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E5031" w14:textId="77777777" w:rsidR="00E3372A" w:rsidRPr="00E3372A" w:rsidRDefault="00E3372A" w:rsidP="00E3372A">
      <w:pPr>
        <w:spacing w:line="360" w:lineRule="auto"/>
        <w:ind w:firstLine="680"/>
        <w:jc w:val="left"/>
        <w:rPr>
          <w:rFonts w:ascii="Times New Roman" w:eastAsia="Times New Roman" w:hAnsi="Times New Roman" w:cs="Times New Roman"/>
          <w:sz w:val="24"/>
          <w:lang w:val="en-US" w:bidi="en-US"/>
        </w:rPr>
      </w:pPr>
      <w:bookmarkStart w:id="0" w:name="_Toc357583940"/>
      <w:bookmarkStart w:id="1" w:name="_Toc357159235"/>
      <w:bookmarkStart w:id="2" w:name="_Toc342573347"/>
    </w:p>
    <w:p w14:paraId="71471A4D" w14:textId="77777777" w:rsidR="00E3372A" w:rsidRPr="00E3372A" w:rsidRDefault="00E3372A" w:rsidP="00E3372A">
      <w:pPr>
        <w:spacing w:line="360" w:lineRule="auto"/>
        <w:ind w:firstLine="680"/>
        <w:jc w:val="left"/>
        <w:rPr>
          <w:rFonts w:ascii="Times New Roman" w:eastAsia="Times New Roman" w:hAnsi="Times New Roman" w:cs="Times New Roman"/>
          <w:sz w:val="24"/>
          <w:lang w:val="en-US" w:bidi="en-US"/>
        </w:rPr>
      </w:pPr>
    </w:p>
    <w:p w14:paraId="4FC8E625" w14:textId="77777777" w:rsidR="00E3372A" w:rsidRPr="00E3372A" w:rsidRDefault="00E3372A" w:rsidP="00E3372A">
      <w:pPr>
        <w:spacing w:line="360" w:lineRule="auto"/>
        <w:ind w:firstLine="680"/>
        <w:jc w:val="left"/>
        <w:rPr>
          <w:rFonts w:ascii="Times New Roman" w:eastAsia="Times New Roman" w:hAnsi="Times New Roman" w:cs="Times New Roman"/>
          <w:sz w:val="24"/>
          <w:lang w:val="en-US" w:bidi="en-US"/>
        </w:rPr>
      </w:pPr>
    </w:p>
    <w:p w14:paraId="6932021D" w14:textId="77777777" w:rsidR="00E3372A" w:rsidRPr="00E3372A" w:rsidRDefault="00E3372A" w:rsidP="00E3372A">
      <w:pPr>
        <w:spacing w:line="360" w:lineRule="auto"/>
        <w:ind w:firstLine="680"/>
        <w:jc w:val="left"/>
        <w:rPr>
          <w:rFonts w:ascii="Times New Roman" w:eastAsia="Times New Roman" w:hAnsi="Times New Roman" w:cs="Times New Roman"/>
          <w:sz w:val="24"/>
          <w:lang w:val="en-US" w:bidi="en-US"/>
        </w:rPr>
      </w:pPr>
    </w:p>
    <w:p w14:paraId="3E880939" w14:textId="77777777" w:rsidR="00E3372A" w:rsidRPr="00E3372A" w:rsidRDefault="00E3372A" w:rsidP="00E3372A">
      <w:pPr>
        <w:spacing w:line="360" w:lineRule="auto"/>
        <w:ind w:firstLine="680"/>
        <w:jc w:val="left"/>
        <w:rPr>
          <w:rFonts w:ascii="Times New Roman" w:eastAsia="Times New Roman" w:hAnsi="Times New Roman" w:cs="Times New Roman"/>
          <w:sz w:val="24"/>
          <w:lang w:val="en-US" w:bidi="en-US"/>
        </w:rPr>
      </w:pPr>
    </w:p>
    <w:p w14:paraId="03D69EC3" w14:textId="77777777" w:rsidR="00E3372A" w:rsidRPr="00E3372A" w:rsidRDefault="00E3372A" w:rsidP="00E3372A">
      <w:pPr>
        <w:spacing w:line="360" w:lineRule="auto"/>
        <w:ind w:firstLine="680"/>
        <w:jc w:val="left"/>
        <w:rPr>
          <w:rFonts w:ascii="Times New Roman" w:eastAsia="Times New Roman" w:hAnsi="Times New Roman" w:cs="Times New Roman"/>
          <w:sz w:val="24"/>
          <w:lang w:val="en-US" w:bidi="en-US"/>
        </w:rPr>
      </w:pPr>
    </w:p>
    <w:p w14:paraId="5B954427" w14:textId="77777777" w:rsidR="00E3372A" w:rsidRPr="00E3372A" w:rsidRDefault="00E3372A" w:rsidP="00E3372A">
      <w:pPr>
        <w:spacing w:line="360" w:lineRule="auto"/>
        <w:ind w:firstLine="680"/>
        <w:jc w:val="left"/>
        <w:rPr>
          <w:rFonts w:ascii="Times New Roman" w:eastAsia="Times New Roman" w:hAnsi="Times New Roman" w:cs="Times New Roman"/>
          <w:sz w:val="24"/>
          <w:lang w:val="en-US" w:bidi="en-US"/>
        </w:rPr>
      </w:pPr>
    </w:p>
    <w:p w14:paraId="0864778B" w14:textId="6AEB6BD9" w:rsidR="00E3372A" w:rsidRPr="00E3372A" w:rsidRDefault="00EE5DAF" w:rsidP="00EE5DAF">
      <w:pPr>
        <w:spacing w:line="360" w:lineRule="auto"/>
        <w:rPr>
          <w:rFonts w:ascii="Times New Roman" w:eastAsia="Times New Roman" w:hAnsi="Times New Roman" w:cs="Times New Roman"/>
          <w:sz w:val="24"/>
          <w:lang w:val="en-US" w:bidi="en-US"/>
        </w:rPr>
      </w:pPr>
      <w:r w:rsidRPr="00E3372A">
        <w:rPr>
          <w:rFonts w:ascii="Times New Roman" w:eastAsia="Times New Roman" w:hAnsi="Times New Roman" w:cs="Times New Roman"/>
          <w:noProof/>
          <w:sz w:val="24"/>
          <w:lang w:eastAsia="ru-RU"/>
        </w:rPr>
        <w:drawing>
          <wp:inline distT="0" distB="0" distL="0" distR="0" wp14:anchorId="64955AE4" wp14:editId="50CCCECB">
            <wp:extent cx="1423321" cy="1757803"/>
            <wp:effectExtent l="0" t="0" r="5715"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ерб г.Пермь.tif"/>
                    <pic:cNvPicPr/>
                  </pic:nvPicPr>
                  <pic:blipFill>
                    <a:blip r:embed="rId8">
                      <a:extLst>
                        <a:ext uri="{28A0092B-C50C-407E-A947-70E740481C1C}">
                          <a14:useLocalDpi xmlns:a14="http://schemas.microsoft.com/office/drawing/2010/main" val="0"/>
                        </a:ext>
                      </a:extLst>
                    </a:blip>
                    <a:stretch>
                      <a:fillRect/>
                    </a:stretch>
                  </pic:blipFill>
                  <pic:spPr>
                    <a:xfrm>
                      <a:off x="0" y="0"/>
                      <a:ext cx="1423321" cy="1757803"/>
                    </a:xfrm>
                    <a:prstGeom prst="rect">
                      <a:avLst/>
                    </a:prstGeom>
                  </pic:spPr>
                </pic:pic>
              </a:graphicData>
            </a:graphic>
          </wp:inline>
        </w:drawing>
      </w:r>
    </w:p>
    <w:p w14:paraId="114ACE24" w14:textId="77777777" w:rsidR="00E3372A" w:rsidRPr="00E3372A" w:rsidRDefault="00E3372A" w:rsidP="00E3372A">
      <w:pPr>
        <w:spacing w:line="360" w:lineRule="auto"/>
        <w:ind w:firstLine="680"/>
        <w:jc w:val="left"/>
        <w:rPr>
          <w:rFonts w:ascii="Times New Roman" w:eastAsia="Times New Roman" w:hAnsi="Times New Roman" w:cs="Times New Roman"/>
          <w:sz w:val="24"/>
          <w:lang w:val="en-US" w:bidi="en-US"/>
        </w:rPr>
      </w:pPr>
    </w:p>
    <w:p w14:paraId="5AE69233" w14:textId="77777777" w:rsidR="00B90F97" w:rsidRPr="00B90F97" w:rsidRDefault="00B90F97" w:rsidP="00B90F97">
      <w:pPr>
        <w:rPr>
          <w:rFonts w:ascii="Times New Roman" w:eastAsia="Times New Roman" w:hAnsi="Times New Roman" w:cs="Times New Roman"/>
          <w:b/>
          <w:caps/>
          <w:sz w:val="32"/>
          <w:lang w:bidi="en-US"/>
        </w:rPr>
      </w:pPr>
      <w:r w:rsidRPr="00B90F97">
        <w:rPr>
          <w:rFonts w:ascii="Times New Roman" w:eastAsia="Times New Roman" w:hAnsi="Times New Roman" w:cs="Times New Roman"/>
          <w:b/>
          <w:caps/>
          <w:sz w:val="32"/>
          <w:lang w:bidi="en-US"/>
        </w:rPr>
        <w:t xml:space="preserve">СХЕМА ТЕПЛОСНАБЖЕНИЯ </w:t>
      </w:r>
    </w:p>
    <w:p w14:paraId="5A8396AD" w14:textId="77777777" w:rsidR="00B90F97" w:rsidRPr="00B90F97" w:rsidRDefault="00B90F97" w:rsidP="00B90F97">
      <w:pPr>
        <w:rPr>
          <w:rFonts w:ascii="Times New Roman" w:eastAsia="Times New Roman" w:hAnsi="Times New Roman" w:cs="Times New Roman"/>
          <w:b/>
          <w:caps/>
          <w:sz w:val="32"/>
          <w:lang w:bidi="en-US"/>
        </w:rPr>
      </w:pPr>
      <w:r w:rsidRPr="00B90F97">
        <w:rPr>
          <w:rFonts w:ascii="Times New Roman" w:eastAsia="Times New Roman" w:hAnsi="Times New Roman" w:cs="Times New Roman"/>
          <w:b/>
          <w:caps/>
          <w:sz w:val="32"/>
          <w:lang w:bidi="en-US"/>
        </w:rPr>
        <w:t xml:space="preserve">В АДМИНИСТРАТИВНЫХ ГРАНИЦАХ ГОРОДА ПЕРМИ НА ПЕРИОД </w:t>
      </w:r>
    </w:p>
    <w:p w14:paraId="0538571F" w14:textId="77777777" w:rsidR="00B90F97" w:rsidRPr="00B90F97" w:rsidRDefault="00B90F97" w:rsidP="00B90F97">
      <w:pPr>
        <w:rPr>
          <w:rFonts w:ascii="Times New Roman" w:eastAsia="Times New Roman" w:hAnsi="Times New Roman" w:cs="Times New Roman"/>
          <w:b/>
          <w:caps/>
          <w:sz w:val="32"/>
          <w:lang w:bidi="en-US"/>
        </w:rPr>
      </w:pPr>
      <w:r w:rsidRPr="00B90F97">
        <w:rPr>
          <w:rFonts w:ascii="Times New Roman" w:eastAsia="Times New Roman" w:hAnsi="Times New Roman" w:cs="Times New Roman"/>
          <w:b/>
          <w:caps/>
          <w:sz w:val="32"/>
          <w:lang w:bidi="en-US"/>
        </w:rPr>
        <w:t>ДО 2043 ГОДА</w:t>
      </w:r>
    </w:p>
    <w:p w14:paraId="5D7305CB" w14:textId="77777777" w:rsidR="00B90F97" w:rsidRPr="00B90F97" w:rsidRDefault="00B90F97" w:rsidP="00B90F97">
      <w:pPr>
        <w:rPr>
          <w:rFonts w:ascii="Times New Roman" w:eastAsia="Times New Roman" w:hAnsi="Times New Roman" w:cs="Times New Roman"/>
          <w:b/>
          <w:caps/>
          <w:sz w:val="32"/>
          <w:lang w:bidi="en-US"/>
        </w:rPr>
      </w:pPr>
    </w:p>
    <w:p w14:paraId="20B22C2B" w14:textId="77777777" w:rsidR="00B90F97" w:rsidRPr="00B90F97" w:rsidRDefault="00B90F97" w:rsidP="00B90F97">
      <w:pPr>
        <w:rPr>
          <w:rFonts w:ascii="Times New Roman" w:eastAsia="Times New Roman" w:hAnsi="Times New Roman" w:cs="Times New Roman"/>
          <w:b/>
          <w:caps/>
          <w:sz w:val="32"/>
          <w:lang w:bidi="en-US"/>
        </w:rPr>
      </w:pPr>
      <w:r w:rsidRPr="00B90F97">
        <w:rPr>
          <w:rFonts w:ascii="Times New Roman" w:eastAsia="Times New Roman" w:hAnsi="Times New Roman" w:cs="Times New Roman"/>
          <w:b/>
          <w:caps/>
          <w:sz w:val="32"/>
          <w:lang w:bidi="en-US"/>
        </w:rPr>
        <w:t>ОБОСНОВЫВАЮЩИЕ МАТЕРИАЛЫ</w:t>
      </w:r>
    </w:p>
    <w:p w14:paraId="6E5524EA" w14:textId="77777777" w:rsidR="00B90F97" w:rsidRPr="00B90F97" w:rsidRDefault="00B90F97" w:rsidP="00B90F97">
      <w:pPr>
        <w:rPr>
          <w:rFonts w:ascii="Times New Roman" w:eastAsia="Times New Roman" w:hAnsi="Times New Roman" w:cs="Times New Roman"/>
          <w:b/>
          <w:caps/>
          <w:sz w:val="32"/>
          <w:lang w:bidi="en-US"/>
        </w:rPr>
      </w:pPr>
    </w:p>
    <w:p w14:paraId="53762728" w14:textId="77777777" w:rsidR="00B90F97" w:rsidRPr="00B90F97" w:rsidRDefault="00B90F97" w:rsidP="00B90F97">
      <w:pPr>
        <w:rPr>
          <w:rFonts w:ascii="Times New Roman" w:eastAsia="Times New Roman" w:hAnsi="Times New Roman" w:cs="Times New Roman"/>
          <w:b/>
          <w:caps/>
          <w:sz w:val="32"/>
          <w:lang w:bidi="en-US"/>
        </w:rPr>
      </w:pPr>
      <w:r w:rsidRPr="00B90F97">
        <w:rPr>
          <w:rFonts w:ascii="Times New Roman" w:eastAsia="Times New Roman" w:hAnsi="Times New Roman" w:cs="Times New Roman"/>
          <w:b/>
          <w:caps/>
          <w:sz w:val="32"/>
          <w:lang w:bidi="en-US"/>
        </w:rPr>
        <w:t>ГЛАВА 17</w:t>
      </w:r>
    </w:p>
    <w:p w14:paraId="76C91700" w14:textId="77777777" w:rsidR="00B90F97" w:rsidRPr="00B90F97" w:rsidRDefault="00B90F97" w:rsidP="00B90F97">
      <w:pPr>
        <w:rPr>
          <w:rFonts w:ascii="Times New Roman" w:eastAsia="Times New Roman" w:hAnsi="Times New Roman" w:cs="Times New Roman"/>
          <w:b/>
          <w:caps/>
          <w:sz w:val="32"/>
          <w:lang w:bidi="en-US"/>
        </w:rPr>
      </w:pPr>
    </w:p>
    <w:p w14:paraId="1B84434D" w14:textId="77777777" w:rsidR="00B90F97" w:rsidRPr="00B90F97" w:rsidRDefault="00B90F97" w:rsidP="00B90F97">
      <w:pPr>
        <w:rPr>
          <w:rFonts w:ascii="Times New Roman" w:eastAsia="Times New Roman" w:hAnsi="Times New Roman" w:cs="Times New Roman"/>
          <w:b/>
          <w:caps/>
          <w:sz w:val="32"/>
          <w:lang w:bidi="en-US"/>
        </w:rPr>
      </w:pPr>
      <w:r w:rsidRPr="00B90F97">
        <w:rPr>
          <w:rFonts w:ascii="Times New Roman" w:eastAsia="Times New Roman" w:hAnsi="Times New Roman" w:cs="Times New Roman"/>
          <w:b/>
          <w:caps/>
          <w:sz w:val="32"/>
          <w:lang w:bidi="en-US"/>
        </w:rPr>
        <w:t xml:space="preserve">ЗАМЕЧАНИЯ И ПРЕДЛОЖЕНИЯ </w:t>
      </w:r>
    </w:p>
    <w:p w14:paraId="1EA1C68B" w14:textId="3C16B4D1" w:rsidR="00E01C7F" w:rsidRPr="00B90F97" w:rsidRDefault="00B90F97" w:rsidP="00B90F97">
      <w:pPr>
        <w:rPr>
          <w:rFonts w:ascii="Times New Roman" w:eastAsia="Times New Roman" w:hAnsi="Times New Roman" w:cs="Times New Roman"/>
          <w:b/>
          <w:caps/>
          <w:sz w:val="32"/>
          <w:lang w:bidi="en-US"/>
        </w:rPr>
      </w:pPr>
      <w:r w:rsidRPr="00B90F97">
        <w:rPr>
          <w:rFonts w:ascii="Times New Roman" w:eastAsia="Times New Roman" w:hAnsi="Times New Roman" w:cs="Times New Roman"/>
          <w:b/>
          <w:caps/>
          <w:sz w:val="32"/>
          <w:lang w:bidi="en-US"/>
        </w:rPr>
        <w:t>К ПРОЕКТУ СХЕМЫ ТЕПЛОСНАБЖЕНИЯ</w:t>
      </w:r>
    </w:p>
    <w:p w14:paraId="3F4A7FF0" w14:textId="77777777" w:rsidR="00C469D1" w:rsidRPr="00C469D1" w:rsidRDefault="00C469D1" w:rsidP="00C469D1">
      <w:pPr>
        <w:spacing w:line="360" w:lineRule="auto"/>
        <w:jc w:val="both"/>
        <w:rPr>
          <w:rFonts w:ascii="Times New Roman" w:eastAsia="Times New Roman" w:hAnsi="Times New Roman" w:cs="Times New Roman"/>
          <w:sz w:val="24"/>
          <w:lang w:bidi="en-US"/>
        </w:rPr>
      </w:pPr>
    </w:p>
    <w:p w14:paraId="281AF1EE" w14:textId="77777777" w:rsidR="00C469D1" w:rsidRPr="00C469D1" w:rsidRDefault="00C469D1" w:rsidP="00C469D1">
      <w:pPr>
        <w:spacing w:line="360" w:lineRule="auto"/>
        <w:ind w:hanging="30"/>
        <w:rPr>
          <w:rFonts w:ascii="Times New Roman" w:eastAsia="Times New Roman" w:hAnsi="Times New Roman" w:cs="Times New Roman"/>
          <w:sz w:val="24"/>
          <w:lang w:bidi="en-US"/>
        </w:rPr>
        <w:sectPr w:rsidR="00C469D1" w:rsidRPr="00C469D1" w:rsidSect="00B90F97">
          <w:headerReference w:type="default" r:id="rId9"/>
          <w:footerReference w:type="default" r:id="rId10"/>
          <w:headerReference w:type="first" r:id="rId11"/>
          <w:footerReference w:type="first" r:id="rId12"/>
          <w:pgSz w:w="11906" w:h="16838"/>
          <w:pgMar w:top="1134" w:right="851" w:bottom="1134" w:left="1701" w:header="284" w:footer="284" w:gutter="0"/>
          <w:cols w:space="708"/>
          <w:titlePg/>
          <w:docGrid w:linePitch="360"/>
        </w:sectPr>
      </w:pPr>
    </w:p>
    <w:p w14:paraId="7D376D8B" w14:textId="57B3380E" w:rsidR="005A1933" w:rsidRDefault="005A1933" w:rsidP="005A1933">
      <w:pPr>
        <w:tabs>
          <w:tab w:val="left" w:pos="567"/>
          <w:tab w:val="right" w:leader="dot" w:pos="9356"/>
        </w:tabs>
        <w:spacing w:before="240" w:after="240"/>
        <w:contextualSpacing/>
        <w:rPr>
          <w:rFonts w:ascii="Times New Roman" w:hAnsi="Times New Roman" w:cs="Times New Roman"/>
          <w:b/>
          <w:bCs/>
          <w:caps/>
          <w:sz w:val="24"/>
          <w:szCs w:val="24"/>
        </w:rPr>
      </w:pPr>
      <w:r w:rsidRPr="005A1933">
        <w:rPr>
          <w:rFonts w:ascii="Times New Roman" w:hAnsi="Times New Roman" w:cs="Times New Roman"/>
          <w:b/>
          <w:bCs/>
          <w:caps/>
          <w:sz w:val="24"/>
          <w:szCs w:val="24"/>
        </w:rPr>
        <w:lastRenderedPageBreak/>
        <w:t>Состав работы</w:t>
      </w:r>
    </w:p>
    <w:p w14:paraId="32E8DC02" w14:textId="77777777" w:rsidR="005A1933" w:rsidRDefault="005A1933" w:rsidP="005A1933">
      <w:pPr>
        <w:tabs>
          <w:tab w:val="left" w:pos="567"/>
          <w:tab w:val="right" w:leader="dot" w:pos="9356"/>
        </w:tabs>
        <w:spacing w:before="240" w:after="240"/>
        <w:contextualSpacing/>
        <w:rPr>
          <w:rFonts w:ascii="Times New Roman" w:hAnsi="Times New Roman" w:cs="Times New Roman"/>
          <w:b/>
          <w:bCs/>
          <w:cap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291ACE" w:rsidRPr="00291ACE" w14:paraId="5A69AD5E" w14:textId="77777777" w:rsidTr="00841221">
        <w:trPr>
          <w:tblHeader/>
        </w:trPr>
        <w:tc>
          <w:tcPr>
            <w:tcW w:w="5000" w:type="pct"/>
            <w:shd w:val="clear" w:color="auto" w:fill="auto"/>
            <w:vAlign w:val="center"/>
            <w:hideMark/>
          </w:tcPr>
          <w:p w14:paraId="28B59D8B" w14:textId="77777777" w:rsidR="00291ACE" w:rsidRPr="00291ACE" w:rsidRDefault="00291ACE" w:rsidP="00291ACE">
            <w:pPr>
              <w:ind w:right="-108"/>
              <w:rPr>
                <w:rFonts w:ascii="Times New Roman" w:eastAsia="Times New Roman" w:hAnsi="Times New Roman" w:cs="Times New Roman"/>
                <w:b/>
                <w:bCs/>
                <w:color w:val="000000"/>
                <w:sz w:val="20"/>
                <w:szCs w:val="20"/>
                <w:lang w:eastAsia="ru-RU"/>
              </w:rPr>
            </w:pPr>
            <w:r w:rsidRPr="00291ACE">
              <w:rPr>
                <w:rFonts w:ascii="Times New Roman" w:eastAsia="Arial" w:hAnsi="Times New Roman" w:cs="Times New Roman"/>
                <w:b/>
                <w:bCs/>
                <w:color w:val="000000"/>
                <w:spacing w:val="-4"/>
                <w:sz w:val="20"/>
                <w:szCs w:val="20"/>
                <w:lang w:eastAsia="ru-RU"/>
              </w:rPr>
              <w:t>Наименование документа</w:t>
            </w:r>
          </w:p>
        </w:tc>
      </w:tr>
      <w:tr w:rsidR="00291ACE" w:rsidRPr="00291ACE" w14:paraId="0BC4F9F1" w14:textId="77777777" w:rsidTr="00841221">
        <w:tc>
          <w:tcPr>
            <w:tcW w:w="5000" w:type="pct"/>
            <w:shd w:val="clear" w:color="000000" w:fill="FFFFFF"/>
            <w:vAlign w:val="center"/>
            <w:hideMark/>
          </w:tcPr>
          <w:p w14:paraId="232CE11E" w14:textId="77777777" w:rsidR="00291ACE" w:rsidRPr="00291ACE" w:rsidRDefault="00291ACE" w:rsidP="00291ACE">
            <w:pPr>
              <w:ind w:right="-108"/>
              <w:jc w:val="left"/>
              <w:rPr>
                <w:rFonts w:ascii="Times New Roman" w:eastAsia="Times New Roman" w:hAnsi="Times New Roman" w:cs="Times New Roman"/>
                <w:color w:val="000000"/>
                <w:sz w:val="20"/>
                <w:szCs w:val="20"/>
                <w:lang w:eastAsia="ru-RU"/>
              </w:rPr>
            </w:pPr>
            <w:r w:rsidRPr="00291ACE">
              <w:rPr>
                <w:rFonts w:ascii="Times New Roman" w:eastAsia="Arial" w:hAnsi="Times New Roman" w:cs="Times New Roman"/>
                <w:color w:val="000000"/>
                <w:spacing w:val="-4"/>
                <w:sz w:val="20"/>
                <w:szCs w:val="20"/>
                <w:lang w:eastAsia="ru-RU"/>
              </w:rPr>
              <w:t>Схема теплоснабжения в административных границах г. Перми на период до 2043 года. Утверждаемая часть Том 1 (Разделы 1-5)</w:t>
            </w:r>
          </w:p>
        </w:tc>
      </w:tr>
      <w:tr w:rsidR="00291ACE" w:rsidRPr="00291ACE" w14:paraId="2D96B1D5" w14:textId="77777777" w:rsidTr="00841221">
        <w:tc>
          <w:tcPr>
            <w:tcW w:w="5000" w:type="pct"/>
            <w:shd w:val="clear" w:color="000000" w:fill="FFFFFF"/>
            <w:vAlign w:val="center"/>
          </w:tcPr>
          <w:p w14:paraId="1EB55550" w14:textId="77777777" w:rsidR="00291ACE" w:rsidRPr="00291ACE" w:rsidRDefault="00291ACE" w:rsidP="00291ACE">
            <w:pPr>
              <w:ind w:right="-108"/>
              <w:jc w:val="left"/>
              <w:rPr>
                <w:rFonts w:ascii="Times New Roman" w:eastAsia="Arial" w:hAnsi="Times New Roman" w:cs="Times New Roman"/>
                <w:color w:val="000000"/>
                <w:spacing w:val="-4"/>
                <w:sz w:val="20"/>
                <w:szCs w:val="20"/>
                <w:lang w:eastAsia="ru-RU"/>
              </w:rPr>
            </w:pPr>
            <w:r w:rsidRPr="00291ACE">
              <w:rPr>
                <w:rFonts w:ascii="Times New Roman" w:eastAsia="Arial" w:hAnsi="Times New Roman" w:cs="Times New Roman"/>
                <w:color w:val="000000"/>
                <w:spacing w:val="-4"/>
                <w:sz w:val="20"/>
                <w:szCs w:val="20"/>
                <w:lang w:eastAsia="ru-RU"/>
              </w:rPr>
              <w:t>Схема теплоснабжения в административных границах г. Перми на период до 2043 года. Утверждаемая часть Том 2 (Разделы 6-16)</w:t>
            </w:r>
          </w:p>
        </w:tc>
      </w:tr>
      <w:tr w:rsidR="00291ACE" w:rsidRPr="00291ACE" w14:paraId="3B01FB1A" w14:textId="77777777" w:rsidTr="00841221">
        <w:tc>
          <w:tcPr>
            <w:tcW w:w="5000" w:type="pct"/>
            <w:shd w:val="clear" w:color="000000" w:fill="FFFFFF"/>
            <w:vAlign w:val="center"/>
            <w:hideMark/>
          </w:tcPr>
          <w:p w14:paraId="09311512" w14:textId="77777777" w:rsidR="00291ACE" w:rsidRPr="00291ACE" w:rsidRDefault="00291ACE" w:rsidP="00291ACE">
            <w:pPr>
              <w:ind w:right="-108"/>
              <w:jc w:val="left"/>
              <w:rPr>
                <w:rFonts w:ascii="Times New Roman" w:eastAsia="Times New Roman" w:hAnsi="Times New Roman" w:cs="Times New Roman"/>
                <w:color w:val="000000"/>
                <w:sz w:val="20"/>
                <w:szCs w:val="20"/>
                <w:lang w:eastAsia="ru-RU"/>
              </w:rPr>
            </w:pPr>
            <w:r w:rsidRPr="00291ACE">
              <w:rPr>
                <w:rFonts w:ascii="Times New Roman" w:eastAsia="Arial" w:hAnsi="Times New Roman" w:cs="Times New Roman"/>
                <w:color w:val="000000"/>
                <w:spacing w:val="-4"/>
                <w:sz w:val="20"/>
                <w:szCs w:val="20"/>
                <w:lang w:eastAsia="ru-RU"/>
              </w:rPr>
              <w:t>Обосновывающие материалы к схеме теплоснабжения г. Перми на период до 2043 года</w:t>
            </w:r>
          </w:p>
        </w:tc>
      </w:tr>
      <w:tr w:rsidR="00291ACE" w:rsidRPr="00291ACE" w14:paraId="7BDA3E65" w14:textId="77777777" w:rsidTr="00841221">
        <w:tc>
          <w:tcPr>
            <w:tcW w:w="5000" w:type="pct"/>
            <w:shd w:val="clear" w:color="000000" w:fill="FFFFFF"/>
            <w:vAlign w:val="center"/>
            <w:hideMark/>
          </w:tcPr>
          <w:p w14:paraId="560AEAB0" w14:textId="77777777" w:rsidR="00291ACE" w:rsidRPr="00291ACE" w:rsidRDefault="00291ACE" w:rsidP="00291ACE">
            <w:pPr>
              <w:ind w:right="-108"/>
              <w:jc w:val="left"/>
              <w:rPr>
                <w:rFonts w:ascii="Times New Roman" w:eastAsia="Times New Roman" w:hAnsi="Times New Roman" w:cs="Times New Roman"/>
                <w:color w:val="000000"/>
                <w:sz w:val="20"/>
                <w:szCs w:val="20"/>
                <w:lang w:eastAsia="ru-RU"/>
              </w:rPr>
            </w:pPr>
            <w:r w:rsidRPr="00291ACE">
              <w:rPr>
                <w:rFonts w:ascii="Times New Roman" w:eastAsia="Arial" w:hAnsi="Times New Roman" w:cs="Times New Roman"/>
                <w:color w:val="000000"/>
                <w:spacing w:val="-4"/>
                <w:sz w:val="20"/>
                <w:szCs w:val="20"/>
                <w:lang w:eastAsia="ru-RU"/>
              </w:rPr>
              <w:t>Глава 1. Существующее положение в сфере производства, передачи и потребления тепловой энергии для целей теплоснабжения Том 1 (Части 1-5)</w:t>
            </w:r>
          </w:p>
        </w:tc>
      </w:tr>
      <w:tr w:rsidR="00291ACE" w:rsidRPr="00291ACE" w14:paraId="4268E15E" w14:textId="77777777" w:rsidTr="00841221">
        <w:tc>
          <w:tcPr>
            <w:tcW w:w="5000" w:type="pct"/>
            <w:shd w:val="clear" w:color="000000" w:fill="FFFFFF"/>
            <w:vAlign w:val="center"/>
          </w:tcPr>
          <w:p w14:paraId="7E98AE6F" w14:textId="77777777" w:rsidR="00291ACE" w:rsidRPr="00291ACE" w:rsidRDefault="00291ACE" w:rsidP="00291ACE">
            <w:pPr>
              <w:ind w:right="-108"/>
              <w:jc w:val="left"/>
              <w:rPr>
                <w:rFonts w:ascii="Times New Roman" w:eastAsia="Arial" w:hAnsi="Times New Roman" w:cs="Times New Roman"/>
                <w:color w:val="000000"/>
                <w:spacing w:val="-4"/>
                <w:sz w:val="20"/>
                <w:szCs w:val="20"/>
                <w:lang w:eastAsia="ru-RU"/>
              </w:rPr>
            </w:pPr>
            <w:r w:rsidRPr="00291ACE">
              <w:rPr>
                <w:rFonts w:ascii="Times New Roman" w:eastAsia="Arial" w:hAnsi="Times New Roman" w:cs="Times New Roman"/>
                <w:color w:val="000000"/>
                <w:spacing w:val="-4"/>
                <w:sz w:val="20"/>
                <w:szCs w:val="20"/>
                <w:lang w:eastAsia="ru-RU"/>
              </w:rPr>
              <w:t>Глава 1. Существующее положение в сфере производства, передачи и потребления тепловой энергии для целей теплоснабжения Том 2 (Части 6-13)</w:t>
            </w:r>
          </w:p>
        </w:tc>
      </w:tr>
      <w:tr w:rsidR="00291ACE" w:rsidRPr="00291ACE" w14:paraId="6632E8D6" w14:textId="77777777" w:rsidTr="00841221">
        <w:tc>
          <w:tcPr>
            <w:tcW w:w="5000" w:type="pct"/>
            <w:shd w:val="clear" w:color="000000" w:fill="FFFFFF"/>
            <w:vAlign w:val="center"/>
            <w:hideMark/>
          </w:tcPr>
          <w:p w14:paraId="4C9AB587" w14:textId="77777777" w:rsidR="00291ACE" w:rsidRPr="00291ACE" w:rsidRDefault="00291ACE" w:rsidP="00291ACE">
            <w:pPr>
              <w:ind w:right="-108"/>
              <w:jc w:val="left"/>
              <w:rPr>
                <w:rFonts w:ascii="Times New Roman" w:eastAsia="Times New Roman" w:hAnsi="Times New Roman" w:cs="Times New Roman"/>
                <w:color w:val="000000"/>
                <w:sz w:val="20"/>
                <w:szCs w:val="20"/>
                <w:lang w:eastAsia="ru-RU"/>
              </w:rPr>
            </w:pPr>
            <w:r w:rsidRPr="00291ACE">
              <w:rPr>
                <w:rFonts w:ascii="Times New Roman" w:eastAsia="Arial" w:hAnsi="Times New Roman" w:cs="Times New Roman"/>
                <w:color w:val="000000"/>
                <w:spacing w:val="-4"/>
                <w:sz w:val="20"/>
                <w:szCs w:val="20"/>
                <w:lang w:eastAsia="ru-RU"/>
              </w:rPr>
              <w:t>Глава 2. Существующее и перспективное потребление тепловой энергии на цели теплоснабжения</w:t>
            </w:r>
          </w:p>
        </w:tc>
      </w:tr>
      <w:tr w:rsidR="00291ACE" w:rsidRPr="00291ACE" w14:paraId="14DAFBA9" w14:textId="77777777" w:rsidTr="00841221">
        <w:tc>
          <w:tcPr>
            <w:tcW w:w="5000" w:type="pct"/>
            <w:shd w:val="clear" w:color="000000" w:fill="FFFFFF"/>
            <w:vAlign w:val="center"/>
          </w:tcPr>
          <w:p w14:paraId="4A1B500E" w14:textId="77777777" w:rsidR="00291ACE" w:rsidRPr="00291ACE" w:rsidRDefault="00291ACE" w:rsidP="00291ACE">
            <w:pPr>
              <w:ind w:right="-108"/>
              <w:jc w:val="left"/>
              <w:rPr>
                <w:rFonts w:ascii="Times New Roman" w:eastAsia="Arial" w:hAnsi="Times New Roman" w:cs="Times New Roman"/>
                <w:color w:val="000000"/>
                <w:spacing w:val="-4"/>
                <w:sz w:val="20"/>
                <w:szCs w:val="20"/>
                <w:lang w:eastAsia="ru-RU"/>
              </w:rPr>
            </w:pPr>
            <w:r w:rsidRPr="00291ACE">
              <w:rPr>
                <w:rFonts w:ascii="Times New Roman" w:eastAsia="Arial" w:hAnsi="Times New Roman" w:cs="Times New Roman"/>
                <w:color w:val="000000"/>
                <w:spacing w:val="-4"/>
                <w:sz w:val="20"/>
                <w:szCs w:val="20"/>
                <w:lang w:eastAsia="ru-RU"/>
              </w:rPr>
              <w:t>Глава 2. Приложение 1. Перечень потребителей тепловой энергии, планируемых к подключению в следующую пятилетку, а также известные (точечные) объекты теплопотребления, ввод которых запланирован на 2-3 этапах расчётного периода</w:t>
            </w:r>
          </w:p>
        </w:tc>
      </w:tr>
      <w:tr w:rsidR="00291ACE" w:rsidRPr="00291ACE" w14:paraId="6E17B28F" w14:textId="77777777" w:rsidTr="00841221">
        <w:tc>
          <w:tcPr>
            <w:tcW w:w="5000" w:type="pct"/>
            <w:shd w:val="clear" w:color="000000" w:fill="FFFFFF"/>
            <w:vAlign w:val="center"/>
          </w:tcPr>
          <w:p w14:paraId="2FF53C51" w14:textId="77777777" w:rsidR="00291ACE" w:rsidRPr="00291ACE" w:rsidRDefault="00291ACE" w:rsidP="00291ACE">
            <w:pPr>
              <w:ind w:right="-108"/>
              <w:jc w:val="left"/>
              <w:rPr>
                <w:rFonts w:ascii="Times New Roman" w:eastAsia="Arial" w:hAnsi="Times New Roman" w:cs="Times New Roman"/>
                <w:color w:val="000000"/>
                <w:spacing w:val="-4"/>
                <w:sz w:val="20"/>
                <w:szCs w:val="20"/>
                <w:lang w:eastAsia="ru-RU"/>
              </w:rPr>
            </w:pPr>
            <w:r w:rsidRPr="00291ACE">
              <w:rPr>
                <w:rFonts w:ascii="Times New Roman" w:eastAsia="Arial" w:hAnsi="Times New Roman" w:cs="Times New Roman"/>
                <w:color w:val="000000"/>
                <w:spacing w:val="-4"/>
                <w:sz w:val="20"/>
                <w:szCs w:val="20"/>
                <w:lang w:eastAsia="ru-RU"/>
              </w:rPr>
              <w:t>Глава 2. Приложение 2. Перечень объектов теплопотребления, подлежащих расселению и сносу в течение расчетного срока</w:t>
            </w:r>
          </w:p>
        </w:tc>
      </w:tr>
      <w:tr w:rsidR="00291ACE" w:rsidRPr="00291ACE" w14:paraId="4E7D7278" w14:textId="77777777" w:rsidTr="00841221">
        <w:tc>
          <w:tcPr>
            <w:tcW w:w="5000" w:type="pct"/>
            <w:shd w:val="clear" w:color="000000" w:fill="FFFFFF"/>
            <w:vAlign w:val="center"/>
          </w:tcPr>
          <w:p w14:paraId="1E2A0E90" w14:textId="77777777" w:rsidR="00291ACE" w:rsidRPr="00291ACE" w:rsidRDefault="00291ACE" w:rsidP="00291ACE">
            <w:pPr>
              <w:ind w:right="-108"/>
              <w:jc w:val="left"/>
              <w:rPr>
                <w:rFonts w:ascii="Times New Roman" w:eastAsia="Arial" w:hAnsi="Times New Roman" w:cs="Times New Roman"/>
                <w:color w:val="000000"/>
                <w:spacing w:val="-4"/>
                <w:sz w:val="20"/>
                <w:szCs w:val="20"/>
                <w:lang w:eastAsia="ru-RU"/>
              </w:rPr>
            </w:pPr>
            <w:r w:rsidRPr="00291ACE">
              <w:rPr>
                <w:rFonts w:ascii="Times New Roman" w:eastAsia="Arial" w:hAnsi="Times New Roman" w:cs="Times New Roman"/>
                <w:color w:val="000000"/>
                <w:spacing w:val="-4"/>
                <w:sz w:val="20"/>
                <w:szCs w:val="20"/>
                <w:lang w:eastAsia="ru-RU"/>
              </w:rPr>
              <w:t>Глава 2. Приложение 3. Перечень потребителей тепловой энергии, подключенных к существующим тепловым сетям за 2022 год</w:t>
            </w:r>
          </w:p>
        </w:tc>
      </w:tr>
      <w:tr w:rsidR="00291ACE" w:rsidRPr="00291ACE" w14:paraId="54217C4C" w14:textId="77777777" w:rsidTr="00841221">
        <w:tc>
          <w:tcPr>
            <w:tcW w:w="5000" w:type="pct"/>
            <w:shd w:val="clear" w:color="000000" w:fill="FFFFFF"/>
            <w:vAlign w:val="center"/>
          </w:tcPr>
          <w:p w14:paraId="3D9D3C5C" w14:textId="77777777" w:rsidR="00291ACE" w:rsidRPr="00291ACE" w:rsidRDefault="00291ACE" w:rsidP="00291ACE">
            <w:pPr>
              <w:ind w:right="-108"/>
              <w:jc w:val="left"/>
              <w:rPr>
                <w:rFonts w:ascii="Times New Roman" w:eastAsia="Arial" w:hAnsi="Times New Roman" w:cs="Times New Roman"/>
                <w:color w:val="000000"/>
                <w:spacing w:val="-4"/>
                <w:sz w:val="20"/>
                <w:szCs w:val="20"/>
                <w:lang w:eastAsia="ru-RU"/>
              </w:rPr>
            </w:pPr>
            <w:r w:rsidRPr="00291ACE">
              <w:rPr>
                <w:rFonts w:ascii="Times New Roman" w:eastAsia="Arial" w:hAnsi="Times New Roman" w:cs="Times New Roman"/>
                <w:color w:val="000000"/>
                <w:spacing w:val="-4"/>
                <w:sz w:val="20"/>
                <w:szCs w:val="20"/>
                <w:lang w:eastAsia="ru-RU"/>
              </w:rPr>
              <w:t>Глава 2. Приложение 4. Прогноз прироста площади строительных фондов в соответствии с Приложением 27 Методических указаний</w:t>
            </w:r>
          </w:p>
        </w:tc>
      </w:tr>
      <w:tr w:rsidR="00291ACE" w:rsidRPr="00291ACE" w14:paraId="59125874" w14:textId="77777777" w:rsidTr="00841221">
        <w:tc>
          <w:tcPr>
            <w:tcW w:w="5000" w:type="pct"/>
            <w:shd w:val="clear" w:color="000000" w:fill="FFFFFF"/>
            <w:vAlign w:val="center"/>
          </w:tcPr>
          <w:p w14:paraId="23AA5883" w14:textId="77777777" w:rsidR="00291ACE" w:rsidRPr="00291ACE" w:rsidRDefault="00291ACE" w:rsidP="00291ACE">
            <w:pPr>
              <w:ind w:right="-108"/>
              <w:jc w:val="left"/>
              <w:rPr>
                <w:rFonts w:ascii="Times New Roman" w:eastAsia="Arial" w:hAnsi="Times New Roman" w:cs="Times New Roman"/>
                <w:color w:val="000000"/>
                <w:spacing w:val="-4"/>
                <w:sz w:val="20"/>
                <w:szCs w:val="20"/>
                <w:lang w:eastAsia="ru-RU"/>
              </w:rPr>
            </w:pPr>
            <w:r w:rsidRPr="00291ACE">
              <w:rPr>
                <w:rFonts w:ascii="Times New Roman" w:eastAsia="Arial" w:hAnsi="Times New Roman" w:cs="Times New Roman"/>
                <w:color w:val="000000"/>
                <w:spacing w:val="-4"/>
                <w:sz w:val="20"/>
                <w:szCs w:val="20"/>
                <w:lang w:eastAsia="ru-RU"/>
              </w:rPr>
              <w:t>Глава 2. Приложение 5. Прогноз прироста расчетной тепловой нагрузки в соответствии с Приложением 30 Методических указаний</w:t>
            </w:r>
          </w:p>
        </w:tc>
      </w:tr>
      <w:tr w:rsidR="00291ACE" w:rsidRPr="00291ACE" w14:paraId="16967B9B" w14:textId="77777777" w:rsidTr="00841221">
        <w:tc>
          <w:tcPr>
            <w:tcW w:w="5000" w:type="pct"/>
            <w:shd w:val="clear" w:color="000000" w:fill="FFFFFF"/>
            <w:vAlign w:val="center"/>
          </w:tcPr>
          <w:p w14:paraId="2FD84331" w14:textId="77777777" w:rsidR="00291ACE" w:rsidRPr="00291ACE" w:rsidRDefault="00291ACE" w:rsidP="00291ACE">
            <w:pPr>
              <w:ind w:right="-108"/>
              <w:jc w:val="left"/>
              <w:rPr>
                <w:rFonts w:ascii="Times New Roman" w:eastAsia="Arial" w:hAnsi="Times New Roman" w:cs="Times New Roman"/>
                <w:color w:val="000000"/>
                <w:spacing w:val="-4"/>
                <w:sz w:val="20"/>
                <w:szCs w:val="20"/>
                <w:lang w:eastAsia="ru-RU"/>
              </w:rPr>
            </w:pPr>
            <w:r w:rsidRPr="00291ACE">
              <w:rPr>
                <w:rFonts w:ascii="Times New Roman" w:eastAsia="Arial" w:hAnsi="Times New Roman" w:cs="Times New Roman"/>
                <w:color w:val="000000"/>
                <w:spacing w:val="-4"/>
                <w:sz w:val="20"/>
                <w:szCs w:val="20"/>
                <w:lang w:eastAsia="ru-RU"/>
              </w:rPr>
              <w:t>Глава 2. Приложение 6. Прогноз прироста потребления тепловой энергии в соответствии с Приложением 32 Методических указаний</w:t>
            </w:r>
          </w:p>
        </w:tc>
      </w:tr>
      <w:tr w:rsidR="00291ACE" w:rsidRPr="00291ACE" w14:paraId="6766F0A9" w14:textId="77777777" w:rsidTr="00841221">
        <w:tc>
          <w:tcPr>
            <w:tcW w:w="5000" w:type="pct"/>
            <w:shd w:val="clear" w:color="000000" w:fill="FFFFFF"/>
            <w:vAlign w:val="center"/>
          </w:tcPr>
          <w:p w14:paraId="2610A3C1" w14:textId="77777777" w:rsidR="00291ACE" w:rsidRPr="00291ACE" w:rsidRDefault="00291ACE" w:rsidP="00291ACE">
            <w:pPr>
              <w:ind w:right="-108"/>
              <w:jc w:val="left"/>
              <w:rPr>
                <w:rFonts w:ascii="Times New Roman" w:eastAsia="Arial" w:hAnsi="Times New Roman" w:cs="Times New Roman"/>
                <w:color w:val="000000"/>
                <w:spacing w:val="-4"/>
                <w:sz w:val="20"/>
                <w:szCs w:val="20"/>
                <w:lang w:eastAsia="ru-RU"/>
              </w:rPr>
            </w:pPr>
            <w:r w:rsidRPr="00291ACE">
              <w:rPr>
                <w:rFonts w:ascii="Times New Roman" w:eastAsia="Arial" w:hAnsi="Times New Roman" w:cs="Times New Roman"/>
                <w:color w:val="000000"/>
                <w:spacing w:val="-4"/>
                <w:sz w:val="20"/>
                <w:szCs w:val="20"/>
                <w:lang w:eastAsia="ru-RU"/>
              </w:rPr>
              <w:t>Глава 2. Приложение 7. Существующие и перспективные величины средневзвешенной плотности тепловой нагрузки в каждом расчетном элементе территориального деления</w:t>
            </w:r>
          </w:p>
        </w:tc>
      </w:tr>
      <w:tr w:rsidR="00291ACE" w:rsidRPr="00291ACE" w14:paraId="67617662" w14:textId="77777777" w:rsidTr="00841221">
        <w:tc>
          <w:tcPr>
            <w:tcW w:w="5000" w:type="pct"/>
            <w:shd w:val="clear" w:color="000000" w:fill="FFFFFF"/>
            <w:vAlign w:val="center"/>
            <w:hideMark/>
          </w:tcPr>
          <w:p w14:paraId="732B8385" w14:textId="77777777" w:rsidR="00291ACE" w:rsidRPr="00291ACE" w:rsidRDefault="00291ACE" w:rsidP="00291ACE">
            <w:pPr>
              <w:ind w:right="-108"/>
              <w:jc w:val="left"/>
              <w:rPr>
                <w:rFonts w:ascii="Times New Roman" w:eastAsia="Times New Roman" w:hAnsi="Times New Roman" w:cs="Times New Roman"/>
                <w:color w:val="000000"/>
                <w:sz w:val="20"/>
                <w:szCs w:val="20"/>
                <w:lang w:eastAsia="ru-RU"/>
              </w:rPr>
            </w:pPr>
            <w:r w:rsidRPr="00291ACE">
              <w:rPr>
                <w:rFonts w:ascii="Times New Roman" w:eastAsia="Arial" w:hAnsi="Times New Roman" w:cs="Times New Roman"/>
                <w:color w:val="000000"/>
                <w:spacing w:val="-4"/>
                <w:sz w:val="20"/>
                <w:szCs w:val="20"/>
                <w:lang w:eastAsia="ru-RU"/>
              </w:rPr>
              <w:t>Глава 3. Электронная модель системы теплоснабжения</w:t>
            </w:r>
          </w:p>
        </w:tc>
      </w:tr>
      <w:tr w:rsidR="00291ACE" w:rsidRPr="00291ACE" w14:paraId="34A7E542" w14:textId="77777777" w:rsidTr="00841221">
        <w:tc>
          <w:tcPr>
            <w:tcW w:w="5000" w:type="pct"/>
            <w:shd w:val="clear" w:color="000000" w:fill="FFFFFF"/>
            <w:vAlign w:val="center"/>
            <w:hideMark/>
          </w:tcPr>
          <w:p w14:paraId="21076B30" w14:textId="77777777" w:rsidR="00291ACE" w:rsidRPr="00291ACE" w:rsidRDefault="00291ACE" w:rsidP="00291ACE">
            <w:pPr>
              <w:ind w:right="-108"/>
              <w:jc w:val="left"/>
              <w:rPr>
                <w:rFonts w:ascii="Times New Roman" w:eastAsia="Times New Roman" w:hAnsi="Times New Roman" w:cs="Times New Roman"/>
                <w:color w:val="000000"/>
                <w:sz w:val="20"/>
                <w:szCs w:val="20"/>
                <w:lang w:eastAsia="ru-RU"/>
              </w:rPr>
            </w:pPr>
            <w:r w:rsidRPr="00291ACE">
              <w:rPr>
                <w:rFonts w:ascii="Times New Roman" w:eastAsia="Arial" w:hAnsi="Times New Roman" w:cs="Times New Roman"/>
                <w:color w:val="000000"/>
                <w:spacing w:val="-4"/>
                <w:sz w:val="20"/>
                <w:szCs w:val="20"/>
                <w:lang w:eastAsia="ru-RU"/>
              </w:rPr>
              <w:t>Глава 3. Приложение 1. Альбом характеристик ЦТП и насосных станций</w:t>
            </w:r>
          </w:p>
        </w:tc>
      </w:tr>
      <w:tr w:rsidR="00291ACE" w:rsidRPr="00291ACE" w14:paraId="772D32F1" w14:textId="77777777" w:rsidTr="00841221">
        <w:tc>
          <w:tcPr>
            <w:tcW w:w="5000" w:type="pct"/>
            <w:shd w:val="clear" w:color="000000" w:fill="FFFFFF"/>
            <w:vAlign w:val="center"/>
            <w:hideMark/>
          </w:tcPr>
          <w:p w14:paraId="2812E022" w14:textId="77777777" w:rsidR="00291ACE" w:rsidRPr="00291ACE" w:rsidRDefault="00291ACE" w:rsidP="00291ACE">
            <w:pPr>
              <w:ind w:right="-108"/>
              <w:jc w:val="left"/>
              <w:rPr>
                <w:rFonts w:ascii="Times New Roman" w:eastAsia="Times New Roman" w:hAnsi="Times New Roman" w:cs="Times New Roman"/>
                <w:color w:val="000000"/>
                <w:sz w:val="20"/>
                <w:szCs w:val="20"/>
                <w:lang w:eastAsia="ru-RU"/>
              </w:rPr>
            </w:pPr>
            <w:r w:rsidRPr="00291ACE">
              <w:rPr>
                <w:rFonts w:ascii="Times New Roman" w:eastAsia="Arial" w:hAnsi="Times New Roman" w:cs="Times New Roman"/>
                <w:color w:val="000000"/>
                <w:spacing w:val="-4"/>
                <w:sz w:val="20"/>
                <w:szCs w:val="20"/>
                <w:lang w:eastAsia="ru-RU"/>
              </w:rPr>
              <w:t xml:space="preserve">Глава 4. Существующие и перспективные балансы тепловой мощности источников тепловой энергии и тепловой нагрузки </w:t>
            </w:r>
          </w:p>
        </w:tc>
      </w:tr>
      <w:tr w:rsidR="00291ACE" w:rsidRPr="00291ACE" w14:paraId="04F4C605" w14:textId="77777777" w:rsidTr="00841221">
        <w:tc>
          <w:tcPr>
            <w:tcW w:w="5000" w:type="pct"/>
            <w:shd w:val="clear" w:color="000000" w:fill="FFFFFF"/>
            <w:vAlign w:val="center"/>
            <w:hideMark/>
          </w:tcPr>
          <w:p w14:paraId="1C084967" w14:textId="77777777" w:rsidR="00291ACE" w:rsidRPr="00291ACE" w:rsidRDefault="00291ACE" w:rsidP="00291ACE">
            <w:pPr>
              <w:ind w:right="-108"/>
              <w:jc w:val="left"/>
              <w:rPr>
                <w:rFonts w:ascii="Times New Roman" w:eastAsia="Times New Roman" w:hAnsi="Times New Roman" w:cs="Times New Roman"/>
                <w:color w:val="000000"/>
                <w:sz w:val="20"/>
                <w:szCs w:val="20"/>
                <w:lang w:eastAsia="ru-RU"/>
              </w:rPr>
            </w:pPr>
            <w:r w:rsidRPr="00291ACE">
              <w:rPr>
                <w:rFonts w:ascii="Times New Roman" w:eastAsia="Arial" w:hAnsi="Times New Roman" w:cs="Times New Roman"/>
                <w:color w:val="000000"/>
                <w:spacing w:val="-4"/>
                <w:sz w:val="20"/>
                <w:szCs w:val="20"/>
                <w:lang w:eastAsia="ru-RU"/>
              </w:rPr>
              <w:t>Глава 5. Мастер-план развития систем теплоснабжения</w:t>
            </w:r>
          </w:p>
        </w:tc>
      </w:tr>
      <w:tr w:rsidR="00291ACE" w:rsidRPr="00291ACE" w14:paraId="414DB8B9" w14:textId="77777777" w:rsidTr="00841221">
        <w:tc>
          <w:tcPr>
            <w:tcW w:w="5000" w:type="pct"/>
            <w:shd w:val="clear" w:color="000000" w:fill="FFFFFF"/>
            <w:vAlign w:val="center"/>
            <w:hideMark/>
          </w:tcPr>
          <w:p w14:paraId="3D5D59E0" w14:textId="77777777" w:rsidR="00291ACE" w:rsidRPr="00291ACE" w:rsidRDefault="00291ACE" w:rsidP="00291ACE">
            <w:pPr>
              <w:ind w:right="-108"/>
              <w:jc w:val="left"/>
              <w:rPr>
                <w:rFonts w:ascii="Times New Roman" w:eastAsia="Times New Roman" w:hAnsi="Times New Roman" w:cs="Times New Roman"/>
                <w:color w:val="000000"/>
                <w:sz w:val="20"/>
                <w:szCs w:val="20"/>
                <w:lang w:eastAsia="ru-RU"/>
              </w:rPr>
            </w:pPr>
            <w:r w:rsidRPr="00291ACE">
              <w:rPr>
                <w:rFonts w:ascii="Times New Roman" w:eastAsia="Arial" w:hAnsi="Times New Roman" w:cs="Times New Roman"/>
                <w:color w:val="000000"/>
                <w:spacing w:val="-4"/>
                <w:sz w:val="20"/>
                <w:szCs w:val="20"/>
                <w:lang w:eastAsia="ru-RU"/>
              </w:rPr>
              <w:t>Глава 6. Существующие и перспективные балансы производительности водоподготовительных установок</w:t>
            </w:r>
          </w:p>
        </w:tc>
      </w:tr>
      <w:tr w:rsidR="00291ACE" w:rsidRPr="00291ACE" w14:paraId="6B50B5FD" w14:textId="77777777" w:rsidTr="00841221">
        <w:tc>
          <w:tcPr>
            <w:tcW w:w="5000" w:type="pct"/>
            <w:shd w:val="clear" w:color="000000" w:fill="FFFFFF"/>
            <w:vAlign w:val="center"/>
            <w:hideMark/>
          </w:tcPr>
          <w:p w14:paraId="5DB45C95" w14:textId="77777777" w:rsidR="00291ACE" w:rsidRPr="00291ACE" w:rsidRDefault="00291ACE" w:rsidP="00291ACE">
            <w:pPr>
              <w:ind w:right="-108"/>
              <w:jc w:val="left"/>
              <w:rPr>
                <w:rFonts w:ascii="Times New Roman" w:eastAsia="Times New Roman" w:hAnsi="Times New Roman" w:cs="Times New Roman"/>
                <w:color w:val="000000"/>
                <w:sz w:val="20"/>
                <w:szCs w:val="20"/>
                <w:lang w:eastAsia="ru-RU"/>
              </w:rPr>
            </w:pPr>
            <w:r w:rsidRPr="00291ACE">
              <w:rPr>
                <w:rFonts w:ascii="Times New Roman" w:eastAsia="Arial" w:hAnsi="Times New Roman" w:cs="Times New Roman"/>
                <w:color w:val="000000"/>
                <w:spacing w:val="-4"/>
                <w:sz w:val="20"/>
                <w:szCs w:val="20"/>
                <w:lang w:eastAsia="ru-RU"/>
              </w:rPr>
              <w:t>Глава 7. Предложения по строительству, реконструкции и техническому перевооружению источников тепловой энергии</w:t>
            </w:r>
          </w:p>
        </w:tc>
      </w:tr>
      <w:tr w:rsidR="00291ACE" w:rsidRPr="00291ACE" w14:paraId="6CB03BB3" w14:textId="77777777" w:rsidTr="00841221">
        <w:tc>
          <w:tcPr>
            <w:tcW w:w="5000" w:type="pct"/>
            <w:shd w:val="clear" w:color="000000" w:fill="FFFFFF"/>
            <w:vAlign w:val="center"/>
          </w:tcPr>
          <w:p w14:paraId="1262A067" w14:textId="77777777" w:rsidR="00291ACE" w:rsidRPr="00291ACE" w:rsidRDefault="00291ACE" w:rsidP="00291ACE">
            <w:pPr>
              <w:ind w:right="-108"/>
              <w:jc w:val="left"/>
              <w:rPr>
                <w:rFonts w:ascii="Times New Roman" w:eastAsia="Arial" w:hAnsi="Times New Roman" w:cs="Times New Roman"/>
                <w:color w:val="000000"/>
                <w:spacing w:val="-4"/>
                <w:sz w:val="20"/>
                <w:szCs w:val="20"/>
                <w:lang w:eastAsia="ru-RU"/>
              </w:rPr>
            </w:pPr>
            <w:r w:rsidRPr="00291ACE">
              <w:rPr>
                <w:rFonts w:ascii="Times New Roman" w:eastAsia="Arial" w:hAnsi="Times New Roman" w:cs="Times New Roman"/>
                <w:color w:val="000000"/>
                <w:spacing w:val="-4"/>
                <w:sz w:val="20"/>
                <w:szCs w:val="20"/>
                <w:lang w:eastAsia="ru-RU"/>
              </w:rPr>
              <w:t>Глава 7. Приложение 1. Результаты расчета радиусов эффективного теплоснабжения по точкам сброса тепловой нагрузки, в зоне действия ТЭЦ</w:t>
            </w:r>
          </w:p>
        </w:tc>
      </w:tr>
      <w:tr w:rsidR="00291ACE" w:rsidRPr="00291ACE" w14:paraId="550F6E52" w14:textId="77777777" w:rsidTr="00841221">
        <w:tc>
          <w:tcPr>
            <w:tcW w:w="5000" w:type="pct"/>
            <w:shd w:val="clear" w:color="000000" w:fill="FFFFFF"/>
            <w:vAlign w:val="center"/>
            <w:hideMark/>
          </w:tcPr>
          <w:p w14:paraId="3FEF2947" w14:textId="77777777" w:rsidR="00291ACE" w:rsidRPr="00291ACE" w:rsidRDefault="00291ACE" w:rsidP="00291ACE">
            <w:pPr>
              <w:ind w:right="-108"/>
              <w:jc w:val="left"/>
              <w:rPr>
                <w:rFonts w:ascii="Times New Roman" w:eastAsia="Times New Roman" w:hAnsi="Times New Roman" w:cs="Times New Roman"/>
                <w:color w:val="000000"/>
                <w:sz w:val="20"/>
                <w:szCs w:val="20"/>
                <w:lang w:eastAsia="ru-RU"/>
              </w:rPr>
            </w:pPr>
            <w:r w:rsidRPr="00291ACE">
              <w:rPr>
                <w:rFonts w:ascii="Times New Roman" w:eastAsia="Arial" w:hAnsi="Times New Roman" w:cs="Times New Roman"/>
                <w:color w:val="000000"/>
                <w:spacing w:val="-4"/>
                <w:sz w:val="20"/>
                <w:szCs w:val="20"/>
                <w:lang w:eastAsia="ru-RU"/>
              </w:rPr>
              <w:t>Глава 8. Предложения по строительству и реконструкции тепловых сетей</w:t>
            </w:r>
          </w:p>
        </w:tc>
      </w:tr>
      <w:tr w:rsidR="00291ACE" w:rsidRPr="00291ACE" w14:paraId="6E811F03" w14:textId="77777777" w:rsidTr="00841221">
        <w:tc>
          <w:tcPr>
            <w:tcW w:w="5000" w:type="pct"/>
            <w:shd w:val="clear" w:color="000000" w:fill="FFFFFF"/>
            <w:vAlign w:val="center"/>
            <w:hideMark/>
          </w:tcPr>
          <w:p w14:paraId="4C081E59" w14:textId="77777777" w:rsidR="00291ACE" w:rsidRPr="00291ACE" w:rsidRDefault="00291ACE" w:rsidP="00291ACE">
            <w:pPr>
              <w:ind w:right="-108"/>
              <w:jc w:val="left"/>
              <w:rPr>
                <w:rFonts w:ascii="Times New Roman" w:eastAsia="Times New Roman" w:hAnsi="Times New Roman" w:cs="Times New Roman"/>
                <w:color w:val="000000"/>
                <w:sz w:val="20"/>
                <w:szCs w:val="20"/>
                <w:lang w:eastAsia="ru-RU"/>
              </w:rPr>
            </w:pPr>
            <w:r w:rsidRPr="00291ACE">
              <w:rPr>
                <w:rFonts w:ascii="Times New Roman" w:eastAsia="Arial" w:hAnsi="Times New Roman" w:cs="Times New Roman"/>
                <w:color w:val="000000"/>
                <w:spacing w:val="-4"/>
                <w:sz w:val="20"/>
                <w:szCs w:val="20"/>
                <w:lang w:eastAsia="ru-RU"/>
              </w:rPr>
              <w:t>Глава 8. Приложение 1. Утвержденные параметры регулирования отпуска тепловой энергии с коллекторов источников тепловой энергии и в точке измерения тепловой энергии, отпущенной потребителю</w:t>
            </w:r>
          </w:p>
        </w:tc>
      </w:tr>
      <w:tr w:rsidR="00291ACE" w:rsidRPr="00291ACE" w14:paraId="21D64085" w14:textId="77777777" w:rsidTr="00841221">
        <w:tc>
          <w:tcPr>
            <w:tcW w:w="5000" w:type="pct"/>
            <w:shd w:val="clear" w:color="000000" w:fill="FFFFFF"/>
            <w:vAlign w:val="center"/>
            <w:hideMark/>
          </w:tcPr>
          <w:p w14:paraId="6A8F9865" w14:textId="77777777" w:rsidR="00291ACE" w:rsidRPr="00291ACE" w:rsidRDefault="00291ACE" w:rsidP="00291ACE">
            <w:pPr>
              <w:ind w:right="-108"/>
              <w:jc w:val="left"/>
              <w:rPr>
                <w:rFonts w:ascii="Times New Roman" w:eastAsia="Times New Roman" w:hAnsi="Times New Roman" w:cs="Times New Roman"/>
                <w:color w:val="000000"/>
                <w:sz w:val="20"/>
                <w:szCs w:val="20"/>
                <w:lang w:eastAsia="ru-RU"/>
              </w:rPr>
            </w:pPr>
            <w:r w:rsidRPr="00291ACE">
              <w:rPr>
                <w:rFonts w:ascii="Times New Roman" w:eastAsia="Arial" w:hAnsi="Times New Roman" w:cs="Times New Roman"/>
                <w:color w:val="000000"/>
                <w:spacing w:val="-4"/>
                <w:sz w:val="20"/>
                <w:szCs w:val="20"/>
                <w:lang w:eastAsia="ru-RU"/>
              </w:rPr>
              <w:t>Глава 9. Предложения по переводу открытых систем теплоснабжения (горячего водоснабжения) в закрытые системы горячего водоснабжения</w:t>
            </w:r>
          </w:p>
        </w:tc>
      </w:tr>
      <w:tr w:rsidR="00291ACE" w:rsidRPr="00291ACE" w14:paraId="51466229" w14:textId="77777777" w:rsidTr="00841221">
        <w:tc>
          <w:tcPr>
            <w:tcW w:w="5000" w:type="pct"/>
            <w:shd w:val="clear" w:color="000000" w:fill="FFFFFF"/>
            <w:vAlign w:val="center"/>
          </w:tcPr>
          <w:p w14:paraId="33760263" w14:textId="77777777" w:rsidR="00291ACE" w:rsidRPr="00291ACE" w:rsidRDefault="00291ACE" w:rsidP="00291ACE">
            <w:pPr>
              <w:ind w:right="-108"/>
              <w:jc w:val="left"/>
              <w:rPr>
                <w:rFonts w:ascii="Times New Roman" w:eastAsia="Arial" w:hAnsi="Times New Roman" w:cs="Times New Roman"/>
                <w:color w:val="000000"/>
                <w:spacing w:val="-4"/>
                <w:sz w:val="20"/>
                <w:szCs w:val="20"/>
                <w:lang w:eastAsia="ru-RU"/>
              </w:rPr>
            </w:pPr>
            <w:r w:rsidRPr="00291ACE">
              <w:rPr>
                <w:rFonts w:ascii="Times New Roman" w:eastAsia="Arial" w:hAnsi="Times New Roman" w:cs="Times New Roman"/>
                <w:color w:val="000000"/>
                <w:spacing w:val="-4"/>
                <w:sz w:val="20"/>
                <w:szCs w:val="20"/>
                <w:lang w:eastAsia="ru-RU"/>
              </w:rPr>
              <w:t>Глава 9. Приложение 1. Протокол закрытия ГВС</w:t>
            </w:r>
          </w:p>
        </w:tc>
      </w:tr>
      <w:tr w:rsidR="00291ACE" w:rsidRPr="00291ACE" w14:paraId="28DE84C5" w14:textId="77777777" w:rsidTr="00841221">
        <w:tc>
          <w:tcPr>
            <w:tcW w:w="5000" w:type="pct"/>
            <w:shd w:val="clear" w:color="000000" w:fill="FFFFFF"/>
            <w:vAlign w:val="center"/>
            <w:hideMark/>
          </w:tcPr>
          <w:p w14:paraId="1430A2B4" w14:textId="77777777" w:rsidR="00291ACE" w:rsidRPr="00291ACE" w:rsidRDefault="00291ACE" w:rsidP="00291ACE">
            <w:pPr>
              <w:ind w:right="-108"/>
              <w:jc w:val="left"/>
              <w:rPr>
                <w:rFonts w:ascii="Times New Roman" w:eastAsia="Times New Roman" w:hAnsi="Times New Roman" w:cs="Times New Roman"/>
                <w:color w:val="000000"/>
                <w:sz w:val="20"/>
                <w:szCs w:val="20"/>
                <w:lang w:eastAsia="ru-RU"/>
              </w:rPr>
            </w:pPr>
            <w:r w:rsidRPr="00291ACE">
              <w:rPr>
                <w:rFonts w:ascii="Times New Roman" w:eastAsia="Arial" w:hAnsi="Times New Roman" w:cs="Times New Roman"/>
                <w:color w:val="000000"/>
                <w:spacing w:val="-4"/>
                <w:sz w:val="20"/>
                <w:szCs w:val="20"/>
                <w:lang w:eastAsia="ru-RU"/>
              </w:rPr>
              <w:t>Глава 10. Перспективные топливные балансы</w:t>
            </w:r>
          </w:p>
        </w:tc>
      </w:tr>
      <w:tr w:rsidR="00291ACE" w:rsidRPr="00291ACE" w14:paraId="1C0CC23E" w14:textId="77777777" w:rsidTr="00841221">
        <w:tc>
          <w:tcPr>
            <w:tcW w:w="5000" w:type="pct"/>
            <w:shd w:val="clear" w:color="000000" w:fill="FFFFFF"/>
            <w:vAlign w:val="center"/>
            <w:hideMark/>
          </w:tcPr>
          <w:p w14:paraId="7B9847F0" w14:textId="77777777" w:rsidR="00291ACE" w:rsidRPr="00291ACE" w:rsidRDefault="00291ACE" w:rsidP="00291ACE">
            <w:pPr>
              <w:ind w:right="-108"/>
              <w:jc w:val="left"/>
              <w:rPr>
                <w:rFonts w:ascii="Times New Roman" w:eastAsia="Times New Roman" w:hAnsi="Times New Roman" w:cs="Times New Roman"/>
                <w:color w:val="000000"/>
                <w:sz w:val="20"/>
                <w:szCs w:val="20"/>
                <w:lang w:eastAsia="ru-RU"/>
              </w:rPr>
            </w:pPr>
            <w:r w:rsidRPr="00291ACE">
              <w:rPr>
                <w:rFonts w:ascii="Times New Roman" w:eastAsia="Arial" w:hAnsi="Times New Roman" w:cs="Times New Roman"/>
                <w:color w:val="000000"/>
                <w:spacing w:val="-4"/>
                <w:sz w:val="20"/>
                <w:szCs w:val="20"/>
                <w:lang w:eastAsia="ru-RU"/>
              </w:rPr>
              <w:t>Глава 11. Оценка надежности теплоснабжения</w:t>
            </w:r>
          </w:p>
        </w:tc>
      </w:tr>
      <w:tr w:rsidR="00291ACE" w:rsidRPr="00291ACE" w14:paraId="676F0D7A" w14:textId="77777777" w:rsidTr="00841221">
        <w:tc>
          <w:tcPr>
            <w:tcW w:w="5000" w:type="pct"/>
            <w:shd w:val="clear" w:color="000000" w:fill="FFFFFF"/>
            <w:vAlign w:val="center"/>
            <w:hideMark/>
          </w:tcPr>
          <w:p w14:paraId="30848856" w14:textId="77777777" w:rsidR="00291ACE" w:rsidRPr="00291ACE" w:rsidRDefault="00291ACE" w:rsidP="00291ACE">
            <w:pPr>
              <w:ind w:right="-108"/>
              <w:jc w:val="left"/>
              <w:rPr>
                <w:rFonts w:ascii="Times New Roman" w:eastAsia="Times New Roman" w:hAnsi="Times New Roman" w:cs="Times New Roman"/>
                <w:color w:val="000000"/>
                <w:sz w:val="20"/>
                <w:szCs w:val="20"/>
                <w:lang w:eastAsia="ru-RU"/>
              </w:rPr>
            </w:pPr>
            <w:r w:rsidRPr="00291ACE">
              <w:rPr>
                <w:rFonts w:ascii="Times New Roman" w:eastAsia="Arial" w:hAnsi="Times New Roman" w:cs="Times New Roman"/>
                <w:color w:val="000000"/>
                <w:spacing w:val="-4"/>
                <w:sz w:val="20"/>
                <w:szCs w:val="20"/>
                <w:lang w:eastAsia="ru-RU"/>
              </w:rPr>
              <w:t>Глава 12. Обоснование инвестиций в строительство, реконструкцию и техническое перевооружение</w:t>
            </w:r>
            <w:r w:rsidRPr="00291ACE">
              <w:rPr>
                <w:rFonts w:ascii="Times New Roman" w:eastAsia="Times New Roman" w:hAnsi="Times New Roman" w:cs="Times New Roman"/>
                <w:sz w:val="20"/>
                <w:szCs w:val="20"/>
              </w:rPr>
              <w:t xml:space="preserve"> </w:t>
            </w:r>
            <w:r w:rsidRPr="00291ACE">
              <w:rPr>
                <w:rFonts w:ascii="Times New Roman" w:eastAsia="Arial" w:hAnsi="Times New Roman" w:cs="Times New Roman"/>
                <w:color w:val="000000"/>
                <w:spacing w:val="-4"/>
                <w:sz w:val="20"/>
                <w:szCs w:val="20"/>
                <w:lang w:eastAsia="ru-RU"/>
              </w:rPr>
              <w:t>и (или) модернизацию</w:t>
            </w:r>
          </w:p>
        </w:tc>
      </w:tr>
      <w:tr w:rsidR="00291ACE" w:rsidRPr="00291ACE" w14:paraId="7D7FDFCD" w14:textId="77777777" w:rsidTr="00841221">
        <w:tc>
          <w:tcPr>
            <w:tcW w:w="5000" w:type="pct"/>
            <w:shd w:val="clear" w:color="000000" w:fill="FFFFFF"/>
            <w:vAlign w:val="center"/>
            <w:hideMark/>
          </w:tcPr>
          <w:p w14:paraId="2A64F10A" w14:textId="77777777" w:rsidR="00291ACE" w:rsidRPr="00291ACE" w:rsidRDefault="00291ACE" w:rsidP="00291ACE">
            <w:pPr>
              <w:ind w:right="-108"/>
              <w:jc w:val="left"/>
              <w:rPr>
                <w:rFonts w:ascii="Times New Roman" w:eastAsia="Times New Roman" w:hAnsi="Times New Roman" w:cs="Times New Roman"/>
                <w:color w:val="000000"/>
                <w:sz w:val="20"/>
                <w:szCs w:val="20"/>
                <w:lang w:eastAsia="ru-RU"/>
              </w:rPr>
            </w:pPr>
            <w:r w:rsidRPr="00291ACE">
              <w:rPr>
                <w:rFonts w:ascii="Times New Roman" w:eastAsia="Arial" w:hAnsi="Times New Roman" w:cs="Times New Roman"/>
                <w:color w:val="000000"/>
                <w:spacing w:val="-4"/>
                <w:sz w:val="20"/>
                <w:szCs w:val="20"/>
                <w:lang w:eastAsia="ru-RU"/>
              </w:rPr>
              <w:t>Глава 13. Индикаторы развития систем теплоснабжения</w:t>
            </w:r>
          </w:p>
        </w:tc>
      </w:tr>
      <w:tr w:rsidR="00291ACE" w:rsidRPr="00291ACE" w14:paraId="473406AF" w14:textId="77777777" w:rsidTr="00841221">
        <w:tc>
          <w:tcPr>
            <w:tcW w:w="5000" w:type="pct"/>
            <w:shd w:val="clear" w:color="000000" w:fill="FFFFFF"/>
            <w:vAlign w:val="center"/>
          </w:tcPr>
          <w:p w14:paraId="2DB9AD24" w14:textId="77777777" w:rsidR="00291ACE" w:rsidRPr="00291ACE" w:rsidRDefault="00291ACE" w:rsidP="00291ACE">
            <w:pPr>
              <w:ind w:right="-108"/>
              <w:jc w:val="left"/>
              <w:rPr>
                <w:rFonts w:ascii="Times New Roman" w:eastAsia="Arial" w:hAnsi="Times New Roman" w:cs="Times New Roman"/>
                <w:color w:val="000000"/>
                <w:spacing w:val="-4"/>
                <w:sz w:val="20"/>
                <w:szCs w:val="20"/>
                <w:lang w:eastAsia="ru-RU"/>
              </w:rPr>
            </w:pPr>
            <w:r w:rsidRPr="00291ACE">
              <w:rPr>
                <w:rFonts w:ascii="Times New Roman" w:eastAsia="Arial" w:hAnsi="Times New Roman" w:cs="Times New Roman"/>
                <w:color w:val="000000"/>
                <w:spacing w:val="-4"/>
                <w:sz w:val="20"/>
                <w:szCs w:val="20"/>
                <w:lang w:eastAsia="ru-RU"/>
              </w:rPr>
              <w:t>Глава 13. Приложение 1. Нарушение антимонопольного законодательства со стороны ФГУП «Машзавод им. Ф. Э. Дзержинского» при навязывании невыгодных условий по договорам теплоснабжения в части установления цены</w:t>
            </w:r>
          </w:p>
        </w:tc>
      </w:tr>
      <w:tr w:rsidR="00291ACE" w:rsidRPr="00291ACE" w14:paraId="0F75B089" w14:textId="77777777" w:rsidTr="00841221">
        <w:tc>
          <w:tcPr>
            <w:tcW w:w="5000" w:type="pct"/>
            <w:shd w:val="clear" w:color="000000" w:fill="FFFFFF"/>
            <w:vAlign w:val="center"/>
          </w:tcPr>
          <w:p w14:paraId="31F141CA" w14:textId="77777777" w:rsidR="00291ACE" w:rsidRPr="00291ACE" w:rsidRDefault="00291ACE" w:rsidP="00291ACE">
            <w:pPr>
              <w:ind w:right="-108"/>
              <w:jc w:val="left"/>
              <w:rPr>
                <w:rFonts w:ascii="Times New Roman" w:eastAsia="Arial" w:hAnsi="Times New Roman" w:cs="Times New Roman"/>
                <w:color w:val="000000"/>
                <w:spacing w:val="-4"/>
                <w:sz w:val="20"/>
                <w:szCs w:val="20"/>
                <w:lang w:eastAsia="ru-RU"/>
              </w:rPr>
            </w:pPr>
            <w:r w:rsidRPr="00291ACE">
              <w:rPr>
                <w:rFonts w:ascii="Times New Roman" w:eastAsia="Arial" w:hAnsi="Times New Roman" w:cs="Times New Roman"/>
                <w:color w:val="000000"/>
                <w:spacing w:val="-4"/>
                <w:sz w:val="20"/>
                <w:szCs w:val="20"/>
                <w:lang w:eastAsia="ru-RU"/>
              </w:rPr>
              <w:t>Глава 13. Приложение 2. Нарушение антимонопольного законодательства в отношении ООО «Новогор-Прикамье» по вопросу применяемых цен (тарифов) на тепловую энергию</w:t>
            </w:r>
          </w:p>
        </w:tc>
      </w:tr>
      <w:tr w:rsidR="00291ACE" w:rsidRPr="00291ACE" w14:paraId="3DD9E3AF" w14:textId="77777777" w:rsidTr="00841221">
        <w:tc>
          <w:tcPr>
            <w:tcW w:w="5000" w:type="pct"/>
            <w:shd w:val="clear" w:color="000000" w:fill="FFFFFF"/>
            <w:vAlign w:val="center"/>
            <w:hideMark/>
          </w:tcPr>
          <w:p w14:paraId="31023C8E" w14:textId="77777777" w:rsidR="00291ACE" w:rsidRPr="00291ACE" w:rsidRDefault="00291ACE" w:rsidP="00291ACE">
            <w:pPr>
              <w:ind w:right="-108"/>
              <w:jc w:val="left"/>
              <w:rPr>
                <w:rFonts w:ascii="Times New Roman" w:eastAsia="Times New Roman" w:hAnsi="Times New Roman" w:cs="Times New Roman"/>
                <w:color w:val="000000"/>
                <w:sz w:val="20"/>
                <w:szCs w:val="20"/>
                <w:lang w:eastAsia="ru-RU"/>
              </w:rPr>
            </w:pPr>
            <w:r w:rsidRPr="00291ACE">
              <w:rPr>
                <w:rFonts w:ascii="Times New Roman" w:eastAsia="Arial" w:hAnsi="Times New Roman" w:cs="Times New Roman"/>
                <w:color w:val="000000"/>
                <w:spacing w:val="-4"/>
                <w:sz w:val="20"/>
                <w:szCs w:val="20"/>
                <w:lang w:eastAsia="ru-RU"/>
              </w:rPr>
              <w:t>Глава 14. Ценовые (тарифные) последствия</w:t>
            </w:r>
          </w:p>
        </w:tc>
      </w:tr>
      <w:tr w:rsidR="00291ACE" w:rsidRPr="00291ACE" w14:paraId="0FCAAAAC" w14:textId="77777777" w:rsidTr="00841221">
        <w:tc>
          <w:tcPr>
            <w:tcW w:w="5000" w:type="pct"/>
            <w:shd w:val="clear" w:color="000000" w:fill="FFFFFF"/>
            <w:vAlign w:val="center"/>
            <w:hideMark/>
          </w:tcPr>
          <w:p w14:paraId="6B009114" w14:textId="77777777" w:rsidR="00291ACE" w:rsidRPr="00291ACE" w:rsidRDefault="00291ACE" w:rsidP="00291ACE">
            <w:pPr>
              <w:ind w:right="-108"/>
              <w:jc w:val="left"/>
              <w:rPr>
                <w:rFonts w:ascii="Times New Roman" w:eastAsia="Times New Roman" w:hAnsi="Times New Roman" w:cs="Times New Roman"/>
                <w:color w:val="000000"/>
                <w:sz w:val="20"/>
                <w:szCs w:val="20"/>
                <w:lang w:eastAsia="ru-RU"/>
              </w:rPr>
            </w:pPr>
            <w:r w:rsidRPr="00291ACE">
              <w:rPr>
                <w:rFonts w:ascii="Times New Roman" w:eastAsia="Arial" w:hAnsi="Times New Roman" w:cs="Times New Roman"/>
                <w:color w:val="000000"/>
                <w:spacing w:val="-4"/>
                <w:sz w:val="20"/>
                <w:szCs w:val="20"/>
                <w:lang w:eastAsia="ru-RU"/>
              </w:rPr>
              <w:t>Глава 15. Реестр единых теплоснабжающих организаций</w:t>
            </w:r>
          </w:p>
        </w:tc>
      </w:tr>
      <w:tr w:rsidR="00291ACE" w:rsidRPr="00291ACE" w14:paraId="0C3B8197" w14:textId="77777777" w:rsidTr="00841221">
        <w:tc>
          <w:tcPr>
            <w:tcW w:w="5000" w:type="pct"/>
            <w:shd w:val="clear" w:color="000000" w:fill="FFFFFF"/>
            <w:vAlign w:val="center"/>
          </w:tcPr>
          <w:p w14:paraId="6D024C71" w14:textId="77777777" w:rsidR="00291ACE" w:rsidRPr="00291ACE" w:rsidRDefault="00291ACE" w:rsidP="00291ACE">
            <w:pPr>
              <w:ind w:right="-108"/>
              <w:jc w:val="left"/>
              <w:rPr>
                <w:rFonts w:ascii="Times New Roman" w:eastAsia="Arial" w:hAnsi="Times New Roman" w:cs="Times New Roman"/>
                <w:color w:val="000000"/>
                <w:spacing w:val="-4"/>
                <w:sz w:val="20"/>
                <w:szCs w:val="20"/>
                <w:lang w:eastAsia="ru-RU"/>
              </w:rPr>
            </w:pPr>
            <w:r w:rsidRPr="00291ACE">
              <w:rPr>
                <w:rFonts w:ascii="Times New Roman" w:eastAsia="Arial" w:hAnsi="Times New Roman" w:cs="Times New Roman"/>
                <w:color w:val="000000"/>
                <w:spacing w:val="-4"/>
                <w:sz w:val="20"/>
                <w:szCs w:val="20"/>
                <w:lang w:eastAsia="ru-RU"/>
              </w:rPr>
              <w:t>Глава 15. Приложение 1. Зарегистрированные в установленном порядке заявки на присвоение статуса ЕТО</w:t>
            </w:r>
          </w:p>
        </w:tc>
      </w:tr>
      <w:tr w:rsidR="00291ACE" w:rsidRPr="00291ACE" w14:paraId="7F6D43C0" w14:textId="77777777" w:rsidTr="00841221">
        <w:tc>
          <w:tcPr>
            <w:tcW w:w="5000" w:type="pct"/>
            <w:shd w:val="clear" w:color="000000" w:fill="FFFFFF"/>
            <w:vAlign w:val="center"/>
          </w:tcPr>
          <w:p w14:paraId="61E73F1E" w14:textId="77777777" w:rsidR="00291ACE" w:rsidRPr="00291ACE" w:rsidRDefault="00291ACE" w:rsidP="00291ACE">
            <w:pPr>
              <w:ind w:right="-108"/>
              <w:jc w:val="left"/>
              <w:rPr>
                <w:rFonts w:ascii="Times New Roman" w:eastAsia="Arial" w:hAnsi="Times New Roman" w:cs="Times New Roman"/>
                <w:b/>
                <w:color w:val="000000"/>
                <w:spacing w:val="-4"/>
                <w:sz w:val="20"/>
                <w:szCs w:val="20"/>
                <w:lang w:eastAsia="ru-RU"/>
              </w:rPr>
            </w:pPr>
            <w:r w:rsidRPr="00291ACE">
              <w:rPr>
                <w:rFonts w:ascii="Times New Roman" w:eastAsia="Arial" w:hAnsi="Times New Roman" w:cs="Times New Roman"/>
                <w:color w:val="000000"/>
                <w:spacing w:val="-4"/>
                <w:sz w:val="20"/>
                <w:szCs w:val="20"/>
                <w:lang w:eastAsia="ru-RU"/>
              </w:rPr>
              <w:t>Глава 15. Приложение 2. Уведомления единых теплоснабжающих организаций об утрате права собственности, в соответствии с п. 14 Правил организации теплоснабжения</w:t>
            </w:r>
          </w:p>
        </w:tc>
      </w:tr>
      <w:tr w:rsidR="00291ACE" w:rsidRPr="00291ACE" w14:paraId="62243FA4" w14:textId="77777777" w:rsidTr="00841221">
        <w:tc>
          <w:tcPr>
            <w:tcW w:w="5000" w:type="pct"/>
            <w:shd w:val="clear" w:color="000000" w:fill="FFFFFF"/>
            <w:vAlign w:val="center"/>
          </w:tcPr>
          <w:p w14:paraId="1DCD257F" w14:textId="77777777" w:rsidR="00291ACE" w:rsidRPr="00291ACE" w:rsidRDefault="00291ACE" w:rsidP="00291ACE">
            <w:pPr>
              <w:ind w:right="-108"/>
              <w:jc w:val="left"/>
              <w:rPr>
                <w:rFonts w:ascii="Times New Roman" w:eastAsia="Arial" w:hAnsi="Times New Roman" w:cs="Times New Roman"/>
                <w:color w:val="000000"/>
                <w:spacing w:val="-4"/>
                <w:sz w:val="20"/>
                <w:szCs w:val="20"/>
                <w:lang w:eastAsia="ru-RU"/>
              </w:rPr>
            </w:pPr>
            <w:r w:rsidRPr="00291ACE">
              <w:rPr>
                <w:rFonts w:ascii="Times New Roman" w:eastAsia="Arial" w:hAnsi="Times New Roman" w:cs="Times New Roman"/>
                <w:color w:val="000000"/>
                <w:spacing w:val="-4"/>
                <w:sz w:val="20"/>
                <w:szCs w:val="20"/>
                <w:lang w:eastAsia="ru-RU"/>
              </w:rPr>
              <w:t>Глава 15. Приложение 3. Зоны деятельности единых теплоснабжающих организаций с адресной привязкой на карте муниципального образования и зоны действия источников тепловой энергии</w:t>
            </w:r>
          </w:p>
        </w:tc>
      </w:tr>
      <w:tr w:rsidR="00291ACE" w:rsidRPr="00291ACE" w14:paraId="5D2B8D5F" w14:textId="77777777" w:rsidTr="00841221">
        <w:tc>
          <w:tcPr>
            <w:tcW w:w="5000" w:type="pct"/>
            <w:shd w:val="clear" w:color="000000" w:fill="FFFFFF"/>
            <w:vAlign w:val="center"/>
            <w:hideMark/>
          </w:tcPr>
          <w:p w14:paraId="23AA73DC" w14:textId="77777777" w:rsidR="00291ACE" w:rsidRPr="00291ACE" w:rsidRDefault="00291ACE" w:rsidP="00291ACE">
            <w:pPr>
              <w:ind w:right="-108"/>
              <w:jc w:val="left"/>
              <w:rPr>
                <w:rFonts w:ascii="Times New Roman" w:eastAsia="Times New Roman" w:hAnsi="Times New Roman" w:cs="Times New Roman"/>
                <w:color w:val="000000"/>
                <w:sz w:val="20"/>
                <w:szCs w:val="20"/>
                <w:lang w:eastAsia="ru-RU"/>
              </w:rPr>
            </w:pPr>
            <w:r w:rsidRPr="00291ACE">
              <w:rPr>
                <w:rFonts w:ascii="Times New Roman" w:eastAsia="Arial" w:hAnsi="Times New Roman" w:cs="Times New Roman"/>
                <w:color w:val="000000"/>
                <w:spacing w:val="-4"/>
                <w:sz w:val="20"/>
                <w:szCs w:val="20"/>
                <w:lang w:eastAsia="ru-RU"/>
              </w:rPr>
              <w:t>Глава 16. Реестр мероприятий схемы теплоснабжения</w:t>
            </w:r>
          </w:p>
        </w:tc>
      </w:tr>
      <w:tr w:rsidR="00291ACE" w:rsidRPr="00291ACE" w14:paraId="7B859598" w14:textId="77777777" w:rsidTr="00841221">
        <w:tc>
          <w:tcPr>
            <w:tcW w:w="5000" w:type="pct"/>
            <w:shd w:val="clear" w:color="000000" w:fill="FFFFFF"/>
            <w:vAlign w:val="center"/>
            <w:hideMark/>
          </w:tcPr>
          <w:p w14:paraId="6ADB562B" w14:textId="77777777" w:rsidR="00291ACE" w:rsidRPr="00291ACE" w:rsidRDefault="00291ACE" w:rsidP="00291ACE">
            <w:pPr>
              <w:ind w:right="-108"/>
              <w:jc w:val="left"/>
              <w:rPr>
                <w:rFonts w:ascii="Times New Roman" w:eastAsia="Times New Roman" w:hAnsi="Times New Roman" w:cs="Times New Roman"/>
                <w:color w:val="000000"/>
                <w:sz w:val="20"/>
                <w:szCs w:val="20"/>
                <w:lang w:eastAsia="ru-RU"/>
              </w:rPr>
            </w:pPr>
            <w:r w:rsidRPr="00291ACE">
              <w:rPr>
                <w:rFonts w:ascii="Times New Roman" w:eastAsia="Times New Roman" w:hAnsi="Times New Roman" w:cs="Times New Roman"/>
                <w:snapToGrid w:val="0"/>
                <w:color w:val="000000"/>
                <w:sz w:val="20"/>
                <w:szCs w:val="20"/>
                <w:lang w:eastAsia="ru-RU" w:bidi="en-US"/>
              </w:rPr>
              <w:t>Глава 17. Замечания и предложения к проекту схемы теплоснабжения</w:t>
            </w:r>
          </w:p>
        </w:tc>
      </w:tr>
      <w:tr w:rsidR="00291ACE" w:rsidRPr="00291ACE" w14:paraId="0DC57AC2" w14:textId="77777777" w:rsidTr="00841221">
        <w:tc>
          <w:tcPr>
            <w:tcW w:w="5000" w:type="pct"/>
            <w:shd w:val="clear" w:color="000000" w:fill="FFFFFF"/>
            <w:vAlign w:val="center"/>
            <w:hideMark/>
          </w:tcPr>
          <w:p w14:paraId="4EC8F0AA" w14:textId="77777777" w:rsidR="00291ACE" w:rsidRPr="00291ACE" w:rsidRDefault="00291ACE" w:rsidP="00291ACE">
            <w:pPr>
              <w:ind w:right="-108"/>
              <w:jc w:val="left"/>
              <w:rPr>
                <w:rFonts w:ascii="Times New Roman" w:eastAsia="Times New Roman" w:hAnsi="Times New Roman" w:cs="Times New Roman"/>
                <w:color w:val="000000"/>
                <w:sz w:val="20"/>
                <w:szCs w:val="20"/>
                <w:lang w:eastAsia="ru-RU"/>
              </w:rPr>
            </w:pPr>
            <w:r w:rsidRPr="00291ACE">
              <w:rPr>
                <w:rFonts w:ascii="Times New Roman" w:eastAsia="Times New Roman" w:hAnsi="Times New Roman" w:cs="Times New Roman"/>
                <w:snapToGrid w:val="0"/>
                <w:color w:val="000000"/>
                <w:sz w:val="20"/>
                <w:szCs w:val="20"/>
                <w:lang w:eastAsia="ru-RU" w:bidi="en-US"/>
              </w:rPr>
              <w:t xml:space="preserve">Глава 18. Сводный том изменений, выполненных в </w:t>
            </w:r>
            <w:r w:rsidRPr="00291ACE">
              <w:rPr>
                <w:rFonts w:ascii="Times New Roman" w:eastAsia="Times New Roman" w:hAnsi="Times New Roman" w:cs="Times New Roman"/>
                <w:snapToGrid w:val="0"/>
                <w:color w:val="000000"/>
                <w:sz w:val="20"/>
                <w:szCs w:val="20"/>
                <w:lang w:eastAsia="ru-RU"/>
              </w:rPr>
              <w:t xml:space="preserve">доработанной и (или) </w:t>
            </w:r>
            <w:r w:rsidRPr="00291ACE">
              <w:rPr>
                <w:rFonts w:ascii="Times New Roman" w:eastAsia="Times New Roman" w:hAnsi="Times New Roman" w:cs="Times New Roman"/>
                <w:snapToGrid w:val="0"/>
                <w:color w:val="000000"/>
                <w:sz w:val="20"/>
                <w:szCs w:val="20"/>
                <w:lang w:eastAsia="ru-RU" w:bidi="en-US"/>
              </w:rPr>
              <w:t>актуализированной схеме теплоснабжения</w:t>
            </w:r>
          </w:p>
        </w:tc>
      </w:tr>
      <w:tr w:rsidR="00291ACE" w:rsidRPr="00291ACE" w14:paraId="4FC305E7" w14:textId="77777777" w:rsidTr="00841221">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C032583" w14:textId="77777777" w:rsidR="00291ACE" w:rsidRPr="00291ACE" w:rsidRDefault="00291ACE" w:rsidP="00291ACE">
            <w:pPr>
              <w:ind w:right="-108"/>
              <w:jc w:val="left"/>
              <w:rPr>
                <w:rFonts w:ascii="Times New Roman" w:eastAsia="Times New Roman" w:hAnsi="Times New Roman" w:cs="Times New Roman"/>
                <w:snapToGrid w:val="0"/>
                <w:color w:val="000000"/>
                <w:sz w:val="20"/>
                <w:szCs w:val="20"/>
                <w:lang w:eastAsia="ru-RU" w:bidi="en-US"/>
              </w:rPr>
            </w:pPr>
            <w:r w:rsidRPr="00291ACE">
              <w:rPr>
                <w:rFonts w:ascii="Times New Roman" w:eastAsia="Times New Roman" w:hAnsi="Times New Roman" w:cs="Times New Roman"/>
                <w:snapToGrid w:val="0"/>
                <w:color w:val="000000"/>
                <w:sz w:val="20"/>
                <w:szCs w:val="20"/>
                <w:lang w:eastAsia="ru-RU" w:bidi="en-US"/>
              </w:rPr>
              <w:t>Глава 19. Оценка экологической безопасности теплоснабжения</w:t>
            </w:r>
          </w:p>
        </w:tc>
      </w:tr>
      <w:tr w:rsidR="00291ACE" w:rsidRPr="00291ACE" w14:paraId="6006E7EF" w14:textId="77777777" w:rsidTr="00841221">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7C65DBE" w14:textId="77777777" w:rsidR="00291ACE" w:rsidRPr="00291ACE" w:rsidRDefault="00291ACE" w:rsidP="00291ACE">
            <w:pPr>
              <w:ind w:right="-108"/>
              <w:jc w:val="left"/>
              <w:rPr>
                <w:rFonts w:ascii="Times New Roman" w:eastAsia="Times New Roman" w:hAnsi="Times New Roman" w:cs="Times New Roman"/>
                <w:snapToGrid w:val="0"/>
                <w:color w:val="000000"/>
                <w:sz w:val="20"/>
                <w:szCs w:val="20"/>
                <w:lang w:eastAsia="ru-RU" w:bidi="en-US"/>
              </w:rPr>
            </w:pPr>
            <w:r w:rsidRPr="00291ACE">
              <w:rPr>
                <w:rFonts w:ascii="Times New Roman" w:eastAsia="Times New Roman" w:hAnsi="Times New Roman" w:cs="Times New Roman"/>
                <w:snapToGrid w:val="0"/>
                <w:color w:val="000000"/>
                <w:sz w:val="20"/>
                <w:szCs w:val="20"/>
                <w:lang w:eastAsia="ru-RU" w:bidi="en-US"/>
              </w:rPr>
              <w:t>Глава 19. Приложение 1. Расчет рассеивания выбросов загрязняющих веществ в атмосферном воздухе для существующего положения</w:t>
            </w:r>
          </w:p>
        </w:tc>
      </w:tr>
      <w:tr w:rsidR="00291ACE" w:rsidRPr="00291ACE" w14:paraId="1141F02B" w14:textId="77777777" w:rsidTr="00841221">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3FCB895" w14:textId="77777777" w:rsidR="00291ACE" w:rsidRPr="00291ACE" w:rsidRDefault="00291ACE" w:rsidP="00291ACE">
            <w:pPr>
              <w:ind w:right="-108"/>
              <w:jc w:val="left"/>
              <w:rPr>
                <w:rFonts w:ascii="Times New Roman" w:eastAsia="Times New Roman" w:hAnsi="Times New Roman" w:cs="Times New Roman"/>
                <w:snapToGrid w:val="0"/>
                <w:color w:val="000000"/>
                <w:sz w:val="20"/>
                <w:szCs w:val="20"/>
                <w:lang w:eastAsia="ru-RU" w:bidi="en-US"/>
              </w:rPr>
            </w:pPr>
            <w:r w:rsidRPr="00291ACE">
              <w:rPr>
                <w:rFonts w:ascii="Times New Roman" w:eastAsia="Times New Roman" w:hAnsi="Times New Roman" w:cs="Times New Roman"/>
                <w:snapToGrid w:val="0"/>
                <w:color w:val="000000"/>
                <w:sz w:val="20"/>
                <w:szCs w:val="20"/>
                <w:lang w:eastAsia="ru-RU" w:bidi="en-US"/>
              </w:rPr>
              <w:t>Глава 19. Приложение 2. Расчет рассеивания выбросов загрязняющих веществ в атмосферном воздухе на перспективу</w:t>
            </w:r>
          </w:p>
        </w:tc>
      </w:tr>
    </w:tbl>
    <w:p w14:paraId="375DB165" w14:textId="77777777" w:rsidR="005A1933" w:rsidRPr="005A1933" w:rsidRDefault="005A1933" w:rsidP="005A1933">
      <w:pPr>
        <w:tabs>
          <w:tab w:val="left" w:pos="567"/>
          <w:tab w:val="right" w:leader="dot" w:pos="9356"/>
        </w:tabs>
        <w:spacing w:before="240" w:after="240"/>
        <w:contextualSpacing/>
        <w:rPr>
          <w:rFonts w:ascii="Times New Roman" w:hAnsi="Times New Roman" w:cs="Times New Roman"/>
          <w:b/>
          <w:bCs/>
          <w:caps/>
          <w:sz w:val="24"/>
          <w:szCs w:val="24"/>
        </w:rPr>
      </w:pPr>
      <w:bookmarkStart w:id="3" w:name="_GoBack"/>
      <w:bookmarkEnd w:id="3"/>
    </w:p>
    <w:p w14:paraId="12C6C95A" w14:textId="77777777" w:rsidR="005A1933" w:rsidRDefault="005A1933" w:rsidP="00107FF0">
      <w:pPr>
        <w:tabs>
          <w:tab w:val="left" w:pos="567"/>
          <w:tab w:val="right" w:leader="dot" w:pos="9356"/>
        </w:tabs>
        <w:contextualSpacing/>
        <w:jc w:val="both"/>
        <w:rPr>
          <w:rFonts w:ascii="Times New Roman" w:hAnsi="Times New Roman" w:cs="Times New Roman"/>
          <w:bCs/>
          <w:sz w:val="24"/>
          <w:szCs w:val="24"/>
          <w:highlight w:val="yellow"/>
        </w:rPr>
      </w:pPr>
    </w:p>
    <w:p w14:paraId="02D8DD18" w14:textId="77777777" w:rsidR="005A1933" w:rsidRDefault="005A1933" w:rsidP="00107FF0">
      <w:pPr>
        <w:tabs>
          <w:tab w:val="left" w:pos="567"/>
          <w:tab w:val="right" w:leader="dot" w:pos="9356"/>
        </w:tabs>
        <w:contextualSpacing/>
        <w:jc w:val="both"/>
        <w:rPr>
          <w:rFonts w:ascii="Times New Roman" w:hAnsi="Times New Roman" w:cs="Times New Roman"/>
          <w:bCs/>
          <w:sz w:val="24"/>
          <w:szCs w:val="24"/>
          <w:highlight w:val="yellow"/>
        </w:rPr>
      </w:pPr>
    </w:p>
    <w:p w14:paraId="0D5C1734" w14:textId="77777777" w:rsidR="005A1933" w:rsidRDefault="005A1933" w:rsidP="00107FF0">
      <w:pPr>
        <w:tabs>
          <w:tab w:val="left" w:pos="567"/>
          <w:tab w:val="right" w:leader="dot" w:pos="9356"/>
        </w:tabs>
        <w:contextualSpacing/>
        <w:jc w:val="both"/>
        <w:rPr>
          <w:rFonts w:ascii="Times New Roman" w:hAnsi="Times New Roman" w:cs="Times New Roman"/>
          <w:bCs/>
          <w:sz w:val="24"/>
          <w:szCs w:val="24"/>
          <w:highlight w:val="yellow"/>
        </w:rPr>
      </w:pPr>
    </w:p>
    <w:sdt>
      <w:sdtPr>
        <w:rPr>
          <w:rFonts w:asciiTheme="minorHAnsi" w:eastAsiaTheme="minorHAnsi" w:hAnsiTheme="minorHAnsi" w:cstheme="minorBidi"/>
          <w:b w:val="0"/>
          <w:bCs w:val="0"/>
          <w:caps w:val="0"/>
          <w:sz w:val="22"/>
          <w:szCs w:val="22"/>
        </w:rPr>
        <w:id w:val="1246386255"/>
        <w:docPartObj>
          <w:docPartGallery w:val="Table of Contents"/>
          <w:docPartUnique/>
        </w:docPartObj>
      </w:sdtPr>
      <w:sdtEndPr>
        <w:rPr>
          <w:rFonts w:ascii="Times New Roman" w:hAnsi="Times New Roman" w:cs="Times New Roman"/>
          <w:sz w:val="24"/>
          <w:szCs w:val="24"/>
          <w:highlight w:val="yellow"/>
        </w:rPr>
      </w:sdtEndPr>
      <w:sdtContent>
        <w:p w14:paraId="08784C20" w14:textId="77777777" w:rsidR="005A1933" w:rsidRPr="00B82849" w:rsidRDefault="005A1933" w:rsidP="005A1933">
          <w:pPr>
            <w:pStyle w:val="affb"/>
            <w:numPr>
              <w:ilvl w:val="0"/>
              <w:numId w:val="0"/>
            </w:numPr>
            <w:tabs>
              <w:tab w:val="clear" w:pos="425"/>
            </w:tabs>
            <w:spacing w:before="240" w:line="240" w:lineRule="auto"/>
            <w:jc w:val="center"/>
            <w:rPr>
              <w:rFonts w:eastAsia="Times New Roman" w:cs="Times New Roman"/>
              <w:kern w:val="28"/>
              <w:szCs w:val="24"/>
              <w:lang w:eastAsia="ru-RU"/>
            </w:rPr>
          </w:pPr>
          <w:r w:rsidRPr="00B82849">
            <w:rPr>
              <w:rFonts w:eastAsia="Times New Roman" w:cs="Times New Roman"/>
              <w:kern w:val="28"/>
              <w:szCs w:val="24"/>
              <w:lang w:eastAsia="ru-RU"/>
            </w:rPr>
            <w:t>Содержание</w:t>
          </w:r>
        </w:p>
        <w:p w14:paraId="77E102DA" w14:textId="3FFF3181" w:rsidR="005A1933" w:rsidRDefault="005A1933">
          <w:pPr>
            <w:pStyle w:val="1f1"/>
            <w:rPr>
              <w:rFonts w:asciiTheme="minorHAnsi" w:eastAsiaTheme="minorEastAsia" w:hAnsiTheme="minorHAnsi"/>
              <w:noProof/>
              <w:sz w:val="22"/>
              <w:lang w:eastAsia="ru-RU"/>
            </w:rPr>
          </w:pPr>
          <w:r>
            <w:rPr>
              <w:rFonts w:cs="Times New Roman"/>
              <w:szCs w:val="24"/>
              <w:highlight w:val="yellow"/>
            </w:rPr>
            <w:fldChar w:fldCharType="begin"/>
          </w:r>
          <w:r>
            <w:rPr>
              <w:rFonts w:cs="Times New Roman"/>
              <w:szCs w:val="24"/>
              <w:highlight w:val="yellow"/>
            </w:rPr>
            <w:instrText xml:space="preserve"> TOC \o "1-3" \h \z \u </w:instrText>
          </w:r>
          <w:r>
            <w:rPr>
              <w:rFonts w:cs="Times New Roman"/>
              <w:szCs w:val="24"/>
              <w:highlight w:val="yellow"/>
            </w:rPr>
            <w:fldChar w:fldCharType="separate"/>
          </w:r>
          <w:hyperlink w:anchor="_Toc148395225" w:history="1">
            <w:r w:rsidRPr="00560EBD">
              <w:rPr>
                <w:rStyle w:val="affc"/>
                <w:rFonts w:eastAsia="Times New Roman" w:cs="Times New Roman"/>
                <w:noProof/>
                <w:lang w:eastAsia="ru-RU"/>
              </w:rPr>
              <w:t>Перечень таблиц</w:t>
            </w:r>
            <w:r>
              <w:rPr>
                <w:noProof/>
                <w:webHidden/>
              </w:rPr>
              <w:tab/>
            </w:r>
            <w:r>
              <w:rPr>
                <w:noProof/>
                <w:webHidden/>
              </w:rPr>
              <w:fldChar w:fldCharType="begin"/>
            </w:r>
            <w:r>
              <w:rPr>
                <w:noProof/>
                <w:webHidden/>
              </w:rPr>
              <w:instrText xml:space="preserve"> PAGEREF _Toc148395225 \h </w:instrText>
            </w:r>
            <w:r>
              <w:rPr>
                <w:noProof/>
                <w:webHidden/>
              </w:rPr>
            </w:r>
            <w:r>
              <w:rPr>
                <w:noProof/>
                <w:webHidden/>
              </w:rPr>
              <w:fldChar w:fldCharType="separate"/>
            </w:r>
            <w:r w:rsidR="002F4BB4">
              <w:rPr>
                <w:noProof/>
                <w:webHidden/>
              </w:rPr>
              <w:t>5</w:t>
            </w:r>
            <w:r>
              <w:rPr>
                <w:noProof/>
                <w:webHidden/>
              </w:rPr>
              <w:fldChar w:fldCharType="end"/>
            </w:r>
          </w:hyperlink>
        </w:p>
        <w:p w14:paraId="0E375DE8" w14:textId="73450E10" w:rsidR="005A1933" w:rsidRDefault="00291ACE">
          <w:pPr>
            <w:pStyle w:val="1f1"/>
            <w:rPr>
              <w:rFonts w:asciiTheme="minorHAnsi" w:eastAsiaTheme="minorEastAsia" w:hAnsiTheme="minorHAnsi"/>
              <w:noProof/>
              <w:sz w:val="22"/>
              <w:lang w:eastAsia="ru-RU"/>
            </w:rPr>
          </w:pPr>
          <w:hyperlink w:anchor="_Toc148395226" w:history="1">
            <w:r w:rsidR="005A1933" w:rsidRPr="00560EBD">
              <w:rPr>
                <w:rStyle w:val="affc"/>
                <w:rFonts w:eastAsia="Calibri"/>
                <w:noProof/>
              </w:rPr>
              <w:t>1.</w:t>
            </w:r>
            <w:r w:rsidR="005A1933">
              <w:rPr>
                <w:rFonts w:asciiTheme="minorHAnsi" w:eastAsiaTheme="minorEastAsia" w:hAnsiTheme="minorHAnsi"/>
                <w:noProof/>
                <w:sz w:val="22"/>
                <w:lang w:eastAsia="ru-RU"/>
              </w:rPr>
              <w:tab/>
            </w:r>
            <w:r w:rsidR="005A1933" w:rsidRPr="00560EBD">
              <w:rPr>
                <w:rStyle w:val="affc"/>
                <w:rFonts w:eastAsia="Calibri"/>
                <w:noProof/>
              </w:rPr>
              <w:t>Отчет о внесенных изменениях на основании замечаний и предложений Министерства энергетики Российской Федерации к актуализированной Схеме теплоснабжения в административных границах города Перми на период до 2035 года.</w:t>
            </w:r>
            <w:r w:rsidR="005A1933">
              <w:rPr>
                <w:noProof/>
                <w:webHidden/>
              </w:rPr>
              <w:tab/>
            </w:r>
            <w:r w:rsidR="005A1933">
              <w:rPr>
                <w:noProof/>
                <w:webHidden/>
              </w:rPr>
              <w:fldChar w:fldCharType="begin"/>
            </w:r>
            <w:r w:rsidR="005A1933">
              <w:rPr>
                <w:noProof/>
                <w:webHidden/>
              </w:rPr>
              <w:instrText xml:space="preserve"> PAGEREF _Toc148395226 \h </w:instrText>
            </w:r>
            <w:r w:rsidR="005A1933">
              <w:rPr>
                <w:noProof/>
                <w:webHidden/>
              </w:rPr>
            </w:r>
            <w:r w:rsidR="005A1933">
              <w:rPr>
                <w:noProof/>
                <w:webHidden/>
              </w:rPr>
              <w:fldChar w:fldCharType="separate"/>
            </w:r>
            <w:r w:rsidR="002F4BB4">
              <w:rPr>
                <w:noProof/>
                <w:webHidden/>
              </w:rPr>
              <w:t>6</w:t>
            </w:r>
            <w:r w:rsidR="005A1933">
              <w:rPr>
                <w:noProof/>
                <w:webHidden/>
              </w:rPr>
              <w:fldChar w:fldCharType="end"/>
            </w:r>
          </w:hyperlink>
        </w:p>
        <w:p w14:paraId="7D1A58BB" w14:textId="235DF086" w:rsidR="005A1933" w:rsidRDefault="00291ACE">
          <w:pPr>
            <w:pStyle w:val="1f1"/>
            <w:rPr>
              <w:rFonts w:asciiTheme="minorHAnsi" w:eastAsiaTheme="minorEastAsia" w:hAnsiTheme="minorHAnsi"/>
              <w:noProof/>
              <w:sz w:val="22"/>
              <w:lang w:eastAsia="ru-RU"/>
            </w:rPr>
          </w:pPr>
          <w:hyperlink w:anchor="_Toc148395227" w:history="1">
            <w:r w:rsidR="005A1933" w:rsidRPr="00560EBD">
              <w:rPr>
                <w:rStyle w:val="affc"/>
                <w:rFonts w:eastAsia="Calibri"/>
                <w:noProof/>
              </w:rPr>
              <w:t>2.</w:t>
            </w:r>
            <w:r w:rsidR="005A1933">
              <w:rPr>
                <w:rFonts w:asciiTheme="minorHAnsi" w:eastAsiaTheme="minorEastAsia" w:hAnsiTheme="minorHAnsi"/>
                <w:noProof/>
                <w:sz w:val="22"/>
                <w:lang w:eastAsia="ru-RU"/>
              </w:rPr>
              <w:tab/>
            </w:r>
            <w:r w:rsidR="005A1933" w:rsidRPr="00560EBD">
              <w:rPr>
                <w:rStyle w:val="affc"/>
                <w:rFonts w:eastAsia="Calibri"/>
                <w:noProof/>
              </w:rPr>
              <w:t>Отчет об учете предложений и замечаний по проекту актуализированной Схемы теплоснабжения на период до 2043 года, поступивших в установленном законодательством порядке</w:t>
            </w:r>
            <w:r w:rsidR="005A1933">
              <w:rPr>
                <w:noProof/>
                <w:webHidden/>
              </w:rPr>
              <w:tab/>
            </w:r>
            <w:r w:rsidR="005A1933">
              <w:rPr>
                <w:noProof/>
                <w:webHidden/>
              </w:rPr>
              <w:fldChar w:fldCharType="begin"/>
            </w:r>
            <w:r w:rsidR="005A1933">
              <w:rPr>
                <w:noProof/>
                <w:webHidden/>
              </w:rPr>
              <w:instrText xml:space="preserve"> PAGEREF _Toc148395227 \h </w:instrText>
            </w:r>
            <w:r w:rsidR="005A1933">
              <w:rPr>
                <w:noProof/>
                <w:webHidden/>
              </w:rPr>
            </w:r>
            <w:r w:rsidR="005A1933">
              <w:rPr>
                <w:noProof/>
                <w:webHidden/>
              </w:rPr>
              <w:fldChar w:fldCharType="separate"/>
            </w:r>
            <w:r w:rsidR="002F4BB4">
              <w:rPr>
                <w:noProof/>
                <w:webHidden/>
              </w:rPr>
              <w:t>22</w:t>
            </w:r>
            <w:r w:rsidR="005A1933">
              <w:rPr>
                <w:noProof/>
                <w:webHidden/>
              </w:rPr>
              <w:fldChar w:fldCharType="end"/>
            </w:r>
          </w:hyperlink>
        </w:p>
        <w:p w14:paraId="5DC2CB0D" w14:textId="77777777" w:rsidR="005A1933" w:rsidRDefault="005A1933" w:rsidP="005A1933">
          <w:pPr>
            <w:tabs>
              <w:tab w:val="left" w:pos="567"/>
              <w:tab w:val="right" w:leader="dot" w:pos="9356"/>
            </w:tabs>
            <w:contextualSpacing/>
            <w:jc w:val="both"/>
            <w:rPr>
              <w:rFonts w:ascii="Times New Roman" w:hAnsi="Times New Roman" w:cs="Times New Roman"/>
              <w:sz w:val="24"/>
              <w:szCs w:val="24"/>
              <w:highlight w:val="yellow"/>
            </w:rPr>
          </w:pPr>
          <w:r>
            <w:rPr>
              <w:rFonts w:ascii="Times New Roman" w:hAnsi="Times New Roman" w:cs="Times New Roman"/>
              <w:sz w:val="24"/>
              <w:szCs w:val="24"/>
              <w:highlight w:val="yellow"/>
            </w:rPr>
            <w:fldChar w:fldCharType="end"/>
          </w:r>
        </w:p>
      </w:sdtContent>
    </w:sdt>
    <w:p w14:paraId="1E182740" w14:textId="77777777" w:rsidR="005A1933" w:rsidRPr="00560E8E" w:rsidRDefault="005A1933" w:rsidP="00107FF0">
      <w:pPr>
        <w:tabs>
          <w:tab w:val="left" w:pos="567"/>
          <w:tab w:val="right" w:leader="dot" w:pos="9356"/>
        </w:tabs>
        <w:contextualSpacing/>
        <w:jc w:val="both"/>
        <w:rPr>
          <w:rFonts w:ascii="Times New Roman" w:hAnsi="Times New Roman" w:cs="Times New Roman"/>
          <w:bCs/>
          <w:sz w:val="24"/>
          <w:szCs w:val="24"/>
          <w:highlight w:val="yellow"/>
        </w:rPr>
      </w:pPr>
    </w:p>
    <w:p w14:paraId="669C1834" w14:textId="77777777" w:rsidR="00B82849" w:rsidRDefault="00B82849" w:rsidP="00286BDD">
      <w:pPr>
        <w:spacing w:after="240"/>
        <w:rPr>
          <w:rFonts w:ascii="Times New Roman" w:eastAsia="Times New Roman" w:hAnsi="Times New Roman" w:cs="Times New Roman"/>
          <w:b/>
          <w:sz w:val="24"/>
          <w:szCs w:val="24"/>
          <w:lang w:eastAsia="ru-RU"/>
        </w:rPr>
      </w:pPr>
      <w:bookmarkStart w:id="4" w:name="OLE_LINK6"/>
      <w:bookmarkStart w:id="5" w:name="OLE_LINK7"/>
      <w:bookmarkStart w:id="6" w:name="OLE_LINK8"/>
      <w:bookmarkStart w:id="7" w:name="_Toc342573348"/>
      <w:bookmarkStart w:id="8" w:name="_Toc357159236"/>
      <w:bookmarkStart w:id="9" w:name="_Toc357583941"/>
      <w:bookmarkStart w:id="10" w:name="_Toc368051854"/>
      <w:bookmarkEnd w:id="0"/>
      <w:bookmarkEnd w:id="1"/>
      <w:bookmarkEnd w:id="2"/>
      <w:r>
        <w:rPr>
          <w:rFonts w:ascii="Times New Roman" w:eastAsia="Times New Roman" w:hAnsi="Times New Roman" w:cs="Times New Roman"/>
          <w:b/>
          <w:sz w:val="24"/>
          <w:szCs w:val="24"/>
          <w:lang w:eastAsia="ru-RU"/>
        </w:rPr>
        <w:br w:type="page"/>
      </w:r>
    </w:p>
    <w:p w14:paraId="185C54F3" w14:textId="2DE5B28B" w:rsidR="00196E55" w:rsidRPr="000353C1" w:rsidRDefault="000353C1" w:rsidP="000353C1">
      <w:pPr>
        <w:pStyle w:val="15"/>
        <w:numPr>
          <w:ilvl w:val="0"/>
          <w:numId w:val="0"/>
        </w:numPr>
        <w:spacing w:before="240"/>
        <w:jc w:val="center"/>
        <w:rPr>
          <w:rFonts w:eastAsia="Times New Roman" w:cs="Times New Roman"/>
          <w:szCs w:val="24"/>
          <w:lang w:eastAsia="ru-RU"/>
        </w:rPr>
      </w:pPr>
      <w:bookmarkStart w:id="11" w:name="_Toc148395225"/>
      <w:r w:rsidRPr="000353C1">
        <w:rPr>
          <w:rFonts w:eastAsia="Times New Roman" w:cs="Times New Roman"/>
          <w:szCs w:val="24"/>
          <w:lang w:eastAsia="ru-RU"/>
        </w:rPr>
        <w:t>Перечень</w:t>
      </w:r>
      <w:r w:rsidR="00196E55" w:rsidRPr="000353C1">
        <w:rPr>
          <w:rFonts w:eastAsia="Times New Roman" w:cs="Times New Roman"/>
          <w:szCs w:val="24"/>
          <w:lang w:eastAsia="ru-RU"/>
        </w:rPr>
        <w:t xml:space="preserve"> </w:t>
      </w:r>
      <w:r>
        <w:rPr>
          <w:rFonts w:eastAsia="Times New Roman" w:cs="Times New Roman"/>
          <w:szCs w:val="24"/>
          <w:lang w:eastAsia="ru-RU"/>
        </w:rPr>
        <w:t>таблиц</w:t>
      </w:r>
      <w:bookmarkEnd w:id="11"/>
    </w:p>
    <w:p w14:paraId="42F37547" w14:textId="204CA500" w:rsidR="00C13C5E" w:rsidRDefault="00196E55">
      <w:pPr>
        <w:pStyle w:val="afffff"/>
        <w:rPr>
          <w:rFonts w:asciiTheme="minorHAnsi" w:eastAsiaTheme="minorEastAsia" w:hAnsiTheme="minorHAnsi" w:cstheme="minorBidi"/>
          <w:i w:val="0"/>
          <w:noProof/>
          <w:sz w:val="22"/>
          <w:szCs w:val="22"/>
          <w:lang w:val="ru-RU" w:eastAsia="ru-RU" w:bidi="ar-SA"/>
        </w:rPr>
      </w:pPr>
      <w:r w:rsidRPr="009B0868">
        <w:rPr>
          <w:i w:val="0"/>
          <w:szCs w:val="24"/>
          <w:highlight w:val="yellow"/>
        </w:rPr>
        <w:fldChar w:fldCharType="begin"/>
      </w:r>
      <w:r w:rsidRPr="009B0868">
        <w:rPr>
          <w:i w:val="0"/>
          <w:szCs w:val="24"/>
          <w:highlight w:val="yellow"/>
        </w:rPr>
        <w:instrText xml:space="preserve"> TOC \h \z \c "Таблица" </w:instrText>
      </w:r>
      <w:r w:rsidRPr="009B0868">
        <w:rPr>
          <w:i w:val="0"/>
          <w:szCs w:val="24"/>
          <w:highlight w:val="yellow"/>
        </w:rPr>
        <w:fldChar w:fldCharType="separate"/>
      </w:r>
      <w:hyperlink w:anchor="_Toc148532946" w:history="1">
        <w:r w:rsidR="00C13C5E" w:rsidRPr="0014131E">
          <w:rPr>
            <w:rStyle w:val="affc"/>
            <w:rFonts w:eastAsiaTheme="majorEastAsia"/>
            <w:noProof/>
          </w:rPr>
          <w:t>Таблица 1.1 - Перечень замечаний и предложений Министерства энергетики Российской Федерации к актуализированной Схеме теплоснабжения в административных границах города Перми на период до 2035 года</w:t>
        </w:r>
        <w:r w:rsidR="00C13C5E">
          <w:rPr>
            <w:noProof/>
            <w:webHidden/>
          </w:rPr>
          <w:tab/>
        </w:r>
        <w:r w:rsidR="00C13C5E">
          <w:rPr>
            <w:noProof/>
            <w:webHidden/>
          </w:rPr>
          <w:fldChar w:fldCharType="begin"/>
        </w:r>
        <w:r w:rsidR="00C13C5E">
          <w:rPr>
            <w:noProof/>
            <w:webHidden/>
          </w:rPr>
          <w:instrText xml:space="preserve"> PAGEREF _Toc148532946 \h </w:instrText>
        </w:r>
        <w:r w:rsidR="00C13C5E">
          <w:rPr>
            <w:noProof/>
            <w:webHidden/>
          </w:rPr>
        </w:r>
        <w:r w:rsidR="00C13C5E">
          <w:rPr>
            <w:noProof/>
            <w:webHidden/>
          </w:rPr>
          <w:fldChar w:fldCharType="separate"/>
        </w:r>
        <w:r w:rsidR="002F4BB4">
          <w:rPr>
            <w:noProof/>
            <w:webHidden/>
          </w:rPr>
          <w:t>7</w:t>
        </w:r>
        <w:r w:rsidR="00C13C5E">
          <w:rPr>
            <w:noProof/>
            <w:webHidden/>
          </w:rPr>
          <w:fldChar w:fldCharType="end"/>
        </w:r>
      </w:hyperlink>
    </w:p>
    <w:p w14:paraId="10E702AE" w14:textId="5FB9BD91" w:rsidR="00C13C5E" w:rsidRDefault="00291ACE">
      <w:pPr>
        <w:pStyle w:val="afffff"/>
        <w:rPr>
          <w:rFonts w:asciiTheme="minorHAnsi" w:eastAsiaTheme="minorEastAsia" w:hAnsiTheme="minorHAnsi" w:cstheme="minorBidi"/>
          <w:i w:val="0"/>
          <w:noProof/>
          <w:sz w:val="22"/>
          <w:szCs w:val="22"/>
          <w:lang w:val="ru-RU" w:eastAsia="ru-RU" w:bidi="ar-SA"/>
        </w:rPr>
      </w:pPr>
      <w:hyperlink w:anchor="_Toc148532947" w:history="1">
        <w:r w:rsidR="00C13C5E" w:rsidRPr="0014131E">
          <w:rPr>
            <w:rStyle w:val="affc"/>
            <w:rFonts w:eastAsiaTheme="majorEastAsia"/>
            <w:noProof/>
          </w:rPr>
          <w:t>Таблица 2.1 - Анализ поступивших замечаний и предложений к проекту схемы теплоснабжения</w:t>
        </w:r>
        <w:r w:rsidR="00C13C5E">
          <w:rPr>
            <w:noProof/>
            <w:webHidden/>
          </w:rPr>
          <w:tab/>
        </w:r>
        <w:r w:rsidR="00C13C5E">
          <w:rPr>
            <w:noProof/>
            <w:webHidden/>
          </w:rPr>
          <w:fldChar w:fldCharType="begin"/>
        </w:r>
        <w:r w:rsidR="00C13C5E">
          <w:rPr>
            <w:noProof/>
            <w:webHidden/>
          </w:rPr>
          <w:instrText xml:space="preserve"> PAGEREF _Toc148532947 \h </w:instrText>
        </w:r>
        <w:r w:rsidR="00C13C5E">
          <w:rPr>
            <w:noProof/>
            <w:webHidden/>
          </w:rPr>
        </w:r>
        <w:r w:rsidR="00C13C5E">
          <w:rPr>
            <w:noProof/>
            <w:webHidden/>
          </w:rPr>
          <w:fldChar w:fldCharType="separate"/>
        </w:r>
        <w:r w:rsidR="002F4BB4">
          <w:rPr>
            <w:noProof/>
            <w:webHidden/>
          </w:rPr>
          <w:t>22</w:t>
        </w:r>
        <w:r w:rsidR="00C13C5E">
          <w:rPr>
            <w:noProof/>
            <w:webHidden/>
          </w:rPr>
          <w:fldChar w:fldCharType="end"/>
        </w:r>
      </w:hyperlink>
    </w:p>
    <w:p w14:paraId="095E978B" w14:textId="67038BBB" w:rsidR="00C13C5E" w:rsidRDefault="00291ACE">
      <w:pPr>
        <w:pStyle w:val="afffff"/>
        <w:rPr>
          <w:rFonts w:asciiTheme="minorHAnsi" w:eastAsiaTheme="minorEastAsia" w:hAnsiTheme="minorHAnsi" w:cstheme="minorBidi"/>
          <w:i w:val="0"/>
          <w:noProof/>
          <w:sz w:val="22"/>
          <w:szCs w:val="22"/>
          <w:lang w:val="ru-RU" w:eastAsia="ru-RU" w:bidi="ar-SA"/>
        </w:rPr>
      </w:pPr>
      <w:hyperlink w:anchor="_Toc148532948" w:history="1">
        <w:r w:rsidR="00C13C5E" w:rsidRPr="0014131E">
          <w:rPr>
            <w:rStyle w:val="affc"/>
            <w:rFonts w:eastAsiaTheme="majorEastAsia"/>
            <w:noProof/>
          </w:rPr>
          <w:t>Таблица 2.2 - Таблица П51.1. Таблица поступивших замечаний (предложений) и ответов на замечания (предложения) к проекту схемы теплоснабжения муниципального образования городской округ город Пермь на период до 2043 года</w:t>
        </w:r>
        <w:r w:rsidR="00C13C5E">
          <w:rPr>
            <w:noProof/>
            <w:webHidden/>
          </w:rPr>
          <w:tab/>
        </w:r>
        <w:r w:rsidR="00C13C5E">
          <w:rPr>
            <w:noProof/>
            <w:webHidden/>
          </w:rPr>
          <w:fldChar w:fldCharType="begin"/>
        </w:r>
        <w:r w:rsidR="00C13C5E">
          <w:rPr>
            <w:noProof/>
            <w:webHidden/>
          </w:rPr>
          <w:instrText xml:space="preserve"> PAGEREF _Toc148532948 \h </w:instrText>
        </w:r>
        <w:r w:rsidR="00C13C5E">
          <w:rPr>
            <w:noProof/>
            <w:webHidden/>
          </w:rPr>
        </w:r>
        <w:r w:rsidR="00C13C5E">
          <w:rPr>
            <w:noProof/>
            <w:webHidden/>
          </w:rPr>
          <w:fldChar w:fldCharType="separate"/>
        </w:r>
        <w:r w:rsidR="002F4BB4">
          <w:rPr>
            <w:noProof/>
            <w:webHidden/>
          </w:rPr>
          <w:t>24</w:t>
        </w:r>
        <w:r w:rsidR="00C13C5E">
          <w:rPr>
            <w:noProof/>
            <w:webHidden/>
          </w:rPr>
          <w:fldChar w:fldCharType="end"/>
        </w:r>
      </w:hyperlink>
    </w:p>
    <w:p w14:paraId="4408AE4C" w14:textId="45E44345" w:rsidR="00196E55" w:rsidRPr="00560E8E" w:rsidRDefault="00196E55" w:rsidP="009B0868">
      <w:pPr>
        <w:pStyle w:val="afffff"/>
        <w:tabs>
          <w:tab w:val="right" w:leader="dot" w:pos="9911"/>
        </w:tabs>
        <w:rPr>
          <w:szCs w:val="24"/>
          <w:highlight w:val="yellow"/>
        </w:rPr>
      </w:pPr>
      <w:r w:rsidRPr="009B0868">
        <w:rPr>
          <w:szCs w:val="24"/>
          <w:highlight w:val="yellow"/>
        </w:rPr>
        <w:fldChar w:fldCharType="end"/>
      </w:r>
    </w:p>
    <w:p w14:paraId="59DDB751" w14:textId="5178A1B9" w:rsidR="00196E55" w:rsidRPr="00196E55" w:rsidRDefault="00196E55" w:rsidP="00F84363">
      <w:pPr>
        <w:tabs>
          <w:tab w:val="right" w:leader="dot" w:pos="9345"/>
        </w:tabs>
        <w:contextualSpacing/>
        <w:jc w:val="both"/>
        <w:rPr>
          <w:rFonts w:ascii="Times New Roman" w:eastAsia="Times New Roman" w:hAnsi="Times New Roman" w:cs="Times New Roman"/>
          <w:bCs/>
          <w:sz w:val="24"/>
          <w:szCs w:val="24"/>
          <w:lang w:val="en-US" w:bidi="en-US"/>
        </w:rPr>
        <w:sectPr w:rsidR="00196E55" w:rsidRPr="00196E55" w:rsidSect="00B82849">
          <w:headerReference w:type="even" r:id="rId13"/>
          <w:footerReference w:type="even" r:id="rId14"/>
          <w:headerReference w:type="first" r:id="rId15"/>
          <w:footerReference w:type="first" r:id="rId16"/>
          <w:pgSz w:w="11906" w:h="16838"/>
          <w:pgMar w:top="1134" w:right="851" w:bottom="1134" w:left="1701" w:header="284" w:footer="284" w:gutter="0"/>
          <w:cols w:space="708"/>
          <w:docGrid w:linePitch="360"/>
        </w:sectPr>
      </w:pPr>
    </w:p>
    <w:p w14:paraId="28D56C4A" w14:textId="541BCF85" w:rsidR="00985A75" w:rsidRDefault="00985A75" w:rsidP="00B82849">
      <w:pPr>
        <w:pStyle w:val="15"/>
        <w:rPr>
          <w:rFonts w:eastAsia="Calibri"/>
        </w:rPr>
      </w:pPr>
      <w:bookmarkStart w:id="12" w:name="_Toc11429166"/>
      <w:bookmarkStart w:id="13" w:name="_Toc39741068"/>
      <w:bookmarkStart w:id="14" w:name="_Toc148395226"/>
      <w:bookmarkEnd w:id="4"/>
      <w:bookmarkEnd w:id="5"/>
      <w:bookmarkEnd w:id="6"/>
      <w:r w:rsidRPr="00553618">
        <w:rPr>
          <w:rFonts w:eastAsia="Calibri"/>
        </w:rPr>
        <w:t xml:space="preserve">Отчет о внесенных изменениях на основании замечаний и предложений Министерства энергетики Российской Федерации </w:t>
      </w:r>
      <w:bookmarkEnd w:id="12"/>
      <w:r>
        <w:rPr>
          <w:rFonts w:eastAsia="Calibri"/>
        </w:rPr>
        <w:t xml:space="preserve">к </w:t>
      </w:r>
      <w:r w:rsidRPr="00553618">
        <w:rPr>
          <w:rFonts w:eastAsia="Calibri"/>
        </w:rPr>
        <w:t xml:space="preserve">актуализированной Схеме теплоснабжения </w:t>
      </w:r>
      <w:r>
        <w:rPr>
          <w:rFonts w:eastAsia="Calibri"/>
        </w:rPr>
        <w:t>в административных границах города Перми</w:t>
      </w:r>
      <w:r w:rsidRPr="00553618">
        <w:rPr>
          <w:rFonts w:eastAsia="Calibri"/>
        </w:rPr>
        <w:t xml:space="preserve"> на период </w:t>
      </w:r>
      <w:r>
        <w:rPr>
          <w:rFonts w:eastAsia="Calibri"/>
        </w:rPr>
        <w:t xml:space="preserve">до </w:t>
      </w:r>
      <w:r w:rsidRPr="00553618">
        <w:rPr>
          <w:rFonts w:eastAsia="Calibri"/>
        </w:rPr>
        <w:t>20</w:t>
      </w:r>
      <w:r>
        <w:rPr>
          <w:rFonts w:eastAsia="Calibri"/>
        </w:rPr>
        <w:t>35 года</w:t>
      </w:r>
      <w:r w:rsidRPr="00553618">
        <w:rPr>
          <w:rFonts w:eastAsia="Calibri"/>
        </w:rPr>
        <w:t>.</w:t>
      </w:r>
      <w:bookmarkEnd w:id="13"/>
      <w:bookmarkEnd w:id="14"/>
    </w:p>
    <w:p w14:paraId="1EA829F4" w14:textId="67E38FCD" w:rsidR="00985A75" w:rsidRPr="00B76DCA" w:rsidRDefault="00985A75" w:rsidP="000353C1">
      <w:pPr>
        <w:widowControl w:val="0"/>
        <w:adjustRightInd w:val="0"/>
        <w:spacing w:line="360" w:lineRule="auto"/>
        <w:ind w:firstLine="709"/>
        <w:jc w:val="both"/>
        <w:textAlignment w:val="baseline"/>
        <w:rPr>
          <w:rFonts w:ascii="Times New Roman" w:eastAsia="Times New Roman" w:hAnsi="Times New Roman" w:cs="Times New Roman"/>
          <w:sz w:val="27"/>
          <w:szCs w:val="27"/>
          <w:lang w:eastAsia="ru-RU"/>
        </w:rPr>
      </w:pPr>
      <w:r w:rsidRPr="00B76DCA">
        <w:rPr>
          <w:rFonts w:ascii="Times New Roman" w:eastAsia="Times New Roman" w:hAnsi="Times New Roman" w:cs="Times New Roman"/>
          <w:sz w:val="27"/>
          <w:szCs w:val="27"/>
          <w:lang w:eastAsia="ru-RU"/>
        </w:rPr>
        <w:t>В соответствии с письмом Министерства энер</w:t>
      </w:r>
      <w:r w:rsidR="002D04AA">
        <w:rPr>
          <w:rFonts w:ascii="Times New Roman" w:eastAsia="Times New Roman" w:hAnsi="Times New Roman" w:cs="Times New Roman"/>
          <w:sz w:val="27"/>
          <w:szCs w:val="27"/>
          <w:lang w:eastAsia="ru-RU"/>
        </w:rPr>
        <w:t>гетики Российской Федерации №0</w:t>
      </w:r>
      <w:r w:rsidR="009B7591">
        <w:rPr>
          <w:rFonts w:ascii="Times New Roman" w:eastAsia="Times New Roman" w:hAnsi="Times New Roman" w:cs="Times New Roman"/>
          <w:sz w:val="27"/>
          <w:szCs w:val="27"/>
          <w:lang w:eastAsia="ru-RU"/>
        </w:rPr>
        <w:t>7</w:t>
      </w:r>
      <w:r w:rsidR="002D04AA">
        <w:rPr>
          <w:rFonts w:ascii="Times New Roman" w:eastAsia="Times New Roman" w:hAnsi="Times New Roman" w:cs="Times New Roman"/>
          <w:sz w:val="27"/>
          <w:szCs w:val="27"/>
          <w:lang w:eastAsia="ru-RU"/>
        </w:rPr>
        <w:t>-</w:t>
      </w:r>
      <w:r w:rsidR="00DD7AEF">
        <w:rPr>
          <w:rFonts w:ascii="Times New Roman" w:eastAsia="Times New Roman" w:hAnsi="Times New Roman" w:cs="Times New Roman"/>
          <w:sz w:val="27"/>
          <w:szCs w:val="27"/>
          <w:lang w:eastAsia="ru-RU"/>
        </w:rPr>
        <w:t>7125</w:t>
      </w:r>
      <w:r w:rsidRPr="00B76DCA">
        <w:rPr>
          <w:rFonts w:ascii="Times New Roman" w:eastAsia="Times New Roman" w:hAnsi="Times New Roman" w:cs="Times New Roman"/>
          <w:sz w:val="27"/>
          <w:szCs w:val="27"/>
          <w:lang w:eastAsia="ru-RU"/>
        </w:rPr>
        <w:t xml:space="preserve"> от </w:t>
      </w:r>
      <w:r w:rsidR="00DD7AEF">
        <w:rPr>
          <w:rFonts w:ascii="Times New Roman" w:eastAsia="Times New Roman" w:hAnsi="Times New Roman" w:cs="Times New Roman"/>
          <w:sz w:val="27"/>
          <w:szCs w:val="27"/>
          <w:lang w:eastAsia="ru-RU"/>
        </w:rPr>
        <w:t>07</w:t>
      </w:r>
      <w:r w:rsidR="002D04AA">
        <w:rPr>
          <w:rFonts w:ascii="Times New Roman" w:eastAsia="Times New Roman" w:hAnsi="Times New Roman" w:cs="Times New Roman"/>
          <w:sz w:val="27"/>
          <w:szCs w:val="27"/>
          <w:lang w:eastAsia="ru-RU"/>
        </w:rPr>
        <w:t>.</w:t>
      </w:r>
      <w:r w:rsidR="00DD7AEF">
        <w:rPr>
          <w:rFonts w:ascii="Times New Roman" w:eastAsia="Times New Roman" w:hAnsi="Times New Roman" w:cs="Times New Roman"/>
          <w:sz w:val="27"/>
          <w:szCs w:val="27"/>
          <w:lang w:eastAsia="ru-RU"/>
        </w:rPr>
        <w:t>12</w:t>
      </w:r>
      <w:r w:rsidRPr="00B76DCA">
        <w:rPr>
          <w:rFonts w:ascii="Times New Roman" w:eastAsia="Times New Roman" w:hAnsi="Times New Roman" w:cs="Times New Roman"/>
          <w:sz w:val="27"/>
          <w:szCs w:val="27"/>
          <w:lang w:eastAsia="ru-RU"/>
        </w:rPr>
        <w:t>.20</w:t>
      </w:r>
      <w:r w:rsidR="002D04AA">
        <w:rPr>
          <w:rFonts w:ascii="Times New Roman" w:eastAsia="Times New Roman" w:hAnsi="Times New Roman" w:cs="Times New Roman"/>
          <w:sz w:val="27"/>
          <w:szCs w:val="27"/>
          <w:lang w:eastAsia="ru-RU"/>
        </w:rPr>
        <w:t>2</w:t>
      </w:r>
      <w:r w:rsidR="00DD7AEF">
        <w:rPr>
          <w:rFonts w:ascii="Times New Roman" w:eastAsia="Times New Roman" w:hAnsi="Times New Roman" w:cs="Times New Roman"/>
          <w:sz w:val="27"/>
          <w:szCs w:val="27"/>
          <w:lang w:eastAsia="ru-RU"/>
        </w:rPr>
        <w:t>2</w:t>
      </w:r>
      <w:r w:rsidR="000353C1">
        <w:rPr>
          <w:rFonts w:ascii="Times New Roman" w:eastAsia="Times New Roman" w:hAnsi="Times New Roman" w:cs="Times New Roman"/>
          <w:sz w:val="27"/>
          <w:szCs w:val="27"/>
          <w:lang w:eastAsia="ru-RU"/>
        </w:rPr>
        <w:t xml:space="preserve"> г.</w:t>
      </w:r>
      <w:r w:rsidRPr="00B76DCA">
        <w:rPr>
          <w:rFonts w:ascii="Times New Roman" w:eastAsia="Times New Roman" w:hAnsi="Times New Roman" w:cs="Times New Roman"/>
          <w:sz w:val="27"/>
          <w:szCs w:val="27"/>
          <w:lang w:eastAsia="ru-RU"/>
        </w:rPr>
        <w:t xml:space="preserve"> администрации г. Перми рекомендовано при проведении очередной актуализации схемы теплоснабжения учесть ряд замечаний и предложений экспертов Минэнерго России. Перечень замечаний и предложений с описанием их учета приведен в таблице ниже.</w:t>
      </w:r>
    </w:p>
    <w:p w14:paraId="673FE183" w14:textId="77777777" w:rsidR="005827CE" w:rsidRDefault="005827CE" w:rsidP="000353C1">
      <w:pPr>
        <w:widowControl w:val="0"/>
        <w:adjustRightInd w:val="0"/>
        <w:spacing w:line="360" w:lineRule="auto"/>
        <w:ind w:firstLine="709"/>
        <w:jc w:val="both"/>
        <w:textAlignment w:val="baseline"/>
        <w:rPr>
          <w:rFonts w:ascii="Times New Roman" w:eastAsia="Times New Roman" w:hAnsi="Times New Roman" w:cs="Times New Roman"/>
          <w:color w:val="464C55"/>
          <w:sz w:val="27"/>
          <w:szCs w:val="27"/>
          <w:lang w:eastAsia="ru-RU"/>
        </w:rPr>
        <w:sectPr w:rsidR="005827CE" w:rsidSect="000353C1">
          <w:pgSz w:w="11906" w:h="16838"/>
          <w:pgMar w:top="1134" w:right="851" w:bottom="1134" w:left="1701" w:header="284" w:footer="284" w:gutter="0"/>
          <w:cols w:space="708"/>
          <w:docGrid w:linePitch="360"/>
        </w:sectPr>
      </w:pPr>
    </w:p>
    <w:p w14:paraId="328CC36B" w14:textId="741FC787" w:rsidR="00985A75" w:rsidRDefault="00545636" w:rsidP="00545636">
      <w:pPr>
        <w:pStyle w:val="aff"/>
      </w:pPr>
      <w:bookmarkStart w:id="15" w:name="_Toc521411510"/>
      <w:bookmarkStart w:id="16" w:name="_Toc11429162"/>
      <w:bookmarkStart w:id="17" w:name="_Toc43126194"/>
      <w:bookmarkStart w:id="18" w:name="_Toc148532946"/>
      <w:r>
        <w:t xml:space="preserve">Таблица </w:t>
      </w:r>
      <w:r w:rsidR="00291ACE">
        <w:fldChar w:fldCharType="begin"/>
      </w:r>
      <w:r w:rsidR="00291ACE">
        <w:instrText xml:space="preserve"> STYLEREF 1 \s </w:instrText>
      </w:r>
      <w:r w:rsidR="00291ACE">
        <w:fldChar w:fldCharType="separate"/>
      </w:r>
      <w:r w:rsidR="002F4BB4">
        <w:rPr>
          <w:noProof/>
        </w:rPr>
        <w:t>1</w:t>
      </w:r>
      <w:r w:rsidR="00291ACE">
        <w:rPr>
          <w:noProof/>
        </w:rPr>
        <w:fldChar w:fldCharType="end"/>
      </w:r>
      <w:r>
        <w:t>.</w:t>
      </w:r>
      <w:r w:rsidR="00291ACE">
        <w:fldChar w:fldCharType="begin"/>
      </w:r>
      <w:r w:rsidR="00291ACE">
        <w:instrText xml:space="preserve"> SEQ Таблица \* ARABIC \s 1 </w:instrText>
      </w:r>
      <w:r w:rsidR="00291ACE">
        <w:fldChar w:fldCharType="separate"/>
      </w:r>
      <w:r w:rsidR="002F4BB4">
        <w:rPr>
          <w:noProof/>
        </w:rPr>
        <w:t>1</w:t>
      </w:r>
      <w:r w:rsidR="00291ACE">
        <w:rPr>
          <w:noProof/>
        </w:rPr>
        <w:fldChar w:fldCharType="end"/>
      </w:r>
      <w:r w:rsidR="00985A75" w:rsidRPr="007B3E85">
        <w:t xml:space="preserve"> - </w:t>
      </w:r>
      <w:bookmarkEnd w:id="15"/>
      <w:r w:rsidR="00985A75" w:rsidRPr="007B3E85">
        <w:t xml:space="preserve">Перечень замечаний и предложений Министерства энергетики Российской Федерации к </w:t>
      </w:r>
      <w:r w:rsidR="00985A75">
        <w:t>актуализированной</w:t>
      </w:r>
      <w:r w:rsidR="00985A75" w:rsidRPr="007B3E85">
        <w:t xml:space="preserve"> Схеме теплоснабжения </w:t>
      </w:r>
      <w:r w:rsidR="00985A75">
        <w:t>в административных границах города</w:t>
      </w:r>
      <w:r w:rsidR="00985A75" w:rsidRPr="007B3E85">
        <w:t xml:space="preserve"> </w:t>
      </w:r>
      <w:r w:rsidR="00985A75">
        <w:t>Перми на период до 2035 года</w:t>
      </w:r>
      <w:bookmarkEnd w:id="16"/>
      <w:bookmarkEnd w:id="17"/>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1760"/>
        <w:gridCol w:w="9214"/>
        <w:gridCol w:w="4217"/>
      </w:tblGrid>
      <w:tr w:rsidR="005464C6" w:rsidRPr="005464C6" w14:paraId="4C2F058F" w14:textId="77777777" w:rsidTr="005464C6">
        <w:trPr>
          <w:trHeight w:val="20"/>
          <w:tblHeader/>
        </w:trPr>
        <w:tc>
          <w:tcPr>
            <w:tcW w:w="503" w:type="dxa"/>
            <w:shd w:val="clear" w:color="auto" w:fill="auto"/>
            <w:vAlign w:val="center"/>
            <w:hideMark/>
          </w:tcPr>
          <w:p w14:paraId="132337BA" w14:textId="77777777" w:rsidR="005464C6" w:rsidRPr="005464C6" w:rsidRDefault="005464C6" w:rsidP="005464C6">
            <w:pPr>
              <w:rPr>
                <w:rFonts w:ascii="Times New Roman" w:eastAsia="Times New Roman" w:hAnsi="Times New Roman" w:cs="Times New Roman"/>
                <w:b/>
                <w:bCs/>
                <w:sz w:val="20"/>
                <w:szCs w:val="20"/>
                <w:lang w:eastAsia="ru-RU"/>
              </w:rPr>
            </w:pPr>
            <w:r w:rsidRPr="005464C6">
              <w:rPr>
                <w:rFonts w:ascii="Times New Roman" w:eastAsia="Times New Roman" w:hAnsi="Times New Roman" w:cs="Times New Roman"/>
                <w:b/>
                <w:bCs/>
                <w:sz w:val="20"/>
                <w:szCs w:val="20"/>
                <w:lang w:eastAsia="ru-RU"/>
              </w:rPr>
              <w:t>№ п/п</w:t>
            </w:r>
          </w:p>
        </w:tc>
        <w:tc>
          <w:tcPr>
            <w:tcW w:w="1760" w:type="dxa"/>
            <w:shd w:val="clear" w:color="auto" w:fill="auto"/>
            <w:vAlign w:val="center"/>
            <w:hideMark/>
          </w:tcPr>
          <w:p w14:paraId="491DA712" w14:textId="77777777" w:rsidR="005464C6" w:rsidRPr="005464C6" w:rsidRDefault="005464C6" w:rsidP="005464C6">
            <w:pPr>
              <w:rPr>
                <w:rFonts w:ascii="Times New Roman" w:eastAsia="Times New Roman" w:hAnsi="Times New Roman" w:cs="Times New Roman"/>
                <w:b/>
                <w:bCs/>
                <w:sz w:val="20"/>
                <w:szCs w:val="20"/>
                <w:lang w:eastAsia="ru-RU"/>
              </w:rPr>
            </w:pPr>
            <w:r w:rsidRPr="005464C6">
              <w:rPr>
                <w:rFonts w:ascii="Times New Roman" w:eastAsia="Times New Roman" w:hAnsi="Times New Roman" w:cs="Times New Roman"/>
                <w:b/>
                <w:bCs/>
                <w:sz w:val="20"/>
                <w:szCs w:val="20"/>
                <w:lang w:eastAsia="ru-RU"/>
              </w:rPr>
              <w:t>Раздел</w:t>
            </w:r>
          </w:p>
        </w:tc>
        <w:tc>
          <w:tcPr>
            <w:tcW w:w="9214" w:type="dxa"/>
            <w:shd w:val="clear" w:color="auto" w:fill="auto"/>
            <w:vAlign w:val="center"/>
            <w:hideMark/>
          </w:tcPr>
          <w:p w14:paraId="119F48D7" w14:textId="77777777" w:rsidR="005464C6" w:rsidRPr="005464C6" w:rsidRDefault="005464C6" w:rsidP="005464C6">
            <w:pPr>
              <w:rPr>
                <w:rFonts w:ascii="Times New Roman" w:eastAsia="Times New Roman" w:hAnsi="Times New Roman" w:cs="Times New Roman"/>
                <w:b/>
                <w:bCs/>
                <w:sz w:val="20"/>
                <w:szCs w:val="20"/>
                <w:lang w:eastAsia="ru-RU"/>
              </w:rPr>
            </w:pPr>
            <w:r w:rsidRPr="005464C6">
              <w:rPr>
                <w:rFonts w:ascii="Times New Roman" w:eastAsia="Times New Roman" w:hAnsi="Times New Roman" w:cs="Times New Roman"/>
                <w:b/>
                <w:bCs/>
                <w:sz w:val="20"/>
                <w:szCs w:val="20"/>
                <w:lang w:eastAsia="ru-RU"/>
              </w:rPr>
              <w:t>Замечание</w:t>
            </w:r>
          </w:p>
        </w:tc>
        <w:tc>
          <w:tcPr>
            <w:tcW w:w="4217" w:type="dxa"/>
            <w:shd w:val="clear" w:color="auto" w:fill="auto"/>
            <w:vAlign w:val="center"/>
            <w:hideMark/>
          </w:tcPr>
          <w:p w14:paraId="26BA17C7" w14:textId="65F238D5" w:rsidR="005464C6" w:rsidRPr="005464C6" w:rsidRDefault="005464C6" w:rsidP="005464C6">
            <w:pPr>
              <w:rPr>
                <w:rFonts w:ascii="Times New Roman" w:eastAsia="Times New Roman" w:hAnsi="Times New Roman" w:cs="Times New Roman"/>
                <w:b/>
                <w:bCs/>
                <w:sz w:val="20"/>
                <w:szCs w:val="20"/>
                <w:lang w:eastAsia="ru-RU"/>
              </w:rPr>
            </w:pPr>
            <w:r w:rsidRPr="005464C6">
              <w:rPr>
                <w:rFonts w:ascii="Times New Roman" w:eastAsia="Times New Roman" w:hAnsi="Times New Roman" w:cs="Times New Roman"/>
                <w:b/>
                <w:bCs/>
                <w:sz w:val="20"/>
                <w:szCs w:val="20"/>
                <w:lang w:eastAsia="ru-RU"/>
              </w:rPr>
              <w:t>Комментарий разработчика</w:t>
            </w:r>
          </w:p>
        </w:tc>
      </w:tr>
      <w:tr w:rsidR="005464C6" w:rsidRPr="005464C6" w14:paraId="78DB0A71" w14:textId="77777777" w:rsidTr="005464C6">
        <w:trPr>
          <w:trHeight w:val="20"/>
        </w:trPr>
        <w:tc>
          <w:tcPr>
            <w:tcW w:w="503" w:type="dxa"/>
            <w:shd w:val="clear" w:color="auto" w:fill="auto"/>
            <w:noWrap/>
            <w:vAlign w:val="center"/>
            <w:hideMark/>
          </w:tcPr>
          <w:p w14:paraId="42F517BD"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1</w:t>
            </w:r>
          </w:p>
        </w:tc>
        <w:tc>
          <w:tcPr>
            <w:tcW w:w="1760" w:type="dxa"/>
            <w:shd w:val="clear" w:color="auto" w:fill="auto"/>
            <w:noWrap/>
            <w:vAlign w:val="center"/>
            <w:hideMark/>
          </w:tcPr>
          <w:p w14:paraId="4F9C90DD"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 (раздел 2)</w:t>
            </w:r>
          </w:p>
        </w:tc>
        <w:tc>
          <w:tcPr>
            <w:tcW w:w="9214" w:type="dxa"/>
            <w:shd w:val="clear" w:color="auto" w:fill="auto"/>
            <w:vAlign w:val="center"/>
            <w:hideMark/>
          </w:tcPr>
          <w:p w14:paraId="446E5B02"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Дополнить схему теплоснабжения необходимыми разъяснениями в части прогнозной динамики установленной тепловой мощности (далее — УТМ) и уточнить прогнозную динамику показателей деятельности электростанций города Перми в связи со следующим:</w:t>
            </w:r>
            <w:r w:rsidRPr="005464C6">
              <w:rPr>
                <w:rFonts w:ascii="Times New Roman" w:eastAsia="Times New Roman" w:hAnsi="Times New Roman" w:cs="Times New Roman"/>
                <w:sz w:val="20"/>
                <w:szCs w:val="20"/>
                <w:lang w:eastAsia="ru-RU"/>
              </w:rPr>
              <w:br/>
              <w:t>— согласно балансам тепловой мощности и тепловой нагрузки источников тепловой энергии (таблица 2.4 раздела 2.3), на Пермской ТЭЦ-6 в 2021 году УТМ снижается на 129 Гкал/ч, при этом, согласно разделу 5 «Предложения по строительству… источников тепловой энергии», в указанный период на электростанции запланированы мероприятия по выводу из эксплуатации ТГ-2 (24,5 МВт, 135 Гкал/ч), ТГ-3 (5,2 МВт, 38,2 Гкал/ч), ТГ-4 (4 МВт, 32,5 Гкал/ч) и ТГ-5 (23 МВт) суммарной УТМ 205,7 Гкал/ч;</w:t>
            </w:r>
            <w:r w:rsidRPr="005464C6">
              <w:rPr>
                <w:rFonts w:ascii="Times New Roman" w:eastAsia="Times New Roman" w:hAnsi="Times New Roman" w:cs="Times New Roman"/>
                <w:sz w:val="20"/>
                <w:szCs w:val="20"/>
                <w:lang w:eastAsia="ru-RU"/>
              </w:rPr>
              <w:br/>
              <w:t>— согласно балансам тепловой мощности и тепловой нагрузки источников тепловой энергии (таблица 2.4 раздела 2.3), на Пермской ТЭЦ-9 в 2022 году УТМ снижается на 71,8 Гкал/ч, при этом, согласно разделу 5 «Предложения по строительству... источников тепловой энергии», в указанный период на электростанции запланированы в рамках договоров конкурентного отбора проектов модернизации тепловой генерации (далее - КОММод) мероприятия по выводу из эксплуатации ТГ-1 и ТГ-2 (суммарная УТМ - 208,8 Гкал/ч) с вводом в эксплуатацию ТГ-10 (143 Гкал/ч), а также мероприятия по выводу из эксплуатации ТГ-9 (160 Гкал/ч) с вводом в эксплуатацию ТГ-9 (188 Гкал/ч), в результате чего УТМ электростанции в 2022 году снижается на 37 Гкал/ч;</w:t>
            </w:r>
          </w:p>
        </w:tc>
        <w:tc>
          <w:tcPr>
            <w:tcW w:w="4217" w:type="dxa"/>
            <w:shd w:val="clear" w:color="auto" w:fill="auto"/>
            <w:noWrap/>
            <w:vAlign w:val="center"/>
            <w:hideMark/>
          </w:tcPr>
          <w:p w14:paraId="58A624B5"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w:t>
            </w:r>
          </w:p>
        </w:tc>
      </w:tr>
      <w:tr w:rsidR="005464C6" w:rsidRPr="005464C6" w14:paraId="12B1F066" w14:textId="77777777" w:rsidTr="005464C6">
        <w:trPr>
          <w:trHeight w:val="20"/>
        </w:trPr>
        <w:tc>
          <w:tcPr>
            <w:tcW w:w="503" w:type="dxa"/>
            <w:shd w:val="clear" w:color="auto" w:fill="auto"/>
            <w:noWrap/>
            <w:vAlign w:val="center"/>
            <w:hideMark/>
          </w:tcPr>
          <w:p w14:paraId="062C9753"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2</w:t>
            </w:r>
          </w:p>
        </w:tc>
        <w:tc>
          <w:tcPr>
            <w:tcW w:w="1760" w:type="dxa"/>
            <w:shd w:val="clear" w:color="auto" w:fill="auto"/>
            <w:noWrap/>
            <w:vAlign w:val="center"/>
            <w:hideMark/>
          </w:tcPr>
          <w:p w14:paraId="77B611CF"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 (раздел 5)</w:t>
            </w:r>
          </w:p>
        </w:tc>
        <w:tc>
          <w:tcPr>
            <w:tcW w:w="9214" w:type="dxa"/>
            <w:shd w:val="clear" w:color="auto" w:fill="auto"/>
            <w:vAlign w:val="center"/>
            <w:hideMark/>
          </w:tcPr>
          <w:p w14:paraId="1ED6170E"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Дополнить раздел графиками совместной работы источников тепловой энергии, функционирующих в режиме комбинированной выработки электрической и тепловой энергии и котельных, в том числе распределение нагрузки между ними.</w:t>
            </w:r>
          </w:p>
        </w:tc>
        <w:tc>
          <w:tcPr>
            <w:tcW w:w="4217" w:type="dxa"/>
            <w:shd w:val="clear" w:color="auto" w:fill="auto"/>
            <w:noWrap/>
            <w:vAlign w:val="center"/>
            <w:hideMark/>
          </w:tcPr>
          <w:p w14:paraId="163F3A72"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w:t>
            </w:r>
          </w:p>
        </w:tc>
      </w:tr>
      <w:tr w:rsidR="005464C6" w:rsidRPr="005464C6" w14:paraId="1E600C62" w14:textId="77777777" w:rsidTr="005464C6">
        <w:trPr>
          <w:trHeight w:val="20"/>
        </w:trPr>
        <w:tc>
          <w:tcPr>
            <w:tcW w:w="503" w:type="dxa"/>
            <w:shd w:val="clear" w:color="auto" w:fill="auto"/>
            <w:noWrap/>
            <w:vAlign w:val="center"/>
            <w:hideMark/>
          </w:tcPr>
          <w:p w14:paraId="4F602962"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3</w:t>
            </w:r>
          </w:p>
        </w:tc>
        <w:tc>
          <w:tcPr>
            <w:tcW w:w="1760" w:type="dxa"/>
            <w:shd w:val="clear" w:color="auto" w:fill="auto"/>
            <w:noWrap/>
            <w:vAlign w:val="center"/>
            <w:hideMark/>
          </w:tcPr>
          <w:p w14:paraId="37207483"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 (раздел 5)</w:t>
            </w:r>
          </w:p>
        </w:tc>
        <w:tc>
          <w:tcPr>
            <w:tcW w:w="9214" w:type="dxa"/>
            <w:shd w:val="clear" w:color="auto" w:fill="auto"/>
            <w:vAlign w:val="center"/>
            <w:hideMark/>
          </w:tcPr>
          <w:p w14:paraId="73228C3F"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Дополнить раздел 5 «Предложения по строительству… источников тепловой энергии» информацией о ситуации с проведением на Пермской ТЭЦ-6 текущих и капитальных ремонтов (с учетом сроков достижения паркового ресурса) газовых турбин ТГ-6 ПГУ-123 SST-600(29 МВт), ТГ-7 ПГУ-123 SGT-800 (47 МВт) и ТГ-8 ПГУ-123 SGT-800 (47 МВт) иностранного производства, а также о планах по поддержанию надежности и устойчивости функционирования электростанции с учетом потенциальных рисков отказа в проведении сервисных мероприятий со стороны производителя газотурбинного оборудования — компании «Siemens», принимая во внимание, что:</w:t>
            </w:r>
            <w:r w:rsidRPr="005464C6">
              <w:rPr>
                <w:rFonts w:ascii="Times New Roman" w:eastAsia="Times New Roman" w:hAnsi="Times New Roman" w:cs="Times New Roman"/>
                <w:sz w:val="20"/>
                <w:szCs w:val="20"/>
                <w:lang w:eastAsia="ru-RU"/>
              </w:rPr>
              <w:br/>
              <w:t>— УТМ электростанции в 2021 году снизилась на 205,7 Гкал/ч в результате вывода из эксплуатации в 2020 году ТГ-2, ТГ-3, ТГ-4 и ТГ-5;</w:t>
            </w:r>
            <w:r w:rsidRPr="005464C6">
              <w:rPr>
                <w:rFonts w:ascii="Times New Roman" w:eastAsia="Times New Roman" w:hAnsi="Times New Roman" w:cs="Times New Roman"/>
                <w:sz w:val="20"/>
                <w:szCs w:val="20"/>
                <w:lang w:eastAsia="ru-RU"/>
              </w:rPr>
              <w:br/>
              <w:t>— тепловая нагрузка электростанции к концу прогнозного периода в сравнении с 2020 годом увеличивается на 155,6 Гкал/ч (+50%).</w:t>
            </w:r>
          </w:p>
        </w:tc>
        <w:tc>
          <w:tcPr>
            <w:tcW w:w="4217" w:type="dxa"/>
            <w:shd w:val="clear" w:color="auto" w:fill="auto"/>
            <w:noWrap/>
            <w:vAlign w:val="center"/>
            <w:hideMark/>
          </w:tcPr>
          <w:p w14:paraId="0F6B31BE" w14:textId="670FF65A"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Добавлен комментарий касаемо экстремального случая - полного вывода парогазовой части</w:t>
            </w:r>
          </w:p>
        </w:tc>
      </w:tr>
      <w:tr w:rsidR="005464C6" w:rsidRPr="005464C6" w14:paraId="5119CCED" w14:textId="77777777" w:rsidTr="005464C6">
        <w:trPr>
          <w:trHeight w:val="20"/>
        </w:trPr>
        <w:tc>
          <w:tcPr>
            <w:tcW w:w="503" w:type="dxa"/>
            <w:shd w:val="clear" w:color="auto" w:fill="auto"/>
            <w:noWrap/>
            <w:vAlign w:val="center"/>
            <w:hideMark/>
          </w:tcPr>
          <w:p w14:paraId="65C7D494"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4</w:t>
            </w:r>
          </w:p>
        </w:tc>
        <w:tc>
          <w:tcPr>
            <w:tcW w:w="1760" w:type="dxa"/>
            <w:shd w:val="clear" w:color="auto" w:fill="auto"/>
            <w:noWrap/>
            <w:vAlign w:val="center"/>
            <w:hideMark/>
          </w:tcPr>
          <w:p w14:paraId="3E332ED2"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 (раздел 5)</w:t>
            </w:r>
          </w:p>
        </w:tc>
        <w:tc>
          <w:tcPr>
            <w:tcW w:w="9214" w:type="dxa"/>
            <w:shd w:val="clear" w:color="auto" w:fill="auto"/>
            <w:vAlign w:val="center"/>
            <w:hideMark/>
          </w:tcPr>
          <w:p w14:paraId="4C980E32"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Дополнить раздел 5 «Предложения по строительству… источников тепловой энергии» информацией о ситуации с проведением на Пермской ТЭЦ-9 текущих и капитальных ремонтов (с учетом сроков достижения паркового ресурса) газовой турбины ТГ-12 ГТЭ-160 (165 МВт), а также о планах по поддержанию надежности и устойчивости функционирования электростанции с учетом планов проведения сервисных мероприятий производителем газотурбинного оборудования компанией ОАО «Силовые машины», принимая во внимание, что:</w:t>
            </w:r>
            <w:r w:rsidRPr="005464C6">
              <w:rPr>
                <w:rFonts w:ascii="Times New Roman" w:eastAsia="Times New Roman" w:hAnsi="Times New Roman" w:cs="Times New Roman"/>
                <w:sz w:val="20"/>
                <w:szCs w:val="20"/>
                <w:lang w:eastAsia="ru-RU"/>
              </w:rPr>
              <w:br/>
              <w:t>— прогнозный резерв тепловой мощности электростанции в 2023 году снижается до 19 Гкал/ч, в 2027-2029 годах снижается до уровня 40-82 Гкал/ч и в 2032-2035 годах снижается до уровня 86-108 Гкал/ч;</w:t>
            </w:r>
            <w:r w:rsidRPr="005464C6">
              <w:rPr>
                <w:rFonts w:ascii="Times New Roman" w:eastAsia="Times New Roman" w:hAnsi="Times New Roman" w:cs="Times New Roman"/>
                <w:sz w:val="20"/>
                <w:szCs w:val="20"/>
                <w:lang w:eastAsia="ru-RU"/>
              </w:rPr>
              <w:br/>
              <w:t>— тепловая нагрузка электростанции к концу прогнозного периода в сравнении с 2020 годом увеличивается на 40,1 Гкал/ч (+4%).</w:t>
            </w:r>
          </w:p>
        </w:tc>
        <w:tc>
          <w:tcPr>
            <w:tcW w:w="4217" w:type="dxa"/>
            <w:shd w:val="clear" w:color="auto" w:fill="auto"/>
            <w:noWrap/>
            <w:vAlign w:val="center"/>
            <w:hideMark/>
          </w:tcPr>
          <w:p w14:paraId="00658130"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Добавлен комментарий о последствиях выбытия указанной мощности, с учетом существующей схемы выдачи тепловой мощности.</w:t>
            </w:r>
          </w:p>
        </w:tc>
      </w:tr>
      <w:tr w:rsidR="005464C6" w:rsidRPr="005464C6" w14:paraId="1F9CE4D1" w14:textId="77777777" w:rsidTr="005464C6">
        <w:trPr>
          <w:trHeight w:val="20"/>
        </w:trPr>
        <w:tc>
          <w:tcPr>
            <w:tcW w:w="503" w:type="dxa"/>
            <w:shd w:val="clear" w:color="auto" w:fill="auto"/>
            <w:noWrap/>
            <w:vAlign w:val="center"/>
            <w:hideMark/>
          </w:tcPr>
          <w:p w14:paraId="65D78CAB"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5</w:t>
            </w:r>
          </w:p>
        </w:tc>
        <w:tc>
          <w:tcPr>
            <w:tcW w:w="1760" w:type="dxa"/>
            <w:shd w:val="clear" w:color="auto" w:fill="auto"/>
            <w:noWrap/>
            <w:vAlign w:val="center"/>
            <w:hideMark/>
          </w:tcPr>
          <w:p w14:paraId="193C6BEB"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 (раздел 5)</w:t>
            </w:r>
          </w:p>
        </w:tc>
        <w:tc>
          <w:tcPr>
            <w:tcW w:w="9214" w:type="dxa"/>
            <w:shd w:val="clear" w:color="auto" w:fill="auto"/>
            <w:vAlign w:val="center"/>
            <w:hideMark/>
          </w:tcPr>
          <w:p w14:paraId="3E04CA26"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Дополнить раздел 5 «Предложения по строительству… источников тепловой энергии» информацией о ситуации с проведением на Пермской ТЭЦ-13 текущих и капитальных ремонтов (с учетом сроков достижения паркового ресурса) газовой турбины ТГ-4 ГТЭ-16ПА (16 МВт), а также о планах по поддержанию надежности и устойчивости функционирования электростанции с учетом потенциальных рисков отказа в проведении сервисных мероприятий со стороны производителя газотурбинного оборудования, принимая во внимание, что:</w:t>
            </w:r>
            <w:r w:rsidRPr="005464C6">
              <w:rPr>
                <w:rFonts w:ascii="Times New Roman" w:eastAsia="Times New Roman" w:hAnsi="Times New Roman" w:cs="Times New Roman"/>
                <w:sz w:val="20"/>
                <w:szCs w:val="20"/>
                <w:lang w:eastAsia="ru-RU"/>
              </w:rPr>
              <w:br/>
              <w:t>— тепловая нагрузка электростанции к концу прогнозного периода в сравнении с 2020 годом увеличивается на 12,9 Гкал/ч (+8%).</w:t>
            </w:r>
          </w:p>
        </w:tc>
        <w:tc>
          <w:tcPr>
            <w:tcW w:w="4217" w:type="dxa"/>
            <w:shd w:val="clear" w:color="auto" w:fill="auto"/>
            <w:noWrap/>
            <w:vAlign w:val="center"/>
            <w:hideMark/>
          </w:tcPr>
          <w:p w14:paraId="58CBDAFC"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Добавлен комментарий о последствиях выбытия указанной мощности, с учетом существующей схемы выдачи тепловой мощности.</w:t>
            </w:r>
          </w:p>
        </w:tc>
      </w:tr>
      <w:tr w:rsidR="005464C6" w:rsidRPr="005464C6" w14:paraId="445D66E6" w14:textId="77777777" w:rsidTr="005464C6">
        <w:trPr>
          <w:trHeight w:val="20"/>
        </w:trPr>
        <w:tc>
          <w:tcPr>
            <w:tcW w:w="503" w:type="dxa"/>
            <w:shd w:val="clear" w:color="auto" w:fill="auto"/>
            <w:noWrap/>
            <w:vAlign w:val="center"/>
            <w:hideMark/>
          </w:tcPr>
          <w:p w14:paraId="6102F5A6"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6</w:t>
            </w:r>
          </w:p>
        </w:tc>
        <w:tc>
          <w:tcPr>
            <w:tcW w:w="1760" w:type="dxa"/>
            <w:shd w:val="clear" w:color="auto" w:fill="auto"/>
            <w:noWrap/>
            <w:vAlign w:val="center"/>
            <w:hideMark/>
          </w:tcPr>
          <w:p w14:paraId="4996C555"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 (раздел 5)</w:t>
            </w:r>
          </w:p>
        </w:tc>
        <w:tc>
          <w:tcPr>
            <w:tcW w:w="9214" w:type="dxa"/>
            <w:shd w:val="clear" w:color="auto" w:fill="auto"/>
            <w:vAlign w:val="center"/>
            <w:hideMark/>
          </w:tcPr>
          <w:p w14:paraId="381D3A87"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Проверить корректность информации о выводе из эксплуатации в 2022 году энергетического котла станционный № 8 (420 т/ч) Пермской ТЭЦ-9 с вводом в эксплуатацию в 2022 году взамен выведенного из эксплуатации оборудования энергетического котла Е-540-160-560(540 т/ч), приведенную в пункте 5.5.2 раздела 5 «Предложения по строительству… источников тепловой энергии», принимая во внимание, что, в соответствии с распоряжением Правительства Российской Федерации от 02.08.2019 № 1713-р, в рамках мероприятий по модернизации по договорам КОМмод ТГ-9 (105 МВт) предусмотрена комплексная замена котлоагрегата станционный №9 паропроизводительностью 480 т/час на новый паропроизводительностью 540 т/час.</w:t>
            </w:r>
          </w:p>
        </w:tc>
        <w:tc>
          <w:tcPr>
            <w:tcW w:w="4217" w:type="dxa"/>
            <w:shd w:val="clear" w:color="auto" w:fill="auto"/>
            <w:noWrap/>
            <w:vAlign w:val="center"/>
            <w:hideMark/>
          </w:tcPr>
          <w:p w14:paraId="545B0F0E"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Пояснение добавлено в текстовую часть. В 2022 году выведены из эксплуатации и демонтированы котлы ст. № 8 и № 9, в настоящее время идут работы по монтажу нового котла ст. № 9 в ячейку демонтированного котла ст. № 8.</w:t>
            </w:r>
          </w:p>
        </w:tc>
      </w:tr>
      <w:tr w:rsidR="005464C6" w:rsidRPr="005464C6" w14:paraId="5FF4C332" w14:textId="77777777" w:rsidTr="005464C6">
        <w:trPr>
          <w:trHeight w:val="20"/>
        </w:trPr>
        <w:tc>
          <w:tcPr>
            <w:tcW w:w="503" w:type="dxa"/>
            <w:shd w:val="clear" w:color="auto" w:fill="auto"/>
            <w:noWrap/>
            <w:vAlign w:val="center"/>
            <w:hideMark/>
          </w:tcPr>
          <w:p w14:paraId="4E416516"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7</w:t>
            </w:r>
          </w:p>
        </w:tc>
        <w:tc>
          <w:tcPr>
            <w:tcW w:w="1760" w:type="dxa"/>
            <w:shd w:val="clear" w:color="auto" w:fill="auto"/>
            <w:noWrap/>
            <w:vAlign w:val="center"/>
            <w:hideMark/>
          </w:tcPr>
          <w:p w14:paraId="3DCFED89"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 (раздел 5)</w:t>
            </w:r>
          </w:p>
        </w:tc>
        <w:tc>
          <w:tcPr>
            <w:tcW w:w="9214" w:type="dxa"/>
            <w:shd w:val="clear" w:color="auto" w:fill="auto"/>
            <w:vAlign w:val="center"/>
            <w:hideMark/>
          </w:tcPr>
          <w:p w14:paraId="6CD873DD"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Проверить корректность информации о выводе из эксплуатации в 2028 году энергетических котлов станционные №1 (420 т/ч) и №3 (420 т/ч) Пермской ТЭЦ-14, имея в виду, что в рамках мероприятий по модернизации по договорам КОМмод ТГ-1 (60 МВт) и ТГ-5 (50 МВт) не предусмотрена комплексная замена котлоагрегатов станционные №№ 1 и 3.</w:t>
            </w:r>
          </w:p>
        </w:tc>
        <w:tc>
          <w:tcPr>
            <w:tcW w:w="4217" w:type="dxa"/>
            <w:shd w:val="clear" w:color="auto" w:fill="auto"/>
            <w:noWrap/>
            <w:vAlign w:val="center"/>
            <w:hideMark/>
          </w:tcPr>
          <w:p w14:paraId="46E1CFFC"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В текстовую часть добавлено пояснение: "Вывод из эксплуатации КА-1 и КА-5 запланирован Филиалом ПАО «Т Плюс», ввиду появления излишней паровой генерации после вывода из эксплуатации ТГ-1 и ТГ-5, с целью снижения затрат на содержание и обслуживание котлоагрегатов".</w:t>
            </w:r>
            <w:r w:rsidRPr="005464C6">
              <w:rPr>
                <w:rFonts w:ascii="Times New Roman" w:eastAsia="Times New Roman" w:hAnsi="Times New Roman" w:cs="Times New Roman"/>
                <w:sz w:val="20"/>
                <w:szCs w:val="20"/>
                <w:lang w:eastAsia="ru-RU"/>
              </w:rPr>
              <w:br/>
              <w:t>Устранено несоответстиве о выводе котлоагрегата №3, коректный №5.</w:t>
            </w:r>
          </w:p>
        </w:tc>
      </w:tr>
      <w:tr w:rsidR="005464C6" w:rsidRPr="005464C6" w14:paraId="7C05951F" w14:textId="77777777" w:rsidTr="005464C6">
        <w:trPr>
          <w:trHeight w:val="20"/>
        </w:trPr>
        <w:tc>
          <w:tcPr>
            <w:tcW w:w="503" w:type="dxa"/>
            <w:shd w:val="clear" w:color="auto" w:fill="auto"/>
            <w:noWrap/>
            <w:vAlign w:val="center"/>
            <w:hideMark/>
          </w:tcPr>
          <w:p w14:paraId="4BF14E66"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8</w:t>
            </w:r>
          </w:p>
        </w:tc>
        <w:tc>
          <w:tcPr>
            <w:tcW w:w="1760" w:type="dxa"/>
            <w:shd w:val="clear" w:color="auto" w:fill="auto"/>
            <w:noWrap/>
            <w:vAlign w:val="center"/>
            <w:hideMark/>
          </w:tcPr>
          <w:p w14:paraId="035974DA"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 (раздел 5)</w:t>
            </w:r>
          </w:p>
        </w:tc>
        <w:tc>
          <w:tcPr>
            <w:tcW w:w="9214" w:type="dxa"/>
            <w:shd w:val="clear" w:color="auto" w:fill="auto"/>
            <w:vAlign w:val="center"/>
            <w:hideMark/>
          </w:tcPr>
          <w:p w14:paraId="19E481D9"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Проверить корректность информации об установленной электрической мощности газотурбинной установки (далее — ГТУ) (в схеме теплоснабжения — 65 МВт) и паротурбинной установки (далее — ПТУ) (в схеме теплоснабжения — 40 МВт) Пермской ТЭЦ-14, вводимых в эксплуатацию в 2028 году в рамках мероприятий по модернизации по договорам КОМмод выводимых из эксплуатации ТГ-1 (60 МВт) и ТГ-5 (50 МВт), принимая в внимание, что, в соответствии с распоряжением Правительства Российской Федерации от 01.07.2021 № 1793-р (далее — Распоряжение), установленная электрическая мощность вводимых в эксплуатацию в 2028 году ГТУ и ПТУ составляют 70 МВт и 35 МВт.</w:t>
            </w:r>
          </w:p>
        </w:tc>
        <w:tc>
          <w:tcPr>
            <w:tcW w:w="4217" w:type="dxa"/>
            <w:shd w:val="clear" w:color="auto" w:fill="auto"/>
            <w:noWrap/>
            <w:vAlign w:val="center"/>
            <w:hideMark/>
          </w:tcPr>
          <w:p w14:paraId="6E563394"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Несоответствие устранено. Мощность перспективного оборудования уточнена и скорректирована</w:t>
            </w:r>
          </w:p>
        </w:tc>
      </w:tr>
      <w:tr w:rsidR="005464C6" w:rsidRPr="005464C6" w14:paraId="2529F432" w14:textId="77777777" w:rsidTr="005464C6">
        <w:trPr>
          <w:trHeight w:val="20"/>
        </w:trPr>
        <w:tc>
          <w:tcPr>
            <w:tcW w:w="503" w:type="dxa"/>
            <w:shd w:val="clear" w:color="auto" w:fill="auto"/>
            <w:noWrap/>
            <w:vAlign w:val="center"/>
            <w:hideMark/>
          </w:tcPr>
          <w:p w14:paraId="7D36B6E0"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9</w:t>
            </w:r>
          </w:p>
        </w:tc>
        <w:tc>
          <w:tcPr>
            <w:tcW w:w="1760" w:type="dxa"/>
            <w:shd w:val="clear" w:color="auto" w:fill="auto"/>
            <w:noWrap/>
            <w:vAlign w:val="center"/>
            <w:hideMark/>
          </w:tcPr>
          <w:p w14:paraId="3712AFE1"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 (раздел 8)</w:t>
            </w:r>
          </w:p>
        </w:tc>
        <w:tc>
          <w:tcPr>
            <w:tcW w:w="9214" w:type="dxa"/>
            <w:shd w:val="clear" w:color="auto" w:fill="auto"/>
            <w:vAlign w:val="center"/>
            <w:hideMark/>
          </w:tcPr>
          <w:p w14:paraId="62F211FE"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Дополнить схему теплоснабжения необходимыми разъяснениями в части прогнозной динамики удельного расхода условного топлива (далее - УРУТ) на отпуск электрической и тепловой энергии и проверить корректность прогнозной динамики — показателей деятельности электростанций города Перми в связи со следующим:</w:t>
            </w:r>
            <w:r w:rsidRPr="005464C6">
              <w:rPr>
                <w:rFonts w:ascii="Times New Roman" w:eastAsia="Times New Roman" w:hAnsi="Times New Roman" w:cs="Times New Roman"/>
                <w:sz w:val="20"/>
                <w:szCs w:val="20"/>
                <w:lang w:eastAsia="ru-RU"/>
              </w:rPr>
              <w:br/>
              <w:t>Пермская ТЭЦ-6</w:t>
            </w:r>
            <w:r w:rsidRPr="005464C6">
              <w:rPr>
                <w:rFonts w:ascii="Times New Roman" w:eastAsia="Times New Roman" w:hAnsi="Times New Roman" w:cs="Times New Roman"/>
                <w:sz w:val="20"/>
                <w:szCs w:val="20"/>
                <w:lang w:eastAsia="ru-RU"/>
              </w:rPr>
              <w:br/>
              <w:t>— в 2022 году УРУТ на отпуск электрической энергии увеличивается на 4,9 г/кВт·ч (+3%) и далее до конца прогнозного периода остается неизменным, при этом на электростанции в 2022 году не планируются мероприятия в отношении генерирующего оборудования электростанции, которые могли бы повлиять на динамику указанных показателей;</w:t>
            </w:r>
            <w:r w:rsidRPr="005464C6">
              <w:rPr>
                <w:rFonts w:ascii="Times New Roman" w:eastAsia="Times New Roman" w:hAnsi="Times New Roman" w:cs="Times New Roman"/>
                <w:sz w:val="20"/>
                <w:szCs w:val="20"/>
                <w:lang w:eastAsia="ru-RU"/>
              </w:rPr>
              <w:br/>
              <w:t>— УРУТ на отпуск тепловой энергии увеличивается на 9,5 кг/Гкал (+6%) и далее до конца прогнозного периода остается неизменным, при этом мероприятия по выводу из эксплуатации ТГ-2 (24,5 МВт, 135 Гкал/ч), ТГ-3 (5,2 МВт, 38,2 Гкал/ч), ТГ-4 (4 МВт, 32,5 Гкал/ч) и ТГ-5 (23 МВт) Пермской ТЭЦ-6 были реализованы в 2020 году, мероприятия по вводу в эксплуатацию котла Е-25-1,4-225ГМ (14,8 Гкал/ч, 25 т/ч) запланированы в 2025 году, мероприятия по вводу в эксплуатацию водогрейного котла КВГМ-116,3-150 (100 Гкал/ч) запланированы в 2026 году.</w:t>
            </w:r>
            <w:r w:rsidRPr="005464C6">
              <w:rPr>
                <w:rFonts w:ascii="Times New Roman" w:eastAsia="Times New Roman" w:hAnsi="Times New Roman" w:cs="Times New Roman"/>
                <w:sz w:val="20"/>
                <w:szCs w:val="20"/>
                <w:lang w:eastAsia="ru-RU"/>
              </w:rPr>
              <w:br/>
              <w:t>Динамика выработки электрической энергии и отпуска тепловой энергии электростанции в 2022 году привести в соответствие динамике указанных показателей.</w:t>
            </w:r>
            <w:r w:rsidRPr="005464C6">
              <w:rPr>
                <w:rFonts w:ascii="Times New Roman" w:eastAsia="Times New Roman" w:hAnsi="Times New Roman" w:cs="Times New Roman"/>
                <w:sz w:val="20"/>
                <w:szCs w:val="20"/>
                <w:lang w:eastAsia="ru-RU"/>
              </w:rPr>
              <w:br/>
              <w:t>Пермская ТЭЦ-9</w:t>
            </w:r>
            <w:r w:rsidRPr="005464C6">
              <w:rPr>
                <w:rFonts w:ascii="Times New Roman" w:eastAsia="Times New Roman" w:hAnsi="Times New Roman" w:cs="Times New Roman"/>
                <w:sz w:val="20"/>
                <w:szCs w:val="20"/>
                <w:lang w:eastAsia="ru-RU"/>
              </w:rPr>
              <w:br/>
              <w:t>— в 2024 году УРУТ на отпуск электрической энергии снижается на 18,3 г/кВт·ч (-7%) и далее до конца прогнозного периода остается практически неизменным, при этом на электростанции в 2024 году не планируются мероприятия в отношении генерирующего оборудования электростанции, которые могли бы повлиять на динамику указанных показателей;</w:t>
            </w:r>
            <w:r w:rsidRPr="005464C6">
              <w:rPr>
                <w:rFonts w:ascii="Times New Roman" w:eastAsia="Times New Roman" w:hAnsi="Times New Roman" w:cs="Times New Roman"/>
                <w:sz w:val="20"/>
                <w:szCs w:val="20"/>
                <w:lang w:eastAsia="ru-RU"/>
              </w:rPr>
              <w:br/>
              <w:t>— УРУТ на отпуск тепловой энергии снижается на 13,1 кг/Гкал (-7%) и далее до конца прогнозного периода остается практически неизменным, при этом мероприятия по модернизации в рамках КОМмод генерирующего оборудования электростанции запланированы: в период с апреля 2021 года по сентябрь 2022 года, в период с октября 2021 года по март 2022 года.</w:t>
            </w:r>
            <w:r w:rsidRPr="005464C6">
              <w:rPr>
                <w:rFonts w:ascii="Times New Roman" w:eastAsia="Times New Roman" w:hAnsi="Times New Roman" w:cs="Times New Roman"/>
                <w:sz w:val="20"/>
                <w:szCs w:val="20"/>
                <w:lang w:eastAsia="ru-RU"/>
              </w:rPr>
              <w:br/>
              <w:t>Динамика выработки электрической энергии и отпуска тепловой энергии электростанции в 2024 году привести в соответствие динамике указанных показателей.</w:t>
            </w:r>
          </w:p>
        </w:tc>
        <w:tc>
          <w:tcPr>
            <w:tcW w:w="4217" w:type="dxa"/>
            <w:shd w:val="clear" w:color="auto" w:fill="auto"/>
            <w:noWrap/>
            <w:vAlign w:val="center"/>
            <w:hideMark/>
          </w:tcPr>
          <w:p w14:paraId="7BA93382"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1, 2. Относительно ТЭЦ-6 частично потеряло актуальность. На 2023-2024 гг. указаны утвержденные значения, в соответствии со сведениями ПАО "Т Плюс". В дальнейшем загрузка теплофикационного оборудования не меняется. В 2026-2043 гг. УРУТ на тепловую энергию растет, в связи с тем что:</w:t>
            </w:r>
            <w:r w:rsidRPr="005464C6">
              <w:rPr>
                <w:rFonts w:ascii="Times New Roman" w:eastAsia="Times New Roman" w:hAnsi="Times New Roman" w:cs="Times New Roman"/>
                <w:sz w:val="20"/>
                <w:szCs w:val="20"/>
                <w:lang w:eastAsia="ru-RU"/>
              </w:rPr>
              <w:br/>
              <w:t>а) на ТЭЦ-6 переключается нагрузка ТЭЦ-9;</w:t>
            </w:r>
            <w:r w:rsidRPr="005464C6">
              <w:rPr>
                <w:rFonts w:ascii="Times New Roman" w:eastAsia="Times New Roman" w:hAnsi="Times New Roman" w:cs="Times New Roman"/>
                <w:sz w:val="20"/>
                <w:szCs w:val="20"/>
                <w:lang w:eastAsia="ru-RU"/>
              </w:rPr>
              <w:br/>
              <w:t>б) на ТЭЦ-6 вводится дополнительный котел (а в 2030 г. - еще один), который в том числе будет задейстован в покрытии дополнительной нагрузки (а УРУТ для нового водогрейного оборудования выше по сравнению с утвержденным на 2024 г. - 115,1 кгу.т/Гкал, т.к. водогрейные котлы не могут работать с КПД более 100%)</w:t>
            </w:r>
            <w:r w:rsidRPr="005464C6">
              <w:rPr>
                <w:rFonts w:ascii="Times New Roman" w:eastAsia="Times New Roman" w:hAnsi="Times New Roman" w:cs="Times New Roman"/>
                <w:sz w:val="20"/>
                <w:szCs w:val="20"/>
                <w:lang w:eastAsia="ru-RU"/>
              </w:rPr>
              <w:br/>
              <w:t>3, 4. Относительно ТЭЦ-9 частично потеряло актуальность. В настоящей схеме используется утвержденное значение на тепловую энергию в период 2024-2030 гг., в связи с тем, что на станции используется физический метод разделения расходов топлива. При постоянном составе оборудования в период 2024-2030 гг., УРУТ на тепловую энергию останется постоянным, а УРУТ на электрическую энергию меняется в зависимости от загрузки станции:</w:t>
            </w:r>
            <w:r w:rsidRPr="005464C6">
              <w:rPr>
                <w:rFonts w:ascii="Times New Roman" w:eastAsia="Times New Roman" w:hAnsi="Times New Roman" w:cs="Times New Roman"/>
                <w:sz w:val="20"/>
                <w:szCs w:val="20"/>
                <w:lang w:eastAsia="ru-RU"/>
              </w:rPr>
              <w:br/>
              <w:t>- на 2025 г. предусматривается эксплуатация ТЭЦ-9 в режиме, близком к номинальному для прогнозного состава оборудования и УРУТ на электроэнергию приблизятся к значениям для современных ТЭЦ, работающих частично с использованием ГТУ;</w:t>
            </w:r>
            <w:r w:rsidRPr="005464C6">
              <w:rPr>
                <w:rFonts w:ascii="Times New Roman" w:eastAsia="Times New Roman" w:hAnsi="Times New Roman" w:cs="Times New Roman"/>
                <w:sz w:val="20"/>
                <w:szCs w:val="20"/>
                <w:lang w:eastAsia="ru-RU"/>
              </w:rPr>
              <w:br/>
              <w:t>- в 2026-2030 гг. прогнозируется некоторое увеличение УРУТ, что связано с необходимостью переключения тепловой нагрузки на ТЭЦ-6, начиная с 2026 г. (полный год);</w:t>
            </w:r>
            <w:r w:rsidRPr="005464C6">
              <w:rPr>
                <w:rFonts w:ascii="Times New Roman" w:eastAsia="Times New Roman" w:hAnsi="Times New Roman" w:cs="Times New Roman"/>
                <w:sz w:val="20"/>
                <w:szCs w:val="20"/>
                <w:lang w:eastAsia="ru-RU"/>
              </w:rPr>
              <w:br/>
              <w:t>- в 2031-2043 гг. профиль энергооборудования сохраняется постоянным, следовательно, на УРУТ по электроэнергии будет влиять также только загрузка теплофикационного оборудования, а вот УРУТ по тепловой энергии немного сократится, в связи с тем, что дополнительная тепловая энергия (от подключения перспективных потребителей) будет вырабатываться в том числе на новых водогрейных котлах, УРУТ для которых немного ниже утвержденного на 2024 г. для станции (158 кгу.т/Гкал)</w:t>
            </w:r>
          </w:p>
        </w:tc>
      </w:tr>
      <w:tr w:rsidR="005464C6" w:rsidRPr="005464C6" w14:paraId="7E882BFB" w14:textId="77777777" w:rsidTr="005464C6">
        <w:trPr>
          <w:trHeight w:val="20"/>
        </w:trPr>
        <w:tc>
          <w:tcPr>
            <w:tcW w:w="503" w:type="dxa"/>
            <w:shd w:val="clear" w:color="auto" w:fill="auto"/>
            <w:noWrap/>
            <w:vAlign w:val="center"/>
            <w:hideMark/>
          </w:tcPr>
          <w:p w14:paraId="5589E047"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10</w:t>
            </w:r>
          </w:p>
        </w:tc>
        <w:tc>
          <w:tcPr>
            <w:tcW w:w="1760" w:type="dxa"/>
            <w:shd w:val="clear" w:color="auto" w:fill="auto"/>
            <w:noWrap/>
            <w:vAlign w:val="center"/>
            <w:hideMark/>
          </w:tcPr>
          <w:p w14:paraId="256DF3E3"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 (раздел 10)</w:t>
            </w:r>
          </w:p>
        </w:tc>
        <w:tc>
          <w:tcPr>
            <w:tcW w:w="9214" w:type="dxa"/>
            <w:shd w:val="clear" w:color="auto" w:fill="auto"/>
            <w:vAlign w:val="center"/>
            <w:hideMark/>
          </w:tcPr>
          <w:p w14:paraId="06321B1E"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В таблице 10.4 «Действующие заявки ...» по зонам №№ 1, 2 некорректно указано наименование организации, подавшей заявку: «ПАО «Т Плюс» вместо «Филиала «Пермский» ПАО «Т Плюс»». Необходимо уточнить, при необходимости скорректировать.</w:t>
            </w:r>
          </w:p>
        </w:tc>
        <w:tc>
          <w:tcPr>
            <w:tcW w:w="4217" w:type="dxa"/>
            <w:shd w:val="clear" w:color="auto" w:fill="auto"/>
            <w:noWrap/>
            <w:vAlign w:val="center"/>
            <w:hideMark/>
          </w:tcPr>
          <w:p w14:paraId="4B470499"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w:t>
            </w:r>
          </w:p>
        </w:tc>
      </w:tr>
      <w:tr w:rsidR="005464C6" w:rsidRPr="005464C6" w14:paraId="1A423102" w14:textId="77777777" w:rsidTr="005464C6">
        <w:trPr>
          <w:trHeight w:val="20"/>
        </w:trPr>
        <w:tc>
          <w:tcPr>
            <w:tcW w:w="503" w:type="dxa"/>
            <w:shd w:val="clear" w:color="auto" w:fill="auto"/>
            <w:noWrap/>
            <w:vAlign w:val="center"/>
            <w:hideMark/>
          </w:tcPr>
          <w:p w14:paraId="490C4A8C"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11</w:t>
            </w:r>
          </w:p>
        </w:tc>
        <w:tc>
          <w:tcPr>
            <w:tcW w:w="1760" w:type="dxa"/>
            <w:shd w:val="clear" w:color="auto" w:fill="auto"/>
            <w:noWrap/>
            <w:vAlign w:val="center"/>
            <w:hideMark/>
          </w:tcPr>
          <w:p w14:paraId="7794BB31"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 (раздел 10)</w:t>
            </w:r>
          </w:p>
        </w:tc>
        <w:tc>
          <w:tcPr>
            <w:tcW w:w="9214" w:type="dxa"/>
            <w:shd w:val="clear" w:color="auto" w:fill="auto"/>
            <w:vAlign w:val="center"/>
            <w:hideMark/>
          </w:tcPr>
          <w:p w14:paraId="1FDE3AF1"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Наименование юридического лица в таблицах раздела 10 указано некорректно: «ФГБОУ «ПНИПУ»» вместо «ФГАОУ «ПНИПУ»». Необходимо уточнить, при необходимости скорректировать.</w:t>
            </w:r>
          </w:p>
        </w:tc>
        <w:tc>
          <w:tcPr>
            <w:tcW w:w="4217" w:type="dxa"/>
            <w:shd w:val="clear" w:color="auto" w:fill="auto"/>
            <w:noWrap/>
            <w:vAlign w:val="center"/>
            <w:hideMark/>
          </w:tcPr>
          <w:p w14:paraId="2B87F802"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w:t>
            </w:r>
          </w:p>
        </w:tc>
      </w:tr>
      <w:tr w:rsidR="005464C6" w:rsidRPr="005464C6" w14:paraId="79E30F2D" w14:textId="77777777" w:rsidTr="005464C6">
        <w:trPr>
          <w:trHeight w:val="20"/>
        </w:trPr>
        <w:tc>
          <w:tcPr>
            <w:tcW w:w="503" w:type="dxa"/>
            <w:shd w:val="clear" w:color="auto" w:fill="auto"/>
            <w:noWrap/>
            <w:vAlign w:val="center"/>
            <w:hideMark/>
          </w:tcPr>
          <w:p w14:paraId="785EC9C1"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12</w:t>
            </w:r>
          </w:p>
        </w:tc>
        <w:tc>
          <w:tcPr>
            <w:tcW w:w="1760" w:type="dxa"/>
            <w:shd w:val="clear" w:color="auto" w:fill="auto"/>
            <w:noWrap/>
            <w:vAlign w:val="center"/>
            <w:hideMark/>
          </w:tcPr>
          <w:p w14:paraId="676EDB82"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 (раздел 10)</w:t>
            </w:r>
          </w:p>
        </w:tc>
        <w:tc>
          <w:tcPr>
            <w:tcW w:w="9214" w:type="dxa"/>
            <w:shd w:val="clear" w:color="auto" w:fill="auto"/>
            <w:vAlign w:val="center"/>
            <w:hideMark/>
          </w:tcPr>
          <w:p w14:paraId="22E807BC"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Необходимо привести наименование раздела в следующей редакции: «Решение о присвоении статуса единой теплоснабжающей организации (организациям)».</w:t>
            </w:r>
          </w:p>
        </w:tc>
        <w:tc>
          <w:tcPr>
            <w:tcW w:w="4217" w:type="dxa"/>
            <w:shd w:val="clear" w:color="auto" w:fill="auto"/>
            <w:noWrap/>
            <w:vAlign w:val="center"/>
            <w:hideMark/>
          </w:tcPr>
          <w:p w14:paraId="3A7D744A"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w:t>
            </w:r>
          </w:p>
        </w:tc>
      </w:tr>
      <w:tr w:rsidR="005464C6" w:rsidRPr="005464C6" w14:paraId="18FCA946" w14:textId="77777777" w:rsidTr="005464C6">
        <w:trPr>
          <w:trHeight w:val="20"/>
        </w:trPr>
        <w:tc>
          <w:tcPr>
            <w:tcW w:w="503" w:type="dxa"/>
            <w:shd w:val="clear" w:color="auto" w:fill="auto"/>
            <w:noWrap/>
            <w:vAlign w:val="center"/>
            <w:hideMark/>
          </w:tcPr>
          <w:p w14:paraId="16CA1874"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13</w:t>
            </w:r>
          </w:p>
        </w:tc>
        <w:tc>
          <w:tcPr>
            <w:tcW w:w="1760" w:type="dxa"/>
            <w:shd w:val="clear" w:color="auto" w:fill="auto"/>
            <w:noWrap/>
            <w:vAlign w:val="center"/>
            <w:hideMark/>
          </w:tcPr>
          <w:p w14:paraId="6218CB38"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 (раздел 14)</w:t>
            </w:r>
          </w:p>
        </w:tc>
        <w:tc>
          <w:tcPr>
            <w:tcW w:w="9214" w:type="dxa"/>
            <w:shd w:val="clear" w:color="auto" w:fill="auto"/>
            <w:vAlign w:val="center"/>
            <w:hideMark/>
          </w:tcPr>
          <w:p w14:paraId="6C38FC35"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Дополнить схему теплоснабжения необходимыми обоснованиями в части прогнозной динамики тепловой нагрузки и отпуска тепловой энергии и проверить корректность прогнозной динамики показателей деятельности электростанций города Перми в связи со следующим:</w:t>
            </w:r>
            <w:r w:rsidRPr="005464C6">
              <w:rPr>
                <w:rFonts w:ascii="Times New Roman" w:eastAsia="Times New Roman" w:hAnsi="Times New Roman" w:cs="Times New Roman"/>
                <w:sz w:val="20"/>
                <w:szCs w:val="20"/>
                <w:lang w:eastAsia="ru-RU"/>
              </w:rPr>
              <w:br/>
              <w:t>Пермская ТЭЦ-6</w:t>
            </w:r>
            <w:r w:rsidRPr="005464C6">
              <w:rPr>
                <w:rFonts w:ascii="Times New Roman" w:eastAsia="Times New Roman" w:hAnsi="Times New Roman" w:cs="Times New Roman"/>
                <w:sz w:val="20"/>
                <w:szCs w:val="20"/>
                <w:lang w:eastAsia="ru-RU"/>
              </w:rPr>
              <w:br/>
              <w:t>— тепловая нагрузка в 2023 году снижается на 54,6 Гкал/ч (-12%), при этом в разделе 11 «Решение о распределении тепловой нагрузки между источниками тепловой энергии» отсутствует информация о переключении тепловой нагрузки с электростанции на другие источники тепловой энергии;</w:t>
            </w:r>
            <w:r w:rsidRPr="005464C6">
              <w:rPr>
                <w:rFonts w:ascii="Times New Roman" w:eastAsia="Times New Roman" w:hAnsi="Times New Roman" w:cs="Times New Roman"/>
                <w:sz w:val="20"/>
                <w:szCs w:val="20"/>
                <w:lang w:eastAsia="ru-RU"/>
              </w:rPr>
              <w:br/>
              <w:t>— отпуск тепловой энергии в 2023 году снижается на 117,5 тыс. Гкал (-8%), в результате чего к концу прогнозного периода в сравнении с 2020 годом рост отпуска тепловой энергии составляет только 56,7 тыс. Гкал (+4%), при этом тепловая нагрузка к концу прогнозного периода в сравнении с 2020 годом увеличивается на 155,6 Гкал/ч (+50%).</w:t>
            </w:r>
            <w:r w:rsidRPr="005464C6">
              <w:rPr>
                <w:rFonts w:ascii="Times New Roman" w:eastAsia="Times New Roman" w:hAnsi="Times New Roman" w:cs="Times New Roman"/>
                <w:sz w:val="20"/>
                <w:szCs w:val="20"/>
                <w:lang w:eastAsia="ru-RU"/>
              </w:rPr>
              <w:br/>
              <w:t>Пермская ТЭЦ-9</w:t>
            </w:r>
            <w:r w:rsidRPr="005464C6">
              <w:rPr>
                <w:rFonts w:ascii="Times New Roman" w:eastAsia="Times New Roman" w:hAnsi="Times New Roman" w:cs="Times New Roman"/>
                <w:sz w:val="20"/>
                <w:szCs w:val="20"/>
                <w:lang w:eastAsia="ru-RU"/>
              </w:rPr>
              <w:br/>
              <w:t>— тепловая нагрузка в 2021 году снижается на 212,8 Гкал/ч (-20%), в результате чего к концу прогнозного периода в сравнении с 2020 годом рост тепловой нагрузки составляет только 40,1 Гкал/ч (+4%), при этом отпуск тепловой энергии к концу прогнозного периода в сравнении с 2020 годом увеличивается на 438,3 тыс. Гкал (+14%).</w:t>
            </w:r>
            <w:r w:rsidRPr="005464C6">
              <w:rPr>
                <w:rFonts w:ascii="Times New Roman" w:eastAsia="Times New Roman" w:hAnsi="Times New Roman" w:cs="Times New Roman"/>
                <w:sz w:val="20"/>
                <w:szCs w:val="20"/>
                <w:lang w:eastAsia="ru-RU"/>
              </w:rPr>
              <w:br/>
              <w:t>Пермская ТЭЦ-14</w:t>
            </w:r>
            <w:r w:rsidRPr="005464C6">
              <w:rPr>
                <w:rFonts w:ascii="Times New Roman" w:eastAsia="Times New Roman" w:hAnsi="Times New Roman" w:cs="Times New Roman"/>
                <w:sz w:val="20"/>
                <w:szCs w:val="20"/>
                <w:lang w:eastAsia="ru-RU"/>
              </w:rPr>
              <w:br/>
              <w:t>— тепловая нагрузка в 2023-2026 годах снижается на 9 Гкал/ч (с 395 до 386 Гкал/ч), при этом в разделе 11 «Решение о распределении тепловой нагрузки между источниками тепловой энергии» отсутствует информация о переключении тепловой нагрузки с электростанции на другие источники тепловой энергии;</w:t>
            </w:r>
            <w:r w:rsidRPr="005464C6">
              <w:rPr>
                <w:rFonts w:ascii="Times New Roman" w:eastAsia="Times New Roman" w:hAnsi="Times New Roman" w:cs="Times New Roman"/>
                <w:sz w:val="20"/>
                <w:szCs w:val="20"/>
                <w:lang w:eastAsia="ru-RU"/>
              </w:rPr>
              <w:br/>
              <w:t>— отпуск тепловой энергии в 2022 году снижается на 53,7 тыс. Гкал (-5%), в результате чего к концу прогнозного периода в сравнении с 2020 годом снижение отпуска тепловой энергии составляет 59,5 тыс. Гкал (-5%), при этом тепловая нагрузка к концу прогнозного периода в сравнении с 2020 годом увеличивается на 16,4 Гкал/ч (+4%).</w:t>
            </w:r>
            <w:r w:rsidRPr="005464C6">
              <w:rPr>
                <w:rFonts w:ascii="Times New Roman" w:eastAsia="Times New Roman" w:hAnsi="Times New Roman" w:cs="Times New Roman"/>
                <w:sz w:val="20"/>
                <w:szCs w:val="20"/>
                <w:lang w:eastAsia="ru-RU"/>
              </w:rPr>
              <w:br/>
              <w:t>Пермская ТЭЦ-13</w:t>
            </w:r>
            <w:r w:rsidRPr="005464C6">
              <w:rPr>
                <w:rFonts w:ascii="Times New Roman" w:eastAsia="Times New Roman" w:hAnsi="Times New Roman" w:cs="Times New Roman"/>
                <w:sz w:val="20"/>
                <w:szCs w:val="20"/>
                <w:lang w:eastAsia="ru-RU"/>
              </w:rPr>
              <w:br/>
              <w:t>— отпуск тепловой энергии в 2022 году снижается на 33,4 тыс. Гкал (-7%), в результате чего к концу прогнозного периода в сравнении с 2020 годом снижение отпуска тепловой энергии составляет 20,0 тыс. Гкал (-4%), при этом тепловая нагрузка к концу прогнозного периода в сравнении с 2020 годом увеличивается на 12,9 Гкал/ч (+8%).</w:t>
            </w:r>
          </w:p>
        </w:tc>
        <w:tc>
          <w:tcPr>
            <w:tcW w:w="4217" w:type="dxa"/>
            <w:shd w:val="clear" w:color="auto" w:fill="auto"/>
            <w:noWrap/>
            <w:vAlign w:val="center"/>
            <w:hideMark/>
          </w:tcPr>
          <w:p w14:paraId="6130676D"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 xml:space="preserve">Учтено. Замечание частично потеряло актуальность. Таблица 11.1 раздела 11 УЧ обновлена и учитывает все переключения тепловых нагрузок, в частности: </w:t>
            </w:r>
            <w:r w:rsidRPr="005464C6">
              <w:rPr>
                <w:rFonts w:ascii="Times New Roman" w:eastAsia="Times New Roman" w:hAnsi="Times New Roman" w:cs="Times New Roman"/>
                <w:sz w:val="20"/>
                <w:szCs w:val="20"/>
                <w:lang w:eastAsia="ru-RU"/>
              </w:rPr>
              <w:br/>
              <w:t>в 2026 на ТЭЦ-6 переключается нагрузка ТЭЦ-9 в размере 152,3 Гкал/ч;</w:t>
            </w:r>
            <w:r w:rsidRPr="005464C6">
              <w:rPr>
                <w:rFonts w:ascii="Times New Roman" w:eastAsia="Times New Roman" w:hAnsi="Times New Roman" w:cs="Times New Roman"/>
                <w:sz w:val="20"/>
                <w:szCs w:val="20"/>
                <w:lang w:eastAsia="ru-RU"/>
              </w:rPr>
              <w:br/>
              <w:t>в 2026 на ТЭЦ-9 переключается нагрузка ВК-5 в размере 34,8 Гкал/ч;</w:t>
            </w:r>
            <w:r w:rsidRPr="005464C6">
              <w:rPr>
                <w:rFonts w:ascii="Times New Roman" w:eastAsia="Times New Roman" w:hAnsi="Times New Roman" w:cs="Times New Roman"/>
                <w:sz w:val="20"/>
                <w:szCs w:val="20"/>
                <w:lang w:eastAsia="ru-RU"/>
              </w:rPr>
              <w:br/>
              <w:t>в 2026 с ТЭЦ-6 и ВК-3 переключается на ВК-2 нагрузка в размере 53,4 Гкал/ч;</w:t>
            </w:r>
            <w:r w:rsidRPr="005464C6">
              <w:rPr>
                <w:rFonts w:ascii="Times New Roman" w:eastAsia="Times New Roman" w:hAnsi="Times New Roman" w:cs="Times New Roman"/>
                <w:sz w:val="20"/>
                <w:szCs w:val="20"/>
                <w:lang w:eastAsia="ru-RU"/>
              </w:rPr>
              <w:br/>
              <w:t>Других переключений нагрузки ТЭЦ не предусмотрено. Прочий прирост нагрузки связан с присоединением новых потребителей.</w:t>
            </w:r>
            <w:r w:rsidRPr="005464C6">
              <w:rPr>
                <w:rFonts w:ascii="Times New Roman" w:eastAsia="Times New Roman" w:hAnsi="Times New Roman" w:cs="Times New Roman"/>
                <w:sz w:val="20"/>
                <w:szCs w:val="20"/>
                <w:lang w:eastAsia="ru-RU"/>
              </w:rPr>
              <w:br/>
              <w:t>Динамика изменения тепловых нагрузок и отпуска тепловой энергии уточнены.</w:t>
            </w:r>
          </w:p>
        </w:tc>
      </w:tr>
      <w:tr w:rsidR="005464C6" w:rsidRPr="005464C6" w14:paraId="67D8EE2A" w14:textId="77777777" w:rsidTr="005464C6">
        <w:trPr>
          <w:trHeight w:val="20"/>
        </w:trPr>
        <w:tc>
          <w:tcPr>
            <w:tcW w:w="503" w:type="dxa"/>
            <w:shd w:val="clear" w:color="auto" w:fill="auto"/>
            <w:noWrap/>
            <w:vAlign w:val="center"/>
            <w:hideMark/>
          </w:tcPr>
          <w:p w14:paraId="2FF6B2C1"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14</w:t>
            </w:r>
          </w:p>
        </w:tc>
        <w:tc>
          <w:tcPr>
            <w:tcW w:w="1760" w:type="dxa"/>
            <w:shd w:val="clear" w:color="auto" w:fill="auto"/>
            <w:noWrap/>
            <w:vAlign w:val="center"/>
            <w:hideMark/>
          </w:tcPr>
          <w:p w14:paraId="2634652A"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 (часть 1)</w:t>
            </w:r>
          </w:p>
        </w:tc>
        <w:tc>
          <w:tcPr>
            <w:tcW w:w="9214" w:type="dxa"/>
            <w:shd w:val="clear" w:color="auto" w:fill="auto"/>
            <w:vAlign w:val="center"/>
            <w:hideMark/>
          </w:tcPr>
          <w:p w14:paraId="4319C7EF"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В таблице 1.2 необходимо уточнить, при необходимости скорректировать и обосновать значение показателя числа часов максимума тепловой нагрузки отопления и вентиляции жилых зданий — 2555 часов, следовательно, 106 суток наблюдаются температуры наружного воздуха близкие к расчетным (-35 °С).</w:t>
            </w:r>
          </w:p>
        </w:tc>
        <w:tc>
          <w:tcPr>
            <w:tcW w:w="4217" w:type="dxa"/>
            <w:shd w:val="clear" w:color="auto" w:fill="auto"/>
            <w:noWrap/>
            <w:vAlign w:val="center"/>
            <w:hideMark/>
          </w:tcPr>
          <w:p w14:paraId="4F180732"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Ввиду отсутствия однозначной трактовки указанного показателя согласно МУ, он удален из Главы 1</w:t>
            </w:r>
          </w:p>
        </w:tc>
      </w:tr>
      <w:tr w:rsidR="005464C6" w:rsidRPr="005464C6" w14:paraId="770DC9FD" w14:textId="77777777" w:rsidTr="005464C6">
        <w:trPr>
          <w:trHeight w:val="20"/>
        </w:trPr>
        <w:tc>
          <w:tcPr>
            <w:tcW w:w="503" w:type="dxa"/>
            <w:shd w:val="clear" w:color="auto" w:fill="auto"/>
            <w:noWrap/>
            <w:vAlign w:val="center"/>
            <w:hideMark/>
          </w:tcPr>
          <w:p w14:paraId="0835BBC5"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15</w:t>
            </w:r>
          </w:p>
        </w:tc>
        <w:tc>
          <w:tcPr>
            <w:tcW w:w="1760" w:type="dxa"/>
            <w:shd w:val="clear" w:color="auto" w:fill="auto"/>
            <w:noWrap/>
            <w:vAlign w:val="center"/>
            <w:hideMark/>
          </w:tcPr>
          <w:p w14:paraId="1071275F"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 (часть 1)</w:t>
            </w:r>
          </w:p>
        </w:tc>
        <w:tc>
          <w:tcPr>
            <w:tcW w:w="9214" w:type="dxa"/>
            <w:shd w:val="clear" w:color="auto" w:fill="auto"/>
            <w:vAlign w:val="center"/>
            <w:hideMark/>
          </w:tcPr>
          <w:p w14:paraId="600020D5"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Рекомендуется в разделе 1.1 описание изменений структурировать по единым теплоснабжающем организациям (далее — ЕТО). При описании изменений отсутствуют даты произошедших изменений о вводе/выводе в эксплуатацию, переключении — произошли изменения в базовый год или ранее/позднее.</w:t>
            </w:r>
          </w:p>
        </w:tc>
        <w:tc>
          <w:tcPr>
            <w:tcW w:w="4217" w:type="dxa"/>
            <w:shd w:val="clear" w:color="auto" w:fill="auto"/>
            <w:noWrap/>
            <w:vAlign w:val="center"/>
            <w:hideMark/>
          </w:tcPr>
          <w:p w14:paraId="7FF8637E"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Изменения в разрезе ЕТО представлены в разделе 1 Главы 15</w:t>
            </w:r>
          </w:p>
        </w:tc>
      </w:tr>
      <w:tr w:rsidR="005464C6" w:rsidRPr="005464C6" w14:paraId="2E7A4EBC" w14:textId="77777777" w:rsidTr="005464C6">
        <w:trPr>
          <w:trHeight w:val="20"/>
        </w:trPr>
        <w:tc>
          <w:tcPr>
            <w:tcW w:w="503" w:type="dxa"/>
            <w:shd w:val="clear" w:color="auto" w:fill="auto"/>
            <w:noWrap/>
            <w:vAlign w:val="center"/>
            <w:hideMark/>
          </w:tcPr>
          <w:p w14:paraId="670ADA6E"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16</w:t>
            </w:r>
          </w:p>
        </w:tc>
        <w:tc>
          <w:tcPr>
            <w:tcW w:w="1760" w:type="dxa"/>
            <w:shd w:val="clear" w:color="auto" w:fill="auto"/>
            <w:noWrap/>
            <w:vAlign w:val="center"/>
            <w:hideMark/>
          </w:tcPr>
          <w:p w14:paraId="266AA0FA"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 (часть 1)</w:t>
            </w:r>
          </w:p>
        </w:tc>
        <w:tc>
          <w:tcPr>
            <w:tcW w:w="9214" w:type="dxa"/>
            <w:shd w:val="clear" w:color="auto" w:fill="auto"/>
            <w:vAlign w:val="center"/>
            <w:hideMark/>
          </w:tcPr>
          <w:p w14:paraId="63AE69B0"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В таблице 1.3 сводный перечень зон деятельности теплоснабжающих организаций привести в соответствие существующему положению на базовый 2021 год.</w:t>
            </w:r>
          </w:p>
        </w:tc>
        <w:tc>
          <w:tcPr>
            <w:tcW w:w="4217" w:type="dxa"/>
            <w:shd w:val="clear" w:color="auto" w:fill="auto"/>
            <w:noWrap/>
            <w:vAlign w:val="center"/>
            <w:hideMark/>
          </w:tcPr>
          <w:p w14:paraId="35198118"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частично. В таблице 1.4 (в старой версии 1.3) представлен уже измененный перечень систем теплоснабжения. В разделе 1.4 представлен реестр утвержденных ЕТО</w:t>
            </w:r>
          </w:p>
        </w:tc>
      </w:tr>
      <w:tr w:rsidR="005464C6" w:rsidRPr="005464C6" w14:paraId="7CD1C06B" w14:textId="77777777" w:rsidTr="005464C6">
        <w:trPr>
          <w:trHeight w:val="20"/>
        </w:trPr>
        <w:tc>
          <w:tcPr>
            <w:tcW w:w="503" w:type="dxa"/>
            <w:shd w:val="clear" w:color="auto" w:fill="auto"/>
            <w:noWrap/>
            <w:vAlign w:val="center"/>
            <w:hideMark/>
          </w:tcPr>
          <w:p w14:paraId="252B540C"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17</w:t>
            </w:r>
          </w:p>
        </w:tc>
        <w:tc>
          <w:tcPr>
            <w:tcW w:w="1760" w:type="dxa"/>
            <w:shd w:val="clear" w:color="auto" w:fill="auto"/>
            <w:noWrap/>
            <w:vAlign w:val="center"/>
            <w:hideMark/>
          </w:tcPr>
          <w:p w14:paraId="0A440A5C"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 (часть 1)</w:t>
            </w:r>
          </w:p>
        </w:tc>
        <w:tc>
          <w:tcPr>
            <w:tcW w:w="9214" w:type="dxa"/>
            <w:shd w:val="clear" w:color="auto" w:fill="auto"/>
            <w:vAlign w:val="center"/>
            <w:hideMark/>
          </w:tcPr>
          <w:p w14:paraId="6F4E0F29"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Дополнить разделы 1.1 - 1.2 сведениями о количестве организаций, осуществляемых регулируемую деятельность в сфере теплоснабжения города Перми, сколько включено в систему теплоснабжения (далее — СТС).</w:t>
            </w:r>
          </w:p>
        </w:tc>
        <w:tc>
          <w:tcPr>
            <w:tcW w:w="4217" w:type="dxa"/>
            <w:shd w:val="clear" w:color="auto" w:fill="auto"/>
            <w:noWrap/>
            <w:vAlign w:val="center"/>
            <w:hideMark/>
          </w:tcPr>
          <w:p w14:paraId="20A88A63"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Добавлено в начале раздела 1.2</w:t>
            </w:r>
          </w:p>
        </w:tc>
      </w:tr>
      <w:tr w:rsidR="005464C6" w:rsidRPr="005464C6" w14:paraId="539E76D3" w14:textId="77777777" w:rsidTr="005464C6">
        <w:trPr>
          <w:trHeight w:val="20"/>
        </w:trPr>
        <w:tc>
          <w:tcPr>
            <w:tcW w:w="503" w:type="dxa"/>
            <w:shd w:val="clear" w:color="auto" w:fill="auto"/>
            <w:noWrap/>
            <w:vAlign w:val="center"/>
            <w:hideMark/>
          </w:tcPr>
          <w:p w14:paraId="15CFBB84"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18</w:t>
            </w:r>
          </w:p>
        </w:tc>
        <w:tc>
          <w:tcPr>
            <w:tcW w:w="1760" w:type="dxa"/>
            <w:shd w:val="clear" w:color="auto" w:fill="auto"/>
            <w:noWrap/>
            <w:vAlign w:val="center"/>
            <w:hideMark/>
          </w:tcPr>
          <w:p w14:paraId="5D596721"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 (часть 1)</w:t>
            </w:r>
          </w:p>
        </w:tc>
        <w:tc>
          <w:tcPr>
            <w:tcW w:w="9214" w:type="dxa"/>
            <w:shd w:val="clear" w:color="auto" w:fill="auto"/>
            <w:vAlign w:val="center"/>
            <w:hideMark/>
          </w:tcPr>
          <w:p w14:paraId="49D65553"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Дополнить часть описанием структуры договорных отношений в зонах производственных источников и индивидуального теплоснабжения.</w:t>
            </w:r>
          </w:p>
        </w:tc>
        <w:tc>
          <w:tcPr>
            <w:tcW w:w="4217" w:type="dxa"/>
            <w:shd w:val="clear" w:color="auto" w:fill="auto"/>
            <w:noWrap/>
            <w:vAlign w:val="center"/>
            <w:hideMark/>
          </w:tcPr>
          <w:p w14:paraId="3E94200D"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w:t>
            </w:r>
          </w:p>
        </w:tc>
      </w:tr>
      <w:tr w:rsidR="005464C6" w:rsidRPr="005464C6" w14:paraId="3911D0B7" w14:textId="77777777" w:rsidTr="005464C6">
        <w:trPr>
          <w:trHeight w:val="20"/>
        </w:trPr>
        <w:tc>
          <w:tcPr>
            <w:tcW w:w="503" w:type="dxa"/>
            <w:shd w:val="clear" w:color="auto" w:fill="auto"/>
            <w:noWrap/>
            <w:vAlign w:val="center"/>
            <w:hideMark/>
          </w:tcPr>
          <w:p w14:paraId="01417045"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19</w:t>
            </w:r>
          </w:p>
        </w:tc>
        <w:tc>
          <w:tcPr>
            <w:tcW w:w="1760" w:type="dxa"/>
            <w:shd w:val="clear" w:color="auto" w:fill="auto"/>
            <w:noWrap/>
            <w:vAlign w:val="center"/>
            <w:hideMark/>
          </w:tcPr>
          <w:p w14:paraId="467CC4F5"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 (часть 1)</w:t>
            </w:r>
          </w:p>
        </w:tc>
        <w:tc>
          <w:tcPr>
            <w:tcW w:w="9214" w:type="dxa"/>
            <w:shd w:val="clear" w:color="auto" w:fill="auto"/>
            <w:vAlign w:val="center"/>
            <w:hideMark/>
          </w:tcPr>
          <w:p w14:paraId="3B9CC632"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Дополнить таблицу 1.12 показателем даты/сроки действия договоров/соглашений.</w:t>
            </w:r>
          </w:p>
        </w:tc>
        <w:tc>
          <w:tcPr>
            <w:tcW w:w="4217" w:type="dxa"/>
            <w:shd w:val="clear" w:color="auto" w:fill="auto"/>
            <w:noWrap/>
            <w:vAlign w:val="center"/>
            <w:hideMark/>
          </w:tcPr>
          <w:p w14:paraId="086C2D48"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w:t>
            </w:r>
          </w:p>
        </w:tc>
      </w:tr>
      <w:tr w:rsidR="005464C6" w:rsidRPr="005464C6" w14:paraId="5598CF27" w14:textId="77777777" w:rsidTr="005464C6">
        <w:trPr>
          <w:trHeight w:val="20"/>
        </w:trPr>
        <w:tc>
          <w:tcPr>
            <w:tcW w:w="503" w:type="dxa"/>
            <w:shd w:val="clear" w:color="auto" w:fill="auto"/>
            <w:noWrap/>
            <w:vAlign w:val="center"/>
            <w:hideMark/>
          </w:tcPr>
          <w:p w14:paraId="7B80C0BD"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20</w:t>
            </w:r>
          </w:p>
        </w:tc>
        <w:tc>
          <w:tcPr>
            <w:tcW w:w="1760" w:type="dxa"/>
            <w:shd w:val="clear" w:color="auto" w:fill="auto"/>
            <w:noWrap/>
            <w:vAlign w:val="center"/>
            <w:hideMark/>
          </w:tcPr>
          <w:p w14:paraId="156EFEB6"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 (часть 2)</w:t>
            </w:r>
          </w:p>
        </w:tc>
        <w:tc>
          <w:tcPr>
            <w:tcW w:w="9214" w:type="dxa"/>
            <w:shd w:val="clear" w:color="auto" w:fill="auto"/>
            <w:vAlign w:val="center"/>
            <w:hideMark/>
          </w:tcPr>
          <w:p w14:paraId="5E2E3CE5"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В пункте 2.1.6 скорректировать текстовую часть согласно таблицам по наработке оборудования на ТЭЦ (таблицы П4.1 и П4.2).</w:t>
            </w:r>
          </w:p>
        </w:tc>
        <w:tc>
          <w:tcPr>
            <w:tcW w:w="4217" w:type="dxa"/>
            <w:shd w:val="clear" w:color="auto" w:fill="auto"/>
            <w:noWrap/>
            <w:vAlign w:val="center"/>
            <w:hideMark/>
          </w:tcPr>
          <w:p w14:paraId="2EE3008C"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В пункте 2.1.6 скорректирована текстовая часть, согласно наработке оборудования на 01.01.2023.</w:t>
            </w:r>
          </w:p>
        </w:tc>
      </w:tr>
      <w:tr w:rsidR="005464C6" w:rsidRPr="005464C6" w14:paraId="6F26FBA4" w14:textId="77777777" w:rsidTr="005464C6">
        <w:trPr>
          <w:trHeight w:val="20"/>
        </w:trPr>
        <w:tc>
          <w:tcPr>
            <w:tcW w:w="503" w:type="dxa"/>
            <w:shd w:val="clear" w:color="auto" w:fill="auto"/>
            <w:noWrap/>
            <w:vAlign w:val="center"/>
            <w:hideMark/>
          </w:tcPr>
          <w:p w14:paraId="624FF244"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21</w:t>
            </w:r>
          </w:p>
        </w:tc>
        <w:tc>
          <w:tcPr>
            <w:tcW w:w="1760" w:type="dxa"/>
            <w:shd w:val="clear" w:color="auto" w:fill="auto"/>
            <w:noWrap/>
            <w:vAlign w:val="center"/>
            <w:hideMark/>
          </w:tcPr>
          <w:p w14:paraId="300E1882"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 (часть 2)</w:t>
            </w:r>
          </w:p>
        </w:tc>
        <w:tc>
          <w:tcPr>
            <w:tcW w:w="9214" w:type="dxa"/>
            <w:shd w:val="clear" w:color="auto" w:fill="auto"/>
            <w:vAlign w:val="center"/>
            <w:hideMark/>
          </w:tcPr>
          <w:p w14:paraId="27CF0C18"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В пункте 2.1.9 необходимо заменить абзац «В таблице ниже приведены данные о структуре фактической выработке электрической и тепловой энергии от ТЭЦ города Перми по формам статистической отчетности о работе тепловой электростанции (форма № 6-ТП - годовая) за период 2017-2021 гг.» на «В таблице ниже приведены данные о структуре фактической выработке электрической и тепловой энергии от ТЭЦ города Перми за период 2017-2021 гг.».</w:t>
            </w:r>
            <w:r w:rsidRPr="005464C6">
              <w:rPr>
                <w:rFonts w:ascii="Times New Roman" w:eastAsia="Times New Roman" w:hAnsi="Times New Roman" w:cs="Times New Roman"/>
                <w:sz w:val="20"/>
                <w:szCs w:val="20"/>
                <w:lang w:eastAsia="ru-RU"/>
              </w:rPr>
              <w:br/>
              <w:t>В соответствии с приказом федеральной службы государственной статистики от 24.07.2020 № 411 форма № 6-ТП упразднена.</w:t>
            </w:r>
          </w:p>
        </w:tc>
        <w:tc>
          <w:tcPr>
            <w:tcW w:w="4217" w:type="dxa"/>
            <w:shd w:val="clear" w:color="auto" w:fill="auto"/>
            <w:noWrap/>
            <w:vAlign w:val="center"/>
            <w:hideMark/>
          </w:tcPr>
          <w:p w14:paraId="4D0FB887"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Формулировка заменена на предложенную.</w:t>
            </w:r>
          </w:p>
        </w:tc>
      </w:tr>
      <w:tr w:rsidR="005464C6" w:rsidRPr="005464C6" w14:paraId="77F50700" w14:textId="77777777" w:rsidTr="005464C6">
        <w:trPr>
          <w:trHeight w:val="20"/>
        </w:trPr>
        <w:tc>
          <w:tcPr>
            <w:tcW w:w="503" w:type="dxa"/>
            <w:shd w:val="clear" w:color="auto" w:fill="auto"/>
            <w:noWrap/>
            <w:vAlign w:val="center"/>
            <w:hideMark/>
          </w:tcPr>
          <w:p w14:paraId="4590B24C"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22</w:t>
            </w:r>
          </w:p>
        </w:tc>
        <w:tc>
          <w:tcPr>
            <w:tcW w:w="1760" w:type="dxa"/>
            <w:shd w:val="clear" w:color="auto" w:fill="auto"/>
            <w:noWrap/>
            <w:vAlign w:val="center"/>
            <w:hideMark/>
          </w:tcPr>
          <w:p w14:paraId="5B14E0DA"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 (часть 2)</w:t>
            </w:r>
          </w:p>
        </w:tc>
        <w:tc>
          <w:tcPr>
            <w:tcW w:w="9214" w:type="dxa"/>
            <w:shd w:val="clear" w:color="auto" w:fill="auto"/>
            <w:vAlign w:val="center"/>
            <w:hideMark/>
          </w:tcPr>
          <w:p w14:paraId="4B0303D4"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В разделе 2.2.7 в таблице 2.79 температурные графики по котельным ВК-20, ВК Кислотные Дачи, ВК-2 и другим источникам привести в соответствие температурным графикам, приведенным в таблице 3.28 раздела 3.7.</w:t>
            </w:r>
          </w:p>
        </w:tc>
        <w:tc>
          <w:tcPr>
            <w:tcW w:w="4217" w:type="dxa"/>
            <w:shd w:val="clear" w:color="auto" w:fill="auto"/>
            <w:noWrap/>
            <w:vAlign w:val="center"/>
            <w:hideMark/>
          </w:tcPr>
          <w:p w14:paraId="4DB6C6CA"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В разделе 2.2.7 температурные графики по котельным приведены в соответствие температурным графикам, приведенным в разделе 3.7.</w:t>
            </w:r>
          </w:p>
        </w:tc>
      </w:tr>
      <w:tr w:rsidR="005464C6" w:rsidRPr="005464C6" w14:paraId="60D1ADBE" w14:textId="77777777" w:rsidTr="005464C6">
        <w:trPr>
          <w:trHeight w:val="20"/>
        </w:trPr>
        <w:tc>
          <w:tcPr>
            <w:tcW w:w="503" w:type="dxa"/>
            <w:shd w:val="clear" w:color="auto" w:fill="auto"/>
            <w:noWrap/>
            <w:vAlign w:val="center"/>
            <w:hideMark/>
          </w:tcPr>
          <w:p w14:paraId="0E1A801E"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23</w:t>
            </w:r>
          </w:p>
        </w:tc>
        <w:tc>
          <w:tcPr>
            <w:tcW w:w="1760" w:type="dxa"/>
            <w:shd w:val="clear" w:color="auto" w:fill="auto"/>
            <w:noWrap/>
            <w:vAlign w:val="center"/>
            <w:hideMark/>
          </w:tcPr>
          <w:p w14:paraId="29B1AEC8"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 (часть 3)</w:t>
            </w:r>
          </w:p>
        </w:tc>
        <w:tc>
          <w:tcPr>
            <w:tcW w:w="9214" w:type="dxa"/>
            <w:shd w:val="clear" w:color="auto" w:fill="auto"/>
            <w:vAlign w:val="center"/>
            <w:hideMark/>
          </w:tcPr>
          <w:p w14:paraId="208AE4C2"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Дополнить пункт 3.13 информацией о результатах регламентных испытаний тепловых сетей на тепловые и гидравлические потери, максимальную температуру, в том числе выводах сделанных по результатам испытаний.</w:t>
            </w:r>
          </w:p>
        </w:tc>
        <w:tc>
          <w:tcPr>
            <w:tcW w:w="4217" w:type="dxa"/>
            <w:shd w:val="clear" w:color="auto" w:fill="auto"/>
            <w:noWrap/>
            <w:vAlign w:val="center"/>
            <w:hideMark/>
          </w:tcPr>
          <w:p w14:paraId="0B769F80"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Информация о сроках и результатах испытаний тепловых сетей приведена в разделе</w:t>
            </w:r>
          </w:p>
        </w:tc>
      </w:tr>
      <w:tr w:rsidR="005464C6" w:rsidRPr="005464C6" w14:paraId="2744BC60" w14:textId="77777777" w:rsidTr="005464C6">
        <w:trPr>
          <w:trHeight w:val="20"/>
        </w:trPr>
        <w:tc>
          <w:tcPr>
            <w:tcW w:w="503" w:type="dxa"/>
            <w:shd w:val="clear" w:color="auto" w:fill="auto"/>
            <w:noWrap/>
            <w:vAlign w:val="center"/>
            <w:hideMark/>
          </w:tcPr>
          <w:p w14:paraId="67032D5C"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24</w:t>
            </w:r>
          </w:p>
        </w:tc>
        <w:tc>
          <w:tcPr>
            <w:tcW w:w="1760" w:type="dxa"/>
            <w:shd w:val="clear" w:color="auto" w:fill="auto"/>
            <w:noWrap/>
            <w:vAlign w:val="center"/>
            <w:hideMark/>
          </w:tcPr>
          <w:p w14:paraId="7FF00C5E"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 (часть 3)</w:t>
            </w:r>
          </w:p>
        </w:tc>
        <w:tc>
          <w:tcPr>
            <w:tcW w:w="9214" w:type="dxa"/>
            <w:shd w:val="clear" w:color="auto" w:fill="auto"/>
            <w:vAlign w:val="center"/>
            <w:hideMark/>
          </w:tcPr>
          <w:p w14:paraId="37176C35"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Дополнить пункт 3.17 информацией о схемах присоединения тепловой нагрузки, в том числе количестве тепловых пунктов, присоединенных по каждой из используемых схем, совокупной присоединенной нагрузке потребителей по каждой из используемых схем с выделение доли (нагрузки) потребителей теплопотребляющие установки которых оборудованы системами погодозависимого регулирования.</w:t>
            </w:r>
          </w:p>
        </w:tc>
        <w:tc>
          <w:tcPr>
            <w:tcW w:w="4217" w:type="dxa"/>
            <w:shd w:val="clear" w:color="auto" w:fill="auto"/>
            <w:noWrap/>
            <w:vAlign w:val="center"/>
            <w:hideMark/>
          </w:tcPr>
          <w:p w14:paraId="189F030D"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Информация отражена в разделе 3.17</w:t>
            </w:r>
          </w:p>
        </w:tc>
      </w:tr>
      <w:tr w:rsidR="005464C6" w:rsidRPr="005464C6" w14:paraId="2235B140" w14:textId="77777777" w:rsidTr="005464C6">
        <w:trPr>
          <w:trHeight w:val="20"/>
        </w:trPr>
        <w:tc>
          <w:tcPr>
            <w:tcW w:w="503" w:type="dxa"/>
            <w:shd w:val="clear" w:color="auto" w:fill="auto"/>
            <w:noWrap/>
            <w:vAlign w:val="center"/>
            <w:hideMark/>
          </w:tcPr>
          <w:p w14:paraId="12FB80A0"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25</w:t>
            </w:r>
          </w:p>
        </w:tc>
        <w:tc>
          <w:tcPr>
            <w:tcW w:w="1760" w:type="dxa"/>
            <w:shd w:val="clear" w:color="auto" w:fill="auto"/>
            <w:noWrap/>
            <w:vAlign w:val="center"/>
            <w:hideMark/>
          </w:tcPr>
          <w:p w14:paraId="5582341E"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 (часть 3)</w:t>
            </w:r>
          </w:p>
        </w:tc>
        <w:tc>
          <w:tcPr>
            <w:tcW w:w="9214" w:type="dxa"/>
            <w:shd w:val="clear" w:color="auto" w:fill="auto"/>
            <w:vAlign w:val="center"/>
            <w:hideMark/>
          </w:tcPr>
          <w:p w14:paraId="7F16535D"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Дополнить пункт 3.20 информацией о количестве и совокупной присоединенной нагрузке тепловых пунктов, насосных станций оборудованных системами поддержания температуры, давления горячей воды в подающем трубопроводе, в циркуляционном трубопроводе, поддержания перепада давления на вводе или выводе (для систем отопления), группового и/или местного регулирования температуры сетевой воды в подающем — трубопроводе (погодозависимое регулирование отопления), поддержания давления до/после себя в подающем и/или обратном трубопроводах.</w:t>
            </w:r>
          </w:p>
        </w:tc>
        <w:tc>
          <w:tcPr>
            <w:tcW w:w="4217" w:type="dxa"/>
            <w:shd w:val="clear" w:color="auto" w:fill="auto"/>
            <w:noWrap/>
            <w:vAlign w:val="center"/>
            <w:hideMark/>
          </w:tcPr>
          <w:p w14:paraId="16890947"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Информация отражена в разделе 3.20</w:t>
            </w:r>
          </w:p>
        </w:tc>
      </w:tr>
      <w:tr w:rsidR="005464C6" w:rsidRPr="005464C6" w14:paraId="553746E6" w14:textId="77777777" w:rsidTr="005464C6">
        <w:trPr>
          <w:trHeight w:val="20"/>
        </w:trPr>
        <w:tc>
          <w:tcPr>
            <w:tcW w:w="503" w:type="dxa"/>
            <w:shd w:val="clear" w:color="auto" w:fill="auto"/>
            <w:noWrap/>
            <w:vAlign w:val="center"/>
            <w:hideMark/>
          </w:tcPr>
          <w:p w14:paraId="00DDB088"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26</w:t>
            </w:r>
          </w:p>
        </w:tc>
        <w:tc>
          <w:tcPr>
            <w:tcW w:w="1760" w:type="dxa"/>
            <w:shd w:val="clear" w:color="auto" w:fill="auto"/>
            <w:noWrap/>
            <w:vAlign w:val="center"/>
            <w:hideMark/>
          </w:tcPr>
          <w:p w14:paraId="53CA016F"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 (часть 3)</w:t>
            </w:r>
          </w:p>
        </w:tc>
        <w:tc>
          <w:tcPr>
            <w:tcW w:w="9214" w:type="dxa"/>
            <w:shd w:val="clear" w:color="auto" w:fill="auto"/>
            <w:vAlign w:val="center"/>
            <w:hideMark/>
          </w:tcPr>
          <w:p w14:paraId="07A5E9BA"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В таблице 3.18 приведено суммарное значение протяженности тепловых сетей (без сетей горячего водоснабжения (далее — ГВС)), равное 2313902,6 м в однотрубном исчислении. Данное значение не совпадает с суммарными значениями магистральных и распределительных тепловых сетей в таблицах 3.15 и 3.16, 3.20 и 3.21 (425328,7 + 1888519,9 = 2313848,6 м). Необходимо уточнить, при необходимости скорректировать и обосновать.</w:t>
            </w:r>
          </w:p>
        </w:tc>
        <w:tc>
          <w:tcPr>
            <w:tcW w:w="4217" w:type="dxa"/>
            <w:shd w:val="clear" w:color="auto" w:fill="auto"/>
            <w:noWrap/>
            <w:vAlign w:val="center"/>
            <w:hideMark/>
          </w:tcPr>
          <w:p w14:paraId="030440D1"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Данные приведены в соответствие</w:t>
            </w:r>
          </w:p>
        </w:tc>
      </w:tr>
      <w:tr w:rsidR="005464C6" w:rsidRPr="005464C6" w14:paraId="480521AF" w14:textId="77777777" w:rsidTr="005464C6">
        <w:trPr>
          <w:trHeight w:val="20"/>
        </w:trPr>
        <w:tc>
          <w:tcPr>
            <w:tcW w:w="503" w:type="dxa"/>
            <w:shd w:val="clear" w:color="auto" w:fill="auto"/>
            <w:noWrap/>
            <w:vAlign w:val="center"/>
            <w:hideMark/>
          </w:tcPr>
          <w:p w14:paraId="44A7CF81"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27</w:t>
            </w:r>
          </w:p>
        </w:tc>
        <w:tc>
          <w:tcPr>
            <w:tcW w:w="1760" w:type="dxa"/>
            <w:shd w:val="clear" w:color="auto" w:fill="auto"/>
            <w:noWrap/>
            <w:vAlign w:val="center"/>
            <w:hideMark/>
          </w:tcPr>
          <w:p w14:paraId="74D0728F"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 (часть 3)</w:t>
            </w:r>
          </w:p>
        </w:tc>
        <w:tc>
          <w:tcPr>
            <w:tcW w:w="9214" w:type="dxa"/>
            <w:shd w:val="clear" w:color="auto" w:fill="auto"/>
            <w:vAlign w:val="center"/>
            <w:hideMark/>
          </w:tcPr>
          <w:p w14:paraId="7BC7CAF6"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Рекомендуется удалить ЕТО с нулевыми значениями в таблице 3.25.</w:t>
            </w:r>
          </w:p>
        </w:tc>
        <w:tc>
          <w:tcPr>
            <w:tcW w:w="4217" w:type="dxa"/>
            <w:shd w:val="clear" w:color="auto" w:fill="auto"/>
            <w:noWrap/>
            <w:vAlign w:val="center"/>
            <w:hideMark/>
          </w:tcPr>
          <w:p w14:paraId="3AC238AD"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ЕТО с нулевыми значениями удалены</w:t>
            </w:r>
          </w:p>
        </w:tc>
      </w:tr>
      <w:tr w:rsidR="005464C6" w:rsidRPr="005464C6" w14:paraId="283D1234" w14:textId="77777777" w:rsidTr="005464C6">
        <w:trPr>
          <w:trHeight w:val="20"/>
        </w:trPr>
        <w:tc>
          <w:tcPr>
            <w:tcW w:w="503" w:type="dxa"/>
            <w:shd w:val="clear" w:color="auto" w:fill="auto"/>
            <w:noWrap/>
            <w:vAlign w:val="center"/>
            <w:hideMark/>
          </w:tcPr>
          <w:p w14:paraId="07EA1271"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28</w:t>
            </w:r>
          </w:p>
        </w:tc>
        <w:tc>
          <w:tcPr>
            <w:tcW w:w="1760" w:type="dxa"/>
            <w:shd w:val="clear" w:color="auto" w:fill="auto"/>
            <w:noWrap/>
            <w:vAlign w:val="center"/>
            <w:hideMark/>
          </w:tcPr>
          <w:p w14:paraId="39D220B0"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 (часть 3)</w:t>
            </w:r>
          </w:p>
        </w:tc>
        <w:tc>
          <w:tcPr>
            <w:tcW w:w="9214" w:type="dxa"/>
            <w:shd w:val="clear" w:color="auto" w:fill="auto"/>
            <w:vAlign w:val="center"/>
            <w:hideMark/>
          </w:tcPr>
          <w:p w14:paraId="4D3CDD26"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Рекомендуется удалить теплоисточники с нулевыми данными в таблицах 3.46 - 3.49.</w:t>
            </w:r>
          </w:p>
        </w:tc>
        <w:tc>
          <w:tcPr>
            <w:tcW w:w="4217" w:type="dxa"/>
            <w:shd w:val="clear" w:color="auto" w:fill="auto"/>
            <w:noWrap/>
            <w:vAlign w:val="center"/>
            <w:hideMark/>
          </w:tcPr>
          <w:p w14:paraId="32FCD325"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Теплоисточники с нулевыми значениями удалены</w:t>
            </w:r>
          </w:p>
        </w:tc>
      </w:tr>
      <w:tr w:rsidR="005464C6" w:rsidRPr="005464C6" w14:paraId="6B63D944" w14:textId="77777777" w:rsidTr="005464C6">
        <w:trPr>
          <w:trHeight w:val="20"/>
        </w:trPr>
        <w:tc>
          <w:tcPr>
            <w:tcW w:w="503" w:type="dxa"/>
            <w:shd w:val="clear" w:color="auto" w:fill="auto"/>
            <w:noWrap/>
            <w:vAlign w:val="center"/>
            <w:hideMark/>
          </w:tcPr>
          <w:p w14:paraId="49F00D9C"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29</w:t>
            </w:r>
          </w:p>
        </w:tc>
        <w:tc>
          <w:tcPr>
            <w:tcW w:w="1760" w:type="dxa"/>
            <w:shd w:val="clear" w:color="auto" w:fill="auto"/>
            <w:noWrap/>
            <w:vAlign w:val="center"/>
            <w:hideMark/>
          </w:tcPr>
          <w:p w14:paraId="194706C5"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 (часть 3)</w:t>
            </w:r>
          </w:p>
        </w:tc>
        <w:tc>
          <w:tcPr>
            <w:tcW w:w="9214" w:type="dxa"/>
            <w:shd w:val="clear" w:color="auto" w:fill="auto"/>
            <w:vAlign w:val="center"/>
            <w:hideMark/>
          </w:tcPr>
          <w:p w14:paraId="54DB7906"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Дополнить пункт 3.12 информацией о капитальных ремонтах, проведенных на тепловых сетях в период, предшествующий актуализации схемы теплоснабжения.</w:t>
            </w:r>
          </w:p>
        </w:tc>
        <w:tc>
          <w:tcPr>
            <w:tcW w:w="4217" w:type="dxa"/>
            <w:shd w:val="clear" w:color="auto" w:fill="auto"/>
            <w:noWrap/>
            <w:vAlign w:val="center"/>
            <w:hideMark/>
          </w:tcPr>
          <w:p w14:paraId="02BEC3A2"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В раздел добавлена информация о реконструкции и ремонтах тепловых сетей за 2018-2022 гг.</w:t>
            </w:r>
          </w:p>
        </w:tc>
      </w:tr>
      <w:tr w:rsidR="005464C6" w:rsidRPr="005464C6" w14:paraId="12050C33" w14:textId="77777777" w:rsidTr="005464C6">
        <w:trPr>
          <w:trHeight w:val="20"/>
        </w:trPr>
        <w:tc>
          <w:tcPr>
            <w:tcW w:w="503" w:type="dxa"/>
            <w:shd w:val="clear" w:color="auto" w:fill="auto"/>
            <w:noWrap/>
            <w:vAlign w:val="center"/>
            <w:hideMark/>
          </w:tcPr>
          <w:p w14:paraId="7093077B"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30</w:t>
            </w:r>
          </w:p>
        </w:tc>
        <w:tc>
          <w:tcPr>
            <w:tcW w:w="1760" w:type="dxa"/>
            <w:shd w:val="clear" w:color="auto" w:fill="auto"/>
            <w:noWrap/>
            <w:vAlign w:val="center"/>
            <w:hideMark/>
          </w:tcPr>
          <w:p w14:paraId="5392DB50"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 (часть 3)</w:t>
            </w:r>
          </w:p>
        </w:tc>
        <w:tc>
          <w:tcPr>
            <w:tcW w:w="9214" w:type="dxa"/>
            <w:shd w:val="clear" w:color="auto" w:fill="auto"/>
            <w:vAlign w:val="center"/>
            <w:hideMark/>
          </w:tcPr>
          <w:p w14:paraId="43F47FFA"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В пункте 3.2 описать структуру тепловых сетей по всем малым котельным.</w:t>
            </w:r>
          </w:p>
        </w:tc>
        <w:tc>
          <w:tcPr>
            <w:tcW w:w="4217" w:type="dxa"/>
            <w:shd w:val="clear" w:color="auto" w:fill="auto"/>
            <w:noWrap/>
            <w:vAlign w:val="center"/>
            <w:hideMark/>
          </w:tcPr>
          <w:p w14:paraId="15DE7396"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частично. В разделе отражена структура тепловых сетей только по источникам, для которых была предоставлена информация</w:t>
            </w:r>
          </w:p>
        </w:tc>
      </w:tr>
      <w:tr w:rsidR="005464C6" w:rsidRPr="005464C6" w14:paraId="543DE398" w14:textId="77777777" w:rsidTr="005464C6">
        <w:trPr>
          <w:trHeight w:val="20"/>
        </w:trPr>
        <w:tc>
          <w:tcPr>
            <w:tcW w:w="503" w:type="dxa"/>
            <w:shd w:val="clear" w:color="auto" w:fill="auto"/>
            <w:noWrap/>
            <w:vAlign w:val="center"/>
            <w:hideMark/>
          </w:tcPr>
          <w:p w14:paraId="66B1B7AC"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31</w:t>
            </w:r>
          </w:p>
        </w:tc>
        <w:tc>
          <w:tcPr>
            <w:tcW w:w="1760" w:type="dxa"/>
            <w:shd w:val="clear" w:color="auto" w:fill="auto"/>
            <w:noWrap/>
            <w:vAlign w:val="center"/>
            <w:hideMark/>
          </w:tcPr>
          <w:p w14:paraId="4AE035B3"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 (часть 3)</w:t>
            </w:r>
          </w:p>
        </w:tc>
        <w:tc>
          <w:tcPr>
            <w:tcW w:w="9214" w:type="dxa"/>
            <w:shd w:val="clear" w:color="auto" w:fill="auto"/>
            <w:vAlign w:val="center"/>
            <w:hideMark/>
          </w:tcPr>
          <w:p w14:paraId="1678E34E"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Рекомендуется графически отразить соотношение протяженности и материальных характеристик по типу сетей (магистральные, распределительные и сети ГВС) и по способу прокладки (надземная, канальная, бесканальная) в разделе 3.4.</w:t>
            </w:r>
          </w:p>
        </w:tc>
        <w:tc>
          <w:tcPr>
            <w:tcW w:w="4217" w:type="dxa"/>
            <w:shd w:val="clear" w:color="auto" w:fill="auto"/>
            <w:noWrap/>
            <w:vAlign w:val="center"/>
            <w:hideMark/>
          </w:tcPr>
          <w:p w14:paraId="36B4E18E"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Графическое представление соотношения тепловых сетей по типу сетей (магистральные, распределительные и сети ГВС) и по способу прокладки (надземная, канальная, бесканальная) отражено в разделе 3.4.</w:t>
            </w:r>
          </w:p>
        </w:tc>
      </w:tr>
      <w:tr w:rsidR="005464C6" w:rsidRPr="005464C6" w14:paraId="28A3D455" w14:textId="77777777" w:rsidTr="005464C6">
        <w:trPr>
          <w:trHeight w:val="20"/>
        </w:trPr>
        <w:tc>
          <w:tcPr>
            <w:tcW w:w="503" w:type="dxa"/>
            <w:shd w:val="clear" w:color="auto" w:fill="auto"/>
            <w:noWrap/>
            <w:vAlign w:val="center"/>
            <w:hideMark/>
          </w:tcPr>
          <w:p w14:paraId="65512458"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32</w:t>
            </w:r>
          </w:p>
        </w:tc>
        <w:tc>
          <w:tcPr>
            <w:tcW w:w="1760" w:type="dxa"/>
            <w:shd w:val="clear" w:color="auto" w:fill="auto"/>
            <w:noWrap/>
            <w:vAlign w:val="center"/>
            <w:hideMark/>
          </w:tcPr>
          <w:p w14:paraId="74EC33E9"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 (часть 3)</w:t>
            </w:r>
          </w:p>
        </w:tc>
        <w:tc>
          <w:tcPr>
            <w:tcW w:w="9214" w:type="dxa"/>
            <w:shd w:val="clear" w:color="auto" w:fill="auto"/>
            <w:vAlign w:val="center"/>
            <w:hideMark/>
          </w:tcPr>
          <w:p w14:paraId="249059B9"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В пункте 3.4 из таблицы 3.25 рекомендуется исключить данные по ЕТО, для которых динамика изменения материальной характеристики тепловых сетей в каждом году рассматриваемого ретроспективного периода имеет нулевые значения.</w:t>
            </w:r>
          </w:p>
        </w:tc>
        <w:tc>
          <w:tcPr>
            <w:tcW w:w="4217" w:type="dxa"/>
            <w:shd w:val="clear" w:color="auto" w:fill="auto"/>
            <w:noWrap/>
            <w:vAlign w:val="center"/>
            <w:hideMark/>
          </w:tcPr>
          <w:p w14:paraId="50CECD39"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Из таблицы 3.25 пункта 3.4 исключены данные по ЕТО, для которых динамика изменения материальной характеристики тепловых сетей в каждом году рассматриваемого ретроспективного периода имеет нулевые значения.</w:t>
            </w:r>
          </w:p>
        </w:tc>
      </w:tr>
      <w:tr w:rsidR="005464C6" w:rsidRPr="005464C6" w14:paraId="2BC8BA20" w14:textId="77777777" w:rsidTr="005464C6">
        <w:trPr>
          <w:trHeight w:val="20"/>
        </w:trPr>
        <w:tc>
          <w:tcPr>
            <w:tcW w:w="503" w:type="dxa"/>
            <w:shd w:val="clear" w:color="auto" w:fill="auto"/>
            <w:noWrap/>
            <w:vAlign w:val="center"/>
            <w:hideMark/>
          </w:tcPr>
          <w:p w14:paraId="30158571"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33</w:t>
            </w:r>
          </w:p>
        </w:tc>
        <w:tc>
          <w:tcPr>
            <w:tcW w:w="1760" w:type="dxa"/>
            <w:shd w:val="clear" w:color="auto" w:fill="auto"/>
            <w:noWrap/>
            <w:vAlign w:val="center"/>
            <w:hideMark/>
          </w:tcPr>
          <w:p w14:paraId="44ACFB3F"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 (часть 3)</w:t>
            </w:r>
          </w:p>
        </w:tc>
        <w:tc>
          <w:tcPr>
            <w:tcW w:w="9214" w:type="dxa"/>
            <w:shd w:val="clear" w:color="auto" w:fill="auto"/>
            <w:vAlign w:val="center"/>
            <w:hideMark/>
          </w:tcPr>
          <w:p w14:paraId="3B2F6665"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Перенести таблицу 3.63 «Центральные тепловые пункты теплосетевой организации в зоне деятельности ЕТО» из пункта 3.17 в пункт 3.6. В пункте 3.6 добавить ссылку на приложение № 1 «Альбом характеристик ЦТП и насосных станций» к главе 3 схемы теплоснабжения.</w:t>
            </w:r>
          </w:p>
        </w:tc>
        <w:tc>
          <w:tcPr>
            <w:tcW w:w="4217" w:type="dxa"/>
            <w:shd w:val="clear" w:color="auto" w:fill="auto"/>
            <w:noWrap/>
            <w:vAlign w:val="center"/>
            <w:hideMark/>
          </w:tcPr>
          <w:p w14:paraId="2478079C"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Таблицу «Центральные тепловые пункты теплосетевой организации в зоне деятельности ЕТО» перенесена из пункта 3.17 в пункт 3.6. В пункте 3.6 добавлена ссылка на приложение № 1 «Альбом характеристик ЦТП и насосных станций» к главе 3 схемы теплоснабжения.</w:t>
            </w:r>
          </w:p>
        </w:tc>
      </w:tr>
      <w:tr w:rsidR="005464C6" w:rsidRPr="005464C6" w14:paraId="5C994980" w14:textId="77777777" w:rsidTr="005464C6">
        <w:trPr>
          <w:trHeight w:val="20"/>
        </w:trPr>
        <w:tc>
          <w:tcPr>
            <w:tcW w:w="503" w:type="dxa"/>
            <w:shd w:val="clear" w:color="auto" w:fill="auto"/>
            <w:noWrap/>
            <w:vAlign w:val="center"/>
            <w:hideMark/>
          </w:tcPr>
          <w:p w14:paraId="4E9917EB"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34</w:t>
            </w:r>
          </w:p>
        </w:tc>
        <w:tc>
          <w:tcPr>
            <w:tcW w:w="1760" w:type="dxa"/>
            <w:shd w:val="clear" w:color="auto" w:fill="auto"/>
            <w:noWrap/>
            <w:vAlign w:val="center"/>
            <w:hideMark/>
          </w:tcPr>
          <w:p w14:paraId="62377859"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 (часть 3)</w:t>
            </w:r>
          </w:p>
        </w:tc>
        <w:tc>
          <w:tcPr>
            <w:tcW w:w="9214" w:type="dxa"/>
            <w:shd w:val="clear" w:color="auto" w:fill="auto"/>
            <w:vAlign w:val="center"/>
            <w:hideMark/>
          </w:tcPr>
          <w:p w14:paraId="0510D058"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Дополнить часть сведениями о мероприятиях за счет которых планируется достичь положительной динамики снижения потерь тепловой энергии в тепловых сетях города Перми при одновременном увеличении возраста тепловых сетей и невысоких темпах перекладки, в связи с тем, что, за период с 2017 по 2021 год наблюдается увеличение фактических показателей потерь тепловой энергии в тепловых сетях в абсолютном выражении с 1829,9 тыс. Гкал до 2072,9 тыс. Гкал (согласно данным, представленным в главе 1 в таблицах 3.55, 3.56).</w:t>
            </w:r>
          </w:p>
        </w:tc>
        <w:tc>
          <w:tcPr>
            <w:tcW w:w="4217" w:type="dxa"/>
            <w:shd w:val="clear" w:color="auto" w:fill="auto"/>
            <w:noWrap/>
            <w:vAlign w:val="center"/>
            <w:hideMark/>
          </w:tcPr>
          <w:p w14:paraId="7115638F"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В разделе 3.15 отмечено, что анализ динамики потерь тепловой энергии в тепловых сетях показывает тенденцию на снижение фактических потерь в период 2019-2022 гг. как в абсолютном значении, так и в доле от отпуска в тепловые сети. Продолжить сложившуюся положительную динамику по снижению фактических потерь позволит реализация мероприятий, отраженных в главе 8, в частности, мероприятия по реконструкции тепловых сетей с исчерпанным эксплуатационным ресурсом, также повышение уровня эксплуатации тепловых сетей.</w:t>
            </w:r>
          </w:p>
        </w:tc>
      </w:tr>
      <w:tr w:rsidR="005464C6" w:rsidRPr="005464C6" w14:paraId="73915026" w14:textId="77777777" w:rsidTr="005464C6">
        <w:trPr>
          <w:trHeight w:val="20"/>
        </w:trPr>
        <w:tc>
          <w:tcPr>
            <w:tcW w:w="503" w:type="dxa"/>
            <w:shd w:val="clear" w:color="auto" w:fill="auto"/>
            <w:noWrap/>
            <w:vAlign w:val="center"/>
            <w:hideMark/>
          </w:tcPr>
          <w:p w14:paraId="7FA5AAB5"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35</w:t>
            </w:r>
          </w:p>
        </w:tc>
        <w:tc>
          <w:tcPr>
            <w:tcW w:w="1760" w:type="dxa"/>
            <w:shd w:val="clear" w:color="auto" w:fill="auto"/>
            <w:noWrap/>
            <w:vAlign w:val="center"/>
            <w:hideMark/>
          </w:tcPr>
          <w:p w14:paraId="1192E196"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 (часть 4)</w:t>
            </w:r>
          </w:p>
        </w:tc>
        <w:tc>
          <w:tcPr>
            <w:tcW w:w="9214" w:type="dxa"/>
            <w:shd w:val="clear" w:color="auto" w:fill="auto"/>
            <w:vAlign w:val="center"/>
            <w:hideMark/>
          </w:tcPr>
          <w:p w14:paraId="4AE4E679"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Дополнить пункт 4.2 описанием зон действия всех малых котельных.</w:t>
            </w:r>
          </w:p>
        </w:tc>
        <w:tc>
          <w:tcPr>
            <w:tcW w:w="4217" w:type="dxa"/>
            <w:shd w:val="clear" w:color="auto" w:fill="auto"/>
            <w:noWrap/>
            <w:vAlign w:val="center"/>
            <w:hideMark/>
          </w:tcPr>
          <w:p w14:paraId="4A6A8586"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Пункт 4.2 дополнен описанием зон действия всех малых котельных</w:t>
            </w:r>
          </w:p>
        </w:tc>
      </w:tr>
      <w:tr w:rsidR="005464C6" w:rsidRPr="005464C6" w14:paraId="3F93341B" w14:textId="77777777" w:rsidTr="005464C6">
        <w:trPr>
          <w:trHeight w:val="20"/>
        </w:trPr>
        <w:tc>
          <w:tcPr>
            <w:tcW w:w="503" w:type="dxa"/>
            <w:shd w:val="clear" w:color="auto" w:fill="auto"/>
            <w:noWrap/>
            <w:vAlign w:val="center"/>
            <w:hideMark/>
          </w:tcPr>
          <w:p w14:paraId="28BCC648"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36</w:t>
            </w:r>
          </w:p>
        </w:tc>
        <w:tc>
          <w:tcPr>
            <w:tcW w:w="1760" w:type="dxa"/>
            <w:shd w:val="clear" w:color="auto" w:fill="auto"/>
            <w:noWrap/>
            <w:vAlign w:val="center"/>
            <w:hideMark/>
          </w:tcPr>
          <w:p w14:paraId="6D0F7106"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 (часть 5)</w:t>
            </w:r>
          </w:p>
        </w:tc>
        <w:tc>
          <w:tcPr>
            <w:tcW w:w="9214" w:type="dxa"/>
            <w:shd w:val="clear" w:color="auto" w:fill="auto"/>
            <w:vAlign w:val="center"/>
            <w:hideMark/>
          </w:tcPr>
          <w:p w14:paraId="046FEE37"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Данные, приведенные на рисунке 5.3 «Определение расчетной тепловой нагрузки на коллекторах, в суммарной зоне действия Пермской ТЭЦ-6 + ВК-3 +ВК-2» привести в соответствие сумме расчетных тепловых нагрузок на коллекторах Пермской ТЭЦ-6, ВК-3 и ВК-2, приведенных в таблице 5.5.</w:t>
            </w:r>
          </w:p>
        </w:tc>
        <w:tc>
          <w:tcPr>
            <w:tcW w:w="4217" w:type="dxa"/>
            <w:shd w:val="clear" w:color="auto" w:fill="auto"/>
            <w:noWrap/>
            <w:vAlign w:val="center"/>
            <w:hideMark/>
          </w:tcPr>
          <w:p w14:paraId="55127159"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w:t>
            </w:r>
          </w:p>
        </w:tc>
      </w:tr>
      <w:tr w:rsidR="005464C6" w:rsidRPr="005464C6" w14:paraId="612A470F" w14:textId="77777777" w:rsidTr="005464C6">
        <w:trPr>
          <w:trHeight w:val="20"/>
        </w:trPr>
        <w:tc>
          <w:tcPr>
            <w:tcW w:w="503" w:type="dxa"/>
            <w:shd w:val="clear" w:color="auto" w:fill="auto"/>
            <w:noWrap/>
            <w:vAlign w:val="center"/>
            <w:hideMark/>
          </w:tcPr>
          <w:p w14:paraId="0D42C24F"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37</w:t>
            </w:r>
          </w:p>
        </w:tc>
        <w:tc>
          <w:tcPr>
            <w:tcW w:w="1760" w:type="dxa"/>
            <w:shd w:val="clear" w:color="auto" w:fill="auto"/>
            <w:noWrap/>
            <w:vAlign w:val="center"/>
            <w:hideMark/>
          </w:tcPr>
          <w:p w14:paraId="552503A6"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 (часть 6)</w:t>
            </w:r>
          </w:p>
        </w:tc>
        <w:tc>
          <w:tcPr>
            <w:tcW w:w="9214" w:type="dxa"/>
            <w:shd w:val="clear" w:color="auto" w:fill="auto"/>
            <w:vAlign w:val="center"/>
            <w:hideMark/>
          </w:tcPr>
          <w:p w14:paraId="0809E4EE"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Дополнить часть 6 информацией о гидравлических режимах работы тепловых сетей, с указанием величины резервов и дефицитов пропускной способности трубопроводов в разрезе тепловых источников (в СТС).</w:t>
            </w:r>
          </w:p>
        </w:tc>
        <w:tc>
          <w:tcPr>
            <w:tcW w:w="4217" w:type="dxa"/>
            <w:shd w:val="clear" w:color="auto" w:fill="auto"/>
            <w:noWrap/>
            <w:vAlign w:val="center"/>
            <w:hideMark/>
          </w:tcPr>
          <w:p w14:paraId="7EA027F8"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Пропускной способности тепловых сетей источников системы теплоснабжения г. Перми достаточно для осуществления необходимого гидравлического режима. Пьезометрические графики, отражающие гидравлические режимы работы тепловых сетей, приведены в разделе 5.2 главы 3</w:t>
            </w:r>
          </w:p>
        </w:tc>
      </w:tr>
      <w:tr w:rsidR="005464C6" w:rsidRPr="005464C6" w14:paraId="7893EB82" w14:textId="77777777" w:rsidTr="005464C6">
        <w:trPr>
          <w:trHeight w:val="20"/>
        </w:trPr>
        <w:tc>
          <w:tcPr>
            <w:tcW w:w="503" w:type="dxa"/>
            <w:shd w:val="clear" w:color="auto" w:fill="auto"/>
            <w:noWrap/>
            <w:vAlign w:val="center"/>
            <w:hideMark/>
          </w:tcPr>
          <w:p w14:paraId="2DF4EEEE"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38</w:t>
            </w:r>
          </w:p>
        </w:tc>
        <w:tc>
          <w:tcPr>
            <w:tcW w:w="1760" w:type="dxa"/>
            <w:shd w:val="clear" w:color="auto" w:fill="auto"/>
            <w:noWrap/>
            <w:vAlign w:val="center"/>
            <w:hideMark/>
          </w:tcPr>
          <w:p w14:paraId="287EEA31"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 (часть 6)</w:t>
            </w:r>
          </w:p>
        </w:tc>
        <w:tc>
          <w:tcPr>
            <w:tcW w:w="9214" w:type="dxa"/>
            <w:shd w:val="clear" w:color="auto" w:fill="auto"/>
            <w:vAlign w:val="center"/>
            <w:hideMark/>
          </w:tcPr>
          <w:p w14:paraId="27EB2974"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В балансах ТЭЦ уточнить и скорректировать нагрузки на хозяйственные нужды ТЭЦ (указана как 0,0).</w:t>
            </w:r>
          </w:p>
        </w:tc>
        <w:tc>
          <w:tcPr>
            <w:tcW w:w="4217" w:type="dxa"/>
            <w:shd w:val="clear" w:color="auto" w:fill="auto"/>
            <w:noWrap/>
            <w:vAlign w:val="center"/>
            <w:hideMark/>
          </w:tcPr>
          <w:p w14:paraId="03A1FDD8"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Отклонено. Согласно учетной политике организации, хозяйственные нужды не выделяются. Величина хозяйственных нужд учтена в составе показателя собственных нужд</w:t>
            </w:r>
          </w:p>
        </w:tc>
      </w:tr>
      <w:tr w:rsidR="005464C6" w:rsidRPr="005464C6" w14:paraId="6ADCE80E" w14:textId="77777777" w:rsidTr="005464C6">
        <w:trPr>
          <w:trHeight w:val="20"/>
        </w:trPr>
        <w:tc>
          <w:tcPr>
            <w:tcW w:w="503" w:type="dxa"/>
            <w:shd w:val="clear" w:color="auto" w:fill="auto"/>
            <w:noWrap/>
            <w:vAlign w:val="center"/>
            <w:hideMark/>
          </w:tcPr>
          <w:p w14:paraId="5DBEC23A"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39</w:t>
            </w:r>
          </w:p>
        </w:tc>
        <w:tc>
          <w:tcPr>
            <w:tcW w:w="1760" w:type="dxa"/>
            <w:shd w:val="clear" w:color="auto" w:fill="auto"/>
            <w:noWrap/>
            <w:vAlign w:val="center"/>
            <w:hideMark/>
          </w:tcPr>
          <w:p w14:paraId="7A2E0967"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 (часть 6)</w:t>
            </w:r>
          </w:p>
        </w:tc>
        <w:tc>
          <w:tcPr>
            <w:tcW w:w="9214" w:type="dxa"/>
            <w:shd w:val="clear" w:color="auto" w:fill="auto"/>
            <w:vAlign w:val="center"/>
            <w:hideMark/>
          </w:tcPr>
          <w:p w14:paraId="532BA88E"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В таблице 3.2 УТМ и располагаемая тепловая мощность (далее — РТМ) котельной ВК-3 (500 Гкал/ч) привести в соответствие данным таблицы 2.77 (УТМ - 550 Гкал/ч, РТМ - 520,26 Гкал/ч).</w:t>
            </w:r>
          </w:p>
        </w:tc>
        <w:tc>
          <w:tcPr>
            <w:tcW w:w="4217" w:type="dxa"/>
            <w:shd w:val="clear" w:color="auto" w:fill="auto"/>
            <w:noWrap/>
            <w:vAlign w:val="center"/>
            <w:hideMark/>
          </w:tcPr>
          <w:p w14:paraId="4CEE3E68"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w:t>
            </w:r>
          </w:p>
        </w:tc>
      </w:tr>
      <w:tr w:rsidR="005464C6" w:rsidRPr="005464C6" w14:paraId="345D1F58" w14:textId="77777777" w:rsidTr="005464C6">
        <w:trPr>
          <w:trHeight w:val="20"/>
        </w:trPr>
        <w:tc>
          <w:tcPr>
            <w:tcW w:w="503" w:type="dxa"/>
            <w:shd w:val="clear" w:color="auto" w:fill="auto"/>
            <w:noWrap/>
            <w:vAlign w:val="center"/>
            <w:hideMark/>
          </w:tcPr>
          <w:p w14:paraId="37BF5DD8"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40</w:t>
            </w:r>
          </w:p>
        </w:tc>
        <w:tc>
          <w:tcPr>
            <w:tcW w:w="1760" w:type="dxa"/>
            <w:shd w:val="clear" w:color="auto" w:fill="auto"/>
            <w:noWrap/>
            <w:vAlign w:val="center"/>
            <w:hideMark/>
          </w:tcPr>
          <w:p w14:paraId="437FEB94"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 (часть 6)</w:t>
            </w:r>
          </w:p>
        </w:tc>
        <w:tc>
          <w:tcPr>
            <w:tcW w:w="9214" w:type="dxa"/>
            <w:shd w:val="clear" w:color="auto" w:fill="auto"/>
            <w:vAlign w:val="center"/>
            <w:hideMark/>
          </w:tcPr>
          <w:p w14:paraId="1D7D6AE1"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В таблице 3.2 по котельной ВК-5 согласно балансу УТМ составляет 447 Гкал/ч, РТМ — 300 Гкал/ч, в таблице 2.77 УТМ – 300 Гкал/ч, необходимо привести в соответствие со значениями затрат на собственные нужды.</w:t>
            </w:r>
          </w:p>
        </w:tc>
        <w:tc>
          <w:tcPr>
            <w:tcW w:w="4217" w:type="dxa"/>
            <w:shd w:val="clear" w:color="auto" w:fill="auto"/>
            <w:noWrap/>
            <w:vAlign w:val="center"/>
            <w:hideMark/>
          </w:tcPr>
          <w:p w14:paraId="6F79F29B"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w:t>
            </w:r>
          </w:p>
        </w:tc>
      </w:tr>
      <w:tr w:rsidR="005464C6" w:rsidRPr="005464C6" w14:paraId="38AF7042" w14:textId="77777777" w:rsidTr="005464C6">
        <w:trPr>
          <w:trHeight w:val="20"/>
        </w:trPr>
        <w:tc>
          <w:tcPr>
            <w:tcW w:w="503" w:type="dxa"/>
            <w:shd w:val="clear" w:color="auto" w:fill="auto"/>
            <w:noWrap/>
            <w:vAlign w:val="center"/>
            <w:hideMark/>
          </w:tcPr>
          <w:p w14:paraId="73883055"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41</w:t>
            </w:r>
          </w:p>
        </w:tc>
        <w:tc>
          <w:tcPr>
            <w:tcW w:w="1760" w:type="dxa"/>
            <w:shd w:val="clear" w:color="auto" w:fill="auto"/>
            <w:noWrap/>
            <w:vAlign w:val="center"/>
            <w:hideMark/>
          </w:tcPr>
          <w:p w14:paraId="4AB32404"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 (часть 6)</w:t>
            </w:r>
          </w:p>
        </w:tc>
        <w:tc>
          <w:tcPr>
            <w:tcW w:w="9214" w:type="dxa"/>
            <w:shd w:val="clear" w:color="auto" w:fill="auto"/>
            <w:vAlign w:val="center"/>
            <w:hideMark/>
          </w:tcPr>
          <w:p w14:paraId="55798019"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Для котельных ВК Кислотные дачи, ВК Новые Ляды, ВК Молодежная привести в соответствие со значениями затрат на собственные нужды, перепутаны УТМ и РТМ и далее по таблице 3.2. значения не согласуются.</w:t>
            </w:r>
          </w:p>
        </w:tc>
        <w:tc>
          <w:tcPr>
            <w:tcW w:w="4217" w:type="dxa"/>
            <w:shd w:val="clear" w:color="auto" w:fill="auto"/>
            <w:noWrap/>
            <w:vAlign w:val="center"/>
            <w:hideMark/>
          </w:tcPr>
          <w:p w14:paraId="31342656"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w:t>
            </w:r>
          </w:p>
        </w:tc>
      </w:tr>
      <w:tr w:rsidR="005464C6" w:rsidRPr="005464C6" w14:paraId="604792F0" w14:textId="77777777" w:rsidTr="005464C6">
        <w:trPr>
          <w:trHeight w:val="20"/>
        </w:trPr>
        <w:tc>
          <w:tcPr>
            <w:tcW w:w="503" w:type="dxa"/>
            <w:shd w:val="clear" w:color="auto" w:fill="auto"/>
            <w:noWrap/>
            <w:vAlign w:val="center"/>
            <w:hideMark/>
          </w:tcPr>
          <w:p w14:paraId="3D72649A"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42</w:t>
            </w:r>
          </w:p>
        </w:tc>
        <w:tc>
          <w:tcPr>
            <w:tcW w:w="1760" w:type="dxa"/>
            <w:shd w:val="clear" w:color="auto" w:fill="auto"/>
            <w:noWrap/>
            <w:vAlign w:val="center"/>
            <w:hideMark/>
          </w:tcPr>
          <w:p w14:paraId="688A2C81"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 (часть 6)</w:t>
            </w:r>
          </w:p>
        </w:tc>
        <w:tc>
          <w:tcPr>
            <w:tcW w:w="9214" w:type="dxa"/>
            <w:shd w:val="clear" w:color="auto" w:fill="auto"/>
            <w:vAlign w:val="center"/>
            <w:hideMark/>
          </w:tcPr>
          <w:p w14:paraId="17DA326C"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В балансы рекомендуется дополнить описание изменений, указаны только выполненные работы.</w:t>
            </w:r>
          </w:p>
        </w:tc>
        <w:tc>
          <w:tcPr>
            <w:tcW w:w="4217" w:type="dxa"/>
            <w:shd w:val="clear" w:color="auto" w:fill="auto"/>
            <w:noWrap/>
            <w:vAlign w:val="center"/>
            <w:hideMark/>
          </w:tcPr>
          <w:p w14:paraId="28CD1FBE"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w:t>
            </w:r>
          </w:p>
        </w:tc>
      </w:tr>
      <w:tr w:rsidR="005464C6" w:rsidRPr="005464C6" w14:paraId="0351CD41" w14:textId="77777777" w:rsidTr="005464C6">
        <w:trPr>
          <w:trHeight w:val="20"/>
        </w:trPr>
        <w:tc>
          <w:tcPr>
            <w:tcW w:w="503" w:type="dxa"/>
            <w:shd w:val="clear" w:color="auto" w:fill="auto"/>
            <w:noWrap/>
            <w:vAlign w:val="center"/>
            <w:hideMark/>
          </w:tcPr>
          <w:p w14:paraId="34DCF600"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43</w:t>
            </w:r>
          </w:p>
        </w:tc>
        <w:tc>
          <w:tcPr>
            <w:tcW w:w="1760" w:type="dxa"/>
            <w:shd w:val="clear" w:color="auto" w:fill="auto"/>
            <w:noWrap/>
            <w:vAlign w:val="center"/>
            <w:hideMark/>
          </w:tcPr>
          <w:p w14:paraId="1BD63EA9"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 (часть 8)</w:t>
            </w:r>
          </w:p>
        </w:tc>
        <w:tc>
          <w:tcPr>
            <w:tcW w:w="9214" w:type="dxa"/>
            <w:shd w:val="clear" w:color="auto" w:fill="auto"/>
            <w:vAlign w:val="center"/>
            <w:hideMark/>
          </w:tcPr>
          <w:p w14:paraId="052E9903"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Необходимо дополнить топливные балансы для остальных ЕТО. Описание топливных балансов представлено для ЕТО 1, 2, 3, 4, 5, 32.</w:t>
            </w:r>
          </w:p>
        </w:tc>
        <w:tc>
          <w:tcPr>
            <w:tcW w:w="4217" w:type="dxa"/>
            <w:shd w:val="clear" w:color="auto" w:fill="auto"/>
            <w:noWrap/>
            <w:vAlign w:val="center"/>
            <w:hideMark/>
          </w:tcPr>
          <w:p w14:paraId="67B0C3BB"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Отклонено. Во избежании нагромаждений таблиц с одинаковыми показателями в схеме теплоснабжения сделано примечание после таблиц по форме П17.3: "В связи всего с одним теплоисточником в зонах действия прочих ЕТО таблицы по форме П17.3 аналогичны таблицам по форме П17.2 и повторно не приводятся."</w:t>
            </w:r>
          </w:p>
        </w:tc>
      </w:tr>
      <w:tr w:rsidR="005464C6" w:rsidRPr="005464C6" w14:paraId="0916F6AE" w14:textId="77777777" w:rsidTr="005464C6">
        <w:trPr>
          <w:trHeight w:val="20"/>
        </w:trPr>
        <w:tc>
          <w:tcPr>
            <w:tcW w:w="503" w:type="dxa"/>
            <w:shd w:val="clear" w:color="auto" w:fill="auto"/>
            <w:noWrap/>
            <w:vAlign w:val="center"/>
            <w:hideMark/>
          </w:tcPr>
          <w:p w14:paraId="743BF4CD"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44</w:t>
            </w:r>
          </w:p>
        </w:tc>
        <w:tc>
          <w:tcPr>
            <w:tcW w:w="1760" w:type="dxa"/>
            <w:shd w:val="clear" w:color="auto" w:fill="auto"/>
            <w:noWrap/>
            <w:vAlign w:val="center"/>
            <w:hideMark/>
          </w:tcPr>
          <w:p w14:paraId="3B2B5389"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 (часть 9)</w:t>
            </w:r>
          </w:p>
        </w:tc>
        <w:tc>
          <w:tcPr>
            <w:tcW w:w="9214" w:type="dxa"/>
            <w:shd w:val="clear" w:color="auto" w:fill="auto"/>
            <w:vAlign w:val="center"/>
            <w:hideMark/>
          </w:tcPr>
          <w:p w14:paraId="0830914E"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Таблица 9.2. «Динамика теплоснабжения котельных в зоне деятельности единых теплоснабжающих организаций (изменение количества прекращений подачи тепловой энергии потребителям), за последние 5 лет (П10.6 МУ)» относится к разделу с описанием котельных, а не надежности теплоснабжения. Рекомендуется приводить данные в соответствующих разделах.</w:t>
            </w:r>
          </w:p>
        </w:tc>
        <w:tc>
          <w:tcPr>
            <w:tcW w:w="4217" w:type="dxa"/>
            <w:shd w:val="clear" w:color="auto" w:fill="auto"/>
            <w:noWrap/>
            <w:vAlign w:val="center"/>
            <w:hideMark/>
          </w:tcPr>
          <w:p w14:paraId="4A430B57"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Отклонено. Таблица «Динамика теплоснабжения котельных в зоне деятельности единых теплоснабжающих организаций (изменение количества прекращений подачи тепловой энергии потребителям), за последние 5 лет» по форме П10.6 МУ в разделе 9 не приводится.</w:t>
            </w:r>
            <w:r w:rsidRPr="005464C6">
              <w:rPr>
                <w:rFonts w:ascii="Times New Roman" w:eastAsia="Times New Roman" w:hAnsi="Times New Roman" w:cs="Times New Roman"/>
                <w:sz w:val="20"/>
                <w:szCs w:val="20"/>
                <w:lang w:eastAsia="ru-RU"/>
              </w:rPr>
              <w:br/>
              <w:t>Таблица 9.2 – Показатели повреждаемости систем теплоснабжения в зоне деятельности единых теплоснабжающих организаций за последние 5 лет (П18.1 МУ) относится к повреждаемости на сетях, а не источнике теплоснабжения.</w:t>
            </w:r>
          </w:p>
        </w:tc>
      </w:tr>
      <w:tr w:rsidR="005464C6" w:rsidRPr="005464C6" w14:paraId="4D2DE148" w14:textId="77777777" w:rsidTr="005464C6">
        <w:trPr>
          <w:trHeight w:val="20"/>
        </w:trPr>
        <w:tc>
          <w:tcPr>
            <w:tcW w:w="503" w:type="dxa"/>
            <w:shd w:val="clear" w:color="auto" w:fill="auto"/>
            <w:noWrap/>
            <w:vAlign w:val="center"/>
            <w:hideMark/>
          </w:tcPr>
          <w:p w14:paraId="51021E2B"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45</w:t>
            </w:r>
          </w:p>
        </w:tc>
        <w:tc>
          <w:tcPr>
            <w:tcW w:w="1760" w:type="dxa"/>
            <w:shd w:val="clear" w:color="auto" w:fill="auto"/>
            <w:noWrap/>
            <w:vAlign w:val="center"/>
            <w:hideMark/>
          </w:tcPr>
          <w:p w14:paraId="594C30DC"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 (часть 9)</w:t>
            </w:r>
          </w:p>
        </w:tc>
        <w:tc>
          <w:tcPr>
            <w:tcW w:w="9214" w:type="dxa"/>
            <w:shd w:val="clear" w:color="auto" w:fill="auto"/>
            <w:vAlign w:val="center"/>
            <w:hideMark/>
          </w:tcPr>
          <w:p w14:paraId="5AFB4E93"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Название таблицы 9.8 «Средний недоотпуск тепловой энергии на отопление потребителей в системах теплоснабжения, в зоне деятельности единых теплоснабжающих организаций, за последние 5 лет (П18.9 МУ)» привести в соответствие ее содержанию.</w:t>
            </w:r>
          </w:p>
        </w:tc>
        <w:tc>
          <w:tcPr>
            <w:tcW w:w="4217" w:type="dxa"/>
            <w:shd w:val="clear" w:color="auto" w:fill="auto"/>
            <w:noWrap/>
            <w:vAlign w:val="center"/>
            <w:hideMark/>
          </w:tcPr>
          <w:p w14:paraId="76023165"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Название таблицы приведено в соответствие ее содержанию.</w:t>
            </w:r>
          </w:p>
        </w:tc>
      </w:tr>
      <w:tr w:rsidR="005464C6" w:rsidRPr="005464C6" w14:paraId="765D1508" w14:textId="77777777" w:rsidTr="005464C6">
        <w:trPr>
          <w:trHeight w:val="20"/>
        </w:trPr>
        <w:tc>
          <w:tcPr>
            <w:tcW w:w="503" w:type="dxa"/>
            <w:shd w:val="clear" w:color="auto" w:fill="auto"/>
            <w:noWrap/>
            <w:vAlign w:val="center"/>
            <w:hideMark/>
          </w:tcPr>
          <w:p w14:paraId="74286F14"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46</w:t>
            </w:r>
          </w:p>
        </w:tc>
        <w:tc>
          <w:tcPr>
            <w:tcW w:w="1760" w:type="dxa"/>
            <w:shd w:val="clear" w:color="auto" w:fill="auto"/>
            <w:noWrap/>
            <w:vAlign w:val="center"/>
            <w:hideMark/>
          </w:tcPr>
          <w:p w14:paraId="4E3A4FFF"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 (часть 9)</w:t>
            </w:r>
          </w:p>
        </w:tc>
        <w:tc>
          <w:tcPr>
            <w:tcW w:w="9214" w:type="dxa"/>
            <w:shd w:val="clear" w:color="auto" w:fill="auto"/>
            <w:vAlign w:val="center"/>
            <w:hideMark/>
          </w:tcPr>
          <w:p w14:paraId="2E1BBBAF"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Таблицы 9.2-9.11 содержат много подтаблиц в разрезе источников, где по всем строкам нулевые значения. Необходимо уточнить данные, при необходимости скорректировать и обосновать.</w:t>
            </w:r>
          </w:p>
        </w:tc>
        <w:tc>
          <w:tcPr>
            <w:tcW w:w="4217" w:type="dxa"/>
            <w:shd w:val="clear" w:color="auto" w:fill="auto"/>
            <w:noWrap/>
            <w:vAlign w:val="center"/>
            <w:hideMark/>
          </w:tcPr>
          <w:p w14:paraId="78FBFE70"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Данные уточнены. Строки по источникам с нулевыми значениями исключены</w:t>
            </w:r>
          </w:p>
        </w:tc>
      </w:tr>
      <w:tr w:rsidR="005464C6" w:rsidRPr="005464C6" w14:paraId="745F2DDF" w14:textId="77777777" w:rsidTr="005464C6">
        <w:trPr>
          <w:trHeight w:val="20"/>
        </w:trPr>
        <w:tc>
          <w:tcPr>
            <w:tcW w:w="503" w:type="dxa"/>
            <w:shd w:val="clear" w:color="auto" w:fill="auto"/>
            <w:noWrap/>
            <w:vAlign w:val="center"/>
            <w:hideMark/>
          </w:tcPr>
          <w:p w14:paraId="6BFCC7F8"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47</w:t>
            </w:r>
          </w:p>
        </w:tc>
        <w:tc>
          <w:tcPr>
            <w:tcW w:w="1760" w:type="dxa"/>
            <w:shd w:val="clear" w:color="auto" w:fill="auto"/>
            <w:noWrap/>
            <w:vAlign w:val="center"/>
            <w:hideMark/>
          </w:tcPr>
          <w:p w14:paraId="5B905CDE"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 (часть 9)</w:t>
            </w:r>
          </w:p>
        </w:tc>
        <w:tc>
          <w:tcPr>
            <w:tcW w:w="9214" w:type="dxa"/>
            <w:shd w:val="clear" w:color="auto" w:fill="auto"/>
            <w:vAlign w:val="center"/>
            <w:hideMark/>
          </w:tcPr>
          <w:p w14:paraId="4C47A084"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Рекомендуется указать по каким критериям определяется степень надежности (высоконадежные, малонадежные) на странице 792.</w:t>
            </w:r>
          </w:p>
        </w:tc>
        <w:tc>
          <w:tcPr>
            <w:tcW w:w="4217" w:type="dxa"/>
            <w:shd w:val="clear" w:color="auto" w:fill="auto"/>
            <w:noWrap/>
            <w:vAlign w:val="center"/>
            <w:hideMark/>
          </w:tcPr>
          <w:p w14:paraId="72E5C90F"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Пояснения добавлены в раздел 9.5</w:t>
            </w:r>
          </w:p>
        </w:tc>
      </w:tr>
      <w:tr w:rsidR="005464C6" w:rsidRPr="005464C6" w14:paraId="346B53EC" w14:textId="77777777" w:rsidTr="005464C6">
        <w:trPr>
          <w:trHeight w:val="20"/>
        </w:trPr>
        <w:tc>
          <w:tcPr>
            <w:tcW w:w="503" w:type="dxa"/>
            <w:shd w:val="clear" w:color="auto" w:fill="auto"/>
            <w:noWrap/>
            <w:vAlign w:val="center"/>
            <w:hideMark/>
          </w:tcPr>
          <w:p w14:paraId="026FB3BC"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48</w:t>
            </w:r>
          </w:p>
        </w:tc>
        <w:tc>
          <w:tcPr>
            <w:tcW w:w="1760" w:type="dxa"/>
            <w:shd w:val="clear" w:color="auto" w:fill="auto"/>
            <w:noWrap/>
            <w:vAlign w:val="center"/>
            <w:hideMark/>
          </w:tcPr>
          <w:p w14:paraId="124EE02F"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 (часть 9)</w:t>
            </w:r>
          </w:p>
        </w:tc>
        <w:tc>
          <w:tcPr>
            <w:tcW w:w="9214" w:type="dxa"/>
            <w:shd w:val="clear" w:color="auto" w:fill="auto"/>
            <w:vAlign w:val="center"/>
            <w:hideMark/>
          </w:tcPr>
          <w:p w14:paraId="76FB16FB"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Дополнить часть расчетом показателей надежности.</w:t>
            </w:r>
          </w:p>
        </w:tc>
        <w:tc>
          <w:tcPr>
            <w:tcW w:w="4217" w:type="dxa"/>
            <w:shd w:val="clear" w:color="auto" w:fill="auto"/>
            <w:noWrap/>
            <w:vAlign w:val="center"/>
            <w:hideMark/>
          </w:tcPr>
          <w:p w14:paraId="19AD9CF6"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Расчеты показателей надежности отражены в главе 11. Ссылка на главу 11 приведена в разделе 9.5</w:t>
            </w:r>
          </w:p>
        </w:tc>
      </w:tr>
      <w:tr w:rsidR="005464C6" w:rsidRPr="005464C6" w14:paraId="732A6828" w14:textId="77777777" w:rsidTr="005464C6">
        <w:trPr>
          <w:trHeight w:val="20"/>
        </w:trPr>
        <w:tc>
          <w:tcPr>
            <w:tcW w:w="503" w:type="dxa"/>
            <w:shd w:val="clear" w:color="auto" w:fill="auto"/>
            <w:noWrap/>
            <w:vAlign w:val="center"/>
            <w:hideMark/>
          </w:tcPr>
          <w:p w14:paraId="147F5450"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49</w:t>
            </w:r>
          </w:p>
        </w:tc>
        <w:tc>
          <w:tcPr>
            <w:tcW w:w="1760" w:type="dxa"/>
            <w:shd w:val="clear" w:color="auto" w:fill="auto"/>
            <w:noWrap/>
            <w:vAlign w:val="center"/>
            <w:hideMark/>
          </w:tcPr>
          <w:p w14:paraId="73D230CA"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 (часть 9)</w:t>
            </w:r>
          </w:p>
        </w:tc>
        <w:tc>
          <w:tcPr>
            <w:tcW w:w="9214" w:type="dxa"/>
            <w:shd w:val="clear" w:color="auto" w:fill="auto"/>
            <w:vAlign w:val="center"/>
            <w:hideMark/>
          </w:tcPr>
          <w:p w14:paraId="61A6AA45"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Дополнить часть графическим представлением зон ненормативной надежности отдельно для зоны действия каждого источника.</w:t>
            </w:r>
          </w:p>
        </w:tc>
        <w:tc>
          <w:tcPr>
            <w:tcW w:w="4217" w:type="dxa"/>
            <w:shd w:val="clear" w:color="auto" w:fill="auto"/>
            <w:noWrap/>
            <w:vAlign w:val="center"/>
            <w:hideMark/>
          </w:tcPr>
          <w:p w14:paraId="51DF00B1"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Зоны ненормативной надежности и безопасности теплоснабжения (выделены красным цветом) представлены на рисунках в разделе 9.5</w:t>
            </w:r>
          </w:p>
        </w:tc>
      </w:tr>
      <w:tr w:rsidR="005464C6" w:rsidRPr="005464C6" w14:paraId="5CB3AD99" w14:textId="77777777" w:rsidTr="005464C6">
        <w:trPr>
          <w:trHeight w:val="20"/>
        </w:trPr>
        <w:tc>
          <w:tcPr>
            <w:tcW w:w="503" w:type="dxa"/>
            <w:shd w:val="clear" w:color="auto" w:fill="auto"/>
            <w:noWrap/>
            <w:vAlign w:val="center"/>
            <w:hideMark/>
          </w:tcPr>
          <w:p w14:paraId="3CEAA8EA"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50</w:t>
            </w:r>
          </w:p>
        </w:tc>
        <w:tc>
          <w:tcPr>
            <w:tcW w:w="1760" w:type="dxa"/>
            <w:shd w:val="clear" w:color="auto" w:fill="auto"/>
            <w:noWrap/>
            <w:vAlign w:val="center"/>
            <w:hideMark/>
          </w:tcPr>
          <w:p w14:paraId="115EDF85"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 (часть 9)</w:t>
            </w:r>
          </w:p>
        </w:tc>
        <w:tc>
          <w:tcPr>
            <w:tcW w:w="9214" w:type="dxa"/>
            <w:shd w:val="clear" w:color="auto" w:fill="auto"/>
            <w:vAlign w:val="center"/>
            <w:hideMark/>
          </w:tcPr>
          <w:p w14:paraId="7FB1A1DE"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Дополнить часть 9 анализом возникновения зон ненормативной надежности.</w:t>
            </w:r>
          </w:p>
        </w:tc>
        <w:tc>
          <w:tcPr>
            <w:tcW w:w="4217" w:type="dxa"/>
            <w:shd w:val="clear" w:color="auto" w:fill="auto"/>
            <w:noWrap/>
            <w:vAlign w:val="center"/>
            <w:hideMark/>
          </w:tcPr>
          <w:p w14:paraId="5C9BB676"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В разделе 9.5 приведены причины их возникновения зон ненормативной надежности и мероприятия по их устранению</w:t>
            </w:r>
          </w:p>
        </w:tc>
      </w:tr>
      <w:tr w:rsidR="005464C6" w:rsidRPr="005464C6" w14:paraId="5526ABDA" w14:textId="77777777" w:rsidTr="005464C6">
        <w:trPr>
          <w:trHeight w:val="20"/>
        </w:trPr>
        <w:tc>
          <w:tcPr>
            <w:tcW w:w="503" w:type="dxa"/>
            <w:shd w:val="clear" w:color="auto" w:fill="auto"/>
            <w:noWrap/>
            <w:vAlign w:val="center"/>
            <w:hideMark/>
          </w:tcPr>
          <w:p w14:paraId="7417B386"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51</w:t>
            </w:r>
          </w:p>
        </w:tc>
        <w:tc>
          <w:tcPr>
            <w:tcW w:w="1760" w:type="dxa"/>
            <w:shd w:val="clear" w:color="auto" w:fill="auto"/>
            <w:noWrap/>
            <w:vAlign w:val="center"/>
            <w:hideMark/>
          </w:tcPr>
          <w:p w14:paraId="4C4F1FED"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 (часть 10)</w:t>
            </w:r>
          </w:p>
        </w:tc>
        <w:tc>
          <w:tcPr>
            <w:tcW w:w="9214" w:type="dxa"/>
            <w:shd w:val="clear" w:color="auto" w:fill="auto"/>
            <w:vAlign w:val="center"/>
            <w:hideMark/>
          </w:tcPr>
          <w:p w14:paraId="1288B7DE"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Дополнить часть технико-экономическими показателями по всем теплоснабжающим и теплосетевым организациям, например:</w:t>
            </w:r>
            <w:r w:rsidRPr="005464C6">
              <w:rPr>
                <w:rFonts w:ascii="Times New Roman" w:eastAsia="Times New Roman" w:hAnsi="Times New Roman" w:cs="Times New Roman"/>
                <w:sz w:val="20"/>
                <w:szCs w:val="20"/>
                <w:lang w:eastAsia="ru-RU"/>
              </w:rPr>
              <w:br/>
              <w:t>— в таблицах 10.2 — 10.5 данными за 2017-2019 годы;</w:t>
            </w:r>
            <w:r w:rsidRPr="005464C6">
              <w:rPr>
                <w:rFonts w:ascii="Times New Roman" w:eastAsia="Times New Roman" w:hAnsi="Times New Roman" w:cs="Times New Roman"/>
                <w:sz w:val="20"/>
                <w:szCs w:val="20"/>
                <w:lang w:eastAsia="ru-RU"/>
              </w:rPr>
              <w:br/>
              <w:t>— в таблицах 10.7, 10.9, 10.13 данными за 2017-2020 годы и т.д.</w:t>
            </w:r>
          </w:p>
        </w:tc>
        <w:tc>
          <w:tcPr>
            <w:tcW w:w="4217" w:type="dxa"/>
            <w:shd w:val="clear" w:color="auto" w:fill="auto"/>
            <w:noWrap/>
            <w:vAlign w:val="center"/>
            <w:hideMark/>
          </w:tcPr>
          <w:p w14:paraId="2202814A"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Раздел 10 Главы 1 дополнен данными о технико-экономических показателях за 2017-2020 по всем организацуиям, предоставившим отчетные данные.</w:t>
            </w:r>
          </w:p>
        </w:tc>
      </w:tr>
      <w:tr w:rsidR="005464C6" w:rsidRPr="005464C6" w14:paraId="298C2391" w14:textId="77777777" w:rsidTr="005464C6">
        <w:trPr>
          <w:trHeight w:val="20"/>
        </w:trPr>
        <w:tc>
          <w:tcPr>
            <w:tcW w:w="503" w:type="dxa"/>
            <w:shd w:val="clear" w:color="auto" w:fill="auto"/>
            <w:noWrap/>
            <w:vAlign w:val="center"/>
            <w:hideMark/>
          </w:tcPr>
          <w:p w14:paraId="479BBE56"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52</w:t>
            </w:r>
          </w:p>
        </w:tc>
        <w:tc>
          <w:tcPr>
            <w:tcW w:w="1760" w:type="dxa"/>
            <w:shd w:val="clear" w:color="auto" w:fill="auto"/>
            <w:noWrap/>
            <w:vAlign w:val="center"/>
            <w:hideMark/>
          </w:tcPr>
          <w:p w14:paraId="3CE1B18C"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2</w:t>
            </w:r>
          </w:p>
        </w:tc>
        <w:tc>
          <w:tcPr>
            <w:tcW w:w="9214" w:type="dxa"/>
            <w:shd w:val="clear" w:color="auto" w:fill="auto"/>
            <w:vAlign w:val="center"/>
            <w:hideMark/>
          </w:tcPr>
          <w:p w14:paraId="39652C90"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Рекомендуется в таблицах и диаграммах главы дополнительно отразить динамику показателей (численности населения и общей площади жилищного фонда) согласно генеральному плану города Перми.</w:t>
            </w:r>
          </w:p>
        </w:tc>
        <w:tc>
          <w:tcPr>
            <w:tcW w:w="4217" w:type="dxa"/>
            <w:shd w:val="clear" w:color="auto" w:fill="auto"/>
            <w:noWrap/>
            <w:vAlign w:val="center"/>
            <w:hideMark/>
          </w:tcPr>
          <w:p w14:paraId="796B6EF2"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В таблицах разделов 3.1.2 и 3.2.2</w:t>
            </w:r>
          </w:p>
        </w:tc>
      </w:tr>
      <w:tr w:rsidR="005464C6" w:rsidRPr="005464C6" w14:paraId="5C6CB5D8" w14:textId="77777777" w:rsidTr="005464C6">
        <w:trPr>
          <w:trHeight w:val="20"/>
        </w:trPr>
        <w:tc>
          <w:tcPr>
            <w:tcW w:w="503" w:type="dxa"/>
            <w:shd w:val="clear" w:color="auto" w:fill="auto"/>
            <w:noWrap/>
            <w:vAlign w:val="center"/>
            <w:hideMark/>
          </w:tcPr>
          <w:p w14:paraId="003D29A7"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53</w:t>
            </w:r>
          </w:p>
        </w:tc>
        <w:tc>
          <w:tcPr>
            <w:tcW w:w="1760" w:type="dxa"/>
            <w:shd w:val="clear" w:color="auto" w:fill="auto"/>
            <w:noWrap/>
            <w:vAlign w:val="center"/>
            <w:hideMark/>
          </w:tcPr>
          <w:p w14:paraId="45739315"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2</w:t>
            </w:r>
          </w:p>
        </w:tc>
        <w:tc>
          <w:tcPr>
            <w:tcW w:w="9214" w:type="dxa"/>
            <w:shd w:val="clear" w:color="auto" w:fill="auto"/>
            <w:vAlign w:val="center"/>
            <w:hideMark/>
          </w:tcPr>
          <w:p w14:paraId="7DDE54EF"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Рекомендуется дополнить таблицы 3.2 и 3.4 данными по численности населения и общей отапливаемой площади объектов жилищного, общественного и промышленного фондов с централизованным теплоснабжением.</w:t>
            </w:r>
          </w:p>
        </w:tc>
        <w:tc>
          <w:tcPr>
            <w:tcW w:w="4217" w:type="dxa"/>
            <w:shd w:val="clear" w:color="auto" w:fill="auto"/>
            <w:noWrap/>
            <w:vAlign w:val="center"/>
            <w:hideMark/>
          </w:tcPr>
          <w:p w14:paraId="556D47EA"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Показатели 1В, 7.3.Б, 8.3.А, 9.3.А</w:t>
            </w:r>
          </w:p>
        </w:tc>
      </w:tr>
      <w:tr w:rsidR="005464C6" w:rsidRPr="005464C6" w14:paraId="7609AAE5" w14:textId="77777777" w:rsidTr="005464C6">
        <w:trPr>
          <w:trHeight w:val="20"/>
        </w:trPr>
        <w:tc>
          <w:tcPr>
            <w:tcW w:w="503" w:type="dxa"/>
            <w:shd w:val="clear" w:color="auto" w:fill="auto"/>
            <w:noWrap/>
            <w:vAlign w:val="center"/>
            <w:hideMark/>
          </w:tcPr>
          <w:p w14:paraId="51891781"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54</w:t>
            </w:r>
          </w:p>
        </w:tc>
        <w:tc>
          <w:tcPr>
            <w:tcW w:w="1760" w:type="dxa"/>
            <w:shd w:val="clear" w:color="auto" w:fill="auto"/>
            <w:noWrap/>
            <w:vAlign w:val="center"/>
            <w:hideMark/>
          </w:tcPr>
          <w:p w14:paraId="13578941"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2</w:t>
            </w:r>
          </w:p>
        </w:tc>
        <w:tc>
          <w:tcPr>
            <w:tcW w:w="9214" w:type="dxa"/>
            <w:shd w:val="clear" w:color="auto" w:fill="auto"/>
            <w:vAlign w:val="center"/>
            <w:hideMark/>
          </w:tcPr>
          <w:p w14:paraId="203950D7"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Дополнить раздел 3 сравнительной таблицей и диаграммой абсолютных значений общей площади жилищного и общественного фондов города Перми, а также обеспеченности населения жильем по годам согласно генплану, актуализированной и утвержденной схемы теплоснабжения совместно за период 2012-2035 гг.</w:t>
            </w:r>
          </w:p>
        </w:tc>
        <w:tc>
          <w:tcPr>
            <w:tcW w:w="4217" w:type="dxa"/>
            <w:shd w:val="clear" w:color="auto" w:fill="auto"/>
            <w:noWrap/>
            <w:vAlign w:val="center"/>
            <w:hideMark/>
          </w:tcPr>
          <w:p w14:paraId="51DF13DB"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1. Диаграммы приведены в разделе 1</w:t>
            </w:r>
            <w:r w:rsidRPr="005464C6">
              <w:rPr>
                <w:rFonts w:ascii="Times New Roman" w:eastAsia="Times New Roman" w:hAnsi="Times New Roman" w:cs="Times New Roman"/>
                <w:sz w:val="20"/>
                <w:szCs w:val="20"/>
                <w:lang w:eastAsia="ru-RU"/>
              </w:rPr>
              <w:br/>
              <w:t>2. Численные значения указаны в таблицах</w:t>
            </w:r>
            <w:r w:rsidRPr="005464C6">
              <w:rPr>
                <w:rFonts w:ascii="Times New Roman" w:eastAsia="Times New Roman" w:hAnsi="Times New Roman" w:cs="Times New Roman"/>
                <w:sz w:val="20"/>
                <w:szCs w:val="20"/>
                <w:lang w:eastAsia="ru-RU"/>
              </w:rPr>
              <w:br/>
              <w:t>Показатель прогнозной площади общественной застройки не нормируется Генеральным планом, в связи с чем такая информация отсутствует</w:t>
            </w:r>
          </w:p>
        </w:tc>
      </w:tr>
      <w:tr w:rsidR="005464C6" w:rsidRPr="005464C6" w14:paraId="7F4195EE" w14:textId="77777777" w:rsidTr="005464C6">
        <w:trPr>
          <w:trHeight w:val="20"/>
        </w:trPr>
        <w:tc>
          <w:tcPr>
            <w:tcW w:w="503" w:type="dxa"/>
            <w:shd w:val="clear" w:color="auto" w:fill="auto"/>
            <w:noWrap/>
            <w:vAlign w:val="center"/>
            <w:hideMark/>
          </w:tcPr>
          <w:p w14:paraId="6BEE1A6F"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55</w:t>
            </w:r>
          </w:p>
        </w:tc>
        <w:tc>
          <w:tcPr>
            <w:tcW w:w="1760" w:type="dxa"/>
            <w:shd w:val="clear" w:color="auto" w:fill="auto"/>
            <w:noWrap/>
            <w:vAlign w:val="center"/>
            <w:hideMark/>
          </w:tcPr>
          <w:p w14:paraId="28790F49"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2</w:t>
            </w:r>
          </w:p>
        </w:tc>
        <w:tc>
          <w:tcPr>
            <w:tcW w:w="9214" w:type="dxa"/>
            <w:shd w:val="clear" w:color="auto" w:fill="auto"/>
            <w:vAlign w:val="center"/>
            <w:hideMark/>
          </w:tcPr>
          <w:p w14:paraId="474C19D8"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Дополнить главу диаграммами приростов и абсолютных значений потребления тепловой энергии в разделе 5.2 по аналогии с рисунком 5.1-5.4 раздела 5.1 по тепловой мощности.</w:t>
            </w:r>
          </w:p>
        </w:tc>
        <w:tc>
          <w:tcPr>
            <w:tcW w:w="4217" w:type="dxa"/>
            <w:shd w:val="clear" w:color="auto" w:fill="auto"/>
            <w:noWrap/>
            <w:vAlign w:val="center"/>
            <w:hideMark/>
          </w:tcPr>
          <w:p w14:paraId="4D884165"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w:t>
            </w:r>
          </w:p>
        </w:tc>
      </w:tr>
      <w:tr w:rsidR="005464C6" w:rsidRPr="005464C6" w14:paraId="2FB30CCF" w14:textId="77777777" w:rsidTr="005464C6">
        <w:trPr>
          <w:trHeight w:val="20"/>
        </w:trPr>
        <w:tc>
          <w:tcPr>
            <w:tcW w:w="503" w:type="dxa"/>
            <w:shd w:val="clear" w:color="auto" w:fill="auto"/>
            <w:noWrap/>
            <w:vAlign w:val="center"/>
            <w:hideMark/>
          </w:tcPr>
          <w:p w14:paraId="1221CE4A"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56</w:t>
            </w:r>
          </w:p>
        </w:tc>
        <w:tc>
          <w:tcPr>
            <w:tcW w:w="1760" w:type="dxa"/>
            <w:shd w:val="clear" w:color="auto" w:fill="auto"/>
            <w:noWrap/>
            <w:vAlign w:val="center"/>
            <w:hideMark/>
          </w:tcPr>
          <w:p w14:paraId="35F3A60E"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2</w:t>
            </w:r>
          </w:p>
        </w:tc>
        <w:tc>
          <w:tcPr>
            <w:tcW w:w="9214" w:type="dxa"/>
            <w:shd w:val="clear" w:color="auto" w:fill="auto"/>
            <w:vAlign w:val="center"/>
            <w:hideMark/>
          </w:tcPr>
          <w:p w14:paraId="5F363143"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Уточнить и дополнить главу обоснованиями, по которым в таблице 1.1 за ретроспективный период с 2014 по 2021 годы договорная нагрузка скорректировалась относительно предыдущей схемы теплоснабжения.</w:t>
            </w:r>
          </w:p>
        </w:tc>
        <w:tc>
          <w:tcPr>
            <w:tcW w:w="4217" w:type="dxa"/>
            <w:shd w:val="clear" w:color="auto" w:fill="auto"/>
            <w:noWrap/>
            <w:vAlign w:val="center"/>
            <w:hideMark/>
          </w:tcPr>
          <w:p w14:paraId="3D0CD0CD"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w:t>
            </w:r>
          </w:p>
        </w:tc>
      </w:tr>
      <w:tr w:rsidR="005464C6" w:rsidRPr="005464C6" w14:paraId="0E92EF38" w14:textId="77777777" w:rsidTr="005464C6">
        <w:trPr>
          <w:trHeight w:val="20"/>
        </w:trPr>
        <w:tc>
          <w:tcPr>
            <w:tcW w:w="503" w:type="dxa"/>
            <w:shd w:val="clear" w:color="auto" w:fill="auto"/>
            <w:noWrap/>
            <w:vAlign w:val="center"/>
            <w:hideMark/>
          </w:tcPr>
          <w:p w14:paraId="02FF2DDB"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57</w:t>
            </w:r>
          </w:p>
        </w:tc>
        <w:tc>
          <w:tcPr>
            <w:tcW w:w="1760" w:type="dxa"/>
            <w:shd w:val="clear" w:color="auto" w:fill="auto"/>
            <w:noWrap/>
            <w:vAlign w:val="center"/>
            <w:hideMark/>
          </w:tcPr>
          <w:p w14:paraId="128ED712"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2</w:t>
            </w:r>
          </w:p>
        </w:tc>
        <w:tc>
          <w:tcPr>
            <w:tcW w:w="9214" w:type="dxa"/>
            <w:shd w:val="clear" w:color="auto" w:fill="auto"/>
            <w:vAlign w:val="center"/>
            <w:hideMark/>
          </w:tcPr>
          <w:p w14:paraId="0CDD7CF9"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Наименование рисунка 1.2 привести в соответствие содержанию. На рисунке представлены не темпы ввода площадей жилого фонда, а объем жилого фонда по годам.</w:t>
            </w:r>
          </w:p>
        </w:tc>
        <w:tc>
          <w:tcPr>
            <w:tcW w:w="4217" w:type="dxa"/>
            <w:shd w:val="clear" w:color="auto" w:fill="auto"/>
            <w:noWrap/>
            <w:vAlign w:val="center"/>
            <w:hideMark/>
          </w:tcPr>
          <w:p w14:paraId="2810261D"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w:t>
            </w:r>
          </w:p>
        </w:tc>
      </w:tr>
      <w:tr w:rsidR="005464C6" w:rsidRPr="005464C6" w14:paraId="2D7FF44E" w14:textId="77777777" w:rsidTr="005464C6">
        <w:trPr>
          <w:trHeight w:val="20"/>
        </w:trPr>
        <w:tc>
          <w:tcPr>
            <w:tcW w:w="503" w:type="dxa"/>
            <w:shd w:val="clear" w:color="auto" w:fill="auto"/>
            <w:noWrap/>
            <w:vAlign w:val="center"/>
            <w:hideMark/>
          </w:tcPr>
          <w:p w14:paraId="35EFF22A"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58</w:t>
            </w:r>
          </w:p>
        </w:tc>
        <w:tc>
          <w:tcPr>
            <w:tcW w:w="1760" w:type="dxa"/>
            <w:shd w:val="clear" w:color="auto" w:fill="auto"/>
            <w:noWrap/>
            <w:vAlign w:val="center"/>
            <w:hideMark/>
          </w:tcPr>
          <w:p w14:paraId="5129FF49"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3</w:t>
            </w:r>
          </w:p>
        </w:tc>
        <w:tc>
          <w:tcPr>
            <w:tcW w:w="9214" w:type="dxa"/>
            <w:shd w:val="clear" w:color="auto" w:fill="auto"/>
            <w:vAlign w:val="center"/>
            <w:hideMark/>
          </w:tcPr>
          <w:p w14:paraId="53337F0A"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Слой существующего состояния (Perm_SP_2022):</w:t>
            </w:r>
            <w:r w:rsidRPr="005464C6">
              <w:rPr>
                <w:rFonts w:ascii="Times New Roman" w:eastAsia="Times New Roman" w:hAnsi="Times New Roman" w:cs="Times New Roman"/>
                <w:sz w:val="20"/>
                <w:szCs w:val="20"/>
                <w:lang w:eastAsia="ru-RU"/>
              </w:rPr>
              <w:br/>
              <w:t>— по большинству источников значения фактических температур теплоносителя и наружного воздуха в паспортах источников равны расчетным значениям, что указывает на то, что калибровку параметров на конкретный день последнего осенне-зимнего периода (далее — ОЗП) необходимо проводить с использованием суточной ведомости. В случае калибровки результаты расчета должны соответствовать параметрам конкретного дня ОЗП, взятым из суточной ведомости в качестве ориентира для калибровки слоя модели. Необходимо уточнить данные, при необходимости скорректировать и обосновать.</w:t>
            </w:r>
            <w:r w:rsidRPr="005464C6">
              <w:rPr>
                <w:rFonts w:ascii="Times New Roman" w:eastAsia="Times New Roman" w:hAnsi="Times New Roman" w:cs="Times New Roman"/>
                <w:sz w:val="20"/>
                <w:szCs w:val="20"/>
                <w:lang w:eastAsia="ru-RU"/>
              </w:rPr>
              <w:br/>
              <w:t>— присутствуют недочеты в соответствии схем присоединения потребителей расчетным температурам теплоносителя в паспортах потребителей. Например, для непосредственных схем присоединения указаны температуры выше 95 градусов. Недочеты либо в выбранных схемах, либо в указанных расчетных температурах теплоносителя.</w:t>
            </w:r>
          </w:p>
        </w:tc>
        <w:tc>
          <w:tcPr>
            <w:tcW w:w="4217" w:type="dxa"/>
            <w:shd w:val="clear" w:color="auto" w:fill="auto"/>
            <w:noWrap/>
            <w:vAlign w:val="center"/>
            <w:hideMark/>
          </w:tcPr>
          <w:p w14:paraId="799D9592"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частично. Поверочные расчеты выполнены на фактическую температуру наружного воздуха.</w:t>
            </w:r>
            <w:r w:rsidRPr="005464C6">
              <w:rPr>
                <w:rFonts w:ascii="Times New Roman" w:eastAsia="Times New Roman" w:hAnsi="Times New Roman" w:cs="Times New Roman"/>
                <w:sz w:val="20"/>
                <w:szCs w:val="20"/>
                <w:lang w:eastAsia="ru-RU"/>
              </w:rPr>
              <w:br/>
            </w:r>
            <w:r w:rsidRPr="005464C6">
              <w:rPr>
                <w:rFonts w:ascii="Times New Roman" w:eastAsia="Times New Roman" w:hAnsi="Times New Roman" w:cs="Times New Roman"/>
                <w:sz w:val="20"/>
                <w:szCs w:val="20"/>
                <w:lang w:eastAsia="ru-RU"/>
              </w:rPr>
              <w:br/>
              <w:t>Схемы подключения уточнены. Замечание учтено в слоях по перспективе, так как слой по существующему положению учитывает фактические схемы подключения потребителей</w:t>
            </w:r>
          </w:p>
        </w:tc>
      </w:tr>
      <w:tr w:rsidR="005464C6" w:rsidRPr="005464C6" w14:paraId="2EFBCB2D" w14:textId="77777777" w:rsidTr="005464C6">
        <w:trPr>
          <w:trHeight w:val="20"/>
        </w:trPr>
        <w:tc>
          <w:tcPr>
            <w:tcW w:w="503" w:type="dxa"/>
            <w:shd w:val="clear" w:color="auto" w:fill="auto"/>
            <w:noWrap/>
            <w:vAlign w:val="center"/>
            <w:hideMark/>
          </w:tcPr>
          <w:p w14:paraId="20CC2E54"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59</w:t>
            </w:r>
          </w:p>
        </w:tc>
        <w:tc>
          <w:tcPr>
            <w:tcW w:w="1760" w:type="dxa"/>
            <w:shd w:val="clear" w:color="auto" w:fill="auto"/>
            <w:noWrap/>
            <w:vAlign w:val="center"/>
            <w:hideMark/>
          </w:tcPr>
          <w:p w14:paraId="541A05C3"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3</w:t>
            </w:r>
          </w:p>
        </w:tc>
        <w:tc>
          <w:tcPr>
            <w:tcW w:w="9214" w:type="dxa"/>
            <w:shd w:val="clear" w:color="auto" w:fill="auto"/>
            <w:vAlign w:val="center"/>
            <w:hideMark/>
          </w:tcPr>
          <w:p w14:paraId="055BDAFE"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Слой перспективного состояния (Perm_PP_2035):</w:t>
            </w:r>
            <w:r w:rsidRPr="005464C6">
              <w:rPr>
                <w:rFonts w:ascii="Times New Roman" w:eastAsia="Times New Roman" w:hAnsi="Times New Roman" w:cs="Times New Roman"/>
                <w:sz w:val="20"/>
                <w:szCs w:val="20"/>
                <w:lang w:eastAsia="ru-RU"/>
              </w:rPr>
              <w:br/>
              <w:t>— присутствуют недочеты в соответствии схем присоединения потребителей расчетным температурам теплоносителя в паспортах потребителей. Например, для непосредственных схем присоединения указаны температуры выше 95 градусов. Недочеты либо в выбранных схемах, либо в указанных расчетных температурах теплоносителя.</w:t>
            </w:r>
            <w:r w:rsidRPr="005464C6">
              <w:rPr>
                <w:rFonts w:ascii="Times New Roman" w:eastAsia="Times New Roman" w:hAnsi="Times New Roman" w:cs="Times New Roman"/>
                <w:sz w:val="20"/>
                <w:szCs w:val="20"/>
                <w:lang w:eastAsia="ru-RU"/>
              </w:rPr>
              <w:br/>
              <w:t>— на ряде потребителей присутствуют недотопы (температура внутреннего воздуха потребителей ниже 15 градусов), что является недопустимым для слоя, отражающего перспективное состояние СТС города Перми. Цель создания перспективного слоя: моделирование с помощью мероприятий, предлагаемых в схеме теплоснабжения, таких условий, при которых всем потребителям города Перми будет обеспечен приемлемый уровень качества теплоснабжения.</w:t>
            </w:r>
            <w:r w:rsidRPr="005464C6">
              <w:rPr>
                <w:rFonts w:ascii="Times New Roman" w:eastAsia="Times New Roman" w:hAnsi="Times New Roman" w:cs="Times New Roman"/>
                <w:sz w:val="20"/>
                <w:szCs w:val="20"/>
                <w:lang w:eastAsia="ru-RU"/>
              </w:rPr>
              <w:br/>
              <w:t>— модель отрисована до конечных потребителей, но перспектива нанесена в виде обобщенных потребителей, подключенных условными участками к камерам сброса (выполнена просто дозагрузка магистральных сетей). Перспективу рекомендуется отрисовать в виде конечных потребителей с разводкой на квартальные сети.</w:t>
            </w:r>
            <w:r w:rsidRPr="005464C6">
              <w:rPr>
                <w:rFonts w:ascii="Times New Roman" w:eastAsia="Times New Roman" w:hAnsi="Times New Roman" w:cs="Times New Roman"/>
                <w:sz w:val="20"/>
                <w:szCs w:val="20"/>
                <w:lang w:eastAsia="ru-RU"/>
              </w:rPr>
              <w:br/>
              <w:t>— в паспортах обобщенных потребителей, в виде которых нанесены перспективные площадки, дополнить информацией, позволяющей идентифицировать перспективные объекты (адреса/наименования). Также дополнить информацией по нагрузке с разбивкой на системы отопления, ГВС.</w:t>
            </w:r>
          </w:p>
        </w:tc>
        <w:tc>
          <w:tcPr>
            <w:tcW w:w="4217" w:type="dxa"/>
            <w:shd w:val="clear" w:color="auto" w:fill="auto"/>
            <w:noWrap/>
            <w:vAlign w:val="center"/>
            <w:hideMark/>
          </w:tcPr>
          <w:p w14:paraId="2FECEAE3"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Исправлены температуры в схемах подключения.</w:t>
            </w:r>
            <w:r w:rsidRPr="005464C6">
              <w:rPr>
                <w:rFonts w:ascii="Times New Roman" w:eastAsia="Times New Roman" w:hAnsi="Times New Roman" w:cs="Times New Roman"/>
                <w:sz w:val="20"/>
                <w:szCs w:val="20"/>
                <w:lang w:eastAsia="ru-RU"/>
              </w:rPr>
              <w:br/>
              <w:t>Недотопы устранены.</w:t>
            </w:r>
            <w:r w:rsidRPr="005464C6">
              <w:rPr>
                <w:rFonts w:ascii="Times New Roman" w:eastAsia="Times New Roman" w:hAnsi="Times New Roman" w:cs="Times New Roman"/>
                <w:sz w:val="20"/>
                <w:szCs w:val="20"/>
                <w:lang w:eastAsia="ru-RU"/>
              </w:rPr>
              <w:br/>
              <w:t>Перспектива разведена до каждого конечного потребителя</w:t>
            </w:r>
          </w:p>
        </w:tc>
      </w:tr>
      <w:tr w:rsidR="005464C6" w:rsidRPr="005464C6" w14:paraId="57A231AC" w14:textId="77777777" w:rsidTr="005464C6">
        <w:trPr>
          <w:trHeight w:val="20"/>
        </w:trPr>
        <w:tc>
          <w:tcPr>
            <w:tcW w:w="503" w:type="dxa"/>
            <w:shd w:val="clear" w:color="auto" w:fill="auto"/>
            <w:noWrap/>
            <w:vAlign w:val="center"/>
            <w:hideMark/>
          </w:tcPr>
          <w:p w14:paraId="0CAE467B"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60</w:t>
            </w:r>
          </w:p>
        </w:tc>
        <w:tc>
          <w:tcPr>
            <w:tcW w:w="1760" w:type="dxa"/>
            <w:shd w:val="clear" w:color="auto" w:fill="auto"/>
            <w:noWrap/>
            <w:vAlign w:val="center"/>
            <w:hideMark/>
          </w:tcPr>
          <w:p w14:paraId="14D29AF4"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4</w:t>
            </w:r>
          </w:p>
        </w:tc>
        <w:tc>
          <w:tcPr>
            <w:tcW w:w="9214" w:type="dxa"/>
            <w:shd w:val="clear" w:color="auto" w:fill="auto"/>
            <w:vAlign w:val="center"/>
            <w:hideMark/>
          </w:tcPr>
          <w:p w14:paraId="6E8F33F1"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Дополнить главу выводами по результатам анализа гидравлического режима СТС в перспективе 2035 (наличие или отсутствие запаса пропускной способности трубопроводов тепловых сетей в каждой СТС), принимая во внимание, что из рисунков 3.1-3.20 следует наличие ненормального гидравлического режима в большинстве рассмотренных СТС.</w:t>
            </w:r>
          </w:p>
        </w:tc>
        <w:tc>
          <w:tcPr>
            <w:tcW w:w="4217" w:type="dxa"/>
            <w:shd w:val="clear" w:color="auto" w:fill="auto"/>
            <w:noWrap/>
            <w:vAlign w:val="center"/>
            <w:hideMark/>
          </w:tcPr>
          <w:p w14:paraId="06C89253"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Выводами по результатам анализа гидравлического режима на 2043 г. добавлены в раздел</w:t>
            </w:r>
          </w:p>
        </w:tc>
      </w:tr>
      <w:tr w:rsidR="005464C6" w:rsidRPr="005464C6" w14:paraId="42028C01" w14:textId="77777777" w:rsidTr="005464C6">
        <w:trPr>
          <w:trHeight w:val="20"/>
        </w:trPr>
        <w:tc>
          <w:tcPr>
            <w:tcW w:w="503" w:type="dxa"/>
            <w:shd w:val="clear" w:color="auto" w:fill="auto"/>
            <w:noWrap/>
            <w:vAlign w:val="center"/>
            <w:hideMark/>
          </w:tcPr>
          <w:p w14:paraId="0458842E"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61</w:t>
            </w:r>
          </w:p>
        </w:tc>
        <w:tc>
          <w:tcPr>
            <w:tcW w:w="1760" w:type="dxa"/>
            <w:shd w:val="clear" w:color="auto" w:fill="auto"/>
            <w:noWrap/>
            <w:vAlign w:val="center"/>
            <w:hideMark/>
          </w:tcPr>
          <w:p w14:paraId="52D39361"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6</w:t>
            </w:r>
          </w:p>
        </w:tc>
        <w:tc>
          <w:tcPr>
            <w:tcW w:w="9214" w:type="dxa"/>
            <w:shd w:val="clear" w:color="auto" w:fill="auto"/>
            <w:vAlign w:val="center"/>
            <w:hideMark/>
          </w:tcPr>
          <w:p w14:paraId="19C9D2B2"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В таблице 7.1 значения резерва водоподготовительной установки (далее — ВПУ) в аварийном режиме превосходят значения производительности ВПУ. Дополнить главу обоснованиями о значениях доли резерва.</w:t>
            </w:r>
          </w:p>
        </w:tc>
        <w:tc>
          <w:tcPr>
            <w:tcW w:w="4217" w:type="dxa"/>
            <w:shd w:val="clear" w:color="auto" w:fill="auto"/>
            <w:noWrap/>
            <w:vAlign w:val="center"/>
            <w:hideMark/>
          </w:tcPr>
          <w:p w14:paraId="6EA4C410"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Для всех систем теплоснабжения города предусматривается дополнительно аварийная подпитка химически не обработанной и недеаэрированной водой, расход которой принимается в количестве 2% объема воды в тепловой сети и присоединенных системах теплопотребления независимо от схемы присоединения. Тем самым в непродолжительные периоды аварийных режимов резерв ВПУ увеличивается, и по всем источникам системы теплоснабжения Перми на весь период разработки схемы теплоснабжения обеспечивается необходимый уровень аварийной подпитки. Уточнение приведено в разделе 7.</w:t>
            </w:r>
          </w:p>
        </w:tc>
      </w:tr>
      <w:tr w:rsidR="005464C6" w:rsidRPr="005464C6" w14:paraId="0F716EFD" w14:textId="77777777" w:rsidTr="005464C6">
        <w:trPr>
          <w:trHeight w:val="20"/>
        </w:trPr>
        <w:tc>
          <w:tcPr>
            <w:tcW w:w="503" w:type="dxa"/>
            <w:shd w:val="clear" w:color="auto" w:fill="auto"/>
            <w:noWrap/>
            <w:vAlign w:val="center"/>
            <w:hideMark/>
          </w:tcPr>
          <w:p w14:paraId="76C1D54E"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62</w:t>
            </w:r>
          </w:p>
        </w:tc>
        <w:tc>
          <w:tcPr>
            <w:tcW w:w="1760" w:type="dxa"/>
            <w:shd w:val="clear" w:color="auto" w:fill="auto"/>
            <w:noWrap/>
            <w:vAlign w:val="center"/>
            <w:hideMark/>
          </w:tcPr>
          <w:p w14:paraId="05211477"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7</w:t>
            </w:r>
          </w:p>
        </w:tc>
        <w:tc>
          <w:tcPr>
            <w:tcW w:w="9214" w:type="dxa"/>
            <w:shd w:val="clear" w:color="auto" w:fill="auto"/>
            <w:vAlign w:val="center"/>
            <w:hideMark/>
          </w:tcPr>
          <w:p w14:paraId="611AC7E9"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Необходимо названия разделов дополнить словом "и (или) модернизации".</w:t>
            </w:r>
          </w:p>
        </w:tc>
        <w:tc>
          <w:tcPr>
            <w:tcW w:w="4217" w:type="dxa"/>
            <w:shd w:val="clear" w:color="auto" w:fill="auto"/>
            <w:noWrap/>
            <w:vAlign w:val="center"/>
            <w:hideMark/>
          </w:tcPr>
          <w:p w14:paraId="5B7415B4"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Структура Главы приведена в соответствие Требованиям к Схемам теплоснабжения</w:t>
            </w:r>
          </w:p>
        </w:tc>
      </w:tr>
      <w:tr w:rsidR="005464C6" w:rsidRPr="005464C6" w14:paraId="29E957FE" w14:textId="77777777" w:rsidTr="005464C6">
        <w:trPr>
          <w:trHeight w:val="20"/>
        </w:trPr>
        <w:tc>
          <w:tcPr>
            <w:tcW w:w="503" w:type="dxa"/>
            <w:shd w:val="clear" w:color="auto" w:fill="auto"/>
            <w:noWrap/>
            <w:vAlign w:val="center"/>
            <w:hideMark/>
          </w:tcPr>
          <w:p w14:paraId="0DBB9629"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63</w:t>
            </w:r>
          </w:p>
        </w:tc>
        <w:tc>
          <w:tcPr>
            <w:tcW w:w="1760" w:type="dxa"/>
            <w:shd w:val="clear" w:color="auto" w:fill="auto"/>
            <w:noWrap/>
            <w:vAlign w:val="center"/>
            <w:hideMark/>
          </w:tcPr>
          <w:p w14:paraId="707C69D9"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8</w:t>
            </w:r>
          </w:p>
        </w:tc>
        <w:tc>
          <w:tcPr>
            <w:tcW w:w="9214" w:type="dxa"/>
            <w:shd w:val="clear" w:color="auto" w:fill="auto"/>
            <w:vAlign w:val="center"/>
            <w:hideMark/>
          </w:tcPr>
          <w:p w14:paraId="6FF5AA8E"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На рисунке 2.4 приводятся перспективные зоны действия Пермской ТЭЦ-9, Пермской ТЭЦ-6, ВК-3 и ВК-5 в отопительный период. Из рисунка следует, что ВК-2 отключена от указанной зоны и находится в резерве. При этом согласно разделу 13 главы 7 присоединенная расчетная тепловая нагрузка в горячей воде на коллекторах ВК-2 в период 2021-2035 годы составляет 185,87 Гкал/ч. Необходимо дополнить обоснованиями, для периода каких температур наружного воздуха приведено распределение зон действия источников в разделе 2.1 главы 8.</w:t>
            </w:r>
          </w:p>
        </w:tc>
        <w:tc>
          <w:tcPr>
            <w:tcW w:w="4217" w:type="dxa"/>
            <w:shd w:val="clear" w:color="auto" w:fill="auto"/>
            <w:noWrap/>
            <w:vAlign w:val="center"/>
            <w:hideMark/>
          </w:tcPr>
          <w:p w14:paraId="3E9D0C30"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Потеряло актуальность. В базовом 2022 г. ВК-2 находилась в работе. Согласно принятым в схеме решениям ВК-2 будет продолжать осуществлять теплоснабжение потребителей</w:t>
            </w:r>
          </w:p>
        </w:tc>
      </w:tr>
      <w:tr w:rsidR="005464C6" w:rsidRPr="005464C6" w14:paraId="0853CEB7" w14:textId="77777777" w:rsidTr="005464C6">
        <w:trPr>
          <w:trHeight w:val="20"/>
        </w:trPr>
        <w:tc>
          <w:tcPr>
            <w:tcW w:w="503" w:type="dxa"/>
            <w:shd w:val="clear" w:color="auto" w:fill="auto"/>
            <w:noWrap/>
            <w:vAlign w:val="center"/>
            <w:hideMark/>
          </w:tcPr>
          <w:p w14:paraId="77E17AD8"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64</w:t>
            </w:r>
          </w:p>
        </w:tc>
        <w:tc>
          <w:tcPr>
            <w:tcW w:w="1760" w:type="dxa"/>
            <w:shd w:val="clear" w:color="auto" w:fill="auto"/>
            <w:noWrap/>
            <w:vAlign w:val="center"/>
            <w:hideMark/>
          </w:tcPr>
          <w:p w14:paraId="2032ACED"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8</w:t>
            </w:r>
          </w:p>
        </w:tc>
        <w:tc>
          <w:tcPr>
            <w:tcW w:w="9214" w:type="dxa"/>
            <w:shd w:val="clear" w:color="auto" w:fill="auto"/>
            <w:vAlign w:val="center"/>
            <w:hideMark/>
          </w:tcPr>
          <w:p w14:paraId="5320CEB2"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Рекомендуется дополнить раздел 9 данными об объемах (доле) ежегодной реконструкции тепловых сетей, а также планах по ремонту тепловых сетей вне мероприятий схемы теплоснабжения.</w:t>
            </w:r>
          </w:p>
        </w:tc>
        <w:tc>
          <w:tcPr>
            <w:tcW w:w="4217" w:type="dxa"/>
            <w:shd w:val="clear" w:color="auto" w:fill="auto"/>
            <w:noWrap/>
            <w:vAlign w:val="center"/>
            <w:hideMark/>
          </w:tcPr>
          <w:p w14:paraId="2CA67142"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Раздел 9 дополнен данными об объемах (доле) ежегодной реконструкции тепловых сетей, а также планах по ремонту тепловых сетей вне мероприятий схемы теплоснабжения.</w:t>
            </w:r>
          </w:p>
        </w:tc>
      </w:tr>
      <w:tr w:rsidR="005464C6" w:rsidRPr="005464C6" w14:paraId="3BB3CBA1" w14:textId="77777777" w:rsidTr="005464C6">
        <w:trPr>
          <w:trHeight w:val="20"/>
        </w:trPr>
        <w:tc>
          <w:tcPr>
            <w:tcW w:w="503" w:type="dxa"/>
            <w:shd w:val="clear" w:color="auto" w:fill="auto"/>
            <w:noWrap/>
            <w:vAlign w:val="center"/>
            <w:hideMark/>
          </w:tcPr>
          <w:p w14:paraId="122DFEE0"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65</w:t>
            </w:r>
          </w:p>
        </w:tc>
        <w:tc>
          <w:tcPr>
            <w:tcW w:w="1760" w:type="dxa"/>
            <w:shd w:val="clear" w:color="auto" w:fill="auto"/>
            <w:noWrap/>
            <w:vAlign w:val="center"/>
            <w:hideMark/>
          </w:tcPr>
          <w:p w14:paraId="09979A4A"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8</w:t>
            </w:r>
          </w:p>
        </w:tc>
        <w:tc>
          <w:tcPr>
            <w:tcW w:w="9214" w:type="dxa"/>
            <w:shd w:val="clear" w:color="auto" w:fill="auto"/>
            <w:vAlign w:val="center"/>
            <w:hideMark/>
          </w:tcPr>
          <w:p w14:paraId="1806C43B"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В результате реализации рекомендуемого объема перекладок ветхих тепловых сетей на конце периода разработки средневзвешенных срок эксплуатации тепловых сетей в целом по городу Перми составляет 37 лет.</w:t>
            </w:r>
            <w:r w:rsidRPr="005464C6">
              <w:rPr>
                <w:rFonts w:ascii="Times New Roman" w:eastAsia="Times New Roman" w:hAnsi="Times New Roman" w:cs="Times New Roman"/>
                <w:sz w:val="20"/>
                <w:szCs w:val="20"/>
                <w:lang w:eastAsia="ru-RU"/>
              </w:rPr>
              <w:br/>
              <w:t>Необходимо уточнить данные, при необходимости скорректировать и обосновать.</w:t>
            </w:r>
          </w:p>
        </w:tc>
        <w:tc>
          <w:tcPr>
            <w:tcW w:w="4217" w:type="dxa"/>
            <w:shd w:val="clear" w:color="auto" w:fill="auto"/>
            <w:noWrap/>
            <w:vAlign w:val="center"/>
            <w:hideMark/>
          </w:tcPr>
          <w:p w14:paraId="56A2B983"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Хотя средний срок эксплуатации на протяжении проектного периода (22 года – с 2022 по 2043 гг.) увеличивается на 8,8 года с 30,0 в начале 2022 г. до 38,8 лет в конце 2043 г., ежегодный рост составляет в среднем всего 0,4 года. Информация отражена в разделе 9</w:t>
            </w:r>
          </w:p>
        </w:tc>
      </w:tr>
      <w:tr w:rsidR="005464C6" w:rsidRPr="005464C6" w14:paraId="1A0BF1E2" w14:textId="77777777" w:rsidTr="005464C6">
        <w:trPr>
          <w:trHeight w:val="20"/>
        </w:trPr>
        <w:tc>
          <w:tcPr>
            <w:tcW w:w="503" w:type="dxa"/>
            <w:shd w:val="clear" w:color="auto" w:fill="auto"/>
            <w:noWrap/>
            <w:vAlign w:val="center"/>
            <w:hideMark/>
          </w:tcPr>
          <w:p w14:paraId="7B97AEAF"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66</w:t>
            </w:r>
          </w:p>
        </w:tc>
        <w:tc>
          <w:tcPr>
            <w:tcW w:w="1760" w:type="dxa"/>
            <w:shd w:val="clear" w:color="auto" w:fill="auto"/>
            <w:noWrap/>
            <w:vAlign w:val="center"/>
            <w:hideMark/>
          </w:tcPr>
          <w:p w14:paraId="05156F8E"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8</w:t>
            </w:r>
          </w:p>
        </w:tc>
        <w:tc>
          <w:tcPr>
            <w:tcW w:w="9214" w:type="dxa"/>
            <w:shd w:val="clear" w:color="auto" w:fill="auto"/>
            <w:vAlign w:val="center"/>
            <w:hideMark/>
          </w:tcPr>
          <w:p w14:paraId="2265575B"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Дополнить главу данными по объемам реконструкций за период, предшествующий актуализации.</w:t>
            </w:r>
          </w:p>
        </w:tc>
        <w:tc>
          <w:tcPr>
            <w:tcW w:w="4217" w:type="dxa"/>
            <w:shd w:val="clear" w:color="auto" w:fill="auto"/>
            <w:noWrap/>
            <w:vAlign w:val="center"/>
            <w:hideMark/>
          </w:tcPr>
          <w:p w14:paraId="24D4FD73"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Информация отражена в разделе 9</w:t>
            </w:r>
          </w:p>
        </w:tc>
      </w:tr>
      <w:tr w:rsidR="005464C6" w:rsidRPr="005464C6" w14:paraId="62F406EC" w14:textId="77777777" w:rsidTr="005464C6">
        <w:trPr>
          <w:trHeight w:val="20"/>
        </w:trPr>
        <w:tc>
          <w:tcPr>
            <w:tcW w:w="503" w:type="dxa"/>
            <w:shd w:val="clear" w:color="auto" w:fill="auto"/>
            <w:noWrap/>
            <w:vAlign w:val="center"/>
            <w:hideMark/>
          </w:tcPr>
          <w:p w14:paraId="574B1B0E"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67</w:t>
            </w:r>
          </w:p>
        </w:tc>
        <w:tc>
          <w:tcPr>
            <w:tcW w:w="1760" w:type="dxa"/>
            <w:shd w:val="clear" w:color="auto" w:fill="auto"/>
            <w:noWrap/>
            <w:vAlign w:val="center"/>
            <w:hideMark/>
          </w:tcPr>
          <w:p w14:paraId="7759CB83"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8</w:t>
            </w:r>
          </w:p>
        </w:tc>
        <w:tc>
          <w:tcPr>
            <w:tcW w:w="9214" w:type="dxa"/>
            <w:shd w:val="clear" w:color="auto" w:fill="auto"/>
            <w:vAlign w:val="center"/>
            <w:hideMark/>
          </w:tcPr>
          <w:p w14:paraId="4AE16237"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Согласно данным, указанным в главе 8 в таблице 9.1 в период до 2035 года запланирована реконструкция участков тепловых сетей с общей протяженностью 306,9 км в однотрубном исчислении (с общей стоимостью 8,3 млрд. руб. без учета НДС) или 11,4% от общей протяженности тепловых сетей города Перми (2 694,9 км по состоянию на 2021 год согласно информации, указанной в главе 13 в таблице 4), что в среднем составляет 2,3% в год при рекомендуемых темпах замены тепловых сетей в 4% ежегодно.</w:t>
            </w:r>
            <w:r w:rsidRPr="005464C6">
              <w:rPr>
                <w:rFonts w:ascii="Times New Roman" w:eastAsia="Times New Roman" w:hAnsi="Times New Roman" w:cs="Times New Roman"/>
                <w:sz w:val="20"/>
                <w:szCs w:val="20"/>
                <w:lang w:eastAsia="ru-RU"/>
              </w:rPr>
              <w:br/>
              <w:t>Необходимо в главе 8 в таблице 9.1 дополнить информацией о материальной характеристике данных участков тепловых сетей.</w:t>
            </w:r>
          </w:p>
        </w:tc>
        <w:tc>
          <w:tcPr>
            <w:tcW w:w="4217" w:type="dxa"/>
            <w:shd w:val="clear" w:color="auto" w:fill="auto"/>
            <w:noWrap/>
            <w:vAlign w:val="center"/>
            <w:hideMark/>
          </w:tcPr>
          <w:p w14:paraId="4381BB1C"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В разделе 9 отражена информация среднегодовой доле реконструкции тепловых сетей от общей материальной характеристики тепловых сетей города</w:t>
            </w:r>
          </w:p>
        </w:tc>
      </w:tr>
      <w:tr w:rsidR="005464C6" w:rsidRPr="005464C6" w14:paraId="7C21F8D9" w14:textId="77777777" w:rsidTr="005464C6">
        <w:trPr>
          <w:trHeight w:val="20"/>
        </w:trPr>
        <w:tc>
          <w:tcPr>
            <w:tcW w:w="503" w:type="dxa"/>
            <w:shd w:val="clear" w:color="auto" w:fill="auto"/>
            <w:noWrap/>
            <w:vAlign w:val="center"/>
            <w:hideMark/>
          </w:tcPr>
          <w:p w14:paraId="46BA7F33"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68</w:t>
            </w:r>
          </w:p>
        </w:tc>
        <w:tc>
          <w:tcPr>
            <w:tcW w:w="1760" w:type="dxa"/>
            <w:shd w:val="clear" w:color="auto" w:fill="auto"/>
            <w:noWrap/>
            <w:vAlign w:val="center"/>
            <w:hideMark/>
          </w:tcPr>
          <w:p w14:paraId="7BAE9DD7"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9</w:t>
            </w:r>
          </w:p>
        </w:tc>
        <w:tc>
          <w:tcPr>
            <w:tcW w:w="9214" w:type="dxa"/>
            <w:shd w:val="clear" w:color="auto" w:fill="auto"/>
            <w:vAlign w:val="center"/>
            <w:hideMark/>
          </w:tcPr>
          <w:p w14:paraId="74EA4AE5"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Указанный СанПиН 2.1.4.1074-01 на странице 15 утратил силу, вместо него вступили в действие СанПиН 2.1.3684-21 и СанПиН 1.2.3685-21.</w:t>
            </w:r>
          </w:p>
        </w:tc>
        <w:tc>
          <w:tcPr>
            <w:tcW w:w="4217" w:type="dxa"/>
            <w:shd w:val="clear" w:color="auto" w:fill="auto"/>
            <w:noWrap/>
            <w:vAlign w:val="center"/>
            <w:hideMark/>
          </w:tcPr>
          <w:p w14:paraId="5B4834E4"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w:t>
            </w:r>
          </w:p>
        </w:tc>
      </w:tr>
      <w:tr w:rsidR="005464C6" w:rsidRPr="005464C6" w14:paraId="5BB90382" w14:textId="77777777" w:rsidTr="005464C6">
        <w:trPr>
          <w:trHeight w:val="20"/>
        </w:trPr>
        <w:tc>
          <w:tcPr>
            <w:tcW w:w="503" w:type="dxa"/>
            <w:shd w:val="clear" w:color="auto" w:fill="auto"/>
            <w:noWrap/>
            <w:vAlign w:val="center"/>
            <w:hideMark/>
          </w:tcPr>
          <w:p w14:paraId="3E549DDC"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69</w:t>
            </w:r>
          </w:p>
        </w:tc>
        <w:tc>
          <w:tcPr>
            <w:tcW w:w="1760" w:type="dxa"/>
            <w:shd w:val="clear" w:color="auto" w:fill="auto"/>
            <w:noWrap/>
            <w:vAlign w:val="center"/>
            <w:hideMark/>
          </w:tcPr>
          <w:p w14:paraId="4F38D2AB"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11</w:t>
            </w:r>
          </w:p>
        </w:tc>
        <w:tc>
          <w:tcPr>
            <w:tcW w:w="9214" w:type="dxa"/>
            <w:shd w:val="clear" w:color="auto" w:fill="auto"/>
            <w:vAlign w:val="center"/>
            <w:hideMark/>
          </w:tcPr>
          <w:p w14:paraId="51F6CA7A"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Рекомендуется дополнить раздел 4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 расчетами по существующему положению для котельных.</w:t>
            </w:r>
          </w:p>
        </w:tc>
        <w:tc>
          <w:tcPr>
            <w:tcW w:w="4217" w:type="dxa"/>
            <w:shd w:val="clear" w:color="auto" w:fill="auto"/>
            <w:noWrap/>
            <w:vAlign w:val="center"/>
            <w:hideMark/>
          </w:tcPr>
          <w:p w14:paraId="03C29ACB"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w:t>
            </w:r>
          </w:p>
        </w:tc>
      </w:tr>
      <w:tr w:rsidR="005464C6" w:rsidRPr="005464C6" w14:paraId="1CFAEEE6" w14:textId="77777777" w:rsidTr="005464C6">
        <w:trPr>
          <w:trHeight w:val="20"/>
        </w:trPr>
        <w:tc>
          <w:tcPr>
            <w:tcW w:w="503" w:type="dxa"/>
            <w:shd w:val="clear" w:color="auto" w:fill="auto"/>
            <w:noWrap/>
            <w:vAlign w:val="center"/>
            <w:hideMark/>
          </w:tcPr>
          <w:p w14:paraId="63C8810B"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70</w:t>
            </w:r>
          </w:p>
        </w:tc>
        <w:tc>
          <w:tcPr>
            <w:tcW w:w="1760" w:type="dxa"/>
            <w:shd w:val="clear" w:color="auto" w:fill="auto"/>
            <w:noWrap/>
            <w:vAlign w:val="center"/>
            <w:hideMark/>
          </w:tcPr>
          <w:p w14:paraId="1E0B75A4"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11</w:t>
            </w:r>
          </w:p>
        </w:tc>
        <w:tc>
          <w:tcPr>
            <w:tcW w:w="9214" w:type="dxa"/>
            <w:shd w:val="clear" w:color="auto" w:fill="auto"/>
            <w:vAlign w:val="center"/>
            <w:hideMark/>
          </w:tcPr>
          <w:p w14:paraId="38ACC49C"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Рекомендуется дополнить раздел 5 «Обоснование результатов оценки коэффициентов готовности теплопроводов к несению тепловой нагрузки» информацией о коэффициентах готовности для котельных.</w:t>
            </w:r>
            <w:r w:rsidRPr="005464C6">
              <w:rPr>
                <w:rFonts w:ascii="Times New Roman" w:eastAsia="Times New Roman" w:hAnsi="Times New Roman" w:cs="Times New Roman"/>
                <w:sz w:val="20"/>
                <w:szCs w:val="20"/>
                <w:lang w:eastAsia="ru-RU"/>
              </w:rPr>
              <w:br/>
              <w:t>В таблице 4.1. «Частота (интенсивность) отказов участков» по всем участкам составляет 0,00005-0,0005, что не коррелируется с продолжительностью эксплуатации трубопроводов, хотя срок эксплуатации является влияющим фактором на величину. Аналогично в остальных таблицах с результатами расчета вероятности безотказной работы. Необходимо уточнить данные, при необходимости скорректировать и обосновать.</w:t>
            </w:r>
          </w:p>
        </w:tc>
        <w:tc>
          <w:tcPr>
            <w:tcW w:w="4217" w:type="dxa"/>
            <w:shd w:val="clear" w:color="auto" w:fill="auto"/>
            <w:noWrap/>
            <w:vAlign w:val="center"/>
            <w:hideMark/>
          </w:tcPr>
          <w:p w14:paraId="56FF58B5"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w:t>
            </w:r>
          </w:p>
        </w:tc>
      </w:tr>
      <w:tr w:rsidR="005464C6" w:rsidRPr="005464C6" w14:paraId="1A07D618" w14:textId="77777777" w:rsidTr="005464C6">
        <w:trPr>
          <w:trHeight w:val="20"/>
        </w:trPr>
        <w:tc>
          <w:tcPr>
            <w:tcW w:w="503" w:type="dxa"/>
            <w:shd w:val="clear" w:color="auto" w:fill="auto"/>
            <w:noWrap/>
            <w:vAlign w:val="center"/>
            <w:hideMark/>
          </w:tcPr>
          <w:p w14:paraId="61ABAA8B"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71</w:t>
            </w:r>
          </w:p>
        </w:tc>
        <w:tc>
          <w:tcPr>
            <w:tcW w:w="1760" w:type="dxa"/>
            <w:shd w:val="clear" w:color="auto" w:fill="auto"/>
            <w:noWrap/>
            <w:vAlign w:val="center"/>
            <w:hideMark/>
          </w:tcPr>
          <w:p w14:paraId="11BA9128"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12</w:t>
            </w:r>
          </w:p>
        </w:tc>
        <w:tc>
          <w:tcPr>
            <w:tcW w:w="9214" w:type="dxa"/>
            <w:shd w:val="clear" w:color="auto" w:fill="auto"/>
            <w:vAlign w:val="center"/>
            <w:hideMark/>
          </w:tcPr>
          <w:p w14:paraId="3D5F6C45"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Необходимо привести названия разделов в соответствии с Требованиями к схемам теплоснабжения, утвержденным постановлением Правительства Российской Федерации от 22.02.2012 № 154.</w:t>
            </w:r>
          </w:p>
        </w:tc>
        <w:tc>
          <w:tcPr>
            <w:tcW w:w="4217" w:type="dxa"/>
            <w:shd w:val="clear" w:color="auto" w:fill="auto"/>
            <w:noWrap/>
            <w:vAlign w:val="center"/>
            <w:hideMark/>
          </w:tcPr>
          <w:p w14:paraId="10C96A83"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Названия разделов приведены в соответствие с Требованиями к схемам теплоснабжения, утвержденным постановлением Правительства Российской Федерации от 22.02.2012 № 154.</w:t>
            </w:r>
          </w:p>
        </w:tc>
      </w:tr>
      <w:tr w:rsidR="005464C6" w:rsidRPr="005464C6" w14:paraId="09EB25F6" w14:textId="77777777" w:rsidTr="005464C6">
        <w:trPr>
          <w:trHeight w:val="20"/>
        </w:trPr>
        <w:tc>
          <w:tcPr>
            <w:tcW w:w="503" w:type="dxa"/>
            <w:shd w:val="clear" w:color="auto" w:fill="auto"/>
            <w:noWrap/>
            <w:vAlign w:val="center"/>
            <w:hideMark/>
          </w:tcPr>
          <w:p w14:paraId="39AD1A88"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72</w:t>
            </w:r>
          </w:p>
        </w:tc>
        <w:tc>
          <w:tcPr>
            <w:tcW w:w="1760" w:type="dxa"/>
            <w:shd w:val="clear" w:color="auto" w:fill="auto"/>
            <w:noWrap/>
            <w:vAlign w:val="center"/>
            <w:hideMark/>
          </w:tcPr>
          <w:p w14:paraId="40DF95A5"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12</w:t>
            </w:r>
          </w:p>
        </w:tc>
        <w:tc>
          <w:tcPr>
            <w:tcW w:w="9214" w:type="dxa"/>
            <w:shd w:val="clear" w:color="auto" w:fill="auto"/>
            <w:vAlign w:val="center"/>
            <w:hideMark/>
          </w:tcPr>
          <w:p w14:paraId="5C7CA44B"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Дополнить главу описанием 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 (или) модернизацию источников тепловой энергии и тепловых сетей с учетом фактически осуществленных инвестиций и показателей их фактической эффективности.</w:t>
            </w:r>
          </w:p>
        </w:tc>
        <w:tc>
          <w:tcPr>
            <w:tcW w:w="4217" w:type="dxa"/>
            <w:shd w:val="clear" w:color="auto" w:fill="auto"/>
            <w:noWrap/>
            <w:vAlign w:val="center"/>
            <w:hideMark/>
          </w:tcPr>
          <w:p w14:paraId="34B7CAC8"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В разделе 2.1 Главы 12 приведено описание 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 (или) модернизацию источников тепловой энергии и тепловых сетей с учетом фактически осуществленных инвестиций</w:t>
            </w:r>
          </w:p>
        </w:tc>
      </w:tr>
      <w:tr w:rsidR="005464C6" w:rsidRPr="005464C6" w14:paraId="567C1EBB" w14:textId="77777777" w:rsidTr="005464C6">
        <w:trPr>
          <w:trHeight w:val="20"/>
        </w:trPr>
        <w:tc>
          <w:tcPr>
            <w:tcW w:w="503" w:type="dxa"/>
            <w:shd w:val="clear" w:color="auto" w:fill="auto"/>
            <w:noWrap/>
            <w:vAlign w:val="center"/>
            <w:hideMark/>
          </w:tcPr>
          <w:p w14:paraId="1D1C16E6"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73</w:t>
            </w:r>
          </w:p>
        </w:tc>
        <w:tc>
          <w:tcPr>
            <w:tcW w:w="1760" w:type="dxa"/>
            <w:shd w:val="clear" w:color="auto" w:fill="auto"/>
            <w:noWrap/>
            <w:vAlign w:val="center"/>
            <w:hideMark/>
          </w:tcPr>
          <w:p w14:paraId="59A748CC"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13</w:t>
            </w:r>
          </w:p>
        </w:tc>
        <w:tc>
          <w:tcPr>
            <w:tcW w:w="9214" w:type="dxa"/>
            <w:shd w:val="clear" w:color="auto" w:fill="auto"/>
            <w:vAlign w:val="center"/>
            <w:hideMark/>
          </w:tcPr>
          <w:p w14:paraId="01A0B2C0"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Данные по потреблению тепловой энергии в таблице 3.1 привести в соответствие с аналогичными данными в главе 2.</w:t>
            </w:r>
          </w:p>
        </w:tc>
        <w:tc>
          <w:tcPr>
            <w:tcW w:w="4217" w:type="dxa"/>
            <w:shd w:val="clear" w:color="auto" w:fill="auto"/>
            <w:noWrap/>
            <w:vAlign w:val="center"/>
            <w:hideMark/>
          </w:tcPr>
          <w:p w14:paraId="0CF60DCD"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w:t>
            </w:r>
          </w:p>
        </w:tc>
      </w:tr>
      <w:tr w:rsidR="005464C6" w:rsidRPr="005464C6" w14:paraId="0815EBA2" w14:textId="77777777" w:rsidTr="005464C6">
        <w:trPr>
          <w:trHeight w:val="20"/>
        </w:trPr>
        <w:tc>
          <w:tcPr>
            <w:tcW w:w="503" w:type="dxa"/>
            <w:shd w:val="clear" w:color="auto" w:fill="auto"/>
            <w:noWrap/>
            <w:vAlign w:val="center"/>
            <w:hideMark/>
          </w:tcPr>
          <w:p w14:paraId="72B3C62F"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74</w:t>
            </w:r>
          </w:p>
        </w:tc>
        <w:tc>
          <w:tcPr>
            <w:tcW w:w="1760" w:type="dxa"/>
            <w:shd w:val="clear" w:color="auto" w:fill="auto"/>
            <w:noWrap/>
            <w:vAlign w:val="center"/>
            <w:hideMark/>
          </w:tcPr>
          <w:p w14:paraId="75C6DDED"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13</w:t>
            </w:r>
          </w:p>
        </w:tc>
        <w:tc>
          <w:tcPr>
            <w:tcW w:w="9214" w:type="dxa"/>
            <w:shd w:val="clear" w:color="auto" w:fill="auto"/>
            <w:vAlign w:val="center"/>
            <w:hideMark/>
          </w:tcPr>
          <w:p w14:paraId="693CB9D1"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Данные по суммарному приросту общей площади жилых зданий за период с 2022 по 2042 год в таблице 3.1 главы 13 (6 749 тыс. м2) привести в соответствие аналогичным данным в таблице 3.4 главы 2 (7 744 тыс. м2).</w:t>
            </w:r>
          </w:p>
        </w:tc>
        <w:tc>
          <w:tcPr>
            <w:tcW w:w="4217" w:type="dxa"/>
            <w:shd w:val="clear" w:color="auto" w:fill="auto"/>
            <w:noWrap/>
            <w:vAlign w:val="center"/>
            <w:hideMark/>
          </w:tcPr>
          <w:p w14:paraId="59B17658"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Ранее в главе 2 отражались приросты по источникам централизованного + источникам централизованного теплоснабжения. Для устранения замечания в таблицу добавлен показатель 7.3.Б.</w:t>
            </w:r>
          </w:p>
        </w:tc>
      </w:tr>
      <w:tr w:rsidR="005464C6" w:rsidRPr="005464C6" w14:paraId="79F0E7DE" w14:textId="77777777" w:rsidTr="005464C6">
        <w:trPr>
          <w:trHeight w:val="20"/>
        </w:trPr>
        <w:tc>
          <w:tcPr>
            <w:tcW w:w="503" w:type="dxa"/>
            <w:shd w:val="clear" w:color="auto" w:fill="auto"/>
            <w:noWrap/>
            <w:vAlign w:val="center"/>
            <w:hideMark/>
          </w:tcPr>
          <w:p w14:paraId="4BFD5B46"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75</w:t>
            </w:r>
          </w:p>
        </w:tc>
        <w:tc>
          <w:tcPr>
            <w:tcW w:w="1760" w:type="dxa"/>
            <w:shd w:val="clear" w:color="auto" w:fill="auto"/>
            <w:noWrap/>
            <w:vAlign w:val="center"/>
            <w:hideMark/>
          </w:tcPr>
          <w:p w14:paraId="51A379D3"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13</w:t>
            </w:r>
          </w:p>
        </w:tc>
        <w:tc>
          <w:tcPr>
            <w:tcW w:w="9214" w:type="dxa"/>
            <w:shd w:val="clear" w:color="auto" w:fill="auto"/>
            <w:vAlign w:val="center"/>
            <w:hideMark/>
          </w:tcPr>
          <w:p w14:paraId="078574FD"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Таблицы 5.1-5.7 дополнить следующими показателями:</w:t>
            </w:r>
            <w:r w:rsidRPr="005464C6">
              <w:rPr>
                <w:rFonts w:ascii="Times New Roman" w:eastAsia="Times New Roman" w:hAnsi="Times New Roman" w:cs="Times New Roman"/>
                <w:sz w:val="20"/>
                <w:szCs w:val="20"/>
                <w:lang w:eastAsia="ru-RU"/>
              </w:rPr>
              <w:br/>
              <w:t>— удельная УТМ котельной на одного жителя;</w:t>
            </w:r>
            <w:r w:rsidRPr="005464C6">
              <w:rPr>
                <w:rFonts w:ascii="Times New Roman" w:eastAsia="Times New Roman" w:hAnsi="Times New Roman" w:cs="Times New Roman"/>
                <w:sz w:val="20"/>
                <w:szCs w:val="20"/>
                <w:lang w:eastAsia="ru-RU"/>
              </w:rPr>
              <w:br/>
              <w:t>— частота отказов с прекращением теплоснабжения от котельной;</w:t>
            </w:r>
            <w:r w:rsidRPr="005464C6">
              <w:rPr>
                <w:rFonts w:ascii="Times New Roman" w:eastAsia="Times New Roman" w:hAnsi="Times New Roman" w:cs="Times New Roman"/>
                <w:sz w:val="20"/>
                <w:szCs w:val="20"/>
                <w:lang w:eastAsia="ru-RU"/>
              </w:rPr>
              <w:br/>
              <w:t>— относительный средневзвешенный остаточный парковый ресурс котлоагрегатов котельной;</w:t>
            </w:r>
            <w:r w:rsidRPr="005464C6">
              <w:rPr>
                <w:rFonts w:ascii="Times New Roman" w:eastAsia="Times New Roman" w:hAnsi="Times New Roman" w:cs="Times New Roman"/>
                <w:sz w:val="20"/>
                <w:szCs w:val="20"/>
                <w:lang w:eastAsia="ru-RU"/>
              </w:rPr>
              <w:br/>
              <w:t>— доля автоматизированных котельных без обслуживающего персонала с УТМ меньше/равной 10 Гкал/ч.</w:t>
            </w:r>
          </w:p>
        </w:tc>
        <w:tc>
          <w:tcPr>
            <w:tcW w:w="4217" w:type="dxa"/>
            <w:shd w:val="clear" w:color="auto" w:fill="auto"/>
            <w:noWrap/>
            <w:vAlign w:val="center"/>
            <w:hideMark/>
          </w:tcPr>
          <w:p w14:paraId="25E5BF84"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w:t>
            </w:r>
          </w:p>
        </w:tc>
      </w:tr>
      <w:tr w:rsidR="005464C6" w:rsidRPr="005464C6" w14:paraId="63CB970D" w14:textId="77777777" w:rsidTr="005464C6">
        <w:trPr>
          <w:trHeight w:val="20"/>
        </w:trPr>
        <w:tc>
          <w:tcPr>
            <w:tcW w:w="503" w:type="dxa"/>
            <w:shd w:val="clear" w:color="auto" w:fill="auto"/>
            <w:noWrap/>
            <w:vAlign w:val="center"/>
            <w:hideMark/>
          </w:tcPr>
          <w:p w14:paraId="29FC2357"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76</w:t>
            </w:r>
          </w:p>
        </w:tc>
        <w:tc>
          <w:tcPr>
            <w:tcW w:w="1760" w:type="dxa"/>
            <w:shd w:val="clear" w:color="auto" w:fill="auto"/>
            <w:noWrap/>
            <w:vAlign w:val="center"/>
            <w:hideMark/>
          </w:tcPr>
          <w:p w14:paraId="48E48577"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13</w:t>
            </w:r>
          </w:p>
        </w:tc>
        <w:tc>
          <w:tcPr>
            <w:tcW w:w="9214" w:type="dxa"/>
            <w:shd w:val="clear" w:color="auto" w:fill="auto"/>
            <w:vAlign w:val="center"/>
            <w:hideMark/>
          </w:tcPr>
          <w:p w14:paraId="01E0FD4D"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Дополнить обоснованием причин изменения данных за ретроспективные периоды схемы теплоснабжения и утвержденной схемы теплоснабжения. Например:</w:t>
            </w:r>
            <w:r w:rsidRPr="005464C6">
              <w:rPr>
                <w:rFonts w:ascii="Times New Roman" w:eastAsia="Times New Roman" w:hAnsi="Times New Roman" w:cs="Times New Roman"/>
                <w:sz w:val="20"/>
                <w:szCs w:val="20"/>
                <w:lang w:eastAsia="ru-RU"/>
              </w:rPr>
              <w:br/>
              <w:t>— за 2020 год тепловая нагрузка в предыдущей схеме теплоснабжения составляет 3460 Гкал/ч, при этом в схеме теплоснабжения указано 3050 Гкал/ч (разница -11,85%);</w:t>
            </w:r>
            <w:r w:rsidRPr="005464C6">
              <w:rPr>
                <w:rFonts w:ascii="Times New Roman" w:eastAsia="Times New Roman" w:hAnsi="Times New Roman" w:cs="Times New Roman"/>
                <w:sz w:val="20"/>
                <w:szCs w:val="20"/>
                <w:lang w:eastAsia="ru-RU"/>
              </w:rPr>
              <w:br/>
              <w:t>— за 2018 год общая отапливаемая площадь в предыдущей схеме теплоснабжения составляет 40871 тыс. м2, при этом в схеме теплоснабжения указано 38 439 тыс. м2 (разница -5,95%);</w:t>
            </w:r>
            <w:r w:rsidRPr="005464C6">
              <w:rPr>
                <w:rFonts w:ascii="Times New Roman" w:eastAsia="Times New Roman" w:hAnsi="Times New Roman" w:cs="Times New Roman"/>
                <w:sz w:val="20"/>
                <w:szCs w:val="20"/>
                <w:lang w:eastAsia="ru-RU"/>
              </w:rPr>
              <w:br/>
              <w:t>— за 2018 год потребление тепловой энергии в предыдущей схеме теплоснабжения составляет 9166 тыс. Гкал, при этом в схеме теплоснабжения указано 9996 тыс. Гкал (разница 8,70%).</w:t>
            </w:r>
          </w:p>
        </w:tc>
        <w:tc>
          <w:tcPr>
            <w:tcW w:w="4217" w:type="dxa"/>
            <w:shd w:val="clear" w:color="auto" w:fill="auto"/>
            <w:noWrap/>
            <w:vAlign w:val="center"/>
            <w:hideMark/>
          </w:tcPr>
          <w:p w14:paraId="2F6228FF"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Пояснение добавлено в раздел 3. Величина договорной нагрузки, а также площадей относительно предшествующих актуализаций изменилась в связи с рядом факторов:</w:t>
            </w:r>
            <w:r w:rsidRPr="005464C6">
              <w:rPr>
                <w:rFonts w:ascii="Times New Roman" w:eastAsia="Times New Roman" w:hAnsi="Times New Roman" w:cs="Times New Roman"/>
                <w:sz w:val="20"/>
                <w:szCs w:val="20"/>
                <w:lang w:eastAsia="ru-RU"/>
              </w:rPr>
              <w:br/>
              <w:t>А) некоторые источники исключены из проекта по различным причинам (см. Главу 15), в связи с чем, для корректного анализа необходимо исключить нагрузку выбывших источников;</w:t>
            </w:r>
            <w:r w:rsidRPr="005464C6">
              <w:rPr>
                <w:rFonts w:ascii="Times New Roman" w:eastAsia="Times New Roman" w:hAnsi="Times New Roman" w:cs="Times New Roman"/>
                <w:sz w:val="20"/>
                <w:szCs w:val="20"/>
                <w:lang w:eastAsia="ru-RU"/>
              </w:rPr>
              <w:br/>
              <w:t>Б) некоторые организации в предыдущие годы не ознакамливались с проектом и проверив интересующие значения, указали о выявленных несоответствиях (в том числе и за предшествующие базовому периоду годы);</w:t>
            </w:r>
            <w:r w:rsidRPr="005464C6">
              <w:rPr>
                <w:rFonts w:ascii="Times New Roman" w:eastAsia="Times New Roman" w:hAnsi="Times New Roman" w:cs="Times New Roman"/>
                <w:sz w:val="20"/>
                <w:szCs w:val="20"/>
                <w:lang w:eastAsia="ru-RU"/>
              </w:rPr>
              <w:br/>
              <w:t>В) уточнена нагрузка в паре по ТЭЦ.</w:t>
            </w:r>
          </w:p>
        </w:tc>
      </w:tr>
      <w:tr w:rsidR="005464C6" w:rsidRPr="005464C6" w14:paraId="75090502" w14:textId="77777777" w:rsidTr="005464C6">
        <w:trPr>
          <w:trHeight w:val="20"/>
        </w:trPr>
        <w:tc>
          <w:tcPr>
            <w:tcW w:w="503" w:type="dxa"/>
            <w:shd w:val="clear" w:color="auto" w:fill="auto"/>
            <w:noWrap/>
            <w:vAlign w:val="center"/>
            <w:hideMark/>
          </w:tcPr>
          <w:p w14:paraId="146ECB75"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77</w:t>
            </w:r>
          </w:p>
        </w:tc>
        <w:tc>
          <w:tcPr>
            <w:tcW w:w="1760" w:type="dxa"/>
            <w:shd w:val="clear" w:color="auto" w:fill="auto"/>
            <w:noWrap/>
            <w:vAlign w:val="center"/>
            <w:hideMark/>
          </w:tcPr>
          <w:p w14:paraId="797FF309"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13</w:t>
            </w:r>
          </w:p>
        </w:tc>
        <w:tc>
          <w:tcPr>
            <w:tcW w:w="9214" w:type="dxa"/>
            <w:shd w:val="clear" w:color="auto" w:fill="auto"/>
            <w:vAlign w:val="center"/>
            <w:hideMark/>
          </w:tcPr>
          <w:p w14:paraId="3C9B8E91"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В таблице 3.1 с индикаторы, характеризующими динамику изменения спроса на тепловую мощность (тепловую нагрузку) ретроспективных показателей в позиции 1-4 за 2017-2019 годы привести в соответствие базовым значениям в 2021 году и перспективным показателям за период 2022-2035 годы.</w:t>
            </w:r>
          </w:p>
        </w:tc>
        <w:tc>
          <w:tcPr>
            <w:tcW w:w="4217" w:type="dxa"/>
            <w:shd w:val="clear" w:color="auto" w:fill="auto"/>
            <w:noWrap/>
            <w:vAlign w:val="center"/>
            <w:hideMark/>
          </w:tcPr>
          <w:p w14:paraId="36B9128A"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Не может быть принято. Величина договорной нагрузки относительно предшествующих актуализаций изменилась в связи с рядом факторов:</w:t>
            </w:r>
            <w:r w:rsidRPr="005464C6">
              <w:rPr>
                <w:rFonts w:ascii="Times New Roman" w:eastAsia="Times New Roman" w:hAnsi="Times New Roman" w:cs="Times New Roman"/>
                <w:sz w:val="20"/>
                <w:szCs w:val="20"/>
                <w:lang w:eastAsia="ru-RU"/>
              </w:rPr>
              <w:br/>
              <w:t>А) некоторые источники исключены из проекта по различным причинам (см. Главу 15), в связи с чем, для корректного анализа необходимо исключить нагрузку выбывших источников;</w:t>
            </w:r>
            <w:r w:rsidRPr="005464C6">
              <w:rPr>
                <w:rFonts w:ascii="Times New Roman" w:eastAsia="Times New Roman" w:hAnsi="Times New Roman" w:cs="Times New Roman"/>
                <w:sz w:val="20"/>
                <w:szCs w:val="20"/>
                <w:lang w:eastAsia="ru-RU"/>
              </w:rPr>
              <w:br/>
              <w:t>Б) некоторые организации в предыдущие годы не ознакамливались с проектом и проверив интересующие значения, указали о выявленных несоответствиях (в том числе и за предшествующие базовому периоду годы);</w:t>
            </w:r>
            <w:r w:rsidRPr="005464C6">
              <w:rPr>
                <w:rFonts w:ascii="Times New Roman" w:eastAsia="Times New Roman" w:hAnsi="Times New Roman" w:cs="Times New Roman"/>
                <w:sz w:val="20"/>
                <w:szCs w:val="20"/>
                <w:lang w:eastAsia="ru-RU"/>
              </w:rPr>
              <w:br/>
              <w:t>В) уточнена нагрузка в паре по ТЭЦ.</w:t>
            </w:r>
          </w:p>
        </w:tc>
      </w:tr>
      <w:tr w:rsidR="005464C6" w:rsidRPr="005464C6" w14:paraId="54A9F7CD" w14:textId="77777777" w:rsidTr="005464C6">
        <w:trPr>
          <w:trHeight w:val="20"/>
        </w:trPr>
        <w:tc>
          <w:tcPr>
            <w:tcW w:w="503" w:type="dxa"/>
            <w:shd w:val="clear" w:color="auto" w:fill="auto"/>
            <w:noWrap/>
            <w:vAlign w:val="center"/>
            <w:hideMark/>
          </w:tcPr>
          <w:p w14:paraId="76120580"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78</w:t>
            </w:r>
          </w:p>
        </w:tc>
        <w:tc>
          <w:tcPr>
            <w:tcW w:w="1760" w:type="dxa"/>
            <w:shd w:val="clear" w:color="auto" w:fill="auto"/>
            <w:noWrap/>
            <w:vAlign w:val="center"/>
            <w:hideMark/>
          </w:tcPr>
          <w:p w14:paraId="2C69EF5F"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13</w:t>
            </w:r>
          </w:p>
        </w:tc>
        <w:tc>
          <w:tcPr>
            <w:tcW w:w="9214" w:type="dxa"/>
            <w:shd w:val="clear" w:color="auto" w:fill="auto"/>
            <w:vAlign w:val="center"/>
            <w:hideMark/>
          </w:tcPr>
          <w:p w14:paraId="7710CA54"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Указанную в таблице 3.1 суммарную на базовый 2021 год тепловую нагрузку 3671 Гкал/ч привести в соответствие суммарной тепловой нагрузке 4193 Гкал/ч в таблице 2.4 главы 2.</w:t>
            </w:r>
          </w:p>
        </w:tc>
        <w:tc>
          <w:tcPr>
            <w:tcW w:w="4217" w:type="dxa"/>
            <w:shd w:val="clear" w:color="auto" w:fill="auto"/>
            <w:noWrap/>
            <w:vAlign w:val="center"/>
            <w:hideMark/>
          </w:tcPr>
          <w:p w14:paraId="5A2EE8E8"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Значения в таблицах синхронизированы и составляют 3827 Гкал/ч</w:t>
            </w:r>
          </w:p>
        </w:tc>
      </w:tr>
      <w:tr w:rsidR="005464C6" w:rsidRPr="005464C6" w14:paraId="09FC71A1" w14:textId="77777777" w:rsidTr="005464C6">
        <w:trPr>
          <w:trHeight w:val="20"/>
        </w:trPr>
        <w:tc>
          <w:tcPr>
            <w:tcW w:w="503" w:type="dxa"/>
            <w:shd w:val="clear" w:color="auto" w:fill="auto"/>
            <w:noWrap/>
            <w:vAlign w:val="center"/>
            <w:hideMark/>
          </w:tcPr>
          <w:p w14:paraId="1794666A"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79</w:t>
            </w:r>
          </w:p>
        </w:tc>
        <w:tc>
          <w:tcPr>
            <w:tcW w:w="1760" w:type="dxa"/>
            <w:shd w:val="clear" w:color="auto" w:fill="auto"/>
            <w:noWrap/>
            <w:vAlign w:val="center"/>
            <w:hideMark/>
          </w:tcPr>
          <w:p w14:paraId="3329BC69"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13</w:t>
            </w:r>
          </w:p>
        </w:tc>
        <w:tc>
          <w:tcPr>
            <w:tcW w:w="9214" w:type="dxa"/>
            <w:shd w:val="clear" w:color="auto" w:fill="auto"/>
            <w:vAlign w:val="center"/>
            <w:hideMark/>
          </w:tcPr>
          <w:p w14:paraId="632DE20F"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В таблице 3.1 прирост тепловой нагрузки к 2035 году составит (3 861 —3 671) = 190 Гкал/ч, что необходимо привести в соответствие значению прироста (4 569 - 4 193) = 376 Гкал/ч, указанному в главе 2 (таблица 5.3). Абсолютные значения перспективных тепловых нагрузок за период 2022-2035 год также привести в соответствие данным главы 2.</w:t>
            </w:r>
          </w:p>
        </w:tc>
        <w:tc>
          <w:tcPr>
            <w:tcW w:w="4217" w:type="dxa"/>
            <w:shd w:val="clear" w:color="auto" w:fill="auto"/>
            <w:noWrap/>
            <w:vAlign w:val="center"/>
            <w:hideMark/>
          </w:tcPr>
          <w:p w14:paraId="72463216"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Приведено в соответствие, корректное значение составляет 623 Гкал/ч</w:t>
            </w:r>
          </w:p>
        </w:tc>
      </w:tr>
      <w:tr w:rsidR="005464C6" w:rsidRPr="005464C6" w14:paraId="57C4B69C" w14:textId="77777777" w:rsidTr="005464C6">
        <w:trPr>
          <w:trHeight w:val="20"/>
        </w:trPr>
        <w:tc>
          <w:tcPr>
            <w:tcW w:w="503" w:type="dxa"/>
            <w:shd w:val="clear" w:color="auto" w:fill="auto"/>
            <w:noWrap/>
            <w:vAlign w:val="center"/>
            <w:hideMark/>
          </w:tcPr>
          <w:p w14:paraId="349FD5E0"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80</w:t>
            </w:r>
          </w:p>
        </w:tc>
        <w:tc>
          <w:tcPr>
            <w:tcW w:w="1760" w:type="dxa"/>
            <w:shd w:val="clear" w:color="auto" w:fill="auto"/>
            <w:noWrap/>
            <w:vAlign w:val="center"/>
            <w:hideMark/>
          </w:tcPr>
          <w:p w14:paraId="72DCC88A"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13</w:t>
            </w:r>
          </w:p>
        </w:tc>
        <w:tc>
          <w:tcPr>
            <w:tcW w:w="9214" w:type="dxa"/>
            <w:shd w:val="clear" w:color="auto" w:fill="auto"/>
            <w:vAlign w:val="center"/>
            <w:hideMark/>
          </w:tcPr>
          <w:p w14:paraId="1B0651FE"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Указанное в таблице 3.1 суммарное на базовый 2021 год теплопотребление 11460 тыс. Гкал привести в соответствие значению 10827 тыс. Гкал в таблице 2.5 главы 2.</w:t>
            </w:r>
          </w:p>
        </w:tc>
        <w:tc>
          <w:tcPr>
            <w:tcW w:w="4217" w:type="dxa"/>
            <w:shd w:val="clear" w:color="auto" w:fill="auto"/>
            <w:noWrap/>
            <w:vAlign w:val="center"/>
            <w:hideMark/>
          </w:tcPr>
          <w:p w14:paraId="5C843A7D"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Приведено в соответствие, корректное значение составляет 10578 тыс. Гкал</w:t>
            </w:r>
          </w:p>
        </w:tc>
      </w:tr>
      <w:tr w:rsidR="005464C6" w:rsidRPr="005464C6" w14:paraId="70A15F13" w14:textId="77777777" w:rsidTr="005464C6">
        <w:trPr>
          <w:trHeight w:val="20"/>
        </w:trPr>
        <w:tc>
          <w:tcPr>
            <w:tcW w:w="503" w:type="dxa"/>
            <w:shd w:val="clear" w:color="auto" w:fill="auto"/>
            <w:noWrap/>
            <w:vAlign w:val="center"/>
            <w:hideMark/>
          </w:tcPr>
          <w:p w14:paraId="309E5969"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81</w:t>
            </w:r>
          </w:p>
        </w:tc>
        <w:tc>
          <w:tcPr>
            <w:tcW w:w="1760" w:type="dxa"/>
            <w:shd w:val="clear" w:color="auto" w:fill="auto"/>
            <w:noWrap/>
            <w:vAlign w:val="center"/>
            <w:hideMark/>
          </w:tcPr>
          <w:p w14:paraId="45D8E9B6"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13</w:t>
            </w:r>
          </w:p>
        </w:tc>
        <w:tc>
          <w:tcPr>
            <w:tcW w:w="9214" w:type="dxa"/>
            <w:shd w:val="clear" w:color="auto" w:fill="auto"/>
            <w:vAlign w:val="center"/>
            <w:hideMark/>
          </w:tcPr>
          <w:p w14:paraId="2D8AB96B"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Указанный в таблице 3.1 прирост теплопотребления по системам централизованного теплоснабжения к 2035 году составит (11290 — 11460) = -170 тыс. Гкал, что необходимо привести в соответствие значению прироста 1185,44 тыс. Гкал в таблице 5.7 главы 2. Абсолютные значения перспективного теплопотребления за период 2022-2035 год также привести в соответчике данным главы 2.</w:t>
            </w:r>
          </w:p>
        </w:tc>
        <w:tc>
          <w:tcPr>
            <w:tcW w:w="4217" w:type="dxa"/>
            <w:shd w:val="clear" w:color="auto" w:fill="auto"/>
            <w:noWrap/>
            <w:vAlign w:val="center"/>
            <w:hideMark/>
          </w:tcPr>
          <w:p w14:paraId="3DF81098"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w:t>
            </w:r>
          </w:p>
        </w:tc>
      </w:tr>
      <w:tr w:rsidR="005464C6" w:rsidRPr="005464C6" w14:paraId="6E0AF4CA" w14:textId="77777777" w:rsidTr="005464C6">
        <w:trPr>
          <w:trHeight w:val="20"/>
        </w:trPr>
        <w:tc>
          <w:tcPr>
            <w:tcW w:w="503" w:type="dxa"/>
            <w:shd w:val="clear" w:color="auto" w:fill="auto"/>
            <w:noWrap/>
            <w:vAlign w:val="center"/>
            <w:hideMark/>
          </w:tcPr>
          <w:p w14:paraId="79C93D28"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82</w:t>
            </w:r>
          </w:p>
        </w:tc>
        <w:tc>
          <w:tcPr>
            <w:tcW w:w="1760" w:type="dxa"/>
            <w:shd w:val="clear" w:color="auto" w:fill="auto"/>
            <w:noWrap/>
            <w:vAlign w:val="center"/>
            <w:hideMark/>
          </w:tcPr>
          <w:p w14:paraId="383C1F0B"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13</w:t>
            </w:r>
          </w:p>
        </w:tc>
        <w:tc>
          <w:tcPr>
            <w:tcW w:w="9214" w:type="dxa"/>
            <w:shd w:val="clear" w:color="auto" w:fill="auto"/>
            <w:vAlign w:val="center"/>
            <w:hideMark/>
          </w:tcPr>
          <w:p w14:paraId="757FB80B"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Дополнить главу 13 результатами оценки существующих и перспективных значений следующих индикаторов развития СТС: долей отпуска тепловой энергии, осуществляемого потребителям по приборам учета, в общем объеме отпущенной тепловой энергии.</w:t>
            </w:r>
          </w:p>
        </w:tc>
        <w:tc>
          <w:tcPr>
            <w:tcW w:w="4217" w:type="dxa"/>
            <w:shd w:val="clear" w:color="auto" w:fill="auto"/>
            <w:noWrap/>
            <w:vAlign w:val="center"/>
            <w:hideMark/>
          </w:tcPr>
          <w:p w14:paraId="3FC4700A"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Соответствующий индикатор добавлен в таблицу 10.1 Главы 13</w:t>
            </w:r>
          </w:p>
        </w:tc>
      </w:tr>
      <w:tr w:rsidR="005464C6" w:rsidRPr="005464C6" w14:paraId="7A24D3FD" w14:textId="77777777" w:rsidTr="005464C6">
        <w:trPr>
          <w:trHeight w:val="20"/>
        </w:trPr>
        <w:tc>
          <w:tcPr>
            <w:tcW w:w="503" w:type="dxa"/>
            <w:shd w:val="clear" w:color="auto" w:fill="auto"/>
            <w:vAlign w:val="center"/>
            <w:hideMark/>
          </w:tcPr>
          <w:p w14:paraId="355DDC53"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83</w:t>
            </w:r>
          </w:p>
        </w:tc>
        <w:tc>
          <w:tcPr>
            <w:tcW w:w="1760" w:type="dxa"/>
            <w:shd w:val="clear" w:color="auto" w:fill="auto"/>
            <w:vAlign w:val="center"/>
            <w:hideMark/>
          </w:tcPr>
          <w:p w14:paraId="6CDA2834"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15</w:t>
            </w:r>
          </w:p>
        </w:tc>
        <w:tc>
          <w:tcPr>
            <w:tcW w:w="9214" w:type="dxa"/>
            <w:shd w:val="clear" w:color="auto" w:fill="auto"/>
            <w:vAlign w:val="center"/>
            <w:hideMark/>
          </w:tcPr>
          <w:p w14:paraId="08453ABF"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Необходимо привести в соответствие друг другу данные о РТМ в главе 1 и главе 15.</w:t>
            </w:r>
          </w:p>
        </w:tc>
        <w:tc>
          <w:tcPr>
            <w:tcW w:w="4217" w:type="dxa"/>
            <w:shd w:val="clear" w:color="auto" w:fill="auto"/>
            <w:noWrap/>
            <w:vAlign w:val="center"/>
            <w:hideMark/>
          </w:tcPr>
          <w:p w14:paraId="62EB5B92"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w:t>
            </w:r>
          </w:p>
        </w:tc>
      </w:tr>
      <w:tr w:rsidR="005464C6" w:rsidRPr="005464C6" w14:paraId="6D1A18C4" w14:textId="77777777" w:rsidTr="005464C6">
        <w:trPr>
          <w:trHeight w:val="20"/>
        </w:trPr>
        <w:tc>
          <w:tcPr>
            <w:tcW w:w="503" w:type="dxa"/>
            <w:shd w:val="clear" w:color="auto" w:fill="auto"/>
            <w:vAlign w:val="center"/>
            <w:hideMark/>
          </w:tcPr>
          <w:p w14:paraId="71E59CF3"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84</w:t>
            </w:r>
          </w:p>
        </w:tc>
        <w:tc>
          <w:tcPr>
            <w:tcW w:w="1760" w:type="dxa"/>
            <w:shd w:val="clear" w:color="auto" w:fill="auto"/>
            <w:vAlign w:val="center"/>
            <w:hideMark/>
          </w:tcPr>
          <w:p w14:paraId="10C302DA"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15</w:t>
            </w:r>
          </w:p>
        </w:tc>
        <w:tc>
          <w:tcPr>
            <w:tcW w:w="9214" w:type="dxa"/>
            <w:shd w:val="clear" w:color="auto" w:fill="auto"/>
            <w:vAlign w:val="center"/>
            <w:hideMark/>
          </w:tcPr>
          <w:p w14:paraId="24512051"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Приведенные в заявке АО «ФПК» от 25.04.2022 № 6465/ФПКФУр сведения о том, что от котельной АО «ФПК» тепловая энергии отпускает потребителям в виде пара (страница 54), привести в соответствие данным, представленным в таблице 2.76 «Состав и технические характеристики основного оборудования котельных …» части 2 главы 1 (страница 88 тома 1 главы 1). Согласно указанной таблице, на котельной АО «ФПК» (улица Генкеля, 4) установлены 2 водогрейных (а не паровых) котла (тип КВ-ГМ-5,9-95). В главы 1 и 15 необходимо внести уточненные данные.</w:t>
            </w:r>
          </w:p>
        </w:tc>
        <w:tc>
          <w:tcPr>
            <w:tcW w:w="4217" w:type="dxa"/>
            <w:shd w:val="clear" w:color="auto" w:fill="auto"/>
            <w:noWrap/>
            <w:vAlign w:val="center"/>
            <w:hideMark/>
          </w:tcPr>
          <w:p w14:paraId="575182F7"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Котельная переименована в Главе 15 и прочих материалах. Корректный состав оборудования представлен в разделе 2.2</w:t>
            </w:r>
          </w:p>
        </w:tc>
      </w:tr>
      <w:tr w:rsidR="005464C6" w:rsidRPr="005464C6" w14:paraId="2C0BCE14" w14:textId="77777777" w:rsidTr="005464C6">
        <w:trPr>
          <w:trHeight w:val="20"/>
        </w:trPr>
        <w:tc>
          <w:tcPr>
            <w:tcW w:w="503" w:type="dxa"/>
            <w:shd w:val="clear" w:color="auto" w:fill="auto"/>
            <w:vAlign w:val="center"/>
            <w:hideMark/>
          </w:tcPr>
          <w:p w14:paraId="1D350BA5"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85</w:t>
            </w:r>
          </w:p>
        </w:tc>
        <w:tc>
          <w:tcPr>
            <w:tcW w:w="1760" w:type="dxa"/>
            <w:shd w:val="clear" w:color="auto" w:fill="auto"/>
            <w:vAlign w:val="center"/>
            <w:hideMark/>
          </w:tcPr>
          <w:p w14:paraId="170C76E9"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15</w:t>
            </w:r>
          </w:p>
        </w:tc>
        <w:tc>
          <w:tcPr>
            <w:tcW w:w="9214" w:type="dxa"/>
            <w:shd w:val="clear" w:color="auto" w:fill="auto"/>
            <w:vAlign w:val="center"/>
            <w:hideMark/>
          </w:tcPr>
          <w:p w14:paraId="543A8470"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В графе «Изменения в границах системы …» таблицы 1.1 «Анализ изменений …» по зоне деятельности ЕТО № 28 ООО «Пермский битумный завод» некорректно описаны изменения в границах СТС № 66 («Котельная и система теплоснабжения от нее продана и эксплуатируется по договору аренды»). В соответствии с пунктом 13 Правил и того, что статус ЕТО ранее был присвоен ООО «Пермский битумный завод» в соответствии с пунктом 11 названных Правил, в графе «Изменения в границах системы …» таблицы 1.1 целесообразно привести информацию о наступлении следующего факта: «прекращение права собственности на ВК по ул. Древообделочная и тепловые сети, расположенные в границах СТС № 66».</w:t>
            </w:r>
          </w:p>
        </w:tc>
        <w:tc>
          <w:tcPr>
            <w:tcW w:w="4217" w:type="dxa"/>
            <w:shd w:val="clear" w:color="auto" w:fill="auto"/>
            <w:noWrap/>
            <w:vAlign w:val="center"/>
            <w:hideMark/>
          </w:tcPr>
          <w:p w14:paraId="63F79494"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частично. Глава 15. Таблица 1.2. Данное замечание потеряло актуальность в отношении СТ №066. Однако оно учтено в отношении СТ №054</w:t>
            </w:r>
          </w:p>
        </w:tc>
      </w:tr>
      <w:tr w:rsidR="005464C6" w:rsidRPr="005464C6" w14:paraId="6155E769" w14:textId="77777777" w:rsidTr="005464C6">
        <w:trPr>
          <w:trHeight w:val="20"/>
        </w:trPr>
        <w:tc>
          <w:tcPr>
            <w:tcW w:w="503" w:type="dxa"/>
            <w:shd w:val="clear" w:color="auto" w:fill="auto"/>
            <w:vAlign w:val="center"/>
            <w:hideMark/>
          </w:tcPr>
          <w:p w14:paraId="5BEDA6B6"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86</w:t>
            </w:r>
          </w:p>
        </w:tc>
        <w:tc>
          <w:tcPr>
            <w:tcW w:w="1760" w:type="dxa"/>
            <w:shd w:val="clear" w:color="auto" w:fill="auto"/>
            <w:vAlign w:val="center"/>
            <w:hideMark/>
          </w:tcPr>
          <w:p w14:paraId="47217EF7"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15</w:t>
            </w:r>
          </w:p>
        </w:tc>
        <w:tc>
          <w:tcPr>
            <w:tcW w:w="9214" w:type="dxa"/>
            <w:shd w:val="clear" w:color="auto" w:fill="auto"/>
            <w:vAlign w:val="center"/>
            <w:hideMark/>
          </w:tcPr>
          <w:p w14:paraId="6B10A451"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В графе «Изменения в границах системы ...» таблицы 1.1 «Анализ изменений ...» по зоне деятельности ЕТО № 10 некорректно описаны изменения в границах СТС № 48 («Учтена корректировка юридического лица, эксплуатирующего котельную и тепловые сети»). Ввиду того, что в 2017 году ФГУП «НПО «Микроген» Минздрав России преобразовано в АО «НПО «Микроген», в вышеуказанной графе таблицы 1.1 целесообразно указать: «ФГУП «НПО «Микроген» Минздрав России преобразовано в АО «НПО «Микроген»».</w:t>
            </w:r>
          </w:p>
        </w:tc>
        <w:tc>
          <w:tcPr>
            <w:tcW w:w="4217" w:type="dxa"/>
            <w:shd w:val="clear" w:color="auto" w:fill="auto"/>
            <w:noWrap/>
            <w:vAlign w:val="center"/>
            <w:hideMark/>
          </w:tcPr>
          <w:p w14:paraId="787CA86A"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Потеряло актуальность. В таблице 1.2 Главы 15 новой схемы теплоснабжения отражены только утвержденные в таблице 3.2 актуализированной на 2023 год наименования ЕТО. Из остальных таблиц котельная и СТ №048 исключена по основаниям, описанным в разделе 1 настоящей Главы и указанным в таблице 1.2</w:t>
            </w:r>
          </w:p>
        </w:tc>
      </w:tr>
      <w:tr w:rsidR="005464C6" w:rsidRPr="005464C6" w14:paraId="65053EFB" w14:textId="77777777" w:rsidTr="005464C6">
        <w:trPr>
          <w:trHeight w:val="20"/>
        </w:trPr>
        <w:tc>
          <w:tcPr>
            <w:tcW w:w="503" w:type="dxa"/>
            <w:shd w:val="clear" w:color="auto" w:fill="auto"/>
            <w:vAlign w:val="center"/>
            <w:hideMark/>
          </w:tcPr>
          <w:p w14:paraId="379B9F8E"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87</w:t>
            </w:r>
          </w:p>
        </w:tc>
        <w:tc>
          <w:tcPr>
            <w:tcW w:w="1760" w:type="dxa"/>
            <w:shd w:val="clear" w:color="auto" w:fill="auto"/>
            <w:vAlign w:val="center"/>
            <w:hideMark/>
          </w:tcPr>
          <w:p w14:paraId="6844E074"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15</w:t>
            </w:r>
          </w:p>
        </w:tc>
        <w:tc>
          <w:tcPr>
            <w:tcW w:w="9214" w:type="dxa"/>
            <w:shd w:val="clear" w:color="auto" w:fill="auto"/>
            <w:vAlign w:val="center"/>
            <w:hideMark/>
          </w:tcPr>
          <w:p w14:paraId="3563A220"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Представлен приказ Минэнерго России от 14.03.2022 № 202 о присвоении ПАО «Т Плюс» статуса ЕТО в СТС №№ 1-18 зона № 1 (страница 47). В схеме теплоснабжения статус ЕТО в СТС №№ 1-18 предлагается присвоить ПАО «Т Плюс» на основании заявки (таблица 3.2), однако заявка на присвоение статуса ЕТО в зоне № 1 представлена от филиала «Пермский» ПАО «Т Плюс» (от 20.01.2022 № 51000-08-00109). Необходимо уточнить наименование, при необходимости скорректировать и обосновать.</w:t>
            </w:r>
          </w:p>
        </w:tc>
        <w:tc>
          <w:tcPr>
            <w:tcW w:w="4217" w:type="dxa"/>
            <w:shd w:val="clear" w:color="auto" w:fill="auto"/>
            <w:noWrap/>
            <w:vAlign w:val="center"/>
            <w:hideMark/>
          </w:tcPr>
          <w:p w14:paraId="4A4F7340"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w:t>
            </w:r>
          </w:p>
        </w:tc>
      </w:tr>
      <w:tr w:rsidR="005464C6" w:rsidRPr="005464C6" w14:paraId="33C3D1B1" w14:textId="77777777" w:rsidTr="005464C6">
        <w:trPr>
          <w:trHeight w:val="20"/>
        </w:trPr>
        <w:tc>
          <w:tcPr>
            <w:tcW w:w="503" w:type="dxa"/>
            <w:shd w:val="clear" w:color="auto" w:fill="auto"/>
            <w:vAlign w:val="center"/>
            <w:hideMark/>
          </w:tcPr>
          <w:p w14:paraId="154E1022"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88</w:t>
            </w:r>
          </w:p>
        </w:tc>
        <w:tc>
          <w:tcPr>
            <w:tcW w:w="1760" w:type="dxa"/>
            <w:shd w:val="clear" w:color="auto" w:fill="auto"/>
            <w:vAlign w:val="center"/>
            <w:hideMark/>
          </w:tcPr>
          <w:p w14:paraId="6ECD9FDF"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15</w:t>
            </w:r>
          </w:p>
        </w:tc>
        <w:tc>
          <w:tcPr>
            <w:tcW w:w="9214" w:type="dxa"/>
            <w:shd w:val="clear" w:color="auto" w:fill="auto"/>
            <w:vAlign w:val="center"/>
            <w:hideMark/>
          </w:tcPr>
          <w:p w14:paraId="617B1EB4"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Необходимо уточнить наименование ЕТО в зоне № 2 (СТС № 19): в таблице 3.2 в качестве ЕТО указано ПАО «Т Плюс», а заявка представлена от филиала «Пермский» ПАО «Т Плюс» (от 28.07.2022 №51000-08-02226).</w:t>
            </w:r>
          </w:p>
        </w:tc>
        <w:tc>
          <w:tcPr>
            <w:tcW w:w="4217" w:type="dxa"/>
            <w:shd w:val="clear" w:color="auto" w:fill="auto"/>
            <w:noWrap/>
            <w:vAlign w:val="center"/>
            <w:hideMark/>
          </w:tcPr>
          <w:p w14:paraId="4B55C06C"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w:t>
            </w:r>
          </w:p>
        </w:tc>
      </w:tr>
      <w:tr w:rsidR="005464C6" w:rsidRPr="005464C6" w14:paraId="1523FDB5" w14:textId="77777777" w:rsidTr="005464C6">
        <w:trPr>
          <w:trHeight w:val="20"/>
        </w:trPr>
        <w:tc>
          <w:tcPr>
            <w:tcW w:w="503" w:type="dxa"/>
            <w:shd w:val="clear" w:color="auto" w:fill="auto"/>
            <w:vAlign w:val="center"/>
            <w:hideMark/>
          </w:tcPr>
          <w:p w14:paraId="7A5040B3"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89</w:t>
            </w:r>
          </w:p>
        </w:tc>
        <w:tc>
          <w:tcPr>
            <w:tcW w:w="1760" w:type="dxa"/>
            <w:shd w:val="clear" w:color="auto" w:fill="auto"/>
            <w:vAlign w:val="center"/>
            <w:hideMark/>
          </w:tcPr>
          <w:p w14:paraId="73CF0537"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15</w:t>
            </w:r>
          </w:p>
        </w:tc>
        <w:tc>
          <w:tcPr>
            <w:tcW w:w="9214" w:type="dxa"/>
            <w:shd w:val="clear" w:color="auto" w:fill="auto"/>
            <w:vAlign w:val="center"/>
            <w:hideMark/>
          </w:tcPr>
          <w:p w14:paraId="6808084A"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В таблице 5.1 «Действующие заявки ...» по зонам №№ 1, 2 некорректно указано наименование организации, подавшей заявку: «ПАО «Т Плюс» вместо «Филиала «Пермский» ПАО «Т Плюс»». Необходимо уточнить, при необходимости скорректировать и обосновать.</w:t>
            </w:r>
          </w:p>
        </w:tc>
        <w:tc>
          <w:tcPr>
            <w:tcW w:w="4217" w:type="dxa"/>
            <w:shd w:val="clear" w:color="auto" w:fill="auto"/>
            <w:noWrap/>
            <w:vAlign w:val="center"/>
            <w:hideMark/>
          </w:tcPr>
          <w:p w14:paraId="1732DBB9"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w:t>
            </w:r>
          </w:p>
        </w:tc>
      </w:tr>
      <w:tr w:rsidR="005464C6" w:rsidRPr="005464C6" w14:paraId="7F3B887D" w14:textId="77777777" w:rsidTr="005464C6">
        <w:trPr>
          <w:trHeight w:val="20"/>
        </w:trPr>
        <w:tc>
          <w:tcPr>
            <w:tcW w:w="503" w:type="dxa"/>
            <w:shd w:val="clear" w:color="auto" w:fill="auto"/>
            <w:vAlign w:val="center"/>
            <w:hideMark/>
          </w:tcPr>
          <w:p w14:paraId="20C8D6C2"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90</w:t>
            </w:r>
          </w:p>
        </w:tc>
        <w:tc>
          <w:tcPr>
            <w:tcW w:w="1760" w:type="dxa"/>
            <w:shd w:val="clear" w:color="auto" w:fill="auto"/>
            <w:vAlign w:val="center"/>
            <w:hideMark/>
          </w:tcPr>
          <w:p w14:paraId="53E38753"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15</w:t>
            </w:r>
          </w:p>
        </w:tc>
        <w:tc>
          <w:tcPr>
            <w:tcW w:w="9214" w:type="dxa"/>
            <w:shd w:val="clear" w:color="auto" w:fill="auto"/>
            <w:vAlign w:val="center"/>
            <w:hideMark/>
          </w:tcPr>
          <w:p w14:paraId="5ACB537E"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Наименование юридического лица в таблицах главы 15 указано некорректно: «ФГБОУ «ПНИПУ»» вместо «ФГАОУ «ПНИПУ»». Необходимо уточнить, при необходимости скорректировать и обосновать при очередной актуализации.</w:t>
            </w:r>
          </w:p>
        </w:tc>
        <w:tc>
          <w:tcPr>
            <w:tcW w:w="4217" w:type="dxa"/>
            <w:shd w:val="clear" w:color="auto" w:fill="auto"/>
            <w:noWrap/>
            <w:vAlign w:val="center"/>
            <w:hideMark/>
          </w:tcPr>
          <w:p w14:paraId="454EE888"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Потеряло актуальность. При повторном анализе Главы 15 утвержденной версии замечание не находит своего подтверждения. Оно было учтено ранее. Таким образом, из проекта удалено некорректное наименование (в том числе его нет в таблицах 1.2 и 3.1 настоящей актуализации, которые посвящены утвержденным решениям в АСТ на 2023 год)</w:t>
            </w:r>
          </w:p>
        </w:tc>
      </w:tr>
      <w:tr w:rsidR="005464C6" w:rsidRPr="005464C6" w14:paraId="5BA4C585" w14:textId="77777777" w:rsidTr="005464C6">
        <w:trPr>
          <w:trHeight w:val="20"/>
        </w:trPr>
        <w:tc>
          <w:tcPr>
            <w:tcW w:w="503" w:type="dxa"/>
            <w:shd w:val="clear" w:color="auto" w:fill="auto"/>
            <w:vAlign w:val="center"/>
            <w:hideMark/>
          </w:tcPr>
          <w:p w14:paraId="29F01082"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91</w:t>
            </w:r>
          </w:p>
        </w:tc>
        <w:tc>
          <w:tcPr>
            <w:tcW w:w="1760" w:type="dxa"/>
            <w:shd w:val="clear" w:color="auto" w:fill="auto"/>
            <w:vAlign w:val="center"/>
            <w:hideMark/>
          </w:tcPr>
          <w:p w14:paraId="79B610AF"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15</w:t>
            </w:r>
          </w:p>
        </w:tc>
        <w:tc>
          <w:tcPr>
            <w:tcW w:w="9214" w:type="dxa"/>
            <w:shd w:val="clear" w:color="auto" w:fill="auto"/>
            <w:vAlign w:val="center"/>
            <w:hideMark/>
          </w:tcPr>
          <w:p w14:paraId="58AAF206"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Таблица 1.1 «Анализ изменений...» по составу должна соответствовать действующему реестру ЕТО (таблица 3.1). Изменения, которые описаны в двух последних столбцах таблицы 1.1, не должны учитываться в этой таблице (в случае изменения наименования источника или теплосетевой организации в соответствующем столбце должно быть указано прежнее наименование; в случае образования новой СТС и зоны деятельности в столбцах «№ системы теплоснабжения», «№ зоны деятельности», «Утвержденная ЕТО» должны стоять прочерки, так как они отсутствуют в действующем реестре ЕТО). Изменения, описанные в таблице 1.1, должны учитываться только в таблицах 2.1, 3.2, 4.1, 6.1.</w:t>
            </w:r>
          </w:p>
        </w:tc>
        <w:tc>
          <w:tcPr>
            <w:tcW w:w="4217" w:type="dxa"/>
            <w:shd w:val="clear" w:color="auto" w:fill="auto"/>
            <w:noWrap/>
            <w:vAlign w:val="center"/>
            <w:hideMark/>
          </w:tcPr>
          <w:p w14:paraId="3113B21D"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Таблица 1.2 Главы 15 отражена в строгом соответствии с указанными в данном замечании рекомендациями</w:t>
            </w:r>
          </w:p>
        </w:tc>
      </w:tr>
      <w:tr w:rsidR="005464C6" w:rsidRPr="005464C6" w14:paraId="2E3CC36B" w14:textId="77777777" w:rsidTr="005464C6">
        <w:trPr>
          <w:trHeight w:val="20"/>
        </w:trPr>
        <w:tc>
          <w:tcPr>
            <w:tcW w:w="503" w:type="dxa"/>
            <w:shd w:val="clear" w:color="auto" w:fill="auto"/>
            <w:vAlign w:val="center"/>
            <w:hideMark/>
          </w:tcPr>
          <w:p w14:paraId="5B3A67FD"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92</w:t>
            </w:r>
          </w:p>
        </w:tc>
        <w:tc>
          <w:tcPr>
            <w:tcW w:w="1760" w:type="dxa"/>
            <w:shd w:val="clear" w:color="auto" w:fill="auto"/>
            <w:vAlign w:val="center"/>
            <w:hideMark/>
          </w:tcPr>
          <w:p w14:paraId="6AB44B98"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15</w:t>
            </w:r>
          </w:p>
        </w:tc>
        <w:tc>
          <w:tcPr>
            <w:tcW w:w="9214" w:type="dxa"/>
            <w:shd w:val="clear" w:color="auto" w:fill="auto"/>
            <w:vAlign w:val="center"/>
            <w:hideMark/>
          </w:tcPr>
          <w:p w14:paraId="21C4FBA2"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В разделе 6 «Описание границ зон деятельности…» рекомендуется также представить границы зон деятельности в графическом виде.</w:t>
            </w:r>
          </w:p>
        </w:tc>
        <w:tc>
          <w:tcPr>
            <w:tcW w:w="4217" w:type="dxa"/>
            <w:shd w:val="clear" w:color="auto" w:fill="auto"/>
            <w:noWrap/>
            <w:vAlign w:val="center"/>
            <w:hideMark/>
          </w:tcPr>
          <w:p w14:paraId="1CF64188"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Указанная информация в Приложении 3 Главы 15</w:t>
            </w:r>
          </w:p>
        </w:tc>
      </w:tr>
      <w:tr w:rsidR="005464C6" w:rsidRPr="005464C6" w14:paraId="238A2D3B" w14:textId="77777777" w:rsidTr="005464C6">
        <w:trPr>
          <w:trHeight w:val="20"/>
        </w:trPr>
        <w:tc>
          <w:tcPr>
            <w:tcW w:w="503" w:type="dxa"/>
            <w:shd w:val="clear" w:color="auto" w:fill="auto"/>
            <w:noWrap/>
            <w:vAlign w:val="center"/>
            <w:hideMark/>
          </w:tcPr>
          <w:p w14:paraId="6C219E82"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93</w:t>
            </w:r>
          </w:p>
        </w:tc>
        <w:tc>
          <w:tcPr>
            <w:tcW w:w="1760" w:type="dxa"/>
            <w:shd w:val="clear" w:color="auto" w:fill="auto"/>
            <w:noWrap/>
            <w:vAlign w:val="center"/>
            <w:hideMark/>
          </w:tcPr>
          <w:p w14:paraId="60CADBBC"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16</w:t>
            </w:r>
          </w:p>
        </w:tc>
        <w:tc>
          <w:tcPr>
            <w:tcW w:w="9214" w:type="dxa"/>
            <w:shd w:val="clear" w:color="auto" w:fill="auto"/>
            <w:vAlign w:val="center"/>
            <w:hideMark/>
          </w:tcPr>
          <w:p w14:paraId="615C9489"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Дополнить таблицы 1 и 3 информацией о планируемых капитальных вложениях в реализацию мероприятий за 2021 год реестре мероприятий схемы теплоснабжения.</w:t>
            </w:r>
          </w:p>
        </w:tc>
        <w:tc>
          <w:tcPr>
            <w:tcW w:w="4217" w:type="dxa"/>
            <w:shd w:val="clear" w:color="auto" w:fill="auto"/>
            <w:noWrap/>
            <w:vAlign w:val="center"/>
            <w:hideMark/>
          </w:tcPr>
          <w:p w14:paraId="37BB326C"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В соответствии с форматом МУ, приведены сведения о фактических затратах за 2022 год</w:t>
            </w:r>
          </w:p>
        </w:tc>
      </w:tr>
      <w:tr w:rsidR="005464C6" w:rsidRPr="005464C6" w14:paraId="3C90CEF8" w14:textId="77777777" w:rsidTr="005464C6">
        <w:trPr>
          <w:trHeight w:val="20"/>
        </w:trPr>
        <w:tc>
          <w:tcPr>
            <w:tcW w:w="503" w:type="dxa"/>
            <w:shd w:val="clear" w:color="auto" w:fill="auto"/>
            <w:noWrap/>
            <w:vAlign w:val="center"/>
            <w:hideMark/>
          </w:tcPr>
          <w:p w14:paraId="06F5FBAA"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94</w:t>
            </w:r>
          </w:p>
        </w:tc>
        <w:tc>
          <w:tcPr>
            <w:tcW w:w="1760" w:type="dxa"/>
            <w:shd w:val="clear" w:color="auto" w:fill="auto"/>
            <w:noWrap/>
            <w:vAlign w:val="center"/>
            <w:hideMark/>
          </w:tcPr>
          <w:p w14:paraId="25C46A52"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16</w:t>
            </w:r>
          </w:p>
        </w:tc>
        <w:tc>
          <w:tcPr>
            <w:tcW w:w="9214" w:type="dxa"/>
            <w:shd w:val="clear" w:color="auto" w:fill="auto"/>
            <w:vAlign w:val="center"/>
            <w:hideMark/>
          </w:tcPr>
          <w:p w14:paraId="7B2FA327"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Дополнить таблицу 1 источниками инвестиций, за исключением группы проектов ХХХ.01.00.000 — «Источники теплоснабжения».</w:t>
            </w:r>
          </w:p>
        </w:tc>
        <w:tc>
          <w:tcPr>
            <w:tcW w:w="4217" w:type="dxa"/>
            <w:shd w:val="clear" w:color="auto" w:fill="auto"/>
            <w:noWrap/>
            <w:vAlign w:val="center"/>
            <w:hideMark/>
          </w:tcPr>
          <w:p w14:paraId="6D93076D"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Отклонено. В ценовых зонах теплоснабжения источники инвестиций не приводятся</w:t>
            </w:r>
          </w:p>
        </w:tc>
      </w:tr>
      <w:tr w:rsidR="005464C6" w:rsidRPr="005464C6" w14:paraId="64774293" w14:textId="77777777" w:rsidTr="005464C6">
        <w:trPr>
          <w:trHeight w:val="20"/>
        </w:trPr>
        <w:tc>
          <w:tcPr>
            <w:tcW w:w="503" w:type="dxa"/>
            <w:shd w:val="clear" w:color="auto" w:fill="auto"/>
            <w:noWrap/>
            <w:vAlign w:val="center"/>
            <w:hideMark/>
          </w:tcPr>
          <w:p w14:paraId="1A60C900"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95</w:t>
            </w:r>
          </w:p>
        </w:tc>
        <w:tc>
          <w:tcPr>
            <w:tcW w:w="1760" w:type="dxa"/>
            <w:shd w:val="clear" w:color="auto" w:fill="auto"/>
            <w:noWrap/>
            <w:vAlign w:val="center"/>
            <w:hideMark/>
          </w:tcPr>
          <w:p w14:paraId="0E0BD4BA"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16</w:t>
            </w:r>
          </w:p>
        </w:tc>
        <w:tc>
          <w:tcPr>
            <w:tcW w:w="9214" w:type="dxa"/>
            <w:shd w:val="clear" w:color="auto" w:fill="auto"/>
            <w:vAlign w:val="center"/>
            <w:hideMark/>
          </w:tcPr>
          <w:p w14:paraId="76ECA13C"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В таблице 3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 …» указано, что источником финансирования мероприятий по переводу открытых СТС в закрытые являются «средства из прибыли».</w:t>
            </w:r>
            <w:r w:rsidRPr="005464C6">
              <w:rPr>
                <w:rFonts w:ascii="Times New Roman" w:eastAsia="Times New Roman" w:hAnsi="Times New Roman" w:cs="Times New Roman"/>
                <w:sz w:val="20"/>
                <w:szCs w:val="20"/>
                <w:lang w:eastAsia="ru-RU"/>
              </w:rPr>
              <w:br/>
              <w:t>Необходимо проверить корректность источника финансирования вышеуказанных мероприятий.</w:t>
            </w:r>
          </w:p>
        </w:tc>
        <w:tc>
          <w:tcPr>
            <w:tcW w:w="4217" w:type="dxa"/>
            <w:shd w:val="clear" w:color="auto" w:fill="auto"/>
            <w:noWrap/>
            <w:vAlign w:val="center"/>
            <w:hideMark/>
          </w:tcPr>
          <w:p w14:paraId="6EF26771"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В соответствии с Требованиями к Схемам теплоснабжения и Методическими указаниями, источники финансирования мероприятий в ценовых зонах не отражаются. Кроме того, в период 2023-2043 гг. принято решение отказаться от реализации мероприятий. Обоснование представлено в Главе 9</w:t>
            </w:r>
          </w:p>
        </w:tc>
      </w:tr>
      <w:tr w:rsidR="005464C6" w:rsidRPr="005464C6" w14:paraId="07B6801E" w14:textId="77777777" w:rsidTr="005464C6">
        <w:trPr>
          <w:trHeight w:val="20"/>
        </w:trPr>
        <w:tc>
          <w:tcPr>
            <w:tcW w:w="503" w:type="dxa"/>
            <w:shd w:val="clear" w:color="auto" w:fill="auto"/>
            <w:noWrap/>
            <w:vAlign w:val="center"/>
            <w:hideMark/>
          </w:tcPr>
          <w:p w14:paraId="4E41EA3A"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96</w:t>
            </w:r>
          </w:p>
        </w:tc>
        <w:tc>
          <w:tcPr>
            <w:tcW w:w="1760" w:type="dxa"/>
            <w:shd w:val="clear" w:color="auto" w:fill="auto"/>
            <w:noWrap/>
            <w:vAlign w:val="center"/>
            <w:hideMark/>
          </w:tcPr>
          <w:p w14:paraId="51C39154" w14:textId="77777777" w:rsidR="005464C6" w:rsidRPr="005464C6" w:rsidRDefault="005464C6" w:rsidP="005464C6">
            <w:pPr>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Глава 19</w:t>
            </w:r>
          </w:p>
        </w:tc>
        <w:tc>
          <w:tcPr>
            <w:tcW w:w="9214" w:type="dxa"/>
            <w:shd w:val="clear" w:color="auto" w:fill="auto"/>
            <w:vAlign w:val="center"/>
            <w:hideMark/>
          </w:tcPr>
          <w:p w14:paraId="56AB30AF"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В пункте 2.6 на странице 59 ошибочно приведена ссылка на рисунки 2.3-2.13. Необходимо скорректировать на рисунки 2.4-2.13.</w:t>
            </w:r>
          </w:p>
        </w:tc>
        <w:tc>
          <w:tcPr>
            <w:tcW w:w="4217" w:type="dxa"/>
            <w:shd w:val="clear" w:color="auto" w:fill="auto"/>
            <w:noWrap/>
            <w:vAlign w:val="center"/>
            <w:hideMark/>
          </w:tcPr>
          <w:p w14:paraId="00779C5E" w14:textId="77777777" w:rsidR="005464C6" w:rsidRPr="005464C6" w:rsidRDefault="005464C6" w:rsidP="005464C6">
            <w:pPr>
              <w:jc w:val="left"/>
              <w:rPr>
                <w:rFonts w:ascii="Times New Roman" w:eastAsia="Times New Roman" w:hAnsi="Times New Roman" w:cs="Times New Roman"/>
                <w:sz w:val="20"/>
                <w:szCs w:val="20"/>
                <w:lang w:eastAsia="ru-RU"/>
              </w:rPr>
            </w:pPr>
            <w:r w:rsidRPr="005464C6">
              <w:rPr>
                <w:rFonts w:ascii="Times New Roman" w:eastAsia="Times New Roman" w:hAnsi="Times New Roman" w:cs="Times New Roman"/>
                <w:sz w:val="20"/>
                <w:szCs w:val="20"/>
                <w:lang w:eastAsia="ru-RU"/>
              </w:rPr>
              <w:t>Учтено. Ссылка скорректирована.</w:t>
            </w:r>
          </w:p>
        </w:tc>
      </w:tr>
    </w:tbl>
    <w:p w14:paraId="28F4B586" w14:textId="77777777" w:rsidR="007C6635" w:rsidRDefault="007C6635" w:rsidP="007C6635"/>
    <w:p w14:paraId="4EE48BDA" w14:textId="77777777" w:rsidR="007C6635" w:rsidRPr="007C6635" w:rsidRDefault="007C6635" w:rsidP="007C6635">
      <w:pPr>
        <w:jc w:val="left"/>
      </w:pPr>
    </w:p>
    <w:p w14:paraId="593ADAF4" w14:textId="77777777" w:rsidR="005827CE" w:rsidRDefault="005827CE" w:rsidP="00985A75">
      <w:pPr>
        <w:widowControl w:val="0"/>
        <w:adjustRightInd w:val="0"/>
        <w:spacing w:before="120" w:after="120" w:line="360" w:lineRule="auto"/>
        <w:ind w:firstLine="567"/>
        <w:jc w:val="both"/>
        <w:textAlignment w:val="baseline"/>
        <w:rPr>
          <w:rFonts w:ascii="Times New Roman" w:eastAsia="Times New Roman" w:hAnsi="Times New Roman" w:cs="Times New Roman"/>
          <w:color w:val="464C55"/>
          <w:sz w:val="27"/>
          <w:szCs w:val="27"/>
          <w:lang w:eastAsia="ru-RU"/>
        </w:rPr>
        <w:sectPr w:rsidR="005827CE" w:rsidSect="009B7591">
          <w:pgSz w:w="16838" w:h="11906" w:orient="landscape" w:code="9"/>
          <w:pgMar w:top="851" w:right="567" w:bottom="567" w:left="567" w:header="284" w:footer="284" w:gutter="0"/>
          <w:cols w:space="708"/>
          <w:docGrid w:linePitch="360"/>
        </w:sectPr>
      </w:pPr>
    </w:p>
    <w:p w14:paraId="424C4362" w14:textId="31DEEF4A" w:rsidR="005827CE" w:rsidRPr="00066CA5" w:rsidRDefault="005827CE" w:rsidP="000353C1">
      <w:pPr>
        <w:pStyle w:val="15"/>
        <w:rPr>
          <w:rFonts w:eastAsia="Calibri"/>
        </w:rPr>
      </w:pPr>
      <w:bookmarkStart w:id="19" w:name="_Toc11429167"/>
      <w:bookmarkStart w:id="20" w:name="_Toc39741069"/>
      <w:bookmarkStart w:id="21" w:name="_Toc148395227"/>
      <w:r w:rsidRPr="00066CA5">
        <w:rPr>
          <w:rFonts w:eastAsia="Calibri"/>
        </w:rPr>
        <w:t>Отчет об учете предложений и замечаний по проекту</w:t>
      </w:r>
      <w:r>
        <w:rPr>
          <w:rFonts w:eastAsia="Calibri"/>
        </w:rPr>
        <w:t xml:space="preserve"> актуализированной</w:t>
      </w:r>
      <w:r w:rsidRPr="00066CA5">
        <w:rPr>
          <w:rFonts w:eastAsia="Calibri"/>
        </w:rPr>
        <w:t xml:space="preserve"> Схемы теплоснабжения на </w:t>
      </w:r>
      <w:r>
        <w:rPr>
          <w:rFonts w:eastAsia="Calibri"/>
        </w:rPr>
        <w:t xml:space="preserve">период </w:t>
      </w:r>
      <w:r w:rsidR="00DB2C97">
        <w:rPr>
          <w:rFonts w:eastAsia="Calibri"/>
        </w:rPr>
        <w:t>до 20</w:t>
      </w:r>
      <w:r w:rsidR="00DD7AEF">
        <w:rPr>
          <w:rFonts w:eastAsia="Calibri"/>
        </w:rPr>
        <w:t>43</w:t>
      </w:r>
      <w:r w:rsidR="00DB2C97">
        <w:rPr>
          <w:rFonts w:eastAsia="Calibri"/>
        </w:rPr>
        <w:t xml:space="preserve"> </w:t>
      </w:r>
      <w:r w:rsidRPr="00066CA5">
        <w:rPr>
          <w:rFonts w:eastAsia="Calibri"/>
        </w:rPr>
        <w:t>г</w:t>
      </w:r>
      <w:r w:rsidR="00DB2C97">
        <w:rPr>
          <w:rFonts w:eastAsia="Calibri"/>
        </w:rPr>
        <w:t>ода</w:t>
      </w:r>
      <w:r w:rsidRPr="00066CA5">
        <w:rPr>
          <w:rFonts w:eastAsia="Calibri"/>
        </w:rPr>
        <w:t>, поступивших в установленном законодательством порядке</w:t>
      </w:r>
      <w:bookmarkEnd w:id="19"/>
      <w:bookmarkEnd w:id="20"/>
      <w:bookmarkEnd w:id="21"/>
    </w:p>
    <w:p w14:paraId="02C1D7D4" w14:textId="7D07C007" w:rsidR="005827CE" w:rsidRDefault="005827CE" w:rsidP="000353C1">
      <w:pPr>
        <w:spacing w:line="360" w:lineRule="auto"/>
        <w:ind w:firstLine="709"/>
        <w:jc w:val="both"/>
        <w:rPr>
          <w:rFonts w:ascii="Times New Roman" w:eastAsia="Times New Roman" w:hAnsi="Times New Roman" w:cs="Times New Roman"/>
          <w:sz w:val="27"/>
          <w:szCs w:val="27"/>
          <w:lang w:eastAsia="ru-RU"/>
        </w:rPr>
      </w:pPr>
      <w:r w:rsidRPr="00B76DCA">
        <w:rPr>
          <w:rFonts w:ascii="Times New Roman" w:eastAsia="Times New Roman" w:hAnsi="Times New Roman" w:cs="Times New Roman"/>
          <w:sz w:val="27"/>
          <w:szCs w:val="27"/>
          <w:lang w:eastAsia="ru-RU"/>
        </w:rPr>
        <w:t xml:space="preserve">Настоящий раздел сформирован </w:t>
      </w:r>
      <w:r w:rsidR="00EC60AD">
        <w:rPr>
          <w:rFonts w:ascii="Times New Roman" w:eastAsia="Times New Roman" w:hAnsi="Times New Roman" w:cs="Times New Roman"/>
          <w:sz w:val="27"/>
          <w:szCs w:val="27"/>
          <w:lang w:eastAsia="ru-RU"/>
        </w:rPr>
        <w:t>с учетом</w:t>
      </w:r>
      <w:r w:rsidR="00EC60AD" w:rsidRPr="00B76DCA">
        <w:rPr>
          <w:rFonts w:ascii="Times New Roman" w:eastAsia="Times New Roman" w:hAnsi="Times New Roman" w:cs="Times New Roman"/>
          <w:sz w:val="27"/>
          <w:szCs w:val="27"/>
          <w:lang w:eastAsia="ru-RU"/>
        </w:rPr>
        <w:t xml:space="preserve"> </w:t>
      </w:r>
      <w:r w:rsidR="00EC60AD">
        <w:rPr>
          <w:rFonts w:ascii="Times New Roman" w:eastAsia="Times New Roman" w:hAnsi="Times New Roman" w:cs="Times New Roman"/>
          <w:sz w:val="27"/>
          <w:szCs w:val="27"/>
          <w:lang w:eastAsia="ru-RU"/>
        </w:rPr>
        <w:t xml:space="preserve">поступивших </w:t>
      </w:r>
      <w:r w:rsidRPr="00B76DCA">
        <w:rPr>
          <w:rFonts w:ascii="Times New Roman" w:eastAsia="Times New Roman" w:hAnsi="Times New Roman" w:cs="Times New Roman"/>
          <w:sz w:val="27"/>
          <w:szCs w:val="27"/>
          <w:lang w:eastAsia="ru-RU"/>
        </w:rPr>
        <w:t>замечаний</w:t>
      </w:r>
      <w:r w:rsidR="00EC60AD">
        <w:rPr>
          <w:rFonts w:ascii="Times New Roman" w:eastAsia="Times New Roman" w:hAnsi="Times New Roman" w:cs="Times New Roman"/>
          <w:sz w:val="27"/>
          <w:szCs w:val="27"/>
          <w:lang w:eastAsia="ru-RU"/>
        </w:rPr>
        <w:t xml:space="preserve"> и предложений</w:t>
      </w:r>
      <w:r w:rsidRPr="00B76DCA">
        <w:rPr>
          <w:rFonts w:ascii="Times New Roman" w:eastAsia="Times New Roman" w:hAnsi="Times New Roman" w:cs="Times New Roman"/>
          <w:sz w:val="27"/>
          <w:szCs w:val="27"/>
          <w:lang w:eastAsia="ru-RU"/>
        </w:rPr>
        <w:t xml:space="preserve"> к проекту схемы теплоснабжения муниципального образования городской округ город </w:t>
      </w:r>
      <w:r w:rsidR="00DB2C97" w:rsidRPr="00B76DCA">
        <w:rPr>
          <w:rFonts w:ascii="Times New Roman" w:eastAsia="Times New Roman" w:hAnsi="Times New Roman" w:cs="Times New Roman"/>
          <w:sz w:val="27"/>
          <w:szCs w:val="27"/>
          <w:lang w:eastAsia="ru-RU"/>
        </w:rPr>
        <w:t>Пермь</w:t>
      </w:r>
      <w:r w:rsidRPr="00B76DCA">
        <w:rPr>
          <w:rFonts w:ascii="Times New Roman" w:eastAsia="Times New Roman" w:hAnsi="Times New Roman" w:cs="Times New Roman"/>
          <w:sz w:val="27"/>
          <w:szCs w:val="27"/>
          <w:lang w:eastAsia="ru-RU"/>
        </w:rPr>
        <w:t xml:space="preserve"> на период </w:t>
      </w:r>
      <w:r w:rsidR="00DB2C97" w:rsidRPr="00B76DCA">
        <w:rPr>
          <w:rFonts w:ascii="Times New Roman" w:eastAsia="Times New Roman" w:hAnsi="Times New Roman" w:cs="Times New Roman"/>
          <w:sz w:val="27"/>
          <w:szCs w:val="27"/>
          <w:lang w:eastAsia="ru-RU"/>
        </w:rPr>
        <w:t>20</w:t>
      </w:r>
      <w:r w:rsidR="00DD7AEF">
        <w:rPr>
          <w:rFonts w:ascii="Times New Roman" w:eastAsia="Times New Roman" w:hAnsi="Times New Roman" w:cs="Times New Roman"/>
          <w:sz w:val="27"/>
          <w:szCs w:val="27"/>
          <w:lang w:eastAsia="ru-RU"/>
        </w:rPr>
        <w:t>43</w:t>
      </w:r>
      <w:r w:rsidR="00DB2C97" w:rsidRPr="00B76DCA">
        <w:rPr>
          <w:rFonts w:ascii="Times New Roman" w:eastAsia="Times New Roman" w:hAnsi="Times New Roman" w:cs="Times New Roman"/>
          <w:sz w:val="27"/>
          <w:szCs w:val="27"/>
          <w:lang w:eastAsia="ru-RU"/>
        </w:rPr>
        <w:t xml:space="preserve"> года</w:t>
      </w:r>
      <w:r w:rsidRPr="00B76DCA">
        <w:rPr>
          <w:rFonts w:ascii="Times New Roman" w:eastAsia="Times New Roman" w:hAnsi="Times New Roman" w:cs="Times New Roman"/>
          <w:sz w:val="27"/>
          <w:szCs w:val="27"/>
          <w:lang w:eastAsia="ru-RU"/>
        </w:rPr>
        <w:t>, размещенному</w:t>
      </w:r>
      <w:r w:rsidR="000353C1">
        <w:rPr>
          <w:rFonts w:ascii="Times New Roman" w:eastAsia="Times New Roman" w:hAnsi="Times New Roman" w:cs="Times New Roman"/>
          <w:sz w:val="27"/>
          <w:szCs w:val="27"/>
          <w:lang w:eastAsia="ru-RU"/>
        </w:rPr>
        <w:t>,</w:t>
      </w:r>
      <w:r w:rsidRPr="00B76DCA">
        <w:rPr>
          <w:rFonts w:ascii="Times New Roman" w:eastAsia="Times New Roman" w:hAnsi="Times New Roman" w:cs="Times New Roman"/>
          <w:sz w:val="27"/>
          <w:szCs w:val="27"/>
          <w:lang w:eastAsia="ru-RU"/>
        </w:rPr>
        <w:t xml:space="preserve"> в соответствии с Требованиями к порядку разработки и утверждения схем теплоснабжения, утвержденными ПП РФ от 22.02.2012 г. №154 «О требованиях к схемам теплоснабжения, порядку их разработки и утверждения»</w:t>
      </w:r>
      <w:r w:rsidR="000353C1">
        <w:rPr>
          <w:rFonts w:ascii="Times New Roman" w:eastAsia="Times New Roman" w:hAnsi="Times New Roman" w:cs="Times New Roman"/>
          <w:sz w:val="27"/>
          <w:szCs w:val="27"/>
          <w:lang w:eastAsia="ru-RU"/>
        </w:rPr>
        <w:t>,</w:t>
      </w:r>
      <w:r w:rsidRPr="00B76DCA">
        <w:rPr>
          <w:rFonts w:ascii="Times New Roman" w:eastAsia="Times New Roman" w:hAnsi="Times New Roman" w:cs="Times New Roman"/>
          <w:sz w:val="27"/>
          <w:szCs w:val="27"/>
          <w:lang w:eastAsia="ru-RU"/>
        </w:rPr>
        <w:t xml:space="preserve"> на официальном сайте Администрации города </w:t>
      </w:r>
      <w:r w:rsidR="00DB2C97" w:rsidRPr="00B76DCA">
        <w:rPr>
          <w:rFonts w:ascii="Times New Roman" w:eastAsia="Times New Roman" w:hAnsi="Times New Roman" w:cs="Times New Roman"/>
          <w:sz w:val="27"/>
          <w:szCs w:val="27"/>
          <w:lang w:eastAsia="ru-RU"/>
        </w:rPr>
        <w:t>Перми</w:t>
      </w:r>
      <w:r w:rsidRPr="00B76DCA">
        <w:rPr>
          <w:rFonts w:ascii="Times New Roman" w:eastAsia="Times New Roman" w:hAnsi="Times New Roman" w:cs="Times New Roman"/>
          <w:sz w:val="27"/>
          <w:szCs w:val="27"/>
          <w:lang w:eastAsia="ru-RU"/>
        </w:rPr>
        <w:t>.</w:t>
      </w:r>
    </w:p>
    <w:p w14:paraId="18948CB9" w14:textId="0C95AC32" w:rsidR="00EC60AD" w:rsidRDefault="00EC60AD" w:rsidP="009B7591">
      <w:pPr>
        <w:spacing w:line="360" w:lineRule="auto"/>
        <w:jc w:val="both"/>
        <w:rPr>
          <w:rFonts w:ascii="Times New Roman" w:hAnsi="Times New Roman" w:cs="Times New Roman"/>
          <w:b/>
          <w:sz w:val="24"/>
          <w:szCs w:val="24"/>
        </w:rPr>
      </w:pPr>
    </w:p>
    <w:bookmarkEnd w:id="7"/>
    <w:bookmarkEnd w:id="8"/>
    <w:bookmarkEnd w:id="9"/>
    <w:bookmarkEnd w:id="10"/>
    <w:p w14:paraId="74595075" w14:textId="60BB5306" w:rsidR="00075356" w:rsidRDefault="00751C75" w:rsidP="002C6FF9">
      <w:pPr>
        <w:spacing w:line="36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Всего поступило 13 писем, содержащих замечания и предложения к проекту схемы теплоснабжения.</w:t>
      </w:r>
    </w:p>
    <w:p w14:paraId="60ABB39D" w14:textId="384417C8" w:rsidR="00751C75" w:rsidRPr="005827CE" w:rsidRDefault="00751C75" w:rsidP="00751C75">
      <w:pPr>
        <w:pStyle w:val="aff"/>
      </w:pPr>
      <w:bookmarkStart w:id="22" w:name="_Toc148532947"/>
      <w:r>
        <w:t xml:space="preserve">Таблица </w:t>
      </w:r>
      <w:r w:rsidR="00291ACE">
        <w:fldChar w:fldCharType="begin"/>
      </w:r>
      <w:r w:rsidR="00291ACE">
        <w:instrText xml:space="preserve"> STYLEREF 1 \s </w:instrText>
      </w:r>
      <w:r w:rsidR="00291ACE">
        <w:fldChar w:fldCharType="separate"/>
      </w:r>
      <w:r w:rsidR="002F4BB4">
        <w:rPr>
          <w:noProof/>
        </w:rPr>
        <w:t>2</w:t>
      </w:r>
      <w:r w:rsidR="00291ACE">
        <w:rPr>
          <w:noProof/>
        </w:rPr>
        <w:fldChar w:fldCharType="end"/>
      </w:r>
      <w:r>
        <w:t>.</w:t>
      </w:r>
      <w:r w:rsidR="00291ACE">
        <w:fldChar w:fldCharType="begin"/>
      </w:r>
      <w:r w:rsidR="00291ACE">
        <w:instrText xml:space="preserve"> SEQ Таблица \* ARABIC \s 1 </w:instrText>
      </w:r>
      <w:r w:rsidR="00291ACE">
        <w:fldChar w:fldCharType="separate"/>
      </w:r>
      <w:r w:rsidR="002F4BB4">
        <w:rPr>
          <w:noProof/>
        </w:rPr>
        <w:t>1</w:t>
      </w:r>
      <w:r w:rsidR="00291ACE">
        <w:rPr>
          <w:noProof/>
        </w:rPr>
        <w:fldChar w:fldCharType="end"/>
      </w:r>
      <w:r w:rsidRPr="007B3E85">
        <w:t xml:space="preserve"> - </w:t>
      </w:r>
      <w:r w:rsidRPr="00751C75">
        <w:t>Анализ поступивших замечаний и предложений к проекту схемы теплоснабжения</w:t>
      </w:r>
      <w:bookmarkEnd w:id="22"/>
    </w:p>
    <w:tbl>
      <w:tblPr>
        <w:tblW w:w="9351" w:type="dxa"/>
        <w:tblLook w:val="04A0" w:firstRow="1" w:lastRow="0" w:firstColumn="1" w:lastColumn="0" w:noHBand="0" w:noVBand="1"/>
      </w:tblPr>
      <w:tblGrid>
        <w:gridCol w:w="2540"/>
        <w:gridCol w:w="2558"/>
        <w:gridCol w:w="4253"/>
      </w:tblGrid>
      <w:tr w:rsidR="00751C75" w:rsidRPr="00751C75" w14:paraId="04FC10AA" w14:textId="77777777" w:rsidTr="00751C75">
        <w:trPr>
          <w:trHeight w:val="20"/>
        </w:trPr>
        <w:tc>
          <w:tcPr>
            <w:tcW w:w="2540" w:type="dxa"/>
            <w:tcBorders>
              <w:top w:val="single" w:sz="4" w:space="0" w:color="auto"/>
              <w:left w:val="single" w:sz="4" w:space="0" w:color="auto"/>
              <w:bottom w:val="nil"/>
              <w:right w:val="single" w:sz="4" w:space="0" w:color="auto"/>
            </w:tcBorders>
            <w:shd w:val="clear" w:color="auto" w:fill="auto"/>
            <w:vAlign w:val="center"/>
            <w:hideMark/>
          </w:tcPr>
          <w:p w14:paraId="7DBC21CB" w14:textId="77777777" w:rsidR="00751C75" w:rsidRPr="00751C75" w:rsidRDefault="00751C75" w:rsidP="00751C75">
            <w:pPr>
              <w:rPr>
                <w:rFonts w:ascii="Times New Roman" w:eastAsia="Times New Roman" w:hAnsi="Times New Roman" w:cs="Times New Roman"/>
                <w:b/>
                <w:bCs/>
                <w:color w:val="000000"/>
                <w:sz w:val="20"/>
                <w:szCs w:val="20"/>
                <w:lang w:eastAsia="ru-RU"/>
              </w:rPr>
            </w:pPr>
            <w:r w:rsidRPr="00751C75">
              <w:rPr>
                <w:rFonts w:ascii="Times New Roman" w:eastAsia="Times New Roman" w:hAnsi="Times New Roman" w:cs="Times New Roman"/>
                <w:b/>
                <w:bCs/>
                <w:color w:val="000000"/>
                <w:sz w:val="20"/>
                <w:szCs w:val="20"/>
                <w:lang w:eastAsia="ru-RU"/>
              </w:rPr>
              <w:t>Наименование организации</w:t>
            </w:r>
          </w:p>
        </w:tc>
        <w:tc>
          <w:tcPr>
            <w:tcW w:w="2558" w:type="dxa"/>
            <w:tcBorders>
              <w:top w:val="single" w:sz="4" w:space="0" w:color="auto"/>
              <w:left w:val="nil"/>
              <w:bottom w:val="nil"/>
              <w:right w:val="single" w:sz="4" w:space="0" w:color="auto"/>
            </w:tcBorders>
            <w:shd w:val="clear" w:color="auto" w:fill="auto"/>
            <w:vAlign w:val="center"/>
            <w:hideMark/>
          </w:tcPr>
          <w:p w14:paraId="356964C1" w14:textId="77777777" w:rsidR="00751C75" w:rsidRPr="00751C75" w:rsidRDefault="00751C75" w:rsidP="00751C75">
            <w:pPr>
              <w:rPr>
                <w:rFonts w:ascii="Times New Roman" w:eastAsia="Times New Roman" w:hAnsi="Times New Roman" w:cs="Times New Roman"/>
                <w:b/>
                <w:bCs/>
                <w:color w:val="000000"/>
                <w:sz w:val="20"/>
                <w:szCs w:val="20"/>
                <w:lang w:eastAsia="ru-RU"/>
              </w:rPr>
            </w:pPr>
            <w:r w:rsidRPr="00751C75">
              <w:rPr>
                <w:rFonts w:ascii="Times New Roman" w:eastAsia="Times New Roman" w:hAnsi="Times New Roman" w:cs="Times New Roman"/>
                <w:b/>
                <w:bCs/>
                <w:color w:val="000000"/>
                <w:sz w:val="20"/>
                <w:szCs w:val="20"/>
                <w:lang w:eastAsia="ru-RU"/>
              </w:rPr>
              <w:t>Общее количество замечаний и предложений</w:t>
            </w:r>
          </w:p>
        </w:tc>
        <w:tc>
          <w:tcPr>
            <w:tcW w:w="4253" w:type="dxa"/>
            <w:tcBorders>
              <w:top w:val="single" w:sz="4" w:space="0" w:color="auto"/>
              <w:left w:val="nil"/>
              <w:bottom w:val="nil"/>
              <w:right w:val="single" w:sz="4" w:space="0" w:color="auto"/>
            </w:tcBorders>
            <w:shd w:val="clear" w:color="auto" w:fill="auto"/>
            <w:vAlign w:val="center"/>
            <w:hideMark/>
          </w:tcPr>
          <w:p w14:paraId="274B0B45" w14:textId="77777777" w:rsidR="00751C75" w:rsidRPr="00751C75" w:rsidRDefault="00751C75" w:rsidP="00751C75">
            <w:pPr>
              <w:rPr>
                <w:rFonts w:ascii="Times New Roman" w:eastAsia="Times New Roman" w:hAnsi="Times New Roman" w:cs="Times New Roman"/>
                <w:b/>
                <w:bCs/>
                <w:color w:val="000000"/>
                <w:sz w:val="20"/>
                <w:szCs w:val="20"/>
                <w:lang w:eastAsia="ru-RU"/>
              </w:rPr>
            </w:pPr>
            <w:r w:rsidRPr="00751C75">
              <w:rPr>
                <w:rFonts w:ascii="Times New Roman" w:eastAsia="Times New Roman" w:hAnsi="Times New Roman" w:cs="Times New Roman"/>
                <w:b/>
                <w:bCs/>
                <w:color w:val="000000"/>
                <w:sz w:val="20"/>
                <w:szCs w:val="20"/>
                <w:lang w:eastAsia="ru-RU"/>
              </w:rPr>
              <w:t>Результаты рассмотрения и учета замечаний (предложений)</w:t>
            </w:r>
          </w:p>
        </w:tc>
      </w:tr>
      <w:tr w:rsidR="00751C75" w:rsidRPr="00751C75" w14:paraId="0E7EF23C" w14:textId="77777777" w:rsidTr="00751C75">
        <w:trPr>
          <w:trHeight w:val="20"/>
        </w:trPr>
        <w:tc>
          <w:tcPr>
            <w:tcW w:w="2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7FEE2" w14:textId="77777777" w:rsidR="00751C75" w:rsidRPr="00751C75" w:rsidRDefault="00751C75" w:rsidP="00751C75">
            <w:pPr>
              <w:rPr>
                <w:rFonts w:ascii="Times New Roman" w:eastAsia="Times New Roman" w:hAnsi="Times New Roman" w:cs="Times New Roman"/>
                <w:color w:val="000000"/>
                <w:sz w:val="20"/>
                <w:szCs w:val="20"/>
                <w:lang w:eastAsia="ru-RU"/>
              </w:rPr>
            </w:pPr>
            <w:r w:rsidRPr="00751C75">
              <w:rPr>
                <w:rFonts w:ascii="Times New Roman" w:eastAsia="Times New Roman" w:hAnsi="Times New Roman" w:cs="Times New Roman"/>
                <w:color w:val="000000"/>
                <w:sz w:val="20"/>
                <w:szCs w:val="20"/>
                <w:lang w:eastAsia="ru-RU"/>
              </w:rPr>
              <w:t>ПАО «Т Плюс»</w:t>
            </w:r>
          </w:p>
        </w:tc>
        <w:tc>
          <w:tcPr>
            <w:tcW w:w="2558" w:type="dxa"/>
            <w:tcBorders>
              <w:top w:val="single" w:sz="4" w:space="0" w:color="auto"/>
              <w:left w:val="nil"/>
              <w:bottom w:val="single" w:sz="4" w:space="0" w:color="auto"/>
              <w:right w:val="single" w:sz="4" w:space="0" w:color="auto"/>
            </w:tcBorders>
            <w:shd w:val="clear" w:color="auto" w:fill="auto"/>
            <w:vAlign w:val="center"/>
            <w:hideMark/>
          </w:tcPr>
          <w:p w14:paraId="1499F5A0" w14:textId="77777777" w:rsidR="00751C75" w:rsidRPr="00751C75" w:rsidRDefault="00751C75" w:rsidP="00751C75">
            <w:pPr>
              <w:rPr>
                <w:rFonts w:ascii="Times New Roman" w:eastAsia="Times New Roman" w:hAnsi="Times New Roman" w:cs="Times New Roman"/>
                <w:color w:val="000000"/>
                <w:sz w:val="20"/>
                <w:szCs w:val="20"/>
                <w:lang w:eastAsia="ru-RU"/>
              </w:rPr>
            </w:pPr>
            <w:r w:rsidRPr="00751C75">
              <w:rPr>
                <w:rFonts w:ascii="Times New Roman" w:eastAsia="Times New Roman" w:hAnsi="Times New Roman" w:cs="Times New Roman"/>
                <w:color w:val="000000"/>
                <w:sz w:val="20"/>
                <w:szCs w:val="20"/>
                <w:lang w:eastAsia="ru-RU"/>
              </w:rPr>
              <w:t>214</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7170C693" w14:textId="77777777" w:rsidR="00751C75" w:rsidRPr="00751C75" w:rsidRDefault="00751C75" w:rsidP="00751C75">
            <w:pPr>
              <w:rPr>
                <w:rFonts w:ascii="Times New Roman" w:eastAsia="Times New Roman" w:hAnsi="Times New Roman" w:cs="Times New Roman"/>
                <w:color w:val="000000"/>
                <w:sz w:val="20"/>
                <w:szCs w:val="20"/>
                <w:lang w:eastAsia="ru-RU"/>
              </w:rPr>
            </w:pPr>
            <w:r w:rsidRPr="00751C75">
              <w:rPr>
                <w:rFonts w:ascii="Times New Roman" w:eastAsia="Times New Roman" w:hAnsi="Times New Roman" w:cs="Times New Roman"/>
                <w:color w:val="000000"/>
                <w:sz w:val="20"/>
                <w:szCs w:val="20"/>
                <w:lang w:eastAsia="ru-RU"/>
              </w:rPr>
              <w:t>190 - принято и учтено; 9 - принято и учтено частично; 15 - отклонено</w:t>
            </w:r>
          </w:p>
        </w:tc>
      </w:tr>
      <w:tr w:rsidR="00751C75" w:rsidRPr="00751C75" w14:paraId="6FFEF40A" w14:textId="77777777" w:rsidTr="00751C75">
        <w:trPr>
          <w:trHeight w:val="20"/>
        </w:trPr>
        <w:tc>
          <w:tcPr>
            <w:tcW w:w="2540" w:type="dxa"/>
            <w:tcBorders>
              <w:top w:val="nil"/>
              <w:left w:val="single" w:sz="4" w:space="0" w:color="auto"/>
              <w:bottom w:val="single" w:sz="4" w:space="0" w:color="auto"/>
              <w:right w:val="single" w:sz="4" w:space="0" w:color="auto"/>
            </w:tcBorders>
            <w:shd w:val="clear" w:color="auto" w:fill="auto"/>
            <w:vAlign w:val="center"/>
            <w:hideMark/>
          </w:tcPr>
          <w:p w14:paraId="371FB2F3" w14:textId="77777777" w:rsidR="00751C75" w:rsidRPr="00751C75" w:rsidRDefault="00751C75" w:rsidP="00751C75">
            <w:pPr>
              <w:rPr>
                <w:rFonts w:ascii="Times New Roman" w:eastAsia="Times New Roman" w:hAnsi="Times New Roman" w:cs="Times New Roman"/>
                <w:color w:val="000000"/>
                <w:sz w:val="20"/>
                <w:szCs w:val="20"/>
                <w:lang w:eastAsia="ru-RU"/>
              </w:rPr>
            </w:pPr>
            <w:r w:rsidRPr="00751C75">
              <w:rPr>
                <w:rFonts w:ascii="Times New Roman" w:eastAsia="Times New Roman" w:hAnsi="Times New Roman" w:cs="Times New Roman"/>
                <w:color w:val="000000"/>
                <w:sz w:val="20"/>
                <w:szCs w:val="20"/>
                <w:lang w:eastAsia="ru-RU"/>
              </w:rPr>
              <w:t>Администрация города Перми</w:t>
            </w:r>
          </w:p>
        </w:tc>
        <w:tc>
          <w:tcPr>
            <w:tcW w:w="2558" w:type="dxa"/>
            <w:tcBorders>
              <w:top w:val="nil"/>
              <w:left w:val="nil"/>
              <w:bottom w:val="single" w:sz="4" w:space="0" w:color="auto"/>
              <w:right w:val="single" w:sz="4" w:space="0" w:color="auto"/>
            </w:tcBorders>
            <w:shd w:val="clear" w:color="auto" w:fill="auto"/>
            <w:vAlign w:val="center"/>
            <w:hideMark/>
          </w:tcPr>
          <w:p w14:paraId="5620F53C" w14:textId="77777777" w:rsidR="00751C75" w:rsidRPr="00751C75" w:rsidRDefault="00751C75" w:rsidP="00751C75">
            <w:pPr>
              <w:rPr>
                <w:rFonts w:ascii="Times New Roman" w:eastAsia="Times New Roman" w:hAnsi="Times New Roman" w:cs="Times New Roman"/>
                <w:color w:val="000000"/>
                <w:sz w:val="20"/>
                <w:szCs w:val="20"/>
                <w:lang w:eastAsia="ru-RU"/>
              </w:rPr>
            </w:pPr>
            <w:r w:rsidRPr="00751C75">
              <w:rPr>
                <w:rFonts w:ascii="Times New Roman" w:eastAsia="Times New Roman" w:hAnsi="Times New Roman" w:cs="Times New Roman"/>
                <w:color w:val="000000"/>
                <w:sz w:val="20"/>
                <w:szCs w:val="20"/>
                <w:lang w:eastAsia="ru-RU"/>
              </w:rPr>
              <w:t>8</w:t>
            </w:r>
          </w:p>
        </w:tc>
        <w:tc>
          <w:tcPr>
            <w:tcW w:w="4253" w:type="dxa"/>
            <w:tcBorders>
              <w:top w:val="nil"/>
              <w:left w:val="nil"/>
              <w:bottom w:val="single" w:sz="4" w:space="0" w:color="auto"/>
              <w:right w:val="single" w:sz="4" w:space="0" w:color="auto"/>
            </w:tcBorders>
            <w:shd w:val="clear" w:color="auto" w:fill="auto"/>
            <w:vAlign w:val="center"/>
            <w:hideMark/>
          </w:tcPr>
          <w:p w14:paraId="496CDA49" w14:textId="77777777" w:rsidR="00751C75" w:rsidRPr="00751C75" w:rsidRDefault="00751C75" w:rsidP="00751C75">
            <w:pPr>
              <w:rPr>
                <w:rFonts w:ascii="Times New Roman" w:eastAsia="Times New Roman" w:hAnsi="Times New Roman" w:cs="Times New Roman"/>
                <w:color w:val="000000"/>
                <w:sz w:val="20"/>
                <w:szCs w:val="20"/>
                <w:lang w:eastAsia="ru-RU"/>
              </w:rPr>
            </w:pPr>
            <w:r w:rsidRPr="00751C75">
              <w:rPr>
                <w:rFonts w:ascii="Times New Roman" w:eastAsia="Times New Roman" w:hAnsi="Times New Roman" w:cs="Times New Roman"/>
                <w:color w:val="000000"/>
                <w:sz w:val="20"/>
                <w:szCs w:val="20"/>
                <w:lang w:eastAsia="ru-RU"/>
              </w:rPr>
              <w:t>6 - принято и учтено; 2 - принято и учтено частично; 0 - отклонено</w:t>
            </w:r>
          </w:p>
        </w:tc>
      </w:tr>
      <w:tr w:rsidR="00751C75" w:rsidRPr="00751C75" w14:paraId="0F1261BE" w14:textId="77777777" w:rsidTr="00751C75">
        <w:trPr>
          <w:trHeight w:val="20"/>
        </w:trPr>
        <w:tc>
          <w:tcPr>
            <w:tcW w:w="2540" w:type="dxa"/>
            <w:tcBorders>
              <w:top w:val="nil"/>
              <w:left w:val="single" w:sz="4" w:space="0" w:color="auto"/>
              <w:bottom w:val="single" w:sz="4" w:space="0" w:color="auto"/>
              <w:right w:val="single" w:sz="4" w:space="0" w:color="auto"/>
            </w:tcBorders>
            <w:shd w:val="clear" w:color="auto" w:fill="auto"/>
            <w:vAlign w:val="center"/>
            <w:hideMark/>
          </w:tcPr>
          <w:p w14:paraId="22E51573" w14:textId="77777777" w:rsidR="00751C75" w:rsidRPr="00751C75" w:rsidRDefault="00751C75" w:rsidP="00751C75">
            <w:pPr>
              <w:rPr>
                <w:rFonts w:ascii="Times New Roman" w:eastAsia="Times New Roman" w:hAnsi="Times New Roman" w:cs="Times New Roman"/>
                <w:color w:val="000000"/>
                <w:sz w:val="20"/>
                <w:szCs w:val="20"/>
                <w:lang w:eastAsia="ru-RU"/>
              </w:rPr>
            </w:pPr>
            <w:r w:rsidRPr="00751C75">
              <w:rPr>
                <w:rFonts w:ascii="Times New Roman" w:eastAsia="Times New Roman" w:hAnsi="Times New Roman" w:cs="Times New Roman"/>
                <w:color w:val="000000"/>
                <w:sz w:val="20"/>
                <w:szCs w:val="20"/>
                <w:lang w:eastAsia="ru-RU"/>
              </w:rPr>
              <w:t>ПМУП «ГКТХ»</w:t>
            </w:r>
          </w:p>
        </w:tc>
        <w:tc>
          <w:tcPr>
            <w:tcW w:w="2558" w:type="dxa"/>
            <w:tcBorders>
              <w:top w:val="nil"/>
              <w:left w:val="nil"/>
              <w:bottom w:val="single" w:sz="4" w:space="0" w:color="auto"/>
              <w:right w:val="single" w:sz="4" w:space="0" w:color="auto"/>
            </w:tcBorders>
            <w:shd w:val="clear" w:color="auto" w:fill="auto"/>
            <w:vAlign w:val="center"/>
            <w:hideMark/>
          </w:tcPr>
          <w:p w14:paraId="4974B352" w14:textId="77777777" w:rsidR="00751C75" w:rsidRPr="00751C75" w:rsidRDefault="00751C75" w:rsidP="00751C75">
            <w:pPr>
              <w:rPr>
                <w:rFonts w:ascii="Times New Roman" w:eastAsia="Times New Roman" w:hAnsi="Times New Roman" w:cs="Times New Roman"/>
                <w:color w:val="000000"/>
                <w:sz w:val="20"/>
                <w:szCs w:val="20"/>
                <w:lang w:eastAsia="ru-RU"/>
              </w:rPr>
            </w:pPr>
            <w:r w:rsidRPr="00751C75">
              <w:rPr>
                <w:rFonts w:ascii="Times New Roman" w:eastAsia="Times New Roman" w:hAnsi="Times New Roman" w:cs="Times New Roman"/>
                <w:color w:val="000000"/>
                <w:sz w:val="20"/>
                <w:szCs w:val="20"/>
                <w:lang w:eastAsia="ru-RU"/>
              </w:rPr>
              <w:t>80</w:t>
            </w:r>
          </w:p>
        </w:tc>
        <w:tc>
          <w:tcPr>
            <w:tcW w:w="4253" w:type="dxa"/>
            <w:tcBorders>
              <w:top w:val="nil"/>
              <w:left w:val="nil"/>
              <w:bottom w:val="single" w:sz="4" w:space="0" w:color="auto"/>
              <w:right w:val="single" w:sz="4" w:space="0" w:color="auto"/>
            </w:tcBorders>
            <w:shd w:val="clear" w:color="auto" w:fill="auto"/>
            <w:vAlign w:val="center"/>
            <w:hideMark/>
          </w:tcPr>
          <w:p w14:paraId="1D1022C3" w14:textId="77777777" w:rsidR="00751C75" w:rsidRPr="00751C75" w:rsidRDefault="00751C75" w:rsidP="00751C75">
            <w:pPr>
              <w:rPr>
                <w:rFonts w:ascii="Times New Roman" w:eastAsia="Times New Roman" w:hAnsi="Times New Roman" w:cs="Times New Roman"/>
                <w:color w:val="000000"/>
                <w:sz w:val="20"/>
                <w:szCs w:val="20"/>
                <w:lang w:eastAsia="ru-RU"/>
              </w:rPr>
            </w:pPr>
            <w:r w:rsidRPr="00751C75">
              <w:rPr>
                <w:rFonts w:ascii="Times New Roman" w:eastAsia="Times New Roman" w:hAnsi="Times New Roman" w:cs="Times New Roman"/>
                <w:color w:val="000000"/>
                <w:sz w:val="20"/>
                <w:szCs w:val="20"/>
                <w:lang w:eastAsia="ru-RU"/>
              </w:rPr>
              <w:t>72 - принято и учтено; 1 - принято и учтено частично; 7 - отклонено</w:t>
            </w:r>
          </w:p>
        </w:tc>
      </w:tr>
      <w:tr w:rsidR="00751C75" w:rsidRPr="00751C75" w14:paraId="4D1E36E1" w14:textId="77777777" w:rsidTr="00751C75">
        <w:trPr>
          <w:trHeight w:val="20"/>
        </w:trPr>
        <w:tc>
          <w:tcPr>
            <w:tcW w:w="2540" w:type="dxa"/>
            <w:tcBorders>
              <w:top w:val="nil"/>
              <w:left w:val="single" w:sz="4" w:space="0" w:color="auto"/>
              <w:bottom w:val="single" w:sz="4" w:space="0" w:color="auto"/>
              <w:right w:val="single" w:sz="4" w:space="0" w:color="auto"/>
            </w:tcBorders>
            <w:shd w:val="clear" w:color="auto" w:fill="auto"/>
            <w:vAlign w:val="center"/>
            <w:hideMark/>
          </w:tcPr>
          <w:p w14:paraId="4F3C73C4" w14:textId="77777777" w:rsidR="00751C75" w:rsidRPr="00751C75" w:rsidRDefault="00751C75" w:rsidP="00751C75">
            <w:pPr>
              <w:rPr>
                <w:rFonts w:ascii="Times New Roman" w:eastAsia="Times New Roman" w:hAnsi="Times New Roman" w:cs="Times New Roman"/>
                <w:color w:val="000000"/>
                <w:sz w:val="20"/>
                <w:szCs w:val="20"/>
                <w:lang w:eastAsia="ru-RU"/>
              </w:rPr>
            </w:pPr>
            <w:r w:rsidRPr="00751C75">
              <w:rPr>
                <w:rFonts w:ascii="Times New Roman" w:eastAsia="Times New Roman" w:hAnsi="Times New Roman" w:cs="Times New Roman"/>
                <w:color w:val="000000"/>
                <w:sz w:val="20"/>
                <w:szCs w:val="20"/>
                <w:lang w:eastAsia="ru-RU"/>
              </w:rPr>
              <w:t>ООО «Пермский насосный завод»</w:t>
            </w:r>
          </w:p>
        </w:tc>
        <w:tc>
          <w:tcPr>
            <w:tcW w:w="2558" w:type="dxa"/>
            <w:tcBorders>
              <w:top w:val="nil"/>
              <w:left w:val="nil"/>
              <w:bottom w:val="single" w:sz="4" w:space="0" w:color="auto"/>
              <w:right w:val="single" w:sz="4" w:space="0" w:color="auto"/>
            </w:tcBorders>
            <w:shd w:val="clear" w:color="auto" w:fill="auto"/>
            <w:vAlign w:val="center"/>
            <w:hideMark/>
          </w:tcPr>
          <w:p w14:paraId="5D31F374" w14:textId="77777777" w:rsidR="00751C75" w:rsidRPr="00751C75" w:rsidRDefault="00751C75" w:rsidP="00751C75">
            <w:pPr>
              <w:rPr>
                <w:rFonts w:ascii="Times New Roman" w:eastAsia="Times New Roman" w:hAnsi="Times New Roman" w:cs="Times New Roman"/>
                <w:color w:val="000000"/>
                <w:sz w:val="20"/>
                <w:szCs w:val="20"/>
                <w:lang w:eastAsia="ru-RU"/>
              </w:rPr>
            </w:pPr>
            <w:r w:rsidRPr="00751C75">
              <w:rPr>
                <w:rFonts w:ascii="Times New Roman" w:eastAsia="Times New Roman" w:hAnsi="Times New Roman" w:cs="Times New Roman"/>
                <w:color w:val="000000"/>
                <w:sz w:val="20"/>
                <w:szCs w:val="20"/>
                <w:lang w:eastAsia="ru-RU"/>
              </w:rPr>
              <w:t>2</w:t>
            </w:r>
          </w:p>
        </w:tc>
        <w:tc>
          <w:tcPr>
            <w:tcW w:w="4253" w:type="dxa"/>
            <w:tcBorders>
              <w:top w:val="nil"/>
              <w:left w:val="nil"/>
              <w:bottom w:val="single" w:sz="4" w:space="0" w:color="auto"/>
              <w:right w:val="single" w:sz="4" w:space="0" w:color="auto"/>
            </w:tcBorders>
            <w:shd w:val="clear" w:color="auto" w:fill="auto"/>
            <w:vAlign w:val="center"/>
            <w:hideMark/>
          </w:tcPr>
          <w:p w14:paraId="60558D65" w14:textId="77777777" w:rsidR="00751C75" w:rsidRPr="00751C75" w:rsidRDefault="00751C75" w:rsidP="00751C75">
            <w:pPr>
              <w:rPr>
                <w:rFonts w:ascii="Times New Roman" w:eastAsia="Times New Roman" w:hAnsi="Times New Roman" w:cs="Times New Roman"/>
                <w:color w:val="000000"/>
                <w:sz w:val="20"/>
                <w:szCs w:val="20"/>
                <w:lang w:eastAsia="ru-RU"/>
              </w:rPr>
            </w:pPr>
            <w:r w:rsidRPr="00751C75">
              <w:rPr>
                <w:rFonts w:ascii="Times New Roman" w:eastAsia="Times New Roman" w:hAnsi="Times New Roman" w:cs="Times New Roman"/>
                <w:color w:val="000000"/>
                <w:sz w:val="20"/>
                <w:szCs w:val="20"/>
                <w:lang w:eastAsia="ru-RU"/>
              </w:rPr>
              <w:t>2 - принято и учтено; 0 - принято и учтено частично; 0 - отклонено</w:t>
            </w:r>
          </w:p>
        </w:tc>
      </w:tr>
      <w:tr w:rsidR="00751C75" w:rsidRPr="00751C75" w14:paraId="69D6DF5E" w14:textId="77777777" w:rsidTr="00751C75">
        <w:trPr>
          <w:trHeight w:val="20"/>
        </w:trPr>
        <w:tc>
          <w:tcPr>
            <w:tcW w:w="2540" w:type="dxa"/>
            <w:tcBorders>
              <w:top w:val="nil"/>
              <w:left w:val="single" w:sz="4" w:space="0" w:color="auto"/>
              <w:bottom w:val="single" w:sz="4" w:space="0" w:color="auto"/>
              <w:right w:val="single" w:sz="4" w:space="0" w:color="auto"/>
            </w:tcBorders>
            <w:shd w:val="clear" w:color="auto" w:fill="auto"/>
            <w:vAlign w:val="center"/>
            <w:hideMark/>
          </w:tcPr>
          <w:p w14:paraId="1B2C31C1" w14:textId="77777777" w:rsidR="00751C75" w:rsidRPr="00751C75" w:rsidRDefault="00751C75" w:rsidP="00751C75">
            <w:pPr>
              <w:rPr>
                <w:rFonts w:ascii="Times New Roman" w:eastAsia="Times New Roman" w:hAnsi="Times New Roman" w:cs="Times New Roman"/>
                <w:color w:val="000000"/>
                <w:sz w:val="20"/>
                <w:szCs w:val="20"/>
                <w:lang w:eastAsia="ru-RU"/>
              </w:rPr>
            </w:pPr>
            <w:r w:rsidRPr="00751C75">
              <w:rPr>
                <w:rFonts w:ascii="Times New Roman" w:eastAsia="Times New Roman" w:hAnsi="Times New Roman" w:cs="Times New Roman"/>
                <w:color w:val="000000"/>
                <w:sz w:val="20"/>
                <w:szCs w:val="20"/>
                <w:lang w:eastAsia="ru-RU"/>
              </w:rPr>
              <w:t>АО «Газпром Газораспределение Пермь»</w:t>
            </w:r>
          </w:p>
        </w:tc>
        <w:tc>
          <w:tcPr>
            <w:tcW w:w="2558" w:type="dxa"/>
            <w:tcBorders>
              <w:top w:val="nil"/>
              <w:left w:val="nil"/>
              <w:bottom w:val="single" w:sz="4" w:space="0" w:color="auto"/>
              <w:right w:val="single" w:sz="4" w:space="0" w:color="auto"/>
            </w:tcBorders>
            <w:shd w:val="clear" w:color="auto" w:fill="auto"/>
            <w:vAlign w:val="center"/>
            <w:hideMark/>
          </w:tcPr>
          <w:p w14:paraId="097D6EB1" w14:textId="77777777" w:rsidR="00751C75" w:rsidRPr="00751C75" w:rsidRDefault="00751C75" w:rsidP="00751C75">
            <w:pPr>
              <w:rPr>
                <w:rFonts w:ascii="Times New Roman" w:eastAsia="Times New Roman" w:hAnsi="Times New Roman" w:cs="Times New Roman"/>
                <w:color w:val="000000"/>
                <w:sz w:val="20"/>
                <w:szCs w:val="20"/>
                <w:lang w:eastAsia="ru-RU"/>
              </w:rPr>
            </w:pPr>
            <w:r w:rsidRPr="00751C75">
              <w:rPr>
                <w:rFonts w:ascii="Times New Roman" w:eastAsia="Times New Roman" w:hAnsi="Times New Roman" w:cs="Times New Roman"/>
                <w:color w:val="000000"/>
                <w:sz w:val="20"/>
                <w:szCs w:val="20"/>
                <w:lang w:eastAsia="ru-RU"/>
              </w:rPr>
              <w:t>1</w:t>
            </w:r>
          </w:p>
        </w:tc>
        <w:tc>
          <w:tcPr>
            <w:tcW w:w="4253" w:type="dxa"/>
            <w:tcBorders>
              <w:top w:val="nil"/>
              <w:left w:val="nil"/>
              <w:bottom w:val="single" w:sz="4" w:space="0" w:color="auto"/>
              <w:right w:val="single" w:sz="4" w:space="0" w:color="auto"/>
            </w:tcBorders>
            <w:shd w:val="clear" w:color="auto" w:fill="auto"/>
            <w:vAlign w:val="center"/>
            <w:hideMark/>
          </w:tcPr>
          <w:p w14:paraId="2C0C2AE8" w14:textId="77777777" w:rsidR="00751C75" w:rsidRPr="00751C75" w:rsidRDefault="00751C75" w:rsidP="00751C75">
            <w:pPr>
              <w:rPr>
                <w:rFonts w:ascii="Times New Roman" w:eastAsia="Times New Roman" w:hAnsi="Times New Roman" w:cs="Times New Roman"/>
                <w:color w:val="000000"/>
                <w:sz w:val="20"/>
                <w:szCs w:val="20"/>
                <w:lang w:eastAsia="ru-RU"/>
              </w:rPr>
            </w:pPr>
            <w:r w:rsidRPr="00751C75">
              <w:rPr>
                <w:rFonts w:ascii="Times New Roman" w:eastAsia="Times New Roman" w:hAnsi="Times New Roman" w:cs="Times New Roman"/>
                <w:color w:val="000000"/>
                <w:sz w:val="20"/>
                <w:szCs w:val="20"/>
                <w:lang w:eastAsia="ru-RU"/>
              </w:rPr>
              <w:t>1 - принято и учтено; 0 - принято и учтено частично; 0 - отклонено</w:t>
            </w:r>
          </w:p>
        </w:tc>
      </w:tr>
      <w:tr w:rsidR="00751C75" w:rsidRPr="00751C75" w14:paraId="36083730" w14:textId="77777777" w:rsidTr="00751C75">
        <w:trPr>
          <w:trHeight w:val="20"/>
        </w:trPr>
        <w:tc>
          <w:tcPr>
            <w:tcW w:w="2540" w:type="dxa"/>
            <w:tcBorders>
              <w:top w:val="nil"/>
              <w:left w:val="single" w:sz="4" w:space="0" w:color="auto"/>
              <w:bottom w:val="single" w:sz="4" w:space="0" w:color="auto"/>
              <w:right w:val="single" w:sz="4" w:space="0" w:color="auto"/>
            </w:tcBorders>
            <w:shd w:val="clear" w:color="auto" w:fill="auto"/>
            <w:vAlign w:val="center"/>
            <w:hideMark/>
          </w:tcPr>
          <w:p w14:paraId="73441839" w14:textId="77777777" w:rsidR="00751C75" w:rsidRPr="00751C75" w:rsidRDefault="00751C75" w:rsidP="00751C75">
            <w:pPr>
              <w:rPr>
                <w:rFonts w:ascii="Times New Roman" w:eastAsia="Times New Roman" w:hAnsi="Times New Roman" w:cs="Times New Roman"/>
                <w:color w:val="000000"/>
                <w:sz w:val="20"/>
                <w:szCs w:val="20"/>
                <w:lang w:eastAsia="ru-RU"/>
              </w:rPr>
            </w:pPr>
            <w:r w:rsidRPr="00751C75">
              <w:rPr>
                <w:rFonts w:ascii="Times New Roman" w:eastAsia="Times New Roman" w:hAnsi="Times New Roman" w:cs="Times New Roman"/>
                <w:color w:val="000000"/>
                <w:sz w:val="20"/>
                <w:szCs w:val="20"/>
                <w:lang w:eastAsia="ru-RU"/>
              </w:rPr>
              <w:t>ЖСК №43</w:t>
            </w:r>
          </w:p>
        </w:tc>
        <w:tc>
          <w:tcPr>
            <w:tcW w:w="2558" w:type="dxa"/>
            <w:tcBorders>
              <w:top w:val="nil"/>
              <w:left w:val="nil"/>
              <w:bottom w:val="single" w:sz="4" w:space="0" w:color="auto"/>
              <w:right w:val="single" w:sz="4" w:space="0" w:color="auto"/>
            </w:tcBorders>
            <w:shd w:val="clear" w:color="auto" w:fill="auto"/>
            <w:vAlign w:val="center"/>
            <w:hideMark/>
          </w:tcPr>
          <w:p w14:paraId="1662454F" w14:textId="77777777" w:rsidR="00751C75" w:rsidRPr="00751C75" w:rsidRDefault="00751C75" w:rsidP="00751C75">
            <w:pPr>
              <w:rPr>
                <w:rFonts w:ascii="Times New Roman" w:eastAsia="Times New Roman" w:hAnsi="Times New Roman" w:cs="Times New Roman"/>
                <w:color w:val="000000"/>
                <w:sz w:val="20"/>
                <w:szCs w:val="20"/>
                <w:lang w:eastAsia="ru-RU"/>
              </w:rPr>
            </w:pPr>
            <w:r w:rsidRPr="00751C75">
              <w:rPr>
                <w:rFonts w:ascii="Times New Roman" w:eastAsia="Times New Roman" w:hAnsi="Times New Roman" w:cs="Times New Roman"/>
                <w:color w:val="000000"/>
                <w:sz w:val="20"/>
                <w:szCs w:val="20"/>
                <w:lang w:eastAsia="ru-RU"/>
              </w:rPr>
              <w:t>1</w:t>
            </w:r>
          </w:p>
        </w:tc>
        <w:tc>
          <w:tcPr>
            <w:tcW w:w="4253" w:type="dxa"/>
            <w:tcBorders>
              <w:top w:val="nil"/>
              <w:left w:val="nil"/>
              <w:bottom w:val="single" w:sz="4" w:space="0" w:color="auto"/>
              <w:right w:val="single" w:sz="4" w:space="0" w:color="auto"/>
            </w:tcBorders>
            <w:shd w:val="clear" w:color="auto" w:fill="auto"/>
            <w:vAlign w:val="center"/>
            <w:hideMark/>
          </w:tcPr>
          <w:p w14:paraId="5309B241" w14:textId="77777777" w:rsidR="00751C75" w:rsidRPr="00751C75" w:rsidRDefault="00751C75" w:rsidP="00751C75">
            <w:pPr>
              <w:rPr>
                <w:rFonts w:ascii="Times New Roman" w:eastAsia="Times New Roman" w:hAnsi="Times New Roman" w:cs="Times New Roman"/>
                <w:color w:val="000000"/>
                <w:sz w:val="20"/>
                <w:szCs w:val="20"/>
                <w:lang w:eastAsia="ru-RU"/>
              </w:rPr>
            </w:pPr>
            <w:r w:rsidRPr="00751C75">
              <w:rPr>
                <w:rFonts w:ascii="Times New Roman" w:eastAsia="Times New Roman" w:hAnsi="Times New Roman" w:cs="Times New Roman"/>
                <w:color w:val="000000"/>
                <w:sz w:val="20"/>
                <w:szCs w:val="20"/>
                <w:lang w:eastAsia="ru-RU"/>
              </w:rPr>
              <w:t>1 - принято и учтено; 0 - принято и учтено частично; 0 - отклонено</w:t>
            </w:r>
          </w:p>
        </w:tc>
      </w:tr>
      <w:tr w:rsidR="00751C75" w:rsidRPr="00751C75" w14:paraId="4BD428EC" w14:textId="77777777" w:rsidTr="00751C75">
        <w:trPr>
          <w:trHeight w:val="20"/>
        </w:trPr>
        <w:tc>
          <w:tcPr>
            <w:tcW w:w="2540" w:type="dxa"/>
            <w:tcBorders>
              <w:top w:val="nil"/>
              <w:left w:val="single" w:sz="4" w:space="0" w:color="auto"/>
              <w:bottom w:val="single" w:sz="4" w:space="0" w:color="auto"/>
              <w:right w:val="single" w:sz="4" w:space="0" w:color="auto"/>
            </w:tcBorders>
            <w:shd w:val="clear" w:color="auto" w:fill="auto"/>
            <w:vAlign w:val="center"/>
            <w:hideMark/>
          </w:tcPr>
          <w:p w14:paraId="743A0287" w14:textId="77777777" w:rsidR="00751C75" w:rsidRPr="00751C75" w:rsidRDefault="00751C75" w:rsidP="00751C75">
            <w:pPr>
              <w:rPr>
                <w:rFonts w:ascii="Times New Roman" w:eastAsia="Times New Roman" w:hAnsi="Times New Roman" w:cs="Times New Roman"/>
                <w:color w:val="000000"/>
                <w:sz w:val="20"/>
                <w:szCs w:val="20"/>
                <w:lang w:eastAsia="ru-RU"/>
              </w:rPr>
            </w:pPr>
            <w:r w:rsidRPr="00751C75">
              <w:rPr>
                <w:rFonts w:ascii="Times New Roman" w:eastAsia="Times New Roman" w:hAnsi="Times New Roman" w:cs="Times New Roman"/>
                <w:color w:val="000000"/>
                <w:sz w:val="20"/>
                <w:szCs w:val="20"/>
                <w:lang w:eastAsia="ru-RU"/>
              </w:rPr>
              <w:t>ООО «ГЭК»</w:t>
            </w:r>
          </w:p>
        </w:tc>
        <w:tc>
          <w:tcPr>
            <w:tcW w:w="2558" w:type="dxa"/>
            <w:tcBorders>
              <w:top w:val="nil"/>
              <w:left w:val="nil"/>
              <w:bottom w:val="single" w:sz="4" w:space="0" w:color="auto"/>
              <w:right w:val="single" w:sz="4" w:space="0" w:color="auto"/>
            </w:tcBorders>
            <w:shd w:val="clear" w:color="auto" w:fill="auto"/>
            <w:vAlign w:val="center"/>
            <w:hideMark/>
          </w:tcPr>
          <w:p w14:paraId="707FE9EE" w14:textId="77777777" w:rsidR="00751C75" w:rsidRPr="00751C75" w:rsidRDefault="00751C75" w:rsidP="00751C75">
            <w:pPr>
              <w:rPr>
                <w:rFonts w:ascii="Times New Roman" w:eastAsia="Times New Roman" w:hAnsi="Times New Roman" w:cs="Times New Roman"/>
                <w:color w:val="000000"/>
                <w:sz w:val="20"/>
                <w:szCs w:val="20"/>
                <w:lang w:eastAsia="ru-RU"/>
              </w:rPr>
            </w:pPr>
            <w:r w:rsidRPr="00751C75">
              <w:rPr>
                <w:rFonts w:ascii="Times New Roman" w:eastAsia="Times New Roman" w:hAnsi="Times New Roman" w:cs="Times New Roman"/>
                <w:color w:val="000000"/>
                <w:sz w:val="20"/>
                <w:szCs w:val="20"/>
                <w:lang w:eastAsia="ru-RU"/>
              </w:rPr>
              <w:t>62</w:t>
            </w:r>
          </w:p>
        </w:tc>
        <w:tc>
          <w:tcPr>
            <w:tcW w:w="4253" w:type="dxa"/>
            <w:tcBorders>
              <w:top w:val="nil"/>
              <w:left w:val="nil"/>
              <w:bottom w:val="single" w:sz="4" w:space="0" w:color="auto"/>
              <w:right w:val="single" w:sz="4" w:space="0" w:color="auto"/>
            </w:tcBorders>
            <w:shd w:val="clear" w:color="auto" w:fill="auto"/>
            <w:vAlign w:val="center"/>
            <w:hideMark/>
          </w:tcPr>
          <w:p w14:paraId="763E3715" w14:textId="77777777" w:rsidR="00751C75" w:rsidRPr="00751C75" w:rsidRDefault="00751C75" w:rsidP="00751C75">
            <w:pPr>
              <w:rPr>
                <w:rFonts w:ascii="Times New Roman" w:eastAsia="Times New Roman" w:hAnsi="Times New Roman" w:cs="Times New Roman"/>
                <w:color w:val="000000"/>
                <w:sz w:val="20"/>
                <w:szCs w:val="20"/>
                <w:lang w:eastAsia="ru-RU"/>
              </w:rPr>
            </w:pPr>
            <w:r w:rsidRPr="00751C75">
              <w:rPr>
                <w:rFonts w:ascii="Times New Roman" w:eastAsia="Times New Roman" w:hAnsi="Times New Roman" w:cs="Times New Roman"/>
                <w:color w:val="000000"/>
                <w:sz w:val="20"/>
                <w:szCs w:val="20"/>
                <w:lang w:eastAsia="ru-RU"/>
              </w:rPr>
              <w:t>27 - принято и учтено; 9 - принято и учтено частично; 26 - отклонено</w:t>
            </w:r>
          </w:p>
        </w:tc>
      </w:tr>
      <w:tr w:rsidR="00751C75" w:rsidRPr="00751C75" w14:paraId="2DFFFBA6" w14:textId="77777777" w:rsidTr="00751C75">
        <w:trPr>
          <w:trHeight w:val="20"/>
        </w:trPr>
        <w:tc>
          <w:tcPr>
            <w:tcW w:w="2540" w:type="dxa"/>
            <w:tcBorders>
              <w:top w:val="nil"/>
              <w:left w:val="single" w:sz="4" w:space="0" w:color="auto"/>
              <w:bottom w:val="single" w:sz="4" w:space="0" w:color="auto"/>
              <w:right w:val="single" w:sz="4" w:space="0" w:color="auto"/>
            </w:tcBorders>
            <w:shd w:val="clear" w:color="auto" w:fill="auto"/>
            <w:vAlign w:val="center"/>
            <w:hideMark/>
          </w:tcPr>
          <w:p w14:paraId="2532CF29" w14:textId="77777777" w:rsidR="00751C75" w:rsidRPr="00751C75" w:rsidRDefault="00751C75" w:rsidP="00751C75">
            <w:pPr>
              <w:rPr>
                <w:rFonts w:ascii="Times New Roman" w:eastAsia="Times New Roman" w:hAnsi="Times New Roman" w:cs="Times New Roman"/>
                <w:color w:val="000000"/>
                <w:sz w:val="20"/>
                <w:szCs w:val="20"/>
                <w:lang w:eastAsia="ru-RU"/>
              </w:rPr>
            </w:pPr>
            <w:r w:rsidRPr="00751C75">
              <w:rPr>
                <w:rFonts w:ascii="Times New Roman" w:eastAsia="Times New Roman" w:hAnsi="Times New Roman" w:cs="Times New Roman"/>
                <w:color w:val="000000"/>
                <w:sz w:val="20"/>
                <w:szCs w:val="20"/>
                <w:lang w:eastAsia="ru-RU"/>
              </w:rPr>
              <w:t>ООО «РЭМ-Сервис»</w:t>
            </w:r>
          </w:p>
        </w:tc>
        <w:tc>
          <w:tcPr>
            <w:tcW w:w="2558" w:type="dxa"/>
            <w:tcBorders>
              <w:top w:val="nil"/>
              <w:left w:val="nil"/>
              <w:bottom w:val="single" w:sz="4" w:space="0" w:color="auto"/>
              <w:right w:val="single" w:sz="4" w:space="0" w:color="auto"/>
            </w:tcBorders>
            <w:shd w:val="clear" w:color="auto" w:fill="auto"/>
            <w:vAlign w:val="center"/>
            <w:hideMark/>
          </w:tcPr>
          <w:p w14:paraId="2942212D" w14:textId="77777777" w:rsidR="00751C75" w:rsidRPr="00751C75" w:rsidRDefault="00751C75" w:rsidP="00751C75">
            <w:pPr>
              <w:rPr>
                <w:rFonts w:ascii="Times New Roman" w:eastAsia="Times New Roman" w:hAnsi="Times New Roman" w:cs="Times New Roman"/>
                <w:color w:val="000000"/>
                <w:sz w:val="20"/>
                <w:szCs w:val="20"/>
                <w:lang w:eastAsia="ru-RU"/>
              </w:rPr>
            </w:pPr>
            <w:r w:rsidRPr="00751C75">
              <w:rPr>
                <w:rFonts w:ascii="Times New Roman" w:eastAsia="Times New Roman" w:hAnsi="Times New Roman" w:cs="Times New Roman"/>
                <w:color w:val="000000"/>
                <w:sz w:val="20"/>
                <w:szCs w:val="20"/>
                <w:lang w:eastAsia="ru-RU"/>
              </w:rPr>
              <w:t>9</w:t>
            </w:r>
          </w:p>
        </w:tc>
        <w:tc>
          <w:tcPr>
            <w:tcW w:w="4253" w:type="dxa"/>
            <w:tcBorders>
              <w:top w:val="nil"/>
              <w:left w:val="nil"/>
              <w:bottom w:val="single" w:sz="4" w:space="0" w:color="auto"/>
              <w:right w:val="single" w:sz="4" w:space="0" w:color="auto"/>
            </w:tcBorders>
            <w:shd w:val="clear" w:color="auto" w:fill="auto"/>
            <w:vAlign w:val="center"/>
            <w:hideMark/>
          </w:tcPr>
          <w:p w14:paraId="68FF878C" w14:textId="77777777" w:rsidR="00751C75" w:rsidRPr="00751C75" w:rsidRDefault="00751C75" w:rsidP="00751C75">
            <w:pPr>
              <w:rPr>
                <w:rFonts w:ascii="Times New Roman" w:eastAsia="Times New Roman" w:hAnsi="Times New Roman" w:cs="Times New Roman"/>
                <w:color w:val="000000"/>
                <w:sz w:val="20"/>
                <w:szCs w:val="20"/>
                <w:lang w:eastAsia="ru-RU"/>
              </w:rPr>
            </w:pPr>
            <w:r w:rsidRPr="00751C75">
              <w:rPr>
                <w:rFonts w:ascii="Times New Roman" w:eastAsia="Times New Roman" w:hAnsi="Times New Roman" w:cs="Times New Roman"/>
                <w:color w:val="000000"/>
                <w:sz w:val="20"/>
                <w:szCs w:val="20"/>
                <w:lang w:eastAsia="ru-RU"/>
              </w:rPr>
              <w:t>7 - принято и учтено; 2 - принято и учтено частично; 0 - отклонено</w:t>
            </w:r>
          </w:p>
        </w:tc>
      </w:tr>
      <w:tr w:rsidR="00751C75" w:rsidRPr="00751C75" w14:paraId="6174C18B" w14:textId="77777777" w:rsidTr="00751C75">
        <w:trPr>
          <w:trHeight w:val="20"/>
        </w:trPr>
        <w:tc>
          <w:tcPr>
            <w:tcW w:w="2540" w:type="dxa"/>
            <w:tcBorders>
              <w:top w:val="nil"/>
              <w:left w:val="single" w:sz="4" w:space="0" w:color="auto"/>
              <w:bottom w:val="single" w:sz="4" w:space="0" w:color="auto"/>
              <w:right w:val="single" w:sz="4" w:space="0" w:color="auto"/>
            </w:tcBorders>
            <w:shd w:val="clear" w:color="auto" w:fill="auto"/>
            <w:vAlign w:val="center"/>
            <w:hideMark/>
          </w:tcPr>
          <w:p w14:paraId="5065D776" w14:textId="77777777" w:rsidR="00751C75" w:rsidRPr="00751C75" w:rsidRDefault="00751C75" w:rsidP="00751C75">
            <w:pPr>
              <w:rPr>
                <w:rFonts w:ascii="Times New Roman" w:eastAsia="Times New Roman" w:hAnsi="Times New Roman" w:cs="Times New Roman"/>
                <w:color w:val="000000"/>
                <w:sz w:val="20"/>
                <w:szCs w:val="20"/>
                <w:lang w:eastAsia="ru-RU"/>
              </w:rPr>
            </w:pPr>
            <w:r w:rsidRPr="00751C75">
              <w:rPr>
                <w:rFonts w:ascii="Times New Roman" w:eastAsia="Times New Roman" w:hAnsi="Times New Roman" w:cs="Times New Roman"/>
                <w:color w:val="000000"/>
                <w:sz w:val="20"/>
                <w:szCs w:val="20"/>
                <w:lang w:eastAsia="ru-RU"/>
              </w:rPr>
              <w:t>ООО «Тимсервис»</w:t>
            </w:r>
          </w:p>
        </w:tc>
        <w:tc>
          <w:tcPr>
            <w:tcW w:w="2558" w:type="dxa"/>
            <w:tcBorders>
              <w:top w:val="nil"/>
              <w:left w:val="nil"/>
              <w:bottom w:val="single" w:sz="4" w:space="0" w:color="auto"/>
              <w:right w:val="single" w:sz="4" w:space="0" w:color="auto"/>
            </w:tcBorders>
            <w:shd w:val="clear" w:color="auto" w:fill="auto"/>
            <w:vAlign w:val="center"/>
            <w:hideMark/>
          </w:tcPr>
          <w:p w14:paraId="6E07A0A2" w14:textId="77777777" w:rsidR="00751C75" w:rsidRPr="00751C75" w:rsidRDefault="00751C75" w:rsidP="00751C75">
            <w:pPr>
              <w:rPr>
                <w:rFonts w:ascii="Times New Roman" w:eastAsia="Times New Roman" w:hAnsi="Times New Roman" w:cs="Times New Roman"/>
                <w:color w:val="000000"/>
                <w:sz w:val="20"/>
                <w:szCs w:val="20"/>
                <w:lang w:eastAsia="ru-RU"/>
              </w:rPr>
            </w:pPr>
            <w:r w:rsidRPr="00751C75">
              <w:rPr>
                <w:rFonts w:ascii="Times New Roman" w:eastAsia="Times New Roman" w:hAnsi="Times New Roman" w:cs="Times New Roman"/>
                <w:color w:val="000000"/>
                <w:sz w:val="20"/>
                <w:szCs w:val="20"/>
                <w:lang w:eastAsia="ru-RU"/>
              </w:rPr>
              <w:t>3</w:t>
            </w:r>
          </w:p>
        </w:tc>
        <w:tc>
          <w:tcPr>
            <w:tcW w:w="4253" w:type="dxa"/>
            <w:tcBorders>
              <w:top w:val="nil"/>
              <w:left w:val="nil"/>
              <w:bottom w:val="single" w:sz="4" w:space="0" w:color="auto"/>
              <w:right w:val="single" w:sz="4" w:space="0" w:color="auto"/>
            </w:tcBorders>
            <w:shd w:val="clear" w:color="auto" w:fill="auto"/>
            <w:vAlign w:val="center"/>
            <w:hideMark/>
          </w:tcPr>
          <w:p w14:paraId="35AA4DBB" w14:textId="77777777" w:rsidR="00751C75" w:rsidRPr="00751C75" w:rsidRDefault="00751C75" w:rsidP="00751C75">
            <w:pPr>
              <w:rPr>
                <w:rFonts w:ascii="Times New Roman" w:eastAsia="Times New Roman" w:hAnsi="Times New Roman" w:cs="Times New Roman"/>
                <w:color w:val="000000"/>
                <w:sz w:val="20"/>
                <w:szCs w:val="20"/>
                <w:lang w:eastAsia="ru-RU"/>
              </w:rPr>
            </w:pPr>
            <w:r w:rsidRPr="00751C75">
              <w:rPr>
                <w:rFonts w:ascii="Times New Roman" w:eastAsia="Times New Roman" w:hAnsi="Times New Roman" w:cs="Times New Roman"/>
                <w:color w:val="000000"/>
                <w:sz w:val="20"/>
                <w:szCs w:val="20"/>
                <w:lang w:eastAsia="ru-RU"/>
              </w:rPr>
              <w:t>1 - принято и учтено; 2 - принято и учтено частично; 0 - отклонено</w:t>
            </w:r>
          </w:p>
        </w:tc>
      </w:tr>
      <w:tr w:rsidR="00751C75" w:rsidRPr="00751C75" w14:paraId="38EC25F5" w14:textId="77777777" w:rsidTr="00751C75">
        <w:trPr>
          <w:trHeight w:val="20"/>
        </w:trPr>
        <w:tc>
          <w:tcPr>
            <w:tcW w:w="2540" w:type="dxa"/>
            <w:tcBorders>
              <w:top w:val="nil"/>
              <w:left w:val="single" w:sz="4" w:space="0" w:color="auto"/>
              <w:bottom w:val="single" w:sz="4" w:space="0" w:color="auto"/>
              <w:right w:val="single" w:sz="4" w:space="0" w:color="auto"/>
            </w:tcBorders>
            <w:shd w:val="clear" w:color="auto" w:fill="auto"/>
            <w:vAlign w:val="center"/>
            <w:hideMark/>
          </w:tcPr>
          <w:p w14:paraId="5731DDB1" w14:textId="77777777" w:rsidR="00751C75" w:rsidRPr="00751C75" w:rsidRDefault="00751C75" w:rsidP="00751C75">
            <w:pPr>
              <w:rPr>
                <w:rFonts w:ascii="Times New Roman" w:eastAsia="Times New Roman" w:hAnsi="Times New Roman" w:cs="Times New Roman"/>
                <w:color w:val="000000"/>
                <w:sz w:val="20"/>
                <w:szCs w:val="20"/>
                <w:lang w:eastAsia="ru-RU"/>
              </w:rPr>
            </w:pPr>
            <w:r w:rsidRPr="00751C75">
              <w:rPr>
                <w:rFonts w:ascii="Times New Roman" w:eastAsia="Times New Roman" w:hAnsi="Times New Roman" w:cs="Times New Roman"/>
                <w:color w:val="000000"/>
                <w:sz w:val="20"/>
                <w:szCs w:val="20"/>
                <w:lang w:eastAsia="ru-RU"/>
              </w:rPr>
              <w:t>Ермаков В.А.</w:t>
            </w:r>
          </w:p>
        </w:tc>
        <w:tc>
          <w:tcPr>
            <w:tcW w:w="2558" w:type="dxa"/>
            <w:tcBorders>
              <w:top w:val="nil"/>
              <w:left w:val="nil"/>
              <w:bottom w:val="single" w:sz="4" w:space="0" w:color="auto"/>
              <w:right w:val="single" w:sz="4" w:space="0" w:color="auto"/>
            </w:tcBorders>
            <w:shd w:val="clear" w:color="auto" w:fill="auto"/>
            <w:vAlign w:val="center"/>
            <w:hideMark/>
          </w:tcPr>
          <w:p w14:paraId="2F12B43B" w14:textId="77777777" w:rsidR="00751C75" w:rsidRPr="00751C75" w:rsidRDefault="00751C75" w:rsidP="00751C75">
            <w:pPr>
              <w:rPr>
                <w:rFonts w:ascii="Times New Roman" w:eastAsia="Times New Roman" w:hAnsi="Times New Roman" w:cs="Times New Roman"/>
                <w:color w:val="000000"/>
                <w:sz w:val="20"/>
                <w:szCs w:val="20"/>
                <w:lang w:eastAsia="ru-RU"/>
              </w:rPr>
            </w:pPr>
            <w:r w:rsidRPr="00751C75">
              <w:rPr>
                <w:rFonts w:ascii="Times New Roman" w:eastAsia="Times New Roman" w:hAnsi="Times New Roman" w:cs="Times New Roman"/>
                <w:color w:val="000000"/>
                <w:sz w:val="20"/>
                <w:szCs w:val="20"/>
                <w:lang w:eastAsia="ru-RU"/>
              </w:rPr>
              <w:t>3</w:t>
            </w:r>
          </w:p>
        </w:tc>
        <w:tc>
          <w:tcPr>
            <w:tcW w:w="4253" w:type="dxa"/>
            <w:tcBorders>
              <w:top w:val="nil"/>
              <w:left w:val="nil"/>
              <w:bottom w:val="single" w:sz="4" w:space="0" w:color="auto"/>
              <w:right w:val="single" w:sz="4" w:space="0" w:color="auto"/>
            </w:tcBorders>
            <w:shd w:val="clear" w:color="auto" w:fill="auto"/>
            <w:vAlign w:val="center"/>
            <w:hideMark/>
          </w:tcPr>
          <w:p w14:paraId="7B99089B" w14:textId="77777777" w:rsidR="00751C75" w:rsidRPr="00751C75" w:rsidRDefault="00751C75" w:rsidP="00751C75">
            <w:pPr>
              <w:rPr>
                <w:rFonts w:ascii="Times New Roman" w:eastAsia="Times New Roman" w:hAnsi="Times New Roman" w:cs="Times New Roman"/>
                <w:color w:val="000000"/>
                <w:sz w:val="20"/>
                <w:szCs w:val="20"/>
                <w:lang w:eastAsia="ru-RU"/>
              </w:rPr>
            </w:pPr>
            <w:r w:rsidRPr="00751C75">
              <w:rPr>
                <w:rFonts w:ascii="Times New Roman" w:eastAsia="Times New Roman" w:hAnsi="Times New Roman" w:cs="Times New Roman"/>
                <w:color w:val="000000"/>
                <w:sz w:val="20"/>
                <w:szCs w:val="20"/>
                <w:lang w:eastAsia="ru-RU"/>
              </w:rPr>
              <w:t>1 - принято и учтено; 2 - принято и учтено частично; 0 - отклонено</w:t>
            </w:r>
          </w:p>
        </w:tc>
      </w:tr>
      <w:tr w:rsidR="00751C75" w:rsidRPr="00751C75" w14:paraId="291233E6" w14:textId="77777777" w:rsidTr="00751C75">
        <w:trPr>
          <w:trHeight w:val="20"/>
        </w:trPr>
        <w:tc>
          <w:tcPr>
            <w:tcW w:w="2540" w:type="dxa"/>
            <w:tcBorders>
              <w:top w:val="nil"/>
              <w:left w:val="single" w:sz="4" w:space="0" w:color="auto"/>
              <w:bottom w:val="single" w:sz="4" w:space="0" w:color="auto"/>
              <w:right w:val="single" w:sz="4" w:space="0" w:color="auto"/>
            </w:tcBorders>
            <w:shd w:val="clear" w:color="auto" w:fill="auto"/>
            <w:vAlign w:val="center"/>
            <w:hideMark/>
          </w:tcPr>
          <w:p w14:paraId="56790763" w14:textId="77777777" w:rsidR="00751C75" w:rsidRPr="00751C75" w:rsidRDefault="00751C75" w:rsidP="00751C75">
            <w:pPr>
              <w:rPr>
                <w:rFonts w:ascii="Times New Roman" w:eastAsia="Times New Roman" w:hAnsi="Times New Roman" w:cs="Times New Roman"/>
                <w:color w:val="000000"/>
                <w:sz w:val="20"/>
                <w:szCs w:val="20"/>
                <w:lang w:eastAsia="ru-RU"/>
              </w:rPr>
            </w:pPr>
            <w:r w:rsidRPr="00751C75">
              <w:rPr>
                <w:rFonts w:ascii="Times New Roman" w:eastAsia="Times New Roman" w:hAnsi="Times New Roman" w:cs="Times New Roman"/>
                <w:color w:val="000000"/>
                <w:sz w:val="20"/>
                <w:szCs w:val="20"/>
                <w:lang w:eastAsia="ru-RU"/>
              </w:rPr>
              <w:t>Лаврентьев А.А.</w:t>
            </w:r>
          </w:p>
        </w:tc>
        <w:tc>
          <w:tcPr>
            <w:tcW w:w="2558" w:type="dxa"/>
            <w:tcBorders>
              <w:top w:val="nil"/>
              <w:left w:val="nil"/>
              <w:bottom w:val="single" w:sz="4" w:space="0" w:color="auto"/>
              <w:right w:val="single" w:sz="4" w:space="0" w:color="auto"/>
            </w:tcBorders>
            <w:shd w:val="clear" w:color="auto" w:fill="auto"/>
            <w:vAlign w:val="center"/>
            <w:hideMark/>
          </w:tcPr>
          <w:p w14:paraId="7C1D4391" w14:textId="77777777" w:rsidR="00751C75" w:rsidRPr="00751C75" w:rsidRDefault="00751C75" w:rsidP="00751C75">
            <w:pPr>
              <w:rPr>
                <w:rFonts w:ascii="Times New Roman" w:eastAsia="Times New Roman" w:hAnsi="Times New Roman" w:cs="Times New Roman"/>
                <w:color w:val="000000"/>
                <w:sz w:val="20"/>
                <w:szCs w:val="20"/>
                <w:lang w:eastAsia="ru-RU"/>
              </w:rPr>
            </w:pPr>
            <w:r w:rsidRPr="00751C75">
              <w:rPr>
                <w:rFonts w:ascii="Times New Roman" w:eastAsia="Times New Roman" w:hAnsi="Times New Roman" w:cs="Times New Roman"/>
                <w:color w:val="000000"/>
                <w:sz w:val="20"/>
                <w:szCs w:val="20"/>
                <w:lang w:eastAsia="ru-RU"/>
              </w:rPr>
              <w:t>3</w:t>
            </w:r>
          </w:p>
        </w:tc>
        <w:tc>
          <w:tcPr>
            <w:tcW w:w="4253" w:type="dxa"/>
            <w:tcBorders>
              <w:top w:val="nil"/>
              <w:left w:val="nil"/>
              <w:bottom w:val="single" w:sz="4" w:space="0" w:color="auto"/>
              <w:right w:val="single" w:sz="4" w:space="0" w:color="auto"/>
            </w:tcBorders>
            <w:shd w:val="clear" w:color="auto" w:fill="auto"/>
            <w:vAlign w:val="center"/>
            <w:hideMark/>
          </w:tcPr>
          <w:p w14:paraId="09B61361" w14:textId="77777777" w:rsidR="00751C75" w:rsidRPr="00751C75" w:rsidRDefault="00751C75" w:rsidP="00751C75">
            <w:pPr>
              <w:rPr>
                <w:rFonts w:ascii="Times New Roman" w:eastAsia="Times New Roman" w:hAnsi="Times New Roman" w:cs="Times New Roman"/>
                <w:color w:val="000000"/>
                <w:sz w:val="20"/>
                <w:szCs w:val="20"/>
                <w:lang w:eastAsia="ru-RU"/>
              </w:rPr>
            </w:pPr>
            <w:r w:rsidRPr="00751C75">
              <w:rPr>
                <w:rFonts w:ascii="Times New Roman" w:eastAsia="Times New Roman" w:hAnsi="Times New Roman" w:cs="Times New Roman"/>
                <w:color w:val="000000"/>
                <w:sz w:val="20"/>
                <w:szCs w:val="20"/>
                <w:lang w:eastAsia="ru-RU"/>
              </w:rPr>
              <w:t>0 - принято и учтено; 3 - принято и учтено частично; 0 - отклонено</w:t>
            </w:r>
          </w:p>
        </w:tc>
      </w:tr>
      <w:tr w:rsidR="00751C75" w:rsidRPr="00751C75" w14:paraId="0697CFCF" w14:textId="77777777" w:rsidTr="00751C75">
        <w:trPr>
          <w:trHeight w:val="20"/>
        </w:trPr>
        <w:tc>
          <w:tcPr>
            <w:tcW w:w="2540" w:type="dxa"/>
            <w:tcBorders>
              <w:top w:val="nil"/>
              <w:left w:val="single" w:sz="4" w:space="0" w:color="auto"/>
              <w:bottom w:val="single" w:sz="4" w:space="0" w:color="auto"/>
              <w:right w:val="single" w:sz="4" w:space="0" w:color="auto"/>
            </w:tcBorders>
            <w:shd w:val="clear" w:color="auto" w:fill="auto"/>
            <w:vAlign w:val="center"/>
            <w:hideMark/>
          </w:tcPr>
          <w:p w14:paraId="3A5DD938" w14:textId="77777777" w:rsidR="00751C75" w:rsidRPr="00751C75" w:rsidRDefault="00751C75" w:rsidP="00751C75">
            <w:pPr>
              <w:rPr>
                <w:rFonts w:ascii="Times New Roman" w:eastAsia="Times New Roman" w:hAnsi="Times New Roman" w:cs="Times New Roman"/>
                <w:color w:val="000000"/>
                <w:sz w:val="20"/>
                <w:szCs w:val="20"/>
                <w:lang w:eastAsia="ru-RU"/>
              </w:rPr>
            </w:pPr>
            <w:r w:rsidRPr="00751C75">
              <w:rPr>
                <w:rFonts w:ascii="Times New Roman" w:eastAsia="Times New Roman" w:hAnsi="Times New Roman" w:cs="Times New Roman"/>
                <w:color w:val="000000"/>
                <w:sz w:val="20"/>
                <w:szCs w:val="20"/>
                <w:lang w:eastAsia="ru-RU"/>
              </w:rPr>
              <w:t>Медведев А.Ю. (депутат ПГД)</w:t>
            </w:r>
          </w:p>
        </w:tc>
        <w:tc>
          <w:tcPr>
            <w:tcW w:w="2558" w:type="dxa"/>
            <w:tcBorders>
              <w:top w:val="nil"/>
              <w:left w:val="nil"/>
              <w:bottom w:val="single" w:sz="4" w:space="0" w:color="auto"/>
              <w:right w:val="single" w:sz="4" w:space="0" w:color="auto"/>
            </w:tcBorders>
            <w:shd w:val="clear" w:color="auto" w:fill="auto"/>
            <w:vAlign w:val="center"/>
            <w:hideMark/>
          </w:tcPr>
          <w:p w14:paraId="3D630AF1" w14:textId="77777777" w:rsidR="00751C75" w:rsidRPr="00751C75" w:rsidRDefault="00751C75" w:rsidP="00751C75">
            <w:pPr>
              <w:rPr>
                <w:rFonts w:ascii="Times New Roman" w:eastAsia="Times New Roman" w:hAnsi="Times New Roman" w:cs="Times New Roman"/>
                <w:color w:val="000000"/>
                <w:sz w:val="20"/>
                <w:szCs w:val="20"/>
                <w:lang w:eastAsia="ru-RU"/>
              </w:rPr>
            </w:pPr>
            <w:r w:rsidRPr="00751C75">
              <w:rPr>
                <w:rFonts w:ascii="Times New Roman" w:eastAsia="Times New Roman" w:hAnsi="Times New Roman" w:cs="Times New Roman"/>
                <w:color w:val="000000"/>
                <w:sz w:val="20"/>
                <w:szCs w:val="20"/>
                <w:lang w:eastAsia="ru-RU"/>
              </w:rPr>
              <w:t>1</w:t>
            </w:r>
          </w:p>
        </w:tc>
        <w:tc>
          <w:tcPr>
            <w:tcW w:w="4253" w:type="dxa"/>
            <w:tcBorders>
              <w:top w:val="nil"/>
              <w:left w:val="nil"/>
              <w:bottom w:val="single" w:sz="4" w:space="0" w:color="auto"/>
              <w:right w:val="single" w:sz="4" w:space="0" w:color="auto"/>
            </w:tcBorders>
            <w:shd w:val="clear" w:color="auto" w:fill="auto"/>
            <w:vAlign w:val="center"/>
            <w:hideMark/>
          </w:tcPr>
          <w:p w14:paraId="1BA791F9" w14:textId="77777777" w:rsidR="00751C75" w:rsidRPr="00751C75" w:rsidRDefault="00751C75" w:rsidP="00751C75">
            <w:pPr>
              <w:rPr>
                <w:rFonts w:ascii="Times New Roman" w:eastAsia="Times New Roman" w:hAnsi="Times New Roman" w:cs="Times New Roman"/>
                <w:color w:val="000000"/>
                <w:sz w:val="20"/>
                <w:szCs w:val="20"/>
                <w:lang w:eastAsia="ru-RU"/>
              </w:rPr>
            </w:pPr>
            <w:r w:rsidRPr="00751C75">
              <w:rPr>
                <w:rFonts w:ascii="Times New Roman" w:eastAsia="Times New Roman" w:hAnsi="Times New Roman" w:cs="Times New Roman"/>
                <w:color w:val="000000"/>
                <w:sz w:val="20"/>
                <w:szCs w:val="20"/>
                <w:lang w:eastAsia="ru-RU"/>
              </w:rPr>
              <w:t>0 - принято и учтено; 1 - принято и учтено частично; 0 - отклонено</w:t>
            </w:r>
          </w:p>
        </w:tc>
      </w:tr>
      <w:tr w:rsidR="00751C75" w:rsidRPr="00751C75" w14:paraId="329686D9" w14:textId="77777777" w:rsidTr="00751C75">
        <w:trPr>
          <w:trHeight w:val="20"/>
        </w:trPr>
        <w:tc>
          <w:tcPr>
            <w:tcW w:w="2540" w:type="dxa"/>
            <w:tcBorders>
              <w:top w:val="nil"/>
              <w:left w:val="single" w:sz="4" w:space="0" w:color="auto"/>
              <w:bottom w:val="single" w:sz="4" w:space="0" w:color="auto"/>
              <w:right w:val="single" w:sz="4" w:space="0" w:color="auto"/>
            </w:tcBorders>
            <w:shd w:val="clear" w:color="auto" w:fill="auto"/>
            <w:vAlign w:val="center"/>
            <w:hideMark/>
          </w:tcPr>
          <w:p w14:paraId="090BDD38" w14:textId="77777777" w:rsidR="00751C75" w:rsidRPr="00751C75" w:rsidRDefault="00751C75" w:rsidP="00751C75">
            <w:pPr>
              <w:rPr>
                <w:rFonts w:ascii="Times New Roman" w:eastAsia="Times New Roman" w:hAnsi="Times New Roman" w:cs="Times New Roman"/>
                <w:color w:val="000000"/>
                <w:sz w:val="20"/>
                <w:szCs w:val="20"/>
                <w:lang w:eastAsia="ru-RU"/>
              </w:rPr>
            </w:pPr>
            <w:r w:rsidRPr="00751C75">
              <w:rPr>
                <w:rFonts w:ascii="Times New Roman" w:eastAsia="Times New Roman" w:hAnsi="Times New Roman" w:cs="Times New Roman"/>
                <w:color w:val="000000"/>
                <w:sz w:val="20"/>
                <w:szCs w:val="20"/>
                <w:lang w:eastAsia="ru-RU"/>
              </w:rPr>
              <w:t>АО «Камтэкс-Химпром»</w:t>
            </w:r>
          </w:p>
        </w:tc>
        <w:tc>
          <w:tcPr>
            <w:tcW w:w="2558" w:type="dxa"/>
            <w:tcBorders>
              <w:top w:val="nil"/>
              <w:left w:val="nil"/>
              <w:bottom w:val="single" w:sz="4" w:space="0" w:color="auto"/>
              <w:right w:val="single" w:sz="4" w:space="0" w:color="auto"/>
            </w:tcBorders>
            <w:shd w:val="clear" w:color="auto" w:fill="auto"/>
            <w:vAlign w:val="center"/>
            <w:hideMark/>
          </w:tcPr>
          <w:p w14:paraId="2732567B" w14:textId="77777777" w:rsidR="00751C75" w:rsidRPr="00751C75" w:rsidRDefault="00751C75" w:rsidP="00751C75">
            <w:pPr>
              <w:rPr>
                <w:rFonts w:ascii="Times New Roman" w:eastAsia="Times New Roman" w:hAnsi="Times New Roman" w:cs="Times New Roman"/>
                <w:color w:val="000000"/>
                <w:sz w:val="20"/>
                <w:szCs w:val="20"/>
                <w:lang w:eastAsia="ru-RU"/>
              </w:rPr>
            </w:pPr>
            <w:r w:rsidRPr="00751C75">
              <w:rPr>
                <w:rFonts w:ascii="Times New Roman" w:eastAsia="Times New Roman" w:hAnsi="Times New Roman" w:cs="Times New Roman"/>
                <w:color w:val="000000"/>
                <w:sz w:val="20"/>
                <w:szCs w:val="20"/>
                <w:lang w:eastAsia="ru-RU"/>
              </w:rPr>
              <w:t>68</w:t>
            </w:r>
          </w:p>
        </w:tc>
        <w:tc>
          <w:tcPr>
            <w:tcW w:w="4253" w:type="dxa"/>
            <w:tcBorders>
              <w:top w:val="nil"/>
              <w:left w:val="nil"/>
              <w:bottom w:val="single" w:sz="4" w:space="0" w:color="auto"/>
              <w:right w:val="single" w:sz="4" w:space="0" w:color="auto"/>
            </w:tcBorders>
            <w:shd w:val="clear" w:color="auto" w:fill="auto"/>
            <w:vAlign w:val="center"/>
            <w:hideMark/>
          </w:tcPr>
          <w:p w14:paraId="512C7BCF" w14:textId="77777777" w:rsidR="00751C75" w:rsidRPr="00751C75" w:rsidRDefault="00751C75" w:rsidP="00751C75">
            <w:pPr>
              <w:rPr>
                <w:rFonts w:ascii="Times New Roman" w:eastAsia="Times New Roman" w:hAnsi="Times New Roman" w:cs="Times New Roman"/>
                <w:color w:val="000000"/>
                <w:sz w:val="20"/>
                <w:szCs w:val="20"/>
                <w:lang w:eastAsia="ru-RU"/>
              </w:rPr>
            </w:pPr>
            <w:r w:rsidRPr="00751C75">
              <w:rPr>
                <w:rFonts w:ascii="Times New Roman" w:eastAsia="Times New Roman" w:hAnsi="Times New Roman" w:cs="Times New Roman"/>
                <w:color w:val="000000"/>
                <w:sz w:val="20"/>
                <w:szCs w:val="20"/>
                <w:lang w:eastAsia="ru-RU"/>
              </w:rPr>
              <w:t>68 - принято и учтено; 0 - принято и учтено частично; 0 - отклонено</w:t>
            </w:r>
          </w:p>
        </w:tc>
      </w:tr>
      <w:tr w:rsidR="00751C75" w:rsidRPr="00751C75" w14:paraId="3A538770" w14:textId="77777777" w:rsidTr="00751C75">
        <w:trPr>
          <w:trHeight w:val="20"/>
        </w:trPr>
        <w:tc>
          <w:tcPr>
            <w:tcW w:w="2540" w:type="dxa"/>
            <w:tcBorders>
              <w:top w:val="nil"/>
              <w:left w:val="single" w:sz="4" w:space="0" w:color="auto"/>
              <w:bottom w:val="single" w:sz="4" w:space="0" w:color="auto"/>
              <w:right w:val="single" w:sz="4" w:space="0" w:color="auto"/>
            </w:tcBorders>
            <w:shd w:val="clear" w:color="auto" w:fill="auto"/>
            <w:vAlign w:val="center"/>
            <w:hideMark/>
          </w:tcPr>
          <w:p w14:paraId="53BFF3B8" w14:textId="77777777" w:rsidR="00751C75" w:rsidRPr="00751C75" w:rsidRDefault="00751C75" w:rsidP="00751C75">
            <w:pPr>
              <w:jc w:val="right"/>
              <w:rPr>
                <w:rFonts w:ascii="Times New Roman" w:eastAsia="Times New Roman" w:hAnsi="Times New Roman" w:cs="Times New Roman"/>
                <w:b/>
                <w:bCs/>
                <w:color w:val="000000"/>
                <w:sz w:val="20"/>
                <w:szCs w:val="20"/>
                <w:lang w:eastAsia="ru-RU"/>
              </w:rPr>
            </w:pPr>
            <w:r w:rsidRPr="00751C75">
              <w:rPr>
                <w:rFonts w:ascii="Times New Roman" w:eastAsia="Times New Roman" w:hAnsi="Times New Roman" w:cs="Times New Roman"/>
                <w:b/>
                <w:bCs/>
                <w:color w:val="000000"/>
                <w:sz w:val="20"/>
                <w:szCs w:val="20"/>
                <w:lang w:eastAsia="ru-RU"/>
              </w:rPr>
              <w:t>ВСЕГО</w:t>
            </w:r>
          </w:p>
        </w:tc>
        <w:tc>
          <w:tcPr>
            <w:tcW w:w="2558" w:type="dxa"/>
            <w:tcBorders>
              <w:top w:val="nil"/>
              <w:left w:val="nil"/>
              <w:bottom w:val="single" w:sz="4" w:space="0" w:color="auto"/>
              <w:right w:val="single" w:sz="4" w:space="0" w:color="auto"/>
            </w:tcBorders>
            <w:shd w:val="clear" w:color="auto" w:fill="auto"/>
            <w:vAlign w:val="center"/>
            <w:hideMark/>
          </w:tcPr>
          <w:p w14:paraId="05F5BF3A" w14:textId="77777777" w:rsidR="00751C75" w:rsidRPr="00751C75" w:rsidRDefault="00751C75" w:rsidP="00751C75">
            <w:pPr>
              <w:rPr>
                <w:rFonts w:ascii="Times New Roman" w:eastAsia="Times New Roman" w:hAnsi="Times New Roman" w:cs="Times New Roman"/>
                <w:b/>
                <w:bCs/>
                <w:color w:val="000000"/>
                <w:sz w:val="20"/>
                <w:szCs w:val="20"/>
                <w:lang w:eastAsia="ru-RU"/>
              </w:rPr>
            </w:pPr>
            <w:r w:rsidRPr="00751C75">
              <w:rPr>
                <w:rFonts w:ascii="Times New Roman" w:eastAsia="Times New Roman" w:hAnsi="Times New Roman" w:cs="Times New Roman"/>
                <w:b/>
                <w:bCs/>
                <w:color w:val="000000"/>
                <w:sz w:val="20"/>
                <w:szCs w:val="20"/>
                <w:lang w:eastAsia="ru-RU"/>
              </w:rPr>
              <w:t>455</w:t>
            </w:r>
          </w:p>
        </w:tc>
        <w:tc>
          <w:tcPr>
            <w:tcW w:w="4253" w:type="dxa"/>
            <w:tcBorders>
              <w:top w:val="nil"/>
              <w:left w:val="nil"/>
              <w:bottom w:val="single" w:sz="4" w:space="0" w:color="auto"/>
              <w:right w:val="single" w:sz="4" w:space="0" w:color="auto"/>
            </w:tcBorders>
            <w:shd w:val="clear" w:color="auto" w:fill="auto"/>
            <w:vAlign w:val="center"/>
            <w:hideMark/>
          </w:tcPr>
          <w:p w14:paraId="3FB5BE55" w14:textId="77777777" w:rsidR="00751C75" w:rsidRPr="00751C75" w:rsidRDefault="00751C75" w:rsidP="00751C75">
            <w:pPr>
              <w:rPr>
                <w:rFonts w:ascii="Times New Roman" w:eastAsia="Times New Roman" w:hAnsi="Times New Roman" w:cs="Times New Roman"/>
                <w:b/>
                <w:bCs/>
                <w:color w:val="000000"/>
                <w:sz w:val="20"/>
                <w:szCs w:val="20"/>
                <w:lang w:eastAsia="ru-RU"/>
              </w:rPr>
            </w:pPr>
            <w:r w:rsidRPr="00751C75">
              <w:rPr>
                <w:rFonts w:ascii="Times New Roman" w:eastAsia="Times New Roman" w:hAnsi="Times New Roman" w:cs="Times New Roman"/>
                <w:b/>
                <w:bCs/>
                <w:color w:val="000000"/>
                <w:sz w:val="20"/>
                <w:szCs w:val="20"/>
                <w:lang w:eastAsia="ru-RU"/>
              </w:rPr>
              <w:t>376 - принято и учтено; 31 - принято и учтено частично; 48 - отклонено</w:t>
            </w:r>
          </w:p>
        </w:tc>
      </w:tr>
    </w:tbl>
    <w:p w14:paraId="2A6ADCF7" w14:textId="0937682A" w:rsidR="00751C75" w:rsidRDefault="00751C75" w:rsidP="002C6FF9">
      <w:pPr>
        <w:spacing w:line="360" w:lineRule="auto"/>
        <w:jc w:val="both"/>
        <w:rPr>
          <w:rFonts w:ascii="Times New Roman" w:eastAsia="Times New Roman" w:hAnsi="Times New Roman" w:cs="Times New Roman"/>
          <w:sz w:val="27"/>
          <w:szCs w:val="27"/>
          <w:lang w:eastAsia="ru-RU"/>
        </w:rPr>
      </w:pPr>
      <w:r w:rsidRPr="00751C75">
        <w:rPr>
          <w:rFonts w:ascii="Times New Roman" w:eastAsia="Times New Roman" w:hAnsi="Times New Roman" w:cs="Times New Roman"/>
          <w:sz w:val="27"/>
          <w:szCs w:val="27"/>
          <w:lang w:eastAsia="ru-RU"/>
        </w:rPr>
        <w:t>Всего поступило 455 замечаний и предложения. По итогам рассмотрения</w:t>
      </w:r>
      <w:r>
        <w:rPr>
          <w:rFonts w:ascii="Times New Roman" w:eastAsia="Times New Roman" w:hAnsi="Times New Roman" w:cs="Times New Roman"/>
          <w:sz w:val="27"/>
          <w:szCs w:val="27"/>
          <w:lang w:eastAsia="ru-RU"/>
        </w:rPr>
        <w:t xml:space="preserve"> учтены полностью или частично 40</w:t>
      </w:r>
      <w:r w:rsidRPr="00751C75">
        <w:rPr>
          <w:rFonts w:ascii="Times New Roman" w:eastAsia="Times New Roman" w:hAnsi="Times New Roman" w:cs="Times New Roman"/>
          <w:sz w:val="27"/>
          <w:szCs w:val="27"/>
          <w:lang w:eastAsia="ru-RU"/>
        </w:rPr>
        <w:t>7 замечаний и предложений.</w:t>
      </w:r>
    </w:p>
    <w:p w14:paraId="6A2676D2" w14:textId="77777777" w:rsidR="00751C75" w:rsidRDefault="00751C75" w:rsidP="002C6FF9">
      <w:pPr>
        <w:spacing w:line="360" w:lineRule="auto"/>
        <w:jc w:val="both"/>
        <w:rPr>
          <w:rFonts w:ascii="Times New Roman" w:eastAsia="Times New Roman" w:hAnsi="Times New Roman" w:cs="Times New Roman"/>
          <w:sz w:val="27"/>
          <w:szCs w:val="27"/>
          <w:lang w:eastAsia="ru-RU"/>
        </w:rPr>
        <w:sectPr w:rsidR="00751C75" w:rsidSect="003A0A17">
          <w:headerReference w:type="even" r:id="rId17"/>
          <w:footerReference w:type="even" r:id="rId18"/>
          <w:footerReference w:type="default" r:id="rId19"/>
          <w:headerReference w:type="first" r:id="rId20"/>
          <w:footerReference w:type="first" r:id="rId21"/>
          <w:pgSz w:w="11907" w:h="16840" w:code="9"/>
          <w:pgMar w:top="1134" w:right="850" w:bottom="1134" w:left="1701" w:header="284" w:footer="284" w:gutter="0"/>
          <w:cols w:space="708"/>
          <w:docGrid w:linePitch="360"/>
        </w:sectPr>
      </w:pPr>
    </w:p>
    <w:p w14:paraId="3E420D57" w14:textId="227E8CDE" w:rsidR="00751C75" w:rsidRPr="005827CE" w:rsidRDefault="00751C75" w:rsidP="00751C75">
      <w:pPr>
        <w:pStyle w:val="aff"/>
      </w:pPr>
      <w:bookmarkStart w:id="23" w:name="_Toc148532948"/>
      <w:r>
        <w:t xml:space="preserve">Таблица </w:t>
      </w:r>
      <w:r w:rsidR="00291ACE">
        <w:fldChar w:fldCharType="begin"/>
      </w:r>
      <w:r w:rsidR="00291ACE">
        <w:instrText xml:space="preserve"> STYLEREF 1 \s </w:instrText>
      </w:r>
      <w:r w:rsidR="00291ACE">
        <w:fldChar w:fldCharType="separate"/>
      </w:r>
      <w:r w:rsidR="002F4BB4">
        <w:rPr>
          <w:noProof/>
        </w:rPr>
        <w:t>2</w:t>
      </w:r>
      <w:r w:rsidR="00291ACE">
        <w:rPr>
          <w:noProof/>
        </w:rPr>
        <w:fldChar w:fldCharType="end"/>
      </w:r>
      <w:r>
        <w:t>.</w:t>
      </w:r>
      <w:r w:rsidR="00291ACE">
        <w:fldChar w:fldCharType="begin"/>
      </w:r>
      <w:r w:rsidR="00291ACE">
        <w:instrText xml:space="preserve"> SEQ Таблица \* ARABIC \s 1 </w:instrText>
      </w:r>
      <w:r w:rsidR="00291ACE">
        <w:fldChar w:fldCharType="separate"/>
      </w:r>
      <w:r w:rsidR="002F4BB4">
        <w:rPr>
          <w:noProof/>
        </w:rPr>
        <w:t>2</w:t>
      </w:r>
      <w:r w:rsidR="00291ACE">
        <w:rPr>
          <w:noProof/>
        </w:rPr>
        <w:fldChar w:fldCharType="end"/>
      </w:r>
      <w:r w:rsidRPr="007B3E85">
        <w:t xml:space="preserve"> - </w:t>
      </w:r>
      <w:r w:rsidRPr="00751C75">
        <w:t>Таблица П51.1. Таблица поступивших замечаний (предложений) и ответов на замечания (предложения) к проекту схемы теплоснабжения муниципального образования городской ок</w:t>
      </w:r>
      <w:r>
        <w:t>руг город Пермь на период до 2043</w:t>
      </w:r>
      <w:r w:rsidRPr="00751C75">
        <w:t xml:space="preserve"> года</w:t>
      </w:r>
      <w:bookmarkEnd w:id="23"/>
    </w:p>
    <w:tbl>
      <w:tblPr>
        <w:tblW w:w="14738" w:type="dxa"/>
        <w:tblInd w:w="80" w:type="dxa"/>
        <w:tblCellMar>
          <w:left w:w="28" w:type="dxa"/>
          <w:right w:w="28" w:type="dxa"/>
        </w:tblCellMar>
        <w:tblLook w:val="04A0" w:firstRow="1" w:lastRow="0" w:firstColumn="1" w:lastColumn="0" w:noHBand="0" w:noVBand="1"/>
      </w:tblPr>
      <w:tblGrid>
        <w:gridCol w:w="623"/>
        <w:gridCol w:w="1558"/>
        <w:gridCol w:w="1789"/>
        <w:gridCol w:w="3409"/>
        <w:gridCol w:w="4963"/>
        <w:gridCol w:w="2396"/>
      </w:tblGrid>
      <w:tr w:rsidR="00E13981" w:rsidRPr="00C13C5E" w14:paraId="59780646" w14:textId="77777777" w:rsidTr="00C13C5E">
        <w:trPr>
          <w:trHeight w:val="20"/>
          <w:tblHeader/>
        </w:trPr>
        <w:tc>
          <w:tcPr>
            <w:tcW w:w="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FB602" w14:textId="77777777" w:rsidR="00751C75" w:rsidRPr="00C13C5E" w:rsidRDefault="00751C75" w:rsidP="005D77B1">
            <w:pPr>
              <w:rPr>
                <w:rFonts w:ascii="Times New Roman" w:eastAsia="Times New Roman" w:hAnsi="Times New Roman" w:cs="Times New Roman"/>
                <w:b/>
                <w:bCs/>
                <w:color w:val="000000"/>
                <w:sz w:val="18"/>
                <w:szCs w:val="18"/>
                <w:lang w:eastAsia="ru-RU"/>
              </w:rPr>
            </w:pPr>
            <w:r w:rsidRPr="00C13C5E">
              <w:rPr>
                <w:rFonts w:ascii="Times New Roman" w:eastAsia="Times New Roman" w:hAnsi="Times New Roman" w:cs="Times New Roman"/>
                <w:b/>
                <w:bCs/>
                <w:color w:val="000000"/>
                <w:sz w:val="18"/>
                <w:szCs w:val="18"/>
                <w:lang w:eastAsia="ru-RU"/>
              </w:rPr>
              <w:t>№ п/п</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27262C84" w14:textId="77777777" w:rsidR="00751C75" w:rsidRPr="00C13C5E" w:rsidRDefault="00751C75" w:rsidP="005D77B1">
            <w:pPr>
              <w:rPr>
                <w:rFonts w:ascii="Times New Roman" w:eastAsia="Times New Roman" w:hAnsi="Times New Roman" w:cs="Times New Roman"/>
                <w:b/>
                <w:bCs/>
                <w:color w:val="000000"/>
                <w:sz w:val="18"/>
                <w:szCs w:val="18"/>
                <w:lang w:eastAsia="ru-RU"/>
              </w:rPr>
            </w:pPr>
            <w:r w:rsidRPr="00C13C5E">
              <w:rPr>
                <w:rFonts w:ascii="Times New Roman" w:eastAsia="Times New Roman" w:hAnsi="Times New Roman" w:cs="Times New Roman"/>
                <w:b/>
                <w:bCs/>
                <w:color w:val="000000"/>
                <w:sz w:val="18"/>
                <w:szCs w:val="18"/>
                <w:lang w:eastAsia="ru-RU"/>
              </w:rPr>
              <w:t>Автор замечания (ФИО или наименование ТСО)</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7E8689DC" w14:textId="41EE5425" w:rsidR="00751C75" w:rsidRPr="00C13C5E" w:rsidRDefault="005D77B1" w:rsidP="005D77B1">
            <w:pPr>
              <w:rPr>
                <w:rFonts w:ascii="Times New Roman" w:eastAsia="Times New Roman" w:hAnsi="Times New Roman" w:cs="Times New Roman"/>
                <w:b/>
                <w:bCs/>
                <w:color w:val="000000"/>
                <w:sz w:val="18"/>
                <w:szCs w:val="18"/>
                <w:lang w:eastAsia="ru-RU"/>
              </w:rPr>
            </w:pPr>
            <w:r w:rsidRPr="00C13C5E">
              <w:rPr>
                <w:rFonts w:ascii="Times New Roman" w:eastAsia="Times New Roman" w:hAnsi="Times New Roman" w:cs="Times New Roman"/>
                <w:b/>
                <w:bCs/>
                <w:color w:val="000000"/>
                <w:sz w:val="18"/>
                <w:szCs w:val="18"/>
                <w:lang w:eastAsia="ru-RU"/>
              </w:rPr>
              <w:t>№ главы, раздела, страницы и пр</w:t>
            </w:r>
          </w:p>
        </w:tc>
        <w:tc>
          <w:tcPr>
            <w:tcW w:w="3409" w:type="dxa"/>
            <w:tcBorders>
              <w:top w:val="single" w:sz="4" w:space="0" w:color="auto"/>
              <w:left w:val="nil"/>
              <w:bottom w:val="single" w:sz="4" w:space="0" w:color="auto"/>
              <w:right w:val="single" w:sz="4" w:space="0" w:color="auto"/>
            </w:tcBorders>
            <w:shd w:val="clear" w:color="auto" w:fill="auto"/>
            <w:vAlign w:val="center"/>
            <w:hideMark/>
          </w:tcPr>
          <w:p w14:paraId="0A63A8D2" w14:textId="77777777" w:rsidR="00751C75" w:rsidRPr="00C13C5E" w:rsidRDefault="00751C75" w:rsidP="005D77B1">
            <w:pPr>
              <w:rPr>
                <w:rFonts w:ascii="Times New Roman" w:eastAsia="Times New Roman" w:hAnsi="Times New Roman" w:cs="Times New Roman"/>
                <w:b/>
                <w:bCs/>
                <w:color w:val="000000"/>
                <w:sz w:val="18"/>
                <w:szCs w:val="18"/>
                <w:lang w:eastAsia="ru-RU"/>
              </w:rPr>
            </w:pPr>
            <w:r w:rsidRPr="00C13C5E">
              <w:rPr>
                <w:rFonts w:ascii="Times New Roman" w:eastAsia="Times New Roman" w:hAnsi="Times New Roman" w:cs="Times New Roman"/>
                <w:b/>
                <w:bCs/>
                <w:color w:val="000000"/>
                <w:sz w:val="18"/>
                <w:szCs w:val="18"/>
                <w:lang w:eastAsia="ru-RU"/>
              </w:rPr>
              <w:t>Существующий текст</w:t>
            </w:r>
          </w:p>
        </w:tc>
        <w:tc>
          <w:tcPr>
            <w:tcW w:w="4963" w:type="dxa"/>
            <w:tcBorders>
              <w:top w:val="single" w:sz="4" w:space="0" w:color="auto"/>
              <w:left w:val="nil"/>
              <w:bottom w:val="single" w:sz="4" w:space="0" w:color="auto"/>
              <w:right w:val="single" w:sz="4" w:space="0" w:color="auto"/>
            </w:tcBorders>
            <w:shd w:val="clear" w:color="auto" w:fill="auto"/>
            <w:vAlign w:val="center"/>
            <w:hideMark/>
          </w:tcPr>
          <w:p w14:paraId="2C504958" w14:textId="77777777" w:rsidR="00751C75" w:rsidRPr="00C13C5E" w:rsidRDefault="00751C75" w:rsidP="005D77B1">
            <w:pPr>
              <w:rPr>
                <w:rFonts w:ascii="Times New Roman" w:eastAsia="Times New Roman" w:hAnsi="Times New Roman" w:cs="Times New Roman"/>
                <w:b/>
                <w:bCs/>
                <w:color w:val="000000"/>
                <w:sz w:val="18"/>
                <w:szCs w:val="18"/>
                <w:lang w:eastAsia="ru-RU"/>
              </w:rPr>
            </w:pPr>
            <w:r w:rsidRPr="00C13C5E">
              <w:rPr>
                <w:rFonts w:ascii="Times New Roman" w:eastAsia="Times New Roman" w:hAnsi="Times New Roman" w:cs="Times New Roman"/>
                <w:b/>
                <w:bCs/>
                <w:color w:val="000000"/>
                <w:sz w:val="18"/>
                <w:szCs w:val="18"/>
                <w:lang w:eastAsia="ru-RU"/>
              </w:rPr>
              <w:t>Предложения и замечания</w:t>
            </w:r>
          </w:p>
        </w:tc>
        <w:tc>
          <w:tcPr>
            <w:tcW w:w="2396" w:type="dxa"/>
            <w:tcBorders>
              <w:top w:val="single" w:sz="4" w:space="0" w:color="auto"/>
              <w:left w:val="nil"/>
              <w:bottom w:val="single" w:sz="4" w:space="0" w:color="auto"/>
              <w:right w:val="single" w:sz="4" w:space="0" w:color="auto"/>
            </w:tcBorders>
            <w:shd w:val="clear" w:color="auto" w:fill="auto"/>
            <w:vAlign w:val="center"/>
            <w:hideMark/>
          </w:tcPr>
          <w:p w14:paraId="1F1A92A2" w14:textId="5D932626" w:rsidR="00751C75" w:rsidRPr="00C13C5E" w:rsidRDefault="005D77B1" w:rsidP="005D77B1">
            <w:pPr>
              <w:rPr>
                <w:rFonts w:ascii="Times New Roman" w:eastAsia="Times New Roman" w:hAnsi="Times New Roman" w:cs="Times New Roman"/>
                <w:b/>
                <w:bCs/>
                <w:color w:val="000000"/>
                <w:sz w:val="18"/>
                <w:szCs w:val="18"/>
                <w:lang w:eastAsia="ru-RU"/>
              </w:rPr>
            </w:pPr>
            <w:r w:rsidRPr="00C13C5E">
              <w:rPr>
                <w:rFonts w:ascii="Times New Roman" w:eastAsia="Times New Roman" w:hAnsi="Times New Roman" w:cs="Times New Roman"/>
                <w:b/>
                <w:bCs/>
                <w:color w:val="000000"/>
                <w:sz w:val="18"/>
                <w:szCs w:val="18"/>
                <w:lang w:eastAsia="ru-RU"/>
              </w:rPr>
              <w:t>Результаты рассмотрения</w:t>
            </w:r>
          </w:p>
        </w:tc>
      </w:tr>
      <w:tr w:rsidR="005D77B1" w:rsidRPr="00C13C5E" w14:paraId="7E56DBAA"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C9598D3" w14:textId="77777777"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w:t>
            </w:r>
          </w:p>
        </w:tc>
        <w:tc>
          <w:tcPr>
            <w:tcW w:w="1558" w:type="dxa"/>
            <w:tcBorders>
              <w:top w:val="nil"/>
              <w:left w:val="nil"/>
              <w:bottom w:val="single" w:sz="4" w:space="0" w:color="auto"/>
              <w:right w:val="single" w:sz="4" w:space="0" w:color="auto"/>
            </w:tcBorders>
            <w:shd w:val="clear" w:color="auto" w:fill="auto"/>
            <w:vAlign w:val="center"/>
            <w:hideMark/>
          </w:tcPr>
          <w:p w14:paraId="4214B7FC" w14:textId="77777777"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Администрация города Перми</w:t>
            </w:r>
          </w:p>
        </w:tc>
        <w:tc>
          <w:tcPr>
            <w:tcW w:w="1789" w:type="dxa"/>
            <w:tcBorders>
              <w:top w:val="nil"/>
              <w:left w:val="nil"/>
              <w:bottom w:val="single" w:sz="4" w:space="0" w:color="auto"/>
              <w:right w:val="single" w:sz="4" w:space="0" w:color="auto"/>
            </w:tcBorders>
            <w:shd w:val="clear" w:color="auto" w:fill="auto"/>
            <w:vAlign w:val="center"/>
            <w:hideMark/>
          </w:tcPr>
          <w:p w14:paraId="2FE31697" w14:textId="10CECF4F"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 </w:t>
            </w:r>
          </w:p>
        </w:tc>
        <w:tc>
          <w:tcPr>
            <w:tcW w:w="3409" w:type="dxa"/>
            <w:tcBorders>
              <w:top w:val="nil"/>
              <w:left w:val="nil"/>
              <w:bottom w:val="single" w:sz="4" w:space="0" w:color="auto"/>
              <w:right w:val="single" w:sz="4" w:space="0" w:color="auto"/>
            </w:tcBorders>
            <w:shd w:val="clear" w:color="auto" w:fill="auto"/>
            <w:vAlign w:val="center"/>
            <w:hideMark/>
          </w:tcPr>
          <w:p w14:paraId="35E662BE" w14:textId="77777777"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6266DC3A" w14:textId="77777777" w:rsidR="005D77B1" w:rsidRPr="00C13C5E" w:rsidRDefault="005D77B1" w:rsidP="005D77B1">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Предлагаем отобразить в разделе индивидуальное теплоснабжение. </w:t>
            </w:r>
          </w:p>
        </w:tc>
        <w:tc>
          <w:tcPr>
            <w:tcW w:w="2396" w:type="dxa"/>
            <w:tcBorders>
              <w:top w:val="nil"/>
              <w:left w:val="nil"/>
              <w:bottom w:val="single" w:sz="4" w:space="0" w:color="auto"/>
              <w:right w:val="single" w:sz="4" w:space="0" w:color="auto"/>
            </w:tcBorders>
            <w:shd w:val="clear" w:color="auto" w:fill="auto"/>
            <w:vAlign w:val="center"/>
            <w:hideMark/>
          </w:tcPr>
          <w:p w14:paraId="1F1B88AB" w14:textId="0FEF4D0E"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Принято. Устранено. </w:t>
            </w:r>
          </w:p>
        </w:tc>
      </w:tr>
      <w:tr w:rsidR="005D77B1" w:rsidRPr="00C13C5E" w14:paraId="577368EE"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535F6E7" w14:textId="77777777"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w:t>
            </w:r>
          </w:p>
        </w:tc>
        <w:tc>
          <w:tcPr>
            <w:tcW w:w="1558" w:type="dxa"/>
            <w:tcBorders>
              <w:top w:val="nil"/>
              <w:left w:val="nil"/>
              <w:bottom w:val="single" w:sz="4" w:space="0" w:color="auto"/>
              <w:right w:val="single" w:sz="4" w:space="0" w:color="auto"/>
            </w:tcBorders>
            <w:shd w:val="clear" w:color="auto" w:fill="auto"/>
            <w:vAlign w:val="center"/>
            <w:hideMark/>
          </w:tcPr>
          <w:p w14:paraId="624DD65B" w14:textId="77777777"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«Газпром газораспределение Пермь»</w:t>
            </w:r>
          </w:p>
        </w:tc>
        <w:tc>
          <w:tcPr>
            <w:tcW w:w="1789" w:type="dxa"/>
            <w:tcBorders>
              <w:top w:val="nil"/>
              <w:left w:val="nil"/>
              <w:bottom w:val="single" w:sz="4" w:space="0" w:color="auto"/>
              <w:right w:val="single" w:sz="4" w:space="0" w:color="auto"/>
            </w:tcBorders>
            <w:shd w:val="clear" w:color="auto" w:fill="auto"/>
            <w:vAlign w:val="center"/>
            <w:hideMark/>
          </w:tcPr>
          <w:p w14:paraId="5F25441D" w14:textId="6CE07429"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все материалы </w:t>
            </w:r>
          </w:p>
        </w:tc>
        <w:tc>
          <w:tcPr>
            <w:tcW w:w="3409" w:type="dxa"/>
            <w:tcBorders>
              <w:top w:val="nil"/>
              <w:left w:val="nil"/>
              <w:bottom w:val="single" w:sz="4" w:space="0" w:color="auto"/>
              <w:right w:val="single" w:sz="4" w:space="0" w:color="auto"/>
            </w:tcBorders>
            <w:shd w:val="clear" w:color="auto" w:fill="auto"/>
            <w:vAlign w:val="center"/>
            <w:hideMark/>
          </w:tcPr>
          <w:p w14:paraId="33B2EB52" w14:textId="48846CFA" w:rsidR="005D77B1" w:rsidRPr="00C13C5E" w:rsidRDefault="005D77B1" w:rsidP="005D77B1">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в тексте замечания не приводится</w:t>
            </w:r>
          </w:p>
        </w:tc>
        <w:tc>
          <w:tcPr>
            <w:tcW w:w="4963" w:type="dxa"/>
            <w:tcBorders>
              <w:top w:val="nil"/>
              <w:left w:val="nil"/>
              <w:bottom w:val="single" w:sz="4" w:space="0" w:color="auto"/>
              <w:right w:val="single" w:sz="4" w:space="0" w:color="auto"/>
            </w:tcBorders>
            <w:shd w:val="clear" w:color="auto" w:fill="auto"/>
            <w:vAlign w:val="center"/>
            <w:hideMark/>
          </w:tcPr>
          <w:p w14:paraId="71FA7A02" w14:textId="77777777" w:rsidR="005D77B1" w:rsidRPr="00C13C5E" w:rsidRDefault="005D77B1" w:rsidP="005D77B1">
            <w:pPr>
              <w:jc w:val="left"/>
              <w:rPr>
                <w:rFonts w:ascii="Times New Roman" w:eastAsia="Times New Roman" w:hAnsi="Times New Roman" w:cs="Times New Roman"/>
                <w:sz w:val="18"/>
                <w:szCs w:val="18"/>
                <w:lang w:eastAsia="ru-RU"/>
              </w:rPr>
            </w:pPr>
            <w:r w:rsidRPr="00C13C5E">
              <w:rPr>
                <w:rFonts w:ascii="Times New Roman" w:eastAsia="Times New Roman" w:hAnsi="Times New Roman" w:cs="Times New Roman"/>
                <w:sz w:val="18"/>
                <w:szCs w:val="18"/>
                <w:lang w:eastAsia="ru-RU"/>
              </w:rPr>
              <w:t>Исключить котельную ВК АО «Газпром газораспределение Пермь» из схемы по ул. Казахская, 70</w:t>
            </w:r>
          </w:p>
        </w:tc>
        <w:tc>
          <w:tcPr>
            <w:tcW w:w="2396" w:type="dxa"/>
            <w:tcBorders>
              <w:top w:val="nil"/>
              <w:left w:val="nil"/>
              <w:bottom w:val="single" w:sz="4" w:space="0" w:color="auto"/>
              <w:right w:val="single" w:sz="4" w:space="0" w:color="auto"/>
            </w:tcBorders>
            <w:shd w:val="clear" w:color="auto" w:fill="auto"/>
            <w:vAlign w:val="center"/>
            <w:hideMark/>
          </w:tcPr>
          <w:p w14:paraId="31279B09" w14:textId="44EB66F3"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Принято. Устранено. </w:t>
            </w:r>
          </w:p>
        </w:tc>
      </w:tr>
      <w:tr w:rsidR="005D77B1" w:rsidRPr="00C13C5E" w14:paraId="6EB0A706"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18D694D" w14:textId="77777777"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w:t>
            </w:r>
          </w:p>
        </w:tc>
        <w:tc>
          <w:tcPr>
            <w:tcW w:w="1558" w:type="dxa"/>
            <w:tcBorders>
              <w:top w:val="nil"/>
              <w:left w:val="nil"/>
              <w:bottom w:val="single" w:sz="4" w:space="0" w:color="auto"/>
              <w:right w:val="single" w:sz="4" w:space="0" w:color="auto"/>
            </w:tcBorders>
            <w:shd w:val="clear" w:color="auto" w:fill="auto"/>
            <w:vAlign w:val="center"/>
            <w:hideMark/>
          </w:tcPr>
          <w:p w14:paraId="290D6599" w14:textId="77777777"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Администрация города Перми</w:t>
            </w:r>
          </w:p>
        </w:tc>
        <w:tc>
          <w:tcPr>
            <w:tcW w:w="1789" w:type="dxa"/>
            <w:tcBorders>
              <w:top w:val="nil"/>
              <w:left w:val="nil"/>
              <w:bottom w:val="single" w:sz="4" w:space="0" w:color="auto"/>
              <w:right w:val="single" w:sz="4" w:space="0" w:color="auto"/>
            </w:tcBorders>
            <w:shd w:val="clear" w:color="auto" w:fill="auto"/>
            <w:vAlign w:val="center"/>
            <w:hideMark/>
          </w:tcPr>
          <w:p w14:paraId="01FF6206" w14:textId="02C75F6C"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8 </w:t>
            </w:r>
          </w:p>
        </w:tc>
        <w:tc>
          <w:tcPr>
            <w:tcW w:w="3409" w:type="dxa"/>
            <w:tcBorders>
              <w:top w:val="nil"/>
              <w:left w:val="nil"/>
              <w:bottom w:val="single" w:sz="4" w:space="0" w:color="auto"/>
              <w:right w:val="single" w:sz="4" w:space="0" w:color="auto"/>
            </w:tcBorders>
            <w:shd w:val="clear" w:color="auto" w:fill="auto"/>
            <w:vAlign w:val="center"/>
            <w:hideMark/>
          </w:tcPr>
          <w:p w14:paraId="3D602B14" w14:textId="4405DEC1" w:rsidR="005D77B1" w:rsidRPr="00C13C5E" w:rsidRDefault="005D77B1" w:rsidP="005D77B1">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в тексте замечания не приводится</w:t>
            </w:r>
          </w:p>
        </w:tc>
        <w:tc>
          <w:tcPr>
            <w:tcW w:w="4963" w:type="dxa"/>
            <w:tcBorders>
              <w:top w:val="nil"/>
              <w:left w:val="nil"/>
              <w:bottom w:val="single" w:sz="4" w:space="0" w:color="auto"/>
              <w:right w:val="single" w:sz="4" w:space="0" w:color="auto"/>
            </w:tcBorders>
            <w:shd w:val="clear" w:color="auto" w:fill="auto"/>
            <w:vAlign w:val="center"/>
            <w:hideMark/>
          </w:tcPr>
          <w:p w14:paraId="2D616484" w14:textId="77777777" w:rsidR="005D77B1" w:rsidRPr="00C13C5E" w:rsidRDefault="005D77B1" w:rsidP="005D77B1">
            <w:pPr>
              <w:jc w:val="left"/>
              <w:rPr>
                <w:rFonts w:ascii="Times New Roman" w:eastAsia="Times New Roman" w:hAnsi="Times New Roman" w:cs="Times New Roman"/>
                <w:sz w:val="18"/>
                <w:szCs w:val="18"/>
                <w:lang w:eastAsia="ru-RU"/>
              </w:rPr>
            </w:pPr>
            <w:r w:rsidRPr="00C13C5E">
              <w:rPr>
                <w:rFonts w:ascii="Times New Roman" w:eastAsia="Times New Roman" w:hAnsi="Times New Roman" w:cs="Times New Roman"/>
                <w:sz w:val="18"/>
                <w:szCs w:val="18"/>
                <w:lang w:eastAsia="ru-RU"/>
              </w:rPr>
              <w:t>В приложении 1 главе 8 неправильно указан температурный график по котельной ВК Ива ООО «Тимсервис». В схеме 95/70, по документам 115/70</w:t>
            </w:r>
          </w:p>
        </w:tc>
        <w:tc>
          <w:tcPr>
            <w:tcW w:w="2396" w:type="dxa"/>
            <w:tcBorders>
              <w:top w:val="nil"/>
              <w:left w:val="nil"/>
              <w:bottom w:val="single" w:sz="4" w:space="0" w:color="auto"/>
              <w:right w:val="single" w:sz="4" w:space="0" w:color="auto"/>
            </w:tcBorders>
            <w:shd w:val="clear" w:color="auto" w:fill="auto"/>
            <w:vAlign w:val="center"/>
            <w:hideMark/>
          </w:tcPr>
          <w:p w14:paraId="0C59DE45" w14:textId="4B47708E"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Принято. Устранено. </w:t>
            </w:r>
          </w:p>
        </w:tc>
      </w:tr>
      <w:tr w:rsidR="005D77B1" w:rsidRPr="00C13C5E" w14:paraId="774F715E"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A048699" w14:textId="77777777"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w:t>
            </w:r>
          </w:p>
        </w:tc>
        <w:tc>
          <w:tcPr>
            <w:tcW w:w="1558" w:type="dxa"/>
            <w:tcBorders>
              <w:top w:val="nil"/>
              <w:left w:val="nil"/>
              <w:bottom w:val="single" w:sz="4" w:space="0" w:color="auto"/>
              <w:right w:val="single" w:sz="4" w:space="0" w:color="auto"/>
            </w:tcBorders>
            <w:shd w:val="clear" w:color="auto" w:fill="auto"/>
            <w:vAlign w:val="center"/>
            <w:hideMark/>
          </w:tcPr>
          <w:p w14:paraId="6AAC40F8" w14:textId="77777777"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Администрация города Перми</w:t>
            </w:r>
          </w:p>
        </w:tc>
        <w:tc>
          <w:tcPr>
            <w:tcW w:w="1789" w:type="dxa"/>
            <w:tcBorders>
              <w:top w:val="nil"/>
              <w:left w:val="nil"/>
              <w:bottom w:val="single" w:sz="4" w:space="0" w:color="auto"/>
              <w:right w:val="single" w:sz="4" w:space="0" w:color="auto"/>
            </w:tcBorders>
            <w:shd w:val="clear" w:color="auto" w:fill="auto"/>
            <w:vAlign w:val="center"/>
            <w:hideMark/>
          </w:tcPr>
          <w:p w14:paraId="6D455C6F" w14:textId="7DED53A7"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13 </w:t>
            </w:r>
          </w:p>
        </w:tc>
        <w:tc>
          <w:tcPr>
            <w:tcW w:w="3409" w:type="dxa"/>
            <w:tcBorders>
              <w:top w:val="nil"/>
              <w:left w:val="nil"/>
              <w:bottom w:val="single" w:sz="4" w:space="0" w:color="auto"/>
              <w:right w:val="single" w:sz="4" w:space="0" w:color="auto"/>
            </w:tcBorders>
            <w:shd w:val="clear" w:color="auto" w:fill="auto"/>
            <w:vAlign w:val="center"/>
            <w:hideMark/>
          </w:tcPr>
          <w:p w14:paraId="18F7EF36" w14:textId="0A937309" w:rsidR="005D77B1" w:rsidRPr="00C13C5E" w:rsidRDefault="005D77B1" w:rsidP="005D77B1">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в тексте замечания не приводится</w:t>
            </w:r>
          </w:p>
        </w:tc>
        <w:tc>
          <w:tcPr>
            <w:tcW w:w="4963" w:type="dxa"/>
            <w:tcBorders>
              <w:top w:val="nil"/>
              <w:left w:val="nil"/>
              <w:bottom w:val="single" w:sz="4" w:space="0" w:color="auto"/>
              <w:right w:val="single" w:sz="4" w:space="0" w:color="auto"/>
            </w:tcBorders>
            <w:shd w:val="clear" w:color="auto" w:fill="auto"/>
            <w:vAlign w:val="center"/>
            <w:hideMark/>
          </w:tcPr>
          <w:p w14:paraId="7AA098D8" w14:textId="77777777" w:rsidR="005D77B1" w:rsidRPr="00C13C5E" w:rsidRDefault="005D77B1" w:rsidP="005D77B1">
            <w:pPr>
              <w:jc w:val="left"/>
              <w:rPr>
                <w:rFonts w:ascii="Times New Roman" w:eastAsia="Times New Roman" w:hAnsi="Times New Roman" w:cs="Times New Roman"/>
                <w:sz w:val="18"/>
                <w:szCs w:val="18"/>
                <w:lang w:eastAsia="ru-RU"/>
              </w:rPr>
            </w:pPr>
            <w:r w:rsidRPr="00C13C5E">
              <w:rPr>
                <w:rFonts w:ascii="Times New Roman" w:eastAsia="Times New Roman" w:hAnsi="Times New Roman" w:cs="Times New Roman"/>
                <w:sz w:val="18"/>
                <w:szCs w:val="18"/>
                <w:lang w:eastAsia="ru-RU"/>
              </w:rPr>
              <w:t>Учесть сведения в части нарушений антимонопольного законодательства (Официального ответа от УФАС нет, но у нас имеются материалы по некоторым делам)</w:t>
            </w:r>
          </w:p>
        </w:tc>
        <w:tc>
          <w:tcPr>
            <w:tcW w:w="2396" w:type="dxa"/>
            <w:tcBorders>
              <w:top w:val="nil"/>
              <w:left w:val="nil"/>
              <w:bottom w:val="single" w:sz="4" w:space="0" w:color="auto"/>
              <w:right w:val="single" w:sz="4" w:space="0" w:color="auto"/>
            </w:tcBorders>
            <w:shd w:val="clear" w:color="auto" w:fill="auto"/>
            <w:vAlign w:val="center"/>
            <w:hideMark/>
          </w:tcPr>
          <w:p w14:paraId="7E149971" w14:textId="71A003B7"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Принято. Устранено. </w:t>
            </w:r>
          </w:p>
        </w:tc>
      </w:tr>
      <w:tr w:rsidR="005D77B1" w:rsidRPr="00C13C5E" w14:paraId="16D2E02E"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DBD23F3" w14:textId="77777777"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5</w:t>
            </w:r>
          </w:p>
        </w:tc>
        <w:tc>
          <w:tcPr>
            <w:tcW w:w="1558" w:type="dxa"/>
            <w:tcBorders>
              <w:top w:val="nil"/>
              <w:left w:val="nil"/>
              <w:bottom w:val="single" w:sz="4" w:space="0" w:color="auto"/>
              <w:right w:val="single" w:sz="4" w:space="0" w:color="auto"/>
            </w:tcBorders>
            <w:shd w:val="clear" w:color="auto" w:fill="auto"/>
            <w:vAlign w:val="center"/>
            <w:hideMark/>
          </w:tcPr>
          <w:p w14:paraId="1C190469" w14:textId="77777777"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ЖСК №43</w:t>
            </w:r>
          </w:p>
        </w:tc>
        <w:tc>
          <w:tcPr>
            <w:tcW w:w="1789" w:type="dxa"/>
            <w:tcBorders>
              <w:top w:val="nil"/>
              <w:left w:val="nil"/>
              <w:bottom w:val="single" w:sz="4" w:space="0" w:color="auto"/>
              <w:right w:val="single" w:sz="4" w:space="0" w:color="auto"/>
            </w:tcBorders>
            <w:shd w:val="clear" w:color="auto" w:fill="auto"/>
            <w:vAlign w:val="center"/>
            <w:hideMark/>
          </w:tcPr>
          <w:p w14:paraId="06CAEF8A" w14:textId="1D438F6C"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8 </w:t>
            </w:r>
          </w:p>
        </w:tc>
        <w:tc>
          <w:tcPr>
            <w:tcW w:w="3409" w:type="dxa"/>
            <w:tcBorders>
              <w:top w:val="nil"/>
              <w:left w:val="nil"/>
              <w:bottom w:val="single" w:sz="4" w:space="0" w:color="auto"/>
              <w:right w:val="single" w:sz="4" w:space="0" w:color="auto"/>
            </w:tcBorders>
            <w:shd w:val="clear" w:color="auto" w:fill="auto"/>
            <w:vAlign w:val="center"/>
            <w:hideMark/>
          </w:tcPr>
          <w:p w14:paraId="325427DF" w14:textId="209D9DBD" w:rsidR="005D77B1" w:rsidRPr="00C13C5E" w:rsidRDefault="005D77B1" w:rsidP="005D77B1">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в тексте замечания не приводится</w:t>
            </w:r>
          </w:p>
        </w:tc>
        <w:tc>
          <w:tcPr>
            <w:tcW w:w="4963" w:type="dxa"/>
            <w:tcBorders>
              <w:top w:val="nil"/>
              <w:left w:val="nil"/>
              <w:bottom w:val="single" w:sz="4" w:space="0" w:color="auto"/>
              <w:right w:val="single" w:sz="4" w:space="0" w:color="auto"/>
            </w:tcBorders>
            <w:shd w:val="clear" w:color="auto" w:fill="auto"/>
            <w:vAlign w:val="center"/>
            <w:hideMark/>
          </w:tcPr>
          <w:p w14:paraId="618A6C54" w14:textId="77777777" w:rsidR="005D77B1" w:rsidRPr="00C13C5E" w:rsidRDefault="005D77B1" w:rsidP="005D77B1">
            <w:pPr>
              <w:jc w:val="left"/>
              <w:rPr>
                <w:rFonts w:ascii="Times New Roman" w:eastAsia="Times New Roman" w:hAnsi="Times New Roman" w:cs="Times New Roman"/>
                <w:sz w:val="18"/>
                <w:szCs w:val="18"/>
                <w:lang w:eastAsia="ru-RU"/>
              </w:rPr>
            </w:pPr>
            <w:r w:rsidRPr="00C13C5E">
              <w:rPr>
                <w:rFonts w:ascii="Times New Roman" w:eastAsia="Times New Roman" w:hAnsi="Times New Roman" w:cs="Times New Roman"/>
                <w:sz w:val="18"/>
                <w:szCs w:val="18"/>
                <w:lang w:eastAsia="ru-RU"/>
              </w:rPr>
              <w:t>Согласно размещенной "Схемы теплоснабжения в административных груницах г. Перми на период до 2043 г.", в Обосновывающих материалах Главы 8 предложения по строительству, реконструкции и (или) модернизации тепловых сетей, не верно отражено количество потребителей, отраженное в таблице 8.2 Строительство или реконструкция объектов теплоснабжения, замещающих выводимые из эксплуатации теплосетевые объекты органзаций, утративших статус ТСО.</w:t>
            </w:r>
            <w:r w:rsidRPr="00C13C5E">
              <w:rPr>
                <w:rFonts w:ascii="Times New Roman" w:eastAsia="Times New Roman" w:hAnsi="Times New Roman" w:cs="Times New Roman"/>
                <w:sz w:val="18"/>
                <w:szCs w:val="18"/>
                <w:lang w:eastAsia="ru-RU"/>
              </w:rPr>
              <w:br/>
              <w:t>Просим учесть при реконструкции всех потребителей, а именно:</w:t>
            </w:r>
            <w:r w:rsidRPr="00C13C5E">
              <w:rPr>
                <w:rFonts w:ascii="Times New Roman" w:eastAsia="Times New Roman" w:hAnsi="Times New Roman" w:cs="Times New Roman"/>
                <w:sz w:val="18"/>
                <w:szCs w:val="18"/>
                <w:lang w:eastAsia="ru-RU"/>
              </w:rPr>
              <w:br/>
              <w:t>1. МКД (ЖСК №43) г. Пермь, ул. Вильямса, 24;</w:t>
            </w:r>
            <w:r w:rsidRPr="00C13C5E">
              <w:rPr>
                <w:rFonts w:ascii="Times New Roman" w:eastAsia="Times New Roman" w:hAnsi="Times New Roman" w:cs="Times New Roman"/>
                <w:sz w:val="18"/>
                <w:szCs w:val="18"/>
                <w:lang w:eastAsia="ru-RU"/>
              </w:rPr>
              <w:br/>
              <w:t>2. ГКУ ЦЗН по Пермскому краю в Орджоникидзевском районе г. Перми г. Пермь, ул. Вильямса, 24;</w:t>
            </w:r>
            <w:r w:rsidRPr="00C13C5E">
              <w:rPr>
                <w:rFonts w:ascii="Times New Roman" w:eastAsia="Times New Roman" w:hAnsi="Times New Roman" w:cs="Times New Roman"/>
                <w:sz w:val="18"/>
                <w:szCs w:val="18"/>
                <w:lang w:eastAsia="ru-RU"/>
              </w:rPr>
              <w:br/>
              <w:t>3. ИП Ратегов О.С. г. Пермь, ул. Вильямса, 24/1;</w:t>
            </w:r>
            <w:r w:rsidRPr="00C13C5E">
              <w:rPr>
                <w:rFonts w:ascii="Times New Roman" w:eastAsia="Times New Roman" w:hAnsi="Times New Roman" w:cs="Times New Roman"/>
                <w:sz w:val="18"/>
                <w:szCs w:val="18"/>
                <w:lang w:eastAsia="ru-RU"/>
              </w:rPr>
              <w:br/>
              <w:t>4. МАОУ "СОШ №37" г. Пермь, ул. Кабельщиков, 21;</w:t>
            </w:r>
            <w:r w:rsidRPr="00C13C5E">
              <w:rPr>
                <w:rFonts w:ascii="Times New Roman" w:eastAsia="Times New Roman" w:hAnsi="Times New Roman" w:cs="Times New Roman"/>
                <w:sz w:val="18"/>
                <w:szCs w:val="18"/>
                <w:lang w:eastAsia="ru-RU"/>
              </w:rPr>
              <w:br/>
              <w:t>5. МАОУ Школа-интернат №4 для обучающихся с ОВЗ г. Пермь, ул. Вильямса, 40.</w:t>
            </w:r>
          </w:p>
        </w:tc>
        <w:tc>
          <w:tcPr>
            <w:tcW w:w="2396" w:type="dxa"/>
            <w:tcBorders>
              <w:top w:val="nil"/>
              <w:left w:val="nil"/>
              <w:bottom w:val="single" w:sz="4" w:space="0" w:color="auto"/>
              <w:right w:val="single" w:sz="4" w:space="0" w:color="auto"/>
            </w:tcBorders>
            <w:shd w:val="clear" w:color="auto" w:fill="auto"/>
            <w:vAlign w:val="center"/>
            <w:hideMark/>
          </w:tcPr>
          <w:p w14:paraId="166AB5F3" w14:textId="0A5694C3"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Принято. Устранено. В связи с тем, что администрация Перми согласовала ЖСК №43 вывод теплосетевых объектов из эксплуатации через 3 года, между ПАО «Т Плюс» и ЖСК №43 предварительно была принята договоренность об аренде на год (с возможностью продления) ЦТП и тепловых сетей</w:t>
            </w:r>
          </w:p>
        </w:tc>
      </w:tr>
      <w:tr w:rsidR="005D77B1" w:rsidRPr="00C13C5E" w14:paraId="27A3D7C7"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2EF0154" w14:textId="77777777"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6</w:t>
            </w:r>
          </w:p>
        </w:tc>
        <w:tc>
          <w:tcPr>
            <w:tcW w:w="1558" w:type="dxa"/>
            <w:tcBorders>
              <w:top w:val="nil"/>
              <w:left w:val="nil"/>
              <w:bottom w:val="single" w:sz="4" w:space="0" w:color="auto"/>
              <w:right w:val="single" w:sz="4" w:space="0" w:color="auto"/>
            </w:tcBorders>
            <w:shd w:val="clear" w:color="auto" w:fill="auto"/>
            <w:vAlign w:val="center"/>
            <w:hideMark/>
          </w:tcPr>
          <w:p w14:paraId="1612CB56" w14:textId="77777777"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«Пермский насосный завод»</w:t>
            </w:r>
          </w:p>
        </w:tc>
        <w:tc>
          <w:tcPr>
            <w:tcW w:w="1789" w:type="dxa"/>
            <w:tcBorders>
              <w:top w:val="nil"/>
              <w:left w:val="nil"/>
              <w:bottom w:val="single" w:sz="4" w:space="0" w:color="auto"/>
              <w:right w:val="single" w:sz="4" w:space="0" w:color="auto"/>
            </w:tcBorders>
            <w:shd w:val="clear" w:color="auto" w:fill="auto"/>
            <w:vAlign w:val="center"/>
            <w:hideMark/>
          </w:tcPr>
          <w:p w14:paraId="6A0F5138" w14:textId="4BEA009B"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68ABCD46" w14:textId="335E9F84" w:rsidR="005D77B1" w:rsidRPr="00C13C5E" w:rsidRDefault="005D77B1" w:rsidP="005D77B1">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в тексте замечания не приводится</w:t>
            </w:r>
          </w:p>
        </w:tc>
        <w:tc>
          <w:tcPr>
            <w:tcW w:w="4963" w:type="dxa"/>
            <w:tcBorders>
              <w:top w:val="nil"/>
              <w:left w:val="nil"/>
              <w:bottom w:val="single" w:sz="4" w:space="0" w:color="auto"/>
              <w:right w:val="single" w:sz="4" w:space="0" w:color="auto"/>
            </w:tcBorders>
            <w:shd w:val="clear" w:color="auto" w:fill="auto"/>
            <w:vAlign w:val="center"/>
            <w:hideMark/>
          </w:tcPr>
          <w:p w14:paraId="21EEE0E8" w14:textId="77777777" w:rsidR="005D77B1" w:rsidRPr="00C13C5E" w:rsidRDefault="005D77B1" w:rsidP="005D77B1">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22 ноября 2021 года органом самоуправления принято решение согласно п. 18 постановления Правительства Российской Федерации от 06.09.2012 № 889 «О выводе в ремонт и из эксплуатации источников тепловой энергии и тепловых сетей (вместе с «Правилами вывода в ремонт и из эксплуатации источников тепловой энергии и тепловых сетей»), далее по тексту Постановление, о приостановке вывода из эксплуатации Тепловых сетей на 3 года.</w:t>
            </w:r>
            <w:r w:rsidRPr="00C13C5E">
              <w:rPr>
                <w:rFonts w:ascii="Times New Roman" w:eastAsia="Times New Roman" w:hAnsi="Times New Roman" w:cs="Times New Roman"/>
                <w:color w:val="000000"/>
                <w:sz w:val="18"/>
                <w:szCs w:val="18"/>
                <w:lang w:eastAsia="ru-RU"/>
              </w:rPr>
              <w:br/>
              <w:t>Согласно абзацу 5 пункта 19 Постановления в случае принятия органом местного самоуправления решения о приостановлении вывода из эксплуатации источников тепловой энергии и тепловых сетей этот орган разрабатывает мероприятия, предотвращающие возникновение дефицита тепловой энергии и обеспечивающие надежность теплоснабжения потребителей тепловой энергии, теплопотребляющие установки которых подключены к указанным объектам теплоснабжения, и включает указанные мероприятия в схему теплоснабжения.</w:t>
            </w:r>
            <w:r w:rsidRPr="00C13C5E">
              <w:rPr>
                <w:rFonts w:ascii="Times New Roman" w:eastAsia="Times New Roman" w:hAnsi="Times New Roman" w:cs="Times New Roman"/>
                <w:color w:val="000000"/>
                <w:sz w:val="18"/>
                <w:szCs w:val="18"/>
                <w:lang w:eastAsia="ru-RU"/>
              </w:rPr>
              <w:br/>
              <w:t>Актуализация схемы на 2023 года. Схема теплоснабжения Перми до 2043 года сведений об указанных выше мероприятиях не содержит.</w:t>
            </w:r>
            <w:r w:rsidRPr="00C13C5E">
              <w:rPr>
                <w:rFonts w:ascii="Times New Roman" w:eastAsia="Times New Roman" w:hAnsi="Times New Roman" w:cs="Times New Roman"/>
                <w:color w:val="000000"/>
                <w:sz w:val="18"/>
                <w:szCs w:val="18"/>
                <w:lang w:eastAsia="ru-RU"/>
              </w:rPr>
              <w:br/>
              <w:t>Просим разъяснить, разрабатываются ли предусмотренные законом мероприятия и когда планируется их включение в схему теплоснабжения.</w:t>
            </w:r>
          </w:p>
        </w:tc>
        <w:tc>
          <w:tcPr>
            <w:tcW w:w="2396" w:type="dxa"/>
            <w:tcBorders>
              <w:top w:val="nil"/>
              <w:left w:val="nil"/>
              <w:bottom w:val="single" w:sz="4" w:space="0" w:color="auto"/>
              <w:right w:val="single" w:sz="4" w:space="0" w:color="auto"/>
            </w:tcBorders>
            <w:shd w:val="clear" w:color="auto" w:fill="auto"/>
            <w:vAlign w:val="center"/>
            <w:hideMark/>
          </w:tcPr>
          <w:p w14:paraId="6436DC07" w14:textId="27F8C0D5"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Принято. Устранено. В проект добавляется решение по строительству новой БМК</w:t>
            </w:r>
          </w:p>
        </w:tc>
      </w:tr>
      <w:tr w:rsidR="005D77B1" w:rsidRPr="00C13C5E" w14:paraId="27BB0FA7"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399C1F6" w14:textId="77777777"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7</w:t>
            </w:r>
          </w:p>
        </w:tc>
        <w:tc>
          <w:tcPr>
            <w:tcW w:w="1558" w:type="dxa"/>
            <w:tcBorders>
              <w:top w:val="nil"/>
              <w:left w:val="nil"/>
              <w:bottom w:val="single" w:sz="4" w:space="0" w:color="auto"/>
              <w:right w:val="single" w:sz="4" w:space="0" w:color="auto"/>
            </w:tcBorders>
            <w:shd w:val="clear" w:color="auto" w:fill="auto"/>
            <w:vAlign w:val="center"/>
            <w:hideMark/>
          </w:tcPr>
          <w:p w14:paraId="4CB2DDF2" w14:textId="77777777"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«Пермский насосный завод»</w:t>
            </w:r>
          </w:p>
        </w:tc>
        <w:tc>
          <w:tcPr>
            <w:tcW w:w="1789" w:type="dxa"/>
            <w:tcBorders>
              <w:top w:val="nil"/>
              <w:left w:val="nil"/>
              <w:bottom w:val="single" w:sz="4" w:space="0" w:color="auto"/>
              <w:right w:val="single" w:sz="4" w:space="0" w:color="auto"/>
            </w:tcBorders>
            <w:shd w:val="clear" w:color="auto" w:fill="auto"/>
            <w:vAlign w:val="center"/>
            <w:hideMark/>
          </w:tcPr>
          <w:p w14:paraId="04F9761E" w14:textId="2E4D2E13"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71351145" w14:textId="688A91EC" w:rsidR="005D77B1" w:rsidRPr="00C13C5E" w:rsidRDefault="005D77B1" w:rsidP="005D77B1">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в тексте замечания не приводится</w:t>
            </w:r>
          </w:p>
        </w:tc>
        <w:tc>
          <w:tcPr>
            <w:tcW w:w="4963" w:type="dxa"/>
            <w:tcBorders>
              <w:top w:val="nil"/>
              <w:left w:val="nil"/>
              <w:bottom w:val="single" w:sz="4" w:space="0" w:color="auto"/>
              <w:right w:val="single" w:sz="4" w:space="0" w:color="auto"/>
            </w:tcBorders>
            <w:shd w:val="clear" w:color="auto" w:fill="auto"/>
            <w:vAlign w:val="center"/>
            <w:hideMark/>
          </w:tcPr>
          <w:p w14:paraId="1BE482FF" w14:textId="77777777" w:rsidR="005D77B1" w:rsidRPr="00C13C5E" w:rsidRDefault="005D77B1" w:rsidP="005D77B1">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22 ноября 2021 года органом самоуправления принято решение согласно п. 18 постановления Правительства Российской Федерации от 06.09.2012 № 889 «О выводе в ремонт и из эксплуатации источников тепловой энергии и тепловых сетей (вместе с «Правилами вывода в ремонт и из эксплуатации источников тепловой энергии и тепловых сетей»), далее по тексту Постановление, о приостановке вывода из эксплуатации Тепловых сетей на 3 года.</w:t>
            </w:r>
            <w:r w:rsidRPr="00C13C5E">
              <w:rPr>
                <w:rFonts w:ascii="Times New Roman" w:eastAsia="Times New Roman" w:hAnsi="Times New Roman" w:cs="Times New Roman"/>
                <w:color w:val="000000"/>
                <w:sz w:val="18"/>
                <w:szCs w:val="18"/>
                <w:lang w:eastAsia="ru-RU"/>
              </w:rPr>
              <w:br/>
              <w:t>Согласно абзацу 5 пункта 19 Постановления в случае принятия органом местного самоуправления решения о приостановлении вывода из эксплуатации источников тепловой энергии и тепловых сетей этот орган разрабатывает мероприятия, предотвращающие возникновение дефицита тепловой энергии и обеспечивающие надежность теплоснабжения потребителей тепловой энергии, теплопотребляющие установки которых подключены к указанным объектам теплоснабжения, и включает указанные мероприятия в схему теплоснабжения.</w:t>
            </w:r>
            <w:r w:rsidRPr="00C13C5E">
              <w:rPr>
                <w:rFonts w:ascii="Times New Roman" w:eastAsia="Times New Roman" w:hAnsi="Times New Roman" w:cs="Times New Roman"/>
                <w:color w:val="000000"/>
                <w:sz w:val="18"/>
                <w:szCs w:val="18"/>
                <w:lang w:eastAsia="ru-RU"/>
              </w:rPr>
              <w:br/>
              <w:t>Схема теплоснабжения Перми до 2043 года сведений об указанных выше мероприятиях не содержит.</w:t>
            </w:r>
          </w:p>
        </w:tc>
        <w:tc>
          <w:tcPr>
            <w:tcW w:w="2396" w:type="dxa"/>
            <w:tcBorders>
              <w:top w:val="nil"/>
              <w:left w:val="nil"/>
              <w:bottom w:val="single" w:sz="4" w:space="0" w:color="auto"/>
              <w:right w:val="single" w:sz="4" w:space="0" w:color="auto"/>
            </w:tcBorders>
            <w:shd w:val="clear" w:color="auto" w:fill="auto"/>
            <w:vAlign w:val="center"/>
            <w:hideMark/>
          </w:tcPr>
          <w:p w14:paraId="28823F17" w14:textId="64724BDF"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Принято. Устранено. В проект добавляется решение по строительству новой БМК</w:t>
            </w:r>
          </w:p>
        </w:tc>
      </w:tr>
      <w:tr w:rsidR="005D77B1" w:rsidRPr="00C13C5E" w14:paraId="0A1419E2"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E543948" w14:textId="77777777"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8</w:t>
            </w:r>
          </w:p>
        </w:tc>
        <w:tc>
          <w:tcPr>
            <w:tcW w:w="1558" w:type="dxa"/>
            <w:tcBorders>
              <w:top w:val="nil"/>
              <w:left w:val="nil"/>
              <w:bottom w:val="single" w:sz="4" w:space="0" w:color="auto"/>
              <w:right w:val="single" w:sz="4" w:space="0" w:color="auto"/>
            </w:tcBorders>
            <w:shd w:val="clear" w:color="auto" w:fill="auto"/>
            <w:vAlign w:val="center"/>
            <w:hideMark/>
          </w:tcPr>
          <w:p w14:paraId="1026612A" w14:textId="77777777"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2B6A5237" w14:textId="68CA35DF"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УЧ Том 1 Подраздел 2.1.1.</w:t>
            </w:r>
          </w:p>
        </w:tc>
        <w:tc>
          <w:tcPr>
            <w:tcW w:w="3409" w:type="dxa"/>
            <w:tcBorders>
              <w:top w:val="nil"/>
              <w:left w:val="nil"/>
              <w:bottom w:val="single" w:sz="4" w:space="0" w:color="auto"/>
              <w:right w:val="single" w:sz="4" w:space="0" w:color="auto"/>
            </w:tcBorders>
            <w:shd w:val="clear" w:color="auto" w:fill="auto"/>
            <w:vAlign w:val="center"/>
            <w:hideMark/>
          </w:tcPr>
          <w:p w14:paraId="28E0C62C" w14:textId="77777777" w:rsidR="005D77B1" w:rsidRPr="00C13C5E" w:rsidRDefault="005D77B1" w:rsidP="005D77B1">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521F56AE" w14:textId="77777777" w:rsidR="005D77B1" w:rsidRPr="00C13C5E" w:rsidRDefault="005D77B1" w:rsidP="005D77B1">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Подраздел 2.1.1. </w:t>
            </w:r>
            <w:r w:rsidRPr="00C13C5E">
              <w:rPr>
                <w:rFonts w:ascii="Times New Roman" w:eastAsia="Times New Roman" w:hAnsi="Times New Roman" w:cs="Times New Roman"/>
                <w:color w:val="000000"/>
                <w:sz w:val="18"/>
                <w:szCs w:val="18"/>
                <w:lang w:eastAsia="ru-RU"/>
              </w:rPr>
              <w:br/>
              <w:t xml:space="preserve">- Зона действия котельной ВК Белозерская, 48 распространяется на жилые дома ул. Щербакова, 43а, 43б, 43в, ул. Белозерская, 56. </w:t>
            </w:r>
            <w:r w:rsidRPr="00C13C5E">
              <w:rPr>
                <w:rFonts w:ascii="Times New Roman" w:eastAsia="Times New Roman" w:hAnsi="Times New Roman" w:cs="Times New Roman"/>
                <w:color w:val="000000"/>
                <w:sz w:val="18"/>
                <w:szCs w:val="18"/>
                <w:lang w:eastAsia="ru-RU"/>
              </w:rPr>
              <w:br/>
              <w:t>- Не указана котельная Южная и зона действия котельной (ограничена улицами Братская, Казахская, Луганская, Днестровская)</w:t>
            </w:r>
          </w:p>
        </w:tc>
        <w:tc>
          <w:tcPr>
            <w:tcW w:w="2396" w:type="dxa"/>
            <w:tcBorders>
              <w:top w:val="nil"/>
              <w:left w:val="nil"/>
              <w:bottom w:val="single" w:sz="4" w:space="0" w:color="auto"/>
              <w:right w:val="single" w:sz="4" w:space="0" w:color="auto"/>
            </w:tcBorders>
            <w:shd w:val="clear" w:color="auto" w:fill="auto"/>
            <w:vAlign w:val="center"/>
            <w:hideMark/>
          </w:tcPr>
          <w:p w14:paraId="174D431B" w14:textId="10A84BE9"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Принято. Устранено. </w:t>
            </w:r>
          </w:p>
        </w:tc>
      </w:tr>
      <w:tr w:rsidR="005D77B1" w:rsidRPr="00C13C5E" w14:paraId="48ECB472"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031B9FC" w14:textId="77777777"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9</w:t>
            </w:r>
          </w:p>
        </w:tc>
        <w:tc>
          <w:tcPr>
            <w:tcW w:w="1558" w:type="dxa"/>
            <w:tcBorders>
              <w:top w:val="nil"/>
              <w:left w:val="nil"/>
              <w:bottom w:val="single" w:sz="4" w:space="0" w:color="auto"/>
              <w:right w:val="single" w:sz="4" w:space="0" w:color="auto"/>
            </w:tcBorders>
            <w:shd w:val="clear" w:color="auto" w:fill="auto"/>
            <w:vAlign w:val="center"/>
            <w:hideMark/>
          </w:tcPr>
          <w:p w14:paraId="4EB8CBF1" w14:textId="77777777"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2274BCC3" w14:textId="75298028"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УЧ Том 2 Таблица 6.1. </w:t>
            </w:r>
          </w:p>
        </w:tc>
        <w:tc>
          <w:tcPr>
            <w:tcW w:w="3409" w:type="dxa"/>
            <w:tcBorders>
              <w:top w:val="nil"/>
              <w:left w:val="nil"/>
              <w:bottom w:val="single" w:sz="4" w:space="0" w:color="auto"/>
              <w:right w:val="single" w:sz="4" w:space="0" w:color="auto"/>
            </w:tcBorders>
            <w:shd w:val="clear" w:color="auto" w:fill="auto"/>
            <w:vAlign w:val="center"/>
            <w:hideMark/>
          </w:tcPr>
          <w:p w14:paraId="737A4101" w14:textId="77777777" w:rsidR="005D77B1" w:rsidRPr="00C13C5E" w:rsidRDefault="005D77B1" w:rsidP="005D77B1">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341CBE19" w14:textId="77777777" w:rsidR="005D77B1" w:rsidRPr="00C13C5E" w:rsidRDefault="005D77B1" w:rsidP="005D77B1">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Таблица 6.1. </w:t>
            </w:r>
            <w:r w:rsidRPr="00C13C5E">
              <w:rPr>
                <w:rFonts w:ascii="Times New Roman" w:eastAsia="Times New Roman" w:hAnsi="Times New Roman" w:cs="Times New Roman"/>
                <w:color w:val="000000"/>
                <w:sz w:val="18"/>
                <w:szCs w:val="18"/>
                <w:lang w:eastAsia="ru-RU"/>
              </w:rPr>
              <w:br/>
              <w:t xml:space="preserve">003.02.01.1350  (стр. 371) Соликамская, 246а, цена без НДС – 8 591 тыс. руб., с НДС 10 309 тыс. руб. </w:t>
            </w:r>
            <w:r w:rsidRPr="00C13C5E">
              <w:rPr>
                <w:rFonts w:ascii="Times New Roman" w:eastAsia="Times New Roman" w:hAnsi="Times New Roman" w:cs="Times New Roman"/>
                <w:color w:val="000000"/>
                <w:sz w:val="18"/>
                <w:szCs w:val="18"/>
                <w:lang w:eastAsia="ru-RU"/>
              </w:rPr>
              <w:br/>
              <w:t xml:space="preserve">003.02.01.1351 (стр. 372) Мечникова, 78, цена без НДС – 2 284 тыс. руб., с НДС 2 741 тыс. руб. </w:t>
            </w:r>
            <w:r w:rsidRPr="00C13C5E">
              <w:rPr>
                <w:rFonts w:ascii="Times New Roman" w:eastAsia="Times New Roman" w:hAnsi="Times New Roman" w:cs="Times New Roman"/>
                <w:color w:val="000000"/>
                <w:sz w:val="18"/>
                <w:szCs w:val="18"/>
                <w:lang w:eastAsia="ru-RU"/>
              </w:rPr>
              <w:br/>
              <w:t xml:space="preserve">003.02.01.1415 (стр. 379) Целинная, 15, цена без НДС – 11 799 тыс. руб., с НДС 14 159 тыс. руб. </w:t>
            </w:r>
          </w:p>
        </w:tc>
        <w:tc>
          <w:tcPr>
            <w:tcW w:w="2396" w:type="dxa"/>
            <w:tcBorders>
              <w:top w:val="nil"/>
              <w:left w:val="nil"/>
              <w:bottom w:val="single" w:sz="4" w:space="0" w:color="auto"/>
              <w:right w:val="single" w:sz="4" w:space="0" w:color="auto"/>
            </w:tcBorders>
            <w:shd w:val="clear" w:color="auto" w:fill="auto"/>
            <w:vAlign w:val="center"/>
            <w:hideMark/>
          </w:tcPr>
          <w:p w14:paraId="4DB58CF0" w14:textId="5425ED83"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Принято. Устранено. </w:t>
            </w:r>
          </w:p>
        </w:tc>
      </w:tr>
      <w:tr w:rsidR="005D77B1" w:rsidRPr="00C13C5E" w14:paraId="084F675F"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BD34A6A" w14:textId="77777777"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10</w:t>
            </w:r>
          </w:p>
        </w:tc>
        <w:tc>
          <w:tcPr>
            <w:tcW w:w="1558" w:type="dxa"/>
            <w:tcBorders>
              <w:top w:val="nil"/>
              <w:left w:val="nil"/>
              <w:bottom w:val="single" w:sz="4" w:space="0" w:color="auto"/>
              <w:right w:val="single" w:sz="4" w:space="0" w:color="auto"/>
            </w:tcBorders>
            <w:shd w:val="clear" w:color="auto" w:fill="auto"/>
            <w:vAlign w:val="center"/>
            <w:hideMark/>
          </w:tcPr>
          <w:p w14:paraId="33DA858C" w14:textId="77777777"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614218CF" w14:textId="618E5E6D"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УЧ Том 2 Таблица 8.49. </w:t>
            </w:r>
          </w:p>
        </w:tc>
        <w:tc>
          <w:tcPr>
            <w:tcW w:w="3409" w:type="dxa"/>
            <w:tcBorders>
              <w:top w:val="nil"/>
              <w:left w:val="nil"/>
              <w:bottom w:val="single" w:sz="4" w:space="0" w:color="auto"/>
              <w:right w:val="single" w:sz="4" w:space="0" w:color="auto"/>
            </w:tcBorders>
            <w:shd w:val="clear" w:color="auto" w:fill="auto"/>
            <w:vAlign w:val="center"/>
            <w:hideMark/>
          </w:tcPr>
          <w:p w14:paraId="3FBEABF2" w14:textId="77777777" w:rsidR="005D77B1" w:rsidRPr="00C13C5E" w:rsidRDefault="005D77B1" w:rsidP="005D77B1">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10D7283A" w14:textId="77777777" w:rsidR="005D77B1" w:rsidRPr="00C13C5E" w:rsidRDefault="005D77B1" w:rsidP="005D77B1">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Таблица 8.49. </w:t>
            </w:r>
            <w:r w:rsidRPr="00C13C5E">
              <w:rPr>
                <w:rFonts w:ascii="Times New Roman" w:eastAsia="Times New Roman" w:hAnsi="Times New Roman" w:cs="Times New Roman"/>
                <w:color w:val="000000"/>
                <w:sz w:val="18"/>
                <w:szCs w:val="18"/>
                <w:lang w:eastAsia="ru-RU"/>
              </w:rPr>
              <w:br/>
              <w:t>п. 39 ВК Южная резервное топливо - дизельное</w:t>
            </w:r>
          </w:p>
        </w:tc>
        <w:tc>
          <w:tcPr>
            <w:tcW w:w="2396" w:type="dxa"/>
            <w:tcBorders>
              <w:top w:val="nil"/>
              <w:left w:val="nil"/>
              <w:bottom w:val="single" w:sz="4" w:space="0" w:color="auto"/>
              <w:right w:val="single" w:sz="4" w:space="0" w:color="auto"/>
            </w:tcBorders>
            <w:shd w:val="clear" w:color="auto" w:fill="auto"/>
            <w:vAlign w:val="center"/>
            <w:hideMark/>
          </w:tcPr>
          <w:p w14:paraId="292EED39" w14:textId="2E75DFEB"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Принято. Устранено. </w:t>
            </w:r>
          </w:p>
        </w:tc>
      </w:tr>
      <w:tr w:rsidR="005D77B1" w:rsidRPr="00C13C5E" w14:paraId="7813BCA6"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93D5BCF" w14:textId="77777777"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11</w:t>
            </w:r>
          </w:p>
        </w:tc>
        <w:tc>
          <w:tcPr>
            <w:tcW w:w="1558" w:type="dxa"/>
            <w:tcBorders>
              <w:top w:val="nil"/>
              <w:left w:val="nil"/>
              <w:bottom w:val="single" w:sz="4" w:space="0" w:color="auto"/>
              <w:right w:val="single" w:sz="4" w:space="0" w:color="auto"/>
            </w:tcBorders>
            <w:shd w:val="clear" w:color="auto" w:fill="auto"/>
            <w:vAlign w:val="center"/>
            <w:hideMark/>
          </w:tcPr>
          <w:p w14:paraId="71F80C28" w14:textId="77777777"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53F75351" w14:textId="205B15CD"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УЧ Том 2 Таблица 8.50.</w:t>
            </w:r>
          </w:p>
        </w:tc>
        <w:tc>
          <w:tcPr>
            <w:tcW w:w="3409" w:type="dxa"/>
            <w:tcBorders>
              <w:top w:val="nil"/>
              <w:left w:val="nil"/>
              <w:bottom w:val="single" w:sz="4" w:space="0" w:color="auto"/>
              <w:right w:val="single" w:sz="4" w:space="0" w:color="auto"/>
            </w:tcBorders>
            <w:shd w:val="clear" w:color="auto" w:fill="auto"/>
            <w:vAlign w:val="center"/>
            <w:hideMark/>
          </w:tcPr>
          <w:p w14:paraId="52441CC5" w14:textId="77777777" w:rsidR="005D77B1" w:rsidRPr="00C13C5E" w:rsidRDefault="005D77B1" w:rsidP="005D77B1">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1A10A34F" w14:textId="77777777" w:rsidR="005D77B1" w:rsidRPr="00C13C5E" w:rsidRDefault="005D77B1" w:rsidP="005D77B1">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Таблица 8.50. Низшая теплота сгорания топлива: </w:t>
            </w:r>
            <w:r w:rsidRPr="00C13C5E">
              <w:rPr>
                <w:rFonts w:ascii="Times New Roman" w:eastAsia="Times New Roman" w:hAnsi="Times New Roman" w:cs="Times New Roman"/>
                <w:color w:val="000000"/>
                <w:sz w:val="18"/>
                <w:szCs w:val="18"/>
                <w:lang w:eastAsia="ru-RU"/>
              </w:rPr>
              <w:br/>
              <w:t>Для котельных ВК ГКТХ Вышка-2, ВК Белозерская, 48, ВК Дементьева, 50, ВК Южная – от газопровода Н.Тура –Пермь2, Для котельной ВК Хабаровская, 139 – от газопровода Ямбург-Тула 1,2.</w:t>
            </w:r>
          </w:p>
        </w:tc>
        <w:tc>
          <w:tcPr>
            <w:tcW w:w="2396" w:type="dxa"/>
            <w:tcBorders>
              <w:top w:val="nil"/>
              <w:left w:val="nil"/>
              <w:bottom w:val="single" w:sz="4" w:space="0" w:color="auto"/>
              <w:right w:val="single" w:sz="4" w:space="0" w:color="auto"/>
            </w:tcBorders>
            <w:shd w:val="clear" w:color="auto" w:fill="auto"/>
            <w:vAlign w:val="center"/>
            <w:hideMark/>
          </w:tcPr>
          <w:p w14:paraId="0B55DD34" w14:textId="7B0FFD86"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Не принято. Не требует устранения. Теплота сгорания рассчитана исходя из предоставленных данных по расходу топлива и выработанной тепловой энергии</w:t>
            </w:r>
          </w:p>
        </w:tc>
      </w:tr>
      <w:tr w:rsidR="005D77B1" w:rsidRPr="00C13C5E" w14:paraId="65BA3505"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8392551" w14:textId="77777777"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12</w:t>
            </w:r>
          </w:p>
        </w:tc>
        <w:tc>
          <w:tcPr>
            <w:tcW w:w="1558" w:type="dxa"/>
            <w:tcBorders>
              <w:top w:val="nil"/>
              <w:left w:val="nil"/>
              <w:bottom w:val="single" w:sz="4" w:space="0" w:color="auto"/>
              <w:right w:val="single" w:sz="4" w:space="0" w:color="auto"/>
            </w:tcBorders>
            <w:shd w:val="clear" w:color="auto" w:fill="auto"/>
            <w:vAlign w:val="center"/>
            <w:hideMark/>
          </w:tcPr>
          <w:p w14:paraId="33595564" w14:textId="77777777"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052DA351" w14:textId="3EFCDF82"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УЧ Том 2 Таблица 10.5. </w:t>
            </w:r>
          </w:p>
        </w:tc>
        <w:tc>
          <w:tcPr>
            <w:tcW w:w="3409" w:type="dxa"/>
            <w:tcBorders>
              <w:top w:val="nil"/>
              <w:left w:val="nil"/>
              <w:bottom w:val="single" w:sz="4" w:space="0" w:color="auto"/>
              <w:right w:val="single" w:sz="4" w:space="0" w:color="auto"/>
            </w:tcBorders>
            <w:shd w:val="clear" w:color="auto" w:fill="auto"/>
            <w:vAlign w:val="center"/>
            <w:hideMark/>
          </w:tcPr>
          <w:p w14:paraId="42DF0090" w14:textId="77777777" w:rsidR="005D77B1" w:rsidRPr="00C13C5E" w:rsidRDefault="005D77B1" w:rsidP="005D77B1">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00257F9D" w14:textId="77777777" w:rsidR="005D77B1" w:rsidRPr="00C13C5E" w:rsidRDefault="005D77B1" w:rsidP="005D77B1">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Таблица 10.5. </w:t>
            </w:r>
            <w:r w:rsidRPr="00C13C5E">
              <w:rPr>
                <w:rFonts w:ascii="Times New Roman" w:eastAsia="Times New Roman" w:hAnsi="Times New Roman" w:cs="Times New Roman"/>
                <w:color w:val="000000"/>
                <w:sz w:val="18"/>
                <w:szCs w:val="18"/>
                <w:lang w:eastAsia="ru-RU"/>
              </w:rPr>
              <w:br/>
              <w:t xml:space="preserve">№ системы теплоснабжения -020, 021, 029 – Собственник тепловых сетей – МО г. Пермь </w:t>
            </w:r>
          </w:p>
        </w:tc>
        <w:tc>
          <w:tcPr>
            <w:tcW w:w="2396" w:type="dxa"/>
            <w:tcBorders>
              <w:top w:val="nil"/>
              <w:left w:val="nil"/>
              <w:bottom w:val="single" w:sz="4" w:space="0" w:color="auto"/>
              <w:right w:val="single" w:sz="4" w:space="0" w:color="auto"/>
            </w:tcBorders>
            <w:shd w:val="clear" w:color="auto" w:fill="auto"/>
            <w:vAlign w:val="center"/>
            <w:hideMark/>
          </w:tcPr>
          <w:p w14:paraId="399D61B5" w14:textId="0FD7D4F9"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Принято. Устранено. </w:t>
            </w:r>
          </w:p>
        </w:tc>
      </w:tr>
      <w:tr w:rsidR="005D77B1" w:rsidRPr="00C13C5E" w14:paraId="74567E24"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390E7FE" w14:textId="77777777"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13</w:t>
            </w:r>
          </w:p>
        </w:tc>
        <w:tc>
          <w:tcPr>
            <w:tcW w:w="1558" w:type="dxa"/>
            <w:tcBorders>
              <w:top w:val="nil"/>
              <w:left w:val="nil"/>
              <w:bottom w:val="single" w:sz="4" w:space="0" w:color="auto"/>
              <w:right w:val="single" w:sz="4" w:space="0" w:color="auto"/>
            </w:tcBorders>
            <w:shd w:val="clear" w:color="auto" w:fill="auto"/>
            <w:vAlign w:val="center"/>
            <w:hideMark/>
          </w:tcPr>
          <w:p w14:paraId="5920D9AF" w14:textId="77777777"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5C4BE351" w14:textId="46CB8AAB"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УЧ Том 2 Таблицы 14.10</w:t>
            </w:r>
          </w:p>
        </w:tc>
        <w:tc>
          <w:tcPr>
            <w:tcW w:w="3409" w:type="dxa"/>
            <w:tcBorders>
              <w:top w:val="nil"/>
              <w:left w:val="nil"/>
              <w:bottom w:val="single" w:sz="4" w:space="0" w:color="auto"/>
              <w:right w:val="single" w:sz="4" w:space="0" w:color="auto"/>
            </w:tcBorders>
            <w:shd w:val="clear" w:color="auto" w:fill="auto"/>
            <w:vAlign w:val="center"/>
            <w:hideMark/>
          </w:tcPr>
          <w:p w14:paraId="665C84F9" w14:textId="77777777" w:rsidR="005D77B1" w:rsidRPr="00C13C5E" w:rsidRDefault="005D77B1" w:rsidP="005D77B1">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0666298A" w14:textId="77777777" w:rsidR="005D77B1" w:rsidRPr="00C13C5E" w:rsidRDefault="005D77B1" w:rsidP="005D77B1">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Таблицы 14.10 – Таблица П48.3. </w:t>
            </w:r>
            <w:r w:rsidRPr="00C13C5E">
              <w:rPr>
                <w:rFonts w:ascii="Times New Roman" w:eastAsia="Times New Roman" w:hAnsi="Times New Roman" w:cs="Times New Roman"/>
                <w:color w:val="000000"/>
                <w:sz w:val="18"/>
                <w:szCs w:val="18"/>
                <w:lang w:eastAsia="ru-RU"/>
              </w:rPr>
              <w:br/>
              <w:t>п. 2 Присоединенная тепловая нагрузка 86,97 Гкал/час</w:t>
            </w:r>
          </w:p>
        </w:tc>
        <w:tc>
          <w:tcPr>
            <w:tcW w:w="2396" w:type="dxa"/>
            <w:tcBorders>
              <w:top w:val="nil"/>
              <w:left w:val="nil"/>
              <w:bottom w:val="single" w:sz="4" w:space="0" w:color="auto"/>
              <w:right w:val="single" w:sz="4" w:space="0" w:color="auto"/>
            </w:tcBorders>
            <w:shd w:val="clear" w:color="auto" w:fill="auto"/>
            <w:vAlign w:val="center"/>
            <w:hideMark/>
          </w:tcPr>
          <w:p w14:paraId="03951BDB" w14:textId="77777777" w:rsidR="005D77B1" w:rsidRPr="00C13C5E" w:rsidRDefault="005D77B1" w:rsidP="005D77B1">
            <w:pPr>
              <w:rPr>
                <w:rFonts w:ascii="Times New Roman" w:hAnsi="Times New Roman" w:cs="Times New Roman"/>
                <w:sz w:val="18"/>
                <w:szCs w:val="18"/>
              </w:rPr>
            </w:pPr>
            <w:r w:rsidRPr="00C13C5E">
              <w:rPr>
                <w:rFonts w:ascii="Times New Roman" w:hAnsi="Times New Roman" w:cs="Times New Roman"/>
                <w:sz w:val="18"/>
                <w:szCs w:val="18"/>
              </w:rPr>
              <w:t>Не принято. Не требует устранения. 1. В данной таблице представлена расчетная нагрузка</w:t>
            </w:r>
          </w:p>
          <w:p w14:paraId="0A5A4B45" w14:textId="36C785CB" w:rsidR="00C872B0" w:rsidRPr="00C13C5E" w:rsidRDefault="00C872B0" w:rsidP="005D77B1">
            <w:pPr>
              <w:rPr>
                <w:rFonts w:ascii="Times New Roman" w:hAnsi="Times New Roman" w:cs="Times New Roman"/>
                <w:sz w:val="18"/>
                <w:szCs w:val="18"/>
              </w:rPr>
            </w:pPr>
            <w:r w:rsidRPr="00C13C5E">
              <w:rPr>
                <w:rFonts w:ascii="Times New Roman" w:hAnsi="Times New Roman" w:cs="Times New Roman"/>
                <w:sz w:val="18"/>
                <w:szCs w:val="18"/>
              </w:rPr>
              <w:t>2. В данной таблице представлена нагрузка, с учетом среднечасовой ГВС</w:t>
            </w:r>
          </w:p>
          <w:p w14:paraId="185447E3" w14:textId="58C3D751"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3. Замечание противоречит файлу ""5.2,5.11"", переданному в качестве исходных данных</w:t>
            </w:r>
          </w:p>
        </w:tc>
      </w:tr>
      <w:tr w:rsidR="00C872B0" w:rsidRPr="00C13C5E" w14:paraId="75D294E8"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5323180"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14</w:t>
            </w:r>
          </w:p>
        </w:tc>
        <w:tc>
          <w:tcPr>
            <w:tcW w:w="1558" w:type="dxa"/>
            <w:tcBorders>
              <w:top w:val="nil"/>
              <w:left w:val="nil"/>
              <w:bottom w:val="single" w:sz="4" w:space="0" w:color="auto"/>
              <w:right w:val="single" w:sz="4" w:space="0" w:color="auto"/>
            </w:tcBorders>
            <w:shd w:val="clear" w:color="auto" w:fill="auto"/>
            <w:vAlign w:val="center"/>
            <w:hideMark/>
          </w:tcPr>
          <w:p w14:paraId="61A1D03E"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17BEC513" w14:textId="0073CB4A"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УЧ Том 2 Таблица 14.18</w:t>
            </w:r>
          </w:p>
        </w:tc>
        <w:tc>
          <w:tcPr>
            <w:tcW w:w="3409" w:type="dxa"/>
            <w:tcBorders>
              <w:top w:val="nil"/>
              <w:left w:val="nil"/>
              <w:bottom w:val="single" w:sz="4" w:space="0" w:color="auto"/>
              <w:right w:val="single" w:sz="4" w:space="0" w:color="auto"/>
            </w:tcBorders>
            <w:shd w:val="clear" w:color="auto" w:fill="auto"/>
            <w:vAlign w:val="center"/>
            <w:hideMark/>
          </w:tcPr>
          <w:p w14:paraId="0C9B289F"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37721083"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Таблица 14.18  ЕТО №03 </w:t>
            </w:r>
            <w:r w:rsidRPr="00C13C5E">
              <w:rPr>
                <w:rFonts w:ascii="Times New Roman" w:eastAsia="Times New Roman" w:hAnsi="Times New Roman" w:cs="Times New Roman"/>
                <w:color w:val="000000"/>
                <w:sz w:val="18"/>
                <w:szCs w:val="18"/>
                <w:lang w:eastAsia="ru-RU"/>
              </w:rPr>
              <w:br/>
              <w:t xml:space="preserve">п.3 – Продолжительность планового перерыва  в горячем водоснабжении в связи производством ежегодных ремонтных работ… - 14 дней </w:t>
            </w:r>
            <w:r w:rsidRPr="00C13C5E">
              <w:rPr>
                <w:rFonts w:ascii="Times New Roman" w:eastAsia="Times New Roman" w:hAnsi="Times New Roman" w:cs="Times New Roman"/>
                <w:color w:val="000000"/>
                <w:sz w:val="18"/>
                <w:szCs w:val="18"/>
                <w:lang w:eastAsia="ru-RU"/>
              </w:rPr>
              <w:br/>
              <w:t xml:space="preserve">п.5 Доля бесхозяйных тепловых сетей более 1 года – 18,9% </w:t>
            </w:r>
          </w:p>
        </w:tc>
        <w:tc>
          <w:tcPr>
            <w:tcW w:w="2396" w:type="dxa"/>
            <w:tcBorders>
              <w:top w:val="nil"/>
              <w:left w:val="nil"/>
              <w:bottom w:val="single" w:sz="4" w:space="0" w:color="auto"/>
              <w:right w:val="single" w:sz="4" w:space="0" w:color="auto"/>
            </w:tcBorders>
            <w:shd w:val="clear" w:color="auto" w:fill="auto"/>
            <w:vAlign w:val="center"/>
            <w:hideMark/>
          </w:tcPr>
          <w:p w14:paraId="2DF046A3" w14:textId="45CCD552"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Принято частично. Устранено частично. Принято в плане продолжительности планого перерыва в горячем водоснабжении. Доля бесхозяйных сетей отражена согласно замечаниям от 06.10.2023</w:t>
            </w:r>
          </w:p>
        </w:tc>
      </w:tr>
      <w:tr w:rsidR="00C872B0" w:rsidRPr="00C13C5E" w14:paraId="4E39D486"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AA7833D"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15</w:t>
            </w:r>
          </w:p>
        </w:tc>
        <w:tc>
          <w:tcPr>
            <w:tcW w:w="1558" w:type="dxa"/>
            <w:tcBorders>
              <w:top w:val="nil"/>
              <w:left w:val="nil"/>
              <w:bottom w:val="single" w:sz="4" w:space="0" w:color="auto"/>
              <w:right w:val="single" w:sz="4" w:space="0" w:color="auto"/>
            </w:tcBorders>
            <w:shd w:val="clear" w:color="auto" w:fill="auto"/>
            <w:vAlign w:val="center"/>
            <w:hideMark/>
          </w:tcPr>
          <w:p w14:paraId="776297D8"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1C682DC3" w14:textId="49E2E4CF"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Том 1 Таблица 1.4.</w:t>
            </w:r>
          </w:p>
        </w:tc>
        <w:tc>
          <w:tcPr>
            <w:tcW w:w="3409" w:type="dxa"/>
            <w:tcBorders>
              <w:top w:val="nil"/>
              <w:left w:val="nil"/>
              <w:bottom w:val="single" w:sz="4" w:space="0" w:color="auto"/>
              <w:right w:val="single" w:sz="4" w:space="0" w:color="auto"/>
            </w:tcBorders>
            <w:shd w:val="clear" w:color="auto" w:fill="auto"/>
            <w:vAlign w:val="center"/>
            <w:hideMark/>
          </w:tcPr>
          <w:p w14:paraId="63B041B8"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7BD60C4D"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Таблица 1.4.  п.35, 36, 37,39 Собственник тепловых сетей – МО г. Пермь </w:t>
            </w:r>
          </w:p>
        </w:tc>
        <w:tc>
          <w:tcPr>
            <w:tcW w:w="2396" w:type="dxa"/>
            <w:tcBorders>
              <w:top w:val="nil"/>
              <w:left w:val="nil"/>
              <w:bottom w:val="single" w:sz="4" w:space="0" w:color="auto"/>
              <w:right w:val="single" w:sz="4" w:space="0" w:color="auto"/>
            </w:tcBorders>
            <w:shd w:val="clear" w:color="auto" w:fill="auto"/>
            <w:vAlign w:val="center"/>
            <w:hideMark/>
          </w:tcPr>
          <w:p w14:paraId="5DA2EBB8" w14:textId="5E2077E4"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Принято. Устранено. </w:t>
            </w:r>
          </w:p>
        </w:tc>
      </w:tr>
      <w:tr w:rsidR="00C872B0" w:rsidRPr="00C13C5E" w14:paraId="1242AFB2"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B9AFAFD"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16</w:t>
            </w:r>
          </w:p>
        </w:tc>
        <w:tc>
          <w:tcPr>
            <w:tcW w:w="1558" w:type="dxa"/>
            <w:tcBorders>
              <w:top w:val="nil"/>
              <w:left w:val="nil"/>
              <w:bottom w:val="single" w:sz="4" w:space="0" w:color="auto"/>
              <w:right w:val="single" w:sz="4" w:space="0" w:color="auto"/>
            </w:tcBorders>
            <w:shd w:val="clear" w:color="auto" w:fill="auto"/>
            <w:vAlign w:val="center"/>
            <w:hideMark/>
          </w:tcPr>
          <w:p w14:paraId="239B7B60"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1ED8E5F2" w14:textId="1C697123"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Том 1 Стр. 33</w:t>
            </w:r>
          </w:p>
        </w:tc>
        <w:tc>
          <w:tcPr>
            <w:tcW w:w="3409" w:type="dxa"/>
            <w:tcBorders>
              <w:top w:val="nil"/>
              <w:left w:val="nil"/>
              <w:bottom w:val="single" w:sz="4" w:space="0" w:color="auto"/>
              <w:right w:val="single" w:sz="4" w:space="0" w:color="auto"/>
            </w:tcBorders>
            <w:shd w:val="clear" w:color="auto" w:fill="auto"/>
            <w:vAlign w:val="center"/>
            <w:hideMark/>
          </w:tcPr>
          <w:p w14:paraId="01FA471D"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7986E0F9"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Стр. 33 «Теплоснабжающая организация ПМУП «ГКТХ» на правах хозяйственного ведения является эксплуатирующей организацией 5 (пяти) котельных. Котельная Хабаровская, 36а переведена в статус ЦТП» </w:t>
            </w:r>
          </w:p>
        </w:tc>
        <w:tc>
          <w:tcPr>
            <w:tcW w:w="2396" w:type="dxa"/>
            <w:tcBorders>
              <w:top w:val="nil"/>
              <w:left w:val="nil"/>
              <w:bottom w:val="single" w:sz="4" w:space="0" w:color="auto"/>
              <w:right w:val="single" w:sz="4" w:space="0" w:color="auto"/>
            </w:tcBorders>
            <w:shd w:val="clear" w:color="auto" w:fill="auto"/>
            <w:vAlign w:val="center"/>
            <w:hideMark/>
          </w:tcPr>
          <w:p w14:paraId="4671AE90" w14:textId="1DA43AE0"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Принято. Устранено. </w:t>
            </w:r>
          </w:p>
        </w:tc>
      </w:tr>
      <w:tr w:rsidR="00C872B0" w:rsidRPr="00C13C5E" w14:paraId="6A96542B"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35AE9ED"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17</w:t>
            </w:r>
          </w:p>
        </w:tc>
        <w:tc>
          <w:tcPr>
            <w:tcW w:w="1558" w:type="dxa"/>
            <w:tcBorders>
              <w:top w:val="nil"/>
              <w:left w:val="nil"/>
              <w:bottom w:val="single" w:sz="4" w:space="0" w:color="auto"/>
              <w:right w:val="single" w:sz="4" w:space="0" w:color="auto"/>
            </w:tcBorders>
            <w:shd w:val="clear" w:color="auto" w:fill="auto"/>
            <w:vAlign w:val="center"/>
            <w:hideMark/>
          </w:tcPr>
          <w:p w14:paraId="71CCEDA8"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5DC62796" w14:textId="144263DE"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Том 1 Таблица 1.11.</w:t>
            </w:r>
          </w:p>
        </w:tc>
        <w:tc>
          <w:tcPr>
            <w:tcW w:w="3409" w:type="dxa"/>
            <w:tcBorders>
              <w:top w:val="nil"/>
              <w:left w:val="nil"/>
              <w:bottom w:val="single" w:sz="4" w:space="0" w:color="auto"/>
              <w:right w:val="single" w:sz="4" w:space="0" w:color="auto"/>
            </w:tcBorders>
            <w:shd w:val="clear" w:color="auto" w:fill="auto"/>
            <w:vAlign w:val="center"/>
            <w:hideMark/>
          </w:tcPr>
          <w:p w14:paraId="15E99284"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3CA69072"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Таблица 1.11. – Точки поставки тепла ПМУП «ГКТХ» от собственных источников: </w:t>
            </w:r>
            <w:r w:rsidRPr="00C13C5E">
              <w:rPr>
                <w:rFonts w:ascii="Times New Roman" w:eastAsia="Times New Roman" w:hAnsi="Times New Roman" w:cs="Times New Roman"/>
                <w:color w:val="000000"/>
                <w:sz w:val="18"/>
                <w:szCs w:val="18"/>
                <w:lang w:eastAsia="ru-RU"/>
              </w:rPr>
              <w:br/>
              <w:t xml:space="preserve">ВК Белозерская, 48 – 4 объекта теплоснабжения; </w:t>
            </w:r>
            <w:r w:rsidRPr="00C13C5E">
              <w:rPr>
                <w:rFonts w:ascii="Times New Roman" w:eastAsia="Times New Roman" w:hAnsi="Times New Roman" w:cs="Times New Roman"/>
                <w:color w:val="000000"/>
                <w:sz w:val="18"/>
                <w:szCs w:val="18"/>
                <w:lang w:eastAsia="ru-RU"/>
              </w:rPr>
              <w:br/>
              <w:t xml:space="preserve">ВК Хабаровская, 139 – 43 объекта теплоснабжения; </w:t>
            </w:r>
            <w:r w:rsidRPr="00C13C5E">
              <w:rPr>
                <w:rFonts w:ascii="Times New Roman" w:eastAsia="Times New Roman" w:hAnsi="Times New Roman" w:cs="Times New Roman"/>
                <w:color w:val="000000"/>
                <w:sz w:val="18"/>
                <w:szCs w:val="18"/>
                <w:lang w:eastAsia="ru-RU"/>
              </w:rPr>
              <w:br/>
              <w:t xml:space="preserve">ВК Южная (не включена) – 15 объекта теплоснабжения </w:t>
            </w:r>
          </w:p>
        </w:tc>
        <w:tc>
          <w:tcPr>
            <w:tcW w:w="2396" w:type="dxa"/>
            <w:tcBorders>
              <w:top w:val="nil"/>
              <w:left w:val="nil"/>
              <w:bottom w:val="single" w:sz="4" w:space="0" w:color="auto"/>
              <w:right w:val="single" w:sz="4" w:space="0" w:color="auto"/>
            </w:tcBorders>
            <w:shd w:val="clear" w:color="auto" w:fill="auto"/>
            <w:vAlign w:val="center"/>
            <w:hideMark/>
          </w:tcPr>
          <w:p w14:paraId="5D002B9F" w14:textId="240E5869"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Принято. Устранено. </w:t>
            </w:r>
          </w:p>
        </w:tc>
      </w:tr>
      <w:tr w:rsidR="00C872B0" w:rsidRPr="00C13C5E" w14:paraId="0E173547"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427D48F"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18</w:t>
            </w:r>
          </w:p>
        </w:tc>
        <w:tc>
          <w:tcPr>
            <w:tcW w:w="1558" w:type="dxa"/>
            <w:tcBorders>
              <w:top w:val="nil"/>
              <w:left w:val="nil"/>
              <w:bottom w:val="single" w:sz="4" w:space="0" w:color="auto"/>
              <w:right w:val="single" w:sz="4" w:space="0" w:color="auto"/>
            </w:tcBorders>
            <w:shd w:val="clear" w:color="auto" w:fill="auto"/>
            <w:vAlign w:val="center"/>
            <w:hideMark/>
          </w:tcPr>
          <w:p w14:paraId="27122ABF"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7EFEAF15" w14:textId="1746DF3B"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 Том 1 Таблица 1.15. </w:t>
            </w:r>
          </w:p>
        </w:tc>
        <w:tc>
          <w:tcPr>
            <w:tcW w:w="3409" w:type="dxa"/>
            <w:tcBorders>
              <w:top w:val="nil"/>
              <w:left w:val="nil"/>
              <w:bottom w:val="single" w:sz="4" w:space="0" w:color="auto"/>
              <w:right w:val="single" w:sz="4" w:space="0" w:color="auto"/>
            </w:tcBorders>
            <w:shd w:val="clear" w:color="auto" w:fill="auto"/>
            <w:vAlign w:val="center"/>
            <w:hideMark/>
          </w:tcPr>
          <w:p w14:paraId="0B8FC6B2"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25C65D21"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Таблица 1.15. </w:t>
            </w:r>
            <w:r w:rsidRPr="00C13C5E">
              <w:rPr>
                <w:rFonts w:ascii="Times New Roman" w:eastAsia="Times New Roman" w:hAnsi="Times New Roman" w:cs="Times New Roman"/>
                <w:color w:val="000000"/>
                <w:sz w:val="18"/>
                <w:szCs w:val="18"/>
                <w:lang w:eastAsia="ru-RU"/>
              </w:rPr>
              <w:br/>
              <w:t xml:space="preserve">№ системы теплоснабжения – 032 ВК Дементьева, 50: </w:t>
            </w:r>
            <w:r w:rsidRPr="00C13C5E">
              <w:rPr>
                <w:rFonts w:ascii="Times New Roman" w:eastAsia="Times New Roman" w:hAnsi="Times New Roman" w:cs="Times New Roman"/>
                <w:color w:val="000000"/>
                <w:sz w:val="18"/>
                <w:szCs w:val="18"/>
                <w:lang w:eastAsia="ru-RU"/>
              </w:rPr>
              <w:br/>
              <w:t xml:space="preserve">Сети теплоснабжения от котельной отсутствуют. Котельная передана в ПМУП «ГКТХ» по протоколу ГО и ЧС. </w:t>
            </w:r>
          </w:p>
        </w:tc>
        <w:tc>
          <w:tcPr>
            <w:tcW w:w="2396" w:type="dxa"/>
            <w:tcBorders>
              <w:top w:val="nil"/>
              <w:left w:val="nil"/>
              <w:bottom w:val="single" w:sz="4" w:space="0" w:color="auto"/>
              <w:right w:val="single" w:sz="4" w:space="0" w:color="auto"/>
            </w:tcBorders>
            <w:shd w:val="clear" w:color="auto" w:fill="auto"/>
            <w:vAlign w:val="center"/>
            <w:hideMark/>
          </w:tcPr>
          <w:p w14:paraId="45EF72E2" w14:textId="40A031B6"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Принято. Устранено. </w:t>
            </w:r>
          </w:p>
        </w:tc>
      </w:tr>
      <w:tr w:rsidR="00C872B0" w:rsidRPr="00C13C5E" w14:paraId="5C9B9B56"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B638ADC"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19</w:t>
            </w:r>
          </w:p>
        </w:tc>
        <w:tc>
          <w:tcPr>
            <w:tcW w:w="1558" w:type="dxa"/>
            <w:tcBorders>
              <w:top w:val="nil"/>
              <w:left w:val="nil"/>
              <w:bottom w:val="single" w:sz="4" w:space="0" w:color="auto"/>
              <w:right w:val="single" w:sz="4" w:space="0" w:color="auto"/>
            </w:tcBorders>
            <w:shd w:val="clear" w:color="auto" w:fill="auto"/>
            <w:vAlign w:val="center"/>
            <w:hideMark/>
          </w:tcPr>
          <w:p w14:paraId="24D2D7E4"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47B1019F" w14:textId="1DAD41FE"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Том 1 Таблица 2.79</w:t>
            </w:r>
          </w:p>
        </w:tc>
        <w:tc>
          <w:tcPr>
            <w:tcW w:w="3409" w:type="dxa"/>
            <w:tcBorders>
              <w:top w:val="nil"/>
              <w:left w:val="nil"/>
              <w:bottom w:val="single" w:sz="4" w:space="0" w:color="auto"/>
              <w:right w:val="single" w:sz="4" w:space="0" w:color="auto"/>
            </w:tcBorders>
            <w:shd w:val="clear" w:color="auto" w:fill="auto"/>
            <w:vAlign w:val="center"/>
            <w:hideMark/>
          </w:tcPr>
          <w:p w14:paraId="6C9808A6"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1F90CAFB"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Таблица 2.79 – Таблица П10.8  </w:t>
            </w:r>
            <w:r w:rsidRPr="00C13C5E">
              <w:rPr>
                <w:rFonts w:ascii="Times New Roman" w:eastAsia="Times New Roman" w:hAnsi="Times New Roman" w:cs="Times New Roman"/>
                <w:color w:val="000000"/>
                <w:sz w:val="18"/>
                <w:szCs w:val="18"/>
                <w:lang w:eastAsia="ru-RU"/>
              </w:rPr>
              <w:br/>
              <w:t xml:space="preserve">ЕТО №03 </w:t>
            </w:r>
            <w:r w:rsidRPr="00C13C5E">
              <w:rPr>
                <w:rFonts w:ascii="Times New Roman" w:eastAsia="Times New Roman" w:hAnsi="Times New Roman" w:cs="Times New Roman"/>
                <w:color w:val="000000"/>
                <w:sz w:val="18"/>
                <w:szCs w:val="18"/>
                <w:lang w:eastAsia="ru-RU"/>
              </w:rPr>
              <w:br/>
              <w:t>Вид резервного топлива – ВК Южная с 2020 года</w:t>
            </w:r>
          </w:p>
        </w:tc>
        <w:tc>
          <w:tcPr>
            <w:tcW w:w="2396" w:type="dxa"/>
            <w:tcBorders>
              <w:top w:val="nil"/>
              <w:left w:val="nil"/>
              <w:bottom w:val="single" w:sz="4" w:space="0" w:color="auto"/>
              <w:right w:val="single" w:sz="4" w:space="0" w:color="auto"/>
            </w:tcBorders>
            <w:shd w:val="clear" w:color="auto" w:fill="auto"/>
            <w:vAlign w:val="center"/>
            <w:hideMark/>
          </w:tcPr>
          <w:p w14:paraId="10C7D0A2" w14:textId="7DAE6C0B"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Принято. Устранено. </w:t>
            </w:r>
          </w:p>
        </w:tc>
      </w:tr>
      <w:tr w:rsidR="00C872B0" w:rsidRPr="00C13C5E" w14:paraId="4FF0F70C"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8A30CD4"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20</w:t>
            </w:r>
          </w:p>
        </w:tc>
        <w:tc>
          <w:tcPr>
            <w:tcW w:w="1558" w:type="dxa"/>
            <w:tcBorders>
              <w:top w:val="nil"/>
              <w:left w:val="nil"/>
              <w:bottom w:val="single" w:sz="4" w:space="0" w:color="auto"/>
              <w:right w:val="single" w:sz="4" w:space="0" w:color="auto"/>
            </w:tcBorders>
            <w:shd w:val="clear" w:color="auto" w:fill="auto"/>
            <w:vAlign w:val="center"/>
            <w:hideMark/>
          </w:tcPr>
          <w:p w14:paraId="02301203"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092FAD46" w14:textId="3D885548"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Том 1 Раздел 3.2.</w:t>
            </w:r>
          </w:p>
        </w:tc>
        <w:tc>
          <w:tcPr>
            <w:tcW w:w="3409" w:type="dxa"/>
            <w:tcBorders>
              <w:top w:val="nil"/>
              <w:left w:val="nil"/>
              <w:bottom w:val="single" w:sz="4" w:space="0" w:color="auto"/>
              <w:right w:val="single" w:sz="4" w:space="0" w:color="auto"/>
            </w:tcBorders>
            <w:shd w:val="clear" w:color="auto" w:fill="auto"/>
            <w:vAlign w:val="center"/>
            <w:hideMark/>
          </w:tcPr>
          <w:p w14:paraId="0517020B"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5EB61F86"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Раздел 3.2. Описание структуры тепловых сетей: </w:t>
            </w:r>
            <w:r w:rsidRPr="00C13C5E">
              <w:rPr>
                <w:rFonts w:ascii="Times New Roman" w:eastAsia="Times New Roman" w:hAnsi="Times New Roman" w:cs="Times New Roman"/>
                <w:color w:val="000000"/>
                <w:sz w:val="18"/>
                <w:szCs w:val="18"/>
                <w:lang w:eastAsia="ru-RU"/>
              </w:rPr>
              <w:br/>
              <w:t xml:space="preserve">ВК Белозерская, 48 – потребители ул. Щербакова, 43а, 43б, 43в, ул. Белозерская, 56.  </w:t>
            </w:r>
            <w:r w:rsidRPr="00C13C5E">
              <w:rPr>
                <w:rFonts w:ascii="Times New Roman" w:eastAsia="Times New Roman" w:hAnsi="Times New Roman" w:cs="Times New Roman"/>
                <w:color w:val="000000"/>
                <w:sz w:val="18"/>
                <w:szCs w:val="18"/>
                <w:lang w:eastAsia="ru-RU"/>
              </w:rPr>
              <w:br/>
              <w:t xml:space="preserve">ВК Дементьева, 50 – сети теплоснабжения от котельной отсутствуют. Структура тепловых сетей  мкр. «Южный» (ВК Южный) – исключить АО «НПО Микроген» </w:t>
            </w:r>
          </w:p>
        </w:tc>
        <w:tc>
          <w:tcPr>
            <w:tcW w:w="2396" w:type="dxa"/>
            <w:tcBorders>
              <w:top w:val="nil"/>
              <w:left w:val="nil"/>
              <w:bottom w:val="single" w:sz="4" w:space="0" w:color="auto"/>
              <w:right w:val="single" w:sz="4" w:space="0" w:color="auto"/>
            </w:tcBorders>
            <w:shd w:val="clear" w:color="auto" w:fill="auto"/>
            <w:vAlign w:val="center"/>
            <w:hideMark/>
          </w:tcPr>
          <w:p w14:paraId="0BE449D4" w14:textId="245D68D4"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Принято. Устранено. </w:t>
            </w:r>
          </w:p>
        </w:tc>
      </w:tr>
      <w:tr w:rsidR="00C872B0" w:rsidRPr="00C13C5E" w14:paraId="7CAAC35A"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A426791"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21</w:t>
            </w:r>
          </w:p>
        </w:tc>
        <w:tc>
          <w:tcPr>
            <w:tcW w:w="1558" w:type="dxa"/>
            <w:tcBorders>
              <w:top w:val="nil"/>
              <w:left w:val="nil"/>
              <w:bottom w:val="single" w:sz="4" w:space="0" w:color="auto"/>
              <w:right w:val="single" w:sz="4" w:space="0" w:color="auto"/>
            </w:tcBorders>
            <w:shd w:val="clear" w:color="auto" w:fill="auto"/>
            <w:vAlign w:val="center"/>
            <w:hideMark/>
          </w:tcPr>
          <w:p w14:paraId="108C0836"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6723AD9F" w14:textId="54A4D4E1"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Том 1 Таблица 3.68</w:t>
            </w:r>
          </w:p>
        </w:tc>
        <w:tc>
          <w:tcPr>
            <w:tcW w:w="3409" w:type="dxa"/>
            <w:tcBorders>
              <w:top w:val="nil"/>
              <w:left w:val="nil"/>
              <w:bottom w:val="single" w:sz="4" w:space="0" w:color="auto"/>
              <w:right w:val="single" w:sz="4" w:space="0" w:color="auto"/>
            </w:tcBorders>
            <w:shd w:val="clear" w:color="auto" w:fill="auto"/>
            <w:vAlign w:val="center"/>
            <w:hideMark/>
          </w:tcPr>
          <w:p w14:paraId="5EC89AD4"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50E8B0B3"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3.68 – 2022 год – 12 ЦТП</w:t>
            </w:r>
          </w:p>
        </w:tc>
        <w:tc>
          <w:tcPr>
            <w:tcW w:w="2396" w:type="dxa"/>
            <w:tcBorders>
              <w:top w:val="nil"/>
              <w:left w:val="nil"/>
              <w:bottom w:val="single" w:sz="4" w:space="0" w:color="auto"/>
              <w:right w:val="single" w:sz="4" w:space="0" w:color="auto"/>
            </w:tcBorders>
            <w:shd w:val="clear" w:color="auto" w:fill="auto"/>
            <w:vAlign w:val="center"/>
            <w:hideMark/>
          </w:tcPr>
          <w:p w14:paraId="09CF9C45" w14:textId="342F5A28"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Принято. Устранено. </w:t>
            </w:r>
          </w:p>
        </w:tc>
      </w:tr>
      <w:tr w:rsidR="00C872B0" w:rsidRPr="00C13C5E" w14:paraId="36A4D091"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E154E0E"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22</w:t>
            </w:r>
          </w:p>
        </w:tc>
        <w:tc>
          <w:tcPr>
            <w:tcW w:w="1558" w:type="dxa"/>
            <w:tcBorders>
              <w:top w:val="nil"/>
              <w:left w:val="nil"/>
              <w:bottom w:val="single" w:sz="4" w:space="0" w:color="auto"/>
              <w:right w:val="single" w:sz="4" w:space="0" w:color="auto"/>
            </w:tcBorders>
            <w:shd w:val="clear" w:color="auto" w:fill="auto"/>
            <w:vAlign w:val="center"/>
            <w:hideMark/>
          </w:tcPr>
          <w:p w14:paraId="52603A63"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50ACD6DC" w14:textId="38CC860E"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Том 1 п. 4.2.</w:t>
            </w:r>
          </w:p>
        </w:tc>
        <w:tc>
          <w:tcPr>
            <w:tcW w:w="3409" w:type="dxa"/>
            <w:tcBorders>
              <w:top w:val="nil"/>
              <w:left w:val="nil"/>
              <w:bottom w:val="single" w:sz="4" w:space="0" w:color="auto"/>
              <w:right w:val="single" w:sz="4" w:space="0" w:color="auto"/>
            </w:tcBorders>
            <w:shd w:val="clear" w:color="auto" w:fill="auto"/>
            <w:vAlign w:val="center"/>
            <w:hideMark/>
          </w:tcPr>
          <w:p w14:paraId="11BB892C"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628A08E4"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п. 4.2.Описание существующих зон действия источников… : </w:t>
            </w:r>
            <w:r w:rsidRPr="00C13C5E">
              <w:rPr>
                <w:rFonts w:ascii="Times New Roman" w:eastAsia="Times New Roman" w:hAnsi="Times New Roman" w:cs="Times New Roman"/>
                <w:color w:val="000000"/>
                <w:sz w:val="18"/>
                <w:szCs w:val="18"/>
                <w:lang w:eastAsia="ru-RU"/>
              </w:rPr>
              <w:br/>
              <w:t xml:space="preserve">- ВК Белозерская, 48 – зона действия распространяется на жилые дома  ул. Щербакова, 43а, 43б, 43в, ул. Белозерская, 56. </w:t>
            </w:r>
            <w:r w:rsidRPr="00C13C5E">
              <w:rPr>
                <w:rFonts w:ascii="Times New Roman" w:eastAsia="Times New Roman" w:hAnsi="Times New Roman" w:cs="Times New Roman"/>
                <w:color w:val="000000"/>
                <w:sz w:val="18"/>
                <w:szCs w:val="18"/>
                <w:lang w:eastAsia="ru-RU"/>
              </w:rPr>
              <w:br/>
              <w:t xml:space="preserve">- Включить описание зоны действия котельной ВК Южная </w:t>
            </w:r>
          </w:p>
        </w:tc>
        <w:tc>
          <w:tcPr>
            <w:tcW w:w="2396" w:type="dxa"/>
            <w:tcBorders>
              <w:top w:val="nil"/>
              <w:left w:val="nil"/>
              <w:bottom w:val="single" w:sz="4" w:space="0" w:color="auto"/>
              <w:right w:val="single" w:sz="4" w:space="0" w:color="auto"/>
            </w:tcBorders>
            <w:shd w:val="clear" w:color="auto" w:fill="auto"/>
            <w:vAlign w:val="center"/>
            <w:hideMark/>
          </w:tcPr>
          <w:p w14:paraId="6483FD99" w14:textId="75092DBD"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Принято. Устранено. </w:t>
            </w:r>
          </w:p>
        </w:tc>
      </w:tr>
      <w:tr w:rsidR="00C872B0" w:rsidRPr="00C13C5E" w14:paraId="006D50E4"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BE2196C"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23</w:t>
            </w:r>
          </w:p>
        </w:tc>
        <w:tc>
          <w:tcPr>
            <w:tcW w:w="1558" w:type="dxa"/>
            <w:tcBorders>
              <w:top w:val="nil"/>
              <w:left w:val="nil"/>
              <w:bottom w:val="single" w:sz="4" w:space="0" w:color="auto"/>
              <w:right w:val="single" w:sz="4" w:space="0" w:color="auto"/>
            </w:tcBorders>
            <w:shd w:val="clear" w:color="auto" w:fill="auto"/>
            <w:vAlign w:val="center"/>
            <w:hideMark/>
          </w:tcPr>
          <w:p w14:paraId="5BF640C4"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111F74D9" w14:textId="397AB0DB"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 Том 2 Таблица 8.1.  </w:t>
            </w:r>
          </w:p>
        </w:tc>
        <w:tc>
          <w:tcPr>
            <w:tcW w:w="3409" w:type="dxa"/>
            <w:tcBorders>
              <w:top w:val="nil"/>
              <w:left w:val="nil"/>
              <w:bottom w:val="single" w:sz="4" w:space="0" w:color="auto"/>
              <w:right w:val="single" w:sz="4" w:space="0" w:color="auto"/>
            </w:tcBorders>
            <w:shd w:val="clear" w:color="auto" w:fill="auto"/>
            <w:vAlign w:val="center"/>
            <w:hideMark/>
          </w:tcPr>
          <w:p w14:paraId="7ED273E8"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6AB58BA2"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Таблица 8.1.  </w:t>
            </w:r>
            <w:r w:rsidRPr="00C13C5E">
              <w:rPr>
                <w:rFonts w:ascii="Times New Roman" w:eastAsia="Times New Roman" w:hAnsi="Times New Roman" w:cs="Times New Roman"/>
                <w:color w:val="000000"/>
                <w:sz w:val="18"/>
                <w:szCs w:val="18"/>
                <w:lang w:eastAsia="ru-RU"/>
              </w:rPr>
              <w:br/>
              <w:t>п/п 39 ВК Южный: резервное топливо – дизельное топливо</w:t>
            </w:r>
          </w:p>
        </w:tc>
        <w:tc>
          <w:tcPr>
            <w:tcW w:w="2396" w:type="dxa"/>
            <w:tcBorders>
              <w:top w:val="nil"/>
              <w:left w:val="nil"/>
              <w:bottom w:val="single" w:sz="4" w:space="0" w:color="auto"/>
              <w:right w:val="single" w:sz="4" w:space="0" w:color="auto"/>
            </w:tcBorders>
            <w:shd w:val="clear" w:color="auto" w:fill="auto"/>
            <w:vAlign w:val="center"/>
            <w:hideMark/>
          </w:tcPr>
          <w:p w14:paraId="51BAA589" w14:textId="543CF935"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Принято. Устранено. </w:t>
            </w:r>
          </w:p>
        </w:tc>
      </w:tr>
      <w:tr w:rsidR="00C872B0" w:rsidRPr="00C13C5E" w14:paraId="27BF1DCC"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CC4DF51"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24</w:t>
            </w:r>
          </w:p>
        </w:tc>
        <w:tc>
          <w:tcPr>
            <w:tcW w:w="1558" w:type="dxa"/>
            <w:tcBorders>
              <w:top w:val="nil"/>
              <w:left w:val="nil"/>
              <w:bottom w:val="single" w:sz="4" w:space="0" w:color="auto"/>
              <w:right w:val="single" w:sz="4" w:space="0" w:color="auto"/>
            </w:tcBorders>
            <w:shd w:val="clear" w:color="auto" w:fill="auto"/>
            <w:vAlign w:val="center"/>
            <w:hideMark/>
          </w:tcPr>
          <w:p w14:paraId="27B811E0"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5B928F85" w14:textId="46CF6FEF"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Том 2 п. 10.1</w:t>
            </w:r>
          </w:p>
        </w:tc>
        <w:tc>
          <w:tcPr>
            <w:tcW w:w="3409" w:type="dxa"/>
            <w:tcBorders>
              <w:top w:val="nil"/>
              <w:left w:val="nil"/>
              <w:bottom w:val="single" w:sz="4" w:space="0" w:color="auto"/>
              <w:right w:val="single" w:sz="4" w:space="0" w:color="auto"/>
            </w:tcBorders>
            <w:shd w:val="clear" w:color="auto" w:fill="auto"/>
            <w:vAlign w:val="center"/>
            <w:hideMark/>
          </w:tcPr>
          <w:p w14:paraId="2098D6A8"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226FAFBE"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п. 10.1 : </w:t>
            </w:r>
            <w:r w:rsidRPr="00C13C5E">
              <w:rPr>
                <w:rFonts w:ascii="Times New Roman" w:eastAsia="Times New Roman" w:hAnsi="Times New Roman" w:cs="Times New Roman"/>
                <w:color w:val="000000"/>
                <w:sz w:val="18"/>
                <w:szCs w:val="18"/>
                <w:lang w:eastAsia="ru-RU"/>
              </w:rPr>
              <w:br/>
              <w:t>2022 год – установленная мощность 101,25 Гкал/час</w:t>
            </w:r>
          </w:p>
        </w:tc>
        <w:tc>
          <w:tcPr>
            <w:tcW w:w="2396" w:type="dxa"/>
            <w:tcBorders>
              <w:top w:val="nil"/>
              <w:left w:val="nil"/>
              <w:bottom w:val="single" w:sz="4" w:space="0" w:color="auto"/>
              <w:right w:val="single" w:sz="4" w:space="0" w:color="auto"/>
            </w:tcBorders>
            <w:shd w:val="clear" w:color="auto" w:fill="auto"/>
            <w:vAlign w:val="center"/>
            <w:hideMark/>
          </w:tcPr>
          <w:p w14:paraId="31B5D528" w14:textId="756396AC"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Не принято. Не требует устранения. Данные в п. 10.1 (как в тексте, так и в таблице 10.1) приведены в полном соответствии с данными, опубликованными ПМУП "ГКТХ" в соотвествии со стандартами раскрытия информации.</w:t>
            </w:r>
          </w:p>
        </w:tc>
      </w:tr>
      <w:tr w:rsidR="00C872B0" w:rsidRPr="00C13C5E" w14:paraId="21036BB6"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9E6F2C6"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25</w:t>
            </w:r>
          </w:p>
        </w:tc>
        <w:tc>
          <w:tcPr>
            <w:tcW w:w="1558" w:type="dxa"/>
            <w:tcBorders>
              <w:top w:val="nil"/>
              <w:left w:val="nil"/>
              <w:bottom w:val="single" w:sz="4" w:space="0" w:color="auto"/>
              <w:right w:val="single" w:sz="4" w:space="0" w:color="auto"/>
            </w:tcBorders>
            <w:shd w:val="clear" w:color="auto" w:fill="auto"/>
            <w:vAlign w:val="center"/>
            <w:hideMark/>
          </w:tcPr>
          <w:p w14:paraId="5BFC83B3"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015547D7" w14:textId="44B5EADC"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Том 2 п. 11.4</w:t>
            </w:r>
          </w:p>
        </w:tc>
        <w:tc>
          <w:tcPr>
            <w:tcW w:w="3409" w:type="dxa"/>
            <w:tcBorders>
              <w:top w:val="nil"/>
              <w:left w:val="nil"/>
              <w:bottom w:val="single" w:sz="4" w:space="0" w:color="auto"/>
              <w:right w:val="single" w:sz="4" w:space="0" w:color="auto"/>
            </w:tcBorders>
            <w:shd w:val="clear" w:color="auto" w:fill="auto"/>
            <w:vAlign w:val="center"/>
            <w:hideMark/>
          </w:tcPr>
          <w:p w14:paraId="3FB1C677"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2217A863"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п. 11.4 В предпоследнем и последнем абзацах исправить наименование МУП «ГКТХ» на ПМУП «ГКТХ». </w:t>
            </w:r>
          </w:p>
        </w:tc>
        <w:tc>
          <w:tcPr>
            <w:tcW w:w="2396" w:type="dxa"/>
            <w:tcBorders>
              <w:top w:val="nil"/>
              <w:left w:val="nil"/>
              <w:bottom w:val="single" w:sz="4" w:space="0" w:color="auto"/>
              <w:right w:val="single" w:sz="4" w:space="0" w:color="auto"/>
            </w:tcBorders>
            <w:shd w:val="clear" w:color="auto" w:fill="auto"/>
            <w:vAlign w:val="center"/>
            <w:hideMark/>
          </w:tcPr>
          <w:p w14:paraId="00A3A527" w14:textId="55AC78F4"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Принято. Устранено. </w:t>
            </w:r>
          </w:p>
        </w:tc>
      </w:tr>
      <w:tr w:rsidR="00C872B0" w:rsidRPr="00C13C5E" w14:paraId="3ECDFC67"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B47F4D8"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26</w:t>
            </w:r>
          </w:p>
        </w:tc>
        <w:tc>
          <w:tcPr>
            <w:tcW w:w="1558" w:type="dxa"/>
            <w:tcBorders>
              <w:top w:val="nil"/>
              <w:left w:val="nil"/>
              <w:bottom w:val="single" w:sz="4" w:space="0" w:color="auto"/>
              <w:right w:val="single" w:sz="4" w:space="0" w:color="auto"/>
            </w:tcBorders>
            <w:shd w:val="clear" w:color="auto" w:fill="auto"/>
            <w:vAlign w:val="center"/>
            <w:hideMark/>
          </w:tcPr>
          <w:p w14:paraId="3288CBA3"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44F90125" w14:textId="1EA52EED"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 Том 2 Таблица 13.2  </w:t>
            </w:r>
          </w:p>
        </w:tc>
        <w:tc>
          <w:tcPr>
            <w:tcW w:w="3409" w:type="dxa"/>
            <w:tcBorders>
              <w:top w:val="nil"/>
              <w:left w:val="nil"/>
              <w:bottom w:val="single" w:sz="4" w:space="0" w:color="auto"/>
              <w:right w:val="single" w:sz="4" w:space="0" w:color="auto"/>
            </w:tcBorders>
            <w:shd w:val="clear" w:color="auto" w:fill="auto"/>
            <w:vAlign w:val="center"/>
            <w:hideMark/>
          </w:tcPr>
          <w:p w14:paraId="1FADD13B"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6A408C10"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Таблица 13.2  </w:t>
            </w:r>
            <w:r w:rsidRPr="00C13C5E">
              <w:rPr>
                <w:rFonts w:ascii="Times New Roman" w:eastAsia="Times New Roman" w:hAnsi="Times New Roman" w:cs="Times New Roman"/>
                <w:color w:val="000000"/>
                <w:sz w:val="18"/>
                <w:szCs w:val="18"/>
                <w:lang w:eastAsia="ru-RU"/>
              </w:rPr>
              <w:br/>
              <w:t>п/п 39 ВК Южный: резервное топливо – дизельное топливо</w:t>
            </w:r>
          </w:p>
        </w:tc>
        <w:tc>
          <w:tcPr>
            <w:tcW w:w="2396" w:type="dxa"/>
            <w:tcBorders>
              <w:top w:val="nil"/>
              <w:left w:val="nil"/>
              <w:bottom w:val="single" w:sz="4" w:space="0" w:color="auto"/>
              <w:right w:val="single" w:sz="4" w:space="0" w:color="auto"/>
            </w:tcBorders>
            <w:shd w:val="clear" w:color="auto" w:fill="auto"/>
            <w:vAlign w:val="center"/>
            <w:hideMark/>
          </w:tcPr>
          <w:p w14:paraId="494A3487" w14:textId="76EFEAE4"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Принято. Устранено. </w:t>
            </w:r>
          </w:p>
        </w:tc>
      </w:tr>
      <w:tr w:rsidR="00C872B0" w:rsidRPr="00C13C5E" w14:paraId="7B841554"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F58E1B1"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27</w:t>
            </w:r>
          </w:p>
        </w:tc>
        <w:tc>
          <w:tcPr>
            <w:tcW w:w="1558" w:type="dxa"/>
            <w:tcBorders>
              <w:top w:val="nil"/>
              <w:left w:val="nil"/>
              <w:bottom w:val="single" w:sz="4" w:space="0" w:color="auto"/>
              <w:right w:val="single" w:sz="4" w:space="0" w:color="auto"/>
            </w:tcBorders>
            <w:shd w:val="clear" w:color="auto" w:fill="auto"/>
            <w:vAlign w:val="center"/>
            <w:hideMark/>
          </w:tcPr>
          <w:p w14:paraId="0FD7412F"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4FEC618B" w14:textId="7D4BFA76"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 Том 2 Таблица 13.3  </w:t>
            </w:r>
          </w:p>
        </w:tc>
        <w:tc>
          <w:tcPr>
            <w:tcW w:w="3409" w:type="dxa"/>
            <w:tcBorders>
              <w:top w:val="nil"/>
              <w:left w:val="nil"/>
              <w:bottom w:val="single" w:sz="4" w:space="0" w:color="auto"/>
              <w:right w:val="single" w:sz="4" w:space="0" w:color="auto"/>
            </w:tcBorders>
            <w:shd w:val="clear" w:color="auto" w:fill="auto"/>
            <w:vAlign w:val="center"/>
            <w:hideMark/>
          </w:tcPr>
          <w:p w14:paraId="3A66F78D"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1B339ED6"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Таблица 13.3  </w:t>
            </w:r>
            <w:r w:rsidRPr="00C13C5E">
              <w:rPr>
                <w:rFonts w:ascii="Times New Roman" w:eastAsia="Times New Roman" w:hAnsi="Times New Roman" w:cs="Times New Roman"/>
                <w:color w:val="000000"/>
                <w:sz w:val="18"/>
                <w:szCs w:val="18"/>
                <w:lang w:eastAsia="ru-RU"/>
              </w:rPr>
              <w:br/>
              <w:t xml:space="preserve">ВК Хабаровская, 139: </w:t>
            </w:r>
            <w:r w:rsidRPr="00C13C5E">
              <w:rPr>
                <w:rFonts w:ascii="Times New Roman" w:eastAsia="Times New Roman" w:hAnsi="Times New Roman" w:cs="Times New Roman"/>
                <w:color w:val="000000"/>
                <w:sz w:val="18"/>
                <w:szCs w:val="18"/>
                <w:lang w:eastAsia="ru-RU"/>
              </w:rPr>
              <w:br/>
              <w:t>Марки котлов: КВ-Гм-4.4, мощность 3,78</w:t>
            </w:r>
          </w:p>
        </w:tc>
        <w:tc>
          <w:tcPr>
            <w:tcW w:w="2396" w:type="dxa"/>
            <w:tcBorders>
              <w:top w:val="nil"/>
              <w:left w:val="nil"/>
              <w:bottom w:val="single" w:sz="4" w:space="0" w:color="auto"/>
              <w:right w:val="single" w:sz="4" w:space="0" w:color="auto"/>
            </w:tcBorders>
            <w:shd w:val="clear" w:color="auto" w:fill="auto"/>
            <w:vAlign w:val="center"/>
            <w:hideMark/>
          </w:tcPr>
          <w:p w14:paraId="26613D94" w14:textId="11325A6C"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Принято. Устранено. </w:t>
            </w:r>
          </w:p>
        </w:tc>
      </w:tr>
      <w:tr w:rsidR="00C872B0" w:rsidRPr="00C13C5E" w14:paraId="3DCAA4ED"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5332B0F"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28</w:t>
            </w:r>
          </w:p>
        </w:tc>
        <w:tc>
          <w:tcPr>
            <w:tcW w:w="1558" w:type="dxa"/>
            <w:tcBorders>
              <w:top w:val="nil"/>
              <w:left w:val="nil"/>
              <w:bottom w:val="single" w:sz="4" w:space="0" w:color="auto"/>
              <w:right w:val="single" w:sz="4" w:space="0" w:color="auto"/>
            </w:tcBorders>
            <w:shd w:val="clear" w:color="auto" w:fill="auto"/>
            <w:vAlign w:val="center"/>
            <w:hideMark/>
          </w:tcPr>
          <w:p w14:paraId="67079585"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28FFFC90" w14:textId="003D6EBD"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7F88F3B4"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43FA46F6"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 Таблица 1.2 - Число часов максимума тепловой нагрузки (спроса на тепловую мощность) отопления и вентиляции жилых зданий (таблица П31.1 МУ)</w:t>
            </w:r>
          </w:p>
        </w:tc>
        <w:tc>
          <w:tcPr>
            <w:tcW w:w="2396" w:type="dxa"/>
            <w:tcBorders>
              <w:top w:val="nil"/>
              <w:left w:val="nil"/>
              <w:bottom w:val="single" w:sz="4" w:space="0" w:color="auto"/>
              <w:right w:val="single" w:sz="4" w:space="0" w:color="auto"/>
            </w:tcBorders>
            <w:shd w:val="clear" w:color="auto" w:fill="auto"/>
            <w:vAlign w:val="center"/>
            <w:hideMark/>
          </w:tcPr>
          <w:p w14:paraId="73812DE5" w14:textId="10DC5F6A"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Не принято. Не требует устранения. Соответствует текущей актуализации СТ, не требует корректировок</w:t>
            </w:r>
          </w:p>
        </w:tc>
      </w:tr>
      <w:tr w:rsidR="00C872B0" w:rsidRPr="00C13C5E" w14:paraId="6456839D"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225DFF5"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29</w:t>
            </w:r>
          </w:p>
        </w:tc>
        <w:tc>
          <w:tcPr>
            <w:tcW w:w="1558" w:type="dxa"/>
            <w:tcBorders>
              <w:top w:val="nil"/>
              <w:left w:val="nil"/>
              <w:bottom w:val="single" w:sz="4" w:space="0" w:color="auto"/>
              <w:right w:val="single" w:sz="4" w:space="0" w:color="auto"/>
            </w:tcBorders>
            <w:shd w:val="clear" w:color="auto" w:fill="auto"/>
            <w:vAlign w:val="center"/>
            <w:hideMark/>
          </w:tcPr>
          <w:p w14:paraId="220D74E6"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794A6C8D" w14:textId="2E45A5C2"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373344A0"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44DC7B14"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 Таблица 1.3 — Анализ синхронизации сведений</w:t>
            </w:r>
          </w:p>
        </w:tc>
        <w:tc>
          <w:tcPr>
            <w:tcW w:w="2396" w:type="dxa"/>
            <w:tcBorders>
              <w:top w:val="nil"/>
              <w:left w:val="nil"/>
              <w:bottom w:val="single" w:sz="4" w:space="0" w:color="auto"/>
              <w:right w:val="single" w:sz="4" w:space="0" w:color="auto"/>
            </w:tcBorders>
            <w:shd w:val="clear" w:color="auto" w:fill="auto"/>
            <w:vAlign w:val="center"/>
            <w:hideMark/>
          </w:tcPr>
          <w:p w14:paraId="596A76A5" w14:textId="02D68D7B"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Не принято. Не требует устранения. Соответствует текущей актуализации СТ, не требует корректировок</w:t>
            </w:r>
          </w:p>
        </w:tc>
      </w:tr>
      <w:tr w:rsidR="00C872B0" w:rsidRPr="00C13C5E" w14:paraId="76B6FE82"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603F88C"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30</w:t>
            </w:r>
          </w:p>
        </w:tc>
        <w:tc>
          <w:tcPr>
            <w:tcW w:w="1558" w:type="dxa"/>
            <w:tcBorders>
              <w:top w:val="nil"/>
              <w:left w:val="nil"/>
              <w:bottom w:val="single" w:sz="4" w:space="0" w:color="auto"/>
              <w:right w:val="single" w:sz="4" w:space="0" w:color="auto"/>
            </w:tcBorders>
            <w:shd w:val="clear" w:color="auto" w:fill="auto"/>
            <w:vAlign w:val="center"/>
            <w:hideMark/>
          </w:tcPr>
          <w:p w14:paraId="4162FCE2"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0D8C44C5" w14:textId="0A5A3AF1"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5936E4CC"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29F45EE5"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 Таблица 1.4 - Сводный перечень зон деятельности (эксплуатационной ответственности) теплоснабжающих и теплосетевых организаций</w:t>
            </w:r>
          </w:p>
        </w:tc>
        <w:tc>
          <w:tcPr>
            <w:tcW w:w="2396" w:type="dxa"/>
            <w:tcBorders>
              <w:top w:val="nil"/>
              <w:left w:val="nil"/>
              <w:bottom w:val="single" w:sz="4" w:space="0" w:color="auto"/>
              <w:right w:val="single" w:sz="4" w:space="0" w:color="auto"/>
            </w:tcBorders>
            <w:shd w:val="clear" w:color="auto" w:fill="auto"/>
            <w:vAlign w:val="center"/>
            <w:hideMark/>
          </w:tcPr>
          <w:p w14:paraId="1EE9498A" w14:textId="6926F81E"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Принято. Устранено. Корректировка в части собственника котельной принята</w:t>
            </w:r>
          </w:p>
        </w:tc>
      </w:tr>
      <w:tr w:rsidR="00C872B0" w:rsidRPr="00C13C5E" w14:paraId="2309F995"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54EB716"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31</w:t>
            </w:r>
          </w:p>
        </w:tc>
        <w:tc>
          <w:tcPr>
            <w:tcW w:w="1558" w:type="dxa"/>
            <w:tcBorders>
              <w:top w:val="nil"/>
              <w:left w:val="nil"/>
              <w:bottom w:val="single" w:sz="4" w:space="0" w:color="auto"/>
              <w:right w:val="single" w:sz="4" w:space="0" w:color="auto"/>
            </w:tcBorders>
            <w:shd w:val="clear" w:color="auto" w:fill="auto"/>
            <w:vAlign w:val="center"/>
            <w:hideMark/>
          </w:tcPr>
          <w:p w14:paraId="17D2BC8F"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0A986D34" w14:textId="3E25F8F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14A220A9"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2ACBB2C9"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 Таблица 1.13 — Утвержденные единые теплоснабжающие организации в системах теплоснабжения на территории городского округа, по данным актуализированной на 2023 год Схемы теплоснабжения (таблица 3.2 Главы 15 актуализированной на 2023 год Схемы теплоснабжения)</w:t>
            </w:r>
          </w:p>
        </w:tc>
        <w:tc>
          <w:tcPr>
            <w:tcW w:w="2396" w:type="dxa"/>
            <w:tcBorders>
              <w:top w:val="nil"/>
              <w:left w:val="nil"/>
              <w:bottom w:val="single" w:sz="4" w:space="0" w:color="auto"/>
              <w:right w:val="single" w:sz="4" w:space="0" w:color="auto"/>
            </w:tcBorders>
            <w:shd w:val="clear" w:color="auto" w:fill="auto"/>
            <w:vAlign w:val="center"/>
            <w:hideMark/>
          </w:tcPr>
          <w:p w14:paraId="6396961E" w14:textId="629DF8A8"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Принято. Устранено. Соответствует текущей актуализации СТ, не требует корректировок</w:t>
            </w:r>
          </w:p>
        </w:tc>
      </w:tr>
      <w:tr w:rsidR="00C872B0" w:rsidRPr="00C13C5E" w14:paraId="3DFC374E"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0B88632"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32</w:t>
            </w:r>
          </w:p>
        </w:tc>
        <w:tc>
          <w:tcPr>
            <w:tcW w:w="1558" w:type="dxa"/>
            <w:tcBorders>
              <w:top w:val="nil"/>
              <w:left w:val="nil"/>
              <w:bottom w:val="single" w:sz="4" w:space="0" w:color="auto"/>
              <w:right w:val="single" w:sz="4" w:space="0" w:color="auto"/>
            </w:tcBorders>
            <w:shd w:val="clear" w:color="auto" w:fill="auto"/>
            <w:vAlign w:val="center"/>
            <w:hideMark/>
          </w:tcPr>
          <w:p w14:paraId="5201076D"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0C86C395" w14:textId="3F8E0CDB"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2909DC95"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7A601578"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5) Таблица 2.4 — Балансы тепловой мощности источников тепловой энергии, функционирующих в режиме комбинированной выработки электрической и тепловой энергии, в зоне деятельности единой теплоснабжающей организации №1, 2, 01-2, Гкал/ч (таблица П34.1 МУ)</w:t>
            </w:r>
          </w:p>
        </w:tc>
        <w:tc>
          <w:tcPr>
            <w:tcW w:w="2396" w:type="dxa"/>
            <w:tcBorders>
              <w:top w:val="nil"/>
              <w:left w:val="nil"/>
              <w:bottom w:val="single" w:sz="4" w:space="0" w:color="auto"/>
              <w:right w:val="single" w:sz="4" w:space="0" w:color="auto"/>
            </w:tcBorders>
            <w:shd w:val="clear" w:color="auto" w:fill="auto"/>
            <w:vAlign w:val="center"/>
            <w:hideMark/>
          </w:tcPr>
          <w:p w14:paraId="53249886" w14:textId="330222AF"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Принято частично. Устранено. </w:t>
            </w:r>
          </w:p>
        </w:tc>
      </w:tr>
      <w:tr w:rsidR="00C872B0" w:rsidRPr="00C13C5E" w14:paraId="7CB9B016"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FE27106"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33</w:t>
            </w:r>
          </w:p>
        </w:tc>
        <w:tc>
          <w:tcPr>
            <w:tcW w:w="1558" w:type="dxa"/>
            <w:tcBorders>
              <w:top w:val="nil"/>
              <w:left w:val="nil"/>
              <w:bottom w:val="single" w:sz="4" w:space="0" w:color="auto"/>
              <w:right w:val="single" w:sz="4" w:space="0" w:color="auto"/>
            </w:tcBorders>
            <w:shd w:val="clear" w:color="auto" w:fill="auto"/>
            <w:vAlign w:val="center"/>
            <w:hideMark/>
          </w:tcPr>
          <w:p w14:paraId="7D16A3CE"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6897119E" w14:textId="7D2AB232"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068BB6F0"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38F5D52D"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6) Таблица 2.72 — Таблица П10.1. Состав и технические характеристики основного оборудования котельных в зоне деятельности ЕТО в 2022 году</w:t>
            </w:r>
          </w:p>
        </w:tc>
        <w:tc>
          <w:tcPr>
            <w:tcW w:w="2396" w:type="dxa"/>
            <w:tcBorders>
              <w:top w:val="nil"/>
              <w:left w:val="nil"/>
              <w:bottom w:val="single" w:sz="4" w:space="0" w:color="auto"/>
              <w:right w:val="single" w:sz="4" w:space="0" w:color="auto"/>
            </w:tcBorders>
            <w:shd w:val="clear" w:color="auto" w:fill="auto"/>
            <w:vAlign w:val="center"/>
            <w:hideMark/>
          </w:tcPr>
          <w:p w14:paraId="49FFFDD5" w14:textId="42D60DF5"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Принято. Устранено. </w:t>
            </w:r>
          </w:p>
        </w:tc>
      </w:tr>
      <w:tr w:rsidR="00C872B0" w:rsidRPr="00C13C5E" w14:paraId="197DBD5B"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AA548C7"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34</w:t>
            </w:r>
          </w:p>
        </w:tc>
        <w:tc>
          <w:tcPr>
            <w:tcW w:w="1558" w:type="dxa"/>
            <w:tcBorders>
              <w:top w:val="nil"/>
              <w:left w:val="nil"/>
              <w:bottom w:val="single" w:sz="4" w:space="0" w:color="auto"/>
              <w:right w:val="single" w:sz="4" w:space="0" w:color="auto"/>
            </w:tcBorders>
            <w:shd w:val="clear" w:color="auto" w:fill="auto"/>
            <w:vAlign w:val="center"/>
            <w:hideMark/>
          </w:tcPr>
          <w:p w14:paraId="31E6062F"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608817B5" w14:textId="14DA5F3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60026467"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56D2A19A"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7) Таблица 2.73 — Таблица П10.2. Установленная тепловая мощность, ограничения тепловой мощности, располагаемая тепловая мощность котельных в зоне деятельности ЕТО в 2022 году, Гкал/ч</w:t>
            </w:r>
          </w:p>
        </w:tc>
        <w:tc>
          <w:tcPr>
            <w:tcW w:w="2396" w:type="dxa"/>
            <w:tcBorders>
              <w:top w:val="nil"/>
              <w:left w:val="nil"/>
              <w:bottom w:val="single" w:sz="4" w:space="0" w:color="auto"/>
              <w:right w:val="single" w:sz="4" w:space="0" w:color="auto"/>
            </w:tcBorders>
            <w:shd w:val="clear" w:color="auto" w:fill="auto"/>
            <w:vAlign w:val="center"/>
            <w:hideMark/>
          </w:tcPr>
          <w:p w14:paraId="698E7725" w14:textId="0A1B4D75"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Принято. Устранено. </w:t>
            </w:r>
          </w:p>
        </w:tc>
      </w:tr>
      <w:tr w:rsidR="00C872B0" w:rsidRPr="00C13C5E" w14:paraId="13BFEB3E"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7D609A7"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35</w:t>
            </w:r>
          </w:p>
        </w:tc>
        <w:tc>
          <w:tcPr>
            <w:tcW w:w="1558" w:type="dxa"/>
            <w:tcBorders>
              <w:top w:val="nil"/>
              <w:left w:val="nil"/>
              <w:bottom w:val="single" w:sz="4" w:space="0" w:color="auto"/>
              <w:right w:val="single" w:sz="4" w:space="0" w:color="auto"/>
            </w:tcBorders>
            <w:shd w:val="clear" w:color="auto" w:fill="auto"/>
            <w:vAlign w:val="center"/>
            <w:hideMark/>
          </w:tcPr>
          <w:p w14:paraId="393D0AFC"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75DB2BAD" w14:textId="04C72D50"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74278CA6"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2C4B9F70"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8) Таблица 2.74 — Таблица П10.3. Выработка, отпуск тепловой энергии расход условного топлива по котельным в зонах деятельности ЕТО за 2022 год</w:t>
            </w:r>
          </w:p>
        </w:tc>
        <w:tc>
          <w:tcPr>
            <w:tcW w:w="2396" w:type="dxa"/>
            <w:tcBorders>
              <w:top w:val="nil"/>
              <w:left w:val="nil"/>
              <w:bottom w:val="single" w:sz="4" w:space="0" w:color="auto"/>
              <w:right w:val="single" w:sz="4" w:space="0" w:color="auto"/>
            </w:tcBorders>
            <w:shd w:val="clear" w:color="auto" w:fill="auto"/>
            <w:vAlign w:val="center"/>
            <w:hideMark/>
          </w:tcPr>
          <w:p w14:paraId="6C304B26" w14:textId="7D4686B2"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Принято. Устранено. </w:t>
            </w:r>
          </w:p>
        </w:tc>
      </w:tr>
      <w:tr w:rsidR="00C872B0" w:rsidRPr="00C13C5E" w14:paraId="69810DCC"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4B05582"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36</w:t>
            </w:r>
          </w:p>
        </w:tc>
        <w:tc>
          <w:tcPr>
            <w:tcW w:w="1558" w:type="dxa"/>
            <w:tcBorders>
              <w:top w:val="nil"/>
              <w:left w:val="nil"/>
              <w:bottom w:val="single" w:sz="4" w:space="0" w:color="auto"/>
              <w:right w:val="single" w:sz="4" w:space="0" w:color="auto"/>
            </w:tcBorders>
            <w:shd w:val="clear" w:color="auto" w:fill="auto"/>
            <w:vAlign w:val="center"/>
            <w:hideMark/>
          </w:tcPr>
          <w:p w14:paraId="3BCD279B"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487534CF" w14:textId="7A484229"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5377B853"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32E71ACD"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9) Таблица 2.75 - Способы регулирования и проектные температурные режимы отпуска тепловой энергии от котельных г. Перми</w:t>
            </w:r>
          </w:p>
        </w:tc>
        <w:tc>
          <w:tcPr>
            <w:tcW w:w="2396" w:type="dxa"/>
            <w:tcBorders>
              <w:top w:val="nil"/>
              <w:left w:val="nil"/>
              <w:bottom w:val="single" w:sz="4" w:space="0" w:color="auto"/>
              <w:right w:val="single" w:sz="4" w:space="0" w:color="auto"/>
            </w:tcBorders>
            <w:shd w:val="clear" w:color="auto" w:fill="auto"/>
            <w:vAlign w:val="center"/>
            <w:hideMark/>
          </w:tcPr>
          <w:p w14:paraId="66FBEB5C" w14:textId="42CBCFA3"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Принято. Устранено. </w:t>
            </w:r>
          </w:p>
        </w:tc>
      </w:tr>
      <w:tr w:rsidR="00C872B0" w:rsidRPr="00C13C5E" w14:paraId="5526100F"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6FB4219"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37</w:t>
            </w:r>
          </w:p>
        </w:tc>
        <w:tc>
          <w:tcPr>
            <w:tcW w:w="1558" w:type="dxa"/>
            <w:tcBorders>
              <w:top w:val="nil"/>
              <w:left w:val="nil"/>
              <w:bottom w:val="single" w:sz="4" w:space="0" w:color="auto"/>
              <w:right w:val="single" w:sz="4" w:space="0" w:color="auto"/>
            </w:tcBorders>
            <w:shd w:val="clear" w:color="auto" w:fill="auto"/>
            <w:vAlign w:val="center"/>
            <w:hideMark/>
          </w:tcPr>
          <w:p w14:paraId="40237DA4"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2C97DE23" w14:textId="5E5E1D6A"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5931AB39"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6182809F"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10) Таблица 2.76 — Таблица П10.4. Среднегодовая загрузка оборудования в зоне деятельности ЕТО в 2022 году</w:t>
            </w:r>
          </w:p>
        </w:tc>
        <w:tc>
          <w:tcPr>
            <w:tcW w:w="2396" w:type="dxa"/>
            <w:tcBorders>
              <w:top w:val="nil"/>
              <w:left w:val="nil"/>
              <w:bottom w:val="single" w:sz="4" w:space="0" w:color="auto"/>
              <w:right w:val="single" w:sz="4" w:space="0" w:color="auto"/>
            </w:tcBorders>
            <w:shd w:val="clear" w:color="auto" w:fill="auto"/>
            <w:vAlign w:val="center"/>
            <w:hideMark/>
          </w:tcPr>
          <w:p w14:paraId="668D4893" w14:textId="5C0D5078"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Принято. Устранено. </w:t>
            </w:r>
          </w:p>
        </w:tc>
      </w:tr>
      <w:tr w:rsidR="00C872B0" w:rsidRPr="00C13C5E" w14:paraId="4E7B897E"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042F56E"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38</w:t>
            </w:r>
          </w:p>
        </w:tc>
        <w:tc>
          <w:tcPr>
            <w:tcW w:w="1558" w:type="dxa"/>
            <w:tcBorders>
              <w:top w:val="nil"/>
              <w:left w:val="nil"/>
              <w:bottom w:val="single" w:sz="4" w:space="0" w:color="auto"/>
              <w:right w:val="single" w:sz="4" w:space="0" w:color="auto"/>
            </w:tcBorders>
            <w:shd w:val="clear" w:color="auto" w:fill="auto"/>
            <w:vAlign w:val="center"/>
            <w:hideMark/>
          </w:tcPr>
          <w:p w14:paraId="13CE389B"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695E5C43" w14:textId="738BA1C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64065AE4"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62D9D3E3"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11) Таблица 2.78 — Таблица П10.7. Установленный топливный режим котельных в зоне деятельности ЕТО в 2022 году</w:t>
            </w:r>
          </w:p>
        </w:tc>
        <w:tc>
          <w:tcPr>
            <w:tcW w:w="2396" w:type="dxa"/>
            <w:tcBorders>
              <w:top w:val="nil"/>
              <w:left w:val="nil"/>
              <w:bottom w:val="single" w:sz="4" w:space="0" w:color="auto"/>
              <w:right w:val="single" w:sz="4" w:space="0" w:color="auto"/>
            </w:tcBorders>
            <w:shd w:val="clear" w:color="auto" w:fill="auto"/>
            <w:vAlign w:val="center"/>
            <w:hideMark/>
          </w:tcPr>
          <w:p w14:paraId="59A29D5B" w14:textId="57F35123"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Принято. Устранено. </w:t>
            </w:r>
          </w:p>
        </w:tc>
      </w:tr>
      <w:tr w:rsidR="00C872B0" w:rsidRPr="00C13C5E" w14:paraId="4AF566F3"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4569404"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39</w:t>
            </w:r>
          </w:p>
        </w:tc>
        <w:tc>
          <w:tcPr>
            <w:tcW w:w="1558" w:type="dxa"/>
            <w:tcBorders>
              <w:top w:val="nil"/>
              <w:left w:val="nil"/>
              <w:bottom w:val="single" w:sz="4" w:space="0" w:color="auto"/>
              <w:right w:val="single" w:sz="4" w:space="0" w:color="auto"/>
            </w:tcBorders>
            <w:shd w:val="clear" w:color="auto" w:fill="auto"/>
            <w:vAlign w:val="center"/>
            <w:hideMark/>
          </w:tcPr>
          <w:p w14:paraId="38795736"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221392E7" w14:textId="4307E4EB"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63F76B0D"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25D2C856"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12) Таблица 2.79 — Таблица П10.8. Динамика изменения эксплуатационных показателей котельных г. Перми</w:t>
            </w:r>
          </w:p>
        </w:tc>
        <w:tc>
          <w:tcPr>
            <w:tcW w:w="2396" w:type="dxa"/>
            <w:tcBorders>
              <w:top w:val="nil"/>
              <w:left w:val="nil"/>
              <w:bottom w:val="single" w:sz="4" w:space="0" w:color="auto"/>
              <w:right w:val="single" w:sz="4" w:space="0" w:color="auto"/>
            </w:tcBorders>
            <w:shd w:val="clear" w:color="auto" w:fill="auto"/>
            <w:vAlign w:val="center"/>
            <w:hideMark/>
          </w:tcPr>
          <w:p w14:paraId="225C5353" w14:textId="3F9B1014"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Принято. Устранено. </w:t>
            </w:r>
          </w:p>
        </w:tc>
      </w:tr>
      <w:tr w:rsidR="00C872B0" w:rsidRPr="00C13C5E" w14:paraId="2754F0F4"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37B6346"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40</w:t>
            </w:r>
          </w:p>
        </w:tc>
        <w:tc>
          <w:tcPr>
            <w:tcW w:w="1558" w:type="dxa"/>
            <w:tcBorders>
              <w:top w:val="nil"/>
              <w:left w:val="nil"/>
              <w:bottom w:val="single" w:sz="4" w:space="0" w:color="auto"/>
              <w:right w:val="single" w:sz="4" w:space="0" w:color="auto"/>
            </w:tcBorders>
            <w:shd w:val="clear" w:color="auto" w:fill="auto"/>
            <w:vAlign w:val="center"/>
            <w:hideMark/>
          </w:tcPr>
          <w:p w14:paraId="6F9C5CF4"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5CA6E564" w14:textId="31181D73"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09BB04C6"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66B2D26E"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13) Таблица 3.2 — Существующие и перспективные балансы производительности ВПУ и подпитки тепловой сети котельных в зоне деятельности ЕТО</w:t>
            </w:r>
          </w:p>
        </w:tc>
        <w:tc>
          <w:tcPr>
            <w:tcW w:w="2396" w:type="dxa"/>
            <w:tcBorders>
              <w:top w:val="nil"/>
              <w:left w:val="nil"/>
              <w:bottom w:val="single" w:sz="4" w:space="0" w:color="auto"/>
              <w:right w:val="single" w:sz="4" w:space="0" w:color="auto"/>
            </w:tcBorders>
            <w:shd w:val="clear" w:color="auto" w:fill="auto"/>
            <w:vAlign w:val="center"/>
            <w:hideMark/>
          </w:tcPr>
          <w:p w14:paraId="753FB022" w14:textId="2492AE40"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Не принято. Не требует устранения. Указанные в таблице выше данные противоречат информации утвержденной СТ, а также информации, полученной на этапе сбора исходных данных для текущей актуализации СТ (на вкладке с замечанием): показатели из года в год не меняются, нормативные утечки существенно превосходят данные утвержденной схемы, сверхнормативные отсутствуют, что так же не соответствует утвержденной схеме, резервы ВПУ посчитаны неверно и др.</w:t>
            </w:r>
          </w:p>
        </w:tc>
      </w:tr>
      <w:tr w:rsidR="00C872B0" w:rsidRPr="00C13C5E" w14:paraId="797E3B72"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0AC8A00"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41</w:t>
            </w:r>
          </w:p>
        </w:tc>
        <w:tc>
          <w:tcPr>
            <w:tcW w:w="1558" w:type="dxa"/>
            <w:tcBorders>
              <w:top w:val="nil"/>
              <w:left w:val="nil"/>
              <w:bottom w:val="single" w:sz="4" w:space="0" w:color="auto"/>
              <w:right w:val="single" w:sz="4" w:space="0" w:color="auto"/>
            </w:tcBorders>
            <w:shd w:val="clear" w:color="auto" w:fill="auto"/>
            <w:vAlign w:val="center"/>
            <w:hideMark/>
          </w:tcPr>
          <w:p w14:paraId="7636CECE"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2FA8A681" w14:textId="68B8C2DF"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74087701"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03CA60E5"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14) Таблица 3.3 — Существующие и перспективные балансы производительности ВПУ и подпитки тепловой сети в зоне деятельности ЕТО</w:t>
            </w:r>
          </w:p>
        </w:tc>
        <w:tc>
          <w:tcPr>
            <w:tcW w:w="2396" w:type="dxa"/>
            <w:tcBorders>
              <w:top w:val="nil"/>
              <w:left w:val="nil"/>
              <w:bottom w:val="single" w:sz="4" w:space="0" w:color="auto"/>
              <w:right w:val="single" w:sz="4" w:space="0" w:color="auto"/>
            </w:tcBorders>
            <w:shd w:val="clear" w:color="auto" w:fill="auto"/>
            <w:vAlign w:val="center"/>
            <w:hideMark/>
          </w:tcPr>
          <w:p w14:paraId="05F3EAAA" w14:textId="19421EAE"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Не принято. Не требует устранения. Указанные в таблице выше данные противоречат информации утвержденной СТ, а также информации, полученной на этапе сбора исходных данных для текущей актуализации СТ (на вкладке с замечанием): показатели из года в год не меняются, нормативные утечки существенно превосходят данные утвержденной схемы, сверхнормативные отсутствуют, что так же не соответствует утвержденной схеме, резервы ВПУ посчитаны неверно и др.</w:t>
            </w:r>
          </w:p>
        </w:tc>
      </w:tr>
      <w:tr w:rsidR="00C872B0" w:rsidRPr="00C13C5E" w14:paraId="15DFC612"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ABB6D63"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42</w:t>
            </w:r>
          </w:p>
        </w:tc>
        <w:tc>
          <w:tcPr>
            <w:tcW w:w="1558" w:type="dxa"/>
            <w:tcBorders>
              <w:top w:val="nil"/>
              <w:left w:val="nil"/>
              <w:bottom w:val="single" w:sz="4" w:space="0" w:color="auto"/>
              <w:right w:val="single" w:sz="4" w:space="0" w:color="auto"/>
            </w:tcBorders>
            <w:shd w:val="clear" w:color="auto" w:fill="auto"/>
            <w:vAlign w:val="center"/>
            <w:hideMark/>
          </w:tcPr>
          <w:p w14:paraId="03605B3E"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2298F8C5" w14:textId="384D1822"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618C6D97"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63551365"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15) Таблица 3.16 — Общая характеристика магистральных тепловых сетей ТСО в зонах деятельности ЕТО г. Перми (П11.1 МУ)</w:t>
            </w:r>
          </w:p>
        </w:tc>
        <w:tc>
          <w:tcPr>
            <w:tcW w:w="2396" w:type="dxa"/>
            <w:tcBorders>
              <w:top w:val="nil"/>
              <w:left w:val="nil"/>
              <w:bottom w:val="single" w:sz="4" w:space="0" w:color="auto"/>
              <w:right w:val="single" w:sz="4" w:space="0" w:color="auto"/>
            </w:tcBorders>
            <w:shd w:val="clear" w:color="auto" w:fill="auto"/>
            <w:vAlign w:val="center"/>
            <w:hideMark/>
          </w:tcPr>
          <w:p w14:paraId="51D5E5DA" w14:textId="409C8E84"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Не принято. Не требует устранения. Соответствует текущей актуализации СТ</w:t>
            </w:r>
          </w:p>
        </w:tc>
      </w:tr>
      <w:tr w:rsidR="00C872B0" w:rsidRPr="00C13C5E" w14:paraId="631170C3"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4BE6D44"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43</w:t>
            </w:r>
          </w:p>
        </w:tc>
        <w:tc>
          <w:tcPr>
            <w:tcW w:w="1558" w:type="dxa"/>
            <w:tcBorders>
              <w:top w:val="nil"/>
              <w:left w:val="nil"/>
              <w:bottom w:val="single" w:sz="4" w:space="0" w:color="auto"/>
              <w:right w:val="single" w:sz="4" w:space="0" w:color="auto"/>
            </w:tcBorders>
            <w:shd w:val="clear" w:color="auto" w:fill="auto"/>
            <w:vAlign w:val="center"/>
            <w:hideMark/>
          </w:tcPr>
          <w:p w14:paraId="5872A38A"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40F8DD2B" w14:textId="222F46B1"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26499403"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6FC00550"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16) Таблица 3.17 — Общая характеристика распределительных тепловых сетей ТСО в зонах деятельности ЕТО г. Перми (П11.3 МУ)</w:t>
            </w:r>
          </w:p>
        </w:tc>
        <w:tc>
          <w:tcPr>
            <w:tcW w:w="2396" w:type="dxa"/>
            <w:tcBorders>
              <w:top w:val="nil"/>
              <w:left w:val="nil"/>
              <w:bottom w:val="single" w:sz="4" w:space="0" w:color="auto"/>
              <w:right w:val="single" w:sz="4" w:space="0" w:color="auto"/>
            </w:tcBorders>
            <w:shd w:val="clear" w:color="auto" w:fill="auto"/>
            <w:vAlign w:val="center"/>
            <w:hideMark/>
          </w:tcPr>
          <w:p w14:paraId="3498C02E" w14:textId="0E2EE99F"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Принято. Устранено. По информации, учтенной при предыдущих актуализациях СТ, часть сетей была учтена как сети ГВС. Суммарные протяженность и матхарактеристика распределительных сетей и сетей ГВС, отраженные в текущей актуализации СТ, совпадают с данными в таблице с замечанием</w:t>
            </w:r>
          </w:p>
        </w:tc>
      </w:tr>
      <w:tr w:rsidR="00C872B0" w:rsidRPr="00C13C5E" w14:paraId="36EF3203"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F1FD0B1"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44</w:t>
            </w:r>
          </w:p>
        </w:tc>
        <w:tc>
          <w:tcPr>
            <w:tcW w:w="1558" w:type="dxa"/>
            <w:tcBorders>
              <w:top w:val="nil"/>
              <w:left w:val="nil"/>
              <w:bottom w:val="single" w:sz="4" w:space="0" w:color="auto"/>
              <w:right w:val="single" w:sz="4" w:space="0" w:color="auto"/>
            </w:tcBorders>
            <w:shd w:val="clear" w:color="auto" w:fill="auto"/>
            <w:vAlign w:val="center"/>
            <w:hideMark/>
          </w:tcPr>
          <w:p w14:paraId="7295E6B2"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7BC0370B" w14:textId="42C07990"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180C8EEB"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34D392D5"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17) Таблица 3.18 — Общая характеристика распределительных сетей ГВС ТСО в зонах деятельности ЕТО г. Перми (П11.4 МУ)</w:t>
            </w:r>
          </w:p>
        </w:tc>
        <w:tc>
          <w:tcPr>
            <w:tcW w:w="2396" w:type="dxa"/>
            <w:tcBorders>
              <w:top w:val="nil"/>
              <w:left w:val="nil"/>
              <w:bottom w:val="single" w:sz="4" w:space="0" w:color="auto"/>
              <w:right w:val="single" w:sz="4" w:space="0" w:color="auto"/>
            </w:tcBorders>
            <w:shd w:val="clear" w:color="auto" w:fill="auto"/>
            <w:vAlign w:val="center"/>
            <w:hideMark/>
          </w:tcPr>
          <w:p w14:paraId="33B4B777" w14:textId="00D43F9A"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Принято. Устранено. </w:t>
            </w:r>
          </w:p>
        </w:tc>
      </w:tr>
      <w:tr w:rsidR="00C872B0" w:rsidRPr="00C13C5E" w14:paraId="2FA628E2"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15E7881"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45</w:t>
            </w:r>
          </w:p>
        </w:tc>
        <w:tc>
          <w:tcPr>
            <w:tcW w:w="1558" w:type="dxa"/>
            <w:tcBorders>
              <w:top w:val="nil"/>
              <w:left w:val="nil"/>
              <w:bottom w:val="single" w:sz="4" w:space="0" w:color="auto"/>
              <w:right w:val="single" w:sz="4" w:space="0" w:color="auto"/>
            </w:tcBorders>
            <w:shd w:val="clear" w:color="auto" w:fill="auto"/>
            <w:vAlign w:val="center"/>
            <w:hideMark/>
          </w:tcPr>
          <w:p w14:paraId="7041B76A"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24265372" w14:textId="5A2AAA16"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6D5C12A7"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0044937F"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18) Таблица 3.19 — Общая характеристика тепловых сетей и сетей ГВС ТСО в зонах деятельности ЕТО г. Перми</w:t>
            </w:r>
          </w:p>
        </w:tc>
        <w:tc>
          <w:tcPr>
            <w:tcW w:w="2396" w:type="dxa"/>
            <w:tcBorders>
              <w:top w:val="nil"/>
              <w:left w:val="nil"/>
              <w:bottom w:val="single" w:sz="4" w:space="0" w:color="auto"/>
              <w:right w:val="single" w:sz="4" w:space="0" w:color="auto"/>
            </w:tcBorders>
            <w:shd w:val="clear" w:color="auto" w:fill="auto"/>
            <w:vAlign w:val="center"/>
            <w:hideMark/>
          </w:tcPr>
          <w:p w14:paraId="61DB284E" w14:textId="1FE5ED63"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Не принято. Не требует устранения. Соответствует текущей актуализации СТ</w:t>
            </w:r>
          </w:p>
        </w:tc>
      </w:tr>
      <w:tr w:rsidR="00C872B0" w:rsidRPr="00C13C5E" w14:paraId="74C95773"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47B2139"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46</w:t>
            </w:r>
          </w:p>
        </w:tc>
        <w:tc>
          <w:tcPr>
            <w:tcW w:w="1558" w:type="dxa"/>
            <w:tcBorders>
              <w:top w:val="nil"/>
              <w:left w:val="nil"/>
              <w:bottom w:val="single" w:sz="4" w:space="0" w:color="auto"/>
              <w:right w:val="single" w:sz="4" w:space="0" w:color="auto"/>
            </w:tcBorders>
            <w:shd w:val="clear" w:color="auto" w:fill="auto"/>
            <w:vAlign w:val="center"/>
            <w:hideMark/>
          </w:tcPr>
          <w:p w14:paraId="52B6473F"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35D816ED" w14:textId="75F42EC6"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3DF4502C"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60B48C29"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19) Таблица 3.22 — Способы прокладки магистральных тепловых сетей ТСО в зоне деятельности ЕГО (П11.2 МУ)</w:t>
            </w:r>
          </w:p>
        </w:tc>
        <w:tc>
          <w:tcPr>
            <w:tcW w:w="2396" w:type="dxa"/>
            <w:tcBorders>
              <w:top w:val="nil"/>
              <w:left w:val="nil"/>
              <w:bottom w:val="single" w:sz="4" w:space="0" w:color="auto"/>
              <w:right w:val="single" w:sz="4" w:space="0" w:color="auto"/>
            </w:tcBorders>
            <w:shd w:val="clear" w:color="auto" w:fill="auto"/>
            <w:vAlign w:val="center"/>
            <w:hideMark/>
          </w:tcPr>
          <w:p w14:paraId="0971FB7B" w14:textId="28E35B80"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Не принято. Не требует устранения. Соответствует текущей актуализации СТ</w:t>
            </w:r>
          </w:p>
        </w:tc>
      </w:tr>
      <w:tr w:rsidR="00C872B0" w:rsidRPr="00C13C5E" w14:paraId="6C91977D"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B2CD8B3"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47</w:t>
            </w:r>
          </w:p>
        </w:tc>
        <w:tc>
          <w:tcPr>
            <w:tcW w:w="1558" w:type="dxa"/>
            <w:tcBorders>
              <w:top w:val="nil"/>
              <w:left w:val="nil"/>
              <w:bottom w:val="single" w:sz="4" w:space="0" w:color="auto"/>
              <w:right w:val="single" w:sz="4" w:space="0" w:color="auto"/>
            </w:tcBorders>
            <w:shd w:val="clear" w:color="auto" w:fill="auto"/>
            <w:vAlign w:val="center"/>
            <w:hideMark/>
          </w:tcPr>
          <w:p w14:paraId="32824A08"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4B5EEA40" w14:textId="0155E04C"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134D6ED2"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1CA13267"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20) Таблица 3.23 — Способы прокладки распределительных тепловых сетей ТСО в зоне деятельности ЕТО</w:t>
            </w:r>
          </w:p>
        </w:tc>
        <w:tc>
          <w:tcPr>
            <w:tcW w:w="2396" w:type="dxa"/>
            <w:tcBorders>
              <w:top w:val="nil"/>
              <w:left w:val="nil"/>
              <w:bottom w:val="single" w:sz="4" w:space="0" w:color="auto"/>
              <w:right w:val="single" w:sz="4" w:space="0" w:color="auto"/>
            </w:tcBorders>
            <w:shd w:val="clear" w:color="auto" w:fill="auto"/>
            <w:vAlign w:val="center"/>
            <w:hideMark/>
          </w:tcPr>
          <w:p w14:paraId="6F175129" w14:textId="0E81CE98"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Принято. Устранено. </w:t>
            </w:r>
          </w:p>
        </w:tc>
      </w:tr>
      <w:tr w:rsidR="00C872B0" w:rsidRPr="00C13C5E" w14:paraId="1B5A85FC"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86D9185"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48</w:t>
            </w:r>
          </w:p>
        </w:tc>
        <w:tc>
          <w:tcPr>
            <w:tcW w:w="1558" w:type="dxa"/>
            <w:tcBorders>
              <w:top w:val="nil"/>
              <w:left w:val="nil"/>
              <w:bottom w:val="single" w:sz="4" w:space="0" w:color="auto"/>
              <w:right w:val="single" w:sz="4" w:space="0" w:color="auto"/>
            </w:tcBorders>
            <w:shd w:val="clear" w:color="auto" w:fill="auto"/>
            <w:vAlign w:val="center"/>
            <w:hideMark/>
          </w:tcPr>
          <w:p w14:paraId="0E745F94"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21837673" w14:textId="16A8D3F5"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4B63F0C5"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54188AFC"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27) Таблица 3.24 — Способы прокладки сетей ГВС ТСО в зоне деятельности ЕТО</w:t>
            </w:r>
          </w:p>
        </w:tc>
        <w:tc>
          <w:tcPr>
            <w:tcW w:w="2396" w:type="dxa"/>
            <w:tcBorders>
              <w:top w:val="nil"/>
              <w:left w:val="nil"/>
              <w:bottom w:val="single" w:sz="4" w:space="0" w:color="auto"/>
              <w:right w:val="single" w:sz="4" w:space="0" w:color="auto"/>
            </w:tcBorders>
            <w:shd w:val="clear" w:color="auto" w:fill="auto"/>
            <w:vAlign w:val="center"/>
            <w:hideMark/>
          </w:tcPr>
          <w:p w14:paraId="4C98C215" w14:textId="2735C22E"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Принято. Устранено. </w:t>
            </w:r>
          </w:p>
        </w:tc>
      </w:tr>
      <w:tr w:rsidR="00C872B0" w:rsidRPr="00C13C5E" w14:paraId="4B9ECE30"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AD2CCAA"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49</w:t>
            </w:r>
          </w:p>
        </w:tc>
        <w:tc>
          <w:tcPr>
            <w:tcW w:w="1558" w:type="dxa"/>
            <w:tcBorders>
              <w:top w:val="nil"/>
              <w:left w:val="nil"/>
              <w:bottom w:val="single" w:sz="4" w:space="0" w:color="auto"/>
              <w:right w:val="single" w:sz="4" w:space="0" w:color="auto"/>
            </w:tcBorders>
            <w:shd w:val="clear" w:color="auto" w:fill="auto"/>
            <w:vAlign w:val="center"/>
            <w:hideMark/>
          </w:tcPr>
          <w:p w14:paraId="040297D6"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7287ACCE" w14:textId="2CDE7076"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59FD404A"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63982E9F"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28) Таблица 3.25 — Способы прокладки тепловых сетей и сетей ГВС ТСО в зоне деятельности ЕТО</w:t>
            </w:r>
          </w:p>
        </w:tc>
        <w:tc>
          <w:tcPr>
            <w:tcW w:w="2396" w:type="dxa"/>
            <w:tcBorders>
              <w:top w:val="nil"/>
              <w:left w:val="nil"/>
              <w:bottom w:val="single" w:sz="4" w:space="0" w:color="auto"/>
              <w:right w:val="single" w:sz="4" w:space="0" w:color="auto"/>
            </w:tcBorders>
            <w:shd w:val="clear" w:color="auto" w:fill="auto"/>
            <w:vAlign w:val="center"/>
            <w:hideMark/>
          </w:tcPr>
          <w:p w14:paraId="60417E80" w14:textId="16505224"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Принято. Устранено. </w:t>
            </w:r>
          </w:p>
        </w:tc>
      </w:tr>
      <w:tr w:rsidR="00C872B0" w:rsidRPr="00C13C5E" w14:paraId="15BC65EA"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658F18A"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50</w:t>
            </w:r>
          </w:p>
        </w:tc>
        <w:tc>
          <w:tcPr>
            <w:tcW w:w="1558" w:type="dxa"/>
            <w:tcBorders>
              <w:top w:val="nil"/>
              <w:left w:val="nil"/>
              <w:bottom w:val="single" w:sz="4" w:space="0" w:color="auto"/>
              <w:right w:val="single" w:sz="4" w:space="0" w:color="auto"/>
            </w:tcBorders>
            <w:shd w:val="clear" w:color="auto" w:fill="auto"/>
            <w:vAlign w:val="center"/>
            <w:hideMark/>
          </w:tcPr>
          <w:p w14:paraId="3D36F667"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00979AE6" w14:textId="7E472622"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531E15FD"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443E59BC"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29) Таблица 3.26 — Распределение протяженности и материальной характеристики магистральных тепловых сетей по годам прокладки ТСО в зоне деятельности ЕТО г. Перми</w:t>
            </w:r>
          </w:p>
        </w:tc>
        <w:tc>
          <w:tcPr>
            <w:tcW w:w="2396" w:type="dxa"/>
            <w:tcBorders>
              <w:top w:val="nil"/>
              <w:left w:val="nil"/>
              <w:bottom w:val="single" w:sz="4" w:space="0" w:color="auto"/>
              <w:right w:val="single" w:sz="4" w:space="0" w:color="auto"/>
            </w:tcBorders>
            <w:shd w:val="clear" w:color="auto" w:fill="auto"/>
            <w:vAlign w:val="center"/>
            <w:hideMark/>
          </w:tcPr>
          <w:p w14:paraId="270569E6" w14:textId="1FE4F300"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Не принято. Не требует устранения. Соответствует текущей актуализации СТ</w:t>
            </w:r>
          </w:p>
        </w:tc>
      </w:tr>
      <w:tr w:rsidR="00C872B0" w:rsidRPr="00C13C5E" w14:paraId="2F9A2AD9"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79E6ED0"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51</w:t>
            </w:r>
          </w:p>
        </w:tc>
        <w:tc>
          <w:tcPr>
            <w:tcW w:w="1558" w:type="dxa"/>
            <w:tcBorders>
              <w:top w:val="nil"/>
              <w:left w:val="nil"/>
              <w:bottom w:val="single" w:sz="4" w:space="0" w:color="auto"/>
              <w:right w:val="single" w:sz="4" w:space="0" w:color="auto"/>
            </w:tcBorders>
            <w:shd w:val="clear" w:color="auto" w:fill="auto"/>
            <w:vAlign w:val="center"/>
            <w:hideMark/>
          </w:tcPr>
          <w:p w14:paraId="140E133B"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7B048709" w14:textId="263E3233"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77BD64D8"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37D2A6FC"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30) Таблица 3.27 — Распределение протяженности и материальной характеристики распределительных тепловых сетей по годам прокладки ТСО в зоне деятельности ЕТО г. Перми</w:t>
            </w:r>
          </w:p>
        </w:tc>
        <w:tc>
          <w:tcPr>
            <w:tcW w:w="2396" w:type="dxa"/>
            <w:tcBorders>
              <w:top w:val="nil"/>
              <w:left w:val="nil"/>
              <w:bottom w:val="single" w:sz="4" w:space="0" w:color="auto"/>
              <w:right w:val="single" w:sz="4" w:space="0" w:color="auto"/>
            </w:tcBorders>
            <w:shd w:val="clear" w:color="auto" w:fill="auto"/>
            <w:vAlign w:val="center"/>
            <w:hideMark/>
          </w:tcPr>
          <w:p w14:paraId="275CD668" w14:textId="34EA38C8"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Принято частично. Устранено частично. Суммарные протяженность и матхарактеристика, отраженные в таблице выше, не совпадают с данными в таблицах "13табл 3.17" и "17табл.3.23", возможно из-за округления. В остальном принято и учтено</w:t>
            </w:r>
          </w:p>
        </w:tc>
      </w:tr>
      <w:tr w:rsidR="00C872B0" w:rsidRPr="00C13C5E" w14:paraId="42E8DE2A"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86AA338"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52</w:t>
            </w:r>
          </w:p>
        </w:tc>
        <w:tc>
          <w:tcPr>
            <w:tcW w:w="1558" w:type="dxa"/>
            <w:tcBorders>
              <w:top w:val="nil"/>
              <w:left w:val="nil"/>
              <w:bottom w:val="single" w:sz="4" w:space="0" w:color="auto"/>
              <w:right w:val="single" w:sz="4" w:space="0" w:color="auto"/>
            </w:tcBorders>
            <w:shd w:val="clear" w:color="auto" w:fill="auto"/>
            <w:vAlign w:val="center"/>
            <w:hideMark/>
          </w:tcPr>
          <w:p w14:paraId="3E0473C2"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4BD9C034" w14:textId="375CC53C"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7BAF65DA"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12E349AB"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31) Таблица 3.29 — Распределение протяженности и материальной характеристики тепловых сетей но годам прокладки ТСО в зоне деятельности ЕТО г. Перми</w:t>
            </w:r>
          </w:p>
        </w:tc>
        <w:tc>
          <w:tcPr>
            <w:tcW w:w="2396" w:type="dxa"/>
            <w:tcBorders>
              <w:top w:val="nil"/>
              <w:left w:val="nil"/>
              <w:bottom w:val="single" w:sz="4" w:space="0" w:color="auto"/>
              <w:right w:val="single" w:sz="4" w:space="0" w:color="auto"/>
            </w:tcBorders>
            <w:shd w:val="clear" w:color="auto" w:fill="auto"/>
            <w:vAlign w:val="center"/>
            <w:hideMark/>
          </w:tcPr>
          <w:p w14:paraId="348DE722" w14:textId="10ED8048"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Не принято. Не требует устранения. Данные в таблице выше, совпадают с данными в текущей актуализации СТ, то есть не актуализированы в соответствии с таблицами "20табл 3.26" и "21табл 3.27"</w:t>
            </w:r>
          </w:p>
        </w:tc>
      </w:tr>
      <w:tr w:rsidR="00C872B0" w:rsidRPr="00C13C5E" w14:paraId="01D9E82B"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A9FD0CA"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53</w:t>
            </w:r>
          </w:p>
        </w:tc>
        <w:tc>
          <w:tcPr>
            <w:tcW w:w="1558" w:type="dxa"/>
            <w:tcBorders>
              <w:top w:val="nil"/>
              <w:left w:val="nil"/>
              <w:bottom w:val="single" w:sz="4" w:space="0" w:color="auto"/>
              <w:right w:val="single" w:sz="4" w:space="0" w:color="auto"/>
            </w:tcBorders>
            <w:shd w:val="clear" w:color="auto" w:fill="auto"/>
            <w:vAlign w:val="center"/>
            <w:hideMark/>
          </w:tcPr>
          <w:p w14:paraId="6019C5EC"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57CAE858" w14:textId="1C8E91B2"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1E404A3E"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236CF0EF"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32) Таблица 3.30 — Доля тепловых сетей и сетей ГВС со сроком эксплуатации более 25 лет от основных источников тепловой энергии г. Перми</w:t>
            </w:r>
          </w:p>
        </w:tc>
        <w:tc>
          <w:tcPr>
            <w:tcW w:w="2396" w:type="dxa"/>
            <w:tcBorders>
              <w:top w:val="nil"/>
              <w:left w:val="nil"/>
              <w:bottom w:val="single" w:sz="4" w:space="0" w:color="auto"/>
              <w:right w:val="single" w:sz="4" w:space="0" w:color="auto"/>
            </w:tcBorders>
            <w:shd w:val="clear" w:color="auto" w:fill="auto"/>
            <w:vAlign w:val="center"/>
            <w:hideMark/>
          </w:tcPr>
          <w:p w14:paraId="2563D472" w14:textId="12D2EEE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Принято частично. Устранено частично. С учетом корректировок в соответствии со вкладками "12табл 3.16" - "22табл 3.29" доля тепловых сетей со сроком эксплуатации более 25 лет составит 66,7%</w:t>
            </w:r>
          </w:p>
        </w:tc>
      </w:tr>
      <w:tr w:rsidR="00C872B0" w:rsidRPr="00C13C5E" w14:paraId="5A347E66"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FAC696D"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54</w:t>
            </w:r>
          </w:p>
        </w:tc>
        <w:tc>
          <w:tcPr>
            <w:tcW w:w="1558" w:type="dxa"/>
            <w:tcBorders>
              <w:top w:val="nil"/>
              <w:left w:val="nil"/>
              <w:bottom w:val="single" w:sz="4" w:space="0" w:color="auto"/>
              <w:right w:val="single" w:sz="4" w:space="0" w:color="auto"/>
            </w:tcBorders>
            <w:shd w:val="clear" w:color="auto" w:fill="auto"/>
            <w:vAlign w:val="center"/>
            <w:hideMark/>
          </w:tcPr>
          <w:p w14:paraId="34555018"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47EE7CDD" w14:textId="2FC1CB8A"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23390374"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5D463276"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33) Таблица 3.32 — Секционирующая арматура на тепловых сетях</w:t>
            </w:r>
          </w:p>
        </w:tc>
        <w:tc>
          <w:tcPr>
            <w:tcW w:w="2396" w:type="dxa"/>
            <w:tcBorders>
              <w:top w:val="nil"/>
              <w:left w:val="nil"/>
              <w:bottom w:val="single" w:sz="4" w:space="0" w:color="auto"/>
              <w:right w:val="single" w:sz="4" w:space="0" w:color="auto"/>
            </w:tcBorders>
            <w:shd w:val="clear" w:color="auto" w:fill="auto"/>
            <w:vAlign w:val="center"/>
            <w:hideMark/>
          </w:tcPr>
          <w:p w14:paraId="690AB0FB" w14:textId="17A1F3F8"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Принято. Устранено. </w:t>
            </w:r>
          </w:p>
        </w:tc>
      </w:tr>
      <w:tr w:rsidR="00C872B0" w:rsidRPr="00C13C5E" w14:paraId="60223AE8"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AE1FA81"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55</w:t>
            </w:r>
          </w:p>
        </w:tc>
        <w:tc>
          <w:tcPr>
            <w:tcW w:w="1558" w:type="dxa"/>
            <w:tcBorders>
              <w:top w:val="nil"/>
              <w:left w:val="nil"/>
              <w:bottom w:val="single" w:sz="4" w:space="0" w:color="auto"/>
              <w:right w:val="single" w:sz="4" w:space="0" w:color="auto"/>
            </w:tcBorders>
            <w:shd w:val="clear" w:color="auto" w:fill="auto"/>
            <w:vAlign w:val="center"/>
            <w:hideMark/>
          </w:tcPr>
          <w:p w14:paraId="3A53EC79"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40A3ADFB" w14:textId="76ED5613"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62564FB9"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243D485F"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34) Таблица 3.33 — Температурные графики источников</w:t>
            </w:r>
          </w:p>
        </w:tc>
        <w:tc>
          <w:tcPr>
            <w:tcW w:w="2396" w:type="dxa"/>
            <w:tcBorders>
              <w:top w:val="nil"/>
              <w:left w:val="nil"/>
              <w:bottom w:val="single" w:sz="4" w:space="0" w:color="auto"/>
              <w:right w:val="single" w:sz="4" w:space="0" w:color="auto"/>
            </w:tcBorders>
            <w:shd w:val="clear" w:color="auto" w:fill="auto"/>
            <w:vAlign w:val="center"/>
            <w:hideMark/>
          </w:tcPr>
          <w:p w14:paraId="5E0E2805" w14:textId="4FA25AF1"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Принято. Устранено. </w:t>
            </w:r>
          </w:p>
        </w:tc>
      </w:tr>
      <w:tr w:rsidR="00C872B0" w:rsidRPr="00C13C5E" w14:paraId="50C26B46"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C3AB01F"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56</w:t>
            </w:r>
          </w:p>
        </w:tc>
        <w:tc>
          <w:tcPr>
            <w:tcW w:w="1558" w:type="dxa"/>
            <w:tcBorders>
              <w:top w:val="nil"/>
              <w:left w:val="nil"/>
              <w:bottom w:val="single" w:sz="4" w:space="0" w:color="auto"/>
              <w:right w:val="single" w:sz="4" w:space="0" w:color="auto"/>
            </w:tcBorders>
            <w:shd w:val="clear" w:color="auto" w:fill="auto"/>
            <w:vAlign w:val="center"/>
            <w:hideMark/>
          </w:tcPr>
          <w:p w14:paraId="128366F0"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5610B836" w14:textId="0C77BD3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5A77E434"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447A9102"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35) Таблица 3.36 — Нормативные температуры теплоносителя в тепловых сетях и на входе отапливаемый объект при центральном качественном методе регулирования отпуска тепловой энергии в тепловые сети по отопительной нагрузке (Температурный график 105/65°С с нижним спрямлением 70°С) — Исключена, приложен документ из п. 36</w:t>
            </w:r>
          </w:p>
        </w:tc>
        <w:tc>
          <w:tcPr>
            <w:tcW w:w="2396" w:type="dxa"/>
            <w:tcBorders>
              <w:top w:val="nil"/>
              <w:left w:val="nil"/>
              <w:bottom w:val="single" w:sz="4" w:space="0" w:color="auto"/>
              <w:right w:val="single" w:sz="4" w:space="0" w:color="auto"/>
            </w:tcBorders>
            <w:shd w:val="clear" w:color="auto" w:fill="auto"/>
            <w:vAlign w:val="center"/>
            <w:hideMark/>
          </w:tcPr>
          <w:p w14:paraId="2D19C5B5" w14:textId="4AB384E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Принято. Устранено. </w:t>
            </w:r>
          </w:p>
        </w:tc>
      </w:tr>
      <w:tr w:rsidR="00C872B0" w:rsidRPr="00C13C5E" w14:paraId="17121A05"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D9A30F3"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57</w:t>
            </w:r>
          </w:p>
        </w:tc>
        <w:tc>
          <w:tcPr>
            <w:tcW w:w="1558" w:type="dxa"/>
            <w:tcBorders>
              <w:top w:val="nil"/>
              <w:left w:val="nil"/>
              <w:bottom w:val="single" w:sz="4" w:space="0" w:color="auto"/>
              <w:right w:val="single" w:sz="4" w:space="0" w:color="auto"/>
            </w:tcBorders>
            <w:shd w:val="clear" w:color="auto" w:fill="auto"/>
            <w:vAlign w:val="center"/>
            <w:hideMark/>
          </w:tcPr>
          <w:p w14:paraId="2F54AFEC"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5EEDBBD0" w14:textId="4142E9B8"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614AF48D"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1394A4D6"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36) Режим работы системы централизованного теплоснабжения №45 Единая теплоснабжающая организация №07 (город Пермь) микрорайон «Голованово» город Пермь, Параметры качества тепловой энергии поставляемой от ЦТП-1 (ПНС)Магистрали: «Большое кольцо», «Малое кольцо»</w:t>
            </w:r>
          </w:p>
        </w:tc>
        <w:tc>
          <w:tcPr>
            <w:tcW w:w="2396" w:type="dxa"/>
            <w:tcBorders>
              <w:top w:val="nil"/>
              <w:left w:val="nil"/>
              <w:bottom w:val="single" w:sz="4" w:space="0" w:color="auto"/>
              <w:right w:val="single" w:sz="4" w:space="0" w:color="auto"/>
            </w:tcBorders>
            <w:shd w:val="clear" w:color="auto" w:fill="auto"/>
            <w:vAlign w:val="center"/>
            <w:hideMark/>
          </w:tcPr>
          <w:p w14:paraId="48845087" w14:textId="3413D0A8"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Принято. Устранено. </w:t>
            </w:r>
          </w:p>
        </w:tc>
      </w:tr>
      <w:tr w:rsidR="00C872B0" w:rsidRPr="00C13C5E" w14:paraId="76EE0018"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C7CF687"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58</w:t>
            </w:r>
          </w:p>
        </w:tc>
        <w:tc>
          <w:tcPr>
            <w:tcW w:w="1558" w:type="dxa"/>
            <w:tcBorders>
              <w:top w:val="nil"/>
              <w:left w:val="nil"/>
              <w:bottom w:val="single" w:sz="4" w:space="0" w:color="auto"/>
              <w:right w:val="single" w:sz="4" w:space="0" w:color="auto"/>
            </w:tcBorders>
            <w:shd w:val="clear" w:color="auto" w:fill="auto"/>
            <w:vAlign w:val="center"/>
            <w:hideMark/>
          </w:tcPr>
          <w:p w14:paraId="510A622C"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1665169E" w14:textId="731E9BBC"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3F215CB4"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7DEE2CCB"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37) Таблица 3.50 — Статистика отказов (инцидентов) тепловых сетей по ЕТО № 7 за 2018-2022 гг.</w:t>
            </w:r>
          </w:p>
        </w:tc>
        <w:tc>
          <w:tcPr>
            <w:tcW w:w="2396" w:type="dxa"/>
            <w:tcBorders>
              <w:top w:val="nil"/>
              <w:left w:val="nil"/>
              <w:bottom w:val="single" w:sz="4" w:space="0" w:color="auto"/>
              <w:right w:val="single" w:sz="4" w:space="0" w:color="auto"/>
            </w:tcBorders>
            <w:shd w:val="clear" w:color="auto" w:fill="auto"/>
            <w:vAlign w:val="center"/>
            <w:hideMark/>
          </w:tcPr>
          <w:p w14:paraId="35396BEC" w14:textId="4EDBB362"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Не принято. Не требует устранения. Данные в таблице замечания противоречат информации, предоставленной на этапе сбора исходных данных для текущей (таблица 1 на вкладке с замечанием), а также предыдущих актуализаций СТ (таблица 2 на вкладке с замечанием). Правильные данные приведены в таблице 2</w:t>
            </w:r>
          </w:p>
        </w:tc>
      </w:tr>
      <w:tr w:rsidR="00C872B0" w:rsidRPr="00C13C5E" w14:paraId="09FBA57F"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3867DE0"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59</w:t>
            </w:r>
          </w:p>
        </w:tc>
        <w:tc>
          <w:tcPr>
            <w:tcW w:w="1558" w:type="dxa"/>
            <w:tcBorders>
              <w:top w:val="nil"/>
              <w:left w:val="nil"/>
              <w:bottom w:val="single" w:sz="4" w:space="0" w:color="auto"/>
              <w:right w:val="single" w:sz="4" w:space="0" w:color="auto"/>
            </w:tcBorders>
            <w:shd w:val="clear" w:color="auto" w:fill="auto"/>
            <w:vAlign w:val="center"/>
            <w:hideMark/>
          </w:tcPr>
          <w:p w14:paraId="7997B63D"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4C374762" w14:textId="356FD6B2"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7FBA52F0"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2A0CC750"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38) Таблица 3.51 — Динамика изменения отказов и восстановлений магистральных тепловых сетей зоны действия источников тепловой энергии, в зоне деятельности единых теплоснабжающих организаций, за последние 5 лет (П12.6 МУ)</w:t>
            </w:r>
          </w:p>
        </w:tc>
        <w:tc>
          <w:tcPr>
            <w:tcW w:w="2396" w:type="dxa"/>
            <w:tcBorders>
              <w:top w:val="nil"/>
              <w:left w:val="nil"/>
              <w:bottom w:val="single" w:sz="4" w:space="0" w:color="auto"/>
              <w:right w:val="single" w:sz="4" w:space="0" w:color="auto"/>
            </w:tcBorders>
            <w:shd w:val="clear" w:color="auto" w:fill="auto"/>
            <w:vAlign w:val="center"/>
            <w:hideMark/>
          </w:tcPr>
          <w:p w14:paraId="474700EF" w14:textId="38066F19"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Принято частично. Устранено. Исходя из информации, приведенной в таблице 1 на вкладке "27табл 3.50", верные данные по среднему недоотпуск тепловой энергии указаны в таблице с замечанием. Корректировки внесены в СТ</w:t>
            </w:r>
          </w:p>
        </w:tc>
      </w:tr>
      <w:tr w:rsidR="00C872B0" w:rsidRPr="00C13C5E" w14:paraId="290607A9"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608B65B"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60</w:t>
            </w:r>
          </w:p>
        </w:tc>
        <w:tc>
          <w:tcPr>
            <w:tcW w:w="1558" w:type="dxa"/>
            <w:tcBorders>
              <w:top w:val="nil"/>
              <w:left w:val="nil"/>
              <w:bottom w:val="single" w:sz="4" w:space="0" w:color="auto"/>
              <w:right w:val="single" w:sz="4" w:space="0" w:color="auto"/>
            </w:tcBorders>
            <w:shd w:val="clear" w:color="auto" w:fill="auto"/>
            <w:vAlign w:val="center"/>
            <w:hideMark/>
          </w:tcPr>
          <w:p w14:paraId="674883E4"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63F8C2ED" w14:textId="032A7D33"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595AFD06"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12A9C3D9"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39) Таблица 3.52 — Динамика изменения отказов и восстановлений магистральных тепловых сетей в зоне деятельности единой теплоснабжающих организаций, за последние 5 лет (П12.7 МУ)</w:t>
            </w:r>
          </w:p>
        </w:tc>
        <w:tc>
          <w:tcPr>
            <w:tcW w:w="2396" w:type="dxa"/>
            <w:tcBorders>
              <w:top w:val="nil"/>
              <w:left w:val="nil"/>
              <w:bottom w:val="single" w:sz="4" w:space="0" w:color="auto"/>
              <w:right w:val="single" w:sz="4" w:space="0" w:color="auto"/>
            </w:tcBorders>
            <w:shd w:val="clear" w:color="auto" w:fill="auto"/>
            <w:vAlign w:val="center"/>
            <w:hideMark/>
          </w:tcPr>
          <w:p w14:paraId="15CB0831" w14:textId="751DCA86"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Не принято. Не требует устранения. В таблице П12.6 МУ должны отражаться показатели в разрезе источников, входящих в зону деятельности ЕТО, и итоговые данные по каждой ЕТО, а в таблице П12.7 МУ - итоговые данные по каждой ЕТО. В связи с этим таблица с замечанием не должна отличаться от приведенной на вкладке "28табл 3.51". Вместе с тем данные по таблице П12.7 МУ скорректированы, верные данные приведены в таблице с ответом к замечанию</w:t>
            </w:r>
          </w:p>
        </w:tc>
      </w:tr>
      <w:tr w:rsidR="00C872B0" w:rsidRPr="00C13C5E" w14:paraId="50A7C650"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7609949"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61</w:t>
            </w:r>
          </w:p>
        </w:tc>
        <w:tc>
          <w:tcPr>
            <w:tcW w:w="1558" w:type="dxa"/>
            <w:tcBorders>
              <w:top w:val="nil"/>
              <w:left w:val="nil"/>
              <w:bottom w:val="single" w:sz="4" w:space="0" w:color="auto"/>
              <w:right w:val="single" w:sz="4" w:space="0" w:color="auto"/>
            </w:tcBorders>
            <w:shd w:val="clear" w:color="auto" w:fill="auto"/>
            <w:vAlign w:val="center"/>
            <w:hideMark/>
          </w:tcPr>
          <w:p w14:paraId="7FE57CE0"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21F4AB24" w14:textId="12DE63C9"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42565108"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046F684A"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40) Таблица 3.53 — Динамика изменения отказов и восстановлений в распределительных тепловых сетях зоны действия источников тепловой энергии в зоне деятельности единой теплоснабжающих организаций, за последние 5 лет (П12.8 МУ)</w:t>
            </w:r>
          </w:p>
        </w:tc>
        <w:tc>
          <w:tcPr>
            <w:tcW w:w="2396" w:type="dxa"/>
            <w:tcBorders>
              <w:top w:val="nil"/>
              <w:left w:val="nil"/>
              <w:bottom w:val="single" w:sz="4" w:space="0" w:color="auto"/>
              <w:right w:val="single" w:sz="4" w:space="0" w:color="auto"/>
            </w:tcBorders>
            <w:shd w:val="clear" w:color="auto" w:fill="auto"/>
            <w:vAlign w:val="center"/>
            <w:hideMark/>
          </w:tcPr>
          <w:p w14:paraId="4100A431" w14:textId="06579D5F"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Не принято. Не требует устранения. В таблице П12.8 МУ должна приводиться информация по распределительным сетям, а в данном случае в замечании таблица  совпадает с указанными ТСО таблицами П12.6 МУ, П12.7 МУ по магистральным сетям на вкладке "28табл 3.51"</w:t>
            </w:r>
          </w:p>
        </w:tc>
      </w:tr>
      <w:tr w:rsidR="00C872B0" w:rsidRPr="00C13C5E" w14:paraId="773E142A"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F6FD516"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62</w:t>
            </w:r>
          </w:p>
        </w:tc>
        <w:tc>
          <w:tcPr>
            <w:tcW w:w="1558" w:type="dxa"/>
            <w:tcBorders>
              <w:top w:val="nil"/>
              <w:left w:val="nil"/>
              <w:bottom w:val="single" w:sz="4" w:space="0" w:color="auto"/>
              <w:right w:val="single" w:sz="4" w:space="0" w:color="auto"/>
            </w:tcBorders>
            <w:shd w:val="clear" w:color="auto" w:fill="auto"/>
            <w:vAlign w:val="center"/>
            <w:hideMark/>
          </w:tcPr>
          <w:p w14:paraId="104E87A9"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2FB709A1" w14:textId="309889CD"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1BF937E9"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42E2B7FE"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41) Таблица 3.54 — Динамика изменения отказов и восстановлений в распределительных тепловых сетях в зоне деятельности единой теплоснабжающих организаций, за последние 5 лет (1112.9 МУ)</w:t>
            </w:r>
          </w:p>
        </w:tc>
        <w:tc>
          <w:tcPr>
            <w:tcW w:w="2396" w:type="dxa"/>
            <w:tcBorders>
              <w:top w:val="nil"/>
              <w:left w:val="nil"/>
              <w:bottom w:val="single" w:sz="4" w:space="0" w:color="auto"/>
              <w:right w:val="single" w:sz="4" w:space="0" w:color="auto"/>
            </w:tcBorders>
            <w:shd w:val="clear" w:color="auto" w:fill="auto"/>
            <w:vAlign w:val="center"/>
            <w:hideMark/>
          </w:tcPr>
          <w:p w14:paraId="0EB956A8" w14:textId="4081EF93"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Не принято. Не требует устранения. В таблице П12.9 МУ должна приводиться информация по распределительным сетям, а в данном случае в замечании таблица по всем показателям, кроме показателя "Удельное (отнесенное к протяженности тепловых сетей) количество отказов в тепловых сетях в отопительный период", посчитанный неправильно, совпадает с указанными ТСО таблицами П12.6 МУ, П12.7 МУ по магистральным сетям на вкладке "28табл 3.51". Верные данные указаны в таблице ответа к замечанию</w:t>
            </w:r>
          </w:p>
        </w:tc>
      </w:tr>
      <w:tr w:rsidR="00C872B0" w:rsidRPr="00C13C5E" w14:paraId="69FF94AE"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39884BF"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63</w:t>
            </w:r>
          </w:p>
        </w:tc>
        <w:tc>
          <w:tcPr>
            <w:tcW w:w="1558" w:type="dxa"/>
            <w:tcBorders>
              <w:top w:val="nil"/>
              <w:left w:val="nil"/>
              <w:bottom w:val="single" w:sz="4" w:space="0" w:color="auto"/>
              <w:right w:val="single" w:sz="4" w:space="0" w:color="auto"/>
            </w:tcBorders>
            <w:shd w:val="clear" w:color="auto" w:fill="auto"/>
            <w:vAlign w:val="center"/>
            <w:hideMark/>
          </w:tcPr>
          <w:p w14:paraId="2D296609"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283C2829" w14:textId="6E33A1B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26DD6BE9"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17819A45"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42) Таблица 3.60 — Динамика изменения нормативных и фактических потерь тепловой энергии тепловых сетей зоны действия источника тепловой энергии в зоне деятельности ЕТО, тыс. Гкал (П12.2 МУ)</w:t>
            </w:r>
          </w:p>
        </w:tc>
        <w:tc>
          <w:tcPr>
            <w:tcW w:w="2396" w:type="dxa"/>
            <w:tcBorders>
              <w:top w:val="nil"/>
              <w:left w:val="nil"/>
              <w:bottom w:val="single" w:sz="4" w:space="0" w:color="auto"/>
              <w:right w:val="single" w:sz="4" w:space="0" w:color="auto"/>
            </w:tcBorders>
            <w:shd w:val="clear" w:color="auto" w:fill="auto"/>
            <w:vAlign w:val="center"/>
            <w:hideMark/>
          </w:tcPr>
          <w:p w14:paraId="62080DA0" w14:textId="06A876D5"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Принято. Устранено. </w:t>
            </w:r>
          </w:p>
        </w:tc>
      </w:tr>
      <w:tr w:rsidR="00C872B0" w:rsidRPr="00C13C5E" w14:paraId="263589C0"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CF7C416"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64</w:t>
            </w:r>
          </w:p>
        </w:tc>
        <w:tc>
          <w:tcPr>
            <w:tcW w:w="1558" w:type="dxa"/>
            <w:tcBorders>
              <w:top w:val="nil"/>
              <w:left w:val="nil"/>
              <w:bottom w:val="single" w:sz="4" w:space="0" w:color="auto"/>
              <w:right w:val="single" w:sz="4" w:space="0" w:color="auto"/>
            </w:tcBorders>
            <w:shd w:val="clear" w:color="auto" w:fill="auto"/>
            <w:vAlign w:val="center"/>
            <w:hideMark/>
          </w:tcPr>
          <w:p w14:paraId="182A308C"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25953950" w14:textId="3867DCCF"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68C46C5B"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527DC509" w14:textId="77777777" w:rsidR="00C872B0" w:rsidRPr="00C13C5E" w:rsidRDefault="00C872B0" w:rsidP="00C872B0">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43) Таблица 3.61 — Динамика изменения нормативных и фактических потерь тепловой энергии тепловых сетей в зоне деятельности ЕТО, тыс. Гкал (П12.3 МУ)</w:t>
            </w:r>
          </w:p>
        </w:tc>
        <w:tc>
          <w:tcPr>
            <w:tcW w:w="2396" w:type="dxa"/>
            <w:tcBorders>
              <w:top w:val="nil"/>
              <w:left w:val="nil"/>
              <w:bottom w:val="single" w:sz="4" w:space="0" w:color="auto"/>
              <w:right w:val="single" w:sz="4" w:space="0" w:color="auto"/>
            </w:tcBorders>
            <w:shd w:val="clear" w:color="auto" w:fill="auto"/>
            <w:vAlign w:val="center"/>
            <w:hideMark/>
          </w:tcPr>
          <w:p w14:paraId="3DFCCC47" w14:textId="3C005D54"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Принято. Устранено. </w:t>
            </w:r>
          </w:p>
        </w:tc>
      </w:tr>
      <w:tr w:rsidR="00E13981" w:rsidRPr="00C13C5E" w14:paraId="2764695E"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EF248F0" w14:textId="77777777"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65</w:t>
            </w:r>
          </w:p>
        </w:tc>
        <w:tc>
          <w:tcPr>
            <w:tcW w:w="1558" w:type="dxa"/>
            <w:tcBorders>
              <w:top w:val="nil"/>
              <w:left w:val="nil"/>
              <w:bottom w:val="single" w:sz="4" w:space="0" w:color="auto"/>
              <w:right w:val="single" w:sz="4" w:space="0" w:color="auto"/>
            </w:tcBorders>
            <w:shd w:val="clear" w:color="auto" w:fill="auto"/>
            <w:vAlign w:val="center"/>
            <w:hideMark/>
          </w:tcPr>
          <w:p w14:paraId="5FE5163F" w14:textId="77777777"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729360DA" w14:textId="18C52829"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1AF76F9A" w14:textId="77777777" w:rsidR="005D77B1" w:rsidRPr="00C13C5E" w:rsidRDefault="005D77B1" w:rsidP="005D77B1">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218129B5" w14:textId="77777777" w:rsidR="005D77B1" w:rsidRPr="00C13C5E" w:rsidRDefault="005D77B1" w:rsidP="005D77B1">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44) Таблица 3.62 — Динамика изменения нормативных показателей функционирования тепловых сетей в зоне деятельности ЕТО (П12.4 МУ)</w:t>
            </w:r>
          </w:p>
        </w:tc>
        <w:tc>
          <w:tcPr>
            <w:tcW w:w="2396" w:type="dxa"/>
            <w:tcBorders>
              <w:top w:val="nil"/>
              <w:left w:val="nil"/>
              <w:bottom w:val="single" w:sz="4" w:space="0" w:color="auto"/>
              <w:right w:val="single" w:sz="4" w:space="0" w:color="auto"/>
            </w:tcBorders>
            <w:shd w:val="clear" w:color="auto" w:fill="auto"/>
            <w:vAlign w:val="center"/>
            <w:hideMark/>
          </w:tcPr>
          <w:p w14:paraId="696E5E10"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Принято в плане удельного расхода электроэнергии на передачу тепловой энергии. </w:t>
            </w:r>
          </w:p>
          <w:p w14:paraId="4A1B7F20"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В остальном отклонено:</w:t>
            </w:r>
          </w:p>
          <w:p w14:paraId="1BE8DD5F"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удельный расход воды на передачу тепловой энергии не соответствует приводимому ТСО температурного графика 105/65;</w:t>
            </w:r>
          </w:p>
          <w:p w14:paraId="4F814AD2"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удельное (отнесенное к материальной характеристике) количество прекращений теплоснабжения в отопительный период не отражает имеющуюся у разработчика информацию.</w:t>
            </w:r>
          </w:p>
          <w:p w14:paraId="7329D885" w14:textId="2E2034CE" w:rsidR="005D77B1"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Верные данные приведены в таблице ответа на замечание</w:t>
            </w:r>
          </w:p>
        </w:tc>
      </w:tr>
      <w:tr w:rsidR="00E13981" w:rsidRPr="00C13C5E" w14:paraId="3FB80C8C"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22B0926" w14:textId="77777777"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66</w:t>
            </w:r>
          </w:p>
        </w:tc>
        <w:tc>
          <w:tcPr>
            <w:tcW w:w="1558" w:type="dxa"/>
            <w:tcBorders>
              <w:top w:val="nil"/>
              <w:left w:val="nil"/>
              <w:bottom w:val="single" w:sz="4" w:space="0" w:color="auto"/>
              <w:right w:val="single" w:sz="4" w:space="0" w:color="auto"/>
            </w:tcBorders>
            <w:shd w:val="clear" w:color="auto" w:fill="auto"/>
            <w:vAlign w:val="center"/>
            <w:hideMark/>
          </w:tcPr>
          <w:p w14:paraId="580AD404" w14:textId="77777777"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327475CB" w14:textId="179CBF93"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38D7CC81" w14:textId="77777777" w:rsidR="005D77B1" w:rsidRPr="00C13C5E" w:rsidRDefault="005D77B1" w:rsidP="005D77B1">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49CD4FF2" w14:textId="77777777" w:rsidR="005D77B1" w:rsidRPr="00C13C5E" w:rsidRDefault="005D77B1" w:rsidP="005D77B1">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45) Таблица 3.63 — Динамика изменения фактических показателей функционирования тепловых сетей в зоне деятельности ЕТО (П12.5 МУ)</w:t>
            </w:r>
          </w:p>
        </w:tc>
        <w:tc>
          <w:tcPr>
            <w:tcW w:w="2396" w:type="dxa"/>
            <w:tcBorders>
              <w:top w:val="nil"/>
              <w:left w:val="nil"/>
              <w:bottom w:val="single" w:sz="4" w:space="0" w:color="auto"/>
              <w:right w:val="single" w:sz="4" w:space="0" w:color="auto"/>
            </w:tcBorders>
            <w:shd w:val="clear" w:color="auto" w:fill="auto"/>
            <w:vAlign w:val="center"/>
            <w:hideMark/>
          </w:tcPr>
          <w:p w14:paraId="1604795D"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Принято в плане удельного расхода электроэнергии на передачу тепловой энергии. </w:t>
            </w:r>
          </w:p>
          <w:p w14:paraId="44B09111"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В остальном отклонено:</w:t>
            </w:r>
          </w:p>
          <w:p w14:paraId="44BA206D"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удельный расход воды на передачу тепловой энергии не соответствует приводимому ТСО температурного графика 105/65;</w:t>
            </w:r>
          </w:p>
          <w:p w14:paraId="337ADAFA" w14:textId="77777777" w:rsidR="00C872B0"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удельное (отнесенное к материальной характеристике) количество прекращений теплоснабжения в отопительный период и количество отказов в период испытаний тепловых сетей не отражают имеющуюся у разработчика информацию.</w:t>
            </w:r>
          </w:p>
          <w:p w14:paraId="6480E402" w14:textId="0B2F7972" w:rsidR="005D77B1" w:rsidRPr="00C13C5E" w:rsidRDefault="00C872B0" w:rsidP="00C872B0">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Верные данные приведены в таблице ответа на замечание</w:t>
            </w:r>
          </w:p>
        </w:tc>
      </w:tr>
      <w:tr w:rsidR="00E13981" w:rsidRPr="00C13C5E" w14:paraId="3A8C97EC"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2C63F50" w14:textId="77777777" w:rsidR="00E13981" w:rsidRPr="00C13C5E" w:rsidRDefault="00E13981" w:rsidP="00E1398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67</w:t>
            </w:r>
          </w:p>
        </w:tc>
        <w:tc>
          <w:tcPr>
            <w:tcW w:w="1558" w:type="dxa"/>
            <w:tcBorders>
              <w:top w:val="nil"/>
              <w:left w:val="nil"/>
              <w:bottom w:val="single" w:sz="4" w:space="0" w:color="auto"/>
              <w:right w:val="single" w:sz="4" w:space="0" w:color="auto"/>
            </w:tcBorders>
            <w:shd w:val="clear" w:color="auto" w:fill="auto"/>
            <w:vAlign w:val="center"/>
            <w:hideMark/>
          </w:tcPr>
          <w:p w14:paraId="5A779B7B" w14:textId="77777777" w:rsidR="00E13981" w:rsidRPr="00C13C5E" w:rsidRDefault="00E13981" w:rsidP="00E1398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39949919" w14:textId="619FBC5E" w:rsidR="00E13981" w:rsidRPr="00C13C5E" w:rsidRDefault="00E13981" w:rsidP="00E13981">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14C21EA3" w14:textId="77777777" w:rsidR="00E13981" w:rsidRPr="00C13C5E" w:rsidRDefault="00E13981" w:rsidP="00E13981">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761E22C9" w14:textId="77777777" w:rsidR="00E13981" w:rsidRPr="00C13C5E" w:rsidRDefault="00E13981" w:rsidP="00E13981">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46) Таблица 3.64 — Динамика изменения плановых показателей потерь тепловой энергии в тепловых сетях системы теплоснабжения в зоне деятельности ЕТО, тыс. Гкал (П12.10 МУ)</w:t>
            </w:r>
          </w:p>
        </w:tc>
        <w:tc>
          <w:tcPr>
            <w:tcW w:w="2396" w:type="dxa"/>
            <w:tcBorders>
              <w:top w:val="nil"/>
              <w:left w:val="nil"/>
              <w:bottom w:val="single" w:sz="4" w:space="0" w:color="auto"/>
              <w:right w:val="single" w:sz="4" w:space="0" w:color="auto"/>
            </w:tcBorders>
            <w:shd w:val="clear" w:color="auto" w:fill="auto"/>
            <w:vAlign w:val="center"/>
            <w:hideMark/>
          </w:tcPr>
          <w:p w14:paraId="7D297579" w14:textId="380C1FE2" w:rsidR="00E13981" w:rsidRPr="00C13C5E" w:rsidRDefault="00E13981" w:rsidP="00E13981">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Не принято. Не требует устранения. В ценовых зонах отражаются плановые потери тепловой энергии в тепловых сетях, что в ретроспективном периоде СТ (в частности 2018-2022 гг.) соответствует фактическим потерям, то есть в таблице замечания данные указаны неверно, так как не совпадают с данными на вкладках "31абл 3.60" и "31абл 3.61"</w:t>
            </w:r>
          </w:p>
        </w:tc>
      </w:tr>
      <w:tr w:rsidR="00E13981" w:rsidRPr="00C13C5E" w14:paraId="333B8454"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EAD010A" w14:textId="77777777" w:rsidR="00E13981" w:rsidRPr="00C13C5E" w:rsidRDefault="00E13981" w:rsidP="00E1398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68</w:t>
            </w:r>
          </w:p>
        </w:tc>
        <w:tc>
          <w:tcPr>
            <w:tcW w:w="1558" w:type="dxa"/>
            <w:tcBorders>
              <w:top w:val="nil"/>
              <w:left w:val="nil"/>
              <w:bottom w:val="single" w:sz="4" w:space="0" w:color="auto"/>
              <w:right w:val="single" w:sz="4" w:space="0" w:color="auto"/>
            </w:tcBorders>
            <w:shd w:val="clear" w:color="auto" w:fill="auto"/>
            <w:vAlign w:val="center"/>
            <w:hideMark/>
          </w:tcPr>
          <w:p w14:paraId="0E0DC157" w14:textId="77777777" w:rsidR="00E13981" w:rsidRPr="00C13C5E" w:rsidRDefault="00E13981" w:rsidP="00E1398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40BEDEE0" w14:textId="4D2D5940" w:rsidR="00E13981" w:rsidRPr="00C13C5E" w:rsidRDefault="00E13981" w:rsidP="00E13981">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75792105" w14:textId="77777777" w:rsidR="00E13981" w:rsidRPr="00C13C5E" w:rsidRDefault="00E13981" w:rsidP="00E13981">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42F4C15D" w14:textId="77777777" w:rsidR="00E13981" w:rsidRPr="00C13C5E" w:rsidRDefault="00E13981" w:rsidP="00E13981">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47) Таблица 3.65 — Динамика изменения плановых показателей потерь теплоносителя в тепловых сетях систем теплоснабжения в зоне деятельности СТО, тыс. тонн (П12.11 МУ)</w:t>
            </w:r>
          </w:p>
        </w:tc>
        <w:tc>
          <w:tcPr>
            <w:tcW w:w="2396" w:type="dxa"/>
            <w:tcBorders>
              <w:top w:val="nil"/>
              <w:left w:val="nil"/>
              <w:bottom w:val="single" w:sz="4" w:space="0" w:color="auto"/>
              <w:right w:val="single" w:sz="4" w:space="0" w:color="auto"/>
            </w:tcBorders>
            <w:shd w:val="clear" w:color="auto" w:fill="auto"/>
            <w:vAlign w:val="center"/>
            <w:hideMark/>
          </w:tcPr>
          <w:p w14:paraId="42AAF310" w14:textId="7D78FB37" w:rsidR="00E13981" w:rsidRPr="00C13C5E" w:rsidRDefault="00E13981" w:rsidP="00E13981">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Не принято. Не требует устранения. В ценовых зонах отражаются плановые потери теплоносителя в тепловых сетях, что в ретроспективном периоде СТ (в частности 2018-2022 гг.) соответствует фактическим потерям, то есть в таблице замечания данные указаны неверно, так как не совпадают с данными по фактическим потерям теплоносителя из утвержденной СТ и полученным на этапе сбора исходных данных при текущей актуализации</w:t>
            </w:r>
          </w:p>
        </w:tc>
      </w:tr>
      <w:tr w:rsidR="00E13981" w:rsidRPr="00C13C5E" w14:paraId="67F9D17D"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D506A5A" w14:textId="77777777" w:rsidR="00E13981" w:rsidRPr="00C13C5E" w:rsidRDefault="00E13981" w:rsidP="00E1398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69</w:t>
            </w:r>
          </w:p>
        </w:tc>
        <w:tc>
          <w:tcPr>
            <w:tcW w:w="1558" w:type="dxa"/>
            <w:tcBorders>
              <w:top w:val="nil"/>
              <w:left w:val="nil"/>
              <w:bottom w:val="single" w:sz="4" w:space="0" w:color="auto"/>
              <w:right w:val="single" w:sz="4" w:space="0" w:color="auto"/>
            </w:tcBorders>
            <w:shd w:val="clear" w:color="auto" w:fill="auto"/>
            <w:vAlign w:val="center"/>
            <w:hideMark/>
          </w:tcPr>
          <w:p w14:paraId="610CBE62" w14:textId="77777777" w:rsidR="00E13981" w:rsidRPr="00C13C5E" w:rsidRDefault="00E13981" w:rsidP="00E1398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40F09E94" w14:textId="44B70AB6" w:rsidR="00E13981" w:rsidRPr="00C13C5E" w:rsidRDefault="00E13981" w:rsidP="00E13981">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6A005999" w14:textId="77777777" w:rsidR="00E13981" w:rsidRPr="00C13C5E" w:rsidRDefault="00E13981" w:rsidP="00E13981">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2A7A2783" w14:textId="77777777" w:rsidR="00E13981" w:rsidRPr="00C13C5E" w:rsidRDefault="00E13981" w:rsidP="00E13981">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48) Таблица 3.66 — Индивидуальные тепловые пункты ТСО в зоне деятельности ЕТО (П11.7 МУ)</w:t>
            </w:r>
          </w:p>
        </w:tc>
        <w:tc>
          <w:tcPr>
            <w:tcW w:w="2396" w:type="dxa"/>
            <w:tcBorders>
              <w:top w:val="nil"/>
              <w:left w:val="nil"/>
              <w:bottom w:val="single" w:sz="4" w:space="0" w:color="auto"/>
              <w:right w:val="single" w:sz="4" w:space="0" w:color="auto"/>
            </w:tcBorders>
            <w:shd w:val="clear" w:color="auto" w:fill="auto"/>
            <w:vAlign w:val="center"/>
            <w:hideMark/>
          </w:tcPr>
          <w:p w14:paraId="2B4A99C4" w14:textId="30E1718D" w:rsidR="00E13981" w:rsidRPr="00C13C5E" w:rsidRDefault="00E13981" w:rsidP="00E13981">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E13981" w:rsidRPr="00C13C5E" w14:paraId="208236EC"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5E687B7" w14:textId="77777777" w:rsidR="00E13981" w:rsidRPr="00C13C5E" w:rsidRDefault="00E13981" w:rsidP="00E1398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70</w:t>
            </w:r>
          </w:p>
        </w:tc>
        <w:tc>
          <w:tcPr>
            <w:tcW w:w="1558" w:type="dxa"/>
            <w:tcBorders>
              <w:top w:val="nil"/>
              <w:left w:val="nil"/>
              <w:bottom w:val="single" w:sz="4" w:space="0" w:color="auto"/>
              <w:right w:val="single" w:sz="4" w:space="0" w:color="auto"/>
            </w:tcBorders>
            <w:shd w:val="clear" w:color="auto" w:fill="auto"/>
            <w:vAlign w:val="center"/>
            <w:hideMark/>
          </w:tcPr>
          <w:p w14:paraId="27F1797C" w14:textId="77777777" w:rsidR="00E13981" w:rsidRPr="00C13C5E" w:rsidRDefault="00E13981" w:rsidP="00E1398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75CE4337" w14:textId="7B604FB0" w:rsidR="00E13981" w:rsidRPr="00C13C5E" w:rsidRDefault="00E13981" w:rsidP="00E13981">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04F58587" w14:textId="77777777" w:rsidR="00E13981" w:rsidRPr="00C13C5E" w:rsidRDefault="00E13981" w:rsidP="00E13981">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5A1038EC" w14:textId="77777777" w:rsidR="00E13981" w:rsidRPr="00C13C5E" w:rsidRDefault="00E13981" w:rsidP="00E13981">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49) Таблица 3.68 — Центральные тепловые пункты ТСО в зоне деятельности ЕТО (П11.6 МУ)</w:t>
            </w:r>
          </w:p>
        </w:tc>
        <w:tc>
          <w:tcPr>
            <w:tcW w:w="2396" w:type="dxa"/>
            <w:tcBorders>
              <w:top w:val="nil"/>
              <w:left w:val="nil"/>
              <w:bottom w:val="single" w:sz="4" w:space="0" w:color="auto"/>
              <w:right w:val="single" w:sz="4" w:space="0" w:color="auto"/>
            </w:tcBorders>
            <w:shd w:val="clear" w:color="auto" w:fill="auto"/>
            <w:vAlign w:val="center"/>
            <w:hideMark/>
          </w:tcPr>
          <w:p w14:paraId="3B64AE5F" w14:textId="2293B9ED" w:rsidR="00E13981" w:rsidRPr="00C13C5E" w:rsidRDefault="00E13981" w:rsidP="00E13981">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Не принято. Не требует устранения. Соответствует текущей актуализации СТ</w:t>
            </w:r>
          </w:p>
        </w:tc>
      </w:tr>
      <w:tr w:rsidR="00E13981" w:rsidRPr="00C13C5E" w14:paraId="75AD06C8"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E81CF5B" w14:textId="77777777" w:rsidR="00E13981" w:rsidRPr="00C13C5E" w:rsidRDefault="00E13981" w:rsidP="00E1398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71</w:t>
            </w:r>
          </w:p>
        </w:tc>
        <w:tc>
          <w:tcPr>
            <w:tcW w:w="1558" w:type="dxa"/>
            <w:tcBorders>
              <w:top w:val="nil"/>
              <w:left w:val="nil"/>
              <w:bottom w:val="single" w:sz="4" w:space="0" w:color="auto"/>
              <w:right w:val="single" w:sz="4" w:space="0" w:color="auto"/>
            </w:tcBorders>
            <w:shd w:val="clear" w:color="auto" w:fill="auto"/>
            <w:vAlign w:val="center"/>
            <w:hideMark/>
          </w:tcPr>
          <w:p w14:paraId="14FCA4D0" w14:textId="77777777" w:rsidR="00E13981" w:rsidRPr="00C13C5E" w:rsidRDefault="00E13981" w:rsidP="00E1398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3B4B6F5E" w14:textId="38FEAFEE" w:rsidR="00E13981" w:rsidRPr="00C13C5E" w:rsidRDefault="00E13981" w:rsidP="00E13981">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57FC3EA4" w14:textId="77777777" w:rsidR="00E13981" w:rsidRPr="00C13C5E" w:rsidRDefault="00E13981" w:rsidP="00E13981">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02FBFD16" w14:textId="77777777" w:rsidR="00E13981" w:rsidRPr="00C13C5E" w:rsidRDefault="00E13981" w:rsidP="00E13981">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50) Таблица 5.1 - Изменение тепловых нагрузок в разрезе источников централизованного теплоснабжения с года утверждения первичной версии Схемы теплоснабжения</w:t>
            </w:r>
          </w:p>
        </w:tc>
        <w:tc>
          <w:tcPr>
            <w:tcW w:w="2396" w:type="dxa"/>
            <w:tcBorders>
              <w:top w:val="nil"/>
              <w:left w:val="nil"/>
              <w:bottom w:val="single" w:sz="4" w:space="0" w:color="auto"/>
              <w:right w:val="single" w:sz="4" w:space="0" w:color="auto"/>
            </w:tcBorders>
            <w:shd w:val="clear" w:color="auto" w:fill="auto"/>
            <w:vAlign w:val="center"/>
            <w:hideMark/>
          </w:tcPr>
          <w:p w14:paraId="1828F0DD" w14:textId="62815CA1" w:rsidR="00E13981" w:rsidRPr="00C13C5E" w:rsidRDefault="00E13981" w:rsidP="00E13981">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Не принято. Не требует устранения. В данной таблице указывается нагрузка, с учетом среднечасовой ГВС</w:t>
            </w:r>
          </w:p>
        </w:tc>
      </w:tr>
      <w:tr w:rsidR="00E13981" w:rsidRPr="00C13C5E" w14:paraId="35083B1D"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9EA15DA" w14:textId="77777777" w:rsidR="00E13981" w:rsidRPr="00C13C5E" w:rsidRDefault="00E13981" w:rsidP="00E1398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72</w:t>
            </w:r>
          </w:p>
        </w:tc>
        <w:tc>
          <w:tcPr>
            <w:tcW w:w="1558" w:type="dxa"/>
            <w:tcBorders>
              <w:top w:val="nil"/>
              <w:left w:val="nil"/>
              <w:bottom w:val="single" w:sz="4" w:space="0" w:color="auto"/>
              <w:right w:val="single" w:sz="4" w:space="0" w:color="auto"/>
            </w:tcBorders>
            <w:shd w:val="clear" w:color="auto" w:fill="auto"/>
            <w:vAlign w:val="center"/>
            <w:hideMark/>
          </w:tcPr>
          <w:p w14:paraId="745514F3" w14:textId="77777777" w:rsidR="00E13981" w:rsidRPr="00C13C5E" w:rsidRDefault="00E13981" w:rsidP="00E1398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7F11966D" w14:textId="08AE48CF" w:rsidR="00E13981" w:rsidRPr="00C13C5E" w:rsidRDefault="00E13981" w:rsidP="00E13981">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60C4C004" w14:textId="77777777" w:rsidR="00E13981" w:rsidRPr="00C13C5E" w:rsidRDefault="00E13981" w:rsidP="00E13981">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7707535C" w14:textId="77777777" w:rsidR="00E13981" w:rsidRPr="00C13C5E" w:rsidRDefault="00E13981" w:rsidP="00E13981">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51) Таблица 5.2 — Структура спроса на тепловую мощность в зоне источников тепловой энергии</w:t>
            </w:r>
          </w:p>
        </w:tc>
        <w:tc>
          <w:tcPr>
            <w:tcW w:w="2396" w:type="dxa"/>
            <w:tcBorders>
              <w:top w:val="nil"/>
              <w:left w:val="nil"/>
              <w:bottom w:val="single" w:sz="4" w:space="0" w:color="auto"/>
              <w:right w:val="single" w:sz="4" w:space="0" w:color="auto"/>
            </w:tcBorders>
            <w:shd w:val="clear" w:color="auto" w:fill="auto"/>
            <w:vAlign w:val="center"/>
            <w:hideMark/>
          </w:tcPr>
          <w:p w14:paraId="6F15DE90" w14:textId="751268CB" w:rsidR="00E13981" w:rsidRPr="00C13C5E" w:rsidRDefault="00E13981" w:rsidP="00E13981">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Принято частично. Устранено. Нагрузка с учетом максимальной ГВС не соответствует сумме входящих в нее составляющих. Правильная сумма должна составить 31,98931 Гкал/ч</w:t>
            </w:r>
          </w:p>
        </w:tc>
      </w:tr>
      <w:tr w:rsidR="00E13981" w:rsidRPr="00C13C5E" w14:paraId="773DDDC5"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7D0AAAB" w14:textId="77777777"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73</w:t>
            </w:r>
          </w:p>
        </w:tc>
        <w:tc>
          <w:tcPr>
            <w:tcW w:w="1558" w:type="dxa"/>
            <w:tcBorders>
              <w:top w:val="nil"/>
              <w:left w:val="nil"/>
              <w:bottom w:val="single" w:sz="4" w:space="0" w:color="auto"/>
              <w:right w:val="single" w:sz="4" w:space="0" w:color="auto"/>
            </w:tcBorders>
            <w:shd w:val="clear" w:color="auto" w:fill="auto"/>
            <w:vAlign w:val="center"/>
            <w:hideMark/>
          </w:tcPr>
          <w:p w14:paraId="3B302183" w14:textId="77777777"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40826BB1" w14:textId="2E2E5DCD"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666A3B9E" w14:textId="77777777" w:rsidR="005D77B1" w:rsidRPr="00C13C5E" w:rsidRDefault="005D77B1" w:rsidP="005D77B1">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147DFFD5" w14:textId="77777777" w:rsidR="005D77B1" w:rsidRPr="00C13C5E" w:rsidRDefault="005D77B1" w:rsidP="005D77B1">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52) Таблица 5.5 — Расчетные тепловые нагрузки на коллекторах теплоисточников, полученные на основании анализа данных приборов учета тепловой энергии, отпущенной в тепловые сети, в ретроспективном периоде</w:t>
            </w:r>
          </w:p>
        </w:tc>
        <w:tc>
          <w:tcPr>
            <w:tcW w:w="2396" w:type="dxa"/>
            <w:tcBorders>
              <w:top w:val="nil"/>
              <w:left w:val="nil"/>
              <w:bottom w:val="single" w:sz="4" w:space="0" w:color="auto"/>
              <w:right w:val="single" w:sz="4" w:space="0" w:color="auto"/>
            </w:tcBorders>
            <w:shd w:val="clear" w:color="auto" w:fill="auto"/>
            <w:vAlign w:val="center"/>
            <w:hideMark/>
          </w:tcPr>
          <w:p w14:paraId="08AEB4D0" w14:textId="77777777" w:rsidR="00E13981" w:rsidRPr="00C13C5E" w:rsidRDefault="00E13981" w:rsidP="00E1398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 Корректировка не может быть принята. В соответствии с пп. «к» п. 2 Требований к схемам теплоснабжения:</w:t>
            </w:r>
          </w:p>
          <w:p w14:paraId="315B4EBA" w14:textId="77777777" w:rsidR="00E13981" w:rsidRPr="00C13C5E" w:rsidRDefault="00E13981" w:rsidP="00E1398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«"расчетная тепловая нагрузка" -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методическими указаниями по разработке схем теплоснабжения к расчетной температуре наружного воздуха;»</w:t>
            </w:r>
          </w:p>
          <w:p w14:paraId="16E81422" w14:textId="77777777" w:rsidR="00E13981" w:rsidRPr="00C13C5E" w:rsidRDefault="00E13981" w:rsidP="00E1398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Как следует из определения, расчетная нагрузка не может соответствовать договорной. Поскольку ООО «ГЭК» не предоставило информацию о посуточном теплоотпуске за 2022 г., для целей Схемы теплоснабжения принято допущение что расчетная нагрузка потребителей ООО «ГЭК» составляет 80% от договорных значений.</w:t>
            </w:r>
          </w:p>
          <w:p w14:paraId="40CC4347" w14:textId="605918AB" w:rsidR="005D77B1" w:rsidRPr="00C13C5E" w:rsidRDefault="00E13981" w:rsidP="00E1398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 Кроме того, в показателе должна учитываться расчетная нагрузка на коллекторах. Это означает, что к расчетной нагрузке потребителей добавляются потери.</w:t>
            </w:r>
          </w:p>
        </w:tc>
      </w:tr>
      <w:tr w:rsidR="00E13981" w:rsidRPr="00C13C5E" w14:paraId="45B1A5B8"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B71CCC0" w14:textId="77777777"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74</w:t>
            </w:r>
          </w:p>
        </w:tc>
        <w:tc>
          <w:tcPr>
            <w:tcW w:w="1558" w:type="dxa"/>
            <w:tcBorders>
              <w:top w:val="nil"/>
              <w:left w:val="nil"/>
              <w:bottom w:val="single" w:sz="4" w:space="0" w:color="auto"/>
              <w:right w:val="single" w:sz="4" w:space="0" w:color="auto"/>
            </w:tcBorders>
            <w:shd w:val="clear" w:color="auto" w:fill="auto"/>
            <w:vAlign w:val="center"/>
            <w:hideMark/>
          </w:tcPr>
          <w:p w14:paraId="77C890BA" w14:textId="77777777"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64652B80" w14:textId="50920A47" w:rsidR="005D77B1" w:rsidRPr="00C13C5E" w:rsidRDefault="005D77B1" w:rsidP="005D77B1">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1842B820" w14:textId="77777777" w:rsidR="005D77B1" w:rsidRPr="00C13C5E" w:rsidRDefault="005D77B1" w:rsidP="005D77B1">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529E694F" w14:textId="77777777" w:rsidR="005D77B1" w:rsidRPr="00C13C5E" w:rsidRDefault="005D77B1" w:rsidP="005D77B1">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53) Таблица 5.6 — Расчетные тепловые нагрузки конечных потребителей тепловой энергии, по состоянию на 1 января 2023 года</w:t>
            </w:r>
          </w:p>
        </w:tc>
        <w:tc>
          <w:tcPr>
            <w:tcW w:w="2396" w:type="dxa"/>
            <w:tcBorders>
              <w:top w:val="nil"/>
              <w:left w:val="nil"/>
              <w:bottom w:val="single" w:sz="4" w:space="0" w:color="auto"/>
              <w:right w:val="single" w:sz="4" w:space="0" w:color="auto"/>
            </w:tcBorders>
            <w:shd w:val="clear" w:color="auto" w:fill="auto"/>
            <w:vAlign w:val="center"/>
            <w:hideMark/>
          </w:tcPr>
          <w:p w14:paraId="12F164C5" w14:textId="77777777" w:rsidR="00E13981" w:rsidRPr="00C13C5E" w:rsidRDefault="00E13981" w:rsidP="00E1398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Корректировка не может быть принята. В соответствии с пп. «к» п. 2 Требований к схемам теплоснабжения:</w:t>
            </w:r>
          </w:p>
          <w:p w14:paraId="51B3992E" w14:textId="77777777" w:rsidR="00E13981" w:rsidRPr="00C13C5E" w:rsidRDefault="00E13981" w:rsidP="00E1398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«"расчетная тепловая нагрузка" -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методическими указаниями по разработке схем теплоснабжения к расчетной температуре наружного воздуха;»</w:t>
            </w:r>
          </w:p>
          <w:p w14:paraId="223AD2B1" w14:textId="72085BB7" w:rsidR="005D77B1" w:rsidRPr="00C13C5E" w:rsidRDefault="00E13981" w:rsidP="00E1398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Как следует из определения, расчетная нагрузка не может соответствовать договорной. Поскольку ООО «ГЭК» не предоставило информацию о посуточном теплоотпуске за 2022 г., для целей Схемы теплоснабжения принято допущение что расчетная нагрузка потребителей ООО «ГЭК» составляет 80% от договорных значений.</w:t>
            </w:r>
          </w:p>
        </w:tc>
      </w:tr>
      <w:tr w:rsidR="00E13981" w:rsidRPr="00C13C5E" w14:paraId="71B3B42C"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B2F6061" w14:textId="77777777" w:rsidR="00E13981" w:rsidRPr="00C13C5E" w:rsidRDefault="00E13981" w:rsidP="00E1398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75</w:t>
            </w:r>
          </w:p>
        </w:tc>
        <w:tc>
          <w:tcPr>
            <w:tcW w:w="1558" w:type="dxa"/>
            <w:tcBorders>
              <w:top w:val="nil"/>
              <w:left w:val="nil"/>
              <w:bottom w:val="single" w:sz="4" w:space="0" w:color="auto"/>
              <w:right w:val="single" w:sz="4" w:space="0" w:color="auto"/>
            </w:tcBorders>
            <w:shd w:val="clear" w:color="auto" w:fill="auto"/>
            <w:vAlign w:val="center"/>
            <w:hideMark/>
          </w:tcPr>
          <w:p w14:paraId="73914F96" w14:textId="77777777" w:rsidR="00E13981" w:rsidRPr="00C13C5E" w:rsidRDefault="00E13981" w:rsidP="00E1398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28A73258" w14:textId="7BA0207E" w:rsidR="00E13981" w:rsidRPr="00C13C5E" w:rsidRDefault="00E13981" w:rsidP="00E13981">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31430F65" w14:textId="77777777" w:rsidR="00E13981" w:rsidRPr="00C13C5E" w:rsidRDefault="00E13981" w:rsidP="00E13981">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74B25CB8" w14:textId="77777777" w:rsidR="00E13981" w:rsidRPr="00C13C5E" w:rsidRDefault="00E13981" w:rsidP="00E13981">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54) Таблица 5.7 — Величина потребления тепловой энергии, в разрезе источников тепловой энергии за последние 3 года</w:t>
            </w:r>
          </w:p>
        </w:tc>
        <w:tc>
          <w:tcPr>
            <w:tcW w:w="2396" w:type="dxa"/>
            <w:tcBorders>
              <w:top w:val="nil"/>
              <w:left w:val="nil"/>
              <w:bottom w:val="single" w:sz="4" w:space="0" w:color="auto"/>
              <w:right w:val="single" w:sz="4" w:space="0" w:color="auto"/>
            </w:tcBorders>
            <w:shd w:val="clear" w:color="auto" w:fill="auto"/>
            <w:vAlign w:val="center"/>
            <w:hideMark/>
          </w:tcPr>
          <w:p w14:paraId="799C0689" w14:textId="01D061EF" w:rsidR="00E13981" w:rsidRPr="00C13C5E" w:rsidRDefault="00E13981" w:rsidP="00E13981">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E13981" w:rsidRPr="00C13C5E" w14:paraId="3A58BEBD"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613E64F" w14:textId="77777777" w:rsidR="00E13981" w:rsidRPr="00C13C5E" w:rsidRDefault="00E13981" w:rsidP="00E1398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76</w:t>
            </w:r>
          </w:p>
        </w:tc>
        <w:tc>
          <w:tcPr>
            <w:tcW w:w="1558" w:type="dxa"/>
            <w:tcBorders>
              <w:top w:val="nil"/>
              <w:left w:val="nil"/>
              <w:bottom w:val="single" w:sz="4" w:space="0" w:color="auto"/>
              <w:right w:val="single" w:sz="4" w:space="0" w:color="auto"/>
            </w:tcBorders>
            <w:shd w:val="clear" w:color="auto" w:fill="auto"/>
            <w:vAlign w:val="center"/>
            <w:hideMark/>
          </w:tcPr>
          <w:p w14:paraId="147734F3" w14:textId="77777777" w:rsidR="00E13981" w:rsidRPr="00C13C5E" w:rsidRDefault="00E13981" w:rsidP="00E13981">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3C37165C" w14:textId="56DCE44B" w:rsidR="00E13981" w:rsidRPr="00C13C5E" w:rsidRDefault="00E13981" w:rsidP="00E13981">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28619739" w14:textId="77777777" w:rsidR="00E13981" w:rsidRPr="00C13C5E" w:rsidRDefault="00E13981" w:rsidP="00E13981">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42F32A57" w14:textId="77777777" w:rsidR="00E13981" w:rsidRPr="00C13C5E" w:rsidRDefault="00E13981" w:rsidP="00E13981">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55) Таблица 5.12 — Сравнение величины договорной и расчетной тепловой нагрузки по зоне действия каждого источника тепловой энергии</w:t>
            </w:r>
          </w:p>
        </w:tc>
        <w:tc>
          <w:tcPr>
            <w:tcW w:w="2396" w:type="dxa"/>
            <w:tcBorders>
              <w:top w:val="nil"/>
              <w:left w:val="nil"/>
              <w:bottom w:val="single" w:sz="4" w:space="0" w:color="auto"/>
              <w:right w:val="single" w:sz="4" w:space="0" w:color="auto"/>
            </w:tcBorders>
            <w:shd w:val="clear" w:color="auto" w:fill="auto"/>
            <w:vAlign w:val="center"/>
            <w:hideMark/>
          </w:tcPr>
          <w:p w14:paraId="05AC3422" w14:textId="4C3B6794" w:rsidR="00E13981" w:rsidRPr="00C13C5E" w:rsidRDefault="00E13981" w:rsidP="00E13981">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Не принято. Не требует устранения. 1. Корректировка не может быть принята. В соответствии с пп. «к» п. 2 Требований к схемам теплоснабжения:</w:t>
            </w:r>
            <w:r w:rsidRPr="00C13C5E">
              <w:rPr>
                <w:rFonts w:ascii="Times New Roman" w:hAnsi="Times New Roman" w:cs="Times New Roman"/>
                <w:color w:val="000000"/>
                <w:sz w:val="18"/>
                <w:szCs w:val="18"/>
              </w:rPr>
              <w:br/>
              <w:t>«"расчетная тепловая нагрузка" -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методическими указаниями по разработке схем теплоснабжения к расчетной температуре наружного воздуха;»</w:t>
            </w:r>
            <w:r w:rsidRPr="00C13C5E">
              <w:rPr>
                <w:rFonts w:ascii="Times New Roman" w:hAnsi="Times New Roman" w:cs="Times New Roman"/>
                <w:color w:val="000000"/>
                <w:sz w:val="18"/>
                <w:szCs w:val="18"/>
              </w:rPr>
              <w:br/>
              <w:t>Для подтверждения соответствия расч</w:t>
            </w:r>
            <w:r w:rsidR="00E62BC7" w:rsidRPr="00C13C5E">
              <w:rPr>
                <w:rFonts w:ascii="Times New Roman" w:hAnsi="Times New Roman" w:cs="Times New Roman"/>
                <w:color w:val="000000"/>
                <w:sz w:val="18"/>
                <w:szCs w:val="18"/>
              </w:rPr>
              <w:t>е</w:t>
            </w:r>
            <w:r w:rsidRPr="00C13C5E">
              <w:rPr>
                <w:rFonts w:ascii="Times New Roman" w:hAnsi="Times New Roman" w:cs="Times New Roman"/>
                <w:color w:val="000000"/>
                <w:sz w:val="18"/>
                <w:szCs w:val="18"/>
              </w:rPr>
              <w:t>тной нагрузке договорным значениям, необходимо предоставить сведения о</w:t>
            </w:r>
            <w:r w:rsidR="00E62BC7" w:rsidRPr="00C13C5E">
              <w:rPr>
                <w:rFonts w:ascii="Times New Roman" w:hAnsi="Times New Roman" w:cs="Times New Roman"/>
                <w:color w:val="000000"/>
                <w:sz w:val="18"/>
                <w:szCs w:val="18"/>
              </w:rPr>
              <w:t xml:space="preserve"> </w:t>
            </w:r>
            <w:r w:rsidRPr="00C13C5E">
              <w:rPr>
                <w:rFonts w:ascii="Times New Roman" w:hAnsi="Times New Roman" w:cs="Times New Roman"/>
                <w:color w:val="000000"/>
                <w:sz w:val="18"/>
                <w:szCs w:val="18"/>
              </w:rPr>
              <w:t>посуточном теплоотпуске за 2022 год</w:t>
            </w:r>
            <w:r w:rsidRPr="00C13C5E">
              <w:rPr>
                <w:rFonts w:ascii="Times New Roman" w:hAnsi="Times New Roman" w:cs="Times New Roman"/>
                <w:color w:val="000000"/>
                <w:sz w:val="18"/>
                <w:szCs w:val="18"/>
              </w:rPr>
              <w:br/>
              <w:t>2. Недопустимо балансы тепловой мощности приводить с максимальной нагрузкой ГВС</w:t>
            </w:r>
          </w:p>
        </w:tc>
      </w:tr>
      <w:tr w:rsidR="00E62BC7" w:rsidRPr="00C13C5E" w14:paraId="38A8717F"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99A2FF3" w14:textId="77777777" w:rsidR="00E62BC7" w:rsidRPr="00C13C5E" w:rsidRDefault="00E62BC7" w:rsidP="00E62BC7">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77</w:t>
            </w:r>
          </w:p>
        </w:tc>
        <w:tc>
          <w:tcPr>
            <w:tcW w:w="1558" w:type="dxa"/>
            <w:tcBorders>
              <w:top w:val="nil"/>
              <w:left w:val="nil"/>
              <w:bottom w:val="single" w:sz="4" w:space="0" w:color="auto"/>
              <w:right w:val="single" w:sz="4" w:space="0" w:color="auto"/>
            </w:tcBorders>
            <w:shd w:val="clear" w:color="auto" w:fill="auto"/>
            <w:vAlign w:val="center"/>
            <w:hideMark/>
          </w:tcPr>
          <w:p w14:paraId="2B2E6E92" w14:textId="77777777" w:rsidR="00E62BC7" w:rsidRPr="00C13C5E" w:rsidRDefault="00E62BC7" w:rsidP="00E62BC7">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2F54A318" w14:textId="68E6A935" w:rsidR="00E62BC7" w:rsidRPr="00C13C5E" w:rsidRDefault="00E62BC7" w:rsidP="00E62BC7">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5D019134" w14:textId="77777777" w:rsidR="00E62BC7" w:rsidRPr="00C13C5E" w:rsidRDefault="00E62BC7" w:rsidP="00E62BC7">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202C6EA7" w14:textId="77777777" w:rsidR="00E62BC7" w:rsidRPr="00C13C5E" w:rsidRDefault="00E62BC7" w:rsidP="00E62BC7">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56) Таблица 5.13 — Существующие и перспективные температурные графики работы источников</w:t>
            </w:r>
          </w:p>
        </w:tc>
        <w:tc>
          <w:tcPr>
            <w:tcW w:w="2396" w:type="dxa"/>
            <w:tcBorders>
              <w:top w:val="nil"/>
              <w:left w:val="nil"/>
              <w:bottom w:val="single" w:sz="4" w:space="0" w:color="auto"/>
              <w:right w:val="single" w:sz="4" w:space="0" w:color="auto"/>
            </w:tcBorders>
            <w:shd w:val="clear" w:color="auto" w:fill="auto"/>
            <w:vAlign w:val="center"/>
            <w:hideMark/>
          </w:tcPr>
          <w:p w14:paraId="639DD2AF" w14:textId="1B668E49" w:rsidR="00E62BC7" w:rsidRPr="00C13C5E" w:rsidRDefault="00E62BC7" w:rsidP="00E62BC7">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Принято. Устранено. </w:t>
            </w:r>
          </w:p>
        </w:tc>
      </w:tr>
      <w:tr w:rsidR="00E62BC7" w:rsidRPr="00C13C5E" w14:paraId="37FC947E"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116DA86" w14:textId="77777777" w:rsidR="00E62BC7" w:rsidRPr="00C13C5E" w:rsidRDefault="00E62BC7" w:rsidP="00E62BC7">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78</w:t>
            </w:r>
          </w:p>
        </w:tc>
        <w:tc>
          <w:tcPr>
            <w:tcW w:w="1558" w:type="dxa"/>
            <w:tcBorders>
              <w:top w:val="nil"/>
              <w:left w:val="nil"/>
              <w:bottom w:val="single" w:sz="4" w:space="0" w:color="auto"/>
              <w:right w:val="single" w:sz="4" w:space="0" w:color="auto"/>
            </w:tcBorders>
            <w:shd w:val="clear" w:color="auto" w:fill="auto"/>
            <w:vAlign w:val="center"/>
            <w:hideMark/>
          </w:tcPr>
          <w:p w14:paraId="54CA01CC" w14:textId="77777777" w:rsidR="00E62BC7" w:rsidRPr="00C13C5E" w:rsidRDefault="00E62BC7" w:rsidP="00E62BC7">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64B3D503" w14:textId="48FB7F3B" w:rsidR="00E62BC7" w:rsidRPr="00C13C5E" w:rsidRDefault="00E62BC7" w:rsidP="00E62BC7">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61FFAF20" w14:textId="77777777" w:rsidR="00E62BC7" w:rsidRPr="00C13C5E" w:rsidRDefault="00E62BC7" w:rsidP="00E62BC7">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28EE5311" w14:textId="77777777" w:rsidR="00E62BC7" w:rsidRPr="00C13C5E" w:rsidRDefault="00E62BC7" w:rsidP="00E62BC7">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57) Таблица 8.6 — Таблица П17.2 Топливный баланс системы теплоснабжения, образованной на базе котельных в зоне деятельности ЕТО за 2022 год</w:t>
            </w:r>
          </w:p>
        </w:tc>
        <w:tc>
          <w:tcPr>
            <w:tcW w:w="2396" w:type="dxa"/>
            <w:tcBorders>
              <w:top w:val="nil"/>
              <w:left w:val="nil"/>
              <w:bottom w:val="single" w:sz="4" w:space="0" w:color="auto"/>
              <w:right w:val="single" w:sz="4" w:space="0" w:color="auto"/>
            </w:tcBorders>
            <w:shd w:val="clear" w:color="auto" w:fill="auto"/>
            <w:vAlign w:val="center"/>
            <w:hideMark/>
          </w:tcPr>
          <w:p w14:paraId="59F570FE" w14:textId="2395A372" w:rsidR="00E62BC7" w:rsidRPr="00C13C5E" w:rsidRDefault="00E62BC7" w:rsidP="00E62BC7">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Принято. Устранено. </w:t>
            </w:r>
          </w:p>
        </w:tc>
      </w:tr>
      <w:tr w:rsidR="00E62BC7" w:rsidRPr="00C13C5E" w14:paraId="2861CA4B"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FD985E7" w14:textId="77777777" w:rsidR="00E62BC7" w:rsidRPr="00C13C5E" w:rsidRDefault="00E62BC7" w:rsidP="00E62BC7">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79</w:t>
            </w:r>
          </w:p>
        </w:tc>
        <w:tc>
          <w:tcPr>
            <w:tcW w:w="1558" w:type="dxa"/>
            <w:tcBorders>
              <w:top w:val="nil"/>
              <w:left w:val="nil"/>
              <w:bottom w:val="single" w:sz="4" w:space="0" w:color="auto"/>
              <w:right w:val="single" w:sz="4" w:space="0" w:color="auto"/>
            </w:tcBorders>
            <w:shd w:val="clear" w:color="auto" w:fill="auto"/>
            <w:vAlign w:val="center"/>
            <w:hideMark/>
          </w:tcPr>
          <w:p w14:paraId="06F2F0D9" w14:textId="77777777" w:rsidR="00E62BC7" w:rsidRPr="00C13C5E" w:rsidRDefault="00E62BC7" w:rsidP="00E62BC7">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310E671C" w14:textId="67F0B6A6" w:rsidR="00E62BC7" w:rsidRPr="00C13C5E" w:rsidRDefault="00E62BC7" w:rsidP="00E62BC7">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10967272" w14:textId="77777777" w:rsidR="00E62BC7" w:rsidRPr="00C13C5E" w:rsidRDefault="00E62BC7" w:rsidP="00E62BC7">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76B127A6" w14:textId="77777777" w:rsidR="00E62BC7" w:rsidRPr="00C13C5E" w:rsidRDefault="00E62BC7" w:rsidP="00E62BC7">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58) Таблица 8.10 — Таблица П45.6. Прогнозные значения расходов условного топлива на выработку тепловой энергии источниками тепловой энергии (котельными) в зоне деятельности ЕТО 07 ООО «Головановская энергетическая компания», тонн условного топлива</w:t>
            </w:r>
          </w:p>
        </w:tc>
        <w:tc>
          <w:tcPr>
            <w:tcW w:w="2396" w:type="dxa"/>
            <w:tcBorders>
              <w:top w:val="nil"/>
              <w:left w:val="nil"/>
              <w:bottom w:val="single" w:sz="4" w:space="0" w:color="auto"/>
              <w:right w:val="single" w:sz="4" w:space="0" w:color="auto"/>
            </w:tcBorders>
            <w:shd w:val="clear" w:color="auto" w:fill="auto"/>
            <w:vAlign w:val="center"/>
            <w:hideMark/>
          </w:tcPr>
          <w:p w14:paraId="054AF9E7" w14:textId="6A6A3E22" w:rsidR="00E62BC7" w:rsidRPr="00C13C5E" w:rsidRDefault="00E62BC7" w:rsidP="00E62BC7">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Не принято. Не требует устранения. Требует уточнения как производился перевод натурального топлива в условное. Указанные значения низшей теплоты сгорания не соответствуют указанным значениям расходов условного и натурального топлива.</w:t>
            </w:r>
          </w:p>
        </w:tc>
      </w:tr>
      <w:tr w:rsidR="00E62BC7" w:rsidRPr="00C13C5E" w14:paraId="63242895"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A9A5BA3" w14:textId="77777777" w:rsidR="00E62BC7" w:rsidRPr="00C13C5E" w:rsidRDefault="00E62BC7" w:rsidP="00E62BC7">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80</w:t>
            </w:r>
          </w:p>
        </w:tc>
        <w:tc>
          <w:tcPr>
            <w:tcW w:w="1558" w:type="dxa"/>
            <w:tcBorders>
              <w:top w:val="nil"/>
              <w:left w:val="nil"/>
              <w:bottom w:val="single" w:sz="4" w:space="0" w:color="auto"/>
              <w:right w:val="single" w:sz="4" w:space="0" w:color="auto"/>
            </w:tcBorders>
            <w:shd w:val="clear" w:color="auto" w:fill="auto"/>
            <w:vAlign w:val="center"/>
            <w:hideMark/>
          </w:tcPr>
          <w:p w14:paraId="1EBA657E" w14:textId="77777777" w:rsidR="00E62BC7" w:rsidRPr="00C13C5E" w:rsidRDefault="00E62BC7" w:rsidP="00E62BC7">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6FD44E1D" w14:textId="2FD0BD52" w:rsidR="00E62BC7" w:rsidRPr="00C13C5E" w:rsidRDefault="00E62BC7" w:rsidP="00E62BC7">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3EC5A958" w14:textId="77777777" w:rsidR="00E62BC7" w:rsidRPr="00C13C5E" w:rsidRDefault="00E62BC7" w:rsidP="00E62BC7">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3FFE63B8" w14:textId="77777777" w:rsidR="00E62BC7" w:rsidRPr="00C13C5E" w:rsidRDefault="00E62BC7" w:rsidP="00E62BC7">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59) Таблица 8.49 - Виды основного и резервного топлива по каждому источнику тепловой энергии г. Перми</w:t>
            </w:r>
          </w:p>
        </w:tc>
        <w:tc>
          <w:tcPr>
            <w:tcW w:w="2396" w:type="dxa"/>
            <w:tcBorders>
              <w:top w:val="nil"/>
              <w:left w:val="nil"/>
              <w:bottom w:val="single" w:sz="4" w:space="0" w:color="auto"/>
              <w:right w:val="single" w:sz="4" w:space="0" w:color="auto"/>
            </w:tcBorders>
            <w:shd w:val="clear" w:color="auto" w:fill="auto"/>
            <w:vAlign w:val="center"/>
            <w:hideMark/>
          </w:tcPr>
          <w:p w14:paraId="1D446004" w14:textId="5B482F5E" w:rsidR="00E62BC7" w:rsidRPr="00C13C5E" w:rsidRDefault="00E62BC7" w:rsidP="00E62BC7">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Принято. Устранено. </w:t>
            </w:r>
          </w:p>
        </w:tc>
      </w:tr>
      <w:tr w:rsidR="00E62BC7" w:rsidRPr="00C13C5E" w14:paraId="1C65E38C"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D35BFA1" w14:textId="77777777" w:rsidR="00E62BC7" w:rsidRPr="00C13C5E" w:rsidRDefault="00E62BC7" w:rsidP="00E62BC7">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81</w:t>
            </w:r>
          </w:p>
        </w:tc>
        <w:tc>
          <w:tcPr>
            <w:tcW w:w="1558" w:type="dxa"/>
            <w:tcBorders>
              <w:top w:val="nil"/>
              <w:left w:val="nil"/>
              <w:bottom w:val="single" w:sz="4" w:space="0" w:color="auto"/>
              <w:right w:val="single" w:sz="4" w:space="0" w:color="auto"/>
            </w:tcBorders>
            <w:shd w:val="clear" w:color="auto" w:fill="auto"/>
            <w:vAlign w:val="center"/>
            <w:hideMark/>
          </w:tcPr>
          <w:p w14:paraId="12058C16" w14:textId="77777777" w:rsidR="00E62BC7" w:rsidRPr="00C13C5E" w:rsidRDefault="00E62BC7" w:rsidP="00E62BC7">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79DBE08F" w14:textId="536E01A2" w:rsidR="00E62BC7" w:rsidRPr="00C13C5E" w:rsidRDefault="00E62BC7" w:rsidP="00E62BC7">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0342D37A" w14:textId="77777777" w:rsidR="00E62BC7" w:rsidRPr="00C13C5E" w:rsidRDefault="00E62BC7" w:rsidP="00E62BC7">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35B796CF" w14:textId="77777777" w:rsidR="00E62BC7" w:rsidRPr="00C13C5E" w:rsidRDefault="00E62BC7" w:rsidP="00E62BC7">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60) Таблица 8.50 — Виды топлива, их доли и значения низшей теплоты сгорания</w:t>
            </w:r>
          </w:p>
        </w:tc>
        <w:tc>
          <w:tcPr>
            <w:tcW w:w="2396" w:type="dxa"/>
            <w:tcBorders>
              <w:top w:val="nil"/>
              <w:left w:val="nil"/>
              <w:bottom w:val="single" w:sz="4" w:space="0" w:color="auto"/>
              <w:right w:val="single" w:sz="4" w:space="0" w:color="auto"/>
            </w:tcBorders>
            <w:shd w:val="clear" w:color="auto" w:fill="auto"/>
            <w:vAlign w:val="center"/>
            <w:hideMark/>
          </w:tcPr>
          <w:p w14:paraId="5F215279" w14:textId="7A8AB8F1" w:rsidR="00E62BC7" w:rsidRPr="00C13C5E" w:rsidRDefault="00E62BC7" w:rsidP="00E62BC7">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Не принято. Не требует устранения. Требует уточнения как производился перевод натурального топлива в условное. Указанные значения низшей теплоты сгорания не соответствуют указанным значениям расходов условного и натурального топлива.</w:t>
            </w:r>
          </w:p>
        </w:tc>
      </w:tr>
      <w:tr w:rsidR="00E62BC7" w:rsidRPr="00C13C5E" w14:paraId="0FA2859E"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BD72171" w14:textId="77777777" w:rsidR="00E62BC7" w:rsidRPr="00C13C5E" w:rsidRDefault="00E62BC7" w:rsidP="00E62BC7">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82</w:t>
            </w:r>
          </w:p>
        </w:tc>
        <w:tc>
          <w:tcPr>
            <w:tcW w:w="1558" w:type="dxa"/>
            <w:tcBorders>
              <w:top w:val="nil"/>
              <w:left w:val="nil"/>
              <w:bottom w:val="single" w:sz="4" w:space="0" w:color="auto"/>
              <w:right w:val="single" w:sz="4" w:space="0" w:color="auto"/>
            </w:tcBorders>
            <w:shd w:val="clear" w:color="auto" w:fill="auto"/>
            <w:vAlign w:val="center"/>
            <w:hideMark/>
          </w:tcPr>
          <w:p w14:paraId="572AACA3" w14:textId="77777777" w:rsidR="00E62BC7" w:rsidRPr="00C13C5E" w:rsidRDefault="00E62BC7" w:rsidP="00E62BC7">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1B2DD916" w14:textId="7004520B" w:rsidR="00E62BC7" w:rsidRPr="00C13C5E" w:rsidRDefault="00E62BC7" w:rsidP="00E62BC7">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48EDDBBC" w14:textId="77777777" w:rsidR="00E62BC7" w:rsidRPr="00C13C5E" w:rsidRDefault="00E62BC7" w:rsidP="00E62BC7">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6813A4B8" w14:textId="77777777" w:rsidR="00E62BC7" w:rsidRPr="00C13C5E" w:rsidRDefault="00E62BC7" w:rsidP="00E62BC7">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61) Таблица 9.1 — Оценка исполнения плановых объемов инвестиций ТСО г. Перми за период 2018-2022 гг</w:t>
            </w:r>
          </w:p>
        </w:tc>
        <w:tc>
          <w:tcPr>
            <w:tcW w:w="2396" w:type="dxa"/>
            <w:tcBorders>
              <w:top w:val="nil"/>
              <w:left w:val="nil"/>
              <w:bottom w:val="single" w:sz="4" w:space="0" w:color="auto"/>
              <w:right w:val="single" w:sz="4" w:space="0" w:color="auto"/>
            </w:tcBorders>
            <w:shd w:val="clear" w:color="auto" w:fill="auto"/>
            <w:vAlign w:val="center"/>
            <w:hideMark/>
          </w:tcPr>
          <w:p w14:paraId="54A3167C" w14:textId="2DCFCD59" w:rsidR="00E62BC7" w:rsidRPr="00C13C5E" w:rsidRDefault="00E62BC7" w:rsidP="00E62BC7">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Не принято. Не требует устранения. В Схемах теплоснабжения г. Перми инвестиции на объектах ООО "ГЭК" на 2020-2022 гг. не предусмотрены, на 2019 г. запланированы в объеме, приведенном в Главе 12 (18 635 т.р. без НДС). У разработчика нет оснований для включения данных ТСО о запланированных в Схемах теплоснабжения на 2019-2022 гг. инвестиций, указанных организацией в замечании  (4 212 тыс. руб. на 2019 г., 3 750,1 тыс. руб. на 2020 г., 7 985,5 тыс. руб. на 2021 г. и 7 927,2 тыс. руб. на 2022 г.).</w:t>
            </w:r>
          </w:p>
        </w:tc>
      </w:tr>
      <w:tr w:rsidR="00E62BC7" w:rsidRPr="00C13C5E" w14:paraId="509211A6"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8ECA775" w14:textId="77777777" w:rsidR="00E62BC7" w:rsidRPr="00C13C5E" w:rsidRDefault="00E62BC7" w:rsidP="00E62BC7">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83</w:t>
            </w:r>
          </w:p>
        </w:tc>
        <w:tc>
          <w:tcPr>
            <w:tcW w:w="1558" w:type="dxa"/>
            <w:tcBorders>
              <w:top w:val="nil"/>
              <w:left w:val="nil"/>
              <w:bottom w:val="single" w:sz="4" w:space="0" w:color="auto"/>
              <w:right w:val="single" w:sz="4" w:space="0" w:color="auto"/>
            </w:tcBorders>
            <w:shd w:val="clear" w:color="auto" w:fill="auto"/>
            <w:vAlign w:val="center"/>
            <w:hideMark/>
          </w:tcPr>
          <w:p w14:paraId="59E12206" w14:textId="77777777" w:rsidR="00E62BC7" w:rsidRPr="00C13C5E" w:rsidRDefault="00E62BC7" w:rsidP="00E62BC7">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2CE316F3" w14:textId="69309D5D" w:rsidR="00E62BC7" w:rsidRPr="00C13C5E" w:rsidRDefault="00E62BC7" w:rsidP="00E62BC7">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1EF428CB" w14:textId="77777777" w:rsidR="00E62BC7" w:rsidRPr="00C13C5E" w:rsidRDefault="00E62BC7" w:rsidP="00E62BC7">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17CDB649" w14:textId="77777777" w:rsidR="00E62BC7" w:rsidRPr="00C13C5E" w:rsidRDefault="00E62BC7" w:rsidP="00E62BC7">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62) Таблица 10.1 — Утвержденные единые теплоснабжающие организации в системах теплоснабжения на территории городского округа (таблица П49.1 МУ)</w:t>
            </w:r>
          </w:p>
        </w:tc>
        <w:tc>
          <w:tcPr>
            <w:tcW w:w="2396" w:type="dxa"/>
            <w:tcBorders>
              <w:top w:val="nil"/>
              <w:left w:val="nil"/>
              <w:bottom w:val="single" w:sz="4" w:space="0" w:color="auto"/>
              <w:right w:val="single" w:sz="4" w:space="0" w:color="auto"/>
            </w:tcBorders>
            <w:shd w:val="clear" w:color="auto" w:fill="auto"/>
            <w:vAlign w:val="center"/>
            <w:hideMark/>
          </w:tcPr>
          <w:p w14:paraId="49D6CD62" w14:textId="27A0238D" w:rsidR="00E62BC7" w:rsidRPr="00C13C5E" w:rsidRDefault="00E62BC7" w:rsidP="00E62BC7">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Не принято. Не требует устранения. Соответствует текущей актуализации СТ, не требует корректировок</w:t>
            </w:r>
          </w:p>
        </w:tc>
      </w:tr>
      <w:tr w:rsidR="00E62BC7" w:rsidRPr="00C13C5E" w14:paraId="5B995F10"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EBC0079" w14:textId="77777777" w:rsidR="00E62BC7" w:rsidRPr="00C13C5E" w:rsidRDefault="00E62BC7" w:rsidP="00E62BC7">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84</w:t>
            </w:r>
          </w:p>
        </w:tc>
        <w:tc>
          <w:tcPr>
            <w:tcW w:w="1558" w:type="dxa"/>
            <w:tcBorders>
              <w:top w:val="nil"/>
              <w:left w:val="nil"/>
              <w:bottom w:val="single" w:sz="4" w:space="0" w:color="auto"/>
              <w:right w:val="single" w:sz="4" w:space="0" w:color="auto"/>
            </w:tcBorders>
            <w:shd w:val="clear" w:color="auto" w:fill="auto"/>
            <w:vAlign w:val="center"/>
            <w:hideMark/>
          </w:tcPr>
          <w:p w14:paraId="5D6ADC66" w14:textId="77777777" w:rsidR="00E62BC7" w:rsidRPr="00C13C5E" w:rsidRDefault="00E62BC7" w:rsidP="00E62BC7">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679628F7" w14:textId="112817FB" w:rsidR="00E62BC7" w:rsidRPr="00C13C5E" w:rsidRDefault="00E62BC7" w:rsidP="00E62BC7">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06AE8BDD" w14:textId="77777777" w:rsidR="00E62BC7" w:rsidRPr="00C13C5E" w:rsidRDefault="00E62BC7" w:rsidP="00E62BC7">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7138419F" w14:textId="77777777" w:rsidR="00E62BC7" w:rsidRPr="00C13C5E" w:rsidRDefault="00E62BC7" w:rsidP="00E62BC7">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63) Таблица 10.2 — Реестр зон деятельности единой теплоснабжающей организации (организаций)</w:t>
            </w:r>
          </w:p>
        </w:tc>
        <w:tc>
          <w:tcPr>
            <w:tcW w:w="2396" w:type="dxa"/>
            <w:tcBorders>
              <w:top w:val="nil"/>
              <w:left w:val="nil"/>
              <w:bottom w:val="single" w:sz="4" w:space="0" w:color="auto"/>
              <w:right w:val="single" w:sz="4" w:space="0" w:color="auto"/>
            </w:tcBorders>
            <w:shd w:val="clear" w:color="auto" w:fill="auto"/>
            <w:vAlign w:val="center"/>
            <w:hideMark/>
          </w:tcPr>
          <w:p w14:paraId="163A74A3" w14:textId="74CBC686" w:rsidR="00E62BC7" w:rsidRPr="00C13C5E" w:rsidRDefault="00E62BC7" w:rsidP="00E62BC7">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Принято. Устранено. </w:t>
            </w:r>
          </w:p>
        </w:tc>
      </w:tr>
      <w:tr w:rsidR="00E62BC7" w:rsidRPr="00C13C5E" w14:paraId="10C333DC"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5E0DE74" w14:textId="77777777" w:rsidR="00E62BC7" w:rsidRPr="00C13C5E" w:rsidRDefault="00E62BC7" w:rsidP="00E62BC7">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85</w:t>
            </w:r>
          </w:p>
        </w:tc>
        <w:tc>
          <w:tcPr>
            <w:tcW w:w="1558" w:type="dxa"/>
            <w:tcBorders>
              <w:top w:val="nil"/>
              <w:left w:val="nil"/>
              <w:bottom w:val="single" w:sz="4" w:space="0" w:color="auto"/>
              <w:right w:val="single" w:sz="4" w:space="0" w:color="auto"/>
            </w:tcBorders>
            <w:shd w:val="clear" w:color="auto" w:fill="auto"/>
            <w:vAlign w:val="center"/>
            <w:hideMark/>
          </w:tcPr>
          <w:p w14:paraId="3EC2C25C" w14:textId="77777777" w:rsidR="00E62BC7" w:rsidRPr="00C13C5E" w:rsidRDefault="00E62BC7" w:rsidP="00E62BC7">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50A7226E" w14:textId="327119A6" w:rsidR="00E62BC7" w:rsidRPr="00C13C5E" w:rsidRDefault="00E62BC7" w:rsidP="00E62BC7">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36E0BC17" w14:textId="77777777" w:rsidR="00E62BC7" w:rsidRPr="00C13C5E" w:rsidRDefault="00E62BC7" w:rsidP="00E62BC7">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669C87EF" w14:textId="77777777" w:rsidR="00E62BC7" w:rsidRPr="00C13C5E" w:rsidRDefault="00E62BC7" w:rsidP="00E62BC7">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64) Таблица 10.3 — Сравнительный анализ критериев определения ЕТО в системах теплоснабжения на территории городского округа (таблица П49.3 МУ)</w:t>
            </w:r>
          </w:p>
        </w:tc>
        <w:tc>
          <w:tcPr>
            <w:tcW w:w="2396" w:type="dxa"/>
            <w:tcBorders>
              <w:top w:val="nil"/>
              <w:left w:val="nil"/>
              <w:bottom w:val="single" w:sz="4" w:space="0" w:color="auto"/>
              <w:right w:val="single" w:sz="4" w:space="0" w:color="auto"/>
            </w:tcBorders>
            <w:shd w:val="clear" w:color="auto" w:fill="auto"/>
            <w:vAlign w:val="center"/>
            <w:hideMark/>
          </w:tcPr>
          <w:p w14:paraId="1E17C3E7" w14:textId="3F5CFE28" w:rsidR="00E62BC7" w:rsidRPr="00C13C5E" w:rsidRDefault="00E62BC7" w:rsidP="00E62BC7">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Не принято. Не требует устранения. Соответствует текущей актуализации СТ, не требует корректировок</w:t>
            </w:r>
          </w:p>
        </w:tc>
      </w:tr>
      <w:tr w:rsidR="00E62BC7" w:rsidRPr="00C13C5E" w14:paraId="2F4818EE"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BA94894" w14:textId="77777777" w:rsidR="00E62BC7" w:rsidRPr="00C13C5E" w:rsidRDefault="00E62BC7" w:rsidP="00E62BC7">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86</w:t>
            </w:r>
          </w:p>
        </w:tc>
        <w:tc>
          <w:tcPr>
            <w:tcW w:w="1558" w:type="dxa"/>
            <w:tcBorders>
              <w:top w:val="nil"/>
              <w:left w:val="nil"/>
              <w:bottom w:val="single" w:sz="4" w:space="0" w:color="auto"/>
              <w:right w:val="single" w:sz="4" w:space="0" w:color="auto"/>
            </w:tcBorders>
            <w:shd w:val="clear" w:color="auto" w:fill="auto"/>
            <w:vAlign w:val="center"/>
            <w:hideMark/>
          </w:tcPr>
          <w:p w14:paraId="18521E73" w14:textId="77777777" w:rsidR="00E62BC7" w:rsidRPr="00C13C5E" w:rsidRDefault="00E62BC7" w:rsidP="00E62BC7">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2166DC99" w14:textId="513A6068" w:rsidR="00E62BC7" w:rsidRPr="00C13C5E" w:rsidRDefault="00E62BC7" w:rsidP="00E62BC7">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0229A39E" w14:textId="77777777" w:rsidR="00E62BC7" w:rsidRPr="00C13C5E" w:rsidRDefault="00E62BC7" w:rsidP="00E62BC7">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12768332" w14:textId="77777777" w:rsidR="00E62BC7" w:rsidRPr="00C13C5E" w:rsidRDefault="00E62BC7" w:rsidP="00E62BC7">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65) Таблица 10.4 —- Действующие заявки теплоснабжающих организаций для присвоения статуса ЕТО</w:t>
            </w:r>
          </w:p>
        </w:tc>
        <w:tc>
          <w:tcPr>
            <w:tcW w:w="2396" w:type="dxa"/>
            <w:tcBorders>
              <w:top w:val="nil"/>
              <w:left w:val="nil"/>
              <w:bottom w:val="single" w:sz="4" w:space="0" w:color="auto"/>
              <w:right w:val="single" w:sz="4" w:space="0" w:color="auto"/>
            </w:tcBorders>
            <w:shd w:val="clear" w:color="auto" w:fill="auto"/>
            <w:vAlign w:val="center"/>
            <w:hideMark/>
          </w:tcPr>
          <w:p w14:paraId="6793E1BE" w14:textId="241D3040" w:rsidR="00E62BC7" w:rsidRPr="00C13C5E" w:rsidRDefault="00E62BC7" w:rsidP="00E62BC7">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Не принято. Не требует устранения. Соответствует текущей актуализации СТ, не требует корректировок</w:t>
            </w:r>
          </w:p>
        </w:tc>
      </w:tr>
      <w:tr w:rsidR="00E62BC7" w:rsidRPr="00C13C5E" w14:paraId="563B27E9"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BF1334E" w14:textId="77777777" w:rsidR="00E62BC7" w:rsidRPr="00C13C5E" w:rsidRDefault="00E62BC7" w:rsidP="00E62BC7">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87</w:t>
            </w:r>
          </w:p>
        </w:tc>
        <w:tc>
          <w:tcPr>
            <w:tcW w:w="1558" w:type="dxa"/>
            <w:tcBorders>
              <w:top w:val="nil"/>
              <w:left w:val="nil"/>
              <w:bottom w:val="single" w:sz="4" w:space="0" w:color="auto"/>
              <w:right w:val="single" w:sz="4" w:space="0" w:color="auto"/>
            </w:tcBorders>
            <w:shd w:val="clear" w:color="auto" w:fill="auto"/>
            <w:vAlign w:val="center"/>
            <w:hideMark/>
          </w:tcPr>
          <w:p w14:paraId="6F4A3729" w14:textId="77777777" w:rsidR="00E62BC7" w:rsidRPr="00C13C5E" w:rsidRDefault="00E62BC7" w:rsidP="00E62BC7">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0D331B9B" w14:textId="2FAAB5C7" w:rsidR="00E62BC7" w:rsidRPr="00C13C5E" w:rsidRDefault="00E62BC7" w:rsidP="00E62BC7">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7CB6B896" w14:textId="77777777" w:rsidR="00E62BC7" w:rsidRPr="00C13C5E" w:rsidRDefault="00E62BC7" w:rsidP="00E62BC7">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08D443F0" w14:textId="77777777" w:rsidR="00E62BC7" w:rsidRPr="00C13C5E" w:rsidRDefault="00E62BC7" w:rsidP="00E62BC7">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66) Таблица 10.5 — Реестр существующих изолированных систем теплоснабжения, содержащий перечень теплоснабжающих организаций, действующих в каждой системе теплоснабжения, расположенных в границах городского округа</w:t>
            </w:r>
          </w:p>
        </w:tc>
        <w:tc>
          <w:tcPr>
            <w:tcW w:w="2396" w:type="dxa"/>
            <w:tcBorders>
              <w:top w:val="nil"/>
              <w:left w:val="nil"/>
              <w:bottom w:val="single" w:sz="4" w:space="0" w:color="auto"/>
              <w:right w:val="single" w:sz="4" w:space="0" w:color="auto"/>
            </w:tcBorders>
            <w:shd w:val="clear" w:color="auto" w:fill="auto"/>
            <w:vAlign w:val="center"/>
            <w:hideMark/>
          </w:tcPr>
          <w:p w14:paraId="523F01F6" w14:textId="7A52EF53" w:rsidR="00E62BC7" w:rsidRPr="00C13C5E" w:rsidRDefault="00E62BC7" w:rsidP="00E62BC7">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Принято. Устранено. Корректировка в части собственника котельной принята</w:t>
            </w:r>
          </w:p>
        </w:tc>
      </w:tr>
      <w:tr w:rsidR="00E62BC7" w:rsidRPr="00C13C5E" w14:paraId="5C9FD787"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67704EA" w14:textId="77777777" w:rsidR="00E62BC7" w:rsidRPr="00C13C5E" w:rsidRDefault="00E62BC7" w:rsidP="00E62BC7">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88</w:t>
            </w:r>
          </w:p>
        </w:tc>
        <w:tc>
          <w:tcPr>
            <w:tcW w:w="1558" w:type="dxa"/>
            <w:tcBorders>
              <w:top w:val="nil"/>
              <w:left w:val="nil"/>
              <w:bottom w:val="single" w:sz="4" w:space="0" w:color="auto"/>
              <w:right w:val="single" w:sz="4" w:space="0" w:color="auto"/>
            </w:tcBorders>
            <w:shd w:val="clear" w:color="auto" w:fill="auto"/>
            <w:vAlign w:val="center"/>
            <w:hideMark/>
          </w:tcPr>
          <w:p w14:paraId="0F0454BC" w14:textId="77777777" w:rsidR="00E62BC7" w:rsidRPr="00C13C5E" w:rsidRDefault="00E62BC7" w:rsidP="00E62BC7">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34336DF7" w14:textId="4A28F80C" w:rsidR="00E62BC7" w:rsidRPr="00C13C5E" w:rsidRDefault="00E62BC7" w:rsidP="00E62BC7">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340E6304" w14:textId="77777777" w:rsidR="00E62BC7" w:rsidRPr="00C13C5E" w:rsidRDefault="00E62BC7" w:rsidP="00E62BC7">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26F95278" w14:textId="77777777" w:rsidR="00E62BC7" w:rsidRPr="00C13C5E" w:rsidRDefault="00E62BC7" w:rsidP="00E62BC7">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67) Таблица 14.17 — Индикаторы, характеризующие динамику изменения показателей тепловых сетей систем теплоснабжения в г. Перми</w:t>
            </w:r>
          </w:p>
        </w:tc>
        <w:tc>
          <w:tcPr>
            <w:tcW w:w="2396" w:type="dxa"/>
            <w:tcBorders>
              <w:top w:val="nil"/>
              <w:left w:val="nil"/>
              <w:bottom w:val="single" w:sz="4" w:space="0" w:color="auto"/>
              <w:right w:val="single" w:sz="4" w:space="0" w:color="auto"/>
            </w:tcBorders>
            <w:shd w:val="clear" w:color="auto" w:fill="auto"/>
            <w:vAlign w:val="center"/>
            <w:hideMark/>
          </w:tcPr>
          <w:p w14:paraId="1AA6F838" w14:textId="77777777" w:rsidR="00E62BC7" w:rsidRPr="00C13C5E" w:rsidRDefault="00E62BC7" w:rsidP="00E62BC7">
            <w:pPr>
              <w:rPr>
                <w:rFonts w:ascii="Times New Roman" w:hAnsi="Times New Roman" w:cs="Times New Roman"/>
                <w:sz w:val="18"/>
                <w:szCs w:val="18"/>
              </w:rPr>
            </w:pPr>
            <w:r w:rsidRPr="00C13C5E">
              <w:rPr>
                <w:rFonts w:ascii="Times New Roman" w:hAnsi="Times New Roman" w:cs="Times New Roman"/>
                <w:sz w:val="18"/>
                <w:szCs w:val="18"/>
              </w:rPr>
              <w:t>Принято в части показателей: 7, 7.1, 7.2, 8, 14, 19, 20.</w:t>
            </w:r>
          </w:p>
          <w:p w14:paraId="128D3571" w14:textId="77777777" w:rsidR="00E62BC7" w:rsidRPr="00C13C5E" w:rsidRDefault="00E62BC7" w:rsidP="00E62BC7">
            <w:pPr>
              <w:rPr>
                <w:rFonts w:ascii="Times New Roman" w:hAnsi="Times New Roman" w:cs="Times New Roman"/>
                <w:sz w:val="18"/>
                <w:szCs w:val="18"/>
              </w:rPr>
            </w:pPr>
            <w:r w:rsidRPr="00C13C5E">
              <w:rPr>
                <w:rFonts w:ascii="Times New Roman" w:hAnsi="Times New Roman" w:cs="Times New Roman"/>
                <w:sz w:val="18"/>
                <w:szCs w:val="18"/>
              </w:rPr>
              <w:t>Отклонено в части показателей:</w:t>
            </w:r>
          </w:p>
          <w:p w14:paraId="4E47F343" w14:textId="77777777" w:rsidR="00E62BC7" w:rsidRPr="00C13C5E" w:rsidRDefault="00E62BC7" w:rsidP="00E62BC7">
            <w:pPr>
              <w:rPr>
                <w:rFonts w:ascii="Times New Roman" w:hAnsi="Times New Roman" w:cs="Times New Roman"/>
                <w:sz w:val="18"/>
                <w:szCs w:val="18"/>
              </w:rPr>
            </w:pPr>
            <w:r w:rsidRPr="00C13C5E">
              <w:rPr>
                <w:rFonts w:ascii="Times New Roman" w:hAnsi="Times New Roman" w:cs="Times New Roman"/>
                <w:sz w:val="18"/>
                <w:szCs w:val="18"/>
              </w:rPr>
              <w:t>5, 6 - для расчета данных показателей используется расчетная нагрузка;</w:t>
            </w:r>
          </w:p>
          <w:p w14:paraId="394C288F" w14:textId="77777777" w:rsidR="00E62BC7" w:rsidRPr="00C13C5E" w:rsidRDefault="00E62BC7" w:rsidP="00E62BC7">
            <w:pPr>
              <w:rPr>
                <w:rFonts w:ascii="Times New Roman" w:hAnsi="Times New Roman" w:cs="Times New Roman"/>
                <w:sz w:val="18"/>
                <w:szCs w:val="18"/>
              </w:rPr>
            </w:pPr>
            <w:r w:rsidRPr="00C13C5E">
              <w:rPr>
                <w:rFonts w:ascii="Times New Roman" w:hAnsi="Times New Roman" w:cs="Times New Roman"/>
                <w:sz w:val="18"/>
                <w:szCs w:val="18"/>
              </w:rPr>
              <w:t>9 - исходя из приведенной в замечаниях доли потерь в тепловых сетях от отпуска в сеть, показатель посчитан неверно;</w:t>
            </w:r>
          </w:p>
          <w:p w14:paraId="39BCB9E9" w14:textId="77777777" w:rsidR="00E62BC7" w:rsidRPr="00C13C5E" w:rsidRDefault="00E62BC7" w:rsidP="00E62BC7">
            <w:pPr>
              <w:rPr>
                <w:rFonts w:ascii="Times New Roman" w:hAnsi="Times New Roman" w:cs="Times New Roman"/>
                <w:sz w:val="18"/>
                <w:szCs w:val="18"/>
              </w:rPr>
            </w:pPr>
            <w:r w:rsidRPr="00C13C5E">
              <w:rPr>
                <w:rFonts w:ascii="Times New Roman" w:hAnsi="Times New Roman" w:cs="Times New Roman"/>
                <w:sz w:val="18"/>
                <w:szCs w:val="18"/>
              </w:rPr>
              <w:t>10 - приведенные в таблице данные противоречат предоставленной информации;</w:t>
            </w:r>
          </w:p>
          <w:p w14:paraId="1834EFD2" w14:textId="77777777" w:rsidR="00E62BC7" w:rsidRPr="00C13C5E" w:rsidRDefault="00E62BC7" w:rsidP="00E62BC7">
            <w:pPr>
              <w:rPr>
                <w:rFonts w:ascii="Times New Roman" w:hAnsi="Times New Roman" w:cs="Times New Roman"/>
                <w:sz w:val="18"/>
                <w:szCs w:val="18"/>
              </w:rPr>
            </w:pPr>
            <w:r w:rsidRPr="00C13C5E">
              <w:rPr>
                <w:rFonts w:ascii="Times New Roman" w:hAnsi="Times New Roman" w:cs="Times New Roman"/>
                <w:sz w:val="18"/>
                <w:szCs w:val="18"/>
              </w:rPr>
              <w:t>16 - приведенный удельный расход теплоносителя не соответствует указанному ТСО температурному графику 105/65;</w:t>
            </w:r>
          </w:p>
          <w:p w14:paraId="41E10C67" w14:textId="77777777" w:rsidR="00E62BC7" w:rsidRPr="00C13C5E" w:rsidRDefault="00E62BC7" w:rsidP="00E62BC7">
            <w:pPr>
              <w:rPr>
                <w:rFonts w:ascii="Times New Roman" w:hAnsi="Times New Roman" w:cs="Times New Roman"/>
                <w:sz w:val="18"/>
                <w:szCs w:val="18"/>
              </w:rPr>
            </w:pPr>
            <w:r w:rsidRPr="00C13C5E">
              <w:rPr>
                <w:rFonts w:ascii="Times New Roman" w:hAnsi="Times New Roman" w:cs="Times New Roman"/>
                <w:sz w:val="18"/>
                <w:szCs w:val="18"/>
              </w:rPr>
              <w:t>17 - указанная в таблице нормативная подпитка не соответствует данным утвержденной СТ и информации, полученной на этапе сбора исходных данных.</w:t>
            </w:r>
          </w:p>
          <w:p w14:paraId="45DD7A0B" w14:textId="71A59F56" w:rsidR="00E62BC7" w:rsidRPr="00C13C5E" w:rsidRDefault="00E62BC7" w:rsidP="00E62BC7">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Остальные показатели соответствуют приведнным при текущей актуализации СТ</w:t>
            </w:r>
          </w:p>
        </w:tc>
      </w:tr>
      <w:tr w:rsidR="00F31E6A" w:rsidRPr="00C13C5E" w14:paraId="45159B7C"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B1C4695"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89</w:t>
            </w:r>
          </w:p>
        </w:tc>
        <w:tc>
          <w:tcPr>
            <w:tcW w:w="1558" w:type="dxa"/>
            <w:tcBorders>
              <w:top w:val="nil"/>
              <w:left w:val="nil"/>
              <w:bottom w:val="single" w:sz="4" w:space="0" w:color="auto"/>
              <w:right w:val="single" w:sz="4" w:space="0" w:color="auto"/>
            </w:tcBorders>
            <w:shd w:val="clear" w:color="auto" w:fill="auto"/>
            <w:vAlign w:val="center"/>
            <w:hideMark/>
          </w:tcPr>
          <w:p w14:paraId="06CCBB97"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«ГЭК»</w:t>
            </w:r>
          </w:p>
        </w:tc>
        <w:tc>
          <w:tcPr>
            <w:tcW w:w="1789" w:type="dxa"/>
            <w:tcBorders>
              <w:top w:val="nil"/>
              <w:left w:val="nil"/>
              <w:bottom w:val="single" w:sz="4" w:space="0" w:color="auto"/>
              <w:right w:val="single" w:sz="4" w:space="0" w:color="auto"/>
            </w:tcBorders>
            <w:shd w:val="clear" w:color="auto" w:fill="auto"/>
            <w:vAlign w:val="center"/>
            <w:hideMark/>
          </w:tcPr>
          <w:p w14:paraId="77455443" w14:textId="1D7B7A2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39BE8853"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5D80A6E7"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68) Таблица 14.18 — Индикаторы, отражающие результаты внедрения целевой модели рынка тепловой энергии</w:t>
            </w:r>
          </w:p>
        </w:tc>
        <w:tc>
          <w:tcPr>
            <w:tcW w:w="2396" w:type="dxa"/>
            <w:tcBorders>
              <w:top w:val="nil"/>
              <w:left w:val="nil"/>
              <w:bottom w:val="single" w:sz="4" w:space="0" w:color="auto"/>
              <w:right w:val="single" w:sz="4" w:space="0" w:color="auto"/>
            </w:tcBorders>
            <w:shd w:val="clear" w:color="auto" w:fill="auto"/>
            <w:vAlign w:val="center"/>
            <w:hideMark/>
          </w:tcPr>
          <w:p w14:paraId="2B8FC216" w14:textId="01D8AD66"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Принято частично. Устранено частично. Показатели в таблице будут уточнены</w:t>
            </w:r>
          </w:p>
        </w:tc>
      </w:tr>
      <w:tr w:rsidR="00F31E6A" w:rsidRPr="00C13C5E" w14:paraId="3D9477BF"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8FAC78D"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90</w:t>
            </w:r>
          </w:p>
        </w:tc>
        <w:tc>
          <w:tcPr>
            <w:tcW w:w="1558" w:type="dxa"/>
            <w:tcBorders>
              <w:top w:val="nil"/>
              <w:left w:val="nil"/>
              <w:bottom w:val="single" w:sz="4" w:space="0" w:color="auto"/>
              <w:right w:val="single" w:sz="4" w:space="0" w:color="auto"/>
            </w:tcBorders>
            <w:shd w:val="clear" w:color="auto" w:fill="auto"/>
            <w:vAlign w:val="center"/>
            <w:hideMark/>
          </w:tcPr>
          <w:p w14:paraId="77C64E73"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Администрация города Перми</w:t>
            </w:r>
          </w:p>
        </w:tc>
        <w:tc>
          <w:tcPr>
            <w:tcW w:w="1789" w:type="dxa"/>
            <w:tcBorders>
              <w:top w:val="nil"/>
              <w:left w:val="nil"/>
              <w:bottom w:val="single" w:sz="4" w:space="0" w:color="auto"/>
              <w:right w:val="single" w:sz="4" w:space="0" w:color="auto"/>
            </w:tcBorders>
            <w:shd w:val="clear" w:color="auto" w:fill="auto"/>
            <w:vAlign w:val="center"/>
            <w:hideMark/>
          </w:tcPr>
          <w:p w14:paraId="0DBC9701" w14:textId="6B56CDD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15 </w:t>
            </w:r>
          </w:p>
        </w:tc>
        <w:tc>
          <w:tcPr>
            <w:tcW w:w="3409" w:type="dxa"/>
            <w:tcBorders>
              <w:top w:val="nil"/>
              <w:left w:val="nil"/>
              <w:bottom w:val="single" w:sz="4" w:space="0" w:color="auto"/>
              <w:right w:val="single" w:sz="4" w:space="0" w:color="auto"/>
            </w:tcBorders>
            <w:shd w:val="clear" w:color="auto" w:fill="auto"/>
            <w:vAlign w:val="center"/>
            <w:hideMark/>
          </w:tcPr>
          <w:p w14:paraId="16F9B358"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0461F05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Глава 15 - не учтена информация, предоставленная Пермским филиалом АО «Газпром газораспределение Пермь» письмом от 28.08.2023 №059-01-53/1-1869 об исключении из реестра ЕТО данной организации в зоне деятельности котельной ВК Казахская, 70</w:t>
            </w:r>
          </w:p>
        </w:tc>
        <w:tc>
          <w:tcPr>
            <w:tcW w:w="2396" w:type="dxa"/>
            <w:tcBorders>
              <w:top w:val="nil"/>
              <w:left w:val="nil"/>
              <w:bottom w:val="single" w:sz="4" w:space="0" w:color="auto"/>
              <w:right w:val="single" w:sz="4" w:space="0" w:color="auto"/>
            </w:tcBorders>
            <w:shd w:val="clear" w:color="auto" w:fill="auto"/>
            <w:vAlign w:val="center"/>
            <w:hideMark/>
          </w:tcPr>
          <w:p w14:paraId="3C4EFEDF" w14:textId="1A27CD19"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505B97E6"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3C29FD9"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91</w:t>
            </w:r>
          </w:p>
        </w:tc>
        <w:tc>
          <w:tcPr>
            <w:tcW w:w="1558" w:type="dxa"/>
            <w:tcBorders>
              <w:top w:val="nil"/>
              <w:left w:val="nil"/>
              <w:bottom w:val="single" w:sz="4" w:space="0" w:color="auto"/>
              <w:right w:val="single" w:sz="4" w:space="0" w:color="auto"/>
            </w:tcBorders>
            <w:shd w:val="clear" w:color="auto" w:fill="auto"/>
            <w:vAlign w:val="center"/>
            <w:hideMark/>
          </w:tcPr>
          <w:p w14:paraId="5C7B09EB"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Администрация города Перми</w:t>
            </w:r>
          </w:p>
        </w:tc>
        <w:tc>
          <w:tcPr>
            <w:tcW w:w="1789" w:type="dxa"/>
            <w:tcBorders>
              <w:top w:val="nil"/>
              <w:left w:val="nil"/>
              <w:bottom w:val="single" w:sz="4" w:space="0" w:color="auto"/>
              <w:right w:val="single" w:sz="4" w:space="0" w:color="auto"/>
            </w:tcBorders>
            <w:shd w:val="clear" w:color="auto" w:fill="auto"/>
            <w:vAlign w:val="center"/>
            <w:hideMark/>
          </w:tcPr>
          <w:p w14:paraId="77385E26" w14:textId="7B87ACCB"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8 </w:t>
            </w:r>
          </w:p>
        </w:tc>
        <w:tc>
          <w:tcPr>
            <w:tcW w:w="3409" w:type="dxa"/>
            <w:tcBorders>
              <w:top w:val="nil"/>
              <w:left w:val="nil"/>
              <w:bottom w:val="single" w:sz="4" w:space="0" w:color="auto"/>
              <w:right w:val="single" w:sz="4" w:space="0" w:color="auto"/>
            </w:tcBorders>
            <w:shd w:val="clear" w:color="auto" w:fill="auto"/>
            <w:vAlign w:val="center"/>
            <w:hideMark/>
          </w:tcPr>
          <w:p w14:paraId="4880D995"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1227F3B0"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Глава 8 - не содержит информацию об организации альтернативных вариантов обеспечения теплоснабжением МКД Ш.Космонавтов,322,324,326,330, на основании — согласованного администрацией города Перми от 22.11.2021 №059-04-17/2-1126-ри вывода из эксплуатации сетей теплоснабжения, принадлежащих ООО «Пермский насосный завод»</w:t>
            </w:r>
          </w:p>
        </w:tc>
        <w:tc>
          <w:tcPr>
            <w:tcW w:w="2396" w:type="dxa"/>
            <w:tcBorders>
              <w:top w:val="nil"/>
              <w:left w:val="nil"/>
              <w:bottom w:val="single" w:sz="4" w:space="0" w:color="auto"/>
              <w:right w:val="single" w:sz="4" w:space="0" w:color="auto"/>
            </w:tcBorders>
            <w:shd w:val="clear" w:color="auto" w:fill="auto"/>
            <w:vAlign w:val="center"/>
            <w:hideMark/>
          </w:tcPr>
          <w:p w14:paraId="21BC5026" w14:textId="4429EA60"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Принято частично. Не требует устранения. В проект добавляется решение по строительству новой БМК. Поскольку подключение новой БМК будет производиться к существующим сетям, дополнительных мероприятий на тепловых сетях не требуется, в связи с чем в главе 8 строительство БМК не отражается</w:t>
            </w:r>
          </w:p>
        </w:tc>
      </w:tr>
      <w:tr w:rsidR="00F31E6A" w:rsidRPr="00C13C5E" w14:paraId="4CEC16C9"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4DF2114"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92</w:t>
            </w:r>
          </w:p>
        </w:tc>
        <w:tc>
          <w:tcPr>
            <w:tcW w:w="1558" w:type="dxa"/>
            <w:tcBorders>
              <w:top w:val="nil"/>
              <w:left w:val="nil"/>
              <w:bottom w:val="single" w:sz="4" w:space="0" w:color="auto"/>
              <w:right w:val="single" w:sz="4" w:space="0" w:color="auto"/>
            </w:tcBorders>
            <w:shd w:val="clear" w:color="auto" w:fill="auto"/>
            <w:vAlign w:val="center"/>
            <w:hideMark/>
          </w:tcPr>
          <w:p w14:paraId="5F04E3E4"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Администрация города Перми</w:t>
            </w:r>
          </w:p>
        </w:tc>
        <w:tc>
          <w:tcPr>
            <w:tcW w:w="1789" w:type="dxa"/>
            <w:tcBorders>
              <w:top w:val="nil"/>
              <w:left w:val="nil"/>
              <w:bottom w:val="single" w:sz="4" w:space="0" w:color="auto"/>
              <w:right w:val="single" w:sz="4" w:space="0" w:color="auto"/>
            </w:tcBorders>
            <w:shd w:val="clear" w:color="auto" w:fill="auto"/>
            <w:vAlign w:val="center"/>
            <w:hideMark/>
          </w:tcPr>
          <w:p w14:paraId="59A783AF" w14:textId="68359D3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8 </w:t>
            </w:r>
          </w:p>
        </w:tc>
        <w:tc>
          <w:tcPr>
            <w:tcW w:w="3409" w:type="dxa"/>
            <w:tcBorders>
              <w:top w:val="nil"/>
              <w:left w:val="nil"/>
              <w:bottom w:val="single" w:sz="4" w:space="0" w:color="auto"/>
              <w:right w:val="single" w:sz="4" w:space="0" w:color="auto"/>
            </w:tcBorders>
            <w:shd w:val="clear" w:color="auto" w:fill="auto"/>
            <w:vAlign w:val="center"/>
            <w:hideMark/>
          </w:tcPr>
          <w:p w14:paraId="0A73B2F5"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13A52771"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Глава 8 - не содержит информацию об организации альтернативных вариантов обеспечения теплоснабжением зданий Куйбышева,145, Е.Ярославского,10/1-8, 10а,б, Сергинская, 7, Лодыгина,3, 3а,</w:t>
            </w:r>
            <w:r w:rsidRPr="00C13C5E">
              <w:rPr>
                <w:rFonts w:ascii="Times New Roman" w:eastAsia="Times New Roman" w:hAnsi="Times New Roman" w:cs="Times New Roman"/>
                <w:color w:val="000000"/>
                <w:sz w:val="18"/>
                <w:szCs w:val="18"/>
                <w:lang w:eastAsia="ru-RU"/>
              </w:rPr>
              <w:br/>
              <w:t>К.Леонова,43а,43б на основании согласованного администрацией города Перми вывода из эксплуатации сетей теплоснабжения, принадлежащих ООО «ЭНЕРГИЯ-М» (письмо от 02.12.2022 №059-04-25/2-199-ри)</w:t>
            </w:r>
          </w:p>
        </w:tc>
        <w:tc>
          <w:tcPr>
            <w:tcW w:w="2396" w:type="dxa"/>
            <w:tcBorders>
              <w:top w:val="nil"/>
              <w:left w:val="nil"/>
              <w:bottom w:val="single" w:sz="4" w:space="0" w:color="auto"/>
              <w:right w:val="single" w:sz="4" w:space="0" w:color="auto"/>
            </w:tcBorders>
            <w:shd w:val="clear" w:color="auto" w:fill="auto"/>
            <w:vAlign w:val="center"/>
            <w:hideMark/>
          </w:tcPr>
          <w:p w14:paraId="41E6C3A3" w14:textId="09441F50"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В таблице 8.2 отражены решения по тепловым сетям к Куйбышева,145, Е.Ярославского,10. На текущий момент ведется работа по принятию ПАО «Т Плюс» в эксплуатацию теплосетевых объектов ООО «Энергия-М», лишенной статуса теплосетевой организации, по адресам: ул. Сергинская, 7, ул. Лодыгина, 3, 3а, ул. К. Леонова, 43а, 43б. Уточнения внесены в раздел 8 </w:t>
            </w:r>
          </w:p>
        </w:tc>
      </w:tr>
      <w:tr w:rsidR="00F31E6A" w:rsidRPr="00C13C5E" w14:paraId="4C37421A"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832FD4E"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93</w:t>
            </w:r>
          </w:p>
        </w:tc>
        <w:tc>
          <w:tcPr>
            <w:tcW w:w="1558" w:type="dxa"/>
            <w:tcBorders>
              <w:top w:val="nil"/>
              <w:left w:val="nil"/>
              <w:bottom w:val="single" w:sz="4" w:space="0" w:color="auto"/>
              <w:right w:val="single" w:sz="4" w:space="0" w:color="auto"/>
            </w:tcBorders>
            <w:shd w:val="clear" w:color="auto" w:fill="auto"/>
            <w:vAlign w:val="center"/>
            <w:hideMark/>
          </w:tcPr>
          <w:p w14:paraId="772C5C78"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Администрация города Перми</w:t>
            </w:r>
          </w:p>
        </w:tc>
        <w:tc>
          <w:tcPr>
            <w:tcW w:w="1789" w:type="dxa"/>
            <w:tcBorders>
              <w:top w:val="nil"/>
              <w:left w:val="nil"/>
              <w:bottom w:val="single" w:sz="4" w:space="0" w:color="auto"/>
              <w:right w:val="single" w:sz="4" w:space="0" w:color="auto"/>
            </w:tcBorders>
            <w:shd w:val="clear" w:color="auto" w:fill="auto"/>
            <w:vAlign w:val="center"/>
            <w:hideMark/>
          </w:tcPr>
          <w:p w14:paraId="7BE45E34" w14:textId="008AD4A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8. Приложение 1 </w:t>
            </w:r>
          </w:p>
        </w:tc>
        <w:tc>
          <w:tcPr>
            <w:tcW w:w="3409" w:type="dxa"/>
            <w:tcBorders>
              <w:top w:val="nil"/>
              <w:left w:val="nil"/>
              <w:bottom w:val="single" w:sz="4" w:space="0" w:color="auto"/>
              <w:right w:val="single" w:sz="4" w:space="0" w:color="auto"/>
            </w:tcBorders>
            <w:shd w:val="clear" w:color="auto" w:fill="auto"/>
            <w:vAlign w:val="center"/>
            <w:hideMark/>
          </w:tcPr>
          <w:p w14:paraId="02FEDF6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06CD95F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Приложение 1 Глава 8 утвержденные параметры регулирования отпуска тепловой энергии с коллекторов источников тепловой энергии по ТЭЦ-6,9,13,14 содержат информацию о температурном графике 125/56, при этом выдача технических условий на проектирование/ реконструкцию объектов капитального строительства либо модернизацию установленного в зданиях оборудования Пермскими тепловыми сетями филиала «Пермский» ПАО «Т Плюс» осуществляется на температурный график 150/70</w:t>
            </w:r>
          </w:p>
        </w:tc>
        <w:tc>
          <w:tcPr>
            <w:tcW w:w="2396" w:type="dxa"/>
            <w:tcBorders>
              <w:top w:val="nil"/>
              <w:left w:val="nil"/>
              <w:bottom w:val="single" w:sz="4" w:space="0" w:color="auto"/>
              <w:right w:val="single" w:sz="4" w:space="0" w:color="auto"/>
            </w:tcBorders>
            <w:shd w:val="clear" w:color="auto" w:fill="auto"/>
            <w:vAlign w:val="center"/>
            <w:hideMark/>
          </w:tcPr>
          <w:p w14:paraId="17FFD266" w14:textId="52BDA298"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Не принято. Не требует устранения. Приложение 1 Главы 8 "Утвержденные параметры регулирования отпуска тепловой энергии с коллекторов источников тепловой энергии" по ТЭЦ-6,9,13,14 содержат информацию о температурном графике 150/70 со срезкой 125. По информации от ЕТО в ТУ указывается график 150/70 и требование к запасу площади теплообмена при проектировании ИТП </w:t>
            </w:r>
          </w:p>
        </w:tc>
      </w:tr>
      <w:tr w:rsidR="00F31E6A" w:rsidRPr="00C13C5E" w14:paraId="76FA68D4"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EEFACBB"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94</w:t>
            </w:r>
          </w:p>
        </w:tc>
        <w:tc>
          <w:tcPr>
            <w:tcW w:w="1558" w:type="dxa"/>
            <w:tcBorders>
              <w:top w:val="nil"/>
              <w:left w:val="nil"/>
              <w:bottom w:val="single" w:sz="4" w:space="0" w:color="auto"/>
              <w:right w:val="single" w:sz="4" w:space="0" w:color="auto"/>
            </w:tcBorders>
            <w:shd w:val="clear" w:color="auto" w:fill="auto"/>
            <w:vAlign w:val="center"/>
            <w:hideMark/>
          </w:tcPr>
          <w:p w14:paraId="4BC27CD1"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Администрация города Перми</w:t>
            </w:r>
          </w:p>
        </w:tc>
        <w:tc>
          <w:tcPr>
            <w:tcW w:w="1789" w:type="dxa"/>
            <w:tcBorders>
              <w:top w:val="nil"/>
              <w:left w:val="nil"/>
              <w:bottom w:val="single" w:sz="4" w:space="0" w:color="auto"/>
              <w:right w:val="single" w:sz="4" w:space="0" w:color="auto"/>
            </w:tcBorders>
            <w:shd w:val="clear" w:color="auto" w:fill="auto"/>
            <w:vAlign w:val="center"/>
            <w:hideMark/>
          </w:tcPr>
          <w:p w14:paraId="7F3B3391" w14:textId="26FEB91A"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1D36331F"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4353E00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Замечания сформированные в таблице формата Ехсеl</w:t>
            </w:r>
          </w:p>
        </w:tc>
        <w:tc>
          <w:tcPr>
            <w:tcW w:w="2396" w:type="dxa"/>
            <w:tcBorders>
              <w:top w:val="nil"/>
              <w:left w:val="nil"/>
              <w:bottom w:val="single" w:sz="4" w:space="0" w:color="auto"/>
              <w:right w:val="single" w:sz="4" w:space="0" w:color="auto"/>
            </w:tcBorders>
            <w:shd w:val="clear" w:color="auto" w:fill="auto"/>
            <w:vAlign w:val="center"/>
            <w:hideMark/>
          </w:tcPr>
          <w:p w14:paraId="03C6A6D2" w14:textId="15E08613"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Принято. Устранено частично. Мероприятия уточнены и приведены в соответствии со скорректированными планами ПАО "Т Плюс", исходя из технической необходимости и экономической целесообразности</w:t>
            </w:r>
          </w:p>
        </w:tc>
      </w:tr>
      <w:tr w:rsidR="00F31E6A" w:rsidRPr="00C13C5E" w14:paraId="626C8F79"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F948319"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95</w:t>
            </w:r>
          </w:p>
        </w:tc>
        <w:tc>
          <w:tcPr>
            <w:tcW w:w="1558" w:type="dxa"/>
            <w:tcBorders>
              <w:top w:val="nil"/>
              <w:left w:val="nil"/>
              <w:bottom w:val="single" w:sz="4" w:space="0" w:color="auto"/>
              <w:right w:val="single" w:sz="4" w:space="0" w:color="auto"/>
            </w:tcBorders>
            <w:shd w:val="clear" w:color="auto" w:fill="auto"/>
            <w:vAlign w:val="center"/>
            <w:hideMark/>
          </w:tcPr>
          <w:p w14:paraId="7F766079"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7B5FEEAD" w14:textId="1D83641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21 </w:t>
            </w:r>
          </w:p>
        </w:tc>
        <w:tc>
          <w:tcPr>
            <w:tcW w:w="3409" w:type="dxa"/>
            <w:tcBorders>
              <w:top w:val="nil"/>
              <w:left w:val="nil"/>
              <w:bottom w:val="single" w:sz="4" w:space="0" w:color="auto"/>
              <w:right w:val="single" w:sz="4" w:space="0" w:color="auto"/>
            </w:tcBorders>
            <w:shd w:val="clear" w:color="auto" w:fill="auto"/>
            <w:vAlign w:val="center"/>
            <w:hideMark/>
          </w:tcPr>
          <w:p w14:paraId="2A545245"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Фраза: Постановлением Правительства РФ от 25.11.2021 г. №2033 «О внесении измене-ний в некоторые акты Правительства Российской Федерации» установлены критерии теп-лосетевых организаций. В соответствии с утвержденными критериями, большинство ор-ганизаций в зоне деятельности ЕТО №01, 02, 01-2, 01-3 утрачивают статус теплосетевых.</w:t>
            </w:r>
          </w:p>
        </w:tc>
        <w:tc>
          <w:tcPr>
            <w:tcW w:w="4963" w:type="dxa"/>
            <w:tcBorders>
              <w:top w:val="nil"/>
              <w:left w:val="nil"/>
              <w:bottom w:val="single" w:sz="4" w:space="0" w:color="auto"/>
              <w:right w:val="single" w:sz="4" w:space="0" w:color="auto"/>
            </w:tcBorders>
            <w:shd w:val="clear" w:color="auto" w:fill="auto"/>
            <w:vAlign w:val="center"/>
            <w:hideMark/>
          </w:tcPr>
          <w:p w14:paraId="7FE4D86F"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После фразы добавить: В подтверждение факта, постановлением министерства тарифного регулирования и энергетики Пермского края № 20-т от 30.08.2022 отменены тарифы на услуги по передаче тепловой энергии для перечисленных ниже организаций.</w:t>
            </w:r>
          </w:p>
        </w:tc>
        <w:tc>
          <w:tcPr>
            <w:tcW w:w="2396" w:type="dxa"/>
            <w:tcBorders>
              <w:top w:val="nil"/>
              <w:left w:val="nil"/>
              <w:bottom w:val="single" w:sz="4" w:space="0" w:color="auto"/>
              <w:right w:val="single" w:sz="4" w:space="0" w:color="auto"/>
            </w:tcBorders>
            <w:shd w:val="clear" w:color="auto" w:fill="auto"/>
            <w:vAlign w:val="center"/>
            <w:hideMark/>
          </w:tcPr>
          <w:p w14:paraId="09502372" w14:textId="2858F19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61AB5E7B"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9C90499"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96</w:t>
            </w:r>
          </w:p>
        </w:tc>
        <w:tc>
          <w:tcPr>
            <w:tcW w:w="1558" w:type="dxa"/>
            <w:tcBorders>
              <w:top w:val="nil"/>
              <w:left w:val="nil"/>
              <w:bottom w:val="single" w:sz="4" w:space="0" w:color="auto"/>
              <w:right w:val="single" w:sz="4" w:space="0" w:color="auto"/>
            </w:tcBorders>
            <w:shd w:val="clear" w:color="auto" w:fill="auto"/>
            <w:vAlign w:val="center"/>
            <w:hideMark/>
          </w:tcPr>
          <w:p w14:paraId="2FC25426"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4D23054E" w14:textId="00A4AA3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22 </w:t>
            </w:r>
          </w:p>
        </w:tc>
        <w:tc>
          <w:tcPr>
            <w:tcW w:w="3409" w:type="dxa"/>
            <w:tcBorders>
              <w:top w:val="nil"/>
              <w:left w:val="nil"/>
              <w:bottom w:val="single" w:sz="4" w:space="0" w:color="auto"/>
              <w:right w:val="single" w:sz="4" w:space="0" w:color="auto"/>
            </w:tcBorders>
            <w:shd w:val="clear" w:color="auto" w:fill="auto"/>
            <w:vAlign w:val="center"/>
            <w:hideMark/>
          </w:tcPr>
          <w:p w14:paraId="538F507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Фраза: "Однако организации продолжают осуществлять деятельность по передаче тепловой энергии по причинам:</w:t>
            </w:r>
            <w:r w:rsidRPr="00C13C5E">
              <w:rPr>
                <w:rFonts w:ascii="Times New Roman" w:eastAsia="Times New Roman" w:hAnsi="Times New Roman" w:cs="Times New Roman"/>
                <w:color w:val="000000"/>
                <w:sz w:val="18"/>
                <w:szCs w:val="18"/>
                <w:lang w:eastAsia="ru-RU"/>
              </w:rPr>
              <w:br/>
              <w:t>- организация является собственником тепловых сетей, передача в эксплуатацию ЕТО,  муниципалитет или в организацию, которая имеет статус теплосетевой, не состоялась..."</w:t>
            </w:r>
          </w:p>
        </w:tc>
        <w:tc>
          <w:tcPr>
            <w:tcW w:w="4963" w:type="dxa"/>
            <w:tcBorders>
              <w:top w:val="nil"/>
              <w:left w:val="nil"/>
              <w:bottom w:val="single" w:sz="4" w:space="0" w:color="auto"/>
              <w:right w:val="single" w:sz="4" w:space="0" w:color="auto"/>
            </w:tcBorders>
            <w:shd w:val="clear" w:color="auto" w:fill="auto"/>
            <w:vAlign w:val="center"/>
            <w:hideMark/>
          </w:tcPr>
          <w:p w14:paraId="3C0E9183"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фразу исключить. Из перечня и далее по всей схеме теплоснабжения исключить организации, не являющиеся собственниками теплосетевого имущества: ООО «Тепло-Терм» (СТ №001, ЕТО №01); ООО «Строн-М» (СТ №001, ЕТО №01), ООО «ОКС» (СТ №001, ЕТО №01), АО «ПЗСП» (СТ №001, ЕТО №01). </w:t>
            </w:r>
            <w:r w:rsidRPr="00C13C5E">
              <w:rPr>
                <w:rFonts w:ascii="Times New Roman" w:eastAsia="Times New Roman" w:hAnsi="Times New Roman" w:cs="Times New Roman"/>
                <w:color w:val="000000"/>
                <w:sz w:val="18"/>
                <w:szCs w:val="18"/>
                <w:lang w:eastAsia="ru-RU"/>
              </w:rPr>
              <w:br/>
              <w:t>У организации "ЖСК №4" изменить наименование на "ЖСК № 43"</w:t>
            </w:r>
          </w:p>
        </w:tc>
        <w:tc>
          <w:tcPr>
            <w:tcW w:w="2396" w:type="dxa"/>
            <w:tcBorders>
              <w:top w:val="nil"/>
              <w:left w:val="nil"/>
              <w:bottom w:val="single" w:sz="4" w:space="0" w:color="auto"/>
              <w:right w:val="single" w:sz="4" w:space="0" w:color="auto"/>
            </w:tcBorders>
            <w:shd w:val="clear" w:color="auto" w:fill="auto"/>
            <w:vAlign w:val="center"/>
            <w:hideMark/>
          </w:tcPr>
          <w:p w14:paraId="15F135D8" w14:textId="3E95E03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249D4FE6"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6548BAC"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97</w:t>
            </w:r>
          </w:p>
        </w:tc>
        <w:tc>
          <w:tcPr>
            <w:tcW w:w="1558" w:type="dxa"/>
            <w:tcBorders>
              <w:top w:val="nil"/>
              <w:left w:val="nil"/>
              <w:bottom w:val="single" w:sz="4" w:space="0" w:color="auto"/>
              <w:right w:val="single" w:sz="4" w:space="0" w:color="auto"/>
            </w:tcBorders>
            <w:shd w:val="clear" w:color="auto" w:fill="auto"/>
            <w:vAlign w:val="center"/>
            <w:hideMark/>
          </w:tcPr>
          <w:p w14:paraId="747F0A0A"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48B1298D" w14:textId="52DE5933"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25/первый обзац </w:t>
            </w:r>
          </w:p>
        </w:tc>
        <w:tc>
          <w:tcPr>
            <w:tcW w:w="3409" w:type="dxa"/>
            <w:tcBorders>
              <w:top w:val="nil"/>
              <w:left w:val="nil"/>
              <w:bottom w:val="single" w:sz="4" w:space="0" w:color="auto"/>
              <w:right w:val="single" w:sz="4" w:space="0" w:color="auto"/>
            </w:tcBorders>
            <w:shd w:val="clear" w:color="auto" w:fill="auto"/>
            <w:vAlign w:val="center"/>
            <w:hideMark/>
          </w:tcPr>
          <w:p w14:paraId="4F93F33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  в количестве 5-ти единиц и ряда квартальных котельных ПМУП «ГКТХ», АО «ПЗСП», ОАО «РЖД», «ПНИПУ», ФКУ ИК-32 ГУФСИН России.</w:t>
            </w:r>
          </w:p>
        </w:tc>
        <w:tc>
          <w:tcPr>
            <w:tcW w:w="4963" w:type="dxa"/>
            <w:tcBorders>
              <w:top w:val="nil"/>
              <w:left w:val="nil"/>
              <w:bottom w:val="single" w:sz="4" w:space="0" w:color="auto"/>
              <w:right w:val="single" w:sz="4" w:space="0" w:color="auto"/>
            </w:tcBorders>
            <w:shd w:val="clear" w:color="auto" w:fill="auto"/>
            <w:vAlign w:val="center"/>
            <w:hideMark/>
          </w:tcPr>
          <w:p w14:paraId="79E77660"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с момента подписания КС 15.02.2022 на правом берегу осталось 1 котельная ПМУП "ГКТХ"</w:t>
            </w:r>
          </w:p>
        </w:tc>
        <w:tc>
          <w:tcPr>
            <w:tcW w:w="2396" w:type="dxa"/>
            <w:tcBorders>
              <w:top w:val="nil"/>
              <w:left w:val="nil"/>
              <w:bottom w:val="single" w:sz="4" w:space="0" w:color="auto"/>
              <w:right w:val="single" w:sz="4" w:space="0" w:color="auto"/>
            </w:tcBorders>
            <w:shd w:val="clear" w:color="auto" w:fill="auto"/>
            <w:vAlign w:val="center"/>
            <w:hideMark/>
          </w:tcPr>
          <w:p w14:paraId="3FB52D72" w14:textId="6031D42C"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55E20FE5"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20EEA18"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98</w:t>
            </w:r>
          </w:p>
        </w:tc>
        <w:tc>
          <w:tcPr>
            <w:tcW w:w="1558" w:type="dxa"/>
            <w:tcBorders>
              <w:top w:val="nil"/>
              <w:left w:val="nil"/>
              <w:bottom w:val="single" w:sz="4" w:space="0" w:color="auto"/>
              <w:right w:val="single" w:sz="4" w:space="0" w:color="auto"/>
            </w:tcBorders>
            <w:shd w:val="clear" w:color="auto" w:fill="auto"/>
            <w:vAlign w:val="center"/>
            <w:hideMark/>
          </w:tcPr>
          <w:p w14:paraId="513775C2"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57AD618D" w14:textId="1CB4815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26 </w:t>
            </w:r>
          </w:p>
        </w:tc>
        <w:tc>
          <w:tcPr>
            <w:tcW w:w="3409" w:type="dxa"/>
            <w:tcBorders>
              <w:top w:val="nil"/>
              <w:left w:val="nil"/>
              <w:bottom w:val="single" w:sz="4" w:space="0" w:color="auto"/>
              <w:right w:val="single" w:sz="4" w:space="0" w:color="auto"/>
            </w:tcBorders>
            <w:shd w:val="clear" w:color="auto" w:fill="auto"/>
            <w:vAlign w:val="center"/>
            <w:hideMark/>
          </w:tcPr>
          <w:p w14:paraId="31844267"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В зону эксплуатационной ответственности АО «СтройПанельКомплект» входит газовая котельная блочного типа и тепловые сети, работающие на группу жилых зданий, расположенных на вновь осваиваемой территории мкр. «Вышка-2» (ВК СПК Вышка-2).</w:t>
            </w:r>
          </w:p>
        </w:tc>
        <w:tc>
          <w:tcPr>
            <w:tcW w:w="4963" w:type="dxa"/>
            <w:tcBorders>
              <w:top w:val="nil"/>
              <w:left w:val="nil"/>
              <w:bottom w:val="single" w:sz="4" w:space="0" w:color="auto"/>
              <w:right w:val="single" w:sz="4" w:space="0" w:color="auto"/>
            </w:tcBorders>
            <w:shd w:val="clear" w:color="auto" w:fill="auto"/>
            <w:vAlign w:val="center"/>
            <w:hideMark/>
          </w:tcPr>
          <w:p w14:paraId="39F43DA3"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котельную купило ООО "ПТЭК"</w:t>
            </w:r>
          </w:p>
        </w:tc>
        <w:tc>
          <w:tcPr>
            <w:tcW w:w="2396" w:type="dxa"/>
            <w:tcBorders>
              <w:top w:val="nil"/>
              <w:left w:val="nil"/>
              <w:bottom w:val="single" w:sz="4" w:space="0" w:color="auto"/>
              <w:right w:val="single" w:sz="4" w:space="0" w:color="auto"/>
            </w:tcBorders>
            <w:shd w:val="clear" w:color="auto" w:fill="auto"/>
            <w:vAlign w:val="center"/>
            <w:hideMark/>
          </w:tcPr>
          <w:p w14:paraId="69ED7658" w14:textId="5318952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0B8FC474"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C889CAE"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99</w:t>
            </w:r>
          </w:p>
        </w:tc>
        <w:tc>
          <w:tcPr>
            <w:tcW w:w="1558" w:type="dxa"/>
            <w:tcBorders>
              <w:top w:val="nil"/>
              <w:left w:val="nil"/>
              <w:bottom w:val="single" w:sz="4" w:space="0" w:color="auto"/>
              <w:right w:val="single" w:sz="4" w:space="0" w:color="auto"/>
            </w:tcBorders>
            <w:shd w:val="clear" w:color="auto" w:fill="auto"/>
            <w:vAlign w:val="center"/>
            <w:hideMark/>
          </w:tcPr>
          <w:p w14:paraId="7FEFACE7"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28C91720" w14:textId="041D618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26 </w:t>
            </w:r>
          </w:p>
        </w:tc>
        <w:tc>
          <w:tcPr>
            <w:tcW w:w="3409" w:type="dxa"/>
            <w:tcBorders>
              <w:top w:val="nil"/>
              <w:left w:val="nil"/>
              <w:bottom w:val="single" w:sz="4" w:space="0" w:color="auto"/>
              <w:right w:val="single" w:sz="4" w:space="0" w:color="auto"/>
            </w:tcBorders>
            <w:shd w:val="clear" w:color="auto" w:fill="auto"/>
            <w:vAlign w:val="center"/>
            <w:hideMark/>
          </w:tcPr>
          <w:p w14:paraId="4588EE2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В зону эксплуатационной ответственности филиала «Свердловская железная доро-га» ОАО «РЖД» входят 3 квартальные котельные и сопряженные с ними тепловые сети – ВК Восточная, ВК Блочная, ВК Каменского, 9.</w:t>
            </w:r>
          </w:p>
        </w:tc>
        <w:tc>
          <w:tcPr>
            <w:tcW w:w="4963" w:type="dxa"/>
            <w:tcBorders>
              <w:top w:val="nil"/>
              <w:left w:val="nil"/>
              <w:bottom w:val="single" w:sz="4" w:space="0" w:color="auto"/>
              <w:right w:val="single" w:sz="4" w:space="0" w:color="auto"/>
            </w:tcBorders>
            <w:shd w:val="clear" w:color="auto" w:fill="auto"/>
            <w:vAlign w:val="center"/>
            <w:hideMark/>
          </w:tcPr>
          <w:p w14:paraId="3126467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ВК Каменского, 9 выведена из эксплуатации. В зону эксплуатационной ответственности РЖД входит ПМС-168 (добавить)</w:t>
            </w:r>
          </w:p>
        </w:tc>
        <w:tc>
          <w:tcPr>
            <w:tcW w:w="2396" w:type="dxa"/>
            <w:tcBorders>
              <w:top w:val="nil"/>
              <w:left w:val="nil"/>
              <w:bottom w:val="single" w:sz="4" w:space="0" w:color="auto"/>
              <w:right w:val="single" w:sz="4" w:space="0" w:color="auto"/>
            </w:tcBorders>
            <w:shd w:val="clear" w:color="auto" w:fill="auto"/>
            <w:vAlign w:val="center"/>
            <w:hideMark/>
          </w:tcPr>
          <w:p w14:paraId="2469D7FD" w14:textId="275AACED"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67FC9B25"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5704AD1"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100</w:t>
            </w:r>
          </w:p>
        </w:tc>
        <w:tc>
          <w:tcPr>
            <w:tcW w:w="1558" w:type="dxa"/>
            <w:tcBorders>
              <w:top w:val="nil"/>
              <w:left w:val="nil"/>
              <w:bottom w:val="single" w:sz="4" w:space="0" w:color="auto"/>
              <w:right w:val="single" w:sz="4" w:space="0" w:color="auto"/>
            </w:tcBorders>
            <w:shd w:val="clear" w:color="auto" w:fill="auto"/>
            <w:vAlign w:val="center"/>
            <w:hideMark/>
          </w:tcPr>
          <w:p w14:paraId="5FF30200"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08A09E2F" w14:textId="2497D94D"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27 </w:t>
            </w:r>
          </w:p>
        </w:tc>
        <w:tc>
          <w:tcPr>
            <w:tcW w:w="3409" w:type="dxa"/>
            <w:tcBorders>
              <w:top w:val="nil"/>
              <w:left w:val="nil"/>
              <w:bottom w:val="single" w:sz="4" w:space="0" w:color="auto"/>
              <w:right w:val="single" w:sz="4" w:space="0" w:color="auto"/>
            </w:tcBorders>
            <w:shd w:val="clear" w:color="auto" w:fill="auto"/>
            <w:vAlign w:val="center"/>
            <w:hideMark/>
          </w:tcPr>
          <w:p w14:paraId="14E11EEF"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фраза: "Организации ООО «РесурсЭнергоТранс», ООО «Тепло-Терм», ООО «Энергия-М», ООО «Импульс-Урала», ООО «СМУ №11», ООО «Урал Девелопмент» оказывают услуги по передаче тепловой энергии потребителям системы централизованного теплоснабже-ния в зонах действия ТЭЦ-6, ВК-3.</w:t>
            </w:r>
            <w:r w:rsidRPr="00C13C5E">
              <w:rPr>
                <w:rFonts w:ascii="Times New Roman" w:eastAsia="Times New Roman" w:hAnsi="Times New Roman" w:cs="Times New Roman"/>
                <w:color w:val="000000"/>
                <w:sz w:val="18"/>
                <w:szCs w:val="18"/>
                <w:lang w:eastAsia="ru-RU"/>
              </w:rPr>
              <w:br/>
              <w:t>Организации ООО «Строн-М», ООО «ОКС», АО «ПЗСП», ООО «Ресурс», ООО «Домен», ООО «Урал Девелопмент» и ООО «СМУ №11» оказывают услуги по передаче тепловой энергии потребителям системы централизованного теплоснабжения зоны дей-ствия ТЭЦ-9.</w:t>
            </w:r>
            <w:r w:rsidRPr="00C13C5E">
              <w:rPr>
                <w:rFonts w:ascii="Times New Roman" w:eastAsia="Times New Roman" w:hAnsi="Times New Roman" w:cs="Times New Roman"/>
                <w:color w:val="000000"/>
                <w:sz w:val="18"/>
                <w:szCs w:val="18"/>
                <w:lang w:eastAsia="ru-RU"/>
              </w:rPr>
              <w:br/>
              <w:t>Организации ЖСК №43 и ООО «Домен» оказывает услуги по передаче тепловой энергии потребителям системы централизованного теплоснабжения зоны действия ТЭЦ-13.</w:t>
            </w:r>
            <w:r w:rsidRPr="00C13C5E">
              <w:rPr>
                <w:rFonts w:ascii="Times New Roman" w:eastAsia="Times New Roman" w:hAnsi="Times New Roman" w:cs="Times New Roman"/>
                <w:color w:val="000000"/>
                <w:sz w:val="18"/>
                <w:szCs w:val="18"/>
                <w:lang w:eastAsia="ru-RU"/>
              </w:rPr>
              <w:br/>
              <w:t>Организация ООО «МЖК-строй» оказывает услуги по передаче тепловой энергии потребителям системы централизованного теплоснабжения зоны действия ТЭЦ-14.</w:t>
            </w:r>
            <w:r w:rsidRPr="00C13C5E">
              <w:rPr>
                <w:rFonts w:ascii="Times New Roman" w:eastAsia="Times New Roman" w:hAnsi="Times New Roman" w:cs="Times New Roman"/>
                <w:color w:val="000000"/>
                <w:sz w:val="18"/>
                <w:szCs w:val="18"/>
                <w:lang w:eastAsia="ru-RU"/>
              </w:rPr>
              <w:br/>
              <w:t>Организации ООО «БриГ-Девелопмент», ООО «Добрянка-склад», ООО «Домен» оказывают услуги по передаче тепловой энергии потребителям системы централизован-ного теплоснабжения зоны действия от ТЭЦ-6 и ВК-3."</w:t>
            </w:r>
          </w:p>
        </w:tc>
        <w:tc>
          <w:tcPr>
            <w:tcW w:w="4963" w:type="dxa"/>
            <w:tcBorders>
              <w:top w:val="nil"/>
              <w:left w:val="nil"/>
              <w:bottom w:val="single" w:sz="4" w:space="0" w:color="auto"/>
              <w:right w:val="single" w:sz="4" w:space="0" w:color="auto"/>
            </w:tcBorders>
            <w:shd w:val="clear" w:color="auto" w:fill="auto"/>
            <w:vAlign w:val="center"/>
            <w:hideMark/>
          </w:tcPr>
          <w:p w14:paraId="1B6C7099"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исключить фразу</w:t>
            </w:r>
          </w:p>
        </w:tc>
        <w:tc>
          <w:tcPr>
            <w:tcW w:w="2396" w:type="dxa"/>
            <w:tcBorders>
              <w:top w:val="nil"/>
              <w:left w:val="nil"/>
              <w:bottom w:val="single" w:sz="4" w:space="0" w:color="auto"/>
              <w:right w:val="single" w:sz="4" w:space="0" w:color="auto"/>
            </w:tcBorders>
            <w:shd w:val="clear" w:color="auto" w:fill="auto"/>
            <w:vAlign w:val="center"/>
            <w:hideMark/>
          </w:tcPr>
          <w:p w14:paraId="2A2852C8" w14:textId="5295B6B0"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1A391682"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0D8C822"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101</w:t>
            </w:r>
          </w:p>
        </w:tc>
        <w:tc>
          <w:tcPr>
            <w:tcW w:w="1558" w:type="dxa"/>
            <w:tcBorders>
              <w:top w:val="nil"/>
              <w:left w:val="nil"/>
              <w:bottom w:val="single" w:sz="4" w:space="0" w:color="auto"/>
              <w:right w:val="single" w:sz="4" w:space="0" w:color="auto"/>
            </w:tcBorders>
            <w:shd w:val="clear" w:color="auto" w:fill="auto"/>
            <w:vAlign w:val="center"/>
            <w:hideMark/>
          </w:tcPr>
          <w:p w14:paraId="7782BD8E"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6DAEDE6E" w14:textId="4AEF85DC"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27/таблица 1.4. </w:t>
            </w:r>
          </w:p>
        </w:tc>
        <w:tc>
          <w:tcPr>
            <w:tcW w:w="3409" w:type="dxa"/>
            <w:tcBorders>
              <w:top w:val="nil"/>
              <w:left w:val="nil"/>
              <w:bottom w:val="single" w:sz="4" w:space="0" w:color="auto"/>
              <w:right w:val="single" w:sz="4" w:space="0" w:color="auto"/>
            </w:tcBorders>
            <w:shd w:val="clear" w:color="auto" w:fill="auto"/>
            <w:vAlign w:val="center"/>
            <w:hideMark/>
          </w:tcPr>
          <w:p w14:paraId="689806E3"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Сводный перечень зон деятельности (эксплуатационной ответственности) теплоснабжающих и теплосетевых организаций</w:t>
            </w:r>
          </w:p>
        </w:tc>
        <w:tc>
          <w:tcPr>
            <w:tcW w:w="4963" w:type="dxa"/>
            <w:tcBorders>
              <w:top w:val="nil"/>
              <w:left w:val="nil"/>
              <w:bottom w:val="single" w:sz="4" w:space="0" w:color="auto"/>
              <w:right w:val="single" w:sz="4" w:space="0" w:color="auto"/>
            </w:tcBorders>
            <w:shd w:val="clear" w:color="auto" w:fill="auto"/>
            <w:vAlign w:val="center"/>
            <w:hideMark/>
          </w:tcPr>
          <w:p w14:paraId="2B4D2615"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В зоне действия источников ТЭЦ-6, ТЭЦ-9, ВК-3, ВК-5 исключить сетевые организации – ООО «Тепло-Терм», ООО «МЭК», ООО «Строн-М», ООО «ОКС», АО «ПЗСП»</w:t>
            </w:r>
          </w:p>
        </w:tc>
        <w:tc>
          <w:tcPr>
            <w:tcW w:w="2396" w:type="dxa"/>
            <w:tcBorders>
              <w:top w:val="nil"/>
              <w:left w:val="nil"/>
              <w:bottom w:val="single" w:sz="4" w:space="0" w:color="auto"/>
              <w:right w:val="single" w:sz="4" w:space="0" w:color="auto"/>
            </w:tcBorders>
            <w:shd w:val="clear" w:color="auto" w:fill="auto"/>
            <w:vAlign w:val="center"/>
            <w:hideMark/>
          </w:tcPr>
          <w:p w14:paraId="49BAB185" w14:textId="7750D65A"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4F89B410"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B212EE1"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102</w:t>
            </w:r>
          </w:p>
        </w:tc>
        <w:tc>
          <w:tcPr>
            <w:tcW w:w="1558" w:type="dxa"/>
            <w:tcBorders>
              <w:top w:val="nil"/>
              <w:left w:val="nil"/>
              <w:bottom w:val="single" w:sz="4" w:space="0" w:color="auto"/>
              <w:right w:val="single" w:sz="4" w:space="0" w:color="auto"/>
            </w:tcBorders>
            <w:shd w:val="clear" w:color="auto" w:fill="auto"/>
            <w:vAlign w:val="center"/>
            <w:hideMark/>
          </w:tcPr>
          <w:p w14:paraId="6310234F"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7D278907" w14:textId="3048CB2A"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35/третий обзац </w:t>
            </w:r>
          </w:p>
        </w:tc>
        <w:tc>
          <w:tcPr>
            <w:tcW w:w="3409" w:type="dxa"/>
            <w:tcBorders>
              <w:top w:val="nil"/>
              <w:left w:val="nil"/>
              <w:bottom w:val="single" w:sz="4" w:space="0" w:color="auto"/>
              <w:right w:val="single" w:sz="4" w:space="0" w:color="auto"/>
            </w:tcBorders>
            <w:shd w:val="clear" w:color="auto" w:fill="auto"/>
            <w:vAlign w:val="center"/>
            <w:hideMark/>
          </w:tcPr>
          <w:p w14:paraId="70C0D0F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Теплоснабжающая организация ПМУП «ГКТХ» на правах хозяйственного ведения является эксплуатирующей организацией 14-ти квартальных котельных </w:t>
            </w:r>
          </w:p>
        </w:tc>
        <w:tc>
          <w:tcPr>
            <w:tcW w:w="4963" w:type="dxa"/>
            <w:tcBorders>
              <w:top w:val="nil"/>
              <w:left w:val="nil"/>
              <w:bottom w:val="single" w:sz="4" w:space="0" w:color="auto"/>
              <w:right w:val="single" w:sz="4" w:space="0" w:color="auto"/>
            </w:tcBorders>
            <w:shd w:val="clear" w:color="auto" w:fill="auto"/>
            <w:vAlign w:val="center"/>
            <w:hideMark/>
          </w:tcPr>
          <w:p w14:paraId="301E9F6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Теплоснабжающая организация ПМУП «ГКТХ» на правах хозяйственного ведения является эксплуатирующей организацией 5-ти квартальных котельных </w:t>
            </w:r>
          </w:p>
        </w:tc>
        <w:tc>
          <w:tcPr>
            <w:tcW w:w="2396" w:type="dxa"/>
            <w:tcBorders>
              <w:top w:val="nil"/>
              <w:left w:val="nil"/>
              <w:bottom w:val="single" w:sz="4" w:space="0" w:color="auto"/>
              <w:right w:val="single" w:sz="4" w:space="0" w:color="auto"/>
            </w:tcBorders>
            <w:shd w:val="clear" w:color="auto" w:fill="auto"/>
            <w:vAlign w:val="center"/>
            <w:hideMark/>
          </w:tcPr>
          <w:p w14:paraId="21D6FBE1" w14:textId="6A27CA3A"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76B28620"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0CDB508"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103</w:t>
            </w:r>
          </w:p>
        </w:tc>
        <w:tc>
          <w:tcPr>
            <w:tcW w:w="1558" w:type="dxa"/>
            <w:tcBorders>
              <w:top w:val="nil"/>
              <w:left w:val="nil"/>
              <w:bottom w:val="single" w:sz="4" w:space="0" w:color="auto"/>
              <w:right w:val="single" w:sz="4" w:space="0" w:color="auto"/>
            </w:tcBorders>
            <w:shd w:val="clear" w:color="auto" w:fill="auto"/>
            <w:vAlign w:val="center"/>
            <w:hideMark/>
          </w:tcPr>
          <w:p w14:paraId="1EA6F157"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05854CC8" w14:textId="6427A926"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35 </w:t>
            </w:r>
          </w:p>
        </w:tc>
        <w:tc>
          <w:tcPr>
            <w:tcW w:w="3409" w:type="dxa"/>
            <w:tcBorders>
              <w:top w:val="nil"/>
              <w:left w:val="nil"/>
              <w:bottom w:val="single" w:sz="4" w:space="0" w:color="auto"/>
              <w:right w:val="single" w:sz="4" w:space="0" w:color="auto"/>
            </w:tcBorders>
            <w:shd w:val="clear" w:color="auto" w:fill="auto"/>
            <w:vAlign w:val="center"/>
            <w:hideMark/>
          </w:tcPr>
          <w:p w14:paraId="65DF54A5"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1.11 - Точки поставки тепла ПМУП «ГКТХ» от собственных источников</w:t>
            </w:r>
          </w:p>
        </w:tc>
        <w:tc>
          <w:tcPr>
            <w:tcW w:w="4963" w:type="dxa"/>
            <w:tcBorders>
              <w:top w:val="nil"/>
              <w:left w:val="nil"/>
              <w:bottom w:val="single" w:sz="4" w:space="0" w:color="auto"/>
              <w:right w:val="single" w:sz="4" w:space="0" w:color="auto"/>
            </w:tcBorders>
            <w:shd w:val="clear" w:color="auto" w:fill="auto"/>
            <w:vAlign w:val="center"/>
            <w:hideMark/>
          </w:tcPr>
          <w:p w14:paraId="43BF1C6D"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отсутствуют данные по ВК "Южная"</w:t>
            </w:r>
          </w:p>
        </w:tc>
        <w:tc>
          <w:tcPr>
            <w:tcW w:w="2396" w:type="dxa"/>
            <w:tcBorders>
              <w:top w:val="nil"/>
              <w:left w:val="nil"/>
              <w:bottom w:val="single" w:sz="4" w:space="0" w:color="auto"/>
              <w:right w:val="single" w:sz="4" w:space="0" w:color="auto"/>
            </w:tcBorders>
            <w:shd w:val="clear" w:color="auto" w:fill="auto"/>
            <w:vAlign w:val="center"/>
            <w:hideMark/>
          </w:tcPr>
          <w:p w14:paraId="15B25D50" w14:textId="1992B69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5C2BBC9F"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9D05F14"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104</w:t>
            </w:r>
          </w:p>
        </w:tc>
        <w:tc>
          <w:tcPr>
            <w:tcW w:w="1558" w:type="dxa"/>
            <w:tcBorders>
              <w:top w:val="nil"/>
              <w:left w:val="nil"/>
              <w:bottom w:val="single" w:sz="4" w:space="0" w:color="auto"/>
              <w:right w:val="single" w:sz="4" w:space="0" w:color="auto"/>
            </w:tcBorders>
            <w:shd w:val="clear" w:color="auto" w:fill="auto"/>
            <w:vAlign w:val="center"/>
            <w:hideMark/>
          </w:tcPr>
          <w:p w14:paraId="09DC5A03"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6575CD19" w14:textId="371B913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37-43 </w:t>
            </w:r>
          </w:p>
        </w:tc>
        <w:tc>
          <w:tcPr>
            <w:tcW w:w="3409" w:type="dxa"/>
            <w:tcBorders>
              <w:top w:val="nil"/>
              <w:left w:val="nil"/>
              <w:bottom w:val="single" w:sz="4" w:space="0" w:color="auto"/>
              <w:right w:val="single" w:sz="4" w:space="0" w:color="auto"/>
            </w:tcBorders>
            <w:shd w:val="clear" w:color="auto" w:fill="auto"/>
            <w:vAlign w:val="center"/>
            <w:hideMark/>
          </w:tcPr>
          <w:p w14:paraId="734A3822"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1.13 – Утвержденные единые теплоснабжающие организации в системах теплоснабжения на территории городского округа, по дан-ным актуализированной на 2023 год Схемы теплоснабжения (таблица 3.2 Главы 15 актуализированной на 2023 год Схемы теплоснабжения)</w:t>
            </w:r>
          </w:p>
        </w:tc>
        <w:tc>
          <w:tcPr>
            <w:tcW w:w="4963" w:type="dxa"/>
            <w:tcBorders>
              <w:top w:val="nil"/>
              <w:left w:val="nil"/>
              <w:bottom w:val="single" w:sz="4" w:space="0" w:color="auto"/>
              <w:right w:val="single" w:sz="4" w:space="0" w:color="auto"/>
            </w:tcBorders>
            <w:shd w:val="clear" w:color="auto" w:fill="auto"/>
            <w:vAlign w:val="center"/>
            <w:hideMark/>
          </w:tcPr>
          <w:p w14:paraId="01585A74"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 Из графы "Теплоснабжающие (теплосетевые) организации в границах системы теплоснабжения" предлагаю исключить организации, которые были лишены статуса ТСО</w:t>
            </w:r>
            <w:r w:rsidRPr="00C13C5E">
              <w:rPr>
                <w:rFonts w:ascii="Times New Roman" w:eastAsia="Times New Roman" w:hAnsi="Times New Roman" w:cs="Times New Roman"/>
                <w:color w:val="000000"/>
                <w:sz w:val="18"/>
                <w:szCs w:val="18"/>
                <w:lang w:eastAsia="ru-RU"/>
              </w:rPr>
              <w:br/>
              <w:t>2. Исключить СЦТ 048 ВК Биомед - по причине того, что AO «HПO «Микроген» Филиал в г. Пермь «Пермское HПO «Биомед» (СТ №048,</w:t>
            </w:r>
            <w:r w:rsidRPr="00C13C5E">
              <w:rPr>
                <w:rFonts w:ascii="Times New Roman" w:eastAsia="Times New Roman" w:hAnsi="Times New Roman" w:cs="Times New Roman"/>
                <w:color w:val="000000"/>
                <w:sz w:val="18"/>
                <w:szCs w:val="18"/>
                <w:lang w:eastAsia="ru-RU"/>
              </w:rPr>
              <w:br/>
              <w:t>ЕТО №10) прекратило осуществлять теплоснабжение сторонних потребителей. Потребители в границах ул. Братская, Казахская, Луганская, Казахская, Днестровская переведены на теплоснабжение от ВК Южная (СТ №035, ЕТО №03). В связи с чем котельная и система теплоснабжения от нее подлежат исключению из проекта.</w:t>
            </w:r>
          </w:p>
        </w:tc>
        <w:tc>
          <w:tcPr>
            <w:tcW w:w="2396" w:type="dxa"/>
            <w:tcBorders>
              <w:top w:val="nil"/>
              <w:left w:val="nil"/>
              <w:bottom w:val="single" w:sz="4" w:space="0" w:color="auto"/>
              <w:right w:val="single" w:sz="4" w:space="0" w:color="auto"/>
            </w:tcBorders>
            <w:shd w:val="clear" w:color="auto" w:fill="auto"/>
            <w:vAlign w:val="center"/>
            <w:hideMark/>
          </w:tcPr>
          <w:p w14:paraId="3592CF69" w14:textId="145B0B29"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Не принято. Не требует устранения. Замечание не соответствует стилистике. Это утвержденные ЕТО, т.е. те, которые были утверждены при предшествующей актуализации. Их перечень корректировке не подлежит</w:t>
            </w:r>
          </w:p>
        </w:tc>
      </w:tr>
      <w:tr w:rsidR="00F31E6A" w:rsidRPr="00C13C5E" w14:paraId="74DF9123"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4EFFE06"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105</w:t>
            </w:r>
          </w:p>
        </w:tc>
        <w:tc>
          <w:tcPr>
            <w:tcW w:w="1558" w:type="dxa"/>
            <w:tcBorders>
              <w:top w:val="nil"/>
              <w:left w:val="nil"/>
              <w:bottom w:val="single" w:sz="4" w:space="0" w:color="auto"/>
              <w:right w:val="single" w:sz="4" w:space="0" w:color="auto"/>
            </w:tcBorders>
            <w:shd w:val="clear" w:color="auto" w:fill="auto"/>
            <w:vAlign w:val="center"/>
            <w:hideMark/>
          </w:tcPr>
          <w:p w14:paraId="55F0F2FC"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17A6A057" w14:textId="42C89955"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47-48 </w:t>
            </w:r>
          </w:p>
        </w:tc>
        <w:tc>
          <w:tcPr>
            <w:tcW w:w="3409" w:type="dxa"/>
            <w:tcBorders>
              <w:top w:val="nil"/>
              <w:left w:val="nil"/>
              <w:bottom w:val="single" w:sz="4" w:space="0" w:color="auto"/>
              <w:right w:val="single" w:sz="4" w:space="0" w:color="auto"/>
            </w:tcBorders>
            <w:shd w:val="clear" w:color="auto" w:fill="auto"/>
            <w:vAlign w:val="center"/>
            <w:hideMark/>
          </w:tcPr>
          <w:p w14:paraId="6E61E792"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 1.15. Котельные 004-015</w:t>
            </w:r>
          </w:p>
        </w:tc>
        <w:tc>
          <w:tcPr>
            <w:tcW w:w="4963" w:type="dxa"/>
            <w:tcBorders>
              <w:top w:val="nil"/>
              <w:left w:val="nil"/>
              <w:bottom w:val="single" w:sz="4" w:space="0" w:color="auto"/>
              <w:right w:val="single" w:sz="4" w:space="0" w:color="auto"/>
            </w:tcBorders>
            <w:shd w:val="clear" w:color="auto" w:fill="auto"/>
            <w:vAlign w:val="center"/>
            <w:hideMark/>
          </w:tcPr>
          <w:p w14:paraId="3CFDAE32"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Собственность здания - ПАО "Т Плюс", собственность оборудования - муниципальная</w:t>
            </w:r>
          </w:p>
        </w:tc>
        <w:tc>
          <w:tcPr>
            <w:tcW w:w="2396" w:type="dxa"/>
            <w:tcBorders>
              <w:top w:val="nil"/>
              <w:left w:val="nil"/>
              <w:bottom w:val="single" w:sz="4" w:space="0" w:color="auto"/>
              <w:right w:val="single" w:sz="4" w:space="0" w:color="auto"/>
            </w:tcBorders>
            <w:shd w:val="clear" w:color="auto" w:fill="auto"/>
            <w:vAlign w:val="center"/>
            <w:hideMark/>
          </w:tcPr>
          <w:p w14:paraId="6B108C34" w14:textId="249E2930"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2E78231F"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FCFDB6F"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106</w:t>
            </w:r>
          </w:p>
        </w:tc>
        <w:tc>
          <w:tcPr>
            <w:tcW w:w="1558" w:type="dxa"/>
            <w:tcBorders>
              <w:top w:val="nil"/>
              <w:left w:val="nil"/>
              <w:bottom w:val="single" w:sz="4" w:space="0" w:color="auto"/>
              <w:right w:val="single" w:sz="4" w:space="0" w:color="auto"/>
            </w:tcBorders>
            <w:shd w:val="clear" w:color="auto" w:fill="auto"/>
            <w:vAlign w:val="center"/>
            <w:hideMark/>
          </w:tcPr>
          <w:p w14:paraId="24220492"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4816274F" w14:textId="6C6FA31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47 </w:t>
            </w:r>
          </w:p>
        </w:tc>
        <w:tc>
          <w:tcPr>
            <w:tcW w:w="3409" w:type="dxa"/>
            <w:tcBorders>
              <w:top w:val="nil"/>
              <w:left w:val="nil"/>
              <w:bottom w:val="single" w:sz="4" w:space="0" w:color="auto"/>
              <w:right w:val="single" w:sz="4" w:space="0" w:color="auto"/>
            </w:tcBorders>
            <w:shd w:val="clear" w:color="auto" w:fill="auto"/>
            <w:vAlign w:val="center"/>
            <w:hideMark/>
          </w:tcPr>
          <w:p w14:paraId="14EEEC7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 1.15. ВК "Искра"</w:t>
            </w:r>
          </w:p>
        </w:tc>
        <w:tc>
          <w:tcPr>
            <w:tcW w:w="4963" w:type="dxa"/>
            <w:tcBorders>
              <w:top w:val="nil"/>
              <w:left w:val="nil"/>
              <w:bottom w:val="single" w:sz="4" w:space="0" w:color="auto"/>
              <w:right w:val="single" w:sz="4" w:space="0" w:color="auto"/>
            </w:tcBorders>
            <w:shd w:val="clear" w:color="auto" w:fill="auto"/>
            <w:vAlign w:val="center"/>
            <w:hideMark/>
          </w:tcPr>
          <w:p w14:paraId="2CF2B194"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Собственность здания и оборудования - АО "НПО Искра" ул. Академика Веденеева, 28</w:t>
            </w:r>
          </w:p>
        </w:tc>
        <w:tc>
          <w:tcPr>
            <w:tcW w:w="2396" w:type="dxa"/>
            <w:tcBorders>
              <w:top w:val="nil"/>
              <w:left w:val="nil"/>
              <w:bottom w:val="single" w:sz="4" w:space="0" w:color="auto"/>
              <w:right w:val="single" w:sz="4" w:space="0" w:color="auto"/>
            </w:tcBorders>
            <w:shd w:val="clear" w:color="auto" w:fill="auto"/>
            <w:vAlign w:val="center"/>
            <w:hideMark/>
          </w:tcPr>
          <w:p w14:paraId="75934983" w14:textId="00A3A876"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3E704802"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1E831E7"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107</w:t>
            </w:r>
          </w:p>
        </w:tc>
        <w:tc>
          <w:tcPr>
            <w:tcW w:w="1558" w:type="dxa"/>
            <w:tcBorders>
              <w:top w:val="nil"/>
              <w:left w:val="nil"/>
              <w:bottom w:val="single" w:sz="4" w:space="0" w:color="auto"/>
              <w:right w:val="single" w:sz="4" w:space="0" w:color="auto"/>
            </w:tcBorders>
            <w:shd w:val="clear" w:color="auto" w:fill="auto"/>
            <w:vAlign w:val="center"/>
            <w:hideMark/>
          </w:tcPr>
          <w:p w14:paraId="53CF5C5C"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55170F69" w14:textId="6BAC64CB"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50 </w:t>
            </w:r>
          </w:p>
        </w:tc>
        <w:tc>
          <w:tcPr>
            <w:tcW w:w="3409" w:type="dxa"/>
            <w:tcBorders>
              <w:top w:val="nil"/>
              <w:left w:val="nil"/>
              <w:bottom w:val="single" w:sz="4" w:space="0" w:color="auto"/>
              <w:right w:val="single" w:sz="4" w:space="0" w:color="auto"/>
            </w:tcBorders>
            <w:shd w:val="clear" w:color="auto" w:fill="auto"/>
            <w:vAlign w:val="center"/>
            <w:hideMark/>
          </w:tcPr>
          <w:p w14:paraId="70B70EC0"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1.1.1.    Описание изменений технических характеристик основного оборудования источников тепловой энергии, зафиксированных за 2022 год….</w:t>
            </w:r>
          </w:p>
        </w:tc>
        <w:tc>
          <w:tcPr>
            <w:tcW w:w="4963" w:type="dxa"/>
            <w:tcBorders>
              <w:top w:val="nil"/>
              <w:left w:val="nil"/>
              <w:bottom w:val="single" w:sz="4" w:space="0" w:color="auto"/>
              <w:right w:val="single" w:sz="4" w:space="0" w:color="auto"/>
            </w:tcBorders>
            <w:shd w:val="clear" w:color="auto" w:fill="auto"/>
            <w:vAlign w:val="center"/>
            <w:hideMark/>
          </w:tcPr>
          <w:p w14:paraId="39BDD343"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Не указан вывод из эксплуатации энергетического котла ст.№ 3 ТП-230-2 с 01.01.2023 года.</w:t>
            </w:r>
          </w:p>
        </w:tc>
        <w:tc>
          <w:tcPr>
            <w:tcW w:w="2396" w:type="dxa"/>
            <w:tcBorders>
              <w:top w:val="nil"/>
              <w:left w:val="nil"/>
              <w:bottom w:val="single" w:sz="4" w:space="0" w:color="auto"/>
              <w:right w:val="single" w:sz="4" w:space="0" w:color="auto"/>
            </w:tcBorders>
            <w:shd w:val="clear" w:color="auto" w:fill="auto"/>
            <w:vAlign w:val="center"/>
            <w:hideMark/>
          </w:tcPr>
          <w:p w14:paraId="425E8064" w14:textId="211A1BF5"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5E633FCA"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48739BC"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108</w:t>
            </w:r>
          </w:p>
        </w:tc>
        <w:tc>
          <w:tcPr>
            <w:tcW w:w="1558" w:type="dxa"/>
            <w:tcBorders>
              <w:top w:val="nil"/>
              <w:left w:val="nil"/>
              <w:bottom w:val="single" w:sz="4" w:space="0" w:color="auto"/>
              <w:right w:val="single" w:sz="4" w:space="0" w:color="auto"/>
            </w:tcBorders>
            <w:shd w:val="clear" w:color="auto" w:fill="auto"/>
            <w:vAlign w:val="center"/>
            <w:hideMark/>
          </w:tcPr>
          <w:p w14:paraId="02BEC64E"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6BCA4C1D" w14:textId="5381331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51/Таб. 2.1. </w:t>
            </w:r>
          </w:p>
        </w:tc>
        <w:tc>
          <w:tcPr>
            <w:tcW w:w="3409" w:type="dxa"/>
            <w:tcBorders>
              <w:top w:val="nil"/>
              <w:left w:val="nil"/>
              <w:bottom w:val="single" w:sz="4" w:space="0" w:color="auto"/>
              <w:right w:val="single" w:sz="4" w:space="0" w:color="auto"/>
            </w:tcBorders>
            <w:shd w:val="clear" w:color="auto" w:fill="auto"/>
            <w:vAlign w:val="center"/>
            <w:hideMark/>
          </w:tcPr>
          <w:p w14:paraId="4AD6F411"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Реестр изменений в составе оборудования источников комбинированной выработки электрической и тепловой энергии за последние 5 лет</w:t>
            </w:r>
          </w:p>
        </w:tc>
        <w:tc>
          <w:tcPr>
            <w:tcW w:w="4963" w:type="dxa"/>
            <w:tcBorders>
              <w:top w:val="nil"/>
              <w:left w:val="nil"/>
              <w:bottom w:val="single" w:sz="4" w:space="0" w:color="auto"/>
              <w:right w:val="single" w:sz="4" w:space="0" w:color="auto"/>
            </w:tcBorders>
            <w:shd w:val="clear" w:color="auto" w:fill="auto"/>
            <w:vAlign w:val="center"/>
            <w:hideMark/>
          </w:tcPr>
          <w:p w14:paraId="335E0093"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по Пермской ТЭЦ-6 не указан вывод из эксплуатации в 2021 году энергетических котлов типа 60-34-1 ст.№ 1, МП-150/35 ст.№ 2 и РОУ на паропроводах 30 ата тепловой мощностью 129,9 Гкал/ч.</w:t>
            </w:r>
          </w:p>
        </w:tc>
        <w:tc>
          <w:tcPr>
            <w:tcW w:w="2396" w:type="dxa"/>
            <w:tcBorders>
              <w:top w:val="nil"/>
              <w:left w:val="nil"/>
              <w:bottom w:val="single" w:sz="4" w:space="0" w:color="auto"/>
              <w:right w:val="single" w:sz="4" w:space="0" w:color="auto"/>
            </w:tcBorders>
            <w:shd w:val="clear" w:color="auto" w:fill="auto"/>
            <w:vAlign w:val="center"/>
            <w:hideMark/>
          </w:tcPr>
          <w:p w14:paraId="3848DD6C" w14:textId="3D046559"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47F8F4BA"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0931422"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109</w:t>
            </w:r>
          </w:p>
        </w:tc>
        <w:tc>
          <w:tcPr>
            <w:tcW w:w="1558" w:type="dxa"/>
            <w:tcBorders>
              <w:top w:val="nil"/>
              <w:left w:val="nil"/>
              <w:bottom w:val="single" w:sz="4" w:space="0" w:color="auto"/>
              <w:right w:val="single" w:sz="4" w:space="0" w:color="auto"/>
            </w:tcBorders>
            <w:shd w:val="clear" w:color="auto" w:fill="auto"/>
            <w:vAlign w:val="center"/>
            <w:hideMark/>
          </w:tcPr>
          <w:p w14:paraId="45781778"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2B293C7F" w14:textId="3A7C91A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52 </w:t>
            </w:r>
          </w:p>
        </w:tc>
        <w:tc>
          <w:tcPr>
            <w:tcW w:w="3409" w:type="dxa"/>
            <w:tcBorders>
              <w:top w:val="nil"/>
              <w:left w:val="nil"/>
              <w:bottom w:val="single" w:sz="4" w:space="0" w:color="auto"/>
              <w:right w:val="single" w:sz="4" w:space="0" w:color="auto"/>
            </w:tcBorders>
            <w:shd w:val="clear" w:color="auto" w:fill="auto"/>
            <w:vAlign w:val="center"/>
            <w:hideMark/>
          </w:tcPr>
          <w:p w14:paraId="6802AF2C"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2.1.2. Структура и технические характеристики основного оборудования….2.1.2.1. Пермская ТЭЦ-6…</w:t>
            </w:r>
          </w:p>
        </w:tc>
        <w:tc>
          <w:tcPr>
            <w:tcW w:w="4963" w:type="dxa"/>
            <w:tcBorders>
              <w:top w:val="nil"/>
              <w:left w:val="nil"/>
              <w:bottom w:val="single" w:sz="4" w:space="0" w:color="auto"/>
              <w:right w:val="single" w:sz="4" w:space="0" w:color="auto"/>
            </w:tcBorders>
            <w:shd w:val="clear" w:color="auto" w:fill="auto"/>
            <w:vAlign w:val="center"/>
            <w:hideMark/>
          </w:tcPr>
          <w:p w14:paraId="4A071F6C"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не указан вывод из эксплуатации в 2021 году энергетических котлов типа 60-34-1 ст.№ 1, МП-150/35 ст.№ 2 и РОУ на паропроводах 30 ата тепловой мощностью 129,9 Гкал/ч. (за базовый год взят 2022 год).</w:t>
            </w:r>
          </w:p>
        </w:tc>
        <w:tc>
          <w:tcPr>
            <w:tcW w:w="2396" w:type="dxa"/>
            <w:tcBorders>
              <w:top w:val="nil"/>
              <w:left w:val="nil"/>
              <w:bottom w:val="single" w:sz="4" w:space="0" w:color="auto"/>
              <w:right w:val="single" w:sz="4" w:space="0" w:color="auto"/>
            </w:tcBorders>
            <w:shd w:val="clear" w:color="auto" w:fill="auto"/>
            <w:vAlign w:val="center"/>
            <w:hideMark/>
          </w:tcPr>
          <w:p w14:paraId="0E4D566B" w14:textId="582A142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06896459"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4D163B4"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110</w:t>
            </w:r>
          </w:p>
        </w:tc>
        <w:tc>
          <w:tcPr>
            <w:tcW w:w="1558" w:type="dxa"/>
            <w:tcBorders>
              <w:top w:val="nil"/>
              <w:left w:val="nil"/>
              <w:bottom w:val="single" w:sz="4" w:space="0" w:color="auto"/>
              <w:right w:val="single" w:sz="4" w:space="0" w:color="auto"/>
            </w:tcBorders>
            <w:shd w:val="clear" w:color="auto" w:fill="auto"/>
            <w:vAlign w:val="center"/>
            <w:hideMark/>
          </w:tcPr>
          <w:p w14:paraId="5FEACBF4"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4D9F2821" w14:textId="0A19C9AD"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56 </w:t>
            </w:r>
          </w:p>
        </w:tc>
        <w:tc>
          <w:tcPr>
            <w:tcW w:w="3409" w:type="dxa"/>
            <w:tcBorders>
              <w:top w:val="nil"/>
              <w:left w:val="nil"/>
              <w:bottom w:val="single" w:sz="4" w:space="0" w:color="auto"/>
              <w:right w:val="single" w:sz="4" w:space="0" w:color="auto"/>
            </w:tcBorders>
            <w:shd w:val="clear" w:color="auto" w:fill="auto"/>
            <w:vAlign w:val="center"/>
            <w:hideMark/>
          </w:tcPr>
          <w:p w14:paraId="6DD367A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2.1.2.2. Пермская ТЭЦ-9….</w:t>
            </w:r>
          </w:p>
        </w:tc>
        <w:tc>
          <w:tcPr>
            <w:tcW w:w="4963" w:type="dxa"/>
            <w:tcBorders>
              <w:top w:val="nil"/>
              <w:left w:val="nil"/>
              <w:bottom w:val="single" w:sz="4" w:space="0" w:color="auto"/>
              <w:right w:val="single" w:sz="4" w:space="0" w:color="auto"/>
            </w:tcBorders>
            <w:shd w:val="clear" w:color="auto" w:fill="auto"/>
            <w:vAlign w:val="center"/>
            <w:hideMark/>
          </w:tcPr>
          <w:p w14:paraId="623D7B6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не указан вывод из эксплуатации паровых турбин ст.№ 1,2. энергетических котлов ст.№ 1,3,9.  (Очередь 90 ата полностью выведена из эксплуатации).</w:t>
            </w:r>
          </w:p>
        </w:tc>
        <w:tc>
          <w:tcPr>
            <w:tcW w:w="2396" w:type="dxa"/>
            <w:tcBorders>
              <w:top w:val="nil"/>
              <w:left w:val="nil"/>
              <w:bottom w:val="single" w:sz="4" w:space="0" w:color="auto"/>
              <w:right w:val="single" w:sz="4" w:space="0" w:color="auto"/>
            </w:tcBorders>
            <w:shd w:val="clear" w:color="auto" w:fill="auto"/>
            <w:vAlign w:val="center"/>
            <w:hideMark/>
          </w:tcPr>
          <w:p w14:paraId="6BB47F6D" w14:textId="6D8FF6B5"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78BCC1B9"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FDB6599"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111</w:t>
            </w:r>
          </w:p>
        </w:tc>
        <w:tc>
          <w:tcPr>
            <w:tcW w:w="1558" w:type="dxa"/>
            <w:tcBorders>
              <w:top w:val="nil"/>
              <w:left w:val="nil"/>
              <w:bottom w:val="single" w:sz="4" w:space="0" w:color="auto"/>
              <w:right w:val="single" w:sz="4" w:space="0" w:color="auto"/>
            </w:tcBorders>
            <w:shd w:val="clear" w:color="auto" w:fill="auto"/>
            <w:vAlign w:val="center"/>
            <w:hideMark/>
          </w:tcPr>
          <w:p w14:paraId="7ED5926B"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625F0C07" w14:textId="256DB155"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66-67 </w:t>
            </w:r>
          </w:p>
        </w:tc>
        <w:tc>
          <w:tcPr>
            <w:tcW w:w="3409" w:type="dxa"/>
            <w:tcBorders>
              <w:top w:val="nil"/>
              <w:left w:val="nil"/>
              <w:bottom w:val="single" w:sz="4" w:space="0" w:color="auto"/>
              <w:right w:val="single" w:sz="4" w:space="0" w:color="auto"/>
            </w:tcBorders>
            <w:shd w:val="clear" w:color="auto" w:fill="auto"/>
            <w:vAlign w:val="center"/>
            <w:hideMark/>
          </w:tcPr>
          <w:p w14:paraId="735D5DC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2.1.6…..</w:t>
            </w:r>
          </w:p>
        </w:tc>
        <w:tc>
          <w:tcPr>
            <w:tcW w:w="4963" w:type="dxa"/>
            <w:tcBorders>
              <w:top w:val="nil"/>
              <w:left w:val="nil"/>
              <w:bottom w:val="single" w:sz="4" w:space="0" w:color="auto"/>
              <w:right w:val="single" w:sz="4" w:space="0" w:color="auto"/>
            </w:tcBorders>
            <w:shd w:val="clear" w:color="auto" w:fill="auto"/>
            <w:vAlign w:val="center"/>
            <w:hideMark/>
          </w:tcPr>
          <w:p w14:paraId="5FE48BF0"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если при разработке схемы теплоснабжения за базовый год взят 2022, то по Пермской ТЭЦ-6 и Пермской ТЭЦ-9 надо указывать все оборудование, которое было выведено из эксплуатации до 01.01.2023 года, а не останавливаться на 2020 году.</w:t>
            </w:r>
          </w:p>
        </w:tc>
        <w:tc>
          <w:tcPr>
            <w:tcW w:w="2396" w:type="dxa"/>
            <w:tcBorders>
              <w:top w:val="nil"/>
              <w:left w:val="nil"/>
              <w:bottom w:val="single" w:sz="4" w:space="0" w:color="auto"/>
              <w:right w:val="single" w:sz="4" w:space="0" w:color="auto"/>
            </w:tcBorders>
            <w:shd w:val="clear" w:color="auto" w:fill="auto"/>
            <w:vAlign w:val="center"/>
            <w:hideMark/>
          </w:tcPr>
          <w:p w14:paraId="5DD969CD" w14:textId="41C662A3"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0686E58F"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C60D7C1"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112</w:t>
            </w:r>
          </w:p>
        </w:tc>
        <w:tc>
          <w:tcPr>
            <w:tcW w:w="1558" w:type="dxa"/>
            <w:tcBorders>
              <w:top w:val="nil"/>
              <w:left w:val="nil"/>
              <w:bottom w:val="single" w:sz="4" w:space="0" w:color="auto"/>
              <w:right w:val="single" w:sz="4" w:space="0" w:color="auto"/>
            </w:tcBorders>
            <w:shd w:val="clear" w:color="auto" w:fill="auto"/>
            <w:vAlign w:val="center"/>
            <w:hideMark/>
          </w:tcPr>
          <w:p w14:paraId="2A420991"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4275BC4B" w14:textId="28B972BD"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72 </w:t>
            </w:r>
          </w:p>
        </w:tc>
        <w:tc>
          <w:tcPr>
            <w:tcW w:w="3409" w:type="dxa"/>
            <w:tcBorders>
              <w:top w:val="nil"/>
              <w:left w:val="nil"/>
              <w:bottom w:val="single" w:sz="4" w:space="0" w:color="auto"/>
              <w:right w:val="single" w:sz="4" w:space="0" w:color="auto"/>
            </w:tcBorders>
            <w:shd w:val="clear" w:color="auto" w:fill="auto"/>
            <w:vAlign w:val="center"/>
            <w:hideMark/>
          </w:tcPr>
          <w:p w14:paraId="39C56110"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2.1.7….</w:t>
            </w:r>
          </w:p>
        </w:tc>
        <w:tc>
          <w:tcPr>
            <w:tcW w:w="4963" w:type="dxa"/>
            <w:tcBorders>
              <w:top w:val="nil"/>
              <w:left w:val="nil"/>
              <w:bottom w:val="single" w:sz="4" w:space="0" w:color="auto"/>
              <w:right w:val="single" w:sz="4" w:space="0" w:color="auto"/>
            </w:tcBorders>
            <w:shd w:val="clear" w:color="auto" w:fill="auto"/>
            <w:vAlign w:val="center"/>
            <w:hideMark/>
          </w:tcPr>
          <w:p w14:paraId="64297827"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 По Пермской ТЭЦ-6 схема выдачи тепловой мощности другая: Паровые турбины ст.№ 2,3,4,5 и КА-1,2,3,4,5 выведена из эксплуатации! Не надо на них ссылаться.</w:t>
            </w:r>
          </w:p>
        </w:tc>
        <w:tc>
          <w:tcPr>
            <w:tcW w:w="2396" w:type="dxa"/>
            <w:tcBorders>
              <w:top w:val="nil"/>
              <w:left w:val="nil"/>
              <w:bottom w:val="single" w:sz="4" w:space="0" w:color="auto"/>
              <w:right w:val="single" w:sz="4" w:space="0" w:color="auto"/>
            </w:tcBorders>
            <w:shd w:val="clear" w:color="auto" w:fill="auto"/>
            <w:vAlign w:val="center"/>
            <w:hideMark/>
          </w:tcPr>
          <w:p w14:paraId="25F36C1A" w14:textId="37F616A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4C471B0C"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02156B3"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113</w:t>
            </w:r>
          </w:p>
        </w:tc>
        <w:tc>
          <w:tcPr>
            <w:tcW w:w="1558" w:type="dxa"/>
            <w:tcBorders>
              <w:top w:val="nil"/>
              <w:left w:val="nil"/>
              <w:bottom w:val="single" w:sz="4" w:space="0" w:color="auto"/>
              <w:right w:val="single" w:sz="4" w:space="0" w:color="auto"/>
            </w:tcBorders>
            <w:shd w:val="clear" w:color="auto" w:fill="auto"/>
            <w:vAlign w:val="center"/>
            <w:hideMark/>
          </w:tcPr>
          <w:p w14:paraId="1A07C9E7"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37D9513A" w14:textId="0592877D"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74 </w:t>
            </w:r>
          </w:p>
        </w:tc>
        <w:tc>
          <w:tcPr>
            <w:tcW w:w="3409" w:type="dxa"/>
            <w:tcBorders>
              <w:top w:val="nil"/>
              <w:left w:val="nil"/>
              <w:bottom w:val="single" w:sz="4" w:space="0" w:color="auto"/>
              <w:right w:val="single" w:sz="4" w:space="0" w:color="auto"/>
            </w:tcBorders>
            <w:shd w:val="clear" w:color="auto" w:fill="auto"/>
            <w:vAlign w:val="center"/>
            <w:hideMark/>
          </w:tcPr>
          <w:p w14:paraId="270DE9A8"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«Схема выдачи тепловой мощности Пермской ТЭЦ-9»: </w:t>
            </w:r>
          </w:p>
        </w:tc>
        <w:tc>
          <w:tcPr>
            <w:tcW w:w="4963" w:type="dxa"/>
            <w:tcBorders>
              <w:top w:val="nil"/>
              <w:left w:val="nil"/>
              <w:bottom w:val="single" w:sz="4" w:space="0" w:color="auto"/>
              <w:right w:val="single" w:sz="4" w:space="0" w:color="auto"/>
            </w:tcBorders>
            <w:shd w:val="clear" w:color="auto" w:fill="auto"/>
            <w:vAlign w:val="center"/>
            <w:hideMark/>
          </w:tcPr>
          <w:p w14:paraId="5BC997F0"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паровые турбины ст.№ 1,2,3,6,9 (стр. 75) выведены из эксплуатации! Схема выдачи тепловой мощности изменилась.</w:t>
            </w:r>
          </w:p>
        </w:tc>
        <w:tc>
          <w:tcPr>
            <w:tcW w:w="2396" w:type="dxa"/>
            <w:tcBorders>
              <w:top w:val="nil"/>
              <w:left w:val="nil"/>
              <w:bottom w:val="single" w:sz="4" w:space="0" w:color="auto"/>
              <w:right w:val="single" w:sz="4" w:space="0" w:color="auto"/>
            </w:tcBorders>
            <w:shd w:val="clear" w:color="auto" w:fill="auto"/>
            <w:vAlign w:val="center"/>
            <w:hideMark/>
          </w:tcPr>
          <w:p w14:paraId="5FD6BE15" w14:textId="7F13696C"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6C16321A"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EE57905"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114</w:t>
            </w:r>
          </w:p>
        </w:tc>
        <w:tc>
          <w:tcPr>
            <w:tcW w:w="1558" w:type="dxa"/>
            <w:tcBorders>
              <w:top w:val="nil"/>
              <w:left w:val="nil"/>
              <w:bottom w:val="single" w:sz="4" w:space="0" w:color="auto"/>
              <w:right w:val="single" w:sz="4" w:space="0" w:color="auto"/>
            </w:tcBorders>
            <w:shd w:val="clear" w:color="auto" w:fill="auto"/>
            <w:vAlign w:val="center"/>
            <w:hideMark/>
          </w:tcPr>
          <w:p w14:paraId="2460909B"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27985158" w14:textId="65125D3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80 </w:t>
            </w:r>
          </w:p>
        </w:tc>
        <w:tc>
          <w:tcPr>
            <w:tcW w:w="3409" w:type="dxa"/>
            <w:tcBorders>
              <w:top w:val="nil"/>
              <w:left w:val="nil"/>
              <w:bottom w:val="single" w:sz="4" w:space="0" w:color="auto"/>
              <w:right w:val="single" w:sz="4" w:space="0" w:color="auto"/>
            </w:tcBorders>
            <w:shd w:val="clear" w:color="auto" w:fill="auto"/>
            <w:vAlign w:val="center"/>
            <w:hideMark/>
          </w:tcPr>
          <w:p w14:paraId="197557F1"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Фраза: Для тепловых сетей города Перми с закрытой системой теплоснабжения принято качественное регулирование отпуска тепловой энергии по температурному графику 150-70°С со срезкой 125ºС. Расчетная температура наружного воздуха -35 °С.</w:t>
            </w:r>
            <w:r w:rsidRPr="00C13C5E">
              <w:rPr>
                <w:rFonts w:ascii="Times New Roman" w:eastAsia="Times New Roman" w:hAnsi="Times New Roman" w:cs="Times New Roman"/>
                <w:color w:val="000000"/>
                <w:sz w:val="18"/>
                <w:szCs w:val="18"/>
                <w:lang w:eastAsia="ru-RU"/>
              </w:rPr>
              <w:br/>
              <w:t>Режим работы теплофикационного оборудования ТЭЦ организуется в соответствии с заданием диспетчера. Температура сетевой воды в подающих трубопроводах соответствует утвержденному для системы теплоснабжения температурному графику и задается по усредненной температуре наружного воздуха за промежуток времени в пределах 12 - 24 ч, определяемый диспетчером тепловой сети в зависимости от климатических условий и других факторов согласно п. 4.11.1 ПТЭ.</w:t>
            </w:r>
            <w:r w:rsidRPr="00C13C5E">
              <w:rPr>
                <w:rFonts w:ascii="Times New Roman" w:eastAsia="Times New Roman" w:hAnsi="Times New Roman" w:cs="Times New Roman"/>
                <w:color w:val="000000"/>
                <w:sz w:val="18"/>
                <w:szCs w:val="18"/>
                <w:lang w:eastAsia="ru-RU"/>
              </w:rPr>
              <w:br/>
              <w:t xml:space="preserve">Регулирование отпуска тепловой энергии в виде горячей воды осуществляется качественно. Качественное регулирование предполагает изменение температуры теплоносителя без изменения расхода. </w:t>
            </w:r>
          </w:p>
        </w:tc>
        <w:tc>
          <w:tcPr>
            <w:tcW w:w="4963" w:type="dxa"/>
            <w:tcBorders>
              <w:top w:val="nil"/>
              <w:left w:val="nil"/>
              <w:bottom w:val="single" w:sz="4" w:space="0" w:color="auto"/>
              <w:right w:val="single" w:sz="4" w:space="0" w:color="auto"/>
            </w:tcBorders>
            <w:shd w:val="clear" w:color="auto" w:fill="auto"/>
            <w:vAlign w:val="center"/>
            <w:hideMark/>
          </w:tcPr>
          <w:p w14:paraId="45BB6A27"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формулировку: …. Способ регулирования - качественный, в переходный период и в диапазоне температур наружного воздуха ниже точки срезки - качественно-количественный.</w:t>
            </w:r>
          </w:p>
        </w:tc>
        <w:tc>
          <w:tcPr>
            <w:tcW w:w="2396" w:type="dxa"/>
            <w:tcBorders>
              <w:top w:val="nil"/>
              <w:left w:val="nil"/>
              <w:bottom w:val="single" w:sz="4" w:space="0" w:color="auto"/>
              <w:right w:val="single" w:sz="4" w:space="0" w:color="auto"/>
            </w:tcBorders>
            <w:shd w:val="clear" w:color="auto" w:fill="auto"/>
            <w:vAlign w:val="center"/>
            <w:hideMark/>
          </w:tcPr>
          <w:p w14:paraId="41E43D73" w14:textId="3BF298B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09DB2786"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A8CFAAB"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115</w:t>
            </w:r>
          </w:p>
        </w:tc>
        <w:tc>
          <w:tcPr>
            <w:tcW w:w="1558" w:type="dxa"/>
            <w:tcBorders>
              <w:top w:val="nil"/>
              <w:left w:val="nil"/>
              <w:bottom w:val="single" w:sz="4" w:space="0" w:color="auto"/>
              <w:right w:val="single" w:sz="4" w:space="0" w:color="auto"/>
            </w:tcBorders>
            <w:shd w:val="clear" w:color="auto" w:fill="auto"/>
            <w:vAlign w:val="center"/>
            <w:hideMark/>
          </w:tcPr>
          <w:p w14:paraId="7D794942"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30FC72B2" w14:textId="08BA18A6"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90 </w:t>
            </w:r>
          </w:p>
        </w:tc>
        <w:tc>
          <w:tcPr>
            <w:tcW w:w="3409" w:type="dxa"/>
            <w:tcBorders>
              <w:top w:val="nil"/>
              <w:left w:val="nil"/>
              <w:bottom w:val="single" w:sz="4" w:space="0" w:color="auto"/>
              <w:right w:val="single" w:sz="4" w:space="0" w:color="auto"/>
            </w:tcBorders>
            <w:shd w:val="clear" w:color="auto" w:fill="auto"/>
            <w:vAlign w:val="center"/>
            <w:hideMark/>
          </w:tcPr>
          <w:p w14:paraId="5FC8EB1B"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2.59 – Результаты конкурентных отборов мощности на 2019, 2020, 2021, 2022-2025 годы</w:t>
            </w:r>
          </w:p>
        </w:tc>
        <w:tc>
          <w:tcPr>
            <w:tcW w:w="4963" w:type="dxa"/>
            <w:tcBorders>
              <w:top w:val="nil"/>
              <w:left w:val="nil"/>
              <w:bottom w:val="single" w:sz="4" w:space="0" w:color="auto"/>
              <w:right w:val="single" w:sz="4" w:space="0" w:color="auto"/>
            </w:tcBorders>
            <w:shd w:val="clear" w:color="auto" w:fill="auto"/>
            <w:vAlign w:val="center"/>
            <w:hideMark/>
          </w:tcPr>
          <w:p w14:paraId="39F05FD9"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По Пермской ТЭЦ-14 паровые турбины ст.№ 1,5 заявлены на КОМ с 2022 по 2025 год.</w:t>
            </w:r>
          </w:p>
        </w:tc>
        <w:tc>
          <w:tcPr>
            <w:tcW w:w="2396" w:type="dxa"/>
            <w:tcBorders>
              <w:top w:val="nil"/>
              <w:left w:val="nil"/>
              <w:bottom w:val="single" w:sz="4" w:space="0" w:color="auto"/>
              <w:right w:val="single" w:sz="4" w:space="0" w:color="auto"/>
            </w:tcBorders>
            <w:shd w:val="clear" w:color="auto" w:fill="auto"/>
            <w:vAlign w:val="center"/>
            <w:hideMark/>
          </w:tcPr>
          <w:p w14:paraId="5599D708" w14:textId="319A949A"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51121466"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787FC73"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116</w:t>
            </w:r>
          </w:p>
        </w:tc>
        <w:tc>
          <w:tcPr>
            <w:tcW w:w="1558" w:type="dxa"/>
            <w:tcBorders>
              <w:top w:val="nil"/>
              <w:left w:val="nil"/>
              <w:bottom w:val="single" w:sz="4" w:space="0" w:color="auto"/>
              <w:right w:val="single" w:sz="4" w:space="0" w:color="auto"/>
            </w:tcBorders>
            <w:shd w:val="clear" w:color="auto" w:fill="auto"/>
            <w:vAlign w:val="center"/>
            <w:hideMark/>
          </w:tcPr>
          <w:p w14:paraId="76EC872A"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6B0A49B8" w14:textId="3440E94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99 </w:t>
            </w:r>
          </w:p>
        </w:tc>
        <w:tc>
          <w:tcPr>
            <w:tcW w:w="3409" w:type="dxa"/>
            <w:tcBorders>
              <w:top w:val="nil"/>
              <w:left w:val="nil"/>
              <w:bottom w:val="single" w:sz="4" w:space="0" w:color="auto"/>
              <w:right w:val="single" w:sz="4" w:space="0" w:color="auto"/>
            </w:tcBorders>
            <w:shd w:val="clear" w:color="auto" w:fill="auto"/>
            <w:vAlign w:val="center"/>
            <w:hideMark/>
          </w:tcPr>
          <w:p w14:paraId="04BB149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Фраза: Часть котельных технологически связаны тепловыми сетями с источниками комбини-рованной выработки тепловой и электрической энергии. К котельным, имеющим связи с ТЭЦ, относятся: </w:t>
            </w:r>
            <w:r w:rsidRPr="00C13C5E">
              <w:rPr>
                <w:rFonts w:ascii="Times New Roman" w:eastAsia="Times New Roman" w:hAnsi="Times New Roman" w:cs="Times New Roman"/>
                <w:color w:val="000000"/>
                <w:sz w:val="18"/>
                <w:szCs w:val="18"/>
                <w:lang w:eastAsia="ru-RU"/>
              </w:rPr>
              <w:br/>
              <w:t>• ВК-3 ПАО «Т Плюс», расположенная по адресу ул. Самаркандская, 2;</w:t>
            </w:r>
            <w:r w:rsidRPr="00C13C5E">
              <w:rPr>
                <w:rFonts w:ascii="Times New Roman" w:eastAsia="Times New Roman" w:hAnsi="Times New Roman" w:cs="Times New Roman"/>
                <w:color w:val="000000"/>
                <w:sz w:val="18"/>
                <w:szCs w:val="18"/>
                <w:lang w:eastAsia="ru-RU"/>
              </w:rPr>
              <w:br/>
              <w:t>• ВК-2 ООО «Тепло-М», расположенная по адресу ул. Некрасова, 4;</w:t>
            </w:r>
            <w:r w:rsidRPr="00C13C5E">
              <w:rPr>
                <w:rFonts w:ascii="Times New Roman" w:eastAsia="Times New Roman" w:hAnsi="Times New Roman" w:cs="Times New Roman"/>
                <w:color w:val="000000"/>
                <w:sz w:val="18"/>
                <w:szCs w:val="18"/>
                <w:lang w:eastAsia="ru-RU"/>
              </w:rPr>
              <w:br/>
              <w:t>• ВК Ива ООО "Тимсервис", расположенная по адресу ул. Левитана, 12;</w:t>
            </w:r>
          </w:p>
        </w:tc>
        <w:tc>
          <w:tcPr>
            <w:tcW w:w="4963" w:type="dxa"/>
            <w:tcBorders>
              <w:top w:val="nil"/>
              <w:left w:val="nil"/>
              <w:bottom w:val="single" w:sz="4" w:space="0" w:color="auto"/>
              <w:right w:val="single" w:sz="4" w:space="0" w:color="auto"/>
            </w:tcBorders>
            <w:shd w:val="clear" w:color="auto" w:fill="auto"/>
            <w:vAlign w:val="center"/>
            <w:hideMark/>
          </w:tcPr>
          <w:p w14:paraId="18121C0F"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ВК Ива ООО "Тимсервис" не имеет связи с источниками комбинированной выработки.</w:t>
            </w:r>
          </w:p>
        </w:tc>
        <w:tc>
          <w:tcPr>
            <w:tcW w:w="2396" w:type="dxa"/>
            <w:tcBorders>
              <w:top w:val="nil"/>
              <w:left w:val="nil"/>
              <w:bottom w:val="single" w:sz="4" w:space="0" w:color="auto"/>
              <w:right w:val="single" w:sz="4" w:space="0" w:color="auto"/>
            </w:tcBorders>
            <w:shd w:val="clear" w:color="auto" w:fill="auto"/>
            <w:vAlign w:val="center"/>
            <w:hideMark/>
          </w:tcPr>
          <w:p w14:paraId="09CB2333" w14:textId="47C0B7F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58F55A06"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DA561B9"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117</w:t>
            </w:r>
          </w:p>
        </w:tc>
        <w:tc>
          <w:tcPr>
            <w:tcW w:w="1558" w:type="dxa"/>
            <w:tcBorders>
              <w:top w:val="nil"/>
              <w:left w:val="nil"/>
              <w:bottom w:val="single" w:sz="4" w:space="0" w:color="auto"/>
              <w:right w:val="single" w:sz="4" w:space="0" w:color="auto"/>
            </w:tcBorders>
            <w:shd w:val="clear" w:color="auto" w:fill="auto"/>
            <w:vAlign w:val="center"/>
            <w:hideMark/>
          </w:tcPr>
          <w:p w14:paraId="0CA2D9CA"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5E89DD38" w14:textId="18B8A8CC"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100 </w:t>
            </w:r>
          </w:p>
        </w:tc>
        <w:tc>
          <w:tcPr>
            <w:tcW w:w="3409" w:type="dxa"/>
            <w:tcBorders>
              <w:top w:val="nil"/>
              <w:left w:val="nil"/>
              <w:bottom w:val="single" w:sz="4" w:space="0" w:color="auto"/>
              <w:right w:val="single" w:sz="4" w:space="0" w:color="auto"/>
            </w:tcBorders>
            <w:shd w:val="clear" w:color="auto" w:fill="auto"/>
            <w:vAlign w:val="center"/>
            <w:hideMark/>
          </w:tcPr>
          <w:p w14:paraId="69F88814"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2.72 – Таблица П10.1. Состав и технические характеристики основного оборудования котельных в зоне деятельности ЕТО в 2022 году</w:t>
            </w:r>
          </w:p>
        </w:tc>
        <w:tc>
          <w:tcPr>
            <w:tcW w:w="4963" w:type="dxa"/>
            <w:tcBorders>
              <w:top w:val="nil"/>
              <w:left w:val="nil"/>
              <w:bottom w:val="single" w:sz="4" w:space="0" w:color="auto"/>
              <w:right w:val="single" w:sz="4" w:space="0" w:color="auto"/>
            </w:tcBorders>
            <w:shd w:val="clear" w:color="auto" w:fill="auto"/>
            <w:vAlign w:val="center"/>
            <w:hideMark/>
          </w:tcPr>
          <w:p w14:paraId="7E896631"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Паровые котлы ДЕ-25-14 ГМ на ВК-3 работают на СН котельной и не входят в установленную тепловую мощность источника - 550 заменить на 500 Гкал/час.</w:t>
            </w:r>
          </w:p>
        </w:tc>
        <w:tc>
          <w:tcPr>
            <w:tcW w:w="2396" w:type="dxa"/>
            <w:tcBorders>
              <w:top w:val="nil"/>
              <w:left w:val="nil"/>
              <w:bottom w:val="single" w:sz="4" w:space="0" w:color="auto"/>
              <w:right w:val="single" w:sz="4" w:space="0" w:color="auto"/>
            </w:tcBorders>
            <w:shd w:val="clear" w:color="auto" w:fill="auto"/>
            <w:vAlign w:val="center"/>
            <w:hideMark/>
          </w:tcPr>
          <w:p w14:paraId="78225A76" w14:textId="6B8C235D"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Принято частично. Устранено. Если котлы ДЕ-25 установлены на ВК-3, то установленная мощность составляет 500 + 32 Гкал/ч. В то же время неучастие их в выдаче тепловой мощности должно отражаться в показателе располагаемой мощности, то есть располагаемая мощность составляет 500 Гкал/ч (а установленная - 532 Гкал/ч)</w:t>
            </w:r>
          </w:p>
        </w:tc>
      </w:tr>
      <w:tr w:rsidR="00F31E6A" w:rsidRPr="00C13C5E" w14:paraId="3558F344"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78B8D71"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118</w:t>
            </w:r>
          </w:p>
        </w:tc>
        <w:tc>
          <w:tcPr>
            <w:tcW w:w="1558" w:type="dxa"/>
            <w:tcBorders>
              <w:top w:val="nil"/>
              <w:left w:val="nil"/>
              <w:bottom w:val="single" w:sz="4" w:space="0" w:color="auto"/>
              <w:right w:val="single" w:sz="4" w:space="0" w:color="auto"/>
            </w:tcBorders>
            <w:shd w:val="clear" w:color="auto" w:fill="auto"/>
            <w:vAlign w:val="center"/>
            <w:hideMark/>
          </w:tcPr>
          <w:p w14:paraId="1FBE0C28"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58E527C8" w14:textId="7A59CDF4"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103 </w:t>
            </w:r>
          </w:p>
        </w:tc>
        <w:tc>
          <w:tcPr>
            <w:tcW w:w="3409" w:type="dxa"/>
            <w:tcBorders>
              <w:top w:val="nil"/>
              <w:left w:val="nil"/>
              <w:bottom w:val="single" w:sz="4" w:space="0" w:color="auto"/>
              <w:right w:val="single" w:sz="4" w:space="0" w:color="auto"/>
            </w:tcBorders>
            <w:shd w:val="clear" w:color="auto" w:fill="auto"/>
            <w:vAlign w:val="center"/>
            <w:hideMark/>
          </w:tcPr>
          <w:p w14:paraId="6A3407E8"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Таблица 2.72 – Таблица П10.1. </w:t>
            </w:r>
          </w:p>
        </w:tc>
        <w:tc>
          <w:tcPr>
            <w:tcW w:w="4963" w:type="dxa"/>
            <w:tcBorders>
              <w:top w:val="nil"/>
              <w:left w:val="nil"/>
              <w:bottom w:val="single" w:sz="4" w:space="0" w:color="auto"/>
              <w:right w:val="single" w:sz="4" w:space="0" w:color="auto"/>
            </w:tcBorders>
            <w:shd w:val="clear" w:color="auto" w:fill="auto"/>
            <w:vAlign w:val="center"/>
            <w:hideMark/>
          </w:tcPr>
          <w:p w14:paraId="692050D4"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ВК Подснежник: заменить два мазутных котла 2хТВ-061 1989 г.в. на два индукционных (ЭЭ) 2хВИК 90 по 90 кВт. 2021 г.в.</w:t>
            </w:r>
          </w:p>
        </w:tc>
        <w:tc>
          <w:tcPr>
            <w:tcW w:w="2396" w:type="dxa"/>
            <w:tcBorders>
              <w:top w:val="nil"/>
              <w:left w:val="nil"/>
              <w:bottom w:val="single" w:sz="4" w:space="0" w:color="auto"/>
              <w:right w:val="single" w:sz="4" w:space="0" w:color="auto"/>
            </w:tcBorders>
            <w:shd w:val="clear" w:color="auto" w:fill="auto"/>
            <w:vAlign w:val="center"/>
            <w:hideMark/>
          </w:tcPr>
          <w:p w14:paraId="17C9D765" w14:textId="731E1A14"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5AE4E485"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0794CAC"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119</w:t>
            </w:r>
          </w:p>
        </w:tc>
        <w:tc>
          <w:tcPr>
            <w:tcW w:w="1558" w:type="dxa"/>
            <w:tcBorders>
              <w:top w:val="nil"/>
              <w:left w:val="nil"/>
              <w:bottom w:val="single" w:sz="4" w:space="0" w:color="auto"/>
              <w:right w:val="single" w:sz="4" w:space="0" w:color="auto"/>
            </w:tcBorders>
            <w:shd w:val="clear" w:color="auto" w:fill="auto"/>
            <w:vAlign w:val="center"/>
            <w:hideMark/>
          </w:tcPr>
          <w:p w14:paraId="387F3B93"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041D4F1F" w14:textId="291E618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113 </w:t>
            </w:r>
          </w:p>
        </w:tc>
        <w:tc>
          <w:tcPr>
            <w:tcW w:w="3409" w:type="dxa"/>
            <w:tcBorders>
              <w:top w:val="nil"/>
              <w:left w:val="nil"/>
              <w:bottom w:val="single" w:sz="4" w:space="0" w:color="auto"/>
              <w:right w:val="single" w:sz="4" w:space="0" w:color="auto"/>
            </w:tcBorders>
            <w:shd w:val="clear" w:color="auto" w:fill="auto"/>
            <w:vAlign w:val="center"/>
            <w:hideMark/>
          </w:tcPr>
          <w:p w14:paraId="73710E22"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2.73 – Таблица П10.2. ВК "Подснежник"</w:t>
            </w:r>
          </w:p>
        </w:tc>
        <w:tc>
          <w:tcPr>
            <w:tcW w:w="4963" w:type="dxa"/>
            <w:tcBorders>
              <w:top w:val="nil"/>
              <w:left w:val="nil"/>
              <w:bottom w:val="single" w:sz="4" w:space="0" w:color="auto"/>
              <w:right w:val="single" w:sz="4" w:space="0" w:color="auto"/>
            </w:tcBorders>
            <w:shd w:val="clear" w:color="auto" w:fill="auto"/>
            <w:vAlign w:val="center"/>
            <w:hideMark/>
          </w:tcPr>
          <w:p w14:paraId="53381F31"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Тепловая мощность установленная/тепловая мощность располагаемая/тепловая мощность котельной нетто - 0,18 МВт/0,155 Гкал/час.</w:t>
            </w:r>
          </w:p>
        </w:tc>
        <w:tc>
          <w:tcPr>
            <w:tcW w:w="2396" w:type="dxa"/>
            <w:tcBorders>
              <w:top w:val="nil"/>
              <w:left w:val="nil"/>
              <w:bottom w:val="single" w:sz="4" w:space="0" w:color="auto"/>
              <w:right w:val="single" w:sz="4" w:space="0" w:color="auto"/>
            </w:tcBorders>
            <w:shd w:val="clear" w:color="auto" w:fill="auto"/>
            <w:vAlign w:val="center"/>
            <w:hideMark/>
          </w:tcPr>
          <w:p w14:paraId="2B1189EC" w14:textId="4D6F8A73"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0B0F41EF"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A1FAE97"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120</w:t>
            </w:r>
          </w:p>
        </w:tc>
        <w:tc>
          <w:tcPr>
            <w:tcW w:w="1558" w:type="dxa"/>
            <w:tcBorders>
              <w:top w:val="nil"/>
              <w:left w:val="nil"/>
              <w:bottom w:val="single" w:sz="4" w:space="0" w:color="auto"/>
              <w:right w:val="single" w:sz="4" w:space="0" w:color="auto"/>
            </w:tcBorders>
            <w:shd w:val="clear" w:color="auto" w:fill="auto"/>
            <w:vAlign w:val="center"/>
            <w:hideMark/>
          </w:tcPr>
          <w:p w14:paraId="4C799C63"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70717161" w14:textId="21B73588"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113 </w:t>
            </w:r>
          </w:p>
        </w:tc>
        <w:tc>
          <w:tcPr>
            <w:tcW w:w="3409" w:type="dxa"/>
            <w:tcBorders>
              <w:top w:val="nil"/>
              <w:left w:val="nil"/>
              <w:bottom w:val="single" w:sz="4" w:space="0" w:color="auto"/>
              <w:right w:val="single" w:sz="4" w:space="0" w:color="auto"/>
            </w:tcBorders>
            <w:shd w:val="clear" w:color="auto" w:fill="auto"/>
            <w:vAlign w:val="center"/>
            <w:hideMark/>
          </w:tcPr>
          <w:p w14:paraId="4B179A43"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2.73 – Таблица П10.2. ВК-3</w:t>
            </w:r>
          </w:p>
        </w:tc>
        <w:tc>
          <w:tcPr>
            <w:tcW w:w="4963" w:type="dxa"/>
            <w:tcBorders>
              <w:top w:val="nil"/>
              <w:left w:val="nil"/>
              <w:bottom w:val="single" w:sz="4" w:space="0" w:color="auto"/>
              <w:right w:val="single" w:sz="4" w:space="0" w:color="auto"/>
            </w:tcBorders>
            <w:shd w:val="clear" w:color="auto" w:fill="auto"/>
            <w:vAlign w:val="center"/>
            <w:hideMark/>
          </w:tcPr>
          <w:p w14:paraId="6385D84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Установленная тепловая мощность ВК-3 - 500 Гкал/час.</w:t>
            </w:r>
          </w:p>
        </w:tc>
        <w:tc>
          <w:tcPr>
            <w:tcW w:w="2396" w:type="dxa"/>
            <w:tcBorders>
              <w:top w:val="nil"/>
              <w:left w:val="nil"/>
              <w:bottom w:val="single" w:sz="4" w:space="0" w:color="auto"/>
              <w:right w:val="single" w:sz="4" w:space="0" w:color="auto"/>
            </w:tcBorders>
            <w:shd w:val="clear" w:color="auto" w:fill="auto"/>
            <w:vAlign w:val="center"/>
            <w:hideMark/>
          </w:tcPr>
          <w:p w14:paraId="20C6F0C4" w14:textId="08661169"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Принято частично. Устранено. Если котлы ДЕ-25 установлены на ВК-3, то установленная мощность составляет 500 + 32 Гкал/ч. В то же время неучастие их в выдаче тепловой мощности должно отражаться в показателе располагаемой мощности, то есть располагаемая мощность составляет 500 Гкал/ч (а установленная - 532 Гкал/ч)</w:t>
            </w:r>
          </w:p>
        </w:tc>
      </w:tr>
      <w:tr w:rsidR="00F31E6A" w:rsidRPr="00C13C5E" w14:paraId="2C6E0057"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361202D"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121</w:t>
            </w:r>
          </w:p>
        </w:tc>
        <w:tc>
          <w:tcPr>
            <w:tcW w:w="1558" w:type="dxa"/>
            <w:tcBorders>
              <w:top w:val="nil"/>
              <w:left w:val="nil"/>
              <w:bottom w:val="single" w:sz="4" w:space="0" w:color="auto"/>
              <w:right w:val="single" w:sz="4" w:space="0" w:color="auto"/>
            </w:tcBorders>
            <w:shd w:val="clear" w:color="auto" w:fill="auto"/>
            <w:vAlign w:val="center"/>
            <w:hideMark/>
          </w:tcPr>
          <w:p w14:paraId="201C3A96"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760056F8" w14:textId="291B4320"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118 </w:t>
            </w:r>
          </w:p>
        </w:tc>
        <w:tc>
          <w:tcPr>
            <w:tcW w:w="3409" w:type="dxa"/>
            <w:tcBorders>
              <w:top w:val="nil"/>
              <w:left w:val="nil"/>
              <w:bottom w:val="single" w:sz="4" w:space="0" w:color="auto"/>
              <w:right w:val="single" w:sz="4" w:space="0" w:color="auto"/>
            </w:tcBorders>
            <w:shd w:val="clear" w:color="auto" w:fill="auto"/>
            <w:vAlign w:val="center"/>
            <w:hideMark/>
          </w:tcPr>
          <w:p w14:paraId="06155711"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2.74 – Таблица П10.3. ВК "Подснежник"</w:t>
            </w:r>
          </w:p>
        </w:tc>
        <w:tc>
          <w:tcPr>
            <w:tcW w:w="4963" w:type="dxa"/>
            <w:tcBorders>
              <w:top w:val="nil"/>
              <w:left w:val="nil"/>
              <w:bottom w:val="single" w:sz="4" w:space="0" w:color="auto"/>
              <w:right w:val="single" w:sz="4" w:space="0" w:color="auto"/>
            </w:tcBorders>
            <w:shd w:val="clear" w:color="auto" w:fill="auto"/>
            <w:vAlign w:val="center"/>
            <w:hideMark/>
          </w:tcPr>
          <w:p w14:paraId="7BB9DB19"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Выработка ТЭ за 2022 год - 0, СН - 0, КО - 0, топливо - ЭЭ, расход топлива - 0.</w:t>
            </w:r>
          </w:p>
        </w:tc>
        <w:tc>
          <w:tcPr>
            <w:tcW w:w="2396" w:type="dxa"/>
            <w:tcBorders>
              <w:top w:val="nil"/>
              <w:left w:val="nil"/>
              <w:bottom w:val="single" w:sz="4" w:space="0" w:color="auto"/>
              <w:right w:val="single" w:sz="4" w:space="0" w:color="auto"/>
            </w:tcBorders>
            <w:shd w:val="clear" w:color="auto" w:fill="auto"/>
            <w:vAlign w:val="center"/>
            <w:hideMark/>
          </w:tcPr>
          <w:p w14:paraId="24174991" w14:textId="4D6FBF45"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5A450B12"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30FDA15"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122</w:t>
            </w:r>
          </w:p>
        </w:tc>
        <w:tc>
          <w:tcPr>
            <w:tcW w:w="1558" w:type="dxa"/>
            <w:tcBorders>
              <w:top w:val="nil"/>
              <w:left w:val="nil"/>
              <w:bottom w:val="single" w:sz="4" w:space="0" w:color="auto"/>
              <w:right w:val="single" w:sz="4" w:space="0" w:color="auto"/>
            </w:tcBorders>
            <w:shd w:val="clear" w:color="auto" w:fill="auto"/>
            <w:vAlign w:val="center"/>
            <w:hideMark/>
          </w:tcPr>
          <w:p w14:paraId="622E0E40"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1BE5970D" w14:textId="6D89109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122 </w:t>
            </w:r>
          </w:p>
        </w:tc>
        <w:tc>
          <w:tcPr>
            <w:tcW w:w="3409" w:type="dxa"/>
            <w:tcBorders>
              <w:top w:val="nil"/>
              <w:left w:val="nil"/>
              <w:bottom w:val="single" w:sz="4" w:space="0" w:color="auto"/>
              <w:right w:val="single" w:sz="4" w:space="0" w:color="auto"/>
            </w:tcBorders>
            <w:shd w:val="clear" w:color="auto" w:fill="auto"/>
            <w:vAlign w:val="center"/>
            <w:hideMark/>
          </w:tcPr>
          <w:p w14:paraId="51E0937B"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2.75 - Способы регулирования и проектные температурные режимы отпус-ка тепловой энергии от котельных г. Перми</w:t>
            </w:r>
            <w:r w:rsidRPr="00C13C5E">
              <w:rPr>
                <w:rFonts w:ascii="Times New Roman" w:eastAsia="Times New Roman" w:hAnsi="Times New Roman" w:cs="Times New Roman"/>
                <w:color w:val="000000"/>
                <w:sz w:val="18"/>
                <w:szCs w:val="18"/>
                <w:lang w:eastAsia="ru-RU"/>
              </w:rPr>
              <w:br/>
              <w:t>№ п/п Наименование источника Способ регулирова-ния Температурный график проект-ный Температурный график фактиче-ский</w:t>
            </w:r>
            <w:r w:rsidRPr="00C13C5E">
              <w:rPr>
                <w:rFonts w:ascii="Times New Roman" w:eastAsia="Times New Roman" w:hAnsi="Times New Roman" w:cs="Times New Roman"/>
                <w:color w:val="000000"/>
                <w:sz w:val="18"/>
                <w:szCs w:val="18"/>
                <w:lang w:eastAsia="ru-RU"/>
              </w:rPr>
              <w:br/>
              <w:t>2     ВК-3   качественное    150/70    125/70</w:t>
            </w:r>
            <w:r w:rsidRPr="00C13C5E">
              <w:rPr>
                <w:rFonts w:ascii="Times New Roman" w:eastAsia="Times New Roman" w:hAnsi="Times New Roman" w:cs="Times New Roman"/>
                <w:color w:val="000000"/>
                <w:sz w:val="18"/>
                <w:szCs w:val="18"/>
                <w:lang w:eastAsia="ru-RU"/>
              </w:rPr>
              <w:br/>
              <w:t>4     ВК-5    качественное    95/70    95/70</w:t>
            </w:r>
            <w:r w:rsidRPr="00C13C5E">
              <w:rPr>
                <w:rFonts w:ascii="Times New Roman" w:eastAsia="Times New Roman" w:hAnsi="Times New Roman" w:cs="Times New Roman"/>
                <w:color w:val="000000"/>
                <w:sz w:val="18"/>
                <w:szCs w:val="18"/>
                <w:lang w:eastAsia="ru-RU"/>
              </w:rPr>
              <w:br/>
              <w:t>5     ВК-2    качественное    135/70    135/70</w:t>
            </w:r>
            <w:r w:rsidRPr="00C13C5E">
              <w:rPr>
                <w:rFonts w:ascii="Times New Roman" w:eastAsia="Times New Roman" w:hAnsi="Times New Roman" w:cs="Times New Roman"/>
                <w:color w:val="000000"/>
                <w:sz w:val="18"/>
                <w:szCs w:val="18"/>
                <w:lang w:eastAsia="ru-RU"/>
              </w:rPr>
              <w:br/>
              <w:t>8     ВК-20    качественное    95/70    95/70</w:t>
            </w:r>
            <w:r w:rsidRPr="00C13C5E">
              <w:rPr>
                <w:rFonts w:ascii="Times New Roman" w:eastAsia="Times New Roman" w:hAnsi="Times New Roman" w:cs="Times New Roman"/>
                <w:color w:val="000000"/>
                <w:sz w:val="18"/>
                <w:szCs w:val="18"/>
                <w:lang w:eastAsia="ru-RU"/>
              </w:rPr>
              <w:br/>
              <w:t>9     ВК Кислотные Дачи    качественное    105/65    105/65</w:t>
            </w:r>
            <w:r w:rsidRPr="00C13C5E">
              <w:rPr>
                <w:rFonts w:ascii="Times New Roman" w:eastAsia="Times New Roman" w:hAnsi="Times New Roman" w:cs="Times New Roman"/>
                <w:color w:val="000000"/>
                <w:sz w:val="18"/>
                <w:szCs w:val="18"/>
                <w:lang w:eastAsia="ru-RU"/>
              </w:rPr>
              <w:br/>
              <w:t>10   ВК Новые Ляды    качественное    95/70    95/70</w:t>
            </w:r>
            <w:r w:rsidRPr="00C13C5E">
              <w:rPr>
                <w:rFonts w:ascii="Times New Roman" w:eastAsia="Times New Roman" w:hAnsi="Times New Roman" w:cs="Times New Roman"/>
                <w:color w:val="000000"/>
                <w:sz w:val="18"/>
                <w:szCs w:val="18"/>
                <w:lang w:eastAsia="ru-RU"/>
              </w:rPr>
              <w:br/>
              <w:t>11   ВК Молодежная    качественно-количественное    105/65    105/65</w:t>
            </w:r>
            <w:r w:rsidRPr="00C13C5E">
              <w:rPr>
                <w:rFonts w:ascii="Times New Roman" w:eastAsia="Times New Roman" w:hAnsi="Times New Roman" w:cs="Times New Roman"/>
                <w:color w:val="000000"/>
                <w:sz w:val="18"/>
                <w:szCs w:val="18"/>
                <w:lang w:eastAsia="ru-RU"/>
              </w:rPr>
              <w:br/>
              <w:t>12   ВК Левшино    качественное    95/67    95/67</w:t>
            </w:r>
            <w:r w:rsidRPr="00C13C5E">
              <w:rPr>
                <w:rFonts w:ascii="Times New Roman" w:eastAsia="Times New Roman" w:hAnsi="Times New Roman" w:cs="Times New Roman"/>
                <w:color w:val="000000"/>
                <w:sz w:val="18"/>
                <w:szCs w:val="18"/>
                <w:lang w:eastAsia="ru-RU"/>
              </w:rPr>
              <w:br/>
              <w:t>13   ВК ПДК    качественное    95/70    95/70</w:t>
            </w:r>
            <w:r w:rsidRPr="00C13C5E">
              <w:rPr>
                <w:rFonts w:ascii="Times New Roman" w:eastAsia="Times New Roman" w:hAnsi="Times New Roman" w:cs="Times New Roman"/>
                <w:color w:val="000000"/>
                <w:sz w:val="18"/>
                <w:szCs w:val="18"/>
                <w:lang w:eastAsia="ru-RU"/>
              </w:rPr>
              <w:br/>
              <w:t>14   ВК Заозерье    качественное    95/70    95/70</w:t>
            </w:r>
            <w:r w:rsidRPr="00C13C5E">
              <w:rPr>
                <w:rFonts w:ascii="Times New Roman" w:eastAsia="Times New Roman" w:hAnsi="Times New Roman" w:cs="Times New Roman"/>
                <w:color w:val="000000"/>
                <w:sz w:val="18"/>
                <w:szCs w:val="18"/>
                <w:lang w:eastAsia="ru-RU"/>
              </w:rPr>
              <w:br/>
              <w:t>15   ВК Запруд    качественное    95/70    95/70</w:t>
            </w:r>
            <w:r w:rsidRPr="00C13C5E">
              <w:rPr>
                <w:rFonts w:ascii="Times New Roman" w:eastAsia="Times New Roman" w:hAnsi="Times New Roman" w:cs="Times New Roman"/>
                <w:color w:val="000000"/>
                <w:sz w:val="18"/>
                <w:szCs w:val="18"/>
                <w:lang w:eastAsia="ru-RU"/>
              </w:rPr>
              <w:br/>
              <w:t>16   ВК Банная гора    качественное    95/70    95/70</w:t>
            </w:r>
            <w:r w:rsidRPr="00C13C5E">
              <w:rPr>
                <w:rFonts w:ascii="Times New Roman" w:eastAsia="Times New Roman" w:hAnsi="Times New Roman" w:cs="Times New Roman"/>
                <w:color w:val="000000"/>
                <w:sz w:val="18"/>
                <w:szCs w:val="18"/>
                <w:lang w:eastAsia="ru-RU"/>
              </w:rPr>
              <w:br/>
              <w:t>17   ВК Окуловский    по паровой нагрузке    95/70    95/70</w:t>
            </w:r>
          </w:p>
        </w:tc>
        <w:tc>
          <w:tcPr>
            <w:tcW w:w="4963" w:type="dxa"/>
            <w:tcBorders>
              <w:top w:val="nil"/>
              <w:left w:val="nil"/>
              <w:bottom w:val="single" w:sz="4" w:space="0" w:color="auto"/>
              <w:right w:val="single" w:sz="4" w:space="0" w:color="auto"/>
            </w:tcBorders>
            <w:shd w:val="clear" w:color="auto" w:fill="auto"/>
            <w:vAlign w:val="center"/>
            <w:hideMark/>
          </w:tcPr>
          <w:p w14:paraId="2F86B3A5"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2.75 - Способы регулирования и проектные температурные режимы отпус-ка тепловой энергии от котельных г. Перми</w:t>
            </w:r>
            <w:r w:rsidRPr="00C13C5E">
              <w:rPr>
                <w:rFonts w:ascii="Times New Roman" w:eastAsia="Times New Roman" w:hAnsi="Times New Roman" w:cs="Times New Roman"/>
                <w:color w:val="000000"/>
                <w:sz w:val="18"/>
                <w:szCs w:val="18"/>
                <w:lang w:eastAsia="ru-RU"/>
              </w:rPr>
              <w:br/>
              <w:t>№ п/п Наименование источника Способ регулирова-ния Температурный график проект-ный Температурный график фактиче-ский</w:t>
            </w:r>
            <w:r w:rsidRPr="00C13C5E">
              <w:rPr>
                <w:rFonts w:ascii="Times New Roman" w:eastAsia="Times New Roman" w:hAnsi="Times New Roman" w:cs="Times New Roman"/>
                <w:color w:val="000000"/>
                <w:sz w:val="18"/>
                <w:szCs w:val="18"/>
                <w:lang w:eastAsia="ru-RU"/>
              </w:rPr>
              <w:br/>
              <w:t>2     ВК-3   качественное, в переходный период - качественно-количественное    150/70    150/70 со срезкой 125</w:t>
            </w:r>
            <w:r w:rsidRPr="00C13C5E">
              <w:rPr>
                <w:rFonts w:ascii="Times New Roman" w:eastAsia="Times New Roman" w:hAnsi="Times New Roman" w:cs="Times New Roman"/>
                <w:color w:val="000000"/>
                <w:sz w:val="18"/>
                <w:szCs w:val="18"/>
                <w:lang w:eastAsia="ru-RU"/>
              </w:rPr>
              <w:br/>
              <w:t>4     ВК-5   качественное, в переходный период - качественно-количественное     150/70    основной 150/70 со срезкой 125, один тепловывод - 95/70</w:t>
            </w:r>
            <w:r w:rsidRPr="00C13C5E">
              <w:rPr>
                <w:rFonts w:ascii="Times New Roman" w:eastAsia="Times New Roman" w:hAnsi="Times New Roman" w:cs="Times New Roman"/>
                <w:color w:val="000000"/>
                <w:sz w:val="18"/>
                <w:szCs w:val="18"/>
                <w:lang w:eastAsia="ru-RU"/>
              </w:rPr>
              <w:br/>
              <w:t>5     ВК-2    качественное, в переходный период - качественно-количественное    150/70    150/70 со срезкой 125</w:t>
            </w:r>
            <w:r w:rsidRPr="00C13C5E">
              <w:rPr>
                <w:rFonts w:ascii="Times New Roman" w:eastAsia="Times New Roman" w:hAnsi="Times New Roman" w:cs="Times New Roman"/>
                <w:color w:val="000000"/>
                <w:sz w:val="18"/>
                <w:szCs w:val="18"/>
                <w:lang w:eastAsia="ru-RU"/>
              </w:rPr>
              <w:br/>
              <w:t>8     ВК-20  качественное, в переходный период - качественно-количественное    95/70    95/70</w:t>
            </w:r>
            <w:r w:rsidRPr="00C13C5E">
              <w:rPr>
                <w:rFonts w:ascii="Times New Roman" w:eastAsia="Times New Roman" w:hAnsi="Times New Roman" w:cs="Times New Roman"/>
                <w:color w:val="000000"/>
                <w:sz w:val="18"/>
                <w:szCs w:val="18"/>
                <w:lang w:eastAsia="ru-RU"/>
              </w:rPr>
              <w:br/>
              <w:t>9     ВК Кислотные Дачи    качественное, в переходный период - качественно-количественное    105/65    105/65</w:t>
            </w:r>
            <w:r w:rsidRPr="00C13C5E">
              <w:rPr>
                <w:rFonts w:ascii="Times New Roman" w:eastAsia="Times New Roman" w:hAnsi="Times New Roman" w:cs="Times New Roman"/>
                <w:color w:val="000000"/>
                <w:sz w:val="18"/>
                <w:szCs w:val="18"/>
                <w:lang w:eastAsia="ru-RU"/>
              </w:rPr>
              <w:br/>
              <w:t>10   ВК Новые Ляды    качественное, в переходный период - качественно-количественное    95/70    95/70</w:t>
            </w:r>
            <w:r w:rsidRPr="00C13C5E">
              <w:rPr>
                <w:rFonts w:ascii="Times New Roman" w:eastAsia="Times New Roman" w:hAnsi="Times New Roman" w:cs="Times New Roman"/>
                <w:color w:val="000000"/>
                <w:sz w:val="18"/>
                <w:szCs w:val="18"/>
                <w:lang w:eastAsia="ru-RU"/>
              </w:rPr>
              <w:br/>
              <w:t>11   ВК Молодежная    качественно-количественное    105/65    105/65</w:t>
            </w:r>
            <w:r w:rsidRPr="00C13C5E">
              <w:rPr>
                <w:rFonts w:ascii="Times New Roman" w:eastAsia="Times New Roman" w:hAnsi="Times New Roman" w:cs="Times New Roman"/>
                <w:color w:val="000000"/>
                <w:sz w:val="18"/>
                <w:szCs w:val="18"/>
                <w:lang w:eastAsia="ru-RU"/>
              </w:rPr>
              <w:br/>
              <w:t>12   ВК Левшино    качественное, в переходный период - качественно-количественное   95/67    95/67</w:t>
            </w:r>
            <w:r w:rsidRPr="00C13C5E">
              <w:rPr>
                <w:rFonts w:ascii="Times New Roman" w:eastAsia="Times New Roman" w:hAnsi="Times New Roman" w:cs="Times New Roman"/>
                <w:color w:val="000000"/>
                <w:sz w:val="18"/>
                <w:szCs w:val="18"/>
                <w:lang w:eastAsia="ru-RU"/>
              </w:rPr>
              <w:br/>
              <w:t>13   ВК ПДК    качественное    95/70    95/70</w:t>
            </w:r>
            <w:r w:rsidRPr="00C13C5E">
              <w:rPr>
                <w:rFonts w:ascii="Times New Roman" w:eastAsia="Times New Roman" w:hAnsi="Times New Roman" w:cs="Times New Roman"/>
                <w:color w:val="000000"/>
                <w:sz w:val="18"/>
                <w:szCs w:val="18"/>
                <w:lang w:eastAsia="ru-RU"/>
              </w:rPr>
              <w:br/>
              <w:t>14   ВК Заозерье   качественное, в переходный период - качественно-количественное     95/70    95/70</w:t>
            </w:r>
            <w:r w:rsidRPr="00C13C5E">
              <w:rPr>
                <w:rFonts w:ascii="Times New Roman" w:eastAsia="Times New Roman" w:hAnsi="Times New Roman" w:cs="Times New Roman"/>
                <w:color w:val="000000"/>
                <w:sz w:val="18"/>
                <w:szCs w:val="18"/>
                <w:lang w:eastAsia="ru-RU"/>
              </w:rPr>
              <w:br/>
              <w:t>15   ВК Запруд    качественное    95/70    95/70</w:t>
            </w:r>
            <w:r w:rsidRPr="00C13C5E">
              <w:rPr>
                <w:rFonts w:ascii="Times New Roman" w:eastAsia="Times New Roman" w:hAnsi="Times New Roman" w:cs="Times New Roman"/>
                <w:color w:val="000000"/>
                <w:sz w:val="18"/>
                <w:szCs w:val="18"/>
                <w:lang w:eastAsia="ru-RU"/>
              </w:rPr>
              <w:br/>
              <w:t>16   ВК Банная гора    качественное    95/70    95/70</w:t>
            </w:r>
            <w:r w:rsidRPr="00C13C5E">
              <w:rPr>
                <w:rFonts w:ascii="Times New Roman" w:eastAsia="Times New Roman" w:hAnsi="Times New Roman" w:cs="Times New Roman"/>
                <w:color w:val="000000"/>
                <w:sz w:val="18"/>
                <w:szCs w:val="18"/>
                <w:lang w:eastAsia="ru-RU"/>
              </w:rPr>
              <w:br/>
              <w:t>17   ВК Окуловский   качественное, в переходный период - качественно-количественное     95/70    95/70</w:t>
            </w:r>
          </w:p>
        </w:tc>
        <w:tc>
          <w:tcPr>
            <w:tcW w:w="2396" w:type="dxa"/>
            <w:tcBorders>
              <w:top w:val="nil"/>
              <w:left w:val="nil"/>
              <w:bottom w:val="single" w:sz="4" w:space="0" w:color="auto"/>
              <w:right w:val="single" w:sz="4" w:space="0" w:color="auto"/>
            </w:tcBorders>
            <w:shd w:val="clear" w:color="auto" w:fill="auto"/>
            <w:vAlign w:val="center"/>
            <w:hideMark/>
          </w:tcPr>
          <w:p w14:paraId="5DA6923D" w14:textId="3441FD03"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14948742"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5C6945F"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123</w:t>
            </w:r>
          </w:p>
        </w:tc>
        <w:tc>
          <w:tcPr>
            <w:tcW w:w="1558" w:type="dxa"/>
            <w:tcBorders>
              <w:top w:val="nil"/>
              <w:left w:val="nil"/>
              <w:bottom w:val="single" w:sz="4" w:space="0" w:color="auto"/>
              <w:right w:val="single" w:sz="4" w:space="0" w:color="auto"/>
            </w:tcBorders>
            <w:shd w:val="clear" w:color="auto" w:fill="auto"/>
            <w:vAlign w:val="center"/>
            <w:hideMark/>
          </w:tcPr>
          <w:p w14:paraId="4E36CA64"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26FF3BEA" w14:textId="5DE4B134"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124 </w:t>
            </w:r>
          </w:p>
        </w:tc>
        <w:tc>
          <w:tcPr>
            <w:tcW w:w="3409" w:type="dxa"/>
            <w:tcBorders>
              <w:top w:val="nil"/>
              <w:left w:val="nil"/>
              <w:bottom w:val="single" w:sz="4" w:space="0" w:color="auto"/>
              <w:right w:val="single" w:sz="4" w:space="0" w:color="auto"/>
            </w:tcBorders>
            <w:shd w:val="clear" w:color="auto" w:fill="auto"/>
            <w:vAlign w:val="center"/>
            <w:hideMark/>
          </w:tcPr>
          <w:p w14:paraId="28AA54D4"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2.76 - П10.4</w:t>
            </w:r>
          </w:p>
        </w:tc>
        <w:tc>
          <w:tcPr>
            <w:tcW w:w="4963" w:type="dxa"/>
            <w:tcBorders>
              <w:top w:val="nil"/>
              <w:left w:val="nil"/>
              <w:bottom w:val="single" w:sz="4" w:space="0" w:color="auto"/>
              <w:right w:val="single" w:sz="4" w:space="0" w:color="auto"/>
            </w:tcBorders>
            <w:shd w:val="clear" w:color="auto" w:fill="auto"/>
            <w:vAlign w:val="center"/>
            <w:hideMark/>
          </w:tcPr>
          <w:p w14:paraId="2985142C"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Среднегодовая загрузка оборудования в зоне деятельности ЕТО в 2022 году (стр.124) Установленная тепловая мощность ЛВК-3 Пермской ТЭЦ-6 – 500,0 Гкал/ч (а не 550 Котлы ДЕ-25 не входят в установленную мощность работают исключительно на собственные нужды).</w:t>
            </w:r>
          </w:p>
        </w:tc>
        <w:tc>
          <w:tcPr>
            <w:tcW w:w="2396" w:type="dxa"/>
            <w:tcBorders>
              <w:top w:val="nil"/>
              <w:left w:val="nil"/>
              <w:bottom w:val="single" w:sz="4" w:space="0" w:color="auto"/>
              <w:right w:val="single" w:sz="4" w:space="0" w:color="auto"/>
            </w:tcBorders>
            <w:shd w:val="clear" w:color="auto" w:fill="auto"/>
            <w:vAlign w:val="center"/>
            <w:hideMark/>
          </w:tcPr>
          <w:p w14:paraId="71639693" w14:textId="67C3C136"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Принято частично. Устранено. Если котлы ДЕ-25 установлены на ВК-3, то установленная мощность составляет 500 + 32 Гкал/ч. В то же время неучастие их в выдаче тепловой мощности должно отражаться в показателе располагаемой мощности, то есть располагаемая мощность составляет 500 Гкал/ч (а установленная - 532 Гкал/ч)</w:t>
            </w:r>
          </w:p>
        </w:tc>
      </w:tr>
      <w:tr w:rsidR="00F31E6A" w:rsidRPr="00C13C5E" w14:paraId="6E479495"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1159A36"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124</w:t>
            </w:r>
          </w:p>
        </w:tc>
        <w:tc>
          <w:tcPr>
            <w:tcW w:w="1558" w:type="dxa"/>
            <w:tcBorders>
              <w:top w:val="nil"/>
              <w:left w:val="nil"/>
              <w:bottom w:val="single" w:sz="4" w:space="0" w:color="auto"/>
              <w:right w:val="single" w:sz="4" w:space="0" w:color="auto"/>
            </w:tcBorders>
            <w:shd w:val="clear" w:color="auto" w:fill="auto"/>
            <w:vAlign w:val="center"/>
            <w:hideMark/>
          </w:tcPr>
          <w:p w14:paraId="54C9DC0A"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5F0B3DFA" w14:textId="22A668CD"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125 </w:t>
            </w:r>
          </w:p>
        </w:tc>
        <w:tc>
          <w:tcPr>
            <w:tcW w:w="3409" w:type="dxa"/>
            <w:tcBorders>
              <w:top w:val="nil"/>
              <w:left w:val="nil"/>
              <w:bottom w:val="single" w:sz="4" w:space="0" w:color="auto"/>
              <w:right w:val="single" w:sz="4" w:space="0" w:color="auto"/>
            </w:tcBorders>
            <w:shd w:val="clear" w:color="auto" w:fill="auto"/>
            <w:vAlign w:val="center"/>
            <w:hideMark/>
          </w:tcPr>
          <w:p w14:paraId="4D559190"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2.76 – Таблица П10.4. ВК "Подснежник"</w:t>
            </w:r>
          </w:p>
        </w:tc>
        <w:tc>
          <w:tcPr>
            <w:tcW w:w="4963" w:type="dxa"/>
            <w:tcBorders>
              <w:top w:val="nil"/>
              <w:left w:val="nil"/>
              <w:bottom w:val="single" w:sz="4" w:space="0" w:color="auto"/>
              <w:right w:val="single" w:sz="4" w:space="0" w:color="auto"/>
            </w:tcBorders>
            <w:shd w:val="clear" w:color="auto" w:fill="auto"/>
            <w:vAlign w:val="center"/>
            <w:hideMark/>
          </w:tcPr>
          <w:p w14:paraId="66BE10CF"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Установленная тепловая мощность - 0,155 Гкал/час, выработка ТЭ в 2022 - 0, число часов использования УТМ - 0.</w:t>
            </w:r>
          </w:p>
        </w:tc>
        <w:tc>
          <w:tcPr>
            <w:tcW w:w="2396" w:type="dxa"/>
            <w:tcBorders>
              <w:top w:val="nil"/>
              <w:left w:val="nil"/>
              <w:bottom w:val="single" w:sz="4" w:space="0" w:color="auto"/>
              <w:right w:val="single" w:sz="4" w:space="0" w:color="auto"/>
            </w:tcBorders>
            <w:shd w:val="clear" w:color="auto" w:fill="auto"/>
            <w:vAlign w:val="center"/>
            <w:hideMark/>
          </w:tcPr>
          <w:p w14:paraId="2497CAB0" w14:textId="1032D0A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1A9474D1"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B1BFF61"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125</w:t>
            </w:r>
          </w:p>
        </w:tc>
        <w:tc>
          <w:tcPr>
            <w:tcW w:w="1558" w:type="dxa"/>
            <w:tcBorders>
              <w:top w:val="nil"/>
              <w:left w:val="nil"/>
              <w:bottom w:val="single" w:sz="4" w:space="0" w:color="auto"/>
              <w:right w:val="single" w:sz="4" w:space="0" w:color="auto"/>
            </w:tcBorders>
            <w:shd w:val="clear" w:color="auto" w:fill="auto"/>
            <w:vAlign w:val="center"/>
            <w:hideMark/>
          </w:tcPr>
          <w:p w14:paraId="0C2111C5"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6BB36AC3" w14:textId="186A67DA"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128 </w:t>
            </w:r>
          </w:p>
        </w:tc>
        <w:tc>
          <w:tcPr>
            <w:tcW w:w="3409" w:type="dxa"/>
            <w:tcBorders>
              <w:top w:val="nil"/>
              <w:left w:val="nil"/>
              <w:bottom w:val="single" w:sz="4" w:space="0" w:color="auto"/>
              <w:right w:val="single" w:sz="4" w:space="0" w:color="auto"/>
            </w:tcBorders>
            <w:shd w:val="clear" w:color="auto" w:fill="auto"/>
            <w:vAlign w:val="center"/>
            <w:hideMark/>
          </w:tcPr>
          <w:p w14:paraId="5D139D85"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2.77 – Степень оснащенности котельных города приборами учета</w:t>
            </w:r>
          </w:p>
        </w:tc>
        <w:tc>
          <w:tcPr>
            <w:tcW w:w="4963" w:type="dxa"/>
            <w:tcBorders>
              <w:top w:val="nil"/>
              <w:left w:val="nil"/>
              <w:bottom w:val="single" w:sz="4" w:space="0" w:color="auto"/>
              <w:right w:val="single" w:sz="4" w:space="0" w:color="auto"/>
            </w:tcBorders>
            <w:shd w:val="clear" w:color="auto" w:fill="auto"/>
            <w:vAlign w:val="center"/>
            <w:hideMark/>
          </w:tcPr>
          <w:p w14:paraId="548ED9B2"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исключить ООО «Тепло»</w:t>
            </w:r>
          </w:p>
        </w:tc>
        <w:tc>
          <w:tcPr>
            <w:tcW w:w="2396" w:type="dxa"/>
            <w:tcBorders>
              <w:top w:val="nil"/>
              <w:left w:val="nil"/>
              <w:bottom w:val="single" w:sz="4" w:space="0" w:color="auto"/>
              <w:right w:val="single" w:sz="4" w:space="0" w:color="auto"/>
            </w:tcBorders>
            <w:shd w:val="clear" w:color="auto" w:fill="auto"/>
            <w:vAlign w:val="center"/>
            <w:hideMark/>
          </w:tcPr>
          <w:p w14:paraId="07426E77" w14:textId="267DBF7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7EA34366"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C52487F"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126</w:t>
            </w:r>
          </w:p>
        </w:tc>
        <w:tc>
          <w:tcPr>
            <w:tcW w:w="1558" w:type="dxa"/>
            <w:tcBorders>
              <w:top w:val="nil"/>
              <w:left w:val="nil"/>
              <w:bottom w:val="single" w:sz="4" w:space="0" w:color="auto"/>
              <w:right w:val="single" w:sz="4" w:space="0" w:color="auto"/>
            </w:tcBorders>
            <w:shd w:val="clear" w:color="auto" w:fill="auto"/>
            <w:vAlign w:val="center"/>
            <w:hideMark/>
          </w:tcPr>
          <w:p w14:paraId="0BB4106C"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15E6C25F" w14:textId="48934403"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129 </w:t>
            </w:r>
          </w:p>
        </w:tc>
        <w:tc>
          <w:tcPr>
            <w:tcW w:w="3409" w:type="dxa"/>
            <w:tcBorders>
              <w:top w:val="nil"/>
              <w:left w:val="nil"/>
              <w:bottom w:val="single" w:sz="4" w:space="0" w:color="auto"/>
              <w:right w:val="single" w:sz="4" w:space="0" w:color="auto"/>
            </w:tcBorders>
            <w:shd w:val="clear" w:color="auto" w:fill="auto"/>
            <w:vAlign w:val="center"/>
            <w:hideMark/>
          </w:tcPr>
          <w:p w14:paraId="50BB86C2"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2.78 – Таблица П10.7. ВК "Подснежник"</w:t>
            </w:r>
          </w:p>
        </w:tc>
        <w:tc>
          <w:tcPr>
            <w:tcW w:w="4963" w:type="dxa"/>
            <w:tcBorders>
              <w:top w:val="nil"/>
              <w:left w:val="nil"/>
              <w:bottom w:val="single" w:sz="4" w:space="0" w:color="auto"/>
              <w:right w:val="single" w:sz="4" w:space="0" w:color="auto"/>
            </w:tcBorders>
            <w:shd w:val="clear" w:color="auto" w:fill="auto"/>
            <w:vAlign w:val="center"/>
            <w:hideMark/>
          </w:tcPr>
          <w:p w14:paraId="452DAEEC"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Топливо - ЭЭ</w:t>
            </w:r>
          </w:p>
        </w:tc>
        <w:tc>
          <w:tcPr>
            <w:tcW w:w="2396" w:type="dxa"/>
            <w:tcBorders>
              <w:top w:val="nil"/>
              <w:left w:val="nil"/>
              <w:bottom w:val="single" w:sz="4" w:space="0" w:color="auto"/>
              <w:right w:val="single" w:sz="4" w:space="0" w:color="auto"/>
            </w:tcBorders>
            <w:shd w:val="clear" w:color="auto" w:fill="auto"/>
            <w:vAlign w:val="center"/>
            <w:hideMark/>
          </w:tcPr>
          <w:p w14:paraId="049C6389" w14:textId="73A7966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3DC0AFDF"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85DAEF1"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127</w:t>
            </w:r>
          </w:p>
        </w:tc>
        <w:tc>
          <w:tcPr>
            <w:tcW w:w="1558" w:type="dxa"/>
            <w:tcBorders>
              <w:top w:val="nil"/>
              <w:left w:val="nil"/>
              <w:bottom w:val="single" w:sz="4" w:space="0" w:color="auto"/>
              <w:right w:val="single" w:sz="4" w:space="0" w:color="auto"/>
            </w:tcBorders>
            <w:shd w:val="clear" w:color="auto" w:fill="auto"/>
            <w:vAlign w:val="center"/>
            <w:hideMark/>
          </w:tcPr>
          <w:p w14:paraId="1D0D3C61"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1FD20D23" w14:textId="574CF136"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130 </w:t>
            </w:r>
          </w:p>
        </w:tc>
        <w:tc>
          <w:tcPr>
            <w:tcW w:w="3409" w:type="dxa"/>
            <w:tcBorders>
              <w:top w:val="nil"/>
              <w:left w:val="nil"/>
              <w:bottom w:val="single" w:sz="4" w:space="0" w:color="auto"/>
              <w:right w:val="single" w:sz="4" w:space="0" w:color="auto"/>
            </w:tcBorders>
            <w:shd w:val="clear" w:color="auto" w:fill="auto"/>
            <w:vAlign w:val="center"/>
            <w:hideMark/>
          </w:tcPr>
          <w:p w14:paraId="584EBE85"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2.78 – Таблица П10.7. Установленный топливный режим котельных в зоне деятельности ЕТО в 2022 году</w:t>
            </w:r>
          </w:p>
        </w:tc>
        <w:tc>
          <w:tcPr>
            <w:tcW w:w="4963" w:type="dxa"/>
            <w:tcBorders>
              <w:top w:val="nil"/>
              <w:left w:val="nil"/>
              <w:bottom w:val="single" w:sz="4" w:space="0" w:color="auto"/>
              <w:right w:val="single" w:sz="4" w:space="0" w:color="auto"/>
            </w:tcBorders>
            <w:shd w:val="clear" w:color="auto" w:fill="auto"/>
            <w:vAlign w:val="center"/>
            <w:hideMark/>
          </w:tcPr>
          <w:p w14:paraId="5FEFE71B"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Топливо: ВК "Левшино" - газ; ВК "Окуловский" - газ; ВК "Березовая роща" (Нижняя Курья) - газ; ВК Ленская, 32 (ДОС) - газ; ВК "Подснежник" - электрическая энергия; ВК ПДК - мазут; ВК Бахаревская, 53 - мазут.</w:t>
            </w:r>
          </w:p>
        </w:tc>
        <w:tc>
          <w:tcPr>
            <w:tcW w:w="2396" w:type="dxa"/>
            <w:tcBorders>
              <w:top w:val="nil"/>
              <w:left w:val="nil"/>
              <w:bottom w:val="single" w:sz="4" w:space="0" w:color="auto"/>
              <w:right w:val="single" w:sz="4" w:space="0" w:color="auto"/>
            </w:tcBorders>
            <w:shd w:val="clear" w:color="auto" w:fill="auto"/>
            <w:vAlign w:val="center"/>
            <w:hideMark/>
          </w:tcPr>
          <w:p w14:paraId="1181DB24" w14:textId="7DB0213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6F419863"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427D5E8"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128</w:t>
            </w:r>
          </w:p>
        </w:tc>
        <w:tc>
          <w:tcPr>
            <w:tcW w:w="1558" w:type="dxa"/>
            <w:tcBorders>
              <w:top w:val="nil"/>
              <w:left w:val="nil"/>
              <w:bottom w:val="single" w:sz="4" w:space="0" w:color="auto"/>
              <w:right w:val="single" w:sz="4" w:space="0" w:color="auto"/>
            </w:tcBorders>
            <w:shd w:val="clear" w:color="auto" w:fill="auto"/>
            <w:vAlign w:val="center"/>
            <w:hideMark/>
          </w:tcPr>
          <w:p w14:paraId="2745DB3B"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3DF837E2" w14:textId="38B31F33"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158-173 </w:t>
            </w:r>
          </w:p>
        </w:tc>
        <w:tc>
          <w:tcPr>
            <w:tcW w:w="3409" w:type="dxa"/>
            <w:tcBorders>
              <w:top w:val="nil"/>
              <w:left w:val="nil"/>
              <w:bottom w:val="single" w:sz="4" w:space="0" w:color="auto"/>
              <w:right w:val="single" w:sz="4" w:space="0" w:color="auto"/>
            </w:tcBorders>
            <w:shd w:val="clear" w:color="auto" w:fill="auto"/>
            <w:vAlign w:val="center"/>
            <w:hideMark/>
          </w:tcPr>
          <w:p w14:paraId="76849D95"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 3.1….</w:t>
            </w:r>
          </w:p>
        </w:tc>
        <w:tc>
          <w:tcPr>
            <w:tcW w:w="4963" w:type="dxa"/>
            <w:tcBorders>
              <w:top w:val="nil"/>
              <w:left w:val="nil"/>
              <w:bottom w:val="single" w:sz="4" w:space="0" w:color="auto"/>
              <w:right w:val="single" w:sz="4" w:space="0" w:color="auto"/>
            </w:tcBorders>
            <w:shd w:val="clear" w:color="auto" w:fill="auto"/>
            <w:vAlign w:val="center"/>
            <w:hideMark/>
          </w:tcPr>
          <w:p w14:paraId="589E5E14"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Подбить численный итог общего кол-ва реализованных на ТС мероприятий (в шт.)</w:t>
            </w:r>
          </w:p>
        </w:tc>
        <w:tc>
          <w:tcPr>
            <w:tcW w:w="2396" w:type="dxa"/>
            <w:tcBorders>
              <w:top w:val="nil"/>
              <w:left w:val="nil"/>
              <w:bottom w:val="single" w:sz="4" w:space="0" w:color="auto"/>
              <w:right w:val="single" w:sz="4" w:space="0" w:color="auto"/>
            </w:tcBorders>
            <w:shd w:val="clear" w:color="auto" w:fill="auto"/>
            <w:vAlign w:val="center"/>
            <w:hideMark/>
          </w:tcPr>
          <w:p w14:paraId="4E8C1655" w14:textId="198DE92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319C84A4"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280022E"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129</w:t>
            </w:r>
          </w:p>
        </w:tc>
        <w:tc>
          <w:tcPr>
            <w:tcW w:w="1558" w:type="dxa"/>
            <w:tcBorders>
              <w:top w:val="nil"/>
              <w:left w:val="nil"/>
              <w:bottom w:val="single" w:sz="4" w:space="0" w:color="auto"/>
              <w:right w:val="single" w:sz="4" w:space="0" w:color="auto"/>
            </w:tcBorders>
            <w:shd w:val="clear" w:color="auto" w:fill="auto"/>
            <w:vAlign w:val="center"/>
            <w:hideMark/>
          </w:tcPr>
          <w:p w14:paraId="43E06E0F"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13EB1D01" w14:textId="5D73FF9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174-185 </w:t>
            </w:r>
          </w:p>
        </w:tc>
        <w:tc>
          <w:tcPr>
            <w:tcW w:w="3409" w:type="dxa"/>
            <w:tcBorders>
              <w:top w:val="nil"/>
              <w:left w:val="nil"/>
              <w:bottom w:val="single" w:sz="4" w:space="0" w:color="auto"/>
              <w:right w:val="single" w:sz="4" w:space="0" w:color="auto"/>
            </w:tcBorders>
            <w:shd w:val="clear" w:color="auto" w:fill="auto"/>
            <w:vAlign w:val="center"/>
            <w:hideMark/>
          </w:tcPr>
          <w:p w14:paraId="3DC463E3"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Таблица 3.2 – Мероприятия утвержденной схемы теплоснабжения, реализованные ПАО «Т Плюс» в базовом 2022 г. </w:t>
            </w:r>
          </w:p>
        </w:tc>
        <w:tc>
          <w:tcPr>
            <w:tcW w:w="4963" w:type="dxa"/>
            <w:tcBorders>
              <w:top w:val="nil"/>
              <w:left w:val="nil"/>
              <w:bottom w:val="single" w:sz="4" w:space="0" w:color="auto"/>
              <w:right w:val="single" w:sz="4" w:space="0" w:color="auto"/>
            </w:tcBorders>
            <w:shd w:val="clear" w:color="auto" w:fill="auto"/>
            <w:vAlign w:val="center"/>
            <w:hideMark/>
          </w:tcPr>
          <w:p w14:paraId="3238E1F8"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Перечень мероприятий принять в соответствии отчетом СИСТ за 2022 год, размещенный на официальном сайте администрации г. Перми, добавить мероприятия:</w:t>
            </w:r>
            <w:r w:rsidRPr="00C13C5E">
              <w:rPr>
                <w:rFonts w:ascii="Times New Roman" w:eastAsia="Times New Roman" w:hAnsi="Times New Roman" w:cs="Times New Roman"/>
                <w:color w:val="000000"/>
                <w:sz w:val="18"/>
                <w:szCs w:val="18"/>
                <w:lang w:eastAsia="ru-RU"/>
              </w:rPr>
              <w:br/>
              <w:t>01.03.01.021 "Реконструкция ИТП по адресу: Мира, 8", 01.03.01.033 "Реконструкция ИТП по адресу: Бушмакина, 10, 01.03.01.039 "Реконструкция ИТП по адресу: 2-я Пограничная, 11", 01.03.01.043 «Реконструкция ИТП по адресу: Бушмакина, 15», 01.03.01.045 «Реконструкция ИТП по адресу: Бушмакина, 23», 01.03.01.046 «Реконструкция ИТП по адресу: Бушмакина, 25», 01.03.01.049 «Реконструкция ИТП по адресу: Доватора, 36», 01.03.01.050 «Реконструкция ИТП по адресу: Доватора, 38», 01.03.01.056 «Реконструкция ИТП по адресу: Можайская, 20», 01.03.01.058 «Реконструкция ИТП по адресу: Ольховская, 26», 01.03.01.059 «Реконструкция ИТП по адресу: Ольховская, 38», 01.03.01.060 «Реконструкция ИТП по адресу: Суперфосфатная, 8», 01.03.01.066 «Реконструкция ИТП по адресу: Черняховского, 52», 01.03.01.067 «Реконструкция ИТП по адресу: Черняховского, 60», 01.03.01.069 «Реконструкция ИТП по адресу: Колвинская, 18», 01.03.01.078 «Реконструкция ИТП по адресу: Ольховская, 30», 01.03.01.079 «Реконструкция ИТП по адресу: Ольховская, 34», 01.03.01.091 «Реконструкция ИТП по адресу: Бушмакина, 6», 01.03.01.096 «Реконструкция ИТП по адресу: Можайская, 24», 01.03.01.100 «Реконструкция ИТП по адресу: Черняховского, 54», 01.03.01.102 «Реконструкция ИТП по адресу: Черняховского, 64», 01.03.01.122 «Реконструкция ИТП по адресу: Суперфосфатная, 6»</w:t>
            </w:r>
            <w:r w:rsidRPr="00C13C5E">
              <w:rPr>
                <w:rFonts w:ascii="Times New Roman" w:eastAsia="Times New Roman" w:hAnsi="Times New Roman" w:cs="Times New Roman"/>
                <w:color w:val="000000"/>
                <w:sz w:val="18"/>
                <w:szCs w:val="18"/>
                <w:lang w:eastAsia="ru-RU"/>
              </w:rPr>
              <w:br/>
              <w:t>См. лист "Факт ИП 2022". Подбить численный итог план/факт (суммы, которые необходимо изменить залиты зеленой заливкой). Общий объем инвестиций в сети в 2022 году составил 1 931 031 тыс.руб.</w:t>
            </w:r>
            <w:r w:rsidRPr="00C13C5E">
              <w:rPr>
                <w:rFonts w:ascii="Times New Roman" w:eastAsia="Times New Roman" w:hAnsi="Times New Roman" w:cs="Times New Roman"/>
                <w:color w:val="000000"/>
                <w:sz w:val="18"/>
                <w:szCs w:val="18"/>
                <w:lang w:eastAsia="ru-RU"/>
              </w:rPr>
              <w:br/>
              <w:t>Добавить данные по генерации, общий объем инвестиций 2 524 989 тыс. руб.</w:t>
            </w:r>
          </w:p>
        </w:tc>
        <w:tc>
          <w:tcPr>
            <w:tcW w:w="2396" w:type="dxa"/>
            <w:tcBorders>
              <w:top w:val="nil"/>
              <w:left w:val="nil"/>
              <w:bottom w:val="single" w:sz="4" w:space="0" w:color="auto"/>
              <w:right w:val="single" w:sz="4" w:space="0" w:color="auto"/>
            </w:tcBorders>
            <w:shd w:val="clear" w:color="auto" w:fill="auto"/>
            <w:vAlign w:val="center"/>
            <w:hideMark/>
          </w:tcPr>
          <w:p w14:paraId="4B41AD27" w14:textId="07C2BA23"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Принято частично. Устранено частично. Не принято в части отражения мероприятий по генерации, так как в данном разделе указываются только мероприятия на тепловых сетях</w:t>
            </w:r>
          </w:p>
        </w:tc>
      </w:tr>
      <w:tr w:rsidR="00F31E6A" w:rsidRPr="00C13C5E" w14:paraId="24CAD80D"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C994864"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130</w:t>
            </w:r>
          </w:p>
        </w:tc>
        <w:tc>
          <w:tcPr>
            <w:tcW w:w="1558" w:type="dxa"/>
            <w:tcBorders>
              <w:top w:val="nil"/>
              <w:left w:val="nil"/>
              <w:bottom w:val="single" w:sz="4" w:space="0" w:color="auto"/>
              <w:right w:val="single" w:sz="4" w:space="0" w:color="auto"/>
            </w:tcBorders>
            <w:shd w:val="clear" w:color="auto" w:fill="auto"/>
            <w:vAlign w:val="center"/>
            <w:hideMark/>
          </w:tcPr>
          <w:p w14:paraId="7F7B02BC"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2D24E168" w14:textId="00C79878"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184 </w:t>
            </w:r>
          </w:p>
        </w:tc>
        <w:tc>
          <w:tcPr>
            <w:tcW w:w="3409" w:type="dxa"/>
            <w:tcBorders>
              <w:top w:val="nil"/>
              <w:left w:val="nil"/>
              <w:bottom w:val="single" w:sz="4" w:space="0" w:color="auto"/>
              <w:right w:val="single" w:sz="4" w:space="0" w:color="auto"/>
            </w:tcBorders>
            <w:shd w:val="clear" w:color="auto" w:fill="auto"/>
            <w:vAlign w:val="center"/>
            <w:hideMark/>
          </w:tcPr>
          <w:p w14:paraId="7AE8170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3.5 – Характеристика насосов ПН-20</w:t>
            </w:r>
          </w:p>
        </w:tc>
        <w:tc>
          <w:tcPr>
            <w:tcW w:w="4963" w:type="dxa"/>
            <w:tcBorders>
              <w:top w:val="nil"/>
              <w:left w:val="nil"/>
              <w:bottom w:val="single" w:sz="4" w:space="0" w:color="auto"/>
              <w:right w:val="single" w:sz="4" w:space="0" w:color="auto"/>
            </w:tcBorders>
            <w:shd w:val="clear" w:color="auto" w:fill="auto"/>
            <w:vAlign w:val="center"/>
            <w:hideMark/>
          </w:tcPr>
          <w:p w14:paraId="34C8C6A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В 2022 году была проведена реконструкция ПН-20 с заменой двух насосов: ст. Н-2 и Н-4 с марки 300 Д 70 на марку LS500-400-458C (ПЧ) с параметрами: номинальный расход 2500 м3/час., напор - 45 м.в.ст.</w:t>
            </w:r>
          </w:p>
        </w:tc>
        <w:tc>
          <w:tcPr>
            <w:tcW w:w="2396" w:type="dxa"/>
            <w:tcBorders>
              <w:top w:val="nil"/>
              <w:left w:val="nil"/>
              <w:bottom w:val="single" w:sz="4" w:space="0" w:color="auto"/>
              <w:right w:val="single" w:sz="4" w:space="0" w:color="auto"/>
            </w:tcBorders>
            <w:shd w:val="clear" w:color="auto" w:fill="auto"/>
            <w:vAlign w:val="center"/>
            <w:hideMark/>
          </w:tcPr>
          <w:p w14:paraId="157AD85B" w14:textId="15046F39"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69E83EE5"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4CF3F05"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131</w:t>
            </w:r>
          </w:p>
        </w:tc>
        <w:tc>
          <w:tcPr>
            <w:tcW w:w="1558" w:type="dxa"/>
            <w:tcBorders>
              <w:top w:val="nil"/>
              <w:left w:val="nil"/>
              <w:bottom w:val="single" w:sz="4" w:space="0" w:color="auto"/>
              <w:right w:val="single" w:sz="4" w:space="0" w:color="auto"/>
            </w:tcBorders>
            <w:shd w:val="clear" w:color="auto" w:fill="auto"/>
            <w:vAlign w:val="center"/>
            <w:hideMark/>
          </w:tcPr>
          <w:p w14:paraId="6DB1638D"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49451607" w14:textId="6103E765"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186 </w:t>
            </w:r>
          </w:p>
        </w:tc>
        <w:tc>
          <w:tcPr>
            <w:tcW w:w="3409" w:type="dxa"/>
            <w:tcBorders>
              <w:top w:val="nil"/>
              <w:left w:val="nil"/>
              <w:bottom w:val="single" w:sz="4" w:space="0" w:color="auto"/>
              <w:right w:val="single" w:sz="4" w:space="0" w:color="auto"/>
            </w:tcBorders>
            <w:shd w:val="clear" w:color="auto" w:fill="auto"/>
            <w:vAlign w:val="center"/>
            <w:hideMark/>
          </w:tcPr>
          <w:p w14:paraId="7A6AE37B"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Фраза: ...Ø исключить возникновение зон ненормативного теплоснабжения</w:t>
            </w:r>
            <w:r w:rsidRPr="00C13C5E">
              <w:rPr>
                <w:rFonts w:ascii="Times New Roman" w:eastAsia="Times New Roman" w:hAnsi="Times New Roman" w:cs="Times New Roman"/>
                <w:color w:val="000000"/>
                <w:sz w:val="18"/>
                <w:szCs w:val="18"/>
                <w:lang w:eastAsia="ru-RU"/>
              </w:rPr>
              <w:br/>
              <w:t>ПН-23 введена в эксплуатацию с выходом на проектные условия работы в 2017 году.</w:t>
            </w:r>
          </w:p>
        </w:tc>
        <w:tc>
          <w:tcPr>
            <w:tcW w:w="4963" w:type="dxa"/>
            <w:tcBorders>
              <w:top w:val="nil"/>
              <w:left w:val="nil"/>
              <w:bottom w:val="single" w:sz="4" w:space="0" w:color="auto"/>
              <w:right w:val="single" w:sz="4" w:space="0" w:color="auto"/>
            </w:tcBorders>
            <w:shd w:val="clear" w:color="auto" w:fill="auto"/>
            <w:vAlign w:val="center"/>
            <w:hideMark/>
          </w:tcPr>
          <w:p w14:paraId="71A5D6D3"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После фразы добавить: в настоящее время ПН-23 находится в резерве. Не в работе.</w:t>
            </w:r>
          </w:p>
        </w:tc>
        <w:tc>
          <w:tcPr>
            <w:tcW w:w="2396" w:type="dxa"/>
            <w:tcBorders>
              <w:top w:val="nil"/>
              <w:left w:val="nil"/>
              <w:bottom w:val="single" w:sz="4" w:space="0" w:color="auto"/>
              <w:right w:val="single" w:sz="4" w:space="0" w:color="auto"/>
            </w:tcBorders>
            <w:shd w:val="clear" w:color="auto" w:fill="auto"/>
            <w:vAlign w:val="center"/>
            <w:hideMark/>
          </w:tcPr>
          <w:p w14:paraId="022F4149" w14:textId="3108C2C4"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297785C2"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DC1CBEF"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132</w:t>
            </w:r>
          </w:p>
        </w:tc>
        <w:tc>
          <w:tcPr>
            <w:tcW w:w="1558" w:type="dxa"/>
            <w:tcBorders>
              <w:top w:val="nil"/>
              <w:left w:val="nil"/>
              <w:bottom w:val="single" w:sz="4" w:space="0" w:color="auto"/>
              <w:right w:val="single" w:sz="4" w:space="0" w:color="auto"/>
            </w:tcBorders>
            <w:shd w:val="clear" w:color="auto" w:fill="auto"/>
            <w:vAlign w:val="center"/>
            <w:hideMark/>
          </w:tcPr>
          <w:p w14:paraId="5EB95A27"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07C46B34" w14:textId="04784738"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186 </w:t>
            </w:r>
          </w:p>
        </w:tc>
        <w:tc>
          <w:tcPr>
            <w:tcW w:w="3409" w:type="dxa"/>
            <w:tcBorders>
              <w:top w:val="nil"/>
              <w:left w:val="nil"/>
              <w:bottom w:val="single" w:sz="4" w:space="0" w:color="auto"/>
              <w:right w:val="single" w:sz="4" w:space="0" w:color="auto"/>
            </w:tcBorders>
            <w:shd w:val="clear" w:color="auto" w:fill="auto"/>
            <w:vAlign w:val="center"/>
            <w:hideMark/>
          </w:tcPr>
          <w:p w14:paraId="155165FC"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Фраза: Теплорайон ПТЭЦ-6 и ВК-3 имеет границы с теплорайоном ВК-2 на М1-06 в ТК-518, на М1-19 в ТК-16-0-15 и теплорайоном ПТЭЦ-9 на М1-20 в ТК-655, ТК-655Б, на М1-18 в ТК-573-14а, на М1-14 в ТК-165, на М1-11 в П-763-10, на М1-10 в К-763-10, на М1-09 в К-14К-10, К-14АК и К-14К-5. </w:t>
            </w:r>
          </w:p>
        </w:tc>
        <w:tc>
          <w:tcPr>
            <w:tcW w:w="4963" w:type="dxa"/>
            <w:tcBorders>
              <w:top w:val="nil"/>
              <w:left w:val="nil"/>
              <w:bottom w:val="single" w:sz="4" w:space="0" w:color="auto"/>
              <w:right w:val="single" w:sz="4" w:space="0" w:color="auto"/>
            </w:tcBorders>
            <w:shd w:val="clear" w:color="auto" w:fill="auto"/>
            <w:vAlign w:val="center"/>
            <w:hideMark/>
          </w:tcPr>
          <w:p w14:paraId="6EC241F2"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Теплорайон ПТЭЦ-6 и ВК-3 имеет границы с теплорайоном ВК-2 в П-536 и теплорайоном ПТЭЦ-9 в К-763-52 (М1-11), П-7 (М1-02), Т-22 (М-87).</w:t>
            </w:r>
          </w:p>
        </w:tc>
        <w:tc>
          <w:tcPr>
            <w:tcW w:w="2396" w:type="dxa"/>
            <w:tcBorders>
              <w:top w:val="nil"/>
              <w:left w:val="nil"/>
              <w:bottom w:val="single" w:sz="4" w:space="0" w:color="auto"/>
              <w:right w:val="single" w:sz="4" w:space="0" w:color="auto"/>
            </w:tcBorders>
            <w:shd w:val="clear" w:color="auto" w:fill="auto"/>
            <w:vAlign w:val="center"/>
            <w:hideMark/>
          </w:tcPr>
          <w:p w14:paraId="2D68D31B" w14:textId="6E49B4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1483CC1A"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95319DF"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133</w:t>
            </w:r>
          </w:p>
        </w:tc>
        <w:tc>
          <w:tcPr>
            <w:tcW w:w="1558" w:type="dxa"/>
            <w:tcBorders>
              <w:top w:val="nil"/>
              <w:left w:val="nil"/>
              <w:bottom w:val="single" w:sz="4" w:space="0" w:color="auto"/>
              <w:right w:val="single" w:sz="4" w:space="0" w:color="auto"/>
            </w:tcBorders>
            <w:shd w:val="clear" w:color="auto" w:fill="auto"/>
            <w:vAlign w:val="center"/>
            <w:hideMark/>
          </w:tcPr>
          <w:p w14:paraId="34147B45"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10C9D831" w14:textId="5A626C3D"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188 </w:t>
            </w:r>
          </w:p>
        </w:tc>
        <w:tc>
          <w:tcPr>
            <w:tcW w:w="3409" w:type="dxa"/>
            <w:tcBorders>
              <w:top w:val="nil"/>
              <w:left w:val="nil"/>
              <w:bottom w:val="single" w:sz="4" w:space="0" w:color="auto"/>
              <w:right w:val="single" w:sz="4" w:space="0" w:color="auto"/>
            </w:tcBorders>
            <w:shd w:val="clear" w:color="auto" w:fill="auto"/>
            <w:vAlign w:val="center"/>
            <w:hideMark/>
          </w:tcPr>
          <w:p w14:paraId="2A77864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Фраза: В теплорайоне ПТЭЦ-9 разность геодезических отметок местности, на которой расположена тепловая сеть, достигает 65 м. С целью поддержания допустимых давлений в обратном трубопроводе (Р2 ≤ 6 атм.) и определенных располагаемых напоров (∆Н=15÷20м) у потребителей «нижней части города» в теплорайоне функционируют по-низительные насосные станции ПН-2, ПН-17, ПН-15, ПН-838. Насосные установлены на обратных тепломагистралях (ПН-2 на М2-04, ТК-507; ПН-17 на М2-10, ТК-108А; ПН-15 на М2-02, ТК-36А, ПН-838 на М2-09, П-845) и поддерживают заданное давление во вса-сывающем коллекторе насосов. ПН-15 работает на локальную «нижнюю» зону теплома-гистрали М2-02, по схеме: ПН-15 ÷ ТК-40 ÷ ТК-49 ÷ ТК-579-3А ÷ ТК-579-29 ÷ ТК-655. ПН-2 и ПН-17 работают последовательно на локальную «нижнюю» зону М2-04, по схеме: ПН-2 ÷ ТК-517 ÷ ТК-108 ÷ ПН-17 ÷ ТК-573-8А ÷ ТК-573 ÷ ТК-579 ÷ ТК-589. ПН-838 рабо-тает на локальную «нижнюю» зону тепломагистрали М2-09, по схеме: ПН-838 ÷ П-861 ÷ ТК-872 ÷ ТК-888 ÷ ТК-900 ÷ П-931.</w:t>
            </w:r>
          </w:p>
        </w:tc>
        <w:tc>
          <w:tcPr>
            <w:tcW w:w="4963" w:type="dxa"/>
            <w:tcBorders>
              <w:top w:val="nil"/>
              <w:left w:val="nil"/>
              <w:bottom w:val="single" w:sz="4" w:space="0" w:color="auto"/>
              <w:right w:val="single" w:sz="4" w:space="0" w:color="auto"/>
            </w:tcBorders>
            <w:shd w:val="clear" w:color="auto" w:fill="auto"/>
            <w:vAlign w:val="center"/>
            <w:hideMark/>
          </w:tcPr>
          <w:p w14:paraId="4667074B"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Добавить информацию о работе ПН-5 в системе</w:t>
            </w:r>
          </w:p>
        </w:tc>
        <w:tc>
          <w:tcPr>
            <w:tcW w:w="2396" w:type="dxa"/>
            <w:tcBorders>
              <w:top w:val="nil"/>
              <w:left w:val="nil"/>
              <w:bottom w:val="single" w:sz="4" w:space="0" w:color="auto"/>
              <w:right w:val="single" w:sz="4" w:space="0" w:color="auto"/>
            </w:tcBorders>
            <w:shd w:val="clear" w:color="auto" w:fill="auto"/>
            <w:vAlign w:val="center"/>
            <w:hideMark/>
          </w:tcPr>
          <w:p w14:paraId="798F963E" w14:textId="54D3FE8A"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0C755014"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F39B36D"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134</w:t>
            </w:r>
          </w:p>
        </w:tc>
        <w:tc>
          <w:tcPr>
            <w:tcW w:w="1558" w:type="dxa"/>
            <w:tcBorders>
              <w:top w:val="nil"/>
              <w:left w:val="nil"/>
              <w:bottom w:val="single" w:sz="4" w:space="0" w:color="auto"/>
              <w:right w:val="single" w:sz="4" w:space="0" w:color="auto"/>
            </w:tcBorders>
            <w:shd w:val="clear" w:color="auto" w:fill="auto"/>
            <w:vAlign w:val="center"/>
            <w:hideMark/>
          </w:tcPr>
          <w:p w14:paraId="03A515FF"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6F49905B" w14:textId="69F7ACB9"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193 </w:t>
            </w:r>
          </w:p>
        </w:tc>
        <w:tc>
          <w:tcPr>
            <w:tcW w:w="3409" w:type="dxa"/>
            <w:tcBorders>
              <w:top w:val="nil"/>
              <w:left w:val="nil"/>
              <w:bottom w:val="single" w:sz="4" w:space="0" w:color="auto"/>
              <w:right w:val="single" w:sz="4" w:space="0" w:color="auto"/>
            </w:tcBorders>
            <w:shd w:val="clear" w:color="auto" w:fill="auto"/>
            <w:vAlign w:val="center"/>
            <w:hideMark/>
          </w:tcPr>
          <w:p w14:paraId="7433E027"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Фраза: От «городского» тепловывода (2Ду=800 мм) теплоноситель поступает по основной тепломагистрали М1-06 (2Ду=600 мм) и распределительным тепловым сетям к потребителям жилых районов Висим, Рабочий поселок, Городские горки (район «Цирка» являющийся зоной перетока, возможной к покрытию продуктами, вырабатываемыми как в ре-жиме комбинированной выработки (при непиковых нагрузках), так и в режиме некомби-нированной выработки (при пиковых нагрузках и возникновении ситуации с вынужденным дефицитом мощности на базовом источнике тепла (ПТЭЦ-6)). Схема тепломагистра-лей, подключенных к «городскому» тепловыводу – радиально-тупиковая.</w:t>
            </w:r>
          </w:p>
        </w:tc>
        <w:tc>
          <w:tcPr>
            <w:tcW w:w="4963" w:type="dxa"/>
            <w:tcBorders>
              <w:top w:val="nil"/>
              <w:left w:val="nil"/>
              <w:bottom w:val="single" w:sz="4" w:space="0" w:color="auto"/>
              <w:right w:val="single" w:sz="4" w:space="0" w:color="auto"/>
            </w:tcBorders>
            <w:shd w:val="clear" w:color="auto" w:fill="auto"/>
            <w:vAlign w:val="center"/>
            <w:hideMark/>
          </w:tcPr>
          <w:p w14:paraId="052B23F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следующим образом: От «городского» тепловывода (2Ду=800 мм) теплоноситель поступает по основной тепломагистрали М1-06 (2Ду=600 мм) и распределительным тепловым сетям к потребителям жилых районов Висим, Рабочий поселок. Граница зон источнков ПТЭЦ-6/ВК-3 и ВК-2 жестко закреплена в павильоне 536 по ул. Ким. Схема тепломагистралей, подключенных к «городскому» тепловыводу ВК-2 – радиально-тупиковая.</w:t>
            </w:r>
          </w:p>
        </w:tc>
        <w:tc>
          <w:tcPr>
            <w:tcW w:w="2396" w:type="dxa"/>
            <w:tcBorders>
              <w:top w:val="nil"/>
              <w:left w:val="nil"/>
              <w:bottom w:val="single" w:sz="4" w:space="0" w:color="auto"/>
              <w:right w:val="single" w:sz="4" w:space="0" w:color="auto"/>
            </w:tcBorders>
            <w:shd w:val="clear" w:color="auto" w:fill="auto"/>
            <w:vAlign w:val="center"/>
            <w:hideMark/>
          </w:tcPr>
          <w:p w14:paraId="6310896F" w14:textId="0F657B0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1366BB55"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B8DC033"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135</w:t>
            </w:r>
          </w:p>
        </w:tc>
        <w:tc>
          <w:tcPr>
            <w:tcW w:w="1558" w:type="dxa"/>
            <w:tcBorders>
              <w:top w:val="nil"/>
              <w:left w:val="nil"/>
              <w:bottom w:val="single" w:sz="4" w:space="0" w:color="auto"/>
              <w:right w:val="single" w:sz="4" w:space="0" w:color="auto"/>
            </w:tcBorders>
            <w:shd w:val="clear" w:color="auto" w:fill="auto"/>
            <w:vAlign w:val="center"/>
            <w:hideMark/>
          </w:tcPr>
          <w:p w14:paraId="58130917"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6D50A9C5" w14:textId="62FB6F68"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193 </w:t>
            </w:r>
          </w:p>
        </w:tc>
        <w:tc>
          <w:tcPr>
            <w:tcW w:w="3409" w:type="dxa"/>
            <w:tcBorders>
              <w:top w:val="nil"/>
              <w:left w:val="nil"/>
              <w:bottom w:val="single" w:sz="4" w:space="0" w:color="auto"/>
              <w:right w:val="single" w:sz="4" w:space="0" w:color="auto"/>
            </w:tcBorders>
            <w:shd w:val="clear" w:color="auto" w:fill="auto"/>
            <w:vAlign w:val="center"/>
            <w:hideMark/>
          </w:tcPr>
          <w:p w14:paraId="4A8DD26B"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Фраза: Расчетный расход сетевой воды через насосную ПН-21 составляет 1 680 м3/час.</w:t>
            </w:r>
          </w:p>
        </w:tc>
        <w:tc>
          <w:tcPr>
            <w:tcW w:w="4963" w:type="dxa"/>
            <w:tcBorders>
              <w:top w:val="nil"/>
              <w:left w:val="nil"/>
              <w:bottom w:val="single" w:sz="4" w:space="0" w:color="auto"/>
              <w:right w:val="single" w:sz="4" w:space="0" w:color="auto"/>
            </w:tcBorders>
            <w:shd w:val="clear" w:color="auto" w:fill="auto"/>
            <w:vAlign w:val="center"/>
            <w:hideMark/>
          </w:tcPr>
          <w:p w14:paraId="3DCE236B"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на: Расчетный расход сетевой воды через насосную ПН-21 составляет 600 м3/час.</w:t>
            </w:r>
          </w:p>
        </w:tc>
        <w:tc>
          <w:tcPr>
            <w:tcW w:w="2396" w:type="dxa"/>
            <w:tcBorders>
              <w:top w:val="nil"/>
              <w:left w:val="nil"/>
              <w:bottom w:val="single" w:sz="4" w:space="0" w:color="auto"/>
              <w:right w:val="single" w:sz="4" w:space="0" w:color="auto"/>
            </w:tcBorders>
            <w:shd w:val="clear" w:color="auto" w:fill="auto"/>
            <w:vAlign w:val="center"/>
            <w:hideMark/>
          </w:tcPr>
          <w:p w14:paraId="2831A3D4" w14:textId="1DDB19AB"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62312E97"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72D7202"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136</w:t>
            </w:r>
          </w:p>
        </w:tc>
        <w:tc>
          <w:tcPr>
            <w:tcW w:w="1558" w:type="dxa"/>
            <w:tcBorders>
              <w:top w:val="nil"/>
              <w:left w:val="nil"/>
              <w:bottom w:val="single" w:sz="4" w:space="0" w:color="auto"/>
              <w:right w:val="single" w:sz="4" w:space="0" w:color="auto"/>
            </w:tcBorders>
            <w:shd w:val="clear" w:color="auto" w:fill="auto"/>
            <w:vAlign w:val="center"/>
            <w:hideMark/>
          </w:tcPr>
          <w:p w14:paraId="557BB787"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063C991A" w14:textId="56A65B8D"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201 </w:t>
            </w:r>
          </w:p>
        </w:tc>
        <w:tc>
          <w:tcPr>
            <w:tcW w:w="3409" w:type="dxa"/>
            <w:tcBorders>
              <w:top w:val="nil"/>
              <w:left w:val="nil"/>
              <w:bottom w:val="single" w:sz="4" w:space="0" w:color="auto"/>
              <w:right w:val="single" w:sz="4" w:space="0" w:color="auto"/>
            </w:tcBorders>
            <w:shd w:val="clear" w:color="auto" w:fill="auto"/>
            <w:vAlign w:val="center"/>
            <w:hideMark/>
          </w:tcPr>
          <w:p w14:paraId="5DCA32DD"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Структура тепловых сетей котельной ВК РЖД Каменского, 9. </w:t>
            </w:r>
          </w:p>
        </w:tc>
        <w:tc>
          <w:tcPr>
            <w:tcW w:w="4963" w:type="dxa"/>
            <w:tcBorders>
              <w:top w:val="nil"/>
              <w:left w:val="nil"/>
              <w:bottom w:val="single" w:sz="4" w:space="0" w:color="auto"/>
              <w:right w:val="single" w:sz="4" w:space="0" w:color="auto"/>
            </w:tcBorders>
            <w:shd w:val="clear" w:color="auto" w:fill="auto"/>
            <w:vAlign w:val="center"/>
            <w:hideMark/>
          </w:tcPr>
          <w:p w14:paraId="310E3FDF"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абзац исключить</w:t>
            </w:r>
          </w:p>
        </w:tc>
        <w:tc>
          <w:tcPr>
            <w:tcW w:w="2396" w:type="dxa"/>
            <w:tcBorders>
              <w:top w:val="nil"/>
              <w:left w:val="nil"/>
              <w:bottom w:val="single" w:sz="4" w:space="0" w:color="auto"/>
              <w:right w:val="single" w:sz="4" w:space="0" w:color="auto"/>
            </w:tcBorders>
            <w:shd w:val="clear" w:color="auto" w:fill="auto"/>
            <w:vAlign w:val="center"/>
            <w:hideMark/>
          </w:tcPr>
          <w:p w14:paraId="0AB523F5" w14:textId="04F9C36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54D0673E"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3D546BA"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137</w:t>
            </w:r>
          </w:p>
        </w:tc>
        <w:tc>
          <w:tcPr>
            <w:tcW w:w="1558" w:type="dxa"/>
            <w:tcBorders>
              <w:top w:val="nil"/>
              <w:left w:val="nil"/>
              <w:bottom w:val="single" w:sz="4" w:space="0" w:color="auto"/>
              <w:right w:val="single" w:sz="4" w:space="0" w:color="auto"/>
            </w:tcBorders>
            <w:shd w:val="clear" w:color="auto" w:fill="auto"/>
            <w:vAlign w:val="center"/>
            <w:hideMark/>
          </w:tcPr>
          <w:p w14:paraId="78070850"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40D6CE7D" w14:textId="44DCA6CA"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207 </w:t>
            </w:r>
          </w:p>
        </w:tc>
        <w:tc>
          <w:tcPr>
            <w:tcW w:w="3409" w:type="dxa"/>
            <w:tcBorders>
              <w:top w:val="nil"/>
              <w:left w:val="nil"/>
              <w:bottom w:val="single" w:sz="4" w:space="0" w:color="auto"/>
              <w:right w:val="single" w:sz="4" w:space="0" w:color="auto"/>
            </w:tcBorders>
            <w:shd w:val="clear" w:color="auto" w:fill="auto"/>
            <w:vAlign w:val="center"/>
            <w:hideMark/>
          </w:tcPr>
          <w:p w14:paraId="0BBC5AC5"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Структура тепловых сетей котельной микрорайона «Вышка-2» ОАО «СПК» (ВК СПК Вышка-2). …</w:t>
            </w:r>
          </w:p>
        </w:tc>
        <w:tc>
          <w:tcPr>
            <w:tcW w:w="4963" w:type="dxa"/>
            <w:tcBorders>
              <w:top w:val="nil"/>
              <w:left w:val="nil"/>
              <w:bottom w:val="single" w:sz="4" w:space="0" w:color="auto"/>
              <w:right w:val="single" w:sz="4" w:space="0" w:color="auto"/>
            </w:tcBorders>
            <w:shd w:val="clear" w:color="auto" w:fill="auto"/>
            <w:vAlign w:val="center"/>
            <w:hideMark/>
          </w:tcPr>
          <w:p w14:paraId="53F2E45F"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Добавить: котельную купило ООО "ПТЭК"</w:t>
            </w:r>
          </w:p>
        </w:tc>
        <w:tc>
          <w:tcPr>
            <w:tcW w:w="2396" w:type="dxa"/>
            <w:tcBorders>
              <w:top w:val="nil"/>
              <w:left w:val="nil"/>
              <w:bottom w:val="single" w:sz="4" w:space="0" w:color="auto"/>
              <w:right w:val="single" w:sz="4" w:space="0" w:color="auto"/>
            </w:tcBorders>
            <w:shd w:val="clear" w:color="auto" w:fill="auto"/>
            <w:vAlign w:val="center"/>
            <w:hideMark/>
          </w:tcPr>
          <w:p w14:paraId="2830022E" w14:textId="1ADB76A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44988ABC"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A1588C4"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138</w:t>
            </w:r>
          </w:p>
        </w:tc>
        <w:tc>
          <w:tcPr>
            <w:tcW w:w="1558" w:type="dxa"/>
            <w:tcBorders>
              <w:top w:val="nil"/>
              <w:left w:val="nil"/>
              <w:bottom w:val="single" w:sz="4" w:space="0" w:color="auto"/>
              <w:right w:val="single" w:sz="4" w:space="0" w:color="auto"/>
            </w:tcBorders>
            <w:shd w:val="clear" w:color="auto" w:fill="auto"/>
            <w:vAlign w:val="center"/>
            <w:hideMark/>
          </w:tcPr>
          <w:p w14:paraId="072CBFD7"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5AC85F84" w14:textId="3173BD66"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295 </w:t>
            </w:r>
          </w:p>
        </w:tc>
        <w:tc>
          <w:tcPr>
            <w:tcW w:w="3409" w:type="dxa"/>
            <w:tcBorders>
              <w:top w:val="nil"/>
              <w:left w:val="nil"/>
              <w:bottom w:val="single" w:sz="4" w:space="0" w:color="auto"/>
              <w:right w:val="single" w:sz="4" w:space="0" w:color="auto"/>
            </w:tcBorders>
            <w:shd w:val="clear" w:color="auto" w:fill="auto"/>
            <w:vAlign w:val="center"/>
            <w:hideMark/>
          </w:tcPr>
          <w:p w14:paraId="54051E92"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Фраза: Регулирование отпуска тепла качественное, путем изменения температуры сетевой воды в подающем трубопроводе в соответствии с прогнозируемой температурой наруж-ного воздуха. В тепловых зонах, где режим отпуска тепла задают предприятия ПАО «Т Плюс» (ПТЭЦ-6, 9, 13, 14, ВК-2, ВК-3, ВК-20), у жилого фонда преобладают двухступен-чатые последовательные схемы включения подогревателей ГВС. Отпуск тепла от этих источников (за исключением ВК-20) производится по повышенному температурному графику 150-70ºС со срезкой 125ºС, с учетом увеличения располагаемого напора при тем-пературах наружного воздуха ниже, чем в точке срезки (регулирование режима в указан-ном диапазоне количественно-качественное). Температурная надбавка в подающем тру-бопроводе в период температур наружного воздуха от точки излома до среднесуточного значения температуры наружного воздуха равного 15ºС, необходима для работы подогре-вателей ГВС второй ступени, включенных по последовательной схеме. Работа систем теплоснабжения при температурах наружного воздуха ниже точки срезки, определяемая температурой теплоносителя в подающем трубопроводе равной 125ºС, компенсируется отпущенным расходом. </w:t>
            </w:r>
          </w:p>
        </w:tc>
        <w:tc>
          <w:tcPr>
            <w:tcW w:w="4963" w:type="dxa"/>
            <w:tcBorders>
              <w:top w:val="nil"/>
              <w:left w:val="nil"/>
              <w:bottom w:val="single" w:sz="4" w:space="0" w:color="auto"/>
              <w:right w:val="single" w:sz="4" w:space="0" w:color="auto"/>
            </w:tcBorders>
            <w:shd w:val="clear" w:color="auto" w:fill="auto"/>
            <w:vAlign w:val="center"/>
            <w:hideMark/>
          </w:tcPr>
          <w:p w14:paraId="6372BC2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Регулирование отпуска тепла в зонах источников ПТЭЦ-6, 9, 13, 14, ВК-2, ВК-3, ВК-20, где режим отпуска тепла задают предприятия ПАО "Т Плюс" - качественное, путем изменения температуры сетевой воды в подающем трубопроводе в соответствии с прогнозируемой температурой наружного воздуха. В переходный период - качественно-количественное. Отпуск тепла от этих источников (за исключением ВК-20) производится по температурному графику 150-70ºС со срезкой 125ºС, с учетом увеличения располагаемого напора при температурах наружного воздуха ниже, чем в точке срезки (регулирование режима в указан-ном диапазоне количественно-качественное). Работа систем теплоснабжения при температурах наружного воздуха ниже точки срезки, определяемая температурой теплоносителя в подающем трубопроводе равной 125ºС, компенсируется отпущенным расходом. </w:t>
            </w:r>
          </w:p>
        </w:tc>
        <w:tc>
          <w:tcPr>
            <w:tcW w:w="2396" w:type="dxa"/>
            <w:tcBorders>
              <w:top w:val="nil"/>
              <w:left w:val="nil"/>
              <w:bottom w:val="single" w:sz="4" w:space="0" w:color="auto"/>
              <w:right w:val="single" w:sz="4" w:space="0" w:color="auto"/>
            </w:tcBorders>
            <w:shd w:val="clear" w:color="auto" w:fill="auto"/>
            <w:vAlign w:val="center"/>
            <w:hideMark/>
          </w:tcPr>
          <w:p w14:paraId="43A8FA56" w14:textId="15E79BA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13C545DF"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B0F31CE"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139</w:t>
            </w:r>
          </w:p>
        </w:tc>
        <w:tc>
          <w:tcPr>
            <w:tcW w:w="1558" w:type="dxa"/>
            <w:tcBorders>
              <w:top w:val="nil"/>
              <w:left w:val="nil"/>
              <w:bottom w:val="single" w:sz="4" w:space="0" w:color="auto"/>
              <w:right w:val="single" w:sz="4" w:space="0" w:color="auto"/>
            </w:tcBorders>
            <w:shd w:val="clear" w:color="auto" w:fill="auto"/>
            <w:vAlign w:val="center"/>
            <w:hideMark/>
          </w:tcPr>
          <w:p w14:paraId="00F667B5"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07F54341" w14:textId="68D67924"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308 </w:t>
            </w:r>
          </w:p>
        </w:tc>
        <w:tc>
          <w:tcPr>
            <w:tcW w:w="3409" w:type="dxa"/>
            <w:tcBorders>
              <w:top w:val="nil"/>
              <w:left w:val="nil"/>
              <w:bottom w:val="single" w:sz="4" w:space="0" w:color="auto"/>
              <w:right w:val="single" w:sz="4" w:space="0" w:color="auto"/>
            </w:tcBorders>
            <w:shd w:val="clear" w:color="auto" w:fill="auto"/>
            <w:vAlign w:val="center"/>
            <w:hideMark/>
          </w:tcPr>
          <w:p w14:paraId="6721C671"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3.8.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p>
        </w:tc>
        <w:tc>
          <w:tcPr>
            <w:tcW w:w="4963" w:type="dxa"/>
            <w:tcBorders>
              <w:top w:val="nil"/>
              <w:left w:val="nil"/>
              <w:bottom w:val="single" w:sz="4" w:space="0" w:color="auto"/>
              <w:right w:val="single" w:sz="4" w:space="0" w:color="auto"/>
            </w:tcBorders>
            <w:shd w:val="clear" w:color="auto" w:fill="auto"/>
            <w:vAlign w:val="center"/>
            <w:hideMark/>
          </w:tcPr>
          <w:p w14:paraId="15C6BA60"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Добавить абзац о соотношении температур теплоносителя в обратных магистралях (крупных источников), фактических и по графику и причинах расхождения (если есть)</w:t>
            </w:r>
          </w:p>
        </w:tc>
        <w:tc>
          <w:tcPr>
            <w:tcW w:w="2396" w:type="dxa"/>
            <w:tcBorders>
              <w:top w:val="nil"/>
              <w:left w:val="nil"/>
              <w:bottom w:val="single" w:sz="4" w:space="0" w:color="auto"/>
              <w:right w:val="single" w:sz="4" w:space="0" w:color="auto"/>
            </w:tcBorders>
            <w:shd w:val="clear" w:color="auto" w:fill="auto"/>
            <w:vAlign w:val="center"/>
            <w:hideMark/>
          </w:tcPr>
          <w:p w14:paraId="03E8C474" w14:textId="113EB7B6"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555FD39E"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2164A8A"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140</w:t>
            </w:r>
          </w:p>
        </w:tc>
        <w:tc>
          <w:tcPr>
            <w:tcW w:w="1558" w:type="dxa"/>
            <w:tcBorders>
              <w:top w:val="nil"/>
              <w:left w:val="nil"/>
              <w:bottom w:val="single" w:sz="4" w:space="0" w:color="auto"/>
              <w:right w:val="single" w:sz="4" w:space="0" w:color="auto"/>
            </w:tcBorders>
            <w:shd w:val="clear" w:color="auto" w:fill="auto"/>
            <w:vAlign w:val="center"/>
            <w:hideMark/>
          </w:tcPr>
          <w:p w14:paraId="7C365164"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4ADD718C" w14:textId="169BBA94"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334 </w:t>
            </w:r>
          </w:p>
        </w:tc>
        <w:tc>
          <w:tcPr>
            <w:tcW w:w="3409" w:type="dxa"/>
            <w:tcBorders>
              <w:top w:val="nil"/>
              <w:left w:val="nil"/>
              <w:bottom w:val="single" w:sz="4" w:space="0" w:color="auto"/>
              <w:right w:val="single" w:sz="4" w:space="0" w:color="auto"/>
            </w:tcBorders>
            <w:shd w:val="clear" w:color="auto" w:fill="auto"/>
            <w:vAlign w:val="center"/>
            <w:hideMark/>
          </w:tcPr>
          <w:p w14:paraId="2C59EA64"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3.55 – Среднее время восстановлений тепловых сетей …</w:t>
            </w:r>
          </w:p>
        </w:tc>
        <w:tc>
          <w:tcPr>
            <w:tcW w:w="4963" w:type="dxa"/>
            <w:tcBorders>
              <w:top w:val="nil"/>
              <w:left w:val="nil"/>
              <w:bottom w:val="single" w:sz="4" w:space="0" w:color="auto"/>
              <w:right w:val="single" w:sz="4" w:space="0" w:color="auto"/>
            </w:tcBorders>
            <w:shd w:val="clear" w:color="auto" w:fill="auto"/>
            <w:vAlign w:val="center"/>
            <w:hideMark/>
          </w:tcPr>
          <w:p w14:paraId="1081D2B3"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Убрать строку в отношении т/п 1200-1400</w:t>
            </w:r>
          </w:p>
        </w:tc>
        <w:tc>
          <w:tcPr>
            <w:tcW w:w="2396" w:type="dxa"/>
            <w:tcBorders>
              <w:top w:val="nil"/>
              <w:left w:val="nil"/>
              <w:bottom w:val="single" w:sz="4" w:space="0" w:color="auto"/>
              <w:right w:val="single" w:sz="4" w:space="0" w:color="auto"/>
            </w:tcBorders>
            <w:shd w:val="clear" w:color="auto" w:fill="auto"/>
            <w:vAlign w:val="center"/>
            <w:hideMark/>
          </w:tcPr>
          <w:p w14:paraId="5F7CE4BB" w14:textId="4BB211F4"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Не принято. Не требует устранения. В таблице приводятся нормативные значения. Текст раздела и название таблицы уточнены</w:t>
            </w:r>
          </w:p>
        </w:tc>
      </w:tr>
      <w:tr w:rsidR="00F31E6A" w:rsidRPr="00C13C5E" w14:paraId="194A1AF8"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8462DA3"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141</w:t>
            </w:r>
          </w:p>
        </w:tc>
        <w:tc>
          <w:tcPr>
            <w:tcW w:w="1558" w:type="dxa"/>
            <w:tcBorders>
              <w:top w:val="nil"/>
              <w:left w:val="nil"/>
              <w:bottom w:val="single" w:sz="4" w:space="0" w:color="auto"/>
              <w:right w:val="single" w:sz="4" w:space="0" w:color="auto"/>
            </w:tcBorders>
            <w:shd w:val="clear" w:color="auto" w:fill="auto"/>
            <w:vAlign w:val="center"/>
            <w:hideMark/>
          </w:tcPr>
          <w:p w14:paraId="1751ACDF"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336194A5" w14:textId="23A4D8DA"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336 </w:t>
            </w:r>
          </w:p>
        </w:tc>
        <w:tc>
          <w:tcPr>
            <w:tcW w:w="3409" w:type="dxa"/>
            <w:tcBorders>
              <w:top w:val="nil"/>
              <w:left w:val="nil"/>
              <w:bottom w:val="single" w:sz="4" w:space="0" w:color="auto"/>
              <w:right w:val="single" w:sz="4" w:space="0" w:color="auto"/>
            </w:tcBorders>
            <w:shd w:val="clear" w:color="auto" w:fill="auto"/>
            <w:vAlign w:val="center"/>
            <w:hideMark/>
          </w:tcPr>
          <w:p w14:paraId="4190492B"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"К процедурам диагностики тепловых сетей, используемых в организации ООО «ПСК»…"</w:t>
            </w:r>
          </w:p>
        </w:tc>
        <w:tc>
          <w:tcPr>
            <w:tcW w:w="4963" w:type="dxa"/>
            <w:tcBorders>
              <w:top w:val="nil"/>
              <w:left w:val="nil"/>
              <w:bottom w:val="single" w:sz="4" w:space="0" w:color="auto"/>
              <w:right w:val="single" w:sz="4" w:space="0" w:color="auto"/>
            </w:tcBorders>
            <w:shd w:val="clear" w:color="auto" w:fill="auto"/>
            <w:vAlign w:val="center"/>
            <w:hideMark/>
          </w:tcPr>
          <w:p w14:paraId="5753DE8C"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фразу исключить, такой организации нет</w:t>
            </w:r>
          </w:p>
        </w:tc>
        <w:tc>
          <w:tcPr>
            <w:tcW w:w="2396" w:type="dxa"/>
            <w:tcBorders>
              <w:top w:val="nil"/>
              <w:left w:val="nil"/>
              <w:bottom w:val="single" w:sz="4" w:space="0" w:color="auto"/>
              <w:right w:val="single" w:sz="4" w:space="0" w:color="auto"/>
            </w:tcBorders>
            <w:shd w:val="clear" w:color="auto" w:fill="auto"/>
            <w:vAlign w:val="center"/>
            <w:hideMark/>
          </w:tcPr>
          <w:p w14:paraId="478D783A" w14:textId="680845E3"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7ECD57AB"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AF96406"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142</w:t>
            </w:r>
          </w:p>
        </w:tc>
        <w:tc>
          <w:tcPr>
            <w:tcW w:w="1558" w:type="dxa"/>
            <w:tcBorders>
              <w:top w:val="nil"/>
              <w:left w:val="nil"/>
              <w:bottom w:val="single" w:sz="4" w:space="0" w:color="auto"/>
              <w:right w:val="single" w:sz="4" w:space="0" w:color="auto"/>
            </w:tcBorders>
            <w:shd w:val="clear" w:color="auto" w:fill="auto"/>
            <w:vAlign w:val="center"/>
            <w:hideMark/>
          </w:tcPr>
          <w:p w14:paraId="5C7F2267"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1457BCA9" w14:textId="10C5BBC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409 </w:t>
            </w:r>
          </w:p>
        </w:tc>
        <w:tc>
          <w:tcPr>
            <w:tcW w:w="3409" w:type="dxa"/>
            <w:tcBorders>
              <w:top w:val="nil"/>
              <w:left w:val="nil"/>
              <w:bottom w:val="single" w:sz="4" w:space="0" w:color="auto"/>
              <w:right w:val="single" w:sz="4" w:space="0" w:color="auto"/>
            </w:tcBorders>
            <w:shd w:val="clear" w:color="auto" w:fill="auto"/>
            <w:vAlign w:val="center"/>
            <w:hideMark/>
          </w:tcPr>
          <w:p w14:paraId="04ED60D0"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3.19. Анализ работы диспетчерских служб теплоснабжающих (теплосетевых) организаций и используемых средств автоматизации, телемеханизации и связи</w:t>
            </w:r>
            <w:r w:rsidRPr="00C13C5E">
              <w:rPr>
                <w:rFonts w:ascii="Times New Roman" w:eastAsia="Times New Roman" w:hAnsi="Times New Roman" w:cs="Times New Roman"/>
                <w:color w:val="000000"/>
                <w:sz w:val="18"/>
                <w:szCs w:val="18"/>
                <w:lang w:eastAsia="ru-RU"/>
              </w:rPr>
              <w:br/>
              <w:t xml:space="preserve">Диспетчерская служба предприятия ООО «ПСК» обеспечивает непрерывное оператив-но-диспетчерское управление ПТЭЦ-6, 9, 13, 14 (в части тепловой нагрузки), ВК-2, 3, 20, теп-ловыми сетями и насосными станциями. Дежурный диспетчер в оперативном отношении, в части ведения </w:t>
            </w:r>
          </w:p>
        </w:tc>
        <w:tc>
          <w:tcPr>
            <w:tcW w:w="4963" w:type="dxa"/>
            <w:tcBorders>
              <w:top w:val="nil"/>
              <w:left w:val="nil"/>
              <w:bottom w:val="single" w:sz="4" w:space="0" w:color="auto"/>
              <w:right w:val="single" w:sz="4" w:space="0" w:color="auto"/>
            </w:tcBorders>
            <w:shd w:val="clear" w:color="auto" w:fill="auto"/>
            <w:vAlign w:val="center"/>
            <w:hideMark/>
          </w:tcPr>
          <w:p w14:paraId="21A7AEA2"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Предприятие ООО "ПСК" реорганизовано в Пермский филиал ПАО "Т Плюс"</w:t>
            </w:r>
          </w:p>
        </w:tc>
        <w:tc>
          <w:tcPr>
            <w:tcW w:w="2396" w:type="dxa"/>
            <w:tcBorders>
              <w:top w:val="nil"/>
              <w:left w:val="nil"/>
              <w:bottom w:val="single" w:sz="4" w:space="0" w:color="auto"/>
              <w:right w:val="single" w:sz="4" w:space="0" w:color="auto"/>
            </w:tcBorders>
            <w:shd w:val="clear" w:color="auto" w:fill="auto"/>
            <w:vAlign w:val="center"/>
            <w:hideMark/>
          </w:tcPr>
          <w:p w14:paraId="38E330A1" w14:textId="35684AAA"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08C0E35B"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6A92A64"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143</w:t>
            </w:r>
          </w:p>
        </w:tc>
        <w:tc>
          <w:tcPr>
            <w:tcW w:w="1558" w:type="dxa"/>
            <w:tcBorders>
              <w:top w:val="nil"/>
              <w:left w:val="nil"/>
              <w:bottom w:val="single" w:sz="4" w:space="0" w:color="auto"/>
              <w:right w:val="single" w:sz="4" w:space="0" w:color="auto"/>
            </w:tcBorders>
            <w:shd w:val="clear" w:color="auto" w:fill="auto"/>
            <w:vAlign w:val="center"/>
            <w:hideMark/>
          </w:tcPr>
          <w:p w14:paraId="42CC0E20"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2946CCA0" w14:textId="7516B65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410 </w:t>
            </w:r>
          </w:p>
        </w:tc>
        <w:tc>
          <w:tcPr>
            <w:tcW w:w="3409" w:type="dxa"/>
            <w:tcBorders>
              <w:top w:val="nil"/>
              <w:left w:val="nil"/>
              <w:bottom w:val="single" w:sz="4" w:space="0" w:color="auto"/>
              <w:right w:val="single" w:sz="4" w:space="0" w:color="auto"/>
            </w:tcBorders>
            <w:shd w:val="clear" w:color="auto" w:fill="auto"/>
            <w:vAlign w:val="center"/>
            <w:hideMark/>
          </w:tcPr>
          <w:p w14:paraId="1C24D84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3.20. Уровень автоматизации и обслуживания центральных тепловых пунктов, насосных станций</w:t>
            </w:r>
          </w:p>
        </w:tc>
        <w:tc>
          <w:tcPr>
            <w:tcW w:w="4963" w:type="dxa"/>
            <w:tcBorders>
              <w:top w:val="nil"/>
              <w:left w:val="nil"/>
              <w:bottom w:val="single" w:sz="4" w:space="0" w:color="auto"/>
              <w:right w:val="single" w:sz="4" w:space="0" w:color="auto"/>
            </w:tcBorders>
            <w:shd w:val="clear" w:color="auto" w:fill="auto"/>
            <w:vAlign w:val="center"/>
            <w:hideMark/>
          </w:tcPr>
          <w:p w14:paraId="4C8A5145"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В последнем абзаце скорректировать значения следующим образом: На балансе ПАО «Т Плюс» находится 368 ЦТП. Из них на 295 ЦТП установлены автоматические системы погодозависимого регулирования температуры отопления производства «Данфосс», на 315 ЦТП установлены системы автоматического регулирования по поддержанию температуры ГВС, на 218 ЦТП используется напорные насосы ГВС и ХВС с частотными приводами, на 123 ЦТП установлены ЧРП на циркуляционные насосы ГВС.</w:t>
            </w:r>
          </w:p>
        </w:tc>
        <w:tc>
          <w:tcPr>
            <w:tcW w:w="2396" w:type="dxa"/>
            <w:tcBorders>
              <w:top w:val="nil"/>
              <w:left w:val="nil"/>
              <w:bottom w:val="single" w:sz="4" w:space="0" w:color="auto"/>
              <w:right w:val="single" w:sz="4" w:space="0" w:color="auto"/>
            </w:tcBorders>
            <w:shd w:val="clear" w:color="auto" w:fill="auto"/>
            <w:vAlign w:val="center"/>
            <w:hideMark/>
          </w:tcPr>
          <w:p w14:paraId="715C9B5B" w14:textId="486AE858"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Принято частично. Устранено частично. В числе упомянутых 368 ЦТП учтены 10 ЦТП, находящихся в Краснокамске (ТЭЦ-5). В зонах источников  Перми ПАО "Т Плюс" эксплуатирует 358 ЦТП. В остальном учтено.</w:t>
            </w:r>
          </w:p>
        </w:tc>
      </w:tr>
      <w:tr w:rsidR="00F31E6A" w:rsidRPr="00C13C5E" w14:paraId="328D3464"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ADEBFBF"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144</w:t>
            </w:r>
          </w:p>
        </w:tc>
        <w:tc>
          <w:tcPr>
            <w:tcW w:w="1558" w:type="dxa"/>
            <w:tcBorders>
              <w:top w:val="nil"/>
              <w:left w:val="nil"/>
              <w:bottom w:val="single" w:sz="4" w:space="0" w:color="auto"/>
              <w:right w:val="single" w:sz="4" w:space="0" w:color="auto"/>
            </w:tcBorders>
            <w:shd w:val="clear" w:color="auto" w:fill="auto"/>
            <w:vAlign w:val="center"/>
            <w:hideMark/>
          </w:tcPr>
          <w:p w14:paraId="7E6EEA3C"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001CF6B6" w14:textId="30E1533B"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439 </w:t>
            </w:r>
          </w:p>
        </w:tc>
        <w:tc>
          <w:tcPr>
            <w:tcW w:w="3409" w:type="dxa"/>
            <w:tcBorders>
              <w:top w:val="nil"/>
              <w:left w:val="nil"/>
              <w:bottom w:val="single" w:sz="4" w:space="0" w:color="auto"/>
              <w:right w:val="single" w:sz="4" w:space="0" w:color="auto"/>
            </w:tcBorders>
            <w:shd w:val="clear" w:color="auto" w:fill="auto"/>
            <w:vAlign w:val="center"/>
            <w:hideMark/>
          </w:tcPr>
          <w:p w14:paraId="723161C8"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Зона действия котельной ВК Каменского 28а …</w:t>
            </w:r>
          </w:p>
        </w:tc>
        <w:tc>
          <w:tcPr>
            <w:tcW w:w="4963" w:type="dxa"/>
            <w:tcBorders>
              <w:top w:val="nil"/>
              <w:left w:val="nil"/>
              <w:bottom w:val="single" w:sz="4" w:space="0" w:color="auto"/>
              <w:right w:val="single" w:sz="4" w:space="0" w:color="auto"/>
            </w:tcBorders>
            <w:shd w:val="clear" w:color="auto" w:fill="auto"/>
            <w:vAlign w:val="center"/>
            <w:hideMark/>
          </w:tcPr>
          <w:p w14:paraId="6B81224D"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абзац исключить, т.к. котельная выведена из эксплуатации</w:t>
            </w:r>
          </w:p>
        </w:tc>
        <w:tc>
          <w:tcPr>
            <w:tcW w:w="2396" w:type="dxa"/>
            <w:tcBorders>
              <w:top w:val="nil"/>
              <w:left w:val="nil"/>
              <w:bottom w:val="single" w:sz="4" w:space="0" w:color="auto"/>
              <w:right w:val="single" w:sz="4" w:space="0" w:color="auto"/>
            </w:tcBorders>
            <w:shd w:val="clear" w:color="auto" w:fill="auto"/>
            <w:vAlign w:val="center"/>
            <w:hideMark/>
          </w:tcPr>
          <w:p w14:paraId="540DDABC" w14:textId="33D8B0BB"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1DE9A67E"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E1FAEDA"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145</w:t>
            </w:r>
          </w:p>
        </w:tc>
        <w:tc>
          <w:tcPr>
            <w:tcW w:w="1558" w:type="dxa"/>
            <w:tcBorders>
              <w:top w:val="nil"/>
              <w:left w:val="nil"/>
              <w:bottom w:val="single" w:sz="4" w:space="0" w:color="auto"/>
              <w:right w:val="single" w:sz="4" w:space="0" w:color="auto"/>
            </w:tcBorders>
            <w:shd w:val="clear" w:color="auto" w:fill="auto"/>
            <w:vAlign w:val="center"/>
            <w:hideMark/>
          </w:tcPr>
          <w:p w14:paraId="5083C8D2"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6ABC0238" w14:textId="4E9013B8"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440 </w:t>
            </w:r>
          </w:p>
        </w:tc>
        <w:tc>
          <w:tcPr>
            <w:tcW w:w="3409" w:type="dxa"/>
            <w:tcBorders>
              <w:top w:val="nil"/>
              <w:left w:val="nil"/>
              <w:bottom w:val="single" w:sz="4" w:space="0" w:color="auto"/>
              <w:right w:val="single" w:sz="4" w:space="0" w:color="auto"/>
            </w:tcBorders>
            <w:shd w:val="clear" w:color="auto" w:fill="auto"/>
            <w:vAlign w:val="center"/>
            <w:hideMark/>
          </w:tcPr>
          <w:p w14:paraId="49AE07B1"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Зона действия котельной ВК Биомед …</w:t>
            </w:r>
          </w:p>
        </w:tc>
        <w:tc>
          <w:tcPr>
            <w:tcW w:w="4963" w:type="dxa"/>
            <w:tcBorders>
              <w:top w:val="nil"/>
              <w:left w:val="nil"/>
              <w:bottom w:val="single" w:sz="4" w:space="0" w:color="auto"/>
              <w:right w:val="single" w:sz="4" w:space="0" w:color="auto"/>
            </w:tcBorders>
            <w:shd w:val="clear" w:color="auto" w:fill="auto"/>
            <w:vAlign w:val="center"/>
            <w:hideMark/>
          </w:tcPr>
          <w:p w14:paraId="3469F9F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абзац исключить, т.к. котельная выведена из эксплуатации</w:t>
            </w:r>
          </w:p>
        </w:tc>
        <w:tc>
          <w:tcPr>
            <w:tcW w:w="2396" w:type="dxa"/>
            <w:tcBorders>
              <w:top w:val="nil"/>
              <w:left w:val="nil"/>
              <w:bottom w:val="single" w:sz="4" w:space="0" w:color="auto"/>
              <w:right w:val="single" w:sz="4" w:space="0" w:color="auto"/>
            </w:tcBorders>
            <w:shd w:val="clear" w:color="auto" w:fill="auto"/>
            <w:vAlign w:val="center"/>
            <w:hideMark/>
          </w:tcPr>
          <w:p w14:paraId="60A7BC24" w14:textId="09B3EAA8"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5EFFAB62"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7A4FB74"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146</w:t>
            </w:r>
          </w:p>
        </w:tc>
        <w:tc>
          <w:tcPr>
            <w:tcW w:w="1558" w:type="dxa"/>
            <w:tcBorders>
              <w:top w:val="nil"/>
              <w:left w:val="nil"/>
              <w:bottom w:val="single" w:sz="4" w:space="0" w:color="auto"/>
              <w:right w:val="single" w:sz="4" w:space="0" w:color="auto"/>
            </w:tcBorders>
            <w:shd w:val="clear" w:color="auto" w:fill="auto"/>
            <w:vAlign w:val="center"/>
            <w:hideMark/>
          </w:tcPr>
          <w:p w14:paraId="7F4F5625"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21A8D4CF" w14:textId="334C0F04"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441 </w:t>
            </w:r>
          </w:p>
        </w:tc>
        <w:tc>
          <w:tcPr>
            <w:tcW w:w="3409" w:type="dxa"/>
            <w:tcBorders>
              <w:top w:val="nil"/>
              <w:left w:val="nil"/>
              <w:bottom w:val="single" w:sz="4" w:space="0" w:color="auto"/>
              <w:right w:val="single" w:sz="4" w:space="0" w:color="auto"/>
            </w:tcBorders>
            <w:shd w:val="clear" w:color="auto" w:fill="auto"/>
            <w:vAlign w:val="center"/>
            <w:hideMark/>
          </w:tcPr>
          <w:p w14:paraId="64F8DD57"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Зона действия котельной ВК Гор. Больница …</w:t>
            </w:r>
          </w:p>
        </w:tc>
        <w:tc>
          <w:tcPr>
            <w:tcW w:w="4963" w:type="dxa"/>
            <w:tcBorders>
              <w:top w:val="nil"/>
              <w:left w:val="nil"/>
              <w:bottom w:val="single" w:sz="4" w:space="0" w:color="auto"/>
              <w:right w:val="single" w:sz="4" w:space="0" w:color="auto"/>
            </w:tcBorders>
            <w:shd w:val="clear" w:color="auto" w:fill="auto"/>
            <w:vAlign w:val="center"/>
            <w:hideMark/>
          </w:tcPr>
          <w:p w14:paraId="3A505222"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абзац исключить, т.к. котельная выведена из эксплуатации</w:t>
            </w:r>
          </w:p>
        </w:tc>
        <w:tc>
          <w:tcPr>
            <w:tcW w:w="2396" w:type="dxa"/>
            <w:tcBorders>
              <w:top w:val="nil"/>
              <w:left w:val="nil"/>
              <w:bottom w:val="single" w:sz="4" w:space="0" w:color="auto"/>
              <w:right w:val="single" w:sz="4" w:space="0" w:color="auto"/>
            </w:tcBorders>
            <w:shd w:val="clear" w:color="auto" w:fill="auto"/>
            <w:vAlign w:val="center"/>
            <w:hideMark/>
          </w:tcPr>
          <w:p w14:paraId="366BC209" w14:textId="1F6C63CC"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5A38CBAC"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15EBFD2"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147</w:t>
            </w:r>
          </w:p>
        </w:tc>
        <w:tc>
          <w:tcPr>
            <w:tcW w:w="1558" w:type="dxa"/>
            <w:tcBorders>
              <w:top w:val="nil"/>
              <w:left w:val="nil"/>
              <w:bottom w:val="single" w:sz="4" w:space="0" w:color="auto"/>
              <w:right w:val="single" w:sz="4" w:space="0" w:color="auto"/>
            </w:tcBorders>
            <w:shd w:val="clear" w:color="auto" w:fill="auto"/>
            <w:vAlign w:val="center"/>
            <w:hideMark/>
          </w:tcPr>
          <w:p w14:paraId="7AF1A05F"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22A2487C" w14:textId="08D56B1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442 </w:t>
            </w:r>
          </w:p>
        </w:tc>
        <w:tc>
          <w:tcPr>
            <w:tcW w:w="3409" w:type="dxa"/>
            <w:tcBorders>
              <w:top w:val="nil"/>
              <w:left w:val="nil"/>
              <w:bottom w:val="single" w:sz="4" w:space="0" w:color="auto"/>
              <w:right w:val="single" w:sz="4" w:space="0" w:color="auto"/>
            </w:tcBorders>
            <w:shd w:val="clear" w:color="auto" w:fill="auto"/>
            <w:vAlign w:val="center"/>
            <w:hideMark/>
          </w:tcPr>
          <w:p w14:paraId="46C38D25"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Зона действия котельной ВК РЖД Каменского, 9 …</w:t>
            </w:r>
          </w:p>
        </w:tc>
        <w:tc>
          <w:tcPr>
            <w:tcW w:w="4963" w:type="dxa"/>
            <w:tcBorders>
              <w:top w:val="nil"/>
              <w:left w:val="nil"/>
              <w:bottom w:val="single" w:sz="4" w:space="0" w:color="auto"/>
              <w:right w:val="single" w:sz="4" w:space="0" w:color="auto"/>
            </w:tcBorders>
            <w:shd w:val="clear" w:color="auto" w:fill="auto"/>
            <w:vAlign w:val="center"/>
            <w:hideMark/>
          </w:tcPr>
          <w:p w14:paraId="570AA4F3"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абзац исключить, т.к. котельная выведена из эксплуатации</w:t>
            </w:r>
          </w:p>
        </w:tc>
        <w:tc>
          <w:tcPr>
            <w:tcW w:w="2396" w:type="dxa"/>
            <w:tcBorders>
              <w:top w:val="nil"/>
              <w:left w:val="nil"/>
              <w:bottom w:val="single" w:sz="4" w:space="0" w:color="auto"/>
              <w:right w:val="single" w:sz="4" w:space="0" w:color="auto"/>
            </w:tcBorders>
            <w:shd w:val="clear" w:color="auto" w:fill="auto"/>
            <w:vAlign w:val="center"/>
            <w:hideMark/>
          </w:tcPr>
          <w:p w14:paraId="4E66D651" w14:textId="76A5BD0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0216C45A"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FEA750D"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148</w:t>
            </w:r>
          </w:p>
        </w:tc>
        <w:tc>
          <w:tcPr>
            <w:tcW w:w="1558" w:type="dxa"/>
            <w:tcBorders>
              <w:top w:val="nil"/>
              <w:left w:val="nil"/>
              <w:bottom w:val="single" w:sz="4" w:space="0" w:color="auto"/>
              <w:right w:val="single" w:sz="4" w:space="0" w:color="auto"/>
            </w:tcBorders>
            <w:shd w:val="clear" w:color="auto" w:fill="auto"/>
            <w:vAlign w:val="center"/>
            <w:hideMark/>
          </w:tcPr>
          <w:p w14:paraId="70995F51"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46EAA056" w14:textId="2C097AA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443 </w:t>
            </w:r>
          </w:p>
        </w:tc>
        <w:tc>
          <w:tcPr>
            <w:tcW w:w="3409" w:type="dxa"/>
            <w:tcBorders>
              <w:top w:val="nil"/>
              <w:left w:val="nil"/>
              <w:bottom w:val="single" w:sz="4" w:space="0" w:color="auto"/>
              <w:right w:val="single" w:sz="4" w:space="0" w:color="auto"/>
            </w:tcBorders>
            <w:shd w:val="clear" w:color="auto" w:fill="auto"/>
            <w:vAlign w:val="center"/>
            <w:hideMark/>
          </w:tcPr>
          <w:p w14:paraId="3215CB19"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Зона действия котельной ВК СПК Вышка-2 …</w:t>
            </w:r>
          </w:p>
        </w:tc>
        <w:tc>
          <w:tcPr>
            <w:tcW w:w="4963" w:type="dxa"/>
            <w:tcBorders>
              <w:top w:val="nil"/>
              <w:left w:val="nil"/>
              <w:bottom w:val="single" w:sz="4" w:space="0" w:color="auto"/>
              <w:right w:val="single" w:sz="4" w:space="0" w:color="auto"/>
            </w:tcBorders>
            <w:shd w:val="clear" w:color="auto" w:fill="auto"/>
            <w:vAlign w:val="center"/>
            <w:hideMark/>
          </w:tcPr>
          <w:p w14:paraId="091D5F58"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смена собственника - котельную купило ООО "ПТЭК"</w:t>
            </w:r>
          </w:p>
        </w:tc>
        <w:tc>
          <w:tcPr>
            <w:tcW w:w="2396" w:type="dxa"/>
            <w:tcBorders>
              <w:top w:val="nil"/>
              <w:left w:val="nil"/>
              <w:bottom w:val="single" w:sz="4" w:space="0" w:color="auto"/>
              <w:right w:val="single" w:sz="4" w:space="0" w:color="auto"/>
            </w:tcBorders>
            <w:shd w:val="clear" w:color="auto" w:fill="auto"/>
            <w:vAlign w:val="center"/>
            <w:hideMark/>
          </w:tcPr>
          <w:p w14:paraId="46DF5D9A" w14:textId="66F0652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22ACBC42"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E775749"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149</w:t>
            </w:r>
          </w:p>
        </w:tc>
        <w:tc>
          <w:tcPr>
            <w:tcW w:w="1558" w:type="dxa"/>
            <w:tcBorders>
              <w:top w:val="nil"/>
              <w:left w:val="nil"/>
              <w:bottom w:val="single" w:sz="4" w:space="0" w:color="auto"/>
              <w:right w:val="single" w:sz="4" w:space="0" w:color="auto"/>
            </w:tcBorders>
            <w:shd w:val="clear" w:color="auto" w:fill="auto"/>
            <w:vAlign w:val="center"/>
            <w:hideMark/>
          </w:tcPr>
          <w:p w14:paraId="035C53E8"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080BA13C" w14:textId="5479CEB5"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1/стр. 446 </w:t>
            </w:r>
          </w:p>
        </w:tc>
        <w:tc>
          <w:tcPr>
            <w:tcW w:w="3409" w:type="dxa"/>
            <w:tcBorders>
              <w:top w:val="nil"/>
              <w:left w:val="nil"/>
              <w:bottom w:val="single" w:sz="4" w:space="0" w:color="auto"/>
              <w:right w:val="single" w:sz="4" w:space="0" w:color="auto"/>
            </w:tcBorders>
            <w:shd w:val="clear" w:color="auto" w:fill="auto"/>
            <w:vAlign w:val="center"/>
            <w:hideMark/>
          </w:tcPr>
          <w:p w14:paraId="413525E2"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В зоне радиуса эффективного теплоснабжения ПТЭЦ-9 находятся следующие ко-тельные:…</w:t>
            </w:r>
          </w:p>
        </w:tc>
        <w:tc>
          <w:tcPr>
            <w:tcW w:w="4963" w:type="dxa"/>
            <w:tcBorders>
              <w:top w:val="nil"/>
              <w:left w:val="nil"/>
              <w:bottom w:val="single" w:sz="4" w:space="0" w:color="auto"/>
              <w:right w:val="single" w:sz="4" w:space="0" w:color="auto"/>
            </w:tcBorders>
            <w:shd w:val="clear" w:color="auto" w:fill="auto"/>
            <w:vAlign w:val="center"/>
            <w:hideMark/>
          </w:tcPr>
          <w:p w14:paraId="2EFB139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исключить: ВК Каменского, 28 и ВК Каменского, 9</w:t>
            </w:r>
          </w:p>
        </w:tc>
        <w:tc>
          <w:tcPr>
            <w:tcW w:w="2396" w:type="dxa"/>
            <w:tcBorders>
              <w:top w:val="nil"/>
              <w:left w:val="nil"/>
              <w:bottom w:val="single" w:sz="4" w:space="0" w:color="auto"/>
              <w:right w:val="single" w:sz="4" w:space="0" w:color="auto"/>
            </w:tcBorders>
            <w:shd w:val="clear" w:color="auto" w:fill="auto"/>
            <w:vAlign w:val="center"/>
            <w:hideMark/>
          </w:tcPr>
          <w:p w14:paraId="712B3C14" w14:textId="10A8801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7378C6DB"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7BF0685"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150</w:t>
            </w:r>
          </w:p>
        </w:tc>
        <w:tc>
          <w:tcPr>
            <w:tcW w:w="1558" w:type="dxa"/>
            <w:tcBorders>
              <w:top w:val="nil"/>
              <w:left w:val="nil"/>
              <w:bottom w:val="single" w:sz="4" w:space="0" w:color="auto"/>
              <w:right w:val="single" w:sz="4" w:space="0" w:color="auto"/>
            </w:tcBorders>
            <w:shd w:val="clear" w:color="auto" w:fill="auto"/>
            <w:vAlign w:val="center"/>
            <w:hideMark/>
          </w:tcPr>
          <w:p w14:paraId="5669EE49"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38E75BC8" w14:textId="5E0C783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2/стр. 496-499 </w:t>
            </w:r>
          </w:p>
        </w:tc>
        <w:tc>
          <w:tcPr>
            <w:tcW w:w="3409" w:type="dxa"/>
            <w:tcBorders>
              <w:top w:val="nil"/>
              <w:left w:val="nil"/>
              <w:bottom w:val="single" w:sz="4" w:space="0" w:color="auto"/>
              <w:right w:val="single" w:sz="4" w:space="0" w:color="auto"/>
            </w:tcBorders>
            <w:shd w:val="clear" w:color="auto" w:fill="auto"/>
            <w:vAlign w:val="center"/>
            <w:hideMark/>
          </w:tcPr>
          <w:p w14:paraId="1EB8EBC3"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Таблица 8.1 – Таблица П45.1. Топливно-энергетический баланс ТЭЦ-6, ВК-3, ТЭЦ-9 в зоне деятельности ЕТО 01 ПАО «Т Плюс» </w:t>
            </w:r>
          </w:p>
        </w:tc>
        <w:tc>
          <w:tcPr>
            <w:tcW w:w="4963" w:type="dxa"/>
            <w:tcBorders>
              <w:top w:val="nil"/>
              <w:left w:val="nil"/>
              <w:bottom w:val="single" w:sz="4" w:space="0" w:color="auto"/>
              <w:right w:val="single" w:sz="4" w:space="0" w:color="auto"/>
            </w:tcBorders>
            <w:shd w:val="clear" w:color="auto" w:fill="auto"/>
            <w:vAlign w:val="center"/>
            <w:hideMark/>
          </w:tcPr>
          <w:p w14:paraId="37396517"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Распределение объемов отпуска тепловой энергии между ПГУ ПТЭЦ-6 (ДПМ) и старой частью в 2024 году не соответствует балансу ЭЭ и мощности на 2024 год, соглсованному ФАС России. Аналогичная ситуация с распределением отпуска т/э между частями ПТЭЦ-9 и ПТЭЦ-14. Удельные расходы топлива не совпадают с приказом Минэнерго РФ. Приведение расчетов к согласованным УРУТ очевидно потребует корректировки ГЛАВЫ 10 .... см. лист "Топливные балансы 2024"</w:t>
            </w:r>
          </w:p>
        </w:tc>
        <w:tc>
          <w:tcPr>
            <w:tcW w:w="2396" w:type="dxa"/>
            <w:tcBorders>
              <w:top w:val="nil"/>
              <w:left w:val="nil"/>
              <w:bottom w:val="single" w:sz="4" w:space="0" w:color="auto"/>
              <w:right w:val="single" w:sz="4" w:space="0" w:color="auto"/>
            </w:tcBorders>
            <w:shd w:val="clear" w:color="auto" w:fill="auto"/>
            <w:vAlign w:val="center"/>
            <w:hideMark/>
          </w:tcPr>
          <w:p w14:paraId="2FE8079C" w14:textId="7B2520E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2206CE24"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B71C1EE"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151</w:t>
            </w:r>
          </w:p>
        </w:tc>
        <w:tc>
          <w:tcPr>
            <w:tcW w:w="1558" w:type="dxa"/>
            <w:tcBorders>
              <w:top w:val="nil"/>
              <w:left w:val="nil"/>
              <w:bottom w:val="single" w:sz="4" w:space="0" w:color="auto"/>
              <w:right w:val="single" w:sz="4" w:space="0" w:color="auto"/>
            </w:tcBorders>
            <w:shd w:val="clear" w:color="auto" w:fill="auto"/>
            <w:vAlign w:val="center"/>
            <w:hideMark/>
          </w:tcPr>
          <w:p w14:paraId="5629C9C3"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1C2E12E3" w14:textId="295F68EB"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2/стр.544 </w:t>
            </w:r>
          </w:p>
        </w:tc>
        <w:tc>
          <w:tcPr>
            <w:tcW w:w="3409" w:type="dxa"/>
            <w:tcBorders>
              <w:top w:val="nil"/>
              <w:left w:val="nil"/>
              <w:bottom w:val="single" w:sz="4" w:space="0" w:color="auto"/>
              <w:right w:val="single" w:sz="4" w:space="0" w:color="auto"/>
            </w:tcBorders>
            <w:shd w:val="clear" w:color="auto" w:fill="auto"/>
            <w:vAlign w:val="center"/>
            <w:hideMark/>
          </w:tcPr>
          <w:p w14:paraId="2E974829"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6.2 – Тепловой баланс системы теплоснабжения на базе котельных в зоне деятельности ЕТО за последние 5 лет, Гкал/ч (таблица П15.3 МУ)</w:t>
            </w:r>
          </w:p>
        </w:tc>
        <w:tc>
          <w:tcPr>
            <w:tcW w:w="4963" w:type="dxa"/>
            <w:tcBorders>
              <w:top w:val="nil"/>
              <w:left w:val="nil"/>
              <w:bottom w:val="single" w:sz="4" w:space="0" w:color="auto"/>
              <w:right w:val="single" w:sz="4" w:space="0" w:color="auto"/>
            </w:tcBorders>
            <w:shd w:val="clear" w:color="auto" w:fill="auto"/>
            <w:vAlign w:val="center"/>
            <w:hideMark/>
          </w:tcPr>
          <w:p w14:paraId="7CB8217C"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Тепловой баланс системы теплоснабжения на базе котельных в зоне деятельности ЕТО за последние 5 лет, Гкал/ч (таблица П15.3 МУ): Установленная тепловая мощность ВК-3 500,0 Гкал/ч (а не 532,0 Гкал/ч). ПО ВК-5: в 2021 году ВК-5 вошла в состав Пермской ТЭЦ-9 с установленной тепловой мощностью 300,0 Гкал/ч.</w:t>
            </w:r>
          </w:p>
        </w:tc>
        <w:tc>
          <w:tcPr>
            <w:tcW w:w="2396" w:type="dxa"/>
            <w:tcBorders>
              <w:top w:val="nil"/>
              <w:left w:val="nil"/>
              <w:bottom w:val="single" w:sz="4" w:space="0" w:color="auto"/>
              <w:right w:val="single" w:sz="4" w:space="0" w:color="auto"/>
            </w:tcBorders>
            <w:shd w:val="clear" w:color="auto" w:fill="auto"/>
            <w:vAlign w:val="center"/>
            <w:hideMark/>
          </w:tcPr>
          <w:p w14:paraId="3EE99506" w14:textId="2A52760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Принято частично. Устранено. 1. Если котлы ДЕ-25 установлены на ВК-3, то установленная мощность составляет 500 + 32 Гкал/ч. В то же время неучастие их в выдаче тепловой мощности должно отражаться в показателе располагаемой мощности, то есть располагаемая мощность составляет 500 Гкал/ч (а установленная - 532 Гкал/ч)</w:t>
            </w:r>
            <w:r w:rsidRPr="00C13C5E">
              <w:rPr>
                <w:rFonts w:ascii="Times New Roman" w:hAnsi="Times New Roman" w:cs="Times New Roman"/>
                <w:color w:val="000000"/>
                <w:sz w:val="18"/>
                <w:szCs w:val="18"/>
              </w:rPr>
              <w:br/>
              <w:t>2. Если котлы ДЕ-25-14ГМ и 1 котел КВГМ-100 установлены на ВК-5, то установленная мощность составляет 300+100+47,1= 447,1 Гкал/ч. В то же время неучастие их в выдаче тепловой мощности должно отражаться в показателе располагаемой мощности. То есть установленная мощность составляет 447,1 Гкал/ч, а располагаемая - 300 Гкал/ч</w:t>
            </w:r>
          </w:p>
        </w:tc>
      </w:tr>
      <w:tr w:rsidR="00F31E6A" w:rsidRPr="00C13C5E" w14:paraId="36A3CC90"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A1EEF13"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152</w:t>
            </w:r>
          </w:p>
        </w:tc>
        <w:tc>
          <w:tcPr>
            <w:tcW w:w="1558" w:type="dxa"/>
            <w:tcBorders>
              <w:top w:val="nil"/>
              <w:left w:val="nil"/>
              <w:bottom w:val="single" w:sz="4" w:space="0" w:color="auto"/>
              <w:right w:val="single" w:sz="4" w:space="0" w:color="auto"/>
            </w:tcBorders>
            <w:shd w:val="clear" w:color="auto" w:fill="auto"/>
            <w:vAlign w:val="center"/>
            <w:hideMark/>
          </w:tcPr>
          <w:p w14:paraId="0FC6AE5B"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541B95AD" w14:textId="1DF34A2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2/стр.554 </w:t>
            </w:r>
          </w:p>
        </w:tc>
        <w:tc>
          <w:tcPr>
            <w:tcW w:w="3409" w:type="dxa"/>
            <w:tcBorders>
              <w:top w:val="nil"/>
              <w:left w:val="nil"/>
              <w:bottom w:val="single" w:sz="4" w:space="0" w:color="auto"/>
              <w:right w:val="single" w:sz="4" w:space="0" w:color="auto"/>
            </w:tcBorders>
            <w:shd w:val="clear" w:color="auto" w:fill="auto"/>
            <w:vAlign w:val="center"/>
            <w:hideMark/>
          </w:tcPr>
          <w:p w14:paraId="4149E5A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6.2 – Тепловой баланс системы теплоснабжения на базе котельных в зоне деятельности ЕТО за последние 5 лет, Гкал/ч (таблица П15.3 МУ)</w:t>
            </w:r>
          </w:p>
        </w:tc>
        <w:tc>
          <w:tcPr>
            <w:tcW w:w="4963" w:type="dxa"/>
            <w:tcBorders>
              <w:top w:val="nil"/>
              <w:left w:val="nil"/>
              <w:bottom w:val="single" w:sz="4" w:space="0" w:color="auto"/>
              <w:right w:val="single" w:sz="4" w:space="0" w:color="auto"/>
            </w:tcBorders>
            <w:shd w:val="clear" w:color="auto" w:fill="auto"/>
            <w:vAlign w:val="center"/>
            <w:hideMark/>
          </w:tcPr>
          <w:p w14:paraId="4AFC801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ВК "подснежник" - скорректировать переметры работы котельной с учетом замены мазутных котлов ТВ-061 на индукционные ВИК-90</w:t>
            </w:r>
          </w:p>
        </w:tc>
        <w:tc>
          <w:tcPr>
            <w:tcW w:w="2396" w:type="dxa"/>
            <w:tcBorders>
              <w:top w:val="nil"/>
              <w:left w:val="nil"/>
              <w:bottom w:val="single" w:sz="4" w:space="0" w:color="auto"/>
              <w:right w:val="single" w:sz="4" w:space="0" w:color="auto"/>
            </w:tcBorders>
            <w:shd w:val="clear" w:color="auto" w:fill="auto"/>
            <w:vAlign w:val="center"/>
            <w:hideMark/>
          </w:tcPr>
          <w:p w14:paraId="53CB3B03" w14:textId="5301453C"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08F4FEDD"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4EB8E6C"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153</w:t>
            </w:r>
          </w:p>
        </w:tc>
        <w:tc>
          <w:tcPr>
            <w:tcW w:w="1558" w:type="dxa"/>
            <w:tcBorders>
              <w:top w:val="nil"/>
              <w:left w:val="nil"/>
              <w:bottom w:val="single" w:sz="4" w:space="0" w:color="auto"/>
              <w:right w:val="single" w:sz="4" w:space="0" w:color="auto"/>
            </w:tcBorders>
            <w:shd w:val="clear" w:color="auto" w:fill="auto"/>
            <w:vAlign w:val="center"/>
            <w:hideMark/>
          </w:tcPr>
          <w:p w14:paraId="1BC3A479"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3B896443" w14:textId="6EBF74EA"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2/стр.677 </w:t>
            </w:r>
          </w:p>
        </w:tc>
        <w:tc>
          <w:tcPr>
            <w:tcW w:w="3409" w:type="dxa"/>
            <w:tcBorders>
              <w:top w:val="nil"/>
              <w:left w:val="nil"/>
              <w:bottom w:val="single" w:sz="4" w:space="0" w:color="auto"/>
              <w:right w:val="single" w:sz="4" w:space="0" w:color="auto"/>
            </w:tcBorders>
            <w:shd w:val="clear" w:color="auto" w:fill="auto"/>
            <w:vAlign w:val="center"/>
            <w:hideMark/>
          </w:tcPr>
          <w:p w14:paraId="20D841EC"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8.2. Описание видов и количества используемого основного топлива для каждого источника тепловой энергии</w:t>
            </w:r>
          </w:p>
        </w:tc>
        <w:tc>
          <w:tcPr>
            <w:tcW w:w="4963" w:type="dxa"/>
            <w:tcBorders>
              <w:top w:val="nil"/>
              <w:left w:val="nil"/>
              <w:bottom w:val="single" w:sz="4" w:space="0" w:color="auto"/>
              <w:right w:val="single" w:sz="4" w:space="0" w:color="auto"/>
            </w:tcBorders>
            <w:shd w:val="clear" w:color="auto" w:fill="auto"/>
            <w:vAlign w:val="center"/>
            <w:hideMark/>
          </w:tcPr>
          <w:p w14:paraId="2365BD93"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Исключить ВК "Подснежник" из числа котельных работающих на мазуте - котельная с 2021 года работает на ЭЭ.</w:t>
            </w:r>
          </w:p>
        </w:tc>
        <w:tc>
          <w:tcPr>
            <w:tcW w:w="2396" w:type="dxa"/>
            <w:tcBorders>
              <w:top w:val="nil"/>
              <w:left w:val="nil"/>
              <w:bottom w:val="single" w:sz="4" w:space="0" w:color="auto"/>
              <w:right w:val="single" w:sz="4" w:space="0" w:color="auto"/>
            </w:tcBorders>
            <w:shd w:val="clear" w:color="auto" w:fill="auto"/>
            <w:vAlign w:val="center"/>
            <w:hideMark/>
          </w:tcPr>
          <w:p w14:paraId="112664C8" w14:textId="4924CD69"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38093281"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9E20C39"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154</w:t>
            </w:r>
          </w:p>
        </w:tc>
        <w:tc>
          <w:tcPr>
            <w:tcW w:w="1558" w:type="dxa"/>
            <w:tcBorders>
              <w:top w:val="nil"/>
              <w:left w:val="nil"/>
              <w:bottom w:val="single" w:sz="4" w:space="0" w:color="auto"/>
              <w:right w:val="single" w:sz="4" w:space="0" w:color="auto"/>
            </w:tcBorders>
            <w:shd w:val="clear" w:color="auto" w:fill="auto"/>
            <w:vAlign w:val="center"/>
            <w:hideMark/>
          </w:tcPr>
          <w:p w14:paraId="2FFBB96E"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670578D1" w14:textId="759A1AB6"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2/стр.678 </w:t>
            </w:r>
          </w:p>
        </w:tc>
        <w:tc>
          <w:tcPr>
            <w:tcW w:w="3409" w:type="dxa"/>
            <w:tcBorders>
              <w:top w:val="nil"/>
              <w:left w:val="nil"/>
              <w:bottom w:val="single" w:sz="4" w:space="0" w:color="auto"/>
              <w:right w:val="single" w:sz="4" w:space="0" w:color="auto"/>
            </w:tcBorders>
            <w:shd w:val="clear" w:color="auto" w:fill="auto"/>
            <w:vAlign w:val="center"/>
            <w:hideMark/>
          </w:tcPr>
          <w:p w14:paraId="57F8CB2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8.1 - Виды основного и резервного топлива по каждому источнику тепловой энергии г. Перми</w:t>
            </w:r>
          </w:p>
        </w:tc>
        <w:tc>
          <w:tcPr>
            <w:tcW w:w="4963" w:type="dxa"/>
            <w:tcBorders>
              <w:top w:val="nil"/>
              <w:left w:val="nil"/>
              <w:bottom w:val="single" w:sz="4" w:space="0" w:color="auto"/>
              <w:right w:val="single" w:sz="4" w:space="0" w:color="auto"/>
            </w:tcBorders>
            <w:shd w:val="clear" w:color="auto" w:fill="auto"/>
            <w:vAlign w:val="center"/>
            <w:hideMark/>
          </w:tcPr>
          <w:p w14:paraId="7E979B11"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Резервным видом топлива ТЭЦ-14 является мазут</w:t>
            </w:r>
          </w:p>
        </w:tc>
        <w:tc>
          <w:tcPr>
            <w:tcW w:w="2396" w:type="dxa"/>
            <w:tcBorders>
              <w:top w:val="nil"/>
              <w:left w:val="nil"/>
              <w:bottom w:val="single" w:sz="4" w:space="0" w:color="auto"/>
              <w:right w:val="single" w:sz="4" w:space="0" w:color="auto"/>
            </w:tcBorders>
            <w:shd w:val="clear" w:color="auto" w:fill="auto"/>
            <w:vAlign w:val="center"/>
            <w:hideMark/>
          </w:tcPr>
          <w:p w14:paraId="1924E8F1" w14:textId="3DF3B69A"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14BA0DD7"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3E3473E"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155</w:t>
            </w:r>
          </w:p>
        </w:tc>
        <w:tc>
          <w:tcPr>
            <w:tcW w:w="1558" w:type="dxa"/>
            <w:tcBorders>
              <w:top w:val="nil"/>
              <w:left w:val="nil"/>
              <w:bottom w:val="single" w:sz="4" w:space="0" w:color="auto"/>
              <w:right w:val="single" w:sz="4" w:space="0" w:color="auto"/>
            </w:tcBorders>
            <w:shd w:val="clear" w:color="auto" w:fill="auto"/>
            <w:vAlign w:val="center"/>
            <w:hideMark/>
          </w:tcPr>
          <w:p w14:paraId="51310132"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6007B5AD" w14:textId="722FAC0D"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2/стр.678 </w:t>
            </w:r>
          </w:p>
        </w:tc>
        <w:tc>
          <w:tcPr>
            <w:tcW w:w="3409" w:type="dxa"/>
            <w:tcBorders>
              <w:top w:val="nil"/>
              <w:left w:val="nil"/>
              <w:bottom w:val="single" w:sz="4" w:space="0" w:color="auto"/>
              <w:right w:val="single" w:sz="4" w:space="0" w:color="auto"/>
            </w:tcBorders>
            <w:shd w:val="clear" w:color="auto" w:fill="auto"/>
            <w:vAlign w:val="center"/>
            <w:hideMark/>
          </w:tcPr>
          <w:p w14:paraId="22D197E0"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8.1 - Виды основного и резервного топлива по каждому источнику тепловой энергии г. Перми</w:t>
            </w:r>
          </w:p>
        </w:tc>
        <w:tc>
          <w:tcPr>
            <w:tcW w:w="4963" w:type="dxa"/>
            <w:tcBorders>
              <w:top w:val="nil"/>
              <w:left w:val="nil"/>
              <w:bottom w:val="single" w:sz="4" w:space="0" w:color="auto"/>
              <w:right w:val="single" w:sz="4" w:space="0" w:color="auto"/>
            </w:tcBorders>
            <w:shd w:val="clear" w:color="auto" w:fill="auto"/>
            <w:vAlign w:val="center"/>
            <w:hideMark/>
          </w:tcPr>
          <w:p w14:paraId="5DBC20AC"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Основное и резервное топливо ВК "Подснежник" - электрическая энергия</w:t>
            </w:r>
          </w:p>
        </w:tc>
        <w:tc>
          <w:tcPr>
            <w:tcW w:w="2396" w:type="dxa"/>
            <w:tcBorders>
              <w:top w:val="nil"/>
              <w:left w:val="nil"/>
              <w:bottom w:val="single" w:sz="4" w:space="0" w:color="auto"/>
              <w:right w:val="single" w:sz="4" w:space="0" w:color="auto"/>
            </w:tcBorders>
            <w:shd w:val="clear" w:color="auto" w:fill="auto"/>
            <w:vAlign w:val="center"/>
            <w:hideMark/>
          </w:tcPr>
          <w:p w14:paraId="153E5E73" w14:textId="24E7D4A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7F7F6B8D"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0B19D17"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156</w:t>
            </w:r>
          </w:p>
        </w:tc>
        <w:tc>
          <w:tcPr>
            <w:tcW w:w="1558" w:type="dxa"/>
            <w:tcBorders>
              <w:top w:val="nil"/>
              <w:left w:val="nil"/>
              <w:bottom w:val="single" w:sz="4" w:space="0" w:color="auto"/>
              <w:right w:val="single" w:sz="4" w:space="0" w:color="auto"/>
            </w:tcBorders>
            <w:shd w:val="clear" w:color="auto" w:fill="auto"/>
            <w:vAlign w:val="center"/>
            <w:hideMark/>
          </w:tcPr>
          <w:p w14:paraId="78E446BB"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687A69CB" w14:textId="52F782C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2/стр.688 </w:t>
            </w:r>
          </w:p>
        </w:tc>
        <w:tc>
          <w:tcPr>
            <w:tcW w:w="3409" w:type="dxa"/>
            <w:tcBorders>
              <w:top w:val="nil"/>
              <w:left w:val="nil"/>
              <w:bottom w:val="single" w:sz="4" w:space="0" w:color="auto"/>
              <w:right w:val="single" w:sz="4" w:space="0" w:color="auto"/>
            </w:tcBorders>
            <w:shd w:val="clear" w:color="auto" w:fill="auto"/>
            <w:vAlign w:val="center"/>
            <w:hideMark/>
          </w:tcPr>
          <w:p w14:paraId="3B39864F"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8.6 – Таблица П17.2 Топливный баланс системы теплоснабжения, образованной на базе котельных в зоне деятельности ЕТО за 2022 год</w:t>
            </w:r>
          </w:p>
        </w:tc>
        <w:tc>
          <w:tcPr>
            <w:tcW w:w="4963" w:type="dxa"/>
            <w:tcBorders>
              <w:top w:val="nil"/>
              <w:left w:val="nil"/>
              <w:bottom w:val="single" w:sz="4" w:space="0" w:color="auto"/>
              <w:right w:val="single" w:sz="4" w:space="0" w:color="auto"/>
            </w:tcBorders>
            <w:shd w:val="clear" w:color="auto" w:fill="auto"/>
            <w:vAlign w:val="center"/>
            <w:hideMark/>
          </w:tcPr>
          <w:p w14:paraId="28E25E51"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ВК "Подснежник" работает на электрической энергии</w:t>
            </w:r>
          </w:p>
        </w:tc>
        <w:tc>
          <w:tcPr>
            <w:tcW w:w="2396" w:type="dxa"/>
            <w:tcBorders>
              <w:top w:val="nil"/>
              <w:left w:val="nil"/>
              <w:bottom w:val="single" w:sz="4" w:space="0" w:color="auto"/>
              <w:right w:val="single" w:sz="4" w:space="0" w:color="auto"/>
            </w:tcBorders>
            <w:shd w:val="clear" w:color="auto" w:fill="auto"/>
            <w:vAlign w:val="center"/>
            <w:hideMark/>
          </w:tcPr>
          <w:p w14:paraId="0F490632" w14:textId="0B40E48A"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1B094B8B"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64DF3B0"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157</w:t>
            </w:r>
          </w:p>
        </w:tc>
        <w:tc>
          <w:tcPr>
            <w:tcW w:w="1558" w:type="dxa"/>
            <w:tcBorders>
              <w:top w:val="nil"/>
              <w:left w:val="nil"/>
              <w:bottom w:val="single" w:sz="4" w:space="0" w:color="auto"/>
              <w:right w:val="single" w:sz="4" w:space="0" w:color="auto"/>
            </w:tcBorders>
            <w:shd w:val="clear" w:color="auto" w:fill="auto"/>
            <w:vAlign w:val="center"/>
            <w:hideMark/>
          </w:tcPr>
          <w:p w14:paraId="078A7D55"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66F6E9E9" w14:textId="5C80EE1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2/стр.774-776, 783, 784 </w:t>
            </w:r>
          </w:p>
        </w:tc>
        <w:tc>
          <w:tcPr>
            <w:tcW w:w="3409" w:type="dxa"/>
            <w:tcBorders>
              <w:top w:val="nil"/>
              <w:left w:val="nil"/>
              <w:bottom w:val="single" w:sz="4" w:space="0" w:color="auto"/>
              <w:right w:val="single" w:sz="4" w:space="0" w:color="auto"/>
            </w:tcBorders>
            <w:shd w:val="clear" w:color="auto" w:fill="auto"/>
            <w:vAlign w:val="center"/>
            <w:hideMark/>
          </w:tcPr>
          <w:p w14:paraId="29788D27"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10.1. – Основные технико-экономические показатели деятельности основных теплоснабжающих (теплосетевых) организаций в г. Перми</w:t>
            </w:r>
          </w:p>
        </w:tc>
        <w:tc>
          <w:tcPr>
            <w:tcW w:w="4963" w:type="dxa"/>
            <w:tcBorders>
              <w:top w:val="nil"/>
              <w:left w:val="nil"/>
              <w:bottom w:val="single" w:sz="4" w:space="0" w:color="auto"/>
              <w:right w:val="single" w:sz="4" w:space="0" w:color="auto"/>
            </w:tcBorders>
            <w:shd w:val="clear" w:color="auto" w:fill="auto"/>
            <w:vAlign w:val="center"/>
            <w:hideMark/>
          </w:tcPr>
          <w:p w14:paraId="10CBCE2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ВК "Подснежник" - слово "мазутная" заменить на слово "электрическая"</w:t>
            </w:r>
          </w:p>
        </w:tc>
        <w:tc>
          <w:tcPr>
            <w:tcW w:w="2396" w:type="dxa"/>
            <w:tcBorders>
              <w:top w:val="nil"/>
              <w:left w:val="nil"/>
              <w:bottom w:val="single" w:sz="4" w:space="0" w:color="auto"/>
              <w:right w:val="single" w:sz="4" w:space="0" w:color="auto"/>
            </w:tcBorders>
            <w:shd w:val="clear" w:color="auto" w:fill="auto"/>
            <w:vAlign w:val="center"/>
            <w:hideMark/>
          </w:tcPr>
          <w:p w14:paraId="75B0CF30" w14:textId="44507A96"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Не принято. Не требует устранения. ВК "Подснежник" стала электрокотельной только в 2023 г., а данные в таблице Таблица 10.1. "Основные технико-экономические показатели деятельности основных теплоснабжающих (теплосетевых) организаций в г. Перми" приведены за 2021-2022 г., когда ВК еще не была электрокотельной.</w:t>
            </w:r>
          </w:p>
        </w:tc>
      </w:tr>
      <w:tr w:rsidR="00F31E6A" w:rsidRPr="00C13C5E" w14:paraId="578D11D2"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EA3C493"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158</w:t>
            </w:r>
          </w:p>
        </w:tc>
        <w:tc>
          <w:tcPr>
            <w:tcW w:w="1558" w:type="dxa"/>
            <w:tcBorders>
              <w:top w:val="nil"/>
              <w:left w:val="nil"/>
              <w:bottom w:val="single" w:sz="4" w:space="0" w:color="auto"/>
              <w:right w:val="single" w:sz="4" w:space="0" w:color="auto"/>
            </w:tcBorders>
            <w:shd w:val="clear" w:color="auto" w:fill="auto"/>
            <w:vAlign w:val="center"/>
            <w:hideMark/>
          </w:tcPr>
          <w:p w14:paraId="7BB91444"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064B5EE1" w14:textId="6BA6FE95"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2/стр.810 </w:t>
            </w:r>
          </w:p>
        </w:tc>
        <w:tc>
          <w:tcPr>
            <w:tcW w:w="3409" w:type="dxa"/>
            <w:tcBorders>
              <w:top w:val="nil"/>
              <w:left w:val="nil"/>
              <w:bottom w:val="single" w:sz="4" w:space="0" w:color="auto"/>
              <w:right w:val="single" w:sz="4" w:space="0" w:color="auto"/>
            </w:tcBorders>
            <w:shd w:val="clear" w:color="auto" w:fill="auto"/>
            <w:vAlign w:val="center"/>
            <w:hideMark/>
          </w:tcPr>
          <w:p w14:paraId="1483A00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11.1. Описание изменений в утвержденных ценах (тарифах)</w:t>
            </w:r>
          </w:p>
        </w:tc>
        <w:tc>
          <w:tcPr>
            <w:tcW w:w="4963" w:type="dxa"/>
            <w:tcBorders>
              <w:top w:val="nil"/>
              <w:left w:val="nil"/>
              <w:bottom w:val="single" w:sz="4" w:space="0" w:color="auto"/>
              <w:right w:val="single" w:sz="4" w:space="0" w:color="auto"/>
            </w:tcBorders>
            <w:shd w:val="clear" w:color="auto" w:fill="auto"/>
            <w:vAlign w:val="center"/>
            <w:hideMark/>
          </w:tcPr>
          <w:p w14:paraId="189FE30C"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С 01.12.2022 г. темп роста ИПУЦ по всем зонам деятельности ЕТО, составил 58,0% или 90,9%. Темп роста ПУЦ по зонам деятельности ЕТО составил от 21,0% до 89,9%.</w:t>
            </w:r>
            <w:r w:rsidRPr="00C13C5E">
              <w:rPr>
                <w:rFonts w:ascii="Times New Roman" w:eastAsia="Times New Roman" w:hAnsi="Times New Roman" w:cs="Times New Roman"/>
                <w:color w:val="000000"/>
                <w:sz w:val="18"/>
                <w:szCs w:val="18"/>
                <w:lang w:eastAsia="ru-RU"/>
              </w:rPr>
              <w:br/>
              <w:t xml:space="preserve">Перефразировать: </w:t>
            </w:r>
            <w:r w:rsidRPr="00C13C5E">
              <w:rPr>
                <w:rFonts w:ascii="Times New Roman" w:eastAsia="Times New Roman" w:hAnsi="Times New Roman" w:cs="Times New Roman"/>
                <w:color w:val="000000"/>
                <w:sz w:val="18"/>
                <w:szCs w:val="18"/>
                <w:lang w:eastAsia="ru-RU"/>
              </w:rPr>
              <w:br/>
              <w:t>"С 01.12.2022 г. темп роста ИПУЦ по всем зонам деятельности ЕТО, составил 58,7%. Темп роста ПУЦ по зонам деятельности ЕТО составил от 21,0% до 89,9%. При этом, в соответствии с соглашениями об исполнении схем теплоснабжения города Перми, заключенными между администрацией города Перми и ЕТО, рост цены на тепловую энергию для потребителей не превысил величину индекса совокупного платежа граждан на коммунальные услуги согласно прогнозу социально-экономического развития Российской Федерации, действующему в соответствующий календарный год, одобренному Правительством Российской Федерации, увеличенную не более чем на 3,0 процентных пункта."</w:t>
            </w:r>
          </w:p>
        </w:tc>
        <w:tc>
          <w:tcPr>
            <w:tcW w:w="2396" w:type="dxa"/>
            <w:tcBorders>
              <w:top w:val="nil"/>
              <w:left w:val="nil"/>
              <w:bottom w:val="single" w:sz="4" w:space="0" w:color="auto"/>
              <w:right w:val="single" w:sz="4" w:space="0" w:color="auto"/>
            </w:tcBorders>
            <w:shd w:val="clear" w:color="auto" w:fill="auto"/>
            <w:vAlign w:val="center"/>
            <w:hideMark/>
          </w:tcPr>
          <w:p w14:paraId="48D61269" w14:textId="48AE9C4B"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Принято. Устранено частично. Предложения о корректировке текста о темпе роста ИПУЦ не принята т.к. не соотвествует данным таблицы 11.4 "Индикативные предельные и предельные уровни цен на тепловую энергию ЕТО, утвержденные регулирующим органом на 2022-2023 гг."</w:t>
            </w:r>
            <w:r w:rsidRPr="00C13C5E">
              <w:rPr>
                <w:rFonts w:ascii="Times New Roman" w:hAnsi="Times New Roman" w:cs="Times New Roman"/>
                <w:color w:val="000000"/>
                <w:sz w:val="18"/>
                <w:szCs w:val="18"/>
              </w:rPr>
              <w:br/>
              <w:t>Дополнение об условиях Сиглашения об испоолнении схемы теплоснабжения принято и внесенов раздел 11.1 Главы 1</w:t>
            </w:r>
          </w:p>
        </w:tc>
      </w:tr>
      <w:tr w:rsidR="00F31E6A" w:rsidRPr="00C13C5E" w14:paraId="04CFE69D"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9F190A9"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159</w:t>
            </w:r>
          </w:p>
        </w:tc>
        <w:tc>
          <w:tcPr>
            <w:tcW w:w="1558" w:type="dxa"/>
            <w:tcBorders>
              <w:top w:val="nil"/>
              <w:left w:val="nil"/>
              <w:bottom w:val="single" w:sz="4" w:space="0" w:color="auto"/>
              <w:right w:val="single" w:sz="4" w:space="0" w:color="auto"/>
            </w:tcBorders>
            <w:shd w:val="clear" w:color="auto" w:fill="auto"/>
            <w:vAlign w:val="center"/>
            <w:hideMark/>
          </w:tcPr>
          <w:p w14:paraId="23478866"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0A488534" w14:textId="035BAB0C"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2/стр.824 </w:t>
            </w:r>
          </w:p>
        </w:tc>
        <w:tc>
          <w:tcPr>
            <w:tcW w:w="3409" w:type="dxa"/>
            <w:tcBorders>
              <w:top w:val="nil"/>
              <w:left w:val="nil"/>
              <w:bottom w:val="single" w:sz="4" w:space="0" w:color="auto"/>
              <w:right w:val="single" w:sz="4" w:space="0" w:color="auto"/>
            </w:tcBorders>
            <w:shd w:val="clear" w:color="auto" w:fill="auto"/>
            <w:vAlign w:val="center"/>
            <w:hideMark/>
          </w:tcPr>
          <w:p w14:paraId="1B2ACEB2"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11.5 – График поэтапного равномерного доведения предельного уровня цены на ТЭ до индикативного предельного уровня цены</w:t>
            </w:r>
          </w:p>
        </w:tc>
        <w:tc>
          <w:tcPr>
            <w:tcW w:w="4963" w:type="dxa"/>
            <w:tcBorders>
              <w:top w:val="nil"/>
              <w:left w:val="nil"/>
              <w:bottom w:val="single" w:sz="4" w:space="0" w:color="auto"/>
              <w:right w:val="single" w:sz="4" w:space="0" w:color="auto"/>
            </w:tcBorders>
            <w:shd w:val="clear" w:color="auto" w:fill="auto"/>
            <w:vAlign w:val="center"/>
            <w:hideMark/>
          </w:tcPr>
          <w:p w14:paraId="54483BFC"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В таб. После ЕТО - ООО "ПСК" поставить *, а внизу дать ссылку на реорганизацию ООО "ПСК" в структуру ПФ ПАО "Т Плюс".</w:t>
            </w:r>
          </w:p>
        </w:tc>
        <w:tc>
          <w:tcPr>
            <w:tcW w:w="2396" w:type="dxa"/>
            <w:tcBorders>
              <w:top w:val="nil"/>
              <w:left w:val="nil"/>
              <w:bottom w:val="single" w:sz="4" w:space="0" w:color="auto"/>
              <w:right w:val="single" w:sz="4" w:space="0" w:color="auto"/>
            </w:tcBorders>
            <w:shd w:val="clear" w:color="auto" w:fill="auto"/>
            <w:vAlign w:val="center"/>
            <w:hideMark/>
          </w:tcPr>
          <w:p w14:paraId="72320AA9" w14:textId="633183AA"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101F317E"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6CEDA32"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160</w:t>
            </w:r>
          </w:p>
        </w:tc>
        <w:tc>
          <w:tcPr>
            <w:tcW w:w="1558" w:type="dxa"/>
            <w:tcBorders>
              <w:top w:val="nil"/>
              <w:left w:val="nil"/>
              <w:bottom w:val="single" w:sz="4" w:space="0" w:color="auto"/>
              <w:right w:val="single" w:sz="4" w:space="0" w:color="auto"/>
            </w:tcBorders>
            <w:shd w:val="clear" w:color="auto" w:fill="auto"/>
            <w:vAlign w:val="center"/>
            <w:hideMark/>
          </w:tcPr>
          <w:p w14:paraId="38957CBE"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59DF50ED" w14:textId="7DD65A23"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2/стр.867 </w:t>
            </w:r>
          </w:p>
        </w:tc>
        <w:tc>
          <w:tcPr>
            <w:tcW w:w="3409" w:type="dxa"/>
            <w:tcBorders>
              <w:top w:val="nil"/>
              <w:left w:val="nil"/>
              <w:bottom w:val="single" w:sz="4" w:space="0" w:color="auto"/>
              <w:right w:val="single" w:sz="4" w:space="0" w:color="auto"/>
            </w:tcBorders>
            <w:shd w:val="clear" w:color="auto" w:fill="auto"/>
            <w:vAlign w:val="center"/>
            <w:hideMark/>
          </w:tcPr>
          <w:p w14:paraId="67306E02"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12.5. Описание существующих проблем надежного и эффективного снабжения топливом действующих систем теплоснабжения</w:t>
            </w:r>
          </w:p>
        </w:tc>
        <w:tc>
          <w:tcPr>
            <w:tcW w:w="4963" w:type="dxa"/>
            <w:tcBorders>
              <w:top w:val="nil"/>
              <w:left w:val="nil"/>
              <w:bottom w:val="single" w:sz="4" w:space="0" w:color="auto"/>
              <w:right w:val="single" w:sz="4" w:space="0" w:color="auto"/>
            </w:tcBorders>
            <w:shd w:val="clear" w:color="auto" w:fill="auto"/>
            <w:vAlign w:val="center"/>
            <w:hideMark/>
          </w:tcPr>
          <w:p w14:paraId="47F941BB"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Фразу: "ВК Подснежник в качестве основного вида топлива используется мазут" заменить на:  "ВК Подснежник в качестве основного вида топлива используется электрическую энергию"</w:t>
            </w:r>
          </w:p>
        </w:tc>
        <w:tc>
          <w:tcPr>
            <w:tcW w:w="2396" w:type="dxa"/>
            <w:tcBorders>
              <w:top w:val="nil"/>
              <w:left w:val="nil"/>
              <w:bottom w:val="single" w:sz="4" w:space="0" w:color="auto"/>
              <w:right w:val="single" w:sz="4" w:space="0" w:color="auto"/>
            </w:tcBorders>
            <w:shd w:val="clear" w:color="auto" w:fill="auto"/>
            <w:vAlign w:val="center"/>
            <w:hideMark/>
          </w:tcPr>
          <w:p w14:paraId="405B7834" w14:textId="5793A340"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13D7D50B"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7BA7702"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161</w:t>
            </w:r>
          </w:p>
        </w:tc>
        <w:tc>
          <w:tcPr>
            <w:tcW w:w="1558" w:type="dxa"/>
            <w:tcBorders>
              <w:top w:val="nil"/>
              <w:left w:val="nil"/>
              <w:bottom w:val="single" w:sz="4" w:space="0" w:color="auto"/>
              <w:right w:val="single" w:sz="4" w:space="0" w:color="auto"/>
            </w:tcBorders>
            <w:shd w:val="clear" w:color="auto" w:fill="auto"/>
            <w:vAlign w:val="center"/>
            <w:hideMark/>
          </w:tcPr>
          <w:p w14:paraId="67743F19"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71A584D6" w14:textId="59673D4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2/стр.869 </w:t>
            </w:r>
          </w:p>
        </w:tc>
        <w:tc>
          <w:tcPr>
            <w:tcW w:w="3409" w:type="dxa"/>
            <w:tcBorders>
              <w:top w:val="nil"/>
              <w:left w:val="nil"/>
              <w:bottom w:val="single" w:sz="4" w:space="0" w:color="auto"/>
              <w:right w:val="single" w:sz="4" w:space="0" w:color="auto"/>
            </w:tcBorders>
            <w:shd w:val="clear" w:color="auto" w:fill="auto"/>
            <w:vAlign w:val="center"/>
            <w:hideMark/>
          </w:tcPr>
          <w:p w14:paraId="75E5EF03"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13.3. Описание характеристик и объемов сжигаемых видов топлив на каждом объекте теплоснабжении в соответствии с частью 8 главы 1 требований к схемам …и таб. 13,2.</w:t>
            </w:r>
          </w:p>
        </w:tc>
        <w:tc>
          <w:tcPr>
            <w:tcW w:w="4963" w:type="dxa"/>
            <w:tcBorders>
              <w:top w:val="nil"/>
              <w:left w:val="nil"/>
              <w:bottom w:val="single" w:sz="4" w:space="0" w:color="auto"/>
              <w:right w:val="single" w:sz="4" w:space="0" w:color="auto"/>
            </w:tcBorders>
            <w:shd w:val="clear" w:color="auto" w:fill="auto"/>
            <w:vAlign w:val="center"/>
            <w:hideMark/>
          </w:tcPr>
          <w:p w14:paraId="110F4E3D"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ВК "Подснежник" работает на ЭЭ</w:t>
            </w:r>
          </w:p>
        </w:tc>
        <w:tc>
          <w:tcPr>
            <w:tcW w:w="2396" w:type="dxa"/>
            <w:tcBorders>
              <w:top w:val="nil"/>
              <w:left w:val="nil"/>
              <w:bottom w:val="single" w:sz="4" w:space="0" w:color="auto"/>
              <w:right w:val="single" w:sz="4" w:space="0" w:color="auto"/>
            </w:tcBorders>
            <w:shd w:val="clear" w:color="auto" w:fill="auto"/>
            <w:vAlign w:val="center"/>
            <w:hideMark/>
          </w:tcPr>
          <w:p w14:paraId="13392F4A" w14:textId="26A6C760"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79750FB0"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A14D273"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162</w:t>
            </w:r>
          </w:p>
        </w:tc>
        <w:tc>
          <w:tcPr>
            <w:tcW w:w="1558" w:type="dxa"/>
            <w:tcBorders>
              <w:top w:val="nil"/>
              <w:left w:val="nil"/>
              <w:bottom w:val="single" w:sz="4" w:space="0" w:color="auto"/>
              <w:right w:val="single" w:sz="4" w:space="0" w:color="auto"/>
            </w:tcBorders>
            <w:shd w:val="clear" w:color="auto" w:fill="auto"/>
            <w:vAlign w:val="center"/>
            <w:hideMark/>
          </w:tcPr>
          <w:p w14:paraId="6BDA5C3E"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3311A7E4" w14:textId="3D52EB98"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2/стр.869 </w:t>
            </w:r>
          </w:p>
        </w:tc>
        <w:tc>
          <w:tcPr>
            <w:tcW w:w="3409" w:type="dxa"/>
            <w:tcBorders>
              <w:top w:val="nil"/>
              <w:left w:val="nil"/>
              <w:bottom w:val="single" w:sz="4" w:space="0" w:color="auto"/>
              <w:right w:val="single" w:sz="4" w:space="0" w:color="auto"/>
            </w:tcBorders>
            <w:shd w:val="clear" w:color="auto" w:fill="auto"/>
            <w:vAlign w:val="center"/>
            <w:hideMark/>
          </w:tcPr>
          <w:p w14:paraId="4762A8EC"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13.2 - Виды основного и резервного топлива по каждому источнику тепло-вой энергии г. Пермь</w:t>
            </w:r>
          </w:p>
        </w:tc>
        <w:tc>
          <w:tcPr>
            <w:tcW w:w="4963" w:type="dxa"/>
            <w:tcBorders>
              <w:top w:val="nil"/>
              <w:left w:val="nil"/>
              <w:bottom w:val="single" w:sz="4" w:space="0" w:color="auto"/>
              <w:right w:val="single" w:sz="4" w:space="0" w:color="auto"/>
            </w:tcBorders>
            <w:shd w:val="clear" w:color="auto" w:fill="auto"/>
            <w:vAlign w:val="center"/>
            <w:hideMark/>
          </w:tcPr>
          <w:p w14:paraId="2EF7506F"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Резервное топливо ТЭЦ-14 - мазут!</w:t>
            </w:r>
          </w:p>
        </w:tc>
        <w:tc>
          <w:tcPr>
            <w:tcW w:w="2396" w:type="dxa"/>
            <w:tcBorders>
              <w:top w:val="nil"/>
              <w:left w:val="nil"/>
              <w:bottom w:val="single" w:sz="4" w:space="0" w:color="auto"/>
              <w:right w:val="single" w:sz="4" w:space="0" w:color="auto"/>
            </w:tcBorders>
            <w:shd w:val="clear" w:color="auto" w:fill="auto"/>
            <w:vAlign w:val="center"/>
            <w:hideMark/>
          </w:tcPr>
          <w:p w14:paraId="60D57EF9" w14:textId="6CC4C359"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5BC36111"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AE7CF19"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163</w:t>
            </w:r>
          </w:p>
        </w:tc>
        <w:tc>
          <w:tcPr>
            <w:tcW w:w="1558" w:type="dxa"/>
            <w:tcBorders>
              <w:top w:val="nil"/>
              <w:left w:val="nil"/>
              <w:bottom w:val="single" w:sz="4" w:space="0" w:color="auto"/>
              <w:right w:val="single" w:sz="4" w:space="0" w:color="auto"/>
            </w:tcBorders>
            <w:shd w:val="clear" w:color="auto" w:fill="auto"/>
            <w:vAlign w:val="center"/>
            <w:hideMark/>
          </w:tcPr>
          <w:p w14:paraId="4A00A4CF"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15BF71EB" w14:textId="71160CEC"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2/стр.871 </w:t>
            </w:r>
          </w:p>
        </w:tc>
        <w:tc>
          <w:tcPr>
            <w:tcW w:w="3409" w:type="dxa"/>
            <w:tcBorders>
              <w:top w:val="nil"/>
              <w:left w:val="nil"/>
              <w:bottom w:val="single" w:sz="4" w:space="0" w:color="auto"/>
              <w:right w:val="single" w:sz="4" w:space="0" w:color="auto"/>
            </w:tcBorders>
            <w:shd w:val="clear" w:color="auto" w:fill="auto"/>
            <w:vAlign w:val="center"/>
            <w:hideMark/>
          </w:tcPr>
          <w:p w14:paraId="6C81FA3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13.3 - Характеристики оборудования теплофикационных установок</w:t>
            </w:r>
          </w:p>
        </w:tc>
        <w:tc>
          <w:tcPr>
            <w:tcW w:w="4963" w:type="dxa"/>
            <w:tcBorders>
              <w:top w:val="nil"/>
              <w:left w:val="nil"/>
              <w:bottom w:val="single" w:sz="4" w:space="0" w:color="auto"/>
              <w:right w:val="single" w:sz="4" w:space="0" w:color="auto"/>
            </w:tcBorders>
            <w:shd w:val="clear" w:color="auto" w:fill="auto"/>
            <w:vAlign w:val="center"/>
            <w:hideMark/>
          </w:tcPr>
          <w:p w14:paraId="516A0D5D"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Установленная мощность ВК-3 500 Гкал. (котлы ДЕ работают только на СН)</w:t>
            </w:r>
          </w:p>
        </w:tc>
        <w:tc>
          <w:tcPr>
            <w:tcW w:w="2396" w:type="dxa"/>
            <w:tcBorders>
              <w:top w:val="nil"/>
              <w:left w:val="nil"/>
              <w:bottom w:val="single" w:sz="4" w:space="0" w:color="auto"/>
              <w:right w:val="single" w:sz="4" w:space="0" w:color="auto"/>
            </w:tcBorders>
            <w:shd w:val="clear" w:color="auto" w:fill="auto"/>
            <w:vAlign w:val="center"/>
            <w:hideMark/>
          </w:tcPr>
          <w:p w14:paraId="6C8F97E7" w14:textId="000DDF0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Принято частично. Устранено. Если котлы ДЕ-25 установлены на ВК-3, то установленная мощность составляет 500 + 32 Гкал/ч. В то же время неучастие их в выдаче тепловой мощности должно отражаться в показателе располагаемой мощности, то есть располагаемая мощность составляет 500 Гкал/ч (а установленная - 532 Гкал/ч)</w:t>
            </w:r>
          </w:p>
        </w:tc>
      </w:tr>
      <w:tr w:rsidR="00F31E6A" w:rsidRPr="00C13C5E" w14:paraId="1E9D1FAF"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16FB598"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164</w:t>
            </w:r>
          </w:p>
        </w:tc>
        <w:tc>
          <w:tcPr>
            <w:tcW w:w="1558" w:type="dxa"/>
            <w:tcBorders>
              <w:top w:val="nil"/>
              <w:left w:val="nil"/>
              <w:bottom w:val="single" w:sz="4" w:space="0" w:color="auto"/>
              <w:right w:val="single" w:sz="4" w:space="0" w:color="auto"/>
            </w:tcBorders>
            <w:shd w:val="clear" w:color="auto" w:fill="auto"/>
            <w:vAlign w:val="center"/>
            <w:hideMark/>
          </w:tcPr>
          <w:p w14:paraId="6596820D"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5A08140C" w14:textId="2F379873"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2/стр.874 </w:t>
            </w:r>
          </w:p>
        </w:tc>
        <w:tc>
          <w:tcPr>
            <w:tcW w:w="3409" w:type="dxa"/>
            <w:tcBorders>
              <w:top w:val="nil"/>
              <w:left w:val="nil"/>
              <w:bottom w:val="single" w:sz="4" w:space="0" w:color="auto"/>
              <w:right w:val="single" w:sz="4" w:space="0" w:color="auto"/>
            </w:tcBorders>
            <w:shd w:val="clear" w:color="auto" w:fill="auto"/>
            <w:vAlign w:val="center"/>
            <w:hideMark/>
          </w:tcPr>
          <w:p w14:paraId="02F5FCB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13.3 - Характеристики оборудования теплофикационных установок</w:t>
            </w:r>
          </w:p>
        </w:tc>
        <w:tc>
          <w:tcPr>
            <w:tcW w:w="4963" w:type="dxa"/>
            <w:tcBorders>
              <w:top w:val="nil"/>
              <w:left w:val="nil"/>
              <w:bottom w:val="single" w:sz="4" w:space="0" w:color="auto"/>
              <w:right w:val="single" w:sz="4" w:space="0" w:color="auto"/>
            </w:tcBorders>
            <w:shd w:val="clear" w:color="auto" w:fill="auto"/>
            <w:vAlign w:val="center"/>
            <w:hideMark/>
          </w:tcPr>
          <w:p w14:paraId="31EC7842"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Котлы на ВК "Подснежник" типа ТВ-061 заменить на индукционные ВИК-90</w:t>
            </w:r>
          </w:p>
        </w:tc>
        <w:tc>
          <w:tcPr>
            <w:tcW w:w="2396" w:type="dxa"/>
            <w:tcBorders>
              <w:top w:val="nil"/>
              <w:left w:val="nil"/>
              <w:bottom w:val="single" w:sz="4" w:space="0" w:color="auto"/>
              <w:right w:val="single" w:sz="4" w:space="0" w:color="auto"/>
            </w:tcBorders>
            <w:shd w:val="clear" w:color="auto" w:fill="auto"/>
            <w:vAlign w:val="center"/>
            <w:hideMark/>
          </w:tcPr>
          <w:p w14:paraId="57CE40E9" w14:textId="0709CB6C"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Принято. Устранено. Так как с 2022 года на ВК "Подснежник" индукционные ВИК-90 и вид топлива-электроэнергия, то теплоисточник №18 убран из таблицы</w:t>
            </w:r>
          </w:p>
        </w:tc>
      </w:tr>
      <w:tr w:rsidR="00F31E6A" w:rsidRPr="00C13C5E" w14:paraId="5DBA52DE"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CD54BC7"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165</w:t>
            </w:r>
          </w:p>
        </w:tc>
        <w:tc>
          <w:tcPr>
            <w:tcW w:w="1558" w:type="dxa"/>
            <w:tcBorders>
              <w:top w:val="nil"/>
              <w:left w:val="nil"/>
              <w:bottom w:val="single" w:sz="4" w:space="0" w:color="auto"/>
              <w:right w:val="single" w:sz="4" w:space="0" w:color="auto"/>
            </w:tcBorders>
            <w:shd w:val="clear" w:color="auto" w:fill="auto"/>
            <w:vAlign w:val="center"/>
            <w:hideMark/>
          </w:tcPr>
          <w:p w14:paraId="6DC8C48B"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4A28EBA0" w14:textId="708789A8"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1/ТОМ 2/стр.887 </w:t>
            </w:r>
          </w:p>
        </w:tc>
        <w:tc>
          <w:tcPr>
            <w:tcW w:w="3409" w:type="dxa"/>
            <w:tcBorders>
              <w:top w:val="nil"/>
              <w:left w:val="nil"/>
              <w:bottom w:val="single" w:sz="4" w:space="0" w:color="auto"/>
              <w:right w:val="single" w:sz="4" w:space="0" w:color="auto"/>
            </w:tcBorders>
            <w:shd w:val="clear" w:color="auto" w:fill="auto"/>
            <w:vAlign w:val="center"/>
            <w:hideMark/>
          </w:tcPr>
          <w:p w14:paraId="1EE43EF4"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13.4 - Выбросы загрязняющих веществ в атмосферный воздух</w:t>
            </w:r>
          </w:p>
        </w:tc>
        <w:tc>
          <w:tcPr>
            <w:tcW w:w="4963" w:type="dxa"/>
            <w:tcBorders>
              <w:top w:val="nil"/>
              <w:left w:val="nil"/>
              <w:bottom w:val="single" w:sz="4" w:space="0" w:color="auto"/>
              <w:right w:val="single" w:sz="4" w:space="0" w:color="auto"/>
            </w:tcBorders>
            <w:shd w:val="clear" w:color="auto" w:fill="auto"/>
            <w:vAlign w:val="center"/>
            <w:hideMark/>
          </w:tcPr>
          <w:p w14:paraId="354FEAB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Пересмотреть состав и объем выбросов от ВК "Подснежник"</w:t>
            </w:r>
          </w:p>
        </w:tc>
        <w:tc>
          <w:tcPr>
            <w:tcW w:w="2396" w:type="dxa"/>
            <w:tcBorders>
              <w:top w:val="nil"/>
              <w:left w:val="nil"/>
              <w:bottom w:val="single" w:sz="4" w:space="0" w:color="auto"/>
              <w:right w:val="single" w:sz="4" w:space="0" w:color="auto"/>
            </w:tcBorders>
            <w:shd w:val="clear" w:color="auto" w:fill="auto"/>
            <w:vAlign w:val="center"/>
            <w:hideMark/>
          </w:tcPr>
          <w:p w14:paraId="55EC1A50" w14:textId="7251D0DA"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Принято. Устранено. Так как с 2022 года на ВК "Подснежник" индукционные ВИК-90 и вид топлива-электроэнергия, то теплоисточник №18 убран из таблицы</w:t>
            </w:r>
          </w:p>
        </w:tc>
      </w:tr>
      <w:tr w:rsidR="00F31E6A" w:rsidRPr="00C13C5E" w14:paraId="785C4820"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009E664"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166</w:t>
            </w:r>
          </w:p>
        </w:tc>
        <w:tc>
          <w:tcPr>
            <w:tcW w:w="1558" w:type="dxa"/>
            <w:tcBorders>
              <w:top w:val="nil"/>
              <w:left w:val="nil"/>
              <w:bottom w:val="single" w:sz="4" w:space="0" w:color="auto"/>
              <w:right w:val="single" w:sz="4" w:space="0" w:color="auto"/>
            </w:tcBorders>
            <w:shd w:val="clear" w:color="auto" w:fill="auto"/>
            <w:vAlign w:val="center"/>
            <w:hideMark/>
          </w:tcPr>
          <w:p w14:paraId="26D858B4"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54CFCB14" w14:textId="41E1AB1D"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2/Приложение 1/срт. 7-22 </w:t>
            </w:r>
          </w:p>
        </w:tc>
        <w:tc>
          <w:tcPr>
            <w:tcW w:w="3409" w:type="dxa"/>
            <w:tcBorders>
              <w:top w:val="nil"/>
              <w:left w:val="nil"/>
              <w:bottom w:val="single" w:sz="4" w:space="0" w:color="auto"/>
              <w:right w:val="single" w:sz="4" w:space="0" w:color="auto"/>
            </w:tcBorders>
            <w:shd w:val="clear" w:color="auto" w:fill="auto"/>
            <w:vAlign w:val="center"/>
            <w:hideMark/>
          </w:tcPr>
          <w:p w14:paraId="42AEA85D"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Приложение 1. Перечень потребителей тепловой энергии, планируемых к подключению в следующую пятилетку, а также известные (точечные) объекты теплопотребления, ввод которых запланирован на 2-3 этапах расчетного период (таблица П33.2 МУ)</w:t>
            </w:r>
          </w:p>
        </w:tc>
        <w:tc>
          <w:tcPr>
            <w:tcW w:w="4963" w:type="dxa"/>
            <w:tcBorders>
              <w:top w:val="nil"/>
              <w:left w:val="nil"/>
              <w:bottom w:val="single" w:sz="4" w:space="0" w:color="auto"/>
              <w:right w:val="single" w:sz="4" w:space="0" w:color="auto"/>
            </w:tcBorders>
            <w:shd w:val="clear" w:color="auto" w:fill="auto"/>
            <w:vAlign w:val="center"/>
            <w:hideMark/>
          </w:tcPr>
          <w:p w14:paraId="417DD96B"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Скорректировать перечень подключаемых к источникам ПАО "Т Плюс" потребителей в горизонте 2023 - 2025 годов, см. лист "ГЛАВА 2 Приложение 1", Пересмотреть перспективные балансы мощности.</w:t>
            </w:r>
          </w:p>
        </w:tc>
        <w:tc>
          <w:tcPr>
            <w:tcW w:w="2396" w:type="dxa"/>
            <w:tcBorders>
              <w:top w:val="nil"/>
              <w:left w:val="nil"/>
              <w:bottom w:val="single" w:sz="4" w:space="0" w:color="auto"/>
              <w:right w:val="single" w:sz="4" w:space="0" w:color="auto"/>
            </w:tcBorders>
            <w:shd w:val="clear" w:color="auto" w:fill="auto"/>
            <w:vAlign w:val="center"/>
            <w:hideMark/>
          </w:tcPr>
          <w:p w14:paraId="140AAB5A" w14:textId="16D99828"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Принято. Устранено. Согласовано с ПАО "Т Плюс"</w:t>
            </w:r>
          </w:p>
        </w:tc>
      </w:tr>
      <w:tr w:rsidR="00F31E6A" w:rsidRPr="00C13C5E" w14:paraId="4EC861B9"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747E8D1"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167</w:t>
            </w:r>
          </w:p>
        </w:tc>
        <w:tc>
          <w:tcPr>
            <w:tcW w:w="1558" w:type="dxa"/>
            <w:tcBorders>
              <w:top w:val="nil"/>
              <w:left w:val="nil"/>
              <w:bottom w:val="single" w:sz="4" w:space="0" w:color="auto"/>
              <w:right w:val="single" w:sz="4" w:space="0" w:color="auto"/>
            </w:tcBorders>
            <w:shd w:val="clear" w:color="auto" w:fill="auto"/>
            <w:vAlign w:val="center"/>
            <w:hideMark/>
          </w:tcPr>
          <w:p w14:paraId="6CBB50B2"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6913B466" w14:textId="6785496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3/стр. 6, 7, 8 </w:t>
            </w:r>
          </w:p>
        </w:tc>
        <w:tc>
          <w:tcPr>
            <w:tcW w:w="3409" w:type="dxa"/>
            <w:tcBorders>
              <w:top w:val="nil"/>
              <w:left w:val="nil"/>
              <w:bottom w:val="single" w:sz="4" w:space="0" w:color="auto"/>
              <w:right w:val="single" w:sz="4" w:space="0" w:color="auto"/>
            </w:tcBorders>
            <w:shd w:val="clear" w:color="auto" w:fill="auto"/>
            <w:vAlign w:val="center"/>
            <w:hideMark/>
          </w:tcPr>
          <w:p w14:paraId="33FC911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Версия ZULU 8,0</w:t>
            </w:r>
          </w:p>
        </w:tc>
        <w:tc>
          <w:tcPr>
            <w:tcW w:w="4963" w:type="dxa"/>
            <w:tcBorders>
              <w:top w:val="nil"/>
              <w:left w:val="nil"/>
              <w:bottom w:val="single" w:sz="4" w:space="0" w:color="auto"/>
              <w:right w:val="single" w:sz="4" w:space="0" w:color="auto"/>
            </w:tcBorders>
            <w:shd w:val="clear" w:color="auto" w:fill="auto"/>
            <w:vAlign w:val="center"/>
            <w:hideMark/>
          </w:tcPr>
          <w:p w14:paraId="7B56BF4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 в настоящее время использует версию ПК ZULU 10,0</w:t>
            </w:r>
          </w:p>
        </w:tc>
        <w:tc>
          <w:tcPr>
            <w:tcW w:w="2396" w:type="dxa"/>
            <w:tcBorders>
              <w:top w:val="nil"/>
              <w:left w:val="nil"/>
              <w:bottom w:val="single" w:sz="4" w:space="0" w:color="auto"/>
              <w:right w:val="single" w:sz="4" w:space="0" w:color="auto"/>
            </w:tcBorders>
            <w:shd w:val="clear" w:color="auto" w:fill="auto"/>
            <w:vAlign w:val="center"/>
            <w:hideMark/>
          </w:tcPr>
          <w:p w14:paraId="49F4C8CE" w14:textId="38819BCD"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Принято. Устранено. учтено в виде "Zulu 2021 (версия 10.0)"</w:t>
            </w:r>
          </w:p>
        </w:tc>
      </w:tr>
      <w:tr w:rsidR="00F31E6A" w:rsidRPr="00C13C5E" w14:paraId="5331CAE4"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859DCB5"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168</w:t>
            </w:r>
          </w:p>
        </w:tc>
        <w:tc>
          <w:tcPr>
            <w:tcW w:w="1558" w:type="dxa"/>
            <w:tcBorders>
              <w:top w:val="nil"/>
              <w:left w:val="nil"/>
              <w:bottom w:val="single" w:sz="4" w:space="0" w:color="auto"/>
              <w:right w:val="single" w:sz="4" w:space="0" w:color="auto"/>
            </w:tcBorders>
            <w:shd w:val="clear" w:color="auto" w:fill="auto"/>
            <w:vAlign w:val="center"/>
            <w:hideMark/>
          </w:tcPr>
          <w:p w14:paraId="2A74F82D"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6461A9E4" w14:textId="7DD8B61A"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3/стр. 55 </w:t>
            </w:r>
          </w:p>
        </w:tc>
        <w:tc>
          <w:tcPr>
            <w:tcW w:w="3409" w:type="dxa"/>
            <w:tcBorders>
              <w:top w:val="nil"/>
              <w:left w:val="nil"/>
              <w:bottom w:val="single" w:sz="4" w:space="0" w:color="auto"/>
              <w:right w:val="single" w:sz="4" w:space="0" w:color="auto"/>
            </w:tcBorders>
            <w:shd w:val="clear" w:color="auto" w:fill="auto"/>
            <w:vAlign w:val="center"/>
            <w:hideMark/>
          </w:tcPr>
          <w:p w14:paraId="11BF7DF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5.1 – Результаты калибровки электронной модели системы теплоснабжения г. Перми на 2022 г. (П33.3 МУ)</w:t>
            </w:r>
          </w:p>
        </w:tc>
        <w:tc>
          <w:tcPr>
            <w:tcW w:w="4963" w:type="dxa"/>
            <w:tcBorders>
              <w:top w:val="nil"/>
              <w:left w:val="nil"/>
              <w:bottom w:val="single" w:sz="4" w:space="0" w:color="auto"/>
              <w:right w:val="single" w:sz="4" w:space="0" w:color="auto"/>
            </w:tcBorders>
            <w:shd w:val="clear" w:color="auto" w:fill="auto"/>
            <w:vAlign w:val="center"/>
            <w:hideMark/>
          </w:tcPr>
          <w:p w14:paraId="7A5093B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Перепутаны местами параметры давления и расхода.</w:t>
            </w:r>
          </w:p>
        </w:tc>
        <w:tc>
          <w:tcPr>
            <w:tcW w:w="2396" w:type="dxa"/>
            <w:tcBorders>
              <w:top w:val="nil"/>
              <w:left w:val="nil"/>
              <w:bottom w:val="single" w:sz="4" w:space="0" w:color="auto"/>
              <w:right w:val="single" w:sz="4" w:space="0" w:color="auto"/>
            </w:tcBorders>
            <w:shd w:val="clear" w:color="auto" w:fill="auto"/>
            <w:vAlign w:val="center"/>
            <w:hideMark/>
          </w:tcPr>
          <w:p w14:paraId="0040DB82" w14:textId="216C0706"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1C0859AD"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8415D4E"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169</w:t>
            </w:r>
          </w:p>
        </w:tc>
        <w:tc>
          <w:tcPr>
            <w:tcW w:w="1558" w:type="dxa"/>
            <w:tcBorders>
              <w:top w:val="nil"/>
              <w:left w:val="nil"/>
              <w:bottom w:val="single" w:sz="4" w:space="0" w:color="auto"/>
              <w:right w:val="single" w:sz="4" w:space="0" w:color="auto"/>
            </w:tcBorders>
            <w:shd w:val="clear" w:color="auto" w:fill="auto"/>
            <w:vAlign w:val="center"/>
            <w:hideMark/>
          </w:tcPr>
          <w:p w14:paraId="3EA53E58"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64559AF8" w14:textId="0B24B989"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3/стр. 56-86 </w:t>
            </w:r>
          </w:p>
        </w:tc>
        <w:tc>
          <w:tcPr>
            <w:tcW w:w="3409" w:type="dxa"/>
            <w:tcBorders>
              <w:top w:val="nil"/>
              <w:left w:val="nil"/>
              <w:bottom w:val="single" w:sz="4" w:space="0" w:color="auto"/>
              <w:right w:val="single" w:sz="4" w:space="0" w:color="auto"/>
            </w:tcBorders>
            <w:shd w:val="clear" w:color="auto" w:fill="auto"/>
            <w:vAlign w:val="center"/>
            <w:hideMark/>
          </w:tcPr>
          <w:p w14:paraId="4327169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5.2. Пьезометрические графики существующего гидравлического режима системы теплоснабжения г. Перми </w:t>
            </w:r>
          </w:p>
        </w:tc>
        <w:tc>
          <w:tcPr>
            <w:tcW w:w="4963" w:type="dxa"/>
            <w:tcBorders>
              <w:top w:val="nil"/>
              <w:left w:val="nil"/>
              <w:bottom w:val="single" w:sz="4" w:space="0" w:color="auto"/>
              <w:right w:val="single" w:sz="4" w:space="0" w:color="auto"/>
            </w:tcBorders>
            <w:shd w:val="clear" w:color="auto" w:fill="auto"/>
            <w:vAlign w:val="center"/>
            <w:hideMark/>
          </w:tcPr>
          <w:p w14:paraId="4D9AEB1C"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Не представлены пъезометрические графики режима теплоснабжения от котельных: ВК Западная (Качегаров, 50), ВК Нижняя Курья (в/ч 63196), ВК Наумова 18а, ВК Лепешинской 3, ВК Жукова 33, ВК Б.Революции 151, ВК Бахаревская 53, ВК Криворожская 36, ВК Чапаева 36, ВК Ленская 32, ВК Чусовская 27.</w:t>
            </w:r>
          </w:p>
        </w:tc>
        <w:tc>
          <w:tcPr>
            <w:tcW w:w="2396" w:type="dxa"/>
            <w:tcBorders>
              <w:top w:val="nil"/>
              <w:left w:val="nil"/>
              <w:bottom w:val="single" w:sz="4" w:space="0" w:color="auto"/>
              <w:right w:val="single" w:sz="4" w:space="0" w:color="auto"/>
            </w:tcBorders>
            <w:shd w:val="clear" w:color="auto" w:fill="auto"/>
            <w:vAlign w:val="center"/>
            <w:hideMark/>
          </w:tcPr>
          <w:p w14:paraId="4B3A70DB" w14:textId="2F8C076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056E7D7E"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7650CB4"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170</w:t>
            </w:r>
          </w:p>
        </w:tc>
        <w:tc>
          <w:tcPr>
            <w:tcW w:w="1558" w:type="dxa"/>
            <w:tcBorders>
              <w:top w:val="nil"/>
              <w:left w:val="nil"/>
              <w:bottom w:val="single" w:sz="4" w:space="0" w:color="auto"/>
              <w:right w:val="single" w:sz="4" w:space="0" w:color="auto"/>
            </w:tcBorders>
            <w:shd w:val="clear" w:color="auto" w:fill="auto"/>
            <w:vAlign w:val="center"/>
            <w:hideMark/>
          </w:tcPr>
          <w:p w14:paraId="4AA51A79"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3AF57FEE" w14:textId="49F2DFE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3/Приложение 1 </w:t>
            </w:r>
          </w:p>
        </w:tc>
        <w:tc>
          <w:tcPr>
            <w:tcW w:w="3409" w:type="dxa"/>
            <w:tcBorders>
              <w:top w:val="nil"/>
              <w:left w:val="nil"/>
              <w:bottom w:val="single" w:sz="4" w:space="0" w:color="auto"/>
              <w:right w:val="single" w:sz="4" w:space="0" w:color="auto"/>
            </w:tcBorders>
            <w:shd w:val="clear" w:color="auto" w:fill="auto"/>
            <w:vAlign w:val="center"/>
            <w:hideMark/>
          </w:tcPr>
          <w:p w14:paraId="77399D7B"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13 – Оборудование ЦТП, находящихся в эксплуатации ПАО «Т Плюс»</w:t>
            </w:r>
          </w:p>
        </w:tc>
        <w:tc>
          <w:tcPr>
            <w:tcW w:w="4963" w:type="dxa"/>
            <w:tcBorders>
              <w:top w:val="nil"/>
              <w:left w:val="nil"/>
              <w:bottom w:val="single" w:sz="4" w:space="0" w:color="auto"/>
              <w:right w:val="single" w:sz="4" w:space="0" w:color="auto"/>
            </w:tcBorders>
            <w:shd w:val="clear" w:color="auto" w:fill="auto"/>
            <w:vAlign w:val="center"/>
            <w:hideMark/>
          </w:tcPr>
          <w:p w14:paraId="785B7795"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В таб. 13 не включены ЦТП, бойлерные и насосные, вошедшие в состав оборудования, эксплуатируемого ПАО "Т Плюс" в результате подписания концессионного соглашения от 15.02.2022 года, а именно: ЦТП-2, пер.Еловский1-й, д.24; РЦТП; ЦТП ул.Хабаровская, 171; ЦТП №12 по ул. Ветлужская, 62; ЦТП №13 по ул. Заречная, 154; ЦТП №14 по ул. Ветлужская, 89; ЦТП №15 по ул. Ветлужская, 58; ЦТП №16 по ул. Красноводская, 24; ЦТП 22 ул. 1-я Колхозная 4а; ЦТП 1 Уфимская, 2а; ЦТП 2 Серебрянский проезд, 3а; ЦТП 3 Солдатова 39а; ЦТП 4 Моторостроителей 7а; ЦТП 5 Клары Цеткин, 19а; ЦТП 6 Куйбышева, 69/1; ЦТП 7 Куйбышева 89а; ЦТП 8 Куйбышева 79а; ЦТП 9 Солдатова 42/1; ЦТП Куйбышева, 101а; ЦТП 11 Коминтерна 20а; ЦТП 12 Клары Цеткин 31;  ЦТП 13 Елькина 3а; ЦТП 14 Елькина 8а; ЦТП 15 Героев Хасана 109а; ЦТП 16 Героев Хасана 113; ЦТП 17 бульвар Гагарина 32а; ЦТП 18 Куйбышева 4а; ЦТП 19 Монастырская 14б; ЦТП 20 Энгельса, 23; ЦТП ул. Автозаводская,82; ЦТП по ул. Шишкина,20; ЦТП 23 Экскаваторная, 35; ЦТП 25 Толмачева 32; ЦТП 26 Советская 7а; ЦТП 27 А.Гайдара,14; ЦТП 28 Камчатовская 20; ЦТП 30 Кировоградская, 68; Насосная Промышленная 65, Бойлерная Промышленная 111; Бойлерная 2 Куйбышева 96а; Бойлерная 3 Шатрова 18а; Бойлерная 4 Шатрова 9а; ЦТП ул.Барамзиной,42; </w:t>
            </w:r>
          </w:p>
        </w:tc>
        <w:tc>
          <w:tcPr>
            <w:tcW w:w="2396" w:type="dxa"/>
            <w:tcBorders>
              <w:top w:val="nil"/>
              <w:left w:val="nil"/>
              <w:bottom w:val="single" w:sz="4" w:space="0" w:color="auto"/>
              <w:right w:val="single" w:sz="4" w:space="0" w:color="auto"/>
            </w:tcBorders>
            <w:shd w:val="clear" w:color="auto" w:fill="auto"/>
            <w:vAlign w:val="center"/>
            <w:hideMark/>
          </w:tcPr>
          <w:p w14:paraId="680791BA" w14:textId="73D426C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Принято. Устранено. Информация отражена согласно предоставленному перечню оборудования ЦТП</w:t>
            </w:r>
          </w:p>
        </w:tc>
      </w:tr>
      <w:tr w:rsidR="00F31E6A" w:rsidRPr="00C13C5E" w14:paraId="3895DEB4"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AD0F3FB"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171</w:t>
            </w:r>
          </w:p>
        </w:tc>
        <w:tc>
          <w:tcPr>
            <w:tcW w:w="1558" w:type="dxa"/>
            <w:tcBorders>
              <w:top w:val="nil"/>
              <w:left w:val="nil"/>
              <w:bottom w:val="single" w:sz="4" w:space="0" w:color="auto"/>
              <w:right w:val="single" w:sz="4" w:space="0" w:color="auto"/>
            </w:tcBorders>
            <w:shd w:val="clear" w:color="auto" w:fill="auto"/>
            <w:vAlign w:val="center"/>
            <w:hideMark/>
          </w:tcPr>
          <w:p w14:paraId="3D2CE0A4"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7DB2C22D" w14:textId="7760C20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4/стр. 12 </w:t>
            </w:r>
          </w:p>
        </w:tc>
        <w:tc>
          <w:tcPr>
            <w:tcW w:w="3409" w:type="dxa"/>
            <w:tcBorders>
              <w:top w:val="nil"/>
              <w:left w:val="nil"/>
              <w:bottom w:val="single" w:sz="4" w:space="0" w:color="auto"/>
              <w:right w:val="single" w:sz="4" w:space="0" w:color="auto"/>
            </w:tcBorders>
            <w:shd w:val="clear" w:color="auto" w:fill="auto"/>
            <w:vAlign w:val="center"/>
            <w:hideMark/>
          </w:tcPr>
          <w:p w14:paraId="4DD026F1"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2.2 - Баланс тепловой мощности котельных в системах теплоснабжения, Гкал/ч (таблица П34.2 МУ)</w:t>
            </w:r>
          </w:p>
        </w:tc>
        <w:tc>
          <w:tcPr>
            <w:tcW w:w="4963" w:type="dxa"/>
            <w:tcBorders>
              <w:top w:val="nil"/>
              <w:left w:val="nil"/>
              <w:bottom w:val="single" w:sz="4" w:space="0" w:color="auto"/>
              <w:right w:val="single" w:sz="4" w:space="0" w:color="auto"/>
            </w:tcBorders>
            <w:shd w:val="clear" w:color="auto" w:fill="auto"/>
            <w:vAlign w:val="center"/>
            <w:hideMark/>
          </w:tcPr>
          <w:p w14:paraId="4572C949"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Установленная/Располагаемая тепловая мощность ВК-3 не 532 а 500 Гкал/час.</w:t>
            </w:r>
          </w:p>
        </w:tc>
        <w:tc>
          <w:tcPr>
            <w:tcW w:w="2396" w:type="dxa"/>
            <w:tcBorders>
              <w:top w:val="nil"/>
              <w:left w:val="nil"/>
              <w:bottom w:val="single" w:sz="4" w:space="0" w:color="auto"/>
              <w:right w:val="single" w:sz="4" w:space="0" w:color="auto"/>
            </w:tcBorders>
            <w:shd w:val="clear" w:color="auto" w:fill="auto"/>
            <w:vAlign w:val="center"/>
            <w:hideMark/>
          </w:tcPr>
          <w:p w14:paraId="5FA0D846" w14:textId="6808D25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Принято частично. Устранено. Если котлы ДЕ-25 установлены на ВК-3, то установленная мощность составляет 500 + 32 Гкал/ч. В то же время неучастие их в выдаче тепловой мощности должно отражаться в показателе располагаемой мощности, то есть располагаемая мощность составляет 500 Гкал/ч (а установленная - 532 Гкал/ч)</w:t>
            </w:r>
          </w:p>
        </w:tc>
      </w:tr>
      <w:tr w:rsidR="00F31E6A" w:rsidRPr="00C13C5E" w14:paraId="4F4D9F4D"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88D8118"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172</w:t>
            </w:r>
          </w:p>
        </w:tc>
        <w:tc>
          <w:tcPr>
            <w:tcW w:w="1558" w:type="dxa"/>
            <w:tcBorders>
              <w:top w:val="nil"/>
              <w:left w:val="nil"/>
              <w:bottom w:val="single" w:sz="4" w:space="0" w:color="auto"/>
              <w:right w:val="single" w:sz="4" w:space="0" w:color="auto"/>
            </w:tcBorders>
            <w:shd w:val="clear" w:color="auto" w:fill="auto"/>
            <w:vAlign w:val="center"/>
            <w:hideMark/>
          </w:tcPr>
          <w:p w14:paraId="179E7087"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344FB9B8" w14:textId="69DFC5E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4/стр. 24 </w:t>
            </w:r>
          </w:p>
        </w:tc>
        <w:tc>
          <w:tcPr>
            <w:tcW w:w="3409" w:type="dxa"/>
            <w:tcBorders>
              <w:top w:val="nil"/>
              <w:left w:val="nil"/>
              <w:bottom w:val="single" w:sz="4" w:space="0" w:color="auto"/>
              <w:right w:val="single" w:sz="4" w:space="0" w:color="auto"/>
            </w:tcBorders>
            <w:shd w:val="clear" w:color="auto" w:fill="auto"/>
            <w:vAlign w:val="center"/>
            <w:hideMark/>
          </w:tcPr>
          <w:p w14:paraId="7194970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2.2 - Баланс тепловой мощности котельных в системах теплоснабжения, Гкал/ч (таблица П34.2 МУ)</w:t>
            </w:r>
          </w:p>
        </w:tc>
        <w:tc>
          <w:tcPr>
            <w:tcW w:w="4963" w:type="dxa"/>
            <w:tcBorders>
              <w:top w:val="nil"/>
              <w:left w:val="nil"/>
              <w:bottom w:val="single" w:sz="4" w:space="0" w:color="auto"/>
              <w:right w:val="single" w:sz="4" w:space="0" w:color="auto"/>
            </w:tcBorders>
            <w:shd w:val="clear" w:color="auto" w:fill="auto"/>
            <w:vAlign w:val="center"/>
            <w:hideMark/>
          </w:tcPr>
          <w:p w14:paraId="6C735A9C"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Установленная тепловая мощность ВК "Подснежник" с учетом работы только индукционных котлов ВИК-90 составляет 0,155 Гкал/час.</w:t>
            </w:r>
          </w:p>
        </w:tc>
        <w:tc>
          <w:tcPr>
            <w:tcW w:w="2396" w:type="dxa"/>
            <w:tcBorders>
              <w:top w:val="nil"/>
              <w:left w:val="nil"/>
              <w:bottom w:val="single" w:sz="4" w:space="0" w:color="auto"/>
              <w:right w:val="single" w:sz="4" w:space="0" w:color="auto"/>
            </w:tcBorders>
            <w:shd w:val="clear" w:color="auto" w:fill="auto"/>
            <w:vAlign w:val="center"/>
            <w:hideMark/>
          </w:tcPr>
          <w:p w14:paraId="2067F5CE" w14:textId="30612436"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342FDE09"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FE5210A"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173</w:t>
            </w:r>
          </w:p>
        </w:tc>
        <w:tc>
          <w:tcPr>
            <w:tcW w:w="1558" w:type="dxa"/>
            <w:tcBorders>
              <w:top w:val="nil"/>
              <w:left w:val="nil"/>
              <w:bottom w:val="single" w:sz="4" w:space="0" w:color="auto"/>
              <w:right w:val="single" w:sz="4" w:space="0" w:color="auto"/>
            </w:tcBorders>
            <w:shd w:val="clear" w:color="auto" w:fill="auto"/>
            <w:vAlign w:val="center"/>
            <w:hideMark/>
          </w:tcPr>
          <w:p w14:paraId="44317531"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3869BCAE" w14:textId="01BA8265"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4/стр. 107 </w:t>
            </w:r>
          </w:p>
        </w:tc>
        <w:tc>
          <w:tcPr>
            <w:tcW w:w="3409" w:type="dxa"/>
            <w:tcBorders>
              <w:top w:val="nil"/>
              <w:left w:val="nil"/>
              <w:bottom w:val="single" w:sz="4" w:space="0" w:color="auto"/>
              <w:right w:val="single" w:sz="4" w:space="0" w:color="auto"/>
            </w:tcBorders>
            <w:shd w:val="clear" w:color="auto" w:fill="auto"/>
            <w:vAlign w:val="center"/>
            <w:hideMark/>
          </w:tcPr>
          <w:p w14:paraId="4B783DEC"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4.1 - Сведения о новых котельных</w:t>
            </w:r>
          </w:p>
        </w:tc>
        <w:tc>
          <w:tcPr>
            <w:tcW w:w="4963" w:type="dxa"/>
            <w:tcBorders>
              <w:top w:val="nil"/>
              <w:left w:val="nil"/>
              <w:bottom w:val="single" w:sz="4" w:space="0" w:color="auto"/>
              <w:right w:val="single" w:sz="4" w:space="0" w:color="auto"/>
            </w:tcBorders>
            <w:shd w:val="clear" w:color="auto" w:fill="auto"/>
            <w:vAlign w:val="center"/>
            <w:hideMark/>
          </w:tcPr>
          <w:p w14:paraId="5EEC50FD"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ВК "Железный Феликс" ул. Дзержинского, 25 - адрес заменить на: "будет уточнен при проектировании", организация эксплуатирующая источник: ПАО "Т Плюс" заменить на "ТСО не определена"</w:t>
            </w:r>
          </w:p>
        </w:tc>
        <w:tc>
          <w:tcPr>
            <w:tcW w:w="2396" w:type="dxa"/>
            <w:tcBorders>
              <w:top w:val="nil"/>
              <w:left w:val="nil"/>
              <w:bottom w:val="single" w:sz="4" w:space="0" w:color="auto"/>
              <w:right w:val="single" w:sz="4" w:space="0" w:color="auto"/>
            </w:tcBorders>
            <w:shd w:val="clear" w:color="auto" w:fill="auto"/>
            <w:vAlign w:val="center"/>
            <w:hideMark/>
          </w:tcPr>
          <w:p w14:paraId="2AEBD3FA" w14:textId="190C3CB6"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Принято. Устранено. При этом скорректировано наименование на "Новая котельная для теплоснабжения Камаполис"</w:t>
            </w:r>
          </w:p>
        </w:tc>
      </w:tr>
      <w:tr w:rsidR="00F31E6A" w:rsidRPr="00C13C5E" w14:paraId="02BAAC05"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B65CC4C"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174</w:t>
            </w:r>
          </w:p>
        </w:tc>
        <w:tc>
          <w:tcPr>
            <w:tcW w:w="1558" w:type="dxa"/>
            <w:tcBorders>
              <w:top w:val="nil"/>
              <w:left w:val="nil"/>
              <w:bottom w:val="single" w:sz="4" w:space="0" w:color="auto"/>
              <w:right w:val="single" w:sz="4" w:space="0" w:color="auto"/>
            </w:tcBorders>
            <w:shd w:val="clear" w:color="auto" w:fill="auto"/>
            <w:vAlign w:val="center"/>
            <w:hideMark/>
          </w:tcPr>
          <w:p w14:paraId="7B5B4EF5"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78F0F48D" w14:textId="22696745"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5/стр. 5 </w:t>
            </w:r>
          </w:p>
        </w:tc>
        <w:tc>
          <w:tcPr>
            <w:tcW w:w="3409" w:type="dxa"/>
            <w:tcBorders>
              <w:top w:val="nil"/>
              <w:left w:val="nil"/>
              <w:bottom w:val="single" w:sz="4" w:space="0" w:color="auto"/>
              <w:right w:val="single" w:sz="4" w:space="0" w:color="auto"/>
            </w:tcBorders>
            <w:shd w:val="clear" w:color="auto" w:fill="auto"/>
            <w:vAlign w:val="center"/>
            <w:hideMark/>
          </w:tcPr>
          <w:p w14:paraId="4EE2C6A0"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Фпаза: Для повышения эффективности теплоснабжения от ВК-3, повышения надежности электроснабжения ВК-3, снижения расходов на приобретение электроэнергии на собственные нужды котельной и реализации электроэнергии на розничном рынке в предыдущей актуализации схемы теплоснабжения предусмотрена установка газопоршневых агрегатов (4 х 3300 кВт) суммарной электрической мощностью 13,2 МВт и тепловой мощностью 6,8 Гкал/ч на котельной ВК-3 (указана максимальная мощность). Таким образом, схемой предусматривается превращение действующей водогрейной котельной в мини-ТЭЦ. Эффективность данного проекта подтверждена результатами технико-экономического обоснования, выполненного ПАО «Т Плюс». Данное мероприятие сохраняется в схеме.</w:t>
            </w:r>
          </w:p>
        </w:tc>
        <w:tc>
          <w:tcPr>
            <w:tcW w:w="4963" w:type="dxa"/>
            <w:tcBorders>
              <w:top w:val="nil"/>
              <w:left w:val="nil"/>
              <w:bottom w:val="single" w:sz="4" w:space="0" w:color="auto"/>
              <w:right w:val="single" w:sz="4" w:space="0" w:color="auto"/>
            </w:tcBorders>
            <w:shd w:val="clear" w:color="auto" w:fill="auto"/>
            <w:vAlign w:val="center"/>
            <w:hideMark/>
          </w:tcPr>
          <w:p w14:paraId="6CEAB64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После фразы добавить: по факту конца 2022 и начала 2023 года принято решение и компания приступила к реализации проекта установки ГПА на ВК-3 в составе 3х1500 кВт электирической и 3х1580 кВт тепловой мощности.</w:t>
            </w:r>
          </w:p>
        </w:tc>
        <w:tc>
          <w:tcPr>
            <w:tcW w:w="2396" w:type="dxa"/>
            <w:tcBorders>
              <w:top w:val="nil"/>
              <w:left w:val="nil"/>
              <w:bottom w:val="single" w:sz="4" w:space="0" w:color="auto"/>
              <w:right w:val="single" w:sz="4" w:space="0" w:color="auto"/>
            </w:tcBorders>
            <w:shd w:val="clear" w:color="auto" w:fill="auto"/>
            <w:vAlign w:val="center"/>
            <w:hideMark/>
          </w:tcPr>
          <w:p w14:paraId="035F8695" w14:textId="5F46C139"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3CD7B83F"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E65DD89"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175</w:t>
            </w:r>
          </w:p>
        </w:tc>
        <w:tc>
          <w:tcPr>
            <w:tcW w:w="1558" w:type="dxa"/>
            <w:tcBorders>
              <w:top w:val="nil"/>
              <w:left w:val="nil"/>
              <w:bottom w:val="single" w:sz="4" w:space="0" w:color="auto"/>
              <w:right w:val="single" w:sz="4" w:space="0" w:color="auto"/>
            </w:tcBorders>
            <w:shd w:val="clear" w:color="auto" w:fill="auto"/>
            <w:vAlign w:val="center"/>
            <w:hideMark/>
          </w:tcPr>
          <w:p w14:paraId="34F0A092"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0E4CDCAE" w14:textId="1038BF99"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5/стр. 10 </w:t>
            </w:r>
          </w:p>
        </w:tc>
        <w:tc>
          <w:tcPr>
            <w:tcW w:w="3409" w:type="dxa"/>
            <w:tcBorders>
              <w:top w:val="nil"/>
              <w:left w:val="nil"/>
              <w:bottom w:val="single" w:sz="4" w:space="0" w:color="auto"/>
              <w:right w:val="single" w:sz="4" w:space="0" w:color="auto"/>
            </w:tcBorders>
            <w:shd w:val="clear" w:color="auto" w:fill="auto"/>
            <w:vAlign w:val="center"/>
            <w:hideMark/>
          </w:tcPr>
          <w:p w14:paraId="35BAB84F"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Рисунок 2.2 – Существующие режимы теплоснабжения в зоне действия ВК-3</w:t>
            </w:r>
          </w:p>
        </w:tc>
        <w:tc>
          <w:tcPr>
            <w:tcW w:w="4963" w:type="dxa"/>
            <w:tcBorders>
              <w:top w:val="nil"/>
              <w:left w:val="nil"/>
              <w:bottom w:val="single" w:sz="4" w:space="0" w:color="auto"/>
              <w:right w:val="single" w:sz="4" w:space="0" w:color="auto"/>
            </w:tcBorders>
            <w:shd w:val="clear" w:color="auto" w:fill="auto"/>
            <w:vAlign w:val="center"/>
            <w:hideMark/>
          </w:tcPr>
          <w:p w14:paraId="573D71E9"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Линию "Тепловая мощность "нетто" опустить с 532 на уровень 500 Гкал/час. Пересмотреть точку возникновения дифицита мощности.</w:t>
            </w:r>
          </w:p>
        </w:tc>
        <w:tc>
          <w:tcPr>
            <w:tcW w:w="2396" w:type="dxa"/>
            <w:tcBorders>
              <w:top w:val="nil"/>
              <w:left w:val="nil"/>
              <w:bottom w:val="single" w:sz="4" w:space="0" w:color="auto"/>
              <w:right w:val="single" w:sz="4" w:space="0" w:color="auto"/>
            </w:tcBorders>
            <w:shd w:val="clear" w:color="auto" w:fill="auto"/>
            <w:vAlign w:val="center"/>
            <w:hideMark/>
          </w:tcPr>
          <w:p w14:paraId="6B47CEDC" w14:textId="2D55D528"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Принято частично. Устранено. Если котлы ДЕ-25 установлены на ВК-3, то установленная мощность составляет 500 + 32 Гкал/ч. В то же время неучастие их в выдаче тепловой мощности должно отражаться в показателе располагаемой мощности, то есть располагаемая мощность составляет 500 Гкал/ч (а установленная - 532 Гкал/ч)</w:t>
            </w:r>
          </w:p>
        </w:tc>
      </w:tr>
      <w:tr w:rsidR="00F31E6A" w:rsidRPr="00C13C5E" w14:paraId="7D7378A3"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AC41923"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176</w:t>
            </w:r>
          </w:p>
        </w:tc>
        <w:tc>
          <w:tcPr>
            <w:tcW w:w="1558" w:type="dxa"/>
            <w:tcBorders>
              <w:top w:val="nil"/>
              <w:left w:val="nil"/>
              <w:bottom w:val="single" w:sz="4" w:space="0" w:color="auto"/>
              <w:right w:val="single" w:sz="4" w:space="0" w:color="auto"/>
            </w:tcBorders>
            <w:shd w:val="clear" w:color="auto" w:fill="auto"/>
            <w:vAlign w:val="center"/>
            <w:hideMark/>
          </w:tcPr>
          <w:p w14:paraId="10051BCD"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2F0830E9" w14:textId="6423FD5C"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5/стр. 11 </w:t>
            </w:r>
          </w:p>
        </w:tc>
        <w:tc>
          <w:tcPr>
            <w:tcW w:w="3409" w:type="dxa"/>
            <w:tcBorders>
              <w:top w:val="nil"/>
              <w:left w:val="nil"/>
              <w:bottom w:val="single" w:sz="4" w:space="0" w:color="auto"/>
              <w:right w:val="single" w:sz="4" w:space="0" w:color="auto"/>
            </w:tcBorders>
            <w:shd w:val="clear" w:color="auto" w:fill="auto"/>
            <w:vAlign w:val="center"/>
            <w:hideMark/>
          </w:tcPr>
          <w:p w14:paraId="68491F47"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Рисунок 2.3 – Существующие режимы теплоснабжения в зоне действия ТЭЦ-6 + ВК-3 + ВК-2 (городская застройка)</w:t>
            </w:r>
          </w:p>
        </w:tc>
        <w:tc>
          <w:tcPr>
            <w:tcW w:w="4963" w:type="dxa"/>
            <w:tcBorders>
              <w:top w:val="nil"/>
              <w:left w:val="nil"/>
              <w:bottom w:val="single" w:sz="4" w:space="0" w:color="auto"/>
              <w:right w:val="single" w:sz="4" w:space="0" w:color="auto"/>
            </w:tcBorders>
            <w:shd w:val="clear" w:color="auto" w:fill="auto"/>
            <w:vAlign w:val="center"/>
            <w:hideMark/>
          </w:tcPr>
          <w:p w14:paraId="5841CF51"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Пересмотреть параметры диаграммы с учетом тепловой мощности "нетто" ВК-3 - 500 Гкал/час.</w:t>
            </w:r>
          </w:p>
        </w:tc>
        <w:tc>
          <w:tcPr>
            <w:tcW w:w="2396" w:type="dxa"/>
            <w:tcBorders>
              <w:top w:val="nil"/>
              <w:left w:val="nil"/>
              <w:bottom w:val="single" w:sz="4" w:space="0" w:color="auto"/>
              <w:right w:val="single" w:sz="4" w:space="0" w:color="auto"/>
            </w:tcBorders>
            <w:shd w:val="clear" w:color="auto" w:fill="auto"/>
            <w:vAlign w:val="center"/>
            <w:hideMark/>
          </w:tcPr>
          <w:p w14:paraId="6FBB3F2C" w14:textId="1BAF0575"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Принято частично. Устранено. Если котлы ДЕ-25 установлены на ВК-3, то установленная мощность составляет 500 + 32 Гкал/ч. В то же время неучастие их в выдаче тепловой мощности должно отражаться в показателе располагаемой мощности, то есть располагаемая мощность составляет 500 Гкал/ч (а установленная - 532 Гкал/ч)</w:t>
            </w:r>
          </w:p>
        </w:tc>
      </w:tr>
      <w:tr w:rsidR="00F31E6A" w:rsidRPr="00C13C5E" w14:paraId="5AD32404"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1E7F695"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177</w:t>
            </w:r>
          </w:p>
        </w:tc>
        <w:tc>
          <w:tcPr>
            <w:tcW w:w="1558" w:type="dxa"/>
            <w:tcBorders>
              <w:top w:val="nil"/>
              <w:left w:val="nil"/>
              <w:bottom w:val="single" w:sz="4" w:space="0" w:color="auto"/>
              <w:right w:val="single" w:sz="4" w:space="0" w:color="auto"/>
            </w:tcBorders>
            <w:shd w:val="clear" w:color="auto" w:fill="auto"/>
            <w:vAlign w:val="center"/>
            <w:hideMark/>
          </w:tcPr>
          <w:p w14:paraId="4AEB8539"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4862C668" w14:textId="602593CC"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5/стр. 47 </w:t>
            </w:r>
          </w:p>
        </w:tc>
        <w:tc>
          <w:tcPr>
            <w:tcW w:w="3409" w:type="dxa"/>
            <w:tcBorders>
              <w:top w:val="nil"/>
              <w:left w:val="nil"/>
              <w:bottom w:val="single" w:sz="4" w:space="0" w:color="auto"/>
              <w:right w:val="single" w:sz="4" w:space="0" w:color="auto"/>
            </w:tcBorders>
            <w:shd w:val="clear" w:color="auto" w:fill="auto"/>
            <w:vAlign w:val="center"/>
            <w:hideMark/>
          </w:tcPr>
          <w:p w14:paraId="10625070"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Фраза: Строительство или реконструкцию объектов теплоснабжения, замещающих выводимые из эксплуатации теплосетевые объекты организаций, утративших статус ТСО, включает перечень мероприятий, указанных в таблице ниже. Суммарные капитальные затраты на реализацию мероприятий составят 1 151 351 тыс. руб. без НДС.</w:t>
            </w:r>
          </w:p>
        </w:tc>
        <w:tc>
          <w:tcPr>
            <w:tcW w:w="4963" w:type="dxa"/>
            <w:tcBorders>
              <w:top w:val="nil"/>
              <w:left w:val="nil"/>
              <w:bottom w:val="single" w:sz="4" w:space="0" w:color="auto"/>
              <w:right w:val="single" w:sz="4" w:space="0" w:color="auto"/>
            </w:tcBorders>
            <w:shd w:val="clear" w:color="auto" w:fill="auto"/>
            <w:vAlign w:val="center"/>
            <w:hideMark/>
          </w:tcPr>
          <w:p w14:paraId="26B48532"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сумму на 1 111 351 тыс.руб. без НДС</w:t>
            </w:r>
          </w:p>
        </w:tc>
        <w:tc>
          <w:tcPr>
            <w:tcW w:w="2396" w:type="dxa"/>
            <w:tcBorders>
              <w:top w:val="nil"/>
              <w:left w:val="nil"/>
              <w:bottom w:val="single" w:sz="4" w:space="0" w:color="auto"/>
              <w:right w:val="single" w:sz="4" w:space="0" w:color="auto"/>
            </w:tcBorders>
            <w:shd w:val="clear" w:color="auto" w:fill="auto"/>
            <w:vAlign w:val="center"/>
            <w:hideMark/>
          </w:tcPr>
          <w:p w14:paraId="7666A4F4" w14:textId="22A98CBA"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3EC8D5CD"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119A58F"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178</w:t>
            </w:r>
          </w:p>
        </w:tc>
        <w:tc>
          <w:tcPr>
            <w:tcW w:w="1558" w:type="dxa"/>
            <w:tcBorders>
              <w:top w:val="nil"/>
              <w:left w:val="nil"/>
              <w:bottom w:val="single" w:sz="4" w:space="0" w:color="auto"/>
              <w:right w:val="single" w:sz="4" w:space="0" w:color="auto"/>
            </w:tcBorders>
            <w:shd w:val="clear" w:color="auto" w:fill="auto"/>
            <w:vAlign w:val="center"/>
            <w:hideMark/>
          </w:tcPr>
          <w:p w14:paraId="7FF165AB"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6AD641BC" w14:textId="591C09A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5/стр. 48-55 </w:t>
            </w:r>
          </w:p>
        </w:tc>
        <w:tc>
          <w:tcPr>
            <w:tcW w:w="3409" w:type="dxa"/>
            <w:tcBorders>
              <w:top w:val="nil"/>
              <w:left w:val="nil"/>
              <w:bottom w:val="single" w:sz="4" w:space="0" w:color="auto"/>
              <w:right w:val="single" w:sz="4" w:space="0" w:color="auto"/>
            </w:tcBorders>
            <w:shd w:val="clear" w:color="auto" w:fill="auto"/>
            <w:vAlign w:val="center"/>
            <w:hideMark/>
          </w:tcPr>
          <w:p w14:paraId="38A4C9CD"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3.1 – Строительство или реконструкция объектов теплоснабжения, замещающих выводимые из эксплуатации теплосетевые объекты организаций, утративших статус ТСО</w:t>
            </w:r>
          </w:p>
        </w:tc>
        <w:tc>
          <w:tcPr>
            <w:tcW w:w="4963" w:type="dxa"/>
            <w:tcBorders>
              <w:top w:val="nil"/>
              <w:left w:val="nil"/>
              <w:bottom w:val="single" w:sz="4" w:space="0" w:color="auto"/>
              <w:right w:val="single" w:sz="4" w:space="0" w:color="auto"/>
            </w:tcBorders>
            <w:shd w:val="clear" w:color="auto" w:fill="auto"/>
            <w:vAlign w:val="center"/>
            <w:hideMark/>
          </w:tcPr>
          <w:p w14:paraId="24DE84BB"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Исключить из перечня п. 82 ООО "МЖК-Строй", п. 83 ООО "Север"</w:t>
            </w:r>
          </w:p>
        </w:tc>
        <w:tc>
          <w:tcPr>
            <w:tcW w:w="2396" w:type="dxa"/>
            <w:tcBorders>
              <w:top w:val="nil"/>
              <w:left w:val="nil"/>
              <w:bottom w:val="single" w:sz="4" w:space="0" w:color="auto"/>
              <w:right w:val="single" w:sz="4" w:space="0" w:color="auto"/>
            </w:tcBorders>
            <w:shd w:val="clear" w:color="auto" w:fill="auto"/>
            <w:vAlign w:val="center"/>
            <w:hideMark/>
          </w:tcPr>
          <w:p w14:paraId="0796C9D0" w14:textId="55DC93B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5D06AB22"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9BEFDE1"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179</w:t>
            </w:r>
          </w:p>
        </w:tc>
        <w:tc>
          <w:tcPr>
            <w:tcW w:w="1558" w:type="dxa"/>
            <w:tcBorders>
              <w:top w:val="nil"/>
              <w:left w:val="nil"/>
              <w:bottom w:val="single" w:sz="4" w:space="0" w:color="auto"/>
              <w:right w:val="single" w:sz="4" w:space="0" w:color="auto"/>
            </w:tcBorders>
            <w:shd w:val="clear" w:color="auto" w:fill="auto"/>
            <w:vAlign w:val="center"/>
            <w:hideMark/>
          </w:tcPr>
          <w:p w14:paraId="6F1E637F"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7BDBF944" w14:textId="256130D6"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7/Приложение 1 </w:t>
            </w:r>
          </w:p>
        </w:tc>
        <w:tc>
          <w:tcPr>
            <w:tcW w:w="3409" w:type="dxa"/>
            <w:tcBorders>
              <w:top w:val="nil"/>
              <w:left w:val="nil"/>
              <w:bottom w:val="single" w:sz="4" w:space="0" w:color="auto"/>
              <w:right w:val="single" w:sz="4" w:space="0" w:color="auto"/>
            </w:tcBorders>
            <w:shd w:val="clear" w:color="auto" w:fill="auto"/>
            <w:vAlign w:val="center"/>
            <w:hideMark/>
          </w:tcPr>
          <w:p w14:paraId="40F6A8E7"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 1 - 5</w:t>
            </w:r>
          </w:p>
        </w:tc>
        <w:tc>
          <w:tcPr>
            <w:tcW w:w="4963" w:type="dxa"/>
            <w:tcBorders>
              <w:top w:val="nil"/>
              <w:left w:val="nil"/>
              <w:bottom w:val="single" w:sz="4" w:space="0" w:color="auto"/>
              <w:right w:val="single" w:sz="4" w:space="0" w:color="auto"/>
            </w:tcBorders>
            <w:shd w:val="clear" w:color="auto" w:fill="auto"/>
            <w:vAlign w:val="center"/>
            <w:hideMark/>
          </w:tcPr>
          <w:p w14:paraId="51BA81DB"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Добавить расчет эффективных радиусов теплоснабжения в отношении источников: ВК Западная (Качегаров, 50), ВК Левшино, ВК Кислотные дачи, ВК Новые Ляды.</w:t>
            </w:r>
          </w:p>
        </w:tc>
        <w:tc>
          <w:tcPr>
            <w:tcW w:w="2396" w:type="dxa"/>
            <w:tcBorders>
              <w:top w:val="nil"/>
              <w:left w:val="nil"/>
              <w:bottom w:val="single" w:sz="4" w:space="0" w:color="auto"/>
              <w:right w:val="single" w:sz="4" w:space="0" w:color="auto"/>
            </w:tcBorders>
            <w:shd w:val="clear" w:color="auto" w:fill="auto"/>
            <w:vAlign w:val="center"/>
            <w:hideMark/>
          </w:tcPr>
          <w:p w14:paraId="7B148386" w14:textId="123A3294"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168BD7A7"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3E01024"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180</w:t>
            </w:r>
          </w:p>
        </w:tc>
        <w:tc>
          <w:tcPr>
            <w:tcW w:w="1558" w:type="dxa"/>
            <w:tcBorders>
              <w:top w:val="nil"/>
              <w:left w:val="nil"/>
              <w:bottom w:val="single" w:sz="4" w:space="0" w:color="auto"/>
              <w:right w:val="single" w:sz="4" w:space="0" w:color="auto"/>
            </w:tcBorders>
            <w:shd w:val="clear" w:color="auto" w:fill="auto"/>
            <w:vAlign w:val="center"/>
            <w:hideMark/>
          </w:tcPr>
          <w:p w14:paraId="25D81849"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6E286EE0" w14:textId="0E407E60"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7/стр. 7 </w:t>
            </w:r>
          </w:p>
        </w:tc>
        <w:tc>
          <w:tcPr>
            <w:tcW w:w="3409" w:type="dxa"/>
            <w:tcBorders>
              <w:top w:val="nil"/>
              <w:left w:val="nil"/>
              <w:bottom w:val="single" w:sz="4" w:space="0" w:color="auto"/>
              <w:right w:val="single" w:sz="4" w:space="0" w:color="auto"/>
            </w:tcBorders>
            <w:shd w:val="clear" w:color="auto" w:fill="auto"/>
            <w:vAlign w:val="center"/>
            <w:hideMark/>
          </w:tcPr>
          <w:p w14:paraId="203276B9"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1.1 – Изменения, произошедшие в составе оборудования и изменение планов развития источников</w:t>
            </w:r>
          </w:p>
        </w:tc>
        <w:tc>
          <w:tcPr>
            <w:tcW w:w="4963" w:type="dxa"/>
            <w:tcBorders>
              <w:top w:val="nil"/>
              <w:left w:val="nil"/>
              <w:bottom w:val="single" w:sz="4" w:space="0" w:color="auto"/>
              <w:right w:val="single" w:sz="4" w:space="0" w:color="auto"/>
            </w:tcBorders>
            <w:shd w:val="clear" w:color="auto" w:fill="auto"/>
            <w:vAlign w:val="center"/>
            <w:hideMark/>
          </w:tcPr>
          <w:p w14:paraId="4B0147AF"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Изменения, произошедшие в составе оборудования и изменения планов развития источников: Турбоагрегаты ст. № 1 и № 2 типа ПТ-25-90-3М ПТЭЦ-9 выведены из эксплуатации 01.11.2022, а не 31.12.2022.</w:t>
            </w:r>
          </w:p>
        </w:tc>
        <w:tc>
          <w:tcPr>
            <w:tcW w:w="2396" w:type="dxa"/>
            <w:tcBorders>
              <w:top w:val="nil"/>
              <w:left w:val="nil"/>
              <w:bottom w:val="single" w:sz="4" w:space="0" w:color="auto"/>
              <w:right w:val="single" w:sz="4" w:space="0" w:color="auto"/>
            </w:tcBorders>
            <w:shd w:val="clear" w:color="auto" w:fill="auto"/>
            <w:vAlign w:val="center"/>
            <w:hideMark/>
          </w:tcPr>
          <w:p w14:paraId="0B27F26C" w14:textId="3BFC1614"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2E1D6184"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DDCE0E9"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181</w:t>
            </w:r>
          </w:p>
        </w:tc>
        <w:tc>
          <w:tcPr>
            <w:tcW w:w="1558" w:type="dxa"/>
            <w:tcBorders>
              <w:top w:val="nil"/>
              <w:left w:val="nil"/>
              <w:bottom w:val="single" w:sz="4" w:space="0" w:color="auto"/>
              <w:right w:val="single" w:sz="4" w:space="0" w:color="auto"/>
            </w:tcBorders>
            <w:shd w:val="clear" w:color="auto" w:fill="auto"/>
            <w:vAlign w:val="center"/>
            <w:hideMark/>
          </w:tcPr>
          <w:p w14:paraId="6DAD09CE"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225E28C3" w14:textId="48823E8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7/стр. 31 </w:t>
            </w:r>
          </w:p>
        </w:tc>
        <w:tc>
          <w:tcPr>
            <w:tcW w:w="3409" w:type="dxa"/>
            <w:tcBorders>
              <w:top w:val="nil"/>
              <w:left w:val="nil"/>
              <w:bottom w:val="single" w:sz="4" w:space="0" w:color="auto"/>
              <w:right w:val="single" w:sz="4" w:space="0" w:color="auto"/>
            </w:tcBorders>
            <w:shd w:val="clear" w:color="auto" w:fill="auto"/>
            <w:vAlign w:val="center"/>
            <w:hideMark/>
          </w:tcPr>
          <w:p w14:paraId="114E7D4F"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6.3 – Существующий и перспективный состав оборудования ВК-3 ПАО «Т Плюс»</w:t>
            </w:r>
          </w:p>
        </w:tc>
        <w:tc>
          <w:tcPr>
            <w:tcW w:w="4963" w:type="dxa"/>
            <w:tcBorders>
              <w:top w:val="nil"/>
              <w:left w:val="nil"/>
              <w:bottom w:val="single" w:sz="4" w:space="0" w:color="auto"/>
              <w:right w:val="single" w:sz="4" w:space="0" w:color="auto"/>
            </w:tcBorders>
            <w:shd w:val="clear" w:color="auto" w:fill="auto"/>
            <w:vAlign w:val="center"/>
            <w:hideMark/>
          </w:tcPr>
          <w:p w14:paraId="0B2A0995"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В перспективном положении ВК-3 скорректировать срок установки ГПА с 2024 на 2023 год и заменить параметры 4 ГПА 13,2 МВт/ 6,0 Гкал/ч на 3 ГПА 4,5 МВт/4,74 Гкал/час.</w:t>
            </w:r>
          </w:p>
        </w:tc>
        <w:tc>
          <w:tcPr>
            <w:tcW w:w="2396" w:type="dxa"/>
            <w:tcBorders>
              <w:top w:val="nil"/>
              <w:left w:val="nil"/>
              <w:bottom w:val="single" w:sz="4" w:space="0" w:color="auto"/>
              <w:right w:val="single" w:sz="4" w:space="0" w:color="auto"/>
            </w:tcBorders>
            <w:shd w:val="clear" w:color="auto" w:fill="auto"/>
            <w:vAlign w:val="center"/>
            <w:hideMark/>
          </w:tcPr>
          <w:p w14:paraId="66BE5059" w14:textId="6A1CCE0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45639BCC"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832D01B"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182</w:t>
            </w:r>
          </w:p>
        </w:tc>
        <w:tc>
          <w:tcPr>
            <w:tcW w:w="1558" w:type="dxa"/>
            <w:tcBorders>
              <w:top w:val="nil"/>
              <w:left w:val="nil"/>
              <w:bottom w:val="single" w:sz="4" w:space="0" w:color="auto"/>
              <w:right w:val="single" w:sz="4" w:space="0" w:color="auto"/>
            </w:tcBorders>
            <w:shd w:val="clear" w:color="auto" w:fill="auto"/>
            <w:vAlign w:val="center"/>
            <w:hideMark/>
          </w:tcPr>
          <w:p w14:paraId="10667CC5"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46CD46B1" w14:textId="1727D2D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12/стр. 7-8 </w:t>
            </w:r>
          </w:p>
        </w:tc>
        <w:tc>
          <w:tcPr>
            <w:tcW w:w="3409" w:type="dxa"/>
            <w:tcBorders>
              <w:top w:val="nil"/>
              <w:left w:val="nil"/>
              <w:bottom w:val="single" w:sz="4" w:space="0" w:color="auto"/>
              <w:right w:val="single" w:sz="4" w:space="0" w:color="auto"/>
            </w:tcBorders>
            <w:shd w:val="clear" w:color="auto" w:fill="auto"/>
            <w:vAlign w:val="center"/>
            <w:hideMark/>
          </w:tcPr>
          <w:p w14:paraId="4C1DC5D3"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1 – Оценка исполнения плановых объемов инвестиций ТСО г. Пер-ми за период 2018-2022 гг.</w:t>
            </w:r>
          </w:p>
        </w:tc>
        <w:tc>
          <w:tcPr>
            <w:tcW w:w="4963" w:type="dxa"/>
            <w:tcBorders>
              <w:top w:val="nil"/>
              <w:left w:val="nil"/>
              <w:bottom w:val="single" w:sz="4" w:space="0" w:color="auto"/>
              <w:right w:val="single" w:sz="4" w:space="0" w:color="auto"/>
            </w:tcBorders>
            <w:shd w:val="clear" w:color="auto" w:fill="auto"/>
            <w:vAlign w:val="center"/>
            <w:hideMark/>
          </w:tcPr>
          <w:p w14:paraId="2D3AFB1B"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См. лист "Замечания ИП РОИВ" и лист "Таб. 9.1."</w:t>
            </w:r>
          </w:p>
        </w:tc>
        <w:tc>
          <w:tcPr>
            <w:tcW w:w="2396" w:type="dxa"/>
            <w:tcBorders>
              <w:top w:val="nil"/>
              <w:left w:val="nil"/>
              <w:bottom w:val="single" w:sz="4" w:space="0" w:color="auto"/>
              <w:right w:val="single" w:sz="4" w:space="0" w:color="auto"/>
            </w:tcBorders>
            <w:shd w:val="clear" w:color="auto" w:fill="auto"/>
            <w:vAlign w:val="center"/>
            <w:hideMark/>
          </w:tcPr>
          <w:p w14:paraId="4AC01147" w14:textId="2527E78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01A56BED"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95CB422"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183</w:t>
            </w:r>
          </w:p>
        </w:tc>
        <w:tc>
          <w:tcPr>
            <w:tcW w:w="1558" w:type="dxa"/>
            <w:tcBorders>
              <w:top w:val="nil"/>
              <w:left w:val="nil"/>
              <w:bottom w:val="single" w:sz="4" w:space="0" w:color="auto"/>
              <w:right w:val="single" w:sz="4" w:space="0" w:color="auto"/>
            </w:tcBorders>
            <w:shd w:val="clear" w:color="auto" w:fill="auto"/>
            <w:vAlign w:val="center"/>
            <w:hideMark/>
          </w:tcPr>
          <w:p w14:paraId="147739B9"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3CEE189E" w14:textId="18E9AF5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13/стр. 449-515 </w:t>
            </w:r>
          </w:p>
        </w:tc>
        <w:tc>
          <w:tcPr>
            <w:tcW w:w="3409" w:type="dxa"/>
            <w:tcBorders>
              <w:top w:val="nil"/>
              <w:left w:val="nil"/>
              <w:bottom w:val="single" w:sz="4" w:space="0" w:color="auto"/>
              <w:right w:val="single" w:sz="4" w:space="0" w:color="auto"/>
            </w:tcBorders>
            <w:shd w:val="clear" w:color="auto" w:fill="auto"/>
            <w:vAlign w:val="center"/>
            <w:hideMark/>
          </w:tcPr>
          <w:p w14:paraId="153337E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8.1 Индикаторы, отражающие результаты внедрения целевой модели рынка тепловой энергии</w:t>
            </w:r>
          </w:p>
        </w:tc>
        <w:tc>
          <w:tcPr>
            <w:tcW w:w="4963" w:type="dxa"/>
            <w:tcBorders>
              <w:top w:val="nil"/>
              <w:left w:val="nil"/>
              <w:bottom w:val="single" w:sz="4" w:space="0" w:color="auto"/>
              <w:right w:val="single" w:sz="4" w:space="0" w:color="auto"/>
            </w:tcBorders>
            <w:shd w:val="clear" w:color="auto" w:fill="auto"/>
            <w:vAlign w:val="center"/>
            <w:hideMark/>
          </w:tcPr>
          <w:p w14:paraId="68F42581"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 КИУМ пустые. Предложения по КИУМ и снижению потерь для ЕТО №01, ЕТО №02, ЕТО №01-2, ЕТО №01-3 на листе "Целевые показатели", по остальным ЕТО рассчитать КИУМ</w:t>
            </w:r>
            <w:r w:rsidRPr="00C13C5E">
              <w:rPr>
                <w:rFonts w:ascii="Times New Roman" w:eastAsia="Times New Roman" w:hAnsi="Times New Roman" w:cs="Times New Roman"/>
                <w:color w:val="000000"/>
                <w:sz w:val="18"/>
                <w:szCs w:val="18"/>
                <w:lang w:eastAsia="ru-RU"/>
              </w:rPr>
              <w:br/>
              <w:t>2. Исключить 2022 год</w:t>
            </w:r>
            <w:r w:rsidRPr="00C13C5E">
              <w:rPr>
                <w:rFonts w:ascii="Times New Roman" w:eastAsia="Times New Roman" w:hAnsi="Times New Roman" w:cs="Times New Roman"/>
                <w:color w:val="000000"/>
                <w:sz w:val="18"/>
                <w:szCs w:val="18"/>
                <w:lang w:eastAsia="ru-RU"/>
              </w:rPr>
              <w:br/>
              <w:t>3. В отношении ЕТО 01-3 исправить % потерь</w:t>
            </w:r>
            <w:r w:rsidRPr="00C13C5E">
              <w:rPr>
                <w:rFonts w:ascii="Times New Roman" w:eastAsia="Times New Roman" w:hAnsi="Times New Roman" w:cs="Times New Roman"/>
                <w:color w:val="000000"/>
                <w:sz w:val="18"/>
                <w:szCs w:val="18"/>
                <w:lang w:eastAsia="ru-RU"/>
              </w:rPr>
              <w:br/>
              <w:t>(см лист "Целевые показатели")</w:t>
            </w:r>
          </w:p>
        </w:tc>
        <w:tc>
          <w:tcPr>
            <w:tcW w:w="2396" w:type="dxa"/>
            <w:tcBorders>
              <w:top w:val="nil"/>
              <w:left w:val="nil"/>
              <w:bottom w:val="single" w:sz="4" w:space="0" w:color="auto"/>
              <w:right w:val="single" w:sz="4" w:space="0" w:color="auto"/>
            </w:tcBorders>
            <w:shd w:val="clear" w:color="auto" w:fill="auto"/>
            <w:vAlign w:val="center"/>
            <w:hideMark/>
          </w:tcPr>
          <w:p w14:paraId="794FB37B" w14:textId="7DADF84A"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Принято частично. Устранено частично. 1. Принято</w:t>
            </w:r>
            <w:r w:rsidRPr="00C13C5E">
              <w:rPr>
                <w:rFonts w:ascii="Times New Roman" w:hAnsi="Times New Roman" w:cs="Times New Roman"/>
                <w:color w:val="000000"/>
                <w:sz w:val="18"/>
                <w:szCs w:val="18"/>
              </w:rPr>
              <w:br/>
              <w:t>2. Не принято. Данные за базовый год должны быть отражены</w:t>
            </w:r>
            <w:r w:rsidRPr="00C13C5E">
              <w:rPr>
                <w:rFonts w:ascii="Times New Roman" w:hAnsi="Times New Roman" w:cs="Times New Roman"/>
                <w:color w:val="000000"/>
                <w:sz w:val="18"/>
                <w:szCs w:val="18"/>
              </w:rPr>
              <w:br/>
              <w:t>3. Не принято. Приведенные в замечании доли потерь за ретроспективу противоречат Предоставленным исходным данным. Необходимо предоставить балансы ТЭ по источникам ЕТО 01-3</w:t>
            </w:r>
          </w:p>
        </w:tc>
      </w:tr>
      <w:tr w:rsidR="00F31E6A" w:rsidRPr="00C13C5E" w14:paraId="45894705"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22A087D"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184</w:t>
            </w:r>
          </w:p>
        </w:tc>
        <w:tc>
          <w:tcPr>
            <w:tcW w:w="1558" w:type="dxa"/>
            <w:tcBorders>
              <w:top w:val="nil"/>
              <w:left w:val="nil"/>
              <w:bottom w:val="single" w:sz="4" w:space="0" w:color="auto"/>
              <w:right w:val="single" w:sz="4" w:space="0" w:color="auto"/>
            </w:tcBorders>
            <w:shd w:val="clear" w:color="auto" w:fill="auto"/>
            <w:vAlign w:val="center"/>
            <w:hideMark/>
          </w:tcPr>
          <w:p w14:paraId="61946F63"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16821550" w14:textId="52FE28FD"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15/стр. 10 </w:t>
            </w:r>
          </w:p>
        </w:tc>
        <w:tc>
          <w:tcPr>
            <w:tcW w:w="3409" w:type="dxa"/>
            <w:tcBorders>
              <w:top w:val="nil"/>
              <w:left w:val="nil"/>
              <w:bottom w:val="single" w:sz="4" w:space="0" w:color="auto"/>
              <w:right w:val="single" w:sz="4" w:space="0" w:color="auto"/>
            </w:tcBorders>
            <w:shd w:val="clear" w:color="auto" w:fill="auto"/>
            <w:vAlign w:val="center"/>
            <w:hideMark/>
          </w:tcPr>
          <w:p w14:paraId="17786A91"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1.2 – Анализ изменений в границах систем теплоснабжения и утвержденных зон деятельности ЕТО в городском округе (таблица П49.2 МУ)</w:t>
            </w:r>
          </w:p>
        </w:tc>
        <w:tc>
          <w:tcPr>
            <w:tcW w:w="4963" w:type="dxa"/>
            <w:tcBorders>
              <w:top w:val="nil"/>
              <w:left w:val="nil"/>
              <w:bottom w:val="single" w:sz="4" w:space="0" w:color="auto"/>
              <w:right w:val="single" w:sz="4" w:space="0" w:color="auto"/>
            </w:tcBorders>
            <w:shd w:val="clear" w:color="auto" w:fill="auto"/>
            <w:vAlign w:val="center"/>
            <w:hideMark/>
          </w:tcPr>
          <w:p w14:paraId="019D019D"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В отношении СЦТ 053 ВК Хмели назначить в качестве ЕТО - ООО "Пермский насосный завод" т.к. имеет в собственности тепловую сеть жилого комплекса, протяженностью 703,1 п.м. по адресу ул. Ш.Космонавтов, 330а, расположенную в административных границах города Перми</w:t>
            </w:r>
          </w:p>
        </w:tc>
        <w:tc>
          <w:tcPr>
            <w:tcW w:w="2396" w:type="dxa"/>
            <w:tcBorders>
              <w:top w:val="nil"/>
              <w:left w:val="nil"/>
              <w:bottom w:val="single" w:sz="4" w:space="0" w:color="auto"/>
              <w:right w:val="single" w:sz="4" w:space="0" w:color="auto"/>
            </w:tcBorders>
            <w:shd w:val="clear" w:color="auto" w:fill="auto"/>
            <w:vAlign w:val="center"/>
            <w:hideMark/>
          </w:tcPr>
          <w:p w14:paraId="7F539BB4" w14:textId="2C182EAC"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Не принято. Не требует устранения. На территории Савинского сельского поселения находится наибольшее количество объектов теплоснабжения (и источник, и тепловые сети). Наличие только тепловых сетей в границах МО ГО город Пермь не может являться основанием для присвоения статуса ЕТО по всей системе теплоснабжения. Этот вопрос обсуждался при предшествующих атуализациях</w:t>
            </w:r>
          </w:p>
        </w:tc>
      </w:tr>
      <w:tr w:rsidR="00F31E6A" w:rsidRPr="00C13C5E" w14:paraId="71CC7246"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E766F25"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185</w:t>
            </w:r>
          </w:p>
        </w:tc>
        <w:tc>
          <w:tcPr>
            <w:tcW w:w="1558" w:type="dxa"/>
            <w:tcBorders>
              <w:top w:val="nil"/>
              <w:left w:val="nil"/>
              <w:bottom w:val="single" w:sz="4" w:space="0" w:color="auto"/>
              <w:right w:val="single" w:sz="4" w:space="0" w:color="auto"/>
            </w:tcBorders>
            <w:shd w:val="clear" w:color="auto" w:fill="auto"/>
            <w:vAlign w:val="center"/>
            <w:hideMark/>
          </w:tcPr>
          <w:p w14:paraId="6092C099"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78F38578" w14:textId="2E286DD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15/стр. 33 </w:t>
            </w:r>
          </w:p>
        </w:tc>
        <w:tc>
          <w:tcPr>
            <w:tcW w:w="3409" w:type="dxa"/>
            <w:tcBorders>
              <w:top w:val="nil"/>
              <w:left w:val="nil"/>
              <w:bottom w:val="single" w:sz="4" w:space="0" w:color="auto"/>
              <w:right w:val="single" w:sz="4" w:space="0" w:color="auto"/>
            </w:tcBorders>
            <w:shd w:val="clear" w:color="auto" w:fill="auto"/>
            <w:vAlign w:val="center"/>
            <w:hideMark/>
          </w:tcPr>
          <w:p w14:paraId="31544F45"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4.1 – Сравнительный анализ критериев определения ЕТО в системах теплоснабжения на территории городского округа (таблица П49.3 МУ)</w:t>
            </w:r>
          </w:p>
        </w:tc>
        <w:tc>
          <w:tcPr>
            <w:tcW w:w="4963" w:type="dxa"/>
            <w:tcBorders>
              <w:top w:val="nil"/>
              <w:left w:val="nil"/>
              <w:bottom w:val="single" w:sz="4" w:space="0" w:color="auto"/>
              <w:right w:val="single" w:sz="4" w:space="0" w:color="auto"/>
            </w:tcBorders>
            <w:shd w:val="clear" w:color="auto" w:fill="auto"/>
            <w:vAlign w:val="center"/>
            <w:hideMark/>
          </w:tcPr>
          <w:p w14:paraId="0A71DB84"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В отношении СЦТ 053 ВК Хмели назначить в качестве ЕТО - ООО "Пермский насосный завод" т.к. имеет в собственности тепловую сеть жилого комплекса, протяженностью 703,1 п.м. по адресу ул. Ш.Космонавтов, 330а, расположенную в административных границах города Перми</w:t>
            </w:r>
          </w:p>
        </w:tc>
        <w:tc>
          <w:tcPr>
            <w:tcW w:w="2396" w:type="dxa"/>
            <w:tcBorders>
              <w:top w:val="nil"/>
              <w:left w:val="nil"/>
              <w:bottom w:val="single" w:sz="4" w:space="0" w:color="auto"/>
              <w:right w:val="single" w:sz="4" w:space="0" w:color="auto"/>
            </w:tcBorders>
            <w:shd w:val="clear" w:color="auto" w:fill="auto"/>
            <w:vAlign w:val="center"/>
            <w:hideMark/>
          </w:tcPr>
          <w:p w14:paraId="4CFF1B70" w14:textId="7BABC429"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Не принято. Не требует устранения. На территории Савинского сельского поселения находится наибольшее количество объектов теплоснабжения (и источник, и тепловые сети). Наличие только тепловых сетей в границах МО ГО город Пермь не может являться основанием для присвоения статуса ЕТО по всей системе теплоснабжения. Этот вопрос обсуждался при предшествующих атуализациях</w:t>
            </w:r>
          </w:p>
        </w:tc>
      </w:tr>
      <w:tr w:rsidR="00F31E6A" w:rsidRPr="00C13C5E" w14:paraId="17DAE7B7"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B48D86C"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186</w:t>
            </w:r>
          </w:p>
        </w:tc>
        <w:tc>
          <w:tcPr>
            <w:tcW w:w="1558" w:type="dxa"/>
            <w:tcBorders>
              <w:top w:val="nil"/>
              <w:left w:val="nil"/>
              <w:bottom w:val="single" w:sz="4" w:space="0" w:color="auto"/>
              <w:right w:val="single" w:sz="4" w:space="0" w:color="auto"/>
            </w:tcBorders>
            <w:shd w:val="clear" w:color="auto" w:fill="auto"/>
            <w:vAlign w:val="center"/>
            <w:hideMark/>
          </w:tcPr>
          <w:p w14:paraId="44A37DC7"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4F1D0D44" w14:textId="6D8A1604"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15/стр. 39 </w:t>
            </w:r>
          </w:p>
        </w:tc>
        <w:tc>
          <w:tcPr>
            <w:tcW w:w="3409" w:type="dxa"/>
            <w:tcBorders>
              <w:top w:val="nil"/>
              <w:left w:val="nil"/>
              <w:bottom w:val="single" w:sz="4" w:space="0" w:color="auto"/>
              <w:right w:val="single" w:sz="4" w:space="0" w:color="auto"/>
            </w:tcBorders>
            <w:shd w:val="clear" w:color="auto" w:fill="auto"/>
            <w:vAlign w:val="center"/>
            <w:hideMark/>
          </w:tcPr>
          <w:p w14:paraId="2892B89B"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5.1 – Действующие заявки теплоснабжающих организаций для присвоения статуса ЕТО</w:t>
            </w:r>
          </w:p>
        </w:tc>
        <w:tc>
          <w:tcPr>
            <w:tcW w:w="4963" w:type="dxa"/>
            <w:tcBorders>
              <w:top w:val="nil"/>
              <w:left w:val="nil"/>
              <w:bottom w:val="single" w:sz="4" w:space="0" w:color="auto"/>
              <w:right w:val="single" w:sz="4" w:space="0" w:color="auto"/>
            </w:tcBorders>
            <w:shd w:val="clear" w:color="auto" w:fill="auto"/>
            <w:vAlign w:val="center"/>
            <w:hideMark/>
          </w:tcPr>
          <w:p w14:paraId="1FC0D00D"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В отношении СЦТ 053 ВК Хмели назначить в качестве ЕТО - ООО "Пермский насосный завод" т.к. имеет в собственности тепловую сеть жилого комплекса, протяженностью 703,1 п.м. по адресу ул. Ш.Космонавтов, 330а, расположенную в административных границах города Перми</w:t>
            </w:r>
          </w:p>
        </w:tc>
        <w:tc>
          <w:tcPr>
            <w:tcW w:w="2396" w:type="dxa"/>
            <w:tcBorders>
              <w:top w:val="nil"/>
              <w:left w:val="nil"/>
              <w:bottom w:val="single" w:sz="4" w:space="0" w:color="auto"/>
              <w:right w:val="single" w:sz="4" w:space="0" w:color="auto"/>
            </w:tcBorders>
            <w:shd w:val="clear" w:color="auto" w:fill="auto"/>
            <w:vAlign w:val="center"/>
            <w:hideMark/>
          </w:tcPr>
          <w:p w14:paraId="42FA4FF9" w14:textId="6F13BA3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Не принято. Не требует устранения. На территории Савинского сельского поселения находится наибольшее количество объектов теплоснабжения (и источник, и тепловые сети). Наличие только тепловых сетей в границах МО ГО город Пермь не может являться основанием для присвоения статуса ЕТО по всей системе теплоснабжения. Этот вопрос обсуждался при предшествующих атуализациях</w:t>
            </w:r>
          </w:p>
        </w:tc>
      </w:tr>
      <w:tr w:rsidR="00F31E6A" w:rsidRPr="00C13C5E" w14:paraId="6CB1ACF3"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3F80C4E"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187</w:t>
            </w:r>
          </w:p>
        </w:tc>
        <w:tc>
          <w:tcPr>
            <w:tcW w:w="1558" w:type="dxa"/>
            <w:tcBorders>
              <w:top w:val="nil"/>
              <w:left w:val="nil"/>
              <w:bottom w:val="single" w:sz="4" w:space="0" w:color="auto"/>
              <w:right w:val="single" w:sz="4" w:space="0" w:color="auto"/>
            </w:tcBorders>
            <w:shd w:val="clear" w:color="auto" w:fill="auto"/>
            <w:vAlign w:val="center"/>
            <w:hideMark/>
          </w:tcPr>
          <w:p w14:paraId="1DFCE85A"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0A6A7A46" w14:textId="505C2674"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15/стр. 44 </w:t>
            </w:r>
          </w:p>
        </w:tc>
        <w:tc>
          <w:tcPr>
            <w:tcW w:w="3409" w:type="dxa"/>
            <w:tcBorders>
              <w:top w:val="nil"/>
              <w:left w:val="nil"/>
              <w:bottom w:val="single" w:sz="4" w:space="0" w:color="auto"/>
              <w:right w:val="single" w:sz="4" w:space="0" w:color="auto"/>
            </w:tcBorders>
            <w:shd w:val="clear" w:color="auto" w:fill="auto"/>
            <w:vAlign w:val="center"/>
            <w:hideMark/>
          </w:tcPr>
          <w:p w14:paraId="31E17E09"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6.1 – Описание границ зон деятельности единой теплоснабжающей организации (организаций)</w:t>
            </w:r>
          </w:p>
        </w:tc>
        <w:tc>
          <w:tcPr>
            <w:tcW w:w="4963" w:type="dxa"/>
            <w:tcBorders>
              <w:top w:val="nil"/>
              <w:left w:val="nil"/>
              <w:bottom w:val="single" w:sz="4" w:space="0" w:color="auto"/>
              <w:right w:val="single" w:sz="4" w:space="0" w:color="auto"/>
            </w:tcBorders>
            <w:shd w:val="clear" w:color="auto" w:fill="auto"/>
            <w:vAlign w:val="center"/>
            <w:hideMark/>
          </w:tcPr>
          <w:p w14:paraId="32ACF85C"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В отношении СЦТ 053 ВК Хмели назначить в качестве ЕТО - ООО "Пермский насосный завод" т.к. имеет в собственности тепловую сеть жилого комплекса, протяженностью 703,1 п.м. по адресу ул. Ш.Космонавтов, 330а, расположенную в административных границах города Перми</w:t>
            </w:r>
          </w:p>
        </w:tc>
        <w:tc>
          <w:tcPr>
            <w:tcW w:w="2396" w:type="dxa"/>
            <w:tcBorders>
              <w:top w:val="nil"/>
              <w:left w:val="nil"/>
              <w:bottom w:val="single" w:sz="4" w:space="0" w:color="auto"/>
              <w:right w:val="single" w:sz="4" w:space="0" w:color="auto"/>
            </w:tcBorders>
            <w:shd w:val="clear" w:color="auto" w:fill="auto"/>
            <w:vAlign w:val="center"/>
            <w:hideMark/>
          </w:tcPr>
          <w:p w14:paraId="30C0BA23" w14:textId="4AC26349"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Не принято. Не требует устранения. На территории Савинского сельского поселения находится наибольшее количество объектов теплоснабжения (и источник, и тепловые сети). Наличие только тепловых сетей в границах МО ГО город Пермь не может являться основанием для присвоения статуса ЕТО по всей системе теплоснабжения. Этот вопрос обсуждался при предшествующих атуализациях</w:t>
            </w:r>
          </w:p>
        </w:tc>
      </w:tr>
      <w:tr w:rsidR="00F31E6A" w:rsidRPr="00C13C5E" w14:paraId="168AD7B9"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744D71E"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188</w:t>
            </w:r>
          </w:p>
        </w:tc>
        <w:tc>
          <w:tcPr>
            <w:tcW w:w="1558" w:type="dxa"/>
            <w:tcBorders>
              <w:top w:val="nil"/>
              <w:left w:val="nil"/>
              <w:bottom w:val="single" w:sz="4" w:space="0" w:color="auto"/>
              <w:right w:val="single" w:sz="4" w:space="0" w:color="auto"/>
            </w:tcBorders>
            <w:shd w:val="clear" w:color="auto" w:fill="auto"/>
            <w:vAlign w:val="center"/>
            <w:hideMark/>
          </w:tcPr>
          <w:p w14:paraId="26FD8905"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677E46AD" w14:textId="6A9A27E6"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15/стр. 8-11 </w:t>
            </w:r>
          </w:p>
        </w:tc>
        <w:tc>
          <w:tcPr>
            <w:tcW w:w="3409" w:type="dxa"/>
            <w:tcBorders>
              <w:top w:val="nil"/>
              <w:left w:val="nil"/>
              <w:bottom w:val="single" w:sz="4" w:space="0" w:color="auto"/>
              <w:right w:val="single" w:sz="4" w:space="0" w:color="auto"/>
            </w:tcBorders>
            <w:shd w:val="clear" w:color="auto" w:fill="auto"/>
            <w:vAlign w:val="center"/>
            <w:hideMark/>
          </w:tcPr>
          <w:p w14:paraId="726A4E1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1.2 – Анализ изменений в границах систем теплоснабжения и утвержденных зон деятельности ЕТО в городском округе (таблица П49.2 МУ)</w:t>
            </w:r>
          </w:p>
        </w:tc>
        <w:tc>
          <w:tcPr>
            <w:tcW w:w="4963" w:type="dxa"/>
            <w:tcBorders>
              <w:top w:val="nil"/>
              <w:left w:val="nil"/>
              <w:bottom w:val="single" w:sz="4" w:space="0" w:color="auto"/>
              <w:right w:val="single" w:sz="4" w:space="0" w:color="auto"/>
            </w:tcBorders>
            <w:shd w:val="clear" w:color="auto" w:fill="auto"/>
            <w:vAlign w:val="center"/>
            <w:hideMark/>
          </w:tcPr>
          <w:p w14:paraId="734289C4"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Исключить организации, утратившие статус ТСО в связи с вступлением в силу постановления правительства РФ № 2033 от 25.11.2021 и поставновлением мин. Тарифов Пермского края № 20-т от 30.08.2022</w:t>
            </w:r>
          </w:p>
        </w:tc>
        <w:tc>
          <w:tcPr>
            <w:tcW w:w="2396" w:type="dxa"/>
            <w:tcBorders>
              <w:top w:val="nil"/>
              <w:left w:val="nil"/>
              <w:bottom w:val="single" w:sz="4" w:space="0" w:color="auto"/>
              <w:right w:val="single" w:sz="4" w:space="0" w:color="auto"/>
            </w:tcBorders>
            <w:shd w:val="clear" w:color="auto" w:fill="auto"/>
            <w:vAlign w:val="center"/>
            <w:hideMark/>
          </w:tcPr>
          <w:p w14:paraId="5AAC1412" w14:textId="0C71E39B"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Не принято. Не требует устранения. Снятие статуса теплосетевой организации не является основанием для полного снятия ответственности с организации, которая на безвозмездной основе продолжает эксплуатацию тепловых сетей. Также снятие статуса теплосетевой организации не означет потерю права собственности тепловыми сетями</w:t>
            </w:r>
          </w:p>
        </w:tc>
      </w:tr>
      <w:tr w:rsidR="00F31E6A" w:rsidRPr="00C13C5E" w14:paraId="7F2166D3"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7829E3C"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189</w:t>
            </w:r>
          </w:p>
        </w:tc>
        <w:tc>
          <w:tcPr>
            <w:tcW w:w="1558" w:type="dxa"/>
            <w:tcBorders>
              <w:top w:val="nil"/>
              <w:left w:val="nil"/>
              <w:bottom w:val="single" w:sz="4" w:space="0" w:color="auto"/>
              <w:right w:val="single" w:sz="4" w:space="0" w:color="auto"/>
            </w:tcBorders>
            <w:shd w:val="clear" w:color="auto" w:fill="auto"/>
            <w:vAlign w:val="center"/>
            <w:hideMark/>
          </w:tcPr>
          <w:p w14:paraId="18FD4F52"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48D8C95E" w14:textId="1FD4D5F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15/стр. 8-12 </w:t>
            </w:r>
          </w:p>
        </w:tc>
        <w:tc>
          <w:tcPr>
            <w:tcW w:w="3409" w:type="dxa"/>
            <w:tcBorders>
              <w:top w:val="nil"/>
              <w:left w:val="nil"/>
              <w:bottom w:val="single" w:sz="4" w:space="0" w:color="auto"/>
              <w:right w:val="single" w:sz="4" w:space="0" w:color="auto"/>
            </w:tcBorders>
            <w:shd w:val="clear" w:color="auto" w:fill="auto"/>
            <w:vAlign w:val="center"/>
            <w:hideMark/>
          </w:tcPr>
          <w:p w14:paraId="3FB1E70D"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1.2 – Анализ изменений в границах систем теплоснабжения и утвержденных зон деятельности ЕТО в городском округе (таблица П49.2 МУ)</w:t>
            </w:r>
          </w:p>
        </w:tc>
        <w:tc>
          <w:tcPr>
            <w:tcW w:w="4963" w:type="dxa"/>
            <w:tcBorders>
              <w:top w:val="nil"/>
              <w:left w:val="nil"/>
              <w:bottom w:val="single" w:sz="4" w:space="0" w:color="auto"/>
              <w:right w:val="single" w:sz="4" w:space="0" w:color="auto"/>
            </w:tcBorders>
            <w:shd w:val="clear" w:color="auto" w:fill="auto"/>
            <w:vAlign w:val="center"/>
            <w:hideMark/>
          </w:tcPr>
          <w:p w14:paraId="26F9B7A3"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Организация ПАО "НПО Искра" не осуществляет эксплуатацию сетей, является поставщиком ТЭ (заводская котельная) в системе теплоснабжения № 006 - зоне деятельности 01 ЕТО ПАО "Т Плюс"</w:t>
            </w:r>
          </w:p>
        </w:tc>
        <w:tc>
          <w:tcPr>
            <w:tcW w:w="2396" w:type="dxa"/>
            <w:tcBorders>
              <w:top w:val="nil"/>
              <w:left w:val="nil"/>
              <w:bottom w:val="single" w:sz="4" w:space="0" w:color="auto"/>
              <w:right w:val="single" w:sz="4" w:space="0" w:color="auto"/>
            </w:tcBorders>
            <w:shd w:val="clear" w:color="auto" w:fill="auto"/>
            <w:vAlign w:val="center"/>
            <w:hideMark/>
          </w:tcPr>
          <w:p w14:paraId="5506C0DB" w14:textId="0690005B"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Не принято. Не требует устранения. Организацией предоставлены данные, что она осуществляет эксплуатацию тепловых сетей до точки покупки тепловой энергии ЕТО №01-3. Контур источника тепловой энергии не отделим от сетей ЕТО, в связи с чем все объекты должны относиться к СТ №006, т.е. в составе ЕТО №01-3</w:t>
            </w:r>
          </w:p>
        </w:tc>
      </w:tr>
      <w:tr w:rsidR="00F31E6A" w:rsidRPr="00C13C5E" w14:paraId="74C2EF42"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F72A19E"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190</w:t>
            </w:r>
          </w:p>
        </w:tc>
        <w:tc>
          <w:tcPr>
            <w:tcW w:w="1558" w:type="dxa"/>
            <w:tcBorders>
              <w:top w:val="nil"/>
              <w:left w:val="nil"/>
              <w:bottom w:val="single" w:sz="4" w:space="0" w:color="auto"/>
              <w:right w:val="single" w:sz="4" w:space="0" w:color="auto"/>
            </w:tcBorders>
            <w:shd w:val="clear" w:color="auto" w:fill="auto"/>
            <w:vAlign w:val="center"/>
            <w:hideMark/>
          </w:tcPr>
          <w:p w14:paraId="2BAEF2B5"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71A1C817" w14:textId="4F415414"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15/Приложение 3/стр. 15 </w:t>
            </w:r>
          </w:p>
        </w:tc>
        <w:tc>
          <w:tcPr>
            <w:tcW w:w="3409" w:type="dxa"/>
            <w:tcBorders>
              <w:top w:val="nil"/>
              <w:left w:val="nil"/>
              <w:bottom w:val="single" w:sz="4" w:space="0" w:color="auto"/>
              <w:right w:val="single" w:sz="4" w:space="0" w:color="auto"/>
            </w:tcBorders>
            <w:shd w:val="clear" w:color="auto" w:fill="auto"/>
            <w:vAlign w:val="center"/>
            <w:hideMark/>
          </w:tcPr>
          <w:p w14:paraId="66861F5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Рисунок 1.18 – Зона действия ВК Подснежник</w:t>
            </w:r>
          </w:p>
        </w:tc>
        <w:tc>
          <w:tcPr>
            <w:tcW w:w="4963" w:type="dxa"/>
            <w:tcBorders>
              <w:top w:val="nil"/>
              <w:left w:val="nil"/>
              <w:bottom w:val="single" w:sz="4" w:space="0" w:color="auto"/>
              <w:right w:val="single" w:sz="4" w:space="0" w:color="auto"/>
            </w:tcBorders>
            <w:shd w:val="clear" w:color="auto" w:fill="auto"/>
            <w:vAlign w:val="center"/>
            <w:hideMark/>
          </w:tcPr>
          <w:p w14:paraId="426DA96B"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Место размещения ВК "Подснежник" относительно подключенных потребителей указано не верно.</w:t>
            </w:r>
          </w:p>
        </w:tc>
        <w:tc>
          <w:tcPr>
            <w:tcW w:w="2396" w:type="dxa"/>
            <w:tcBorders>
              <w:top w:val="nil"/>
              <w:left w:val="nil"/>
              <w:bottom w:val="single" w:sz="4" w:space="0" w:color="auto"/>
              <w:right w:val="single" w:sz="4" w:space="0" w:color="auto"/>
            </w:tcBorders>
            <w:shd w:val="clear" w:color="auto" w:fill="auto"/>
            <w:vAlign w:val="center"/>
            <w:hideMark/>
          </w:tcPr>
          <w:p w14:paraId="04095307" w14:textId="5264448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06A1A4A9"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561AE42"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191</w:t>
            </w:r>
          </w:p>
        </w:tc>
        <w:tc>
          <w:tcPr>
            <w:tcW w:w="1558" w:type="dxa"/>
            <w:tcBorders>
              <w:top w:val="nil"/>
              <w:left w:val="nil"/>
              <w:bottom w:val="single" w:sz="4" w:space="0" w:color="auto"/>
              <w:right w:val="single" w:sz="4" w:space="0" w:color="auto"/>
            </w:tcBorders>
            <w:shd w:val="clear" w:color="auto" w:fill="auto"/>
            <w:vAlign w:val="center"/>
            <w:hideMark/>
          </w:tcPr>
          <w:p w14:paraId="3F6720C6"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72611D13" w14:textId="6E5A03D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15/стр. 13-17 </w:t>
            </w:r>
          </w:p>
        </w:tc>
        <w:tc>
          <w:tcPr>
            <w:tcW w:w="3409" w:type="dxa"/>
            <w:tcBorders>
              <w:top w:val="nil"/>
              <w:left w:val="nil"/>
              <w:bottom w:val="single" w:sz="4" w:space="0" w:color="auto"/>
              <w:right w:val="single" w:sz="4" w:space="0" w:color="auto"/>
            </w:tcBorders>
            <w:shd w:val="clear" w:color="auto" w:fill="auto"/>
            <w:vAlign w:val="center"/>
            <w:hideMark/>
          </w:tcPr>
          <w:p w14:paraId="12A5573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Реестр существующих изолированных систем теплоснабжения, содержащий перечень теплоснабжающих организаций, действующих в каждой системе теплоснабжения, расположенных в границах городского округа</w:t>
            </w:r>
          </w:p>
        </w:tc>
        <w:tc>
          <w:tcPr>
            <w:tcW w:w="4963" w:type="dxa"/>
            <w:tcBorders>
              <w:top w:val="nil"/>
              <w:left w:val="nil"/>
              <w:bottom w:val="single" w:sz="4" w:space="0" w:color="auto"/>
              <w:right w:val="single" w:sz="4" w:space="0" w:color="auto"/>
            </w:tcBorders>
            <w:shd w:val="clear" w:color="auto" w:fill="auto"/>
            <w:vAlign w:val="center"/>
            <w:hideMark/>
          </w:tcPr>
          <w:p w14:paraId="6C10AA61"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В графе "Тепловые сети (собсвенник/техническое обслуживание)" исключить организации, которые не являются собственниками тепловых сетей: </w:t>
            </w:r>
            <w:r w:rsidRPr="00C13C5E">
              <w:rPr>
                <w:rFonts w:ascii="Times New Roman" w:eastAsia="Times New Roman" w:hAnsi="Times New Roman" w:cs="Times New Roman"/>
                <w:color w:val="000000"/>
                <w:sz w:val="18"/>
                <w:szCs w:val="18"/>
                <w:lang w:eastAsia="ru-RU"/>
              </w:rPr>
              <w:br/>
              <w:t>1. ЕТО 01 - ПМУП "ГКТХ", ООО «Тепло-Терм», ООО «ПермЕвроГаз», ООО «БриГДевелопмент», ООО «Добрянка-склад», ООО «Строн-М», ООО «ОКС», АО «ПЗСП»</w:t>
            </w:r>
            <w:r w:rsidRPr="00C13C5E">
              <w:rPr>
                <w:rFonts w:ascii="Times New Roman" w:eastAsia="Times New Roman" w:hAnsi="Times New Roman" w:cs="Times New Roman"/>
                <w:color w:val="000000"/>
                <w:sz w:val="18"/>
                <w:szCs w:val="18"/>
                <w:lang w:eastAsia="ru-RU"/>
              </w:rPr>
              <w:br/>
              <w:t>2. ЕТО 01-2 - ООО «Домен»</w:t>
            </w:r>
          </w:p>
        </w:tc>
        <w:tc>
          <w:tcPr>
            <w:tcW w:w="2396" w:type="dxa"/>
            <w:tcBorders>
              <w:top w:val="nil"/>
              <w:left w:val="nil"/>
              <w:bottom w:val="single" w:sz="4" w:space="0" w:color="auto"/>
              <w:right w:val="single" w:sz="4" w:space="0" w:color="auto"/>
            </w:tcBorders>
            <w:shd w:val="clear" w:color="auto" w:fill="auto"/>
            <w:vAlign w:val="center"/>
            <w:hideMark/>
          </w:tcPr>
          <w:p w14:paraId="566548AB" w14:textId="2EAB4FCC"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Принято. Устранено. По ПМУП "ГКТХ" не устранено. Да, организация не владеет тепловыми сетями, но эксплуатирует муниципальное имущество</w:t>
            </w:r>
          </w:p>
        </w:tc>
      </w:tr>
      <w:tr w:rsidR="00F31E6A" w:rsidRPr="00C13C5E" w14:paraId="3021EE55"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236A763"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192</w:t>
            </w:r>
          </w:p>
        </w:tc>
        <w:tc>
          <w:tcPr>
            <w:tcW w:w="1558" w:type="dxa"/>
            <w:tcBorders>
              <w:top w:val="nil"/>
              <w:left w:val="nil"/>
              <w:bottom w:val="single" w:sz="4" w:space="0" w:color="auto"/>
              <w:right w:val="single" w:sz="4" w:space="0" w:color="auto"/>
            </w:tcBorders>
            <w:shd w:val="clear" w:color="auto" w:fill="auto"/>
            <w:vAlign w:val="center"/>
            <w:hideMark/>
          </w:tcPr>
          <w:p w14:paraId="05C03917"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3A5ADCB5" w14:textId="65601B8B"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15/стр. 19-22 </w:t>
            </w:r>
          </w:p>
        </w:tc>
        <w:tc>
          <w:tcPr>
            <w:tcW w:w="3409" w:type="dxa"/>
            <w:tcBorders>
              <w:top w:val="nil"/>
              <w:left w:val="nil"/>
              <w:bottom w:val="single" w:sz="4" w:space="0" w:color="auto"/>
              <w:right w:val="single" w:sz="4" w:space="0" w:color="auto"/>
            </w:tcBorders>
            <w:shd w:val="clear" w:color="auto" w:fill="auto"/>
            <w:vAlign w:val="center"/>
            <w:hideMark/>
          </w:tcPr>
          <w:p w14:paraId="4AD1E2D0"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3.1 – Утвержденные единые теплоснабжающие организации в системах теплоснабжения на территории городского округа, по данным актуализированной на 2023 год Схемы теплоснабжения (таблица 3.2 Главы 15 актуализированной на 2023 год Схемы теплоснабжения)</w:t>
            </w:r>
          </w:p>
        </w:tc>
        <w:tc>
          <w:tcPr>
            <w:tcW w:w="4963" w:type="dxa"/>
            <w:tcBorders>
              <w:top w:val="nil"/>
              <w:left w:val="nil"/>
              <w:bottom w:val="single" w:sz="4" w:space="0" w:color="auto"/>
              <w:right w:val="single" w:sz="4" w:space="0" w:color="auto"/>
            </w:tcBorders>
            <w:shd w:val="clear" w:color="auto" w:fill="auto"/>
            <w:vAlign w:val="center"/>
            <w:hideMark/>
          </w:tcPr>
          <w:p w14:paraId="70F712A9"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Исключить организации, утратившие статус ТСО в связи с вступлением в силу постановления правительства РФ № 2033 от 25.11.2021 и поставновлением мин. Тарифов Пермского края № 20-т от 30.08.2022</w:t>
            </w:r>
          </w:p>
        </w:tc>
        <w:tc>
          <w:tcPr>
            <w:tcW w:w="2396" w:type="dxa"/>
            <w:tcBorders>
              <w:top w:val="nil"/>
              <w:left w:val="nil"/>
              <w:bottom w:val="single" w:sz="4" w:space="0" w:color="auto"/>
              <w:right w:val="single" w:sz="4" w:space="0" w:color="auto"/>
            </w:tcBorders>
            <w:shd w:val="clear" w:color="auto" w:fill="auto"/>
            <w:vAlign w:val="center"/>
            <w:hideMark/>
          </w:tcPr>
          <w:p w14:paraId="5193DA13" w14:textId="7A23282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Не принято. Не требует устранения. Снятие статуса теплосетевой организации не является основанием для полного снятия ответственности с организации, которая на безвозмездной основе продолжает эксплуатацию тепловых сетей. Также снятие статуса теплосетевой организации не означет потерю права собственности тепловыми сетями</w:t>
            </w:r>
          </w:p>
        </w:tc>
      </w:tr>
      <w:tr w:rsidR="00F31E6A" w:rsidRPr="00C13C5E" w14:paraId="17250927"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0C10E25"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193</w:t>
            </w:r>
          </w:p>
        </w:tc>
        <w:tc>
          <w:tcPr>
            <w:tcW w:w="1558" w:type="dxa"/>
            <w:tcBorders>
              <w:top w:val="nil"/>
              <w:left w:val="nil"/>
              <w:bottom w:val="single" w:sz="4" w:space="0" w:color="auto"/>
              <w:right w:val="single" w:sz="4" w:space="0" w:color="auto"/>
            </w:tcBorders>
            <w:shd w:val="clear" w:color="auto" w:fill="auto"/>
            <w:vAlign w:val="center"/>
            <w:hideMark/>
          </w:tcPr>
          <w:p w14:paraId="29485E0F"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584D3D44" w14:textId="28C76FD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15/стр. 22-25 </w:t>
            </w:r>
          </w:p>
        </w:tc>
        <w:tc>
          <w:tcPr>
            <w:tcW w:w="3409" w:type="dxa"/>
            <w:tcBorders>
              <w:top w:val="nil"/>
              <w:left w:val="nil"/>
              <w:bottom w:val="single" w:sz="4" w:space="0" w:color="auto"/>
              <w:right w:val="single" w:sz="4" w:space="0" w:color="auto"/>
            </w:tcBorders>
            <w:shd w:val="clear" w:color="auto" w:fill="auto"/>
            <w:vAlign w:val="center"/>
            <w:hideMark/>
          </w:tcPr>
          <w:p w14:paraId="26342F0C"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3.2 – Утвержденные единые теплоснабжающие организации в системах теплоснабжения на территории городского округа (таблица П49.1 МУ)</w:t>
            </w:r>
          </w:p>
        </w:tc>
        <w:tc>
          <w:tcPr>
            <w:tcW w:w="4963" w:type="dxa"/>
            <w:tcBorders>
              <w:top w:val="nil"/>
              <w:left w:val="nil"/>
              <w:bottom w:val="single" w:sz="4" w:space="0" w:color="auto"/>
              <w:right w:val="single" w:sz="4" w:space="0" w:color="auto"/>
            </w:tcBorders>
            <w:shd w:val="clear" w:color="auto" w:fill="auto"/>
            <w:vAlign w:val="center"/>
            <w:hideMark/>
          </w:tcPr>
          <w:p w14:paraId="3AFDB4E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Исключить организации, утратившие статус ТСО в связи с вступлением в силу постановления правительства РФ № 2033 от 25.11.2021 и поставновлением мин. Тарифов Пермского края № 20-т от 30.08.2022</w:t>
            </w:r>
          </w:p>
        </w:tc>
        <w:tc>
          <w:tcPr>
            <w:tcW w:w="2396" w:type="dxa"/>
            <w:tcBorders>
              <w:top w:val="nil"/>
              <w:left w:val="nil"/>
              <w:bottom w:val="single" w:sz="4" w:space="0" w:color="auto"/>
              <w:right w:val="single" w:sz="4" w:space="0" w:color="auto"/>
            </w:tcBorders>
            <w:shd w:val="clear" w:color="auto" w:fill="auto"/>
            <w:vAlign w:val="center"/>
            <w:hideMark/>
          </w:tcPr>
          <w:p w14:paraId="3212D292" w14:textId="7000646D"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Не принято. Не требует устранения. Снятие статуса теплосетевой организации не является основанием для полного снятия ответственности с организации, которая на безвозмездной основе продолжает эксплуатацию тепловых сетей. Также снятие статуса теплосетевой организации не означет потерю права собственности тепловыми сетями</w:t>
            </w:r>
          </w:p>
        </w:tc>
      </w:tr>
      <w:tr w:rsidR="00F31E6A" w:rsidRPr="00C13C5E" w14:paraId="546ECE0D"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2DCD60B"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194</w:t>
            </w:r>
          </w:p>
        </w:tc>
        <w:tc>
          <w:tcPr>
            <w:tcW w:w="1558" w:type="dxa"/>
            <w:tcBorders>
              <w:top w:val="nil"/>
              <w:left w:val="nil"/>
              <w:bottom w:val="single" w:sz="4" w:space="0" w:color="auto"/>
              <w:right w:val="single" w:sz="4" w:space="0" w:color="auto"/>
            </w:tcBorders>
            <w:shd w:val="clear" w:color="auto" w:fill="auto"/>
            <w:vAlign w:val="center"/>
            <w:hideMark/>
          </w:tcPr>
          <w:p w14:paraId="6D0C124D"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0326F78F" w14:textId="1CBC046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15/стр. 29-36 </w:t>
            </w:r>
          </w:p>
        </w:tc>
        <w:tc>
          <w:tcPr>
            <w:tcW w:w="3409" w:type="dxa"/>
            <w:tcBorders>
              <w:top w:val="nil"/>
              <w:left w:val="nil"/>
              <w:bottom w:val="single" w:sz="4" w:space="0" w:color="auto"/>
              <w:right w:val="single" w:sz="4" w:space="0" w:color="auto"/>
            </w:tcBorders>
            <w:shd w:val="clear" w:color="auto" w:fill="auto"/>
            <w:vAlign w:val="center"/>
            <w:hideMark/>
          </w:tcPr>
          <w:p w14:paraId="08F3DC6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4.1 – Сравнительный анализ критериев определения ЕТО в системах теплоснабжения на территории городского округа (таблица П49.3 МУ)</w:t>
            </w:r>
          </w:p>
        </w:tc>
        <w:tc>
          <w:tcPr>
            <w:tcW w:w="4963" w:type="dxa"/>
            <w:tcBorders>
              <w:top w:val="nil"/>
              <w:left w:val="nil"/>
              <w:bottom w:val="single" w:sz="4" w:space="0" w:color="auto"/>
              <w:right w:val="single" w:sz="4" w:space="0" w:color="auto"/>
            </w:tcBorders>
            <w:shd w:val="clear" w:color="auto" w:fill="auto"/>
            <w:vAlign w:val="center"/>
            <w:hideMark/>
          </w:tcPr>
          <w:p w14:paraId="0E5C134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Исключить организации, утратившие статус ТСО в связи с вступлением в силу постановления правительства РФ № 2033 от 25.11.2021 и поставновлением мин. Тарифов Пермского края № 20-т от 30.08.2022</w:t>
            </w:r>
          </w:p>
        </w:tc>
        <w:tc>
          <w:tcPr>
            <w:tcW w:w="2396" w:type="dxa"/>
            <w:tcBorders>
              <w:top w:val="nil"/>
              <w:left w:val="nil"/>
              <w:bottom w:val="single" w:sz="4" w:space="0" w:color="auto"/>
              <w:right w:val="single" w:sz="4" w:space="0" w:color="auto"/>
            </w:tcBorders>
            <w:shd w:val="clear" w:color="auto" w:fill="auto"/>
            <w:vAlign w:val="center"/>
            <w:hideMark/>
          </w:tcPr>
          <w:p w14:paraId="7D5C2E72" w14:textId="259C8EE9"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Не принято. Не требует устранения. Снятие статуса теплосетевой организации не является основанием для полного снятия ответственности с организации, которая на безвозмездной основе продолжает эксплуатацию тепловых сетей. Также снятие статуса теплосетевой организации не означет потерю права собственности тепловыми сетями</w:t>
            </w:r>
          </w:p>
        </w:tc>
      </w:tr>
      <w:tr w:rsidR="00F31E6A" w:rsidRPr="00C13C5E" w14:paraId="1D30C7A6"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9E3A9E8"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195</w:t>
            </w:r>
          </w:p>
        </w:tc>
        <w:tc>
          <w:tcPr>
            <w:tcW w:w="1558" w:type="dxa"/>
            <w:tcBorders>
              <w:top w:val="nil"/>
              <w:left w:val="nil"/>
              <w:bottom w:val="single" w:sz="4" w:space="0" w:color="auto"/>
              <w:right w:val="single" w:sz="4" w:space="0" w:color="auto"/>
            </w:tcBorders>
            <w:shd w:val="clear" w:color="auto" w:fill="auto"/>
            <w:vAlign w:val="center"/>
            <w:hideMark/>
          </w:tcPr>
          <w:p w14:paraId="6DF9F34F"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28F80939" w14:textId="62E2A26C"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5 - 122 </w:t>
            </w:r>
          </w:p>
        </w:tc>
        <w:tc>
          <w:tcPr>
            <w:tcW w:w="3409" w:type="dxa"/>
            <w:tcBorders>
              <w:top w:val="nil"/>
              <w:left w:val="nil"/>
              <w:bottom w:val="single" w:sz="4" w:space="0" w:color="auto"/>
              <w:right w:val="single" w:sz="4" w:space="0" w:color="auto"/>
            </w:tcBorders>
            <w:shd w:val="clear" w:color="auto" w:fill="auto"/>
            <w:vAlign w:val="center"/>
            <w:hideMark/>
          </w:tcPr>
          <w:p w14:paraId="4E869C5C"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Таб. 1.1., 2.1., 3.1. </w:t>
            </w:r>
          </w:p>
        </w:tc>
        <w:tc>
          <w:tcPr>
            <w:tcW w:w="4963" w:type="dxa"/>
            <w:tcBorders>
              <w:top w:val="nil"/>
              <w:left w:val="nil"/>
              <w:bottom w:val="single" w:sz="4" w:space="0" w:color="auto"/>
              <w:right w:val="single" w:sz="4" w:space="0" w:color="auto"/>
            </w:tcBorders>
            <w:shd w:val="clear" w:color="auto" w:fill="auto"/>
            <w:vAlign w:val="center"/>
            <w:hideMark/>
          </w:tcPr>
          <w:p w14:paraId="1D29484C"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Мероприятия ИП 2023-2028 годов в части категории мероприятий КС-1 (перезаключение) имеет расхождение с мероприятиями инициативного предложения ПАО "Т Плюс" в адрес концедента о перезаключении КС-1 (см. лист КС-1). Зеленым цветом выделены исправленные суммы и мероприятия. </w:t>
            </w:r>
          </w:p>
        </w:tc>
        <w:tc>
          <w:tcPr>
            <w:tcW w:w="2396" w:type="dxa"/>
            <w:tcBorders>
              <w:top w:val="nil"/>
              <w:left w:val="nil"/>
              <w:bottom w:val="single" w:sz="4" w:space="0" w:color="auto"/>
              <w:right w:val="single" w:sz="4" w:space="0" w:color="auto"/>
            </w:tcBorders>
            <w:shd w:val="clear" w:color="auto" w:fill="auto"/>
            <w:vAlign w:val="center"/>
            <w:hideMark/>
          </w:tcPr>
          <w:p w14:paraId="53C73B0A" w14:textId="1BBE78F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413546EF"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367FD0C"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196</w:t>
            </w:r>
          </w:p>
        </w:tc>
        <w:tc>
          <w:tcPr>
            <w:tcW w:w="1558" w:type="dxa"/>
            <w:tcBorders>
              <w:top w:val="nil"/>
              <w:left w:val="nil"/>
              <w:bottom w:val="single" w:sz="4" w:space="0" w:color="auto"/>
              <w:right w:val="single" w:sz="4" w:space="0" w:color="auto"/>
            </w:tcBorders>
            <w:shd w:val="clear" w:color="auto" w:fill="auto"/>
            <w:vAlign w:val="center"/>
            <w:hideMark/>
          </w:tcPr>
          <w:p w14:paraId="7763BC14"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48333BE2" w14:textId="1A687FF4"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5 </w:t>
            </w:r>
          </w:p>
        </w:tc>
        <w:tc>
          <w:tcPr>
            <w:tcW w:w="3409" w:type="dxa"/>
            <w:tcBorders>
              <w:top w:val="nil"/>
              <w:left w:val="nil"/>
              <w:bottom w:val="single" w:sz="4" w:space="0" w:color="auto"/>
              <w:right w:val="single" w:sz="4" w:space="0" w:color="auto"/>
            </w:tcBorders>
            <w:shd w:val="clear" w:color="auto" w:fill="auto"/>
            <w:vAlign w:val="center"/>
            <w:hideMark/>
          </w:tcPr>
          <w:p w14:paraId="708D273D"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1.1. – Перечень мероприятий по строительству, реконструкции, техническому перевооружению и (или) модернизации источников тепловой энергии, в ценах на год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72273CB4"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Исключить мероприятие (см лист "ИП_Корректировка"): </w:t>
            </w:r>
            <w:r w:rsidRPr="00C13C5E">
              <w:rPr>
                <w:rFonts w:ascii="Times New Roman" w:eastAsia="Times New Roman" w:hAnsi="Times New Roman" w:cs="Times New Roman"/>
                <w:color w:val="000000"/>
                <w:sz w:val="18"/>
                <w:szCs w:val="18"/>
                <w:lang w:eastAsia="ru-RU"/>
              </w:rPr>
              <w:br/>
              <w:t>001.01.02.011 "ПТЭЦ-9 (ГТУ). Замена подъёмного сооружения на генераторе ГТУ"</w:t>
            </w:r>
          </w:p>
        </w:tc>
        <w:tc>
          <w:tcPr>
            <w:tcW w:w="2396" w:type="dxa"/>
            <w:tcBorders>
              <w:top w:val="nil"/>
              <w:left w:val="nil"/>
              <w:bottom w:val="single" w:sz="4" w:space="0" w:color="auto"/>
              <w:right w:val="single" w:sz="4" w:space="0" w:color="auto"/>
            </w:tcBorders>
            <w:shd w:val="clear" w:color="auto" w:fill="auto"/>
            <w:vAlign w:val="center"/>
            <w:hideMark/>
          </w:tcPr>
          <w:p w14:paraId="6650B4CF" w14:textId="7C9B423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0133A2F9"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3EF2195"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197</w:t>
            </w:r>
          </w:p>
        </w:tc>
        <w:tc>
          <w:tcPr>
            <w:tcW w:w="1558" w:type="dxa"/>
            <w:tcBorders>
              <w:top w:val="nil"/>
              <w:left w:val="nil"/>
              <w:bottom w:val="single" w:sz="4" w:space="0" w:color="auto"/>
              <w:right w:val="single" w:sz="4" w:space="0" w:color="auto"/>
            </w:tcBorders>
            <w:shd w:val="clear" w:color="auto" w:fill="auto"/>
            <w:vAlign w:val="center"/>
            <w:hideMark/>
          </w:tcPr>
          <w:p w14:paraId="77E81409"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1D55A557" w14:textId="6F33F7B0"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11 </w:t>
            </w:r>
          </w:p>
        </w:tc>
        <w:tc>
          <w:tcPr>
            <w:tcW w:w="3409" w:type="dxa"/>
            <w:tcBorders>
              <w:top w:val="nil"/>
              <w:left w:val="nil"/>
              <w:bottom w:val="single" w:sz="4" w:space="0" w:color="auto"/>
              <w:right w:val="single" w:sz="4" w:space="0" w:color="auto"/>
            </w:tcBorders>
            <w:shd w:val="clear" w:color="auto" w:fill="auto"/>
            <w:vAlign w:val="center"/>
            <w:hideMark/>
          </w:tcPr>
          <w:p w14:paraId="79B4CF0C"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1.1. – Перечень мероприятий по строительству, реконструкции, техническому перевооружению и (или) модернизации источников тепловой энергии, в ценах на год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2877F46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002.01.02.008 "ПТЭЦ-14. Замена насоса обессоленной воды 1Д500 Пермской ТЭЦ-14 на насос меньшей производительности 1Д200-90" на 2023 год добавить сумму 805 тыс. руб. (см. лист "ИП_Корректировка")</w:t>
            </w:r>
          </w:p>
        </w:tc>
        <w:tc>
          <w:tcPr>
            <w:tcW w:w="2396" w:type="dxa"/>
            <w:tcBorders>
              <w:top w:val="nil"/>
              <w:left w:val="nil"/>
              <w:bottom w:val="single" w:sz="4" w:space="0" w:color="auto"/>
              <w:right w:val="single" w:sz="4" w:space="0" w:color="auto"/>
            </w:tcBorders>
            <w:shd w:val="clear" w:color="auto" w:fill="auto"/>
            <w:vAlign w:val="center"/>
            <w:hideMark/>
          </w:tcPr>
          <w:p w14:paraId="1CE7BC68" w14:textId="7AC0A18C"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7486B1FD"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4FFDEFC"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198</w:t>
            </w:r>
          </w:p>
        </w:tc>
        <w:tc>
          <w:tcPr>
            <w:tcW w:w="1558" w:type="dxa"/>
            <w:tcBorders>
              <w:top w:val="nil"/>
              <w:left w:val="nil"/>
              <w:bottom w:val="single" w:sz="4" w:space="0" w:color="auto"/>
              <w:right w:val="single" w:sz="4" w:space="0" w:color="auto"/>
            </w:tcBorders>
            <w:shd w:val="clear" w:color="auto" w:fill="auto"/>
            <w:vAlign w:val="center"/>
            <w:hideMark/>
          </w:tcPr>
          <w:p w14:paraId="571A29B0"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21BE1680" w14:textId="456F1558"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13-14 </w:t>
            </w:r>
          </w:p>
        </w:tc>
        <w:tc>
          <w:tcPr>
            <w:tcW w:w="3409" w:type="dxa"/>
            <w:tcBorders>
              <w:top w:val="nil"/>
              <w:left w:val="nil"/>
              <w:bottom w:val="single" w:sz="4" w:space="0" w:color="auto"/>
              <w:right w:val="single" w:sz="4" w:space="0" w:color="auto"/>
            </w:tcBorders>
            <w:shd w:val="clear" w:color="auto" w:fill="auto"/>
            <w:vAlign w:val="center"/>
            <w:hideMark/>
          </w:tcPr>
          <w:p w14:paraId="1471E84C"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1.1. – Перечень мероприятий по строительству, реконструкции, техническому перевооружению и (или) модернизации источников тепловой энергии, в ценах на год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70E95D22"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объединить мероприятия 002.01.02.030 "ПТЭЦ-14.  Реконструкция жд путей необщего пользования №2,3" и 002.01.04.007 "ПТЭЦ-14. Модернизация жд путей необщего пользования №2,3" (см. лист "ИП_Корректировка")</w:t>
            </w:r>
          </w:p>
        </w:tc>
        <w:tc>
          <w:tcPr>
            <w:tcW w:w="2396" w:type="dxa"/>
            <w:tcBorders>
              <w:top w:val="nil"/>
              <w:left w:val="nil"/>
              <w:bottom w:val="single" w:sz="4" w:space="0" w:color="auto"/>
              <w:right w:val="single" w:sz="4" w:space="0" w:color="auto"/>
            </w:tcBorders>
            <w:shd w:val="clear" w:color="auto" w:fill="auto"/>
            <w:vAlign w:val="center"/>
            <w:hideMark/>
          </w:tcPr>
          <w:p w14:paraId="43A6E407" w14:textId="3818575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20136B3E"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E6721C1"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199</w:t>
            </w:r>
          </w:p>
        </w:tc>
        <w:tc>
          <w:tcPr>
            <w:tcW w:w="1558" w:type="dxa"/>
            <w:tcBorders>
              <w:top w:val="nil"/>
              <w:left w:val="nil"/>
              <w:bottom w:val="single" w:sz="4" w:space="0" w:color="auto"/>
              <w:right w:val="single" w:sz="4" w:space="0" w:color="auto"/>
            </w:tcBorders>
            <w:shd w:val="clear" w:color="auto" w:fill="auto"/>
            <w:vAlign w:val="center"/>
            <w:hideMark/>
          </w:tcPr>
          <w:p w14:paraId="0586EA38"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23D4189F" w14:textId="0308B4D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16 </w:t>
            </w:r>
          </w:p>
        </w:tc>
        <w:tc>
          <w:tcPr>
            <w:tcW w:w="3409" w:type="dxa"/>
            <w:tcBorders>
              <w:top w:val="nil"/>
              <w:left w:val="nil"/>
              <w:bottom w:val="single" w:sz="4" w:space="0" w:color="auto"/>
              <w:right w:val="single" w:sz="4" w:space="0" w:color="auto"/>
            </w:tcBorders>
            <w:shd w:val="clear" w:color="auto" w:fill="auto"/>
            <w:vAlign w:val="center"/>
            <w:hideMark/>
          </w:tcPr>
          <w:p w14:paraId="1AC16108"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1.1. – Перечень мероприятий по строительству, реконструкции, техническому перевооружению и (или) модернизации источников тепловой энергии, в ценах на год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07B43E83"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У мероприятия 001-2.01.03.002 "ПТЭЦ-13. Техническое перевооружение водогрейного котла-утилизатора К-20-150Н ст.№12, Пермская ТЭЦ-13" исправить факт 2022 года (см. лист "ИП_Корректировка")</w:t>
            </w:r>
          </w:p>
        </w:tc>
        <w:tc>
          <w:tcPr>
            <w:tcW w:w="2396" w:type="dxa"/>
            <w:tcBorders>
              <w:top w:val="nil"/>
              <w:left w:val="nil"/>
              <w:bottom w:val="single" w:sz="4" w:space="0" w:color="auto"/>
              <w:right w:val="single" w:sz="4" w:space="0" w:color="auto"/>
            </w:tcBorders>
            <w:shd w:val="clear" w:color="auto" w:fill="auto"/>
            <w:vAlign w:val="center"/>
            <w:hideMark/>
          </w:tcPr>
          <w:p w14:paraId="28CEC976" w14:textId="1899B1A4"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7B9AEF9F"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405E5EB"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200</w:t>
            </w:r>
          </w:p>
        </w:tc>
        <w:tc>
          <w:tcPr>
            <w:tcW w:w="1558" w:type="dxa"/>
            <w:tcBorders>
              <w:top w:val="nil"/>
              <w:left w:val="nil"/>
              <w:bottom w:val="single" w:sz="4" w:space="0" w:color="auto"/>
              <w:right w:val="single" w:sz="4" w:space="0" w:color="auto"/>
            </w:tcBorders>
            <w:shd w:val="clear" w:color="auto" w:fill="auto"/>
            <w:vAlign w:val="center"/>
            <w:hideMark/>
          </w:tcPr>
          <w:p w14:paraId="11522B49"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18534ADE" w14:textId="6656FFE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19 </w:t>
            </w:r>
          </w:p>
        </w:tc>
        <w:tc>
          <w:tcPr>
            <w:tcW w:w="3409" w:type="dxa"/>
            <w:tcBorders>
              <w:top w:val="nil"/>
              <w:left w:val="nil"/>
              <w:bottom w:val="single" w:sz="4" w:space="0" w:color="auto"/>
              <w:right w:val="single" w:sz="4" w:space="0" w:color="auto"/>
            </w:tcBorders>
            <w:shd w:val="clear" w:color="auto" w:fill="auto"/>
            <w:vAlign w:val="center"/>
            <w:hideMark/>
          </w:tcPr>
          <w:p w14:paraId="4E6BD4BB"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1.1. – Перечень мероприятий по строительству, реконструкции, техническому перевооружению и (или) модернизации источников тепловой энергии, в ценах на год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19CCD89C"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Мероприятие 001-3.01.02.021 "ВК Жукова, 33. Реконструкция котельной Жукова, 33" исключить, т.к. мероприятие дублирует 001-3.01.04.007 "ВК Жукова, 33. Телеметрия, диспетчеризация водогрейной котельной по ул. М.Жукова, 33" (см. лист "ИП_Корректировка")</w:t>
            </w:r>
          </w:p>
        </w:tc>
        <w:tc>
          <w:tcPr>
            <w:tcW w:w="2396" w:type="dxa"/>
            <w:tcBorders>
              <w:top w:val="nil"/>
              <w:left w:val="nil"/>
              <w:bottom w:val="single" w:sz="4" w:space="0" w:color="auto"/>
              <w:right w:val="single" w:sz="4" w:space="0" w:color="auto"/>
            </w:tcBorders>
            <w:shd w:val="clear" w:color="auto" w:fill="auto"/>
            <w:vAlign w:val="center"/>
            <w:hideMark/>
          </w:tcPr>
          <w:p w14:paraId="629EA7DF" w14:textId="585A04CC"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00658AAE"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1E7B042"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201</w:t>
            </w:r>
          </w:p>
        </w:tc>
        <w:tc>
          <w:tcPr>
            <w:tcW w:w="1558" w:type="dxa"/>
            <w:tcBorders>
              <w:top w:val="nil"/>
              <w:left w:val="nil"/>
              <w:bottom w:val="single" w:sz="4" w:space="0" w:color="auto"/>
              <w:right w:val="single" w:sz="4" w:space="0" w:color="auto"/>
            </w:tcBorders>
            <w:shd w:val="clear" w:color="auto" w:fill="auto"/>
            <w:vAlign w:val="center"/>
            <w:hideMark/>
          </w:tcPr>
          <w:p w14:paraId="30619371"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2A622A20" w14:textId="071A75B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73 </w:t>
            </w:r>
          </w:p>
        </w:tc>
        <w:tc>
          <w:tcPr>
            <w:tcW w:w="3409" w:type="dxa"/>
            <w:tcBorders>
              <w:top w:val="nil"/>
              <w:left w:val="nil"/>
              <w:bottom w:val="single" w:sz="4" w:space="0" w:color="auto"/>
              <w:right w:val="single" w:sz="4" w:space="0" w:color="auto"/>
            </w:tcBorders>
            <w:shd w:val="clear" w:color="auto" w:fill="auto"/>
            <w:vAlign w:val="center"/>
            <w:hideMark/>
          </w:tcPr>
          <w:p w14:paraId="12F6D077"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21A8199C"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После мероприятия 001-2.02.03.3026 "Реконструкция сетей теплоснабжения ТЭЦ-13" добавить мероприятие 001.02.03.3027 "Реконструкция сетей теплоснабжения ТЭЦ-6/ВК-3" (см. лист "ИП_Корректировка")</w:t>
            </w:r>
          </w:p>
        </w:tc>
        <w:tc>
          <w:tcPr>
            <w:tcW w:w="2396" w:type="dxa"/>
            <w:tcBorders>
              <w:top w:val="nil"/>
              <w:left w:val="nil"/>
              <w:bottom w:val="single" w:sz="4" w:space="0" w:color="auto"/>
              <w:right w:val="single" w:sz="4" w:space="0" w:color="auto"/>
            </w:tcBorders>
            <w:shd w:val="clear" w:color="auto" w:fill="auto"/>
            <w:vAlign w:val="center"/>
            <w:hideMark/>
          </w:tcPr>
          <w:p w14:paraId="48EB27E0" w14:textId="3F992F7D"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7DEC9A02"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285E191"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202</w:t>
            </w:r>
          </w:p>
        </w:tc>
        <w:tc>
          <w:tcPr>
            <w:tcW w:w="1558" w:type="dxa"/>
            <w:tcBorders>
              <w:top w:val="nil"/>
              <w:left w:val="nil"/>
              <w:bottom w:val="single" w:sz="4" w:space="0" w:color="auto"/>
              <w:right w:val="single" w:sz="4" w:space="0" w:color="auto"/>
            </w:tcBorders>
            <w:shd w:val="clear" w:color="auto" w:fill="auto"/>
            <w:vAlign w:val="center"/>
            <w:hideMark/>
          </w:tcPr>
          <w:p w14:paraId="752B65E5"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1CF0F1D6" w14:textId="009AECF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73 </w:t>
            </w:r>
          </w:p>
        </w:tc>
        <w:tc>
          <w:tcPr>
            <w:tcW w:w="3409" w:type="dxa"/>
            <w:tcBorders>
              <w:top w:val="nil"/>
              <w:left w:val="nil"/>
              <w:bottom w:val="single" w:sz="4" w:space="0" w:color="auto"/>
              <w:right w:val="single" w:sz="4" w:space="0" w:color="auto"/>
            </w:tcBorders>
            <w:shd w:val="clear" w:color="auto" w:fill="auto"/>
            <w:vAlign w:val="center"/>
            <w:hideMark/>
          </w:tcPr>
          <w:p w14:paraId="627A6B18"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0D6B5515"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У мероприятия 001.02.03.3029 "Реконструкция участка тепловой сети М2-02 от К-36А до ПН-15 по ул.Баумана, Ду 700 мм" исправить наименование мероприятия в соответствии с письмом главы города Перми от 07.04.2023 №059-01-54/2-314 (см. лист "ИП_Корректировка")</w:t>
            </w:r>
          </w:p>
        </w:tc>
        <w:tc>
          <w:tcPr>
            <w:tcW w:w="2396" w:type="dxa"/>
            <w:tcBorders>
              <w:top w:val="nil"/>
              <w:left w:val="nil"/>
              <w:bottom w:val="single" w:sz="4" w:space="0" w:color="auto"/>
              <w:right w:val="single" w:sz="4" w:space="0" w:color="auto"/>
            </w:tcBorders>
            <w:shd w:val="clear" w:color="auto" w:fill="auto"/>
            <w:vAlign w:val="center"/>
            <w:hideMark/>
          </w:tcPr>
          <w:p w14:paraId="69ABC68A" w14:textId="3B256DC3"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5BB8B41E"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8DD44EC"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203</w:t>
            </w:r>
          </w:p>
        </w:tc>
        <w:tc>
          <w:tcPr>
            <w:tcW w:w="1558" w:type="dxa"/>
            <w:tcBorders>
              <w:top w:val="nil"/>
              <w:left w:val="nil"/>
              <w:bottom w:val="single" w:sz="4" w:space="0" w:color="auto"/>
              <w:right w:val="single" w:sz="4" w:space="0" w:color="auto"/>
            </w:tcBorders>
            <w:shd w:val="clear" w:color="auto" w:fill="auto"/>
            <w:vAlign w:val="center"/>
            <w:hideMark/>
          </w:tcPr>
          <w:p w14:paraId="5BA9F7DC"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2296A2F1" w14:textId="2FDEC473"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73 </w:t>
            </w:r>
          </w:p>
        </w:tc>
        <w:tc>
          <w:tcPr>
            <w:tcW w:w="3409" w:type="dxa"/>
            <w:tcBorders>
              <w:top w:val="nil"/>
              <w:left w:val="nil"/>
              <w:bottom w:val="single" w:sz="4" w:space="0" w:color="auto"/>
              <w:right w:val="single" w:sz="4" w:space="0" w:color="auto"/>
            </w:tcBorders>
            <w:shd w:val="clear" w:color="auto" w:fill="auto"/>
            <w:vAlign w:val="center"/>
            <w:hideMark/>
          </w:tcPr>
          <w:p w14:paraId="07F5C03C"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79DC789D"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У мероприятия 001.02.03.3031 "Техническое перевооружение участка тепловой сети М1-10 от П-2-К до 1-10-7Б ул. Лодыгина, ул. Куйбышева. Ду 400 мм." исправить наименование мероприятия в соответствии с письмом главы города Перми от 07.04.2023 №059-01-54/2-314 (см. лист "ИП_Корректировка")</w:t>
            </w:r>
          </w:p>
        </w:tc>
        <w:tc>
          <w:tcPr>
            <w:tcW w:w="2396" w:type="dxa"/>
            <w:tcBorders>
              <w:top w:val="nil"/>
              <w:left w:val="nil"/>
              <w:bottom w:val="single" w:sz="4" w:space="0" w:color="auto"/>
              <w:right w:val="single" w:sz="4" w:space="0" w:color="auto"/>
            </w:tcBorders>
            <w:shd w:val="clear" w:color="auto" w:fill="auto"/>
            <w:vAlign w:val="center"/>
            <w:hideMark/>
          </w:tcPr>
          <w:p w14:paraId="1A0C0F6E" w14:textId="1CA6878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34AF3A43"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7E2D5D6"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204</w:t>
            </w:r>
          </w:p>
        </w:tc>
        <w:tc>
          <w:tcPr>
            <w:tcW w:w="1558" w:type="dxa"/>
            <w:tcBorders>
              <w:top w:val="nil"/>
              <w:left w:val="nil"/>
              <w:bottom w:val="single" w:sz="4" w:space="0" w:color="auto"/>
              <w:right w:val="single" w:sz="4" w:space="0" w:color="auto"/>
            </w:tcBorders>
            <w:shd w:val="clear" w:color="auto" w:fill="auto"/>
            <w:vAlign w:val="center"/>
            <w:hideMark/>
          </w:tcPr>
          <w:p w14:paraId="34326502"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0C59D7A5" w14:textId="3222C2B9"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73 </w:t>
            </w:r>
          </w:p>
        </w:tc>
        <w:tc>
          <w:tcPr>
            <w:tcW w:w="3409" w:type="dxa"/>
            <w:tcBorders>
              <w:top w:val="nil"/>
              <w:left w:val="nil"/>
              <w:bottom w:val="single" w:sz="4" w:space="0" w:color="auto"/>
              <w:right w:val="single" w:sz="4" w:space="0" w:color="auto"/>
            </w:tcBorders>
            <w:shd w:val="clear" w:color="auto" w:fill="auto"/>
            <w:vAlign w:val="center"/>
            <w:hideMark/>
          </w:tcPr>
          <w:p w14:paraId="6DB28737"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74FA449C"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У мероприятия 001.02.03.3035 "Техническое перевооружение сети от ТК 46 до ТК 900" исправить наименование мероприятия в соответствии с письмом главы города Перми от 07.04.2023 №059-01-54/2-314 (см. лист "ИП_Корректировка")</w:t>
            </w:r>
          </w:p>
        </w:tc>
        <w:tc>
          <w:tcPr>
            <w:tcW w:w="2396" w:type="dxa"/>
            <w:tcBorders>
              <w:top w:val="nil"/>
              <w:left w:val="nil"/>
              <w:bottom w:val="single" w:sz="4" w:space="0" w:color="auto"/>
              <w:right w:val="single" w:sz="4" w:space="0" w:color="auto"/>
            </w:tcBorders>
            <w:shd w:val="clear" w:color="auto" w:fill="auto"/>
            <w:vAlign w:val="center"/>
            <w:hideMark/>
          </w:tcPr>
          <w:p w14:paraId="402709C9" w14:textId="6611C05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45BD2209"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15AF8CD"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205</w:t>
            </w:r>
          </w:p>
        </w:tc>
        <w:tc>
          <w:tcPr>
            <w:tcW w:w="1558" w:type="dxa"/>
            <w:tcBorders>
              <w:top w:val="nil"/>
              <w:left w:val="nil"/>
              <w:bottom w:val="single" w:sz="4" w:space="0" w:color="auto"/>
              <w:right w:val="single" w:sz="4" w:space="0" w:color="auto"/>
            </w:tcBorders>
            <w:shd w:val="clear" w:color="auto" w:fill="auto"/>
            <w:vAlign w:val="center"/>
            <w:hideMark/>
          </w:tcPr>
          <w:p w14:paraId="5A07AFDB"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73F24729" w14:textId="3FF4DBA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73 </w:t>
            </w:r>
          </w:p>
        </w:tc>
        <w:tc>
          <w:tcPr>
            <w:tcW w:w="3409" w:type="dxa"/>
            <w:tcBorders>
              <w:top w:val="nil"/>
              <w:left w:val="nil"/>
              <w:bottom w:val="single" w:sz="4" w:space="0" w:color="auto"/>
              <w:right w:val="single" w:sz="4" w:space="0" w:color="auto"/>
            </w:tcBorders>
            <w:shd w:val="clear" w:color="auto" w:fill="auto"/>
            <w:vAlign w:val="center"/>
            <w:hideMark/>
          </w:tcPr>
          <w:p w14:paraId="30A0F199"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29613E3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У мероприятия 001.02.03.3037 "Техническое перевооружение сети М1-07 от Т-30А до Т-33" исправить наименование мероприятия в соответствии с письмом главы города Перми от 07.04.2023 №059-01-54/2-314 (см. лист "ИП_Корректировка")</w:t>
            </w:r>
          </w:p>
        </w:tc>
        <w:tc>
          <w:tcPr>
            <w:tcW w:w="2396" w:type="dxa"/>
            <w:tcBorders>
              <w:top w:val="nil"/>
              <w:left w:val="nil"/>
              <w:bottom w:val="single" w:sz="4" w:space="0" w:color="auto"/>
              <w:right w:val="single" w:sz="4" w:space="0" w:color="auto"/>
            </w:tcBorders>
            <w:shd w:val="clear" w:color="auto" w:fill="auto"/>
            <w:vAlign w:val="center"/>
            <w:hideMark/>
          </w:tcPr>
          <w:p w14:paraId="129DAB31" w14:textId="2E535BB6"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344440C4"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3CF85B2"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206</w:t>
            </w:r>
          </w:p>
        </w:tc>
        <w:tc>
          <w:tcPr>
            <w:tcW w:w="1558" w:type="dxa"/>
            <w:tcBorders>
              <w:top w:val="nil"/>
              <w:left w:val="nil"/>
              <w:bottom w:val="single" w:sz="4" w:space="0" w:color="auto"/>
              <w:right w:val="single" w:sz="4" w:space="0" w:color="auto"/>
            </w:tcBorders>
            <w:shd w:val="clear" w:color="auto" w:fill="auto"/>
            <w:vAlign w:val="center"/>
            <w:hideMark/>
          </w:tcPr>
          <w:p w14:paraId="4B48A9A6"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3DA110AF" w14:textId="58D2135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73-100 </w:t>
            </w:r>
          </w:p>
        </w:tc>
        <w:tc>
          <w:tcPr>
            <w:tcW w:w="3409" w:type="dxa"/>
            <w:tcBorders>
              <w:top w:val="nil"/>
              <w:left w:val="nil"/>
              <w:bottom w:val="single" w:sz="4" w:space="0" w:color="auto"/>
              <w:right w:val="single" w:sz="4" w:space="0" w:color="auto"/>
            </w:tcBorders>
            <w:shd w:val="clear" w:color="auto" w:fill="auto"/>
            <w:vAlign w:val="center"/>
            <w:hideMark/>
          </w:tcPr>
          <w:p w14:paraId="6709D912"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7FD97D0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Объединить мероприятия 001.02.03.3039, 001.02.03.3458 "Техническое перевооружение участка тепловой сети от Т-45 до К-51 по ул.Васильева Ду 350 мм" (см. лист "ИП_Корректировка")</w:t>
            </w:r>
          </w:p>
        </w:tc>
        <w:tc>
          <w:tcPr>
            <w:tcW w:w="2396" w:type="dxa"/>
            <w:tcBorders>
              <w:top w:val="nil"/>
              <w:left w:val="nil"/>
              <w:bottom w:val="single" w:sz="4" w:space="0" w:color="auto"/>
              <w:right w:val="single" w:sz="4" w:space="0" w:color="auto"/>
            </w:tcBorders>
            <w:shd w:val="clear" w:color="auto" w:fill="auto"/>
            <w:vAlign w:val="center"/>
            <w:hideMark/>
          </w:tcPr>
          <w:p w14:paraId="559E4830" w14:textId="3AF20AD5"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78E0E163"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9756530"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207</w:t>
            </w:r>
          </w:p>
        </w:tc>
        <w:tc>
          <w:tcPr>
            <w:tcW w:w="1558" w:type="dxa"/>
            <w:tcBorders>
              <w:top w:val="nil"/>
              <w:left w:val="nil"/>
              <w:bottom w:val="single" w:sz="4" w:space="0" w:color="auto"/>
              <w:right w:val="single" w:sz="4" w:space="0" w:color="auto"/>
            </w:tcBorders>
            <w:shd w:val="clear" w:color="auto" w:fill="auto"/>
            <w:vAlign w:val="center"/>
            <w:hideMark/>
          </w:tcPr>
          <w:p w14:paraId="67B7AEF0"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0CBF187D" w14:textId="335632CC"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74 </w:t>
            </w:r>
          </w:p>
        </w:tc>
        <w:tc>
          <w:tcPr>
            <w:tcW w:w="3409" w:type="dxa"/>
            <w:tcBorders>
              <w:top w:val="nil"/>
              <w:left w:val="nil"/>
              <w:bottom w:val="single" w:sz="4" w:space="0" w:color="auto"/>
              <w:right w:val="single" w:sz="4" w:space="0" w:color="auto"/>
            </w:tcBorders>
            <w:shd w:val="clear" w:color="auto" w:fill="auto"/>
            <w:vAlign w:val="center"/>
            <w:hideMark/>
          </w:tcPr>
          <w:p w14:paraId="1A1B2B1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1F509CE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У мероприятия 001.02.03.3041 "Техническое перевооружение участка тепловой сети от К-35-23-8 до К-573-24 по ул.Куйбышева Ду 250 мм" исправить наименование мероприятия в соответствии с письмом главы города Перми от 07.04.2023 №059-01-54/2-314 (см. лист "ИП_Корректировка")</w:t>
            </w:r>
          </w:p>
        </w:tc>
        <w:tc>
          <w:tcPr>
            <w:tcW w:w="2396" w:type="dxa"/>
            <w:tcBorders>
              <w:top w:val="nil"/>
              <w:left w:val="nil"/>
              <w:bottom w:val="single" w:sz="4" w:space="0" w:color="auto"/>
              <w:right w:val="single" w:sz="4" w:space="0" w:color="auto"/>
            </w:tcBorders>
            <w:shd w:val="clear" w:color="auto" w:fill="auto"/>
            <w:vAlign w:val="center"/>
            <w:hideMark/>
          </w:tcPr>
          <w:p w14:paraId="729FD5FB" w14:textId="0F811B54"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0F197232"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6337FAF"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208</w:t>
            </w:r>
          </w:p>
        </w:tc>
        <w:tc>
          <w:tcPr>
            <w:tcW w:w="1558" w:type="dxa"/>
            <w:tcBorders>
              <w:top w:val="nil"/>
              <w:left w:val="nil"/>
              <w:bottom w:val="single" w:sz="4" w:space="0" w:color="auto"/>
              <w:right w:val="single" w:sz="4" w:space="0" w:color="auto"/>
            </w:tcBorders>
            <w:shd w:val="clear" w:color="auto" w:fill="auto"/>
            <w:vAlign w:val="center"/>
            <w:hideMark/>
          </w:tcPr>
          <w:p w14:paraId="60B64BFE"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4C8E2CEF" w14:textId="27430D0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74 </w:t>
            </w:r>
          </w:p>
        </w:tc>
        <w:tc>
          <w:tcPr>
            <w:tcW w:w="3409" w:type="dxa"/>
            <w:tcBorders>
              <w:top w:val="nil"/>
              <w:left w:val="nil"/>
              <w:bottom w:val="single" w:sz="4" w:space="0" w:color="auto"/>
              <w:right w:val="single" w:sz="4" w:space="0" w:color="auto"/>
            </w:tcBorders>
            <w:shd w:val="clear" w:color="auto" w:fill="auto"/>
            <w:vAlign w:val="center"/>
            <w:hideMark/>
          </w:tcPr>
          <w:p w14:paraId="055EA89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1B775612"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У мероприятия 001.02.03.3044 "Техническое перевооружение участка подающего трубопровода от П-549 до Т-546 (надземная прокладка) от ул.1905г. до ПН-18. Ду 800 мм , Ду 600" исправить наименование мероприятия в соответствии с письмом главы города Перми от 07.04.2023 №059-01-54/2-314 (см. лист "ИП_Корректировка")</w:t>
            </w:r>
          </w:p>
        </w:tc>
        <w:tc>
          <w:tcPr>
            <w:tcW w:w="2396" w:type="dxa"/>
            <w:tcBorders>
              <w:top w:val="nil"/>
              <w:left w:val="nil"/>
              <w:bottom w:val="single" w:sz="4" w:space="0" w:color="auto"/>
              <w:right w:val="single" w:sz="4" w:space="0" w:color="auto"/>
            </w:tcBorders>
            <w:shd w:val="clear" w:color="auto" w:fill="auto"/>
            <w:vAlign w:val="center"/>
            <w:hideMark/>
          </w:tcPr>
          <w:p w14:paraId="4C2DAB82" w14:textId="580C885B"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5ED00EB9"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E3EA514"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209</w:t>
            </w:r>
          </w:p>
        </w:tc>
        <w:tc>
          <w:tcPr>
            <w:tcW w:w="1558" w:type="dxa"/>
            <w:tcBorders>
              <w:top w:val="nil"/>
              <w:left w:val="nil"/>
              <w:bottom w:val="single" w:sz="4" w:space="0" w:color="auto"/>
              <w:right w:val="single" w:sz="4" w:space="0" w:color="auto"/>
            </w:tcBorders>
            <w:shd w:val="clear" w:color="auto" w:fill="auto"/>
            <w:vAlign w:val="center"/>
            <w:hideMark/>
          </w:tcPr>
          <w:p w14:paraId="244FE3F5"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27E8F2DD" w14:textId="343D75EB"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74 </w:t>
            </w:r>
          </w:p>
        </w:tc>
        <w:tc>
          <w:tcPr>
            <w:tcW w:w="3409" w:type="dxa"/>
            <w:tcBorders>
              <w:top w:val="nil"/>
              <w:left w:val="nil"/>
              <w:bottom w:val="single" w:sz="4" w:space="0" w:color="auto"/>
              <w:right w:val="single" w:sz="4" w:space="0" w:color="auto"/>
            </w:tcBorders>
            <w:shd w:val="clear" w:color="auto" w:fill="auto"/>
            <w:vAlign w:val="center"/>
            <w:hideMark/>
          </w:tcPr>
          <w:p w14:paraId="2EB9DF5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2BBA5C15"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У мероприятия 001.02.03.3045 "Реконструкция участка трубопровода от К-165 до П-169 ул.Котовского Ду 600 мм" исправить наименование мероприятия в соответствии с письмом главы города Перми от 07.04.2023 №059-01-54/2-314 (см. лист "ИП_Корректировка")</w:t>
            </w:r>
          </w:p>
        </w:tc>
        <w:tc>
          <w:tcPr>
            <w:tcW w:w="2396" w:type="dxa"/>
            <w:tcBorders>
              <w:top w:val="nil"/>
              <w:left w:val="nil"/>
              <w:bottom w:val="single" w:sz="4" w:space="0" w:color="auto"/>
              <w:right w:val="single" w:sz="4" w:space="0" w:color="auto"/>
            </w:tcBorders>
            <w:shd w:val="clear" w:color="auto" w:fill="auto"/>
            <w:vAlign w:val="center"/>
            <w:hideMark/>
          </w:tcPr>
          <w:p w14:paraId="276B6A0C" w14:textId="3EA2C423"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694D1E32"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ED1AA2B"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210</w:t>
            </w:r>
          </w:p>
        </w:tc>
        <w:tc>
          <w:tcPr>
            <w:tcW w:w="1558" w:type="dxa"/>
            <w:tcBorders>
              <w:top w:val="nil"/>
              <w:left w:val="nil"/>
              <w:bottom w:val="single" w:sz="4" w:space="0" w:color="auto"/>
              <w:right w:val="single" w:sz="4" w:space="0" w:color="auto"/>
            </w:tcBorders>
            <w:shd w:val="clear" w:color="auto" w:fill="auto"/>
            <w:vAlign w:val="center"/>
            <w:hideMark/>
          </w:tcPr>
          <w:p w14:paraId="7C7A2117"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745457BA" w14:textId="4B7101C6"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74 </w:t>
            </w:r>
          </w:p>
        </w:tc>
        <w:tc>
          <w:tcPr>
            <w:tcW w:w="3409" w:type="dxa"/>
            <w:tcBorders>
              <w:top w:val="nil"/>
              <w:left w:val="nil"/>
              <w:bottom w:val="single" w:sz="4" w:space="0" w:color="auto"/>
              <w:right w:val="single" w:sz="4" w:space="0" w:color="auto"/>
            </w:tcBorders>
            <w:shd w:val="clear" w:color="auto" w:fill="auto"/>
            <w:vAlign w:val="center"/>
            <w:hideMark/>
          </w:tcPr>
          <w:p w14:paraId="62B67BD2"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0DB90DDF"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исключить мероприятие (см лист "ИП_Корректировка"): </w:t>
            </w:r>
            <w:r w:rsidRPr="00C13C5E">
              <w:rPr>
                <w:rFonts w:ascii="Times New Roman" w:eastAsia="Times New Roman" w:hAnsi="Times New Roman" w:cs="Times New Roman"/>
                <w:color w:val="000000"/>
                <w:sz w:val="18"/>
                <w:szCs w:val="18"/>
                <w:lang w:eastAsia="ru-RU"/>
              </w:rPr>
              <w:br/>
              <w:t>001-2.02.03.3046 "Оснащение объектов ТС системой ОПС"</w:t>
            </w:r>
          </w:p>
        </w:tc>
        <w:tc>
          <w:tcPr>
            <w:tcW w:w="2396" w:type="dxa"/>
            <w:tcBorders>
              <w:top w:val="nil"/>
              <w:left w:val="nil"/>
              <w:bottom w:val="single" w:sz="4" w:space="0" w:color="auto"/>
              <w:right w:val="single" w:sz="4" w:space="0" w:color="auto"/>
            </w:tcBorders>
            <w:shd w:val="clear" w:color="auto" w:fill="auto"/>
            <w:vAlign w:val="center"/>
            <w:hideMark/>
          </w:tcPr>
          <w:p w14:paraId="0F55CAAE" w14:textId="359F2B6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4846025A"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E8C4BB7"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211</w:t>
            </w:r>
          </w:p>
        </w:tc>
        <w:tc>
          <w:tcPr>
            <w:tcW w:w="1558" w:type="dxa"/>
            <w:tcBorders>
              <w:top w:val="nil"/>
              <w:left w:val="nil"/>
              <w:bottom w:val="single" w:sz="4" w:space="0" w:color="auto"/>
              <w:right w:val="single" w:sz="4" w:space="0" w:color="auto"/>
            </w:tcBorders>
            <w:shd w:val="clear" w:color="auto" w:fill="auto"/>
            <w:vAlign w:val="center"/>
            <w:hideMark/>
          </w:tcPr>
          <w:p w14:paraId="7741865E"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27CCAAA7" w14:textId="31EE2FF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76 </w:t>
            </w:r>
          </w:p>
        </w:tc>
        <w:tc>
          <w:tcPr>
            <w:tcW w:w="3409" w:type="dxa"/>
            <w:tcBorders>
              <w:top w:val="nil"/>
              <w:left w:val="nil"/>
              <w:bottom w:val="single" w:sz="4" w:space="0" w:color="auto"/>
              <w:right w:val="single" w:sz="4" w:space="0" w:color="auto"/>
            </w:tcBorders>
            <w:shd w:val="clear" w:color="auto" w:fill="auto"/>
            <w:vAlign w:val="center"/>
            <w:hideMark/>
          </w:tcPr>
          <w:p w14:paraId="71BB8EB9"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435F490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исключить мероприятие (см лист "ИП_Корректировка"): </w:t>
            </w:r>
            <w:r w:rsidRPr="00C13C5E">
              <w:rPr>
                <w:rFonts w:ascii="Times New Roman" w:eastAsia="Times New Roman" w:hAnsi="Times New Roman" w:cs="Times New Roman"/>
                <w:color w:val="000000"/>
                <w:sz w:val="18"/>
                <w:szCs w:val="18"/>
                <w:lang w:eastAsia="ru-RU"/>
              </w:rPr>
              <w:br/>
              <w:t>002.02.03.3070 "Оснащение объектов ТС системой ОПС"</w:t>
            </w:r>
          </w:p>
        </w:tc>
        <w:tc>
          <w:tcPr>
            <w:tcW w:w="2396" w:type="dxa"/>
            <w:tcBorders>
              <w:top w:val="nil"/>
              <w:left w:val="nil"/>
              <w:bottom w:val="single" w:sz="4" w:space="0" w:color="auto"/>
              <w:right w:val="single" w:sz="4" w:space="0" w:color="auto"/>
            </w:tcBorders>
            <w:shd w:val="clear" w:color="auto" w:fill="auto"/>
            <w:vAlign w:val="center"/>
            <w:hideMark/>
          </w:tcPr>
          <w:p w14:paraId="3981EBF6" w14:textId="002679CA"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4CD05A21"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0D50333"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212</w:t>
            </w:r>
          </w:p>
        </w:tc>
        <w:tc>
          <w:tcPr>
            <w:tcW w:w="1558" w:type="dxa"/>
            <w:tcBorders>
              <w:top w:val="nil"/>
              <w:left w:val="nil"/>
              <w:bottom w:val="single" w:sz="4" w:space="0" w:color="auto"/>
              <w:right w:val="single" w:sz="4" w:space="0" w:color="auto"/>
            </w:tcBorders>
            <w:shd w:val="clear" w:color="auto" w:fill="auto"/>
            <w:vAlign w:val="center"/>
            <w:hideMark/>
          </w:tcPr>
          <w:p w14:paraId="46E88076"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60950CE7" w14:textId="6386B379"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80 </w:t>
            </w:r>
          </w:p>
        </w:tc>
        <w:tc>
          <w:tcPr>
            <w:tcW w:w="3409" w:type="dxa"/>
            <w:tcBorders>
              <w:top w:val="nil"/>
              <w:left w:val="nil"/>
              <w:bottom w:val="single" w:sz="4" w:space="0" w:color="auto"/>
              <w:right w:val="single" w:sz="4" w:space="0" w:color="auto"/>
            </w:tcBorders>
            <w:shd w:val="clear" w:color="auto" w:fill="auto"/>
            <w:vAlign w:val="center"/>
            <w:hideMark/>
          </w:tcPr>
          <w:p w14:paraId="511CD22F"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59B82DDD"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исключить мероприятие (см лист "ИП_Корректировка"): </w:t>
            </w:r>
            <w:r w:rsidRPr="00C13C5E">
              <w:rPr>
                <w:rFonts w:ascii="Times New Roman" w:eastAsia="Times New Roman" w:hAnsi="Times New Roman" w:cs="Times New Roman"/>
                <w:color w:val="000000"/>
                <w:sz w:val="18"/>
                <w:szCs w:val="18"/>
                <w:lang w:eastAsia="ru-RU"/>
              </w:rPr>
              <w:br/>
              <w:t>001.02.03.3120 "Оснащение объектов ТС системой ОПС"</w:t>
            </w:r>
          </w:p>
        </w:tc>
        <w:tc>
          <w:tcPr>
            <w:tcW w:w="2396" w:type="dxa"/>
            <w:tcBorders>
              <w:top w:val="nil"/>
              <w:left w:val="nil"/>
              <w:bottom w:val="single" w:sz="4" w:space="0" w:color="auto"/>
              <w:right w:val="single" w:sz="4" w:space="0" w:color="auto"/>
            </w:tcBorders>
            <w:shd w:val="clear" w:color="auto" w:fill="auto"/>
            <w:vAlign w:val="center"/>
            <w:hideMark/>
          </w:tcPr>
          <w:p w14:paraId="09C45A7E" w14:textId="2529F95C"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3711D5A6"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01E9354"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213</w:t>
            </w:r>
          </w:p>
        </w:tc>
        <w:tc>
          <w:tcPr>
            <w:tcW w:w="1558" w:type="dxa"/>
            <w:tcBorders>
              <w:top w:val="nil"/>
              <w:left w:val="nil"/>
              <w:bottom w:val="single" w:sz="4" w:space="0" w:color="auto"/>
              <w:right w:val="single" w:sz="4" w:space="0" w:color="auto"/>
            </w:tcBorders>
            <w:shd w:val="clear" w:color="auto" w:fill="auto"/>
            <w:vAlign w:val="center"/>
            <w:hideMark/>
          </w:tcPr>
          <w:p w14:paraId="6006FA92"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06C79307" w14:textId="36B42E73"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85 </w:t>
            </w:r>
          </w:p>
        </w:tc>
        <w:tc>
          <w:tcPr>
            <w:tcW w:w="3409" w:type="dxa"/>
            <w:tcBorders>
              <w:top w:val="nil"/>
              <w:left w:val="nil"/>
              <w:bottom w:val="single" w:sz="4" w:space="0" w:color="auto"/>
              <w:right w:val="single" w:sz="4" w:space="0" w:color="auto"/>
            </w:tcBorders>
            <w:shd w:val="clear" w:color="auto" w:fill="auto"/>
            <w:vAlign w:val="center"/>
            <w:hideMark/>
          </w:tcPr>
          <w:p w14:paraId="31601AC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4EF13191"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исключить мероприятие (см лист "ИП_Корректировка"): </w:t>
            </w:r>
            <w:r w:rsidRPr="00C13C5E">
              <w:rPr>
                <w:rFonts w:ascii="Times New Roman" w:eastAsia="Times New Roman" w:hAnsi="Times New Roman" w:cs="Times New Roman"/>
                <w:color w:val="000000"/>
                <w:sz w:val="18"/>
                <w:szCs w:val="18"/>
                <w:lang w:eastAsia="ru-RU"/>
              </w:rPr>
              <w:br/>
              <w:t>001.02.03.3188 "Оснащение объектов ТС системой ОПС"</w:t>
            </w:r>
          </w:p>
        </w:tc>
        <w:tc>
          <w:tcPr>
            <w:tcW w:w="2396" w:type="dxa"/>
            <w:tcBorders>
              <w:top w:val="nil"/>
              <w:left w:val="nil"/>
              <w:bottom w:val="single" w:sz="4" w:space="0" w:color="auto"/>
              <w:right w:val="single" w:sz="4" w:space="0" w:color="auto"/>
            </w:tcBorders>
            <w:shd w:val="clear" w:color="auto" w:fill="auto"/>
            <w:vAlign w:val="center"/>
            <w:hideMark/>
          </w:tcPr>
          <w:p w14:paraId="160774A0" w14:textId="558C846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2C1C9B13"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23E0BA2"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214</w:t>
            </w:r>
          </w:p>
        </w:tc>
        <w:tc>
          <w:tcPr>
            <w:tcW w:w="1558" w:type="dxa"/>
            <w:tcBorders>
              <w:top w:val="nil"/>
              <w:left w:val="nil"/>
              <w:bottom w:val="single" w:sz="4" w:space="0" w:color="auto"/>
              <w:right w:val="single" w:sz="4" w:space="0" w:color="auto"/>
            </w:tcBorders>
            <w:shd w:val="clear" w:color="auto" w:fill="auto"/>
            <w:vAlign w:val="center"/>
            <w:hideMark/>
          </w:tcPr>
          <w:p w14:paraId="615126E2"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014D8E90" w14:textId="35BB53CC"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85-102 </w:t>
            </w:r>
          </w:p>
        </w:tc>
        <w:tc>
          <w:tcPr>
            <w:tcW w:w="3409" w:type="dxa"/>
            <w:tcBorders>
              <w:top w:val="nil"/>
              <w:left w:val="nil"/>
              <w:bottom w:val="single" w:sz="4" w:space="0" w:color="auto"/>
              <w:right w:val="single" w:sz="4" w:space="0" w:color="auto"/>
            </w:tcBorders>
            <w:shd w:val="clear" w:color="auto" w:fill="auto"/>
            <w:vAlign w:val="center"/>
            <w:hideMark/>
          </w:tcPr>
          <w:p w14:paraId="1762D15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4506358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Объединить мероприятия 001.02.03.3191, 001.02.03.3483 "Техническое перевооружение квартальных сетей ЦТП-27 ул.Советская,39" (см. лист "ИП_Корректировка")</w:t>
            </w:r>
          </w:p>
        </w:tc>
        <w:tc>
          <w:tcPr>
            <w:tcW w:w="2396" w:type="dxa"/>
            <w:tcBorders>
              <w:top w:val="nil"/>
              <w:left w:val="nil"/>
              <w:bottom w:val="single" w:sz="4" w:space="0" w:color="auto"/>
              <w:right w:val="single" w:sz="4" w:space="0" w:color="auto"/>
            </w:tcBorders>
            <w:shd w:val="clear" w:color="auto" w:fill="auto"/>
            <w:vAlign w:val="center"/>
            <w:hideMark/>
          </w:tcPr>
          <w:p w14:paraId="1A403421" w14:textId="6A6DE11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7896EA18"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075ED82"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215</w:t>
            </w:r>
          </w:p>
        </w:tc>
        <w:tc>
          <w:tcPr>
            <w:tcW w:w="1558" w:type="dxa"/>
            <w:tcBorders>
              <w:top w:val="nil"/>
              <w:left w:val="nil"/>
              <w:bottom w:val="single" w:sz="4" w:space="0" w:color="auto"/>
              <w:right w:val="single" w:sz="4" w:space="0" w:color="auto"/>
            </w:tcBorders>
            <w:shd w:val="clear" w:color="auto" w:fill="auto"/>
            <w:vAlign w:val="center"/>
            <w:hideMark/>
          </w:tcPr>
          <w:p w14:paraId="27258A9D"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66438293" w14:textId="5568039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85 </w:t>
            </w:r>
          </w:p>
        </w:tc>
        <w:tc>
          <w:tcPr>
            <w:tcW w:w="3409" w:type="dxa"/>
            <w:tcBorders>
              <w:top w:val="nil"/>
              <w:left w:val="nil"/>
              <w:bottom w:val="single" w:sz="4" w:space="0" w:color="auto"/>
              <w:right w:val="single" w:sz="4" w:space="0" w:color="auto"/>
            </w:tcBorders>
            <w:shd w:val="clear" w:color="auto" w:fill="auto"/>
            <w:vAlign w:val="center"/>
            <w:hideMark/>
          </w:tcPr>
          <w:p w14:paraId="46F51D90"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447C0730"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исключить мероприятие (см лист "ИП_Корректировка"): </w:t>
            </w:r>
            <w:r w:rsidRPr="00C13C5E">
              <w:rPr>
                <w:rFonts w:ascii="Times New Roman" w:eastAsia="Times New Roman" w:hAnsi="Times New Roman" w:cs="Times New Roman"/>
                <w:color w:val="000000"/>
                <w:sz w:val="18"/>
                <w:szCs w:val="18"/>
                <w:lang w:eastAsia="ru-RU"/>
              </w:rPr>
              <w:br/>
              <w:t>002.02.03.3193 "Установка пожарной сигнализации г. Пермь, ул. Б. Хмельницкого, д. 80"</w:t>
            </w:r>
          </w:p>
        </w:tc>
        <w:tc>
          <w:tcPr>
            <w:tcW w:w="2396" w:type="dxa"/>
            <w:tcBorders>
              <w:top w:val="nil"/>
              <w:left w:val="nil"/>
              <w:bottom w:val="single" w:sz="4" w:space="0" w:color="auto"/>
              <w:right w:val="single" w:sz="4" w:space="0" w:color="auto"/>
            </w:tcBorders>
            <w:shd w:val="clear" w:color="auto" w:fill="auto"/>
            <w:vAlign w:val="center"/>
            <w:hideMark/>
          </w:tcPr>
          <w:p w14:paraId="652C892A" w14:textId="5277E006"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6EDB9E44"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09F92C1"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216</w:t>
            </w:r>
          </w:p>
        </w:tc>
        <w:tc>
          <w:tcPr>
            <w:tcW w:w="1558" w:type="dxa"/>
            <w:tcBorders>
              <w:top w:val="nil"/>
              <w:left w:val="nil"/>
              <w:bottom w:val="single" w:sz="4" w:space="0" w:color="auto"/>
              <w:right w:val="single" w:sz="4" w:space="0" w:color="auto"/>
            </w:tcBorders>
            <w:shd w:val="clear" w:color="auto" w:fill="auto"/>
            <w:vAlign w:val="center"/>
            <w:hideMark/>
          </w:tcPr>
          <w:p w14:paraId="14CDCFA8"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36A415D5" w14:textId="7F5695F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85-99 </w:t>
            </w:r>
          </w:p>
        </w:tc>
        <w:tc>
          <w:tcPr>
            <w:tcW w:w="3409" w:type="dxa"/>
            <w:tcBorders>
              <w:top w:val="nil"/>
              <w:left w:val="nil"/>
              <w:bottom w:val="single" w:sz="4" w:space="0" w:color="auto"/>
              <w:right w:val="single" w:sz="4" w:space="0" w:color="auto"/>
            </w:tcBorders>
            <w:shd w:val="clear" w:color="auto" w:fill="auto"/>
            <w:vAlign w:val="center"/>
            <w:hideMark/>
          </w:tcPr>
          <w:p w14:paraId="4FE64FE3"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5193AA8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Объединить мероприятия 001.02.03.3195, 001.02.03.3449 "Техническое перевооружение попутного дренажа магистралей М2-13, М2-02, М2-04 возле ПН-1" (см. лист "ИП_Корректировка")</w:t>
            </w:r>
          </w:p>
        </w:tc>
        <w:tc>
          <w:tcPr>
            <w:tcW w:w="2396" w:type="dxa"/>
            <w:tcBorders>
              <w:top w:val="nil"/>
              <w:left w:val="nil"/>
              <w:bottom w:val="single" w:sz="4" w:space="0" w:color="auto"/>
              <w:right w:val="single" w:sz="4" w:space="0" w:color="auto"/>
            </w:tcBorders>
            <w:shd w:val="clear" w:color="auto" w:fill="auto"/>
            <w:vAlign w:val="center"/>
            <w:hideMark/>
          </w:tcPr>
          <w:p w14:paraId="2902E36D" w14:textId="599836A9"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3EF82E87"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A539674"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217</w:t>
            </w:r>
          </w:p>
        </w:tc>
        <w:tc>
          <w:tcPr>
            <w:tcW w:w="1558" w:type="dxa"/>
            <w:tcBorders>
              <w:top w:val="nil"/>
              <w:left w:val="nil"/>
              <w:bottom w:val="single" w:sz="4" w:space="0" w:color="auto"/>
              <w:right w:val="single" w:sz="4" w:space="0" w:color="auto"/>
            </w:tcBorders>
            <w:shd w:val="clear" w:color="auto" w:fill="auto"/>
            <w:vAlign w:val="center"/>
            <w:hideMark/>
          </w:tcPr>
          <w:p w14:paraId="73BFD4CD"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2153B5A2" w14:textId="22EB285D"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85-98 </w:t>
            </w:r>
          </w:p>
        </w:tc>
        <w:tc>
          <w:tcPr>
            <w:tcW w:w="3409" w:type="dxa"/>
            <w:tcBorders>
              <w:top w:val="nil"/>
              <w:left w:val="nil"/>
              <w:bottom w:val="single" w:sz="4" w:space="0" w:color="auto"/>
              <w:right w:val="single" w:sz="4" w:space="0" w:color="auto"/>
            </w:tcBorders>
            <w:shd w:val="clear" w:color="auto" w:fill="auto"/>
            <w:vAlign w:val="center"/>
            <w:hideMark/>
          </w:tcPr>
          <w:p w14:paraId="236BD6C1"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7B1A67D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Объединить мероприятия 001.02.03.3207, 001.02.03.3429 "Техническое перевооружение сети М1-14 от П-169 до Т-1-30 , ул. Клары Цеткин, Ду 400мм." (см. лист "ИП_Корректировка")</w:t>
            </w:r>
          </w:p>
        </w:tc>
        <w:tc>
          <w:tcPr>
            <w:tcW w:w="2396" w:type="dxa"/>
            <w:tcBorders>
              <w:top w:val="nil"/>
              <w:left w:val="nil"/>
              <w:bottom w:val="single" w:sz="4" w:space="0" w:color="auto"/>
              <w:right w:val="single" w:sz="4" w:space="0" w:color="auto"/>
            </w:tcBorders>
            <w:shd w:val="clear" w:color="auto" w:fill="auto"/>
            <w:vAlign w:val="center"/>
            <w:hideMark/>
          </w:tcPr>
          <w:p w14:paraId="3F0F09CF" w14:textId="26A63B9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43028934"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21DD333"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218</w:t>
            </w:r>
          </w:p>
        </w:tc>
        <w:tc>
          <w:tcPr>
            <w:tcW w:w="1558" w:type="dxa"/>
            <w:tcBorders>
              <w:top w:val="nil"/>
              <w:left w:val="nil"/>
              <w:bottom w:val="single" w:sz="4" w:space="0" w:color="auto"/>
              <w:right w:val="single" w:sz="4" w:space="0" w:color="auto"/>
            </w:tcBorders>
            <w:shd w:val="clear" w:color="auto" w:fill="auto"/>
            <w:vAlign w:val="center"/>
            <w:hideMark/>
          </w:tcPr>
          <w:p w14:paraId="5D3C236B"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67279C2E" w14:textId="4887CAD9"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85-98 </w:t>
            </w:r>
          </w:p>
        </w:tc>
        <w:tc>
          <w:tcPr>
            <w:tcW w:w="3409" w:type="dxa"/>
            <w:tcBorders>
              <w:top w:val="nil"/>
              <w:left w:val="nil"/>
              <w:bottom w:val="single" w:sz="4" w:space="0" w:color="auto"/>
              <w:right w:val="single" w:sz="4" w:space="0" w:color="auto"/>
            </w:tcBorders>
            <w:shd w:val="clear" w:color="auto" w:fill="auto"/>
            <w:vAlign w:val="center"/>
            <w:hideMark/>
          </w:tcPr>
          <w:p w14:paraId="759F8885"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0445412B"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Объединить мероприятия 001.02.03.3208, 001.02.03.3430 "Техническое перевооружение сети М1-11 от ТК-109-7 до ТК-763-78" (см. лист "ИП_Корректировка")</w:t>
            </w:r>
          </w:p>
        </w:tc>
        <w:tc>
          <w:tcPr>
            <w:tcW w:w="2396" w:type="dxa"/>
            <w:tcBorders>
              <w:top w:val="nil"/>
              <w:left w:val="nil"/>
              <w:bottom w:val="single" w:sz="4" w:space="0" w:color="auto"/>
              <w:right w:val="single" w:sz="4" w:space="0" w:color="auto"/>
            </w:tcBorders>
            <w:shd w:val="clear" w:color="auto" w:fill="auto"/>
            <w:vAlign w:val="center"/>
            <w:hideMark/>
          </w:tcPr>
          <w:p w14:paraId="6FE1C2FE" w14:textId="4E3AD160"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630313E6"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3565E57"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219</w:t>
            </w:r>
          </w:p>
        </w:tc>
        <w:tc>
          <w:tcPr>
            <w:tcW w:w="1558" w:type="dxa"/>
            <w:tcBorders>
              <w:top w:val="nil"/>
              <w:left w:val="nil"/>
              <w:bottom w:val="single" w:sz="4" w:space="0" w:color="auto"/>
              <w:right w:val="single" w:sz="4" w:space="0" w:color="auto"/>
            </w:tcBorders>
            <w:shd w:val="clear" w:color="auto" w:fill="auto"/>
            <w:vAlign w:val="center"/>
            <w:hideMark/>
          </w:tcPr>
          <w:p w14:paraId="336E1044"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2072C052" w14:textId="1CCE954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85-98 </w:t>
            </w:r>
          </w:p>
        </w:tc>
        <w:tc>
          <w:tcPr>
            <w:tcW w:w="3409" w:type="dxa"/>
            <w:tcBorders>
              <w:top w:val="nil"/>
              <w:left w:val="nil"/>
              <w:bottom w:val="single" w:sz="4" w:space="0" w:color="auto"/>
              <w:right w:val="single" w:sz="4" w:space="0" w:color="auto"/>
            </w:tcBorders>
            <w:shd w:val="clear" w:color="auto" w:fill="auto"/>
            <w:vAlign w:val="center"/>
            <w:hideMark/>
          </w:tcPr>
          <w:p w14:paraId="6D48C56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1BCAFD48"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Объединить мероприятия 001.02.03.3210, 001.02.03.3431 "Техническое перевооружение сети от ТК 57 до ТК 58" (см. лист "ИП_Корректировка")</w:t>
            </w:r>
          </w:p>
        </w:tc>
        <w:tc>
          <w:tcPr>
            <w:tcW w:w="2396" w:type="dxa"/>
            <w:tcBorders>
              <w:top w:val="nil"/>
              <w:left w:val="nil"/>
              <w:bottom w:val="single" w:sz="4" w:space="0" w:color="auto"/>
              <w:right w:val="single" w:sz="4" w:space="0" w:color="auto"/>
            </w:tcBorders>
            <w:shd w:val="clear" w:color="auto" w:fill="auto"/>
            <w:vAlign w:val="center"/>
            <w:hideMark/>
          </w:tcPr>
          <w:p w14:paraId="5563716C" w14:textId="47C353E4"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00BA4333"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81F4C54"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220</w:t>
            </w:r>
          </w:p>
        </w:tc>
        <w:tc>
          <w:tcPr>
            <w:tcW w:w="1558" w:type="dxa"/>
            <w:tcBorders>
              <w:top w:val="nil"/>
              <w:left w:val="nil"/>
              <w:bottom w:val="single" w:sz="4" w:space="0" w:color="auto"/>
              <w:right w:val="single" w:sz="4" w:space="0" w:color="auto"/>
            </w:tcBorders>
            <w:shd w:val="clear" w:color="auto" w:fill="auto"/>
            <w:vAlign w:val="center"/>
            <w:hideMark/>
          </w:tcPr>
          <w:p w14:paraId="33BFE9F7"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647F6C17" w14:textId="1AD9E15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85-98 </w:t>
            </w:r>
          </w:p>
        </w:tc>
        <w:tc>
          <w:tcPr>
            <w:tcW w:w="3409" w:type="dxa"/>
            <w:tcBorders>
              <w:top w:val="nil"/>
              <w:left w:val="nil"/>
              <w:bottom w:val="single" w:sz="4" w:space="0" w:color="auto"/>
              <w:right w:val="single" w:sz="4" w:space="0" w:color="auto"/>
            </w:tcBorders>
            <w:shd w:val="clear" w:color="auto" w:fill="auto"/>
            <w:vAlign w:val="center"/>
            <w:hideMark/>
          </w:tcPr>
          <w:p w14:paraId="07629383"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6BC1C44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Объединить мероприятия 001.02.03.3213, 001.02.03.3432 "Техническое перевооружение сети М1-18 от ТК-127-0-1 до Попова,57" (см. лист "ИП_Корректировка")</w:t>
            </w:r>
          </w:p>
        </w:tc>
        <w:tc>
          <w:tcPr>
            <w:tcW w:w="2396" w:type="dxa"/>
            <w:tcBorders>
              <w:top w:val="nil"/>
              <w:left w:val="nil"/>
              <w:bottom w:val="single" w:sz="4" w:space="0" w:color="auto"/>
              <w:right w:val="single" w:sz="4" w:space="0" w:color="auto"/>
            </w:tcBorders>
            <w:shd w:val="clear" w:color="auto" w:fill="auto"/>
            <w:vAlign w:val="center"/>
            <w:hideMark/>
          </w:tcPr>
          <w:p w14:paraId="0394DBA0" w14:textId="7141FC19"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731B926F"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4B0A63E"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221</w:t>
            </w:r>
          </w:p>
        </w:tc>
        <w:tc>
          <w:tcPr>
            <w:tcW w:w="1558" w:type="dxa"/>
            <w:tcBorders>
              <w:top w:val="nil"/>
              <w:left w:val="nil"/>
              <w:bottom w:val="single" w:sz="4" w:space="0" w:color="auto"/>
              <w:right w:val="single" w:sz="4" w:space="0" w:color="auto"/>
            </w:tcBorders>
            <w:shd w:val="clear" w:color="auto" w:fill="auto"/>
            <w:vAlign w:val="center"/>
            <w:hideMark/>
          </w:tcPr>
          <w:p w14:paraId="07E63A2C"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265257F3" w14:textId="164CD64B"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85-98 </w:t>
            </w:r>
          </w:p>
        </w:tc>
        <w:tc>
          <w:tcPr>
            <w:tcW w:w="3409" w:type="dxa"/>
            <w:tcBorders>
              <w:top w:val="nil"/>
              <w:left w:val="nil"/>
              <w:bottom w:val="single" w:sz="4" w:space="0" w:color="auto"/>
              <w:right w:val="single" w:sz="4" w:space="0" w:color="auto"/>
            </w:tcBorders>
            <w:shd w:val="clear" w:color="auto" w:fill="auto"/>
            <w:vAlign w:val="center"/>
            <w:hideMark/>
          </w:tcPr>
          <w:p w14:paraId="4004D50F"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146E6CF4"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Объединить мероприятия 001.02.03.3214, 001.02.03.3433 "Техническое перевооружение сети М1-14 от ТК-185-2 до П.Осипенко,48" (см. лист "ИП_Корректировка")</w:t>
            </w:r>
          </w:p>
        </w:tc>
        <w:tc>
          <w:tcPr>
            <w:tcW w:w="2396" w:type="dxa"/>
            <w:tcBorders>
              <w:top w:val="nil"/>
              <w:left w:val="nil"/>
              <w:bottom w:val="single" w:sz="4" w:space="0" w:color="auto"/>
              <w:right w:val="single" w:sz="4" w:space="0" w:color="auto"/>
            </w:tcBorders>
            <w:shd w:val="clear" w:color="auto" w:fill="auto"/>
            <w:vAlign w:val="center"/>
            <w:hideMark/>
          </w:tcPr>
          <w:p w14:paraId="6B569193" w14:textId="133CCE76"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0800D153"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3CDAB08"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222</w:t>
            </w:r>
          </w:p>
        </w:tc>
        <w:tc>
          <w:tcPr>
            <w:tcW w:w="1558" w:type="dxa"/>
            <w:tcBorders>
              <w:top w:val="nil"/>
              <w:left w:val="nil"/>
              <w:bottom w:val="single" w:sz="4" w:space="0" w:color="auto"/>
              <w:right w:val="single" w:sz="4" w:space="0" w:color="auto"/>
            </w:tcBorders>
            <w:shd w:val="clear" w:color="auto" w:fill="auto"/>
            <w:vAlign w:val="center"/>
            <w:hideMark/>
          </w:tcPr>
          <w:p w14:paraId="04270B61"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68EC47ED" w14:textId="67EF13D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85-98 </w:t>
            </w:r>
          </w:p>
        </w:tc>
        <w:tc>
          <w:tcPr>
            <w:tcW w:w="3409" w:type="dxa"/>
            <w:tcBorders>
              <w:top w:val="nil"/>
              <w:left w:val="nil"/>
              <w:bottom w:val="single" w:sz="4" w:space="0" w:color="auto"/>
              <w:right w:val="single" w:sz="4" w:space="0" w:color="auto"/>
            </w:tcBorders>
            <w:shd w:val="clear" w:color="auto" w:fill="auto"/>
            <w:vAlign w:val="center"/>
            <w:hideMark/>
          </w:tcPr>
          <w:p w14:paraId="4B903812"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76C3F6BC"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Объединить мероприятия 001.02.03.3215, 001.02.03.3434 "Техническое перевооружение сети от ТК-55-2 до ул.Сибирская,19" (см. лист "ИП_Корректировка")</w:t>
            </w:r>
          </w:p>
        </w:tc>
        <w:tc>
          <w:tcPr>
            <w:tcW w:w="2396" w:type="dxa"/>
            <w:tcBorders>
              <w:top w:val="nil"/>
              <w:left w:val="nil"/>
              <w:bottom w:val="single" w:sz="4" w:space="0" w:color="auto"/>
              <w:right w:val="single" w:sz="4" w:space="0" w:color="auto"/>
            </w:tcBorders>
            <w:shd w:val="clear" w:color="auto" w:fill="auto"/>
            <w:vAlign w:val="center"/>
            <w:hideMark/>
          </w:tcPr>
          <w:p w14:paraId="56DD6F39" w14:textId="293E313C"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0824C9E0"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26B1B0C"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223</w:t>
            </w:r>
          </w:p>
        </w:tc>
        <w:tc>
          <w:tcPr>
            <w:tcW w:w="1558" w:type="dxa"/>
            <w:tcBorders>
              <w:top w:val="nil"/>
              <w:left w:val="nil"/>
              <w:bottom w:val="single" w:sz="4" w:space="0" w:color="auto"/>
              <w:right w:val="single" w:sz="4" w:space="0" w:color="auto"/>
            </w:tcBorders>
            <w:shd w:val="clear" w:color="auto" w:fill="auto"/>
            <w:vAlign w:val="center"/>
            <w:hideMark/>
          </w:tcPr>
          <w:p w14:paraId="01F95030"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5485F716" w14:textId="5220D1B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85-98 </w:t>
            </w:r>
          </w:p>
        </w:tc>
        <w:tc>
          <w:tcPr>
            <w:tcW w:w="3409" w:type="dxa"/>
            <w:tcBorders>
              <w:top w:val="nil"/>
              <w:left w:val="nil"/>
              <w:bottom w:val="single" w:sz="4" w:space="0" w:color="auto"/>
              <w:right w:val="single" w:sz="4" w:space="0" w:color="auto"/>
            </w:tcBorders>
            <w:shd w:val="clear" w:color="auto" w:fill="auto"/>
            <w:vAlign w:val="center"/>
            <w:hideMark/>
          </w:tcPr>
          <w:p w14:paraId="3264E2EF"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6362B06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Объединить мероприятия 001.02.03.3216, 001.02.03.3435 "Техническое перевооружение сети М1-01 от ТК-49-9-2 до Куйбышева,38" (см. лист "ИП_Корректировка")</w:t>
            </w:r>
          </w:p>
        </w:tc>
        <w:tc>
          <w:tcPr>
            <w:tcW w:w="2396" w:type="dxa"/>
            <w:tcBorders>
              <w:top w:val="nil"/>
              <w:left w:val="nil"/>
              <w:bottom w:val="single" w:sz="4" w:space="0" w:color="auto"/>
              <w:right w:val="single" w:sz="4" w:space="0" w:color="auto"/>
            </w:tcBorders>
            <w:shd w:val="clear" w:color="auto" w:fill="auto"/>
            <w:vAlign w:val="center"/>
            <w:hideMark/>
          </w:tcPr>
          <w:p w14:paraId="5C176259" w14:textId="0B08728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551F6310"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6614C2D"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224</w:t>
            </w:r>
          </w:p>
        </w:tc>
        <w:tc>
          <w:tcPr>
            <w:tcW w:w="1558" w:type="dxa"/>
            <w:tcBorders>
              <w:top w:val="nil"/>
              <w:left w:val="nil"/>
              <w:bottom w:val="single" w:sz="4" w:space="0" w:color="auto"/>
              <w:right w:val="single" w:sz="4" w:space="0" w:color="auto"/>
            </w:tcBorders>
            <w:shd w:val="clear" w:color="auto" w:fill="auto"/>
            <w:vAlign w:val="center"/>
            <w:hideMark/>
          </w:tcPr>
          <w:p w14:paraId="5DB41DDB"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61EA4DA6" w14:textId="77C4F7D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85-98 </w:t>
            </w:r>
          </w:p>
        </w:tc>
        <w:tc>
          <w:tcPr>
            <w:tcW w:w="3409" w:type="dxa"/>
            <w:tcBorders>
              <w:top w:val="nil"/>
              <w:left w:val="nil"/>
              <w:bottom w:val="single" w:sz="4" w:space="0" w:color="auto"/>
              <w:right w:val="single" w:sz="4" w:space="0" w:color="auto"/>
            </w:tcBorders>
            <w:shd w:val="clear" w:color="auto" w:fill="auto"/>
            <w:vAlign w:val="center"/>
            <w:hideMark/>
          </w:tcPr>
          <w:p w14:paraId="74B1B324"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6032641D"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Объединить мероприятия 001.02.03.3217, 001.02.03.3436 "Техническое перевооружение сети М1-20 от ТК 666-6 до Екатерининская,88" (см. лист "ИП_Корректировка")</w:t>
            </w:r>
          </w:p>
        </w:tc>
        <w:tc>
          <w:tcPr>
            <w:tcW w:w="2396" w:type="dxa"/>
            <w:tcBorders>
              <w:top w:val="nil"/>
              <w:left w:val="nil"/>
              <w:bottom w:val="single" w:sz="4" w:space="0" w:color="auto"/>
              <w:right w:val="single" w:sz="4" w:space="0" w:color="auto"/>
            </w:tcBorders>
            <w:shd w:val="clear" w:color="auto" w:fill="auto"/>
            <w:vAlign w:val="center"/>
            <w:hideMark/>
          </w:tcPr>
          <w:p w14:paraId="08378614" w14:textId="28CCBB65"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6843AF9B"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02846B0"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225</w:t>
            </w:r>
          </w:p>
        </w:tc>
        <w:tc>
          <w:tcPr>
            <w:tcW w:w="1558" w:type="dxa"/>
            <w:tcBorders>
              <w:top w:val="nil"/>
              <w:left w:val="nil"/>
              <w:bottom w:val="single" w:sz="4" w:space="0" w:color="auto"/>
              <w:right w:val="single" w:sz="4" w:space="0" w:color="auto"/>
            </w:tcBorders>
            <w:shd w:val="clear" w:color="auto" w:fill="auto"/>
            <w:vAlign w:val="center"/>
            <w:hideMark/>
          </w:tcPr>
          <w:p w14:paraId="142C9AAB"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0E36459A" w14:textId="51C1D2F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85-98 </w:t>
            </w:r>
          </w:p>
        </w:tc>
        <w:tc>
          <w:tcPr>
            <w:tcW w:w="3409" w:type="dxa"/>
            <w:tcBorders>
              <w:top w:val="nil"/>
              <w:left w:val="nil"/>
              <w:bottom w:val="single" w:sz="4" w:space="0" w:color="auto"/>
              <w:right w:val="single" w:sz="4" w:space="0" w:color="auto"/>
            </w:tcBorders>
            <w:shd w:val="clear" w:color="auto" w:fill="auto"/>
            <w:vAlign w:val="center"/>
            <w:hideMark/>
          </w:tcPr>
          <w:p w14:paraId="5318D041"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79FA2700"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Объединить мероприятия 001.02.03.3221, 001.02.03.3438 "Техническое перевооружение участка трубопровода от К-607Б до К-609 ул.1-я Красноармейская Ду 500 мм" (см. лист "ИП_Корректировка")</w:t>
            </w:r>
          </w:p>
        </w:tc>
        <w:tc>
          <w:tcPr>
            <w:tcW w:w="2396" w:type="dxa"/>
            <w:tcBorders>
              <w:top w:val="nil"/>
              <w:left w:val="nil"/>
              <w:bottom w:val="single" w:sz="4" w:space="0" w:color="auto"/>
              <w:right w:val="single" w:sz="4" w:space="0" w:color="auto"/>
            </w:tcBorders>
            <w:shd w:val="clear" w:color="auto" w:fill="auto"/>
            <w:vAlign w:val="center"/>
            <w:hideMark/>
          </w:tcPr>
          <w:p w14:paraId="0CB71F98" w14:textId="4BCFDCA0"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0A85AD78"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7B4BFA7"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226</w:t>
            </w:r>
          </w:p>
        </w:tc>
        <w:tc>
          <w:tcPr>
            <w:tcW w:w="1558" w:type="dxa"/>
            <w:tcBorders>
              <w:top w:val="nil"/>
              <w:left w:val="nil"/>
              <w:bottom w:val="single" w:sz="4" w:space="0" w:color="auto"/>
              <w:right w:val="single" w:sz="4" w:space="0" w:color="auto"/>
            </w:tcBorders>
            <w:shd w:val="clear" w:color="auto" w:fill="auto"/>
            <w:vAlign w:val="center"/>
            <w:hideMark/>
          </w:tcPr>
          <w:p w14:paraId="3C292430"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115E19F6" w14:textId="5A59FCC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85-98 </w:t>
            </w:r>
          </w:p>
        </w:tc>
        <w:tc>
          <w:tcPr>
            <w:tcW w:w="3409" w:type="dxa"/>
            <w:tcBorders>
              <w:top w:val="nil"/>
              <w:left w:val="nil"/>
              <w:bottom w:val="single" w:sz="4" w:space="0" w:color="auto"/>
              <w:right w:val="single" w:sz="4" w:space="0" w:color="auto"/>
            </w:tcBorders>
            <w:shd w:val="clear" w:color="auto" w:fill="auto"/>
            <w:vAlign w:val="center"/>
            <w:hideMark/>
          </w:tcPr>
          <w:p w14:paraId="6216A1A5"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19442863"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Объединить мероприятия 001.02.03.3222, 001.02.03.3439 "Техническое перевооружение квартальных сетей от ЦТП-16 ул. Кронштадская, 6 до ж.д. Кронштадская, 6" (см. лист "ИП_Корректировка")</w:t>
            </w:r>
          </w:p>
        </w:tc>
        <w:tc>
          <w:tcPr>
            <w:tcW w:w="2396" w:type="dxa"/>
            <w:tcBorders>
              <w:top w:val="nil"/>
              <w:left w:val="nil"/>
              <w:bottom w:val="single" w:sz="4" w:space="0" w:color="auto"/>
              <w:right w:val="single" w:sz="4" w:space="0" w:color="auto"/>
            </w:tcBorders>
            <w:shd w:val="clear" w:color="auto" w:fill="auto"/>
            <w:vAlign w:val="center"/>
            <w:hideMark/>
          </w:tcPr>
          <w:p w14:paraId="66CE1197" w14:textId="106A028D"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6460BFF5"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55C7F61"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227</w:t>
            </w:r>
          </w:p>
        </w:tc>
        <w:tc>
          <w:tcPr>
            <w:tcW w:w="1558" w:type="dxa"/>
            <w:tcBorders>
              <w:top w:val="nil"/>
              <w:left w:val="nil"/>
              <w:bottom w:val="single" w:sz="4" w:space="0" w:color="auto"/>
              <w:right w:val="single" w:sz="4" w:space="0" w:color="auto"/>
            </w:tcBorders>
            <w:shd w:val="clear" w:color="auto" w:fill="auto"/>
            <w:vAlign w:val="center"/>
            <w:hideMark/>
          </w:tcPr>
          <w:p w14:paraId="088F7B37"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0376B1B2" w14:textId="5C6742D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85-99 </w:t>
            </w:r>
          </w:p>
        </w:tc>
        <w:tc>
          <w:tcPr>
            <w:tcW w:w="3409" w:type="dxa"/>
            <w:tcBorders>
              <w:top w:val="nil"/>
              <w:left w:val="nil"/>
              <w:bottom w:val="single" w:sz="4" w:space="0" w:color="auto"/>
              <w:right w:val="single" w:sz="4" w:space="0" w:color="auto"/>
            </w:tcBorders>
            <w:shd w:val="clear" w:color="auto" w:fill="auto"/>
            <w:vAlign w:val="center"/>
            <w:hideMark/>
          </w:tcPr>
          <w:p w14:paraId="7B8B9C6D"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35FD0C97"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Объединить мероприятия 001.02.03.3223, 001.02.03.3440 "Техническое перевооружение квартальной сети ГВС от ЦТП-6 ул.Пушкина,11. Строительство циркуляционного трубопровода ГВС" (см. лист "ИП_Корректировка")</w:t>
            </w:r>
          </w:p>
        </w:tc>
        <w:tc>
          <w:tcPr>
            <w:tcW w:w="2396" w:type="dxa"/>
            <w:tcBorders>
              <w:top w:val="nil"/>
              <w:left w:val="nil"/>
              <w:bottom w:val="single" w:sz="4" w:space="0" w:color="auto"/>
              <w:right w:val="single" w:sz="4" w:space="0" w:color="auto"/>
            </w:tcBorders>
            <w:shd w:val="clear" w:color="auto" w:fill="auto"/>
            <w:vAlign w:val="center"/>
            <w:hideMark/>
          </w:tcPr>
          <w:p w14:paraId="47D8D499" w14:textId="1FAAF410"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1A48D808"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EB0F3B1"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228</w:t>
            </w:r>
          </w:p>
        </w:tc>
        <w:tc>
          <w:tcPr>
            <w:tcW w:w="1558" w:type="dxa"/>
            <w:tcBorders>
              <w:top w:val="nil"/>
              <w:left w:val="nil"/>
              <w:bottom w:val="single" w:sz="4" w:space="0" w:color="auto"/>
              <w:right w:val="single" w:sz="4" w:space="0" w:color="auto"/>
            </w:tcBorders>
            <w:shd w:val="clear" w:color="auto" w:fill="auto"/>
            <w:vAlign w:val="center"/>
            <w:hideMark/>
          </w:tcPr>
          <w:p w14:paraId="1581B767"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2C65A5B0" w14:textId="5FD2A383"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85-99 </w:t>
            </w:r>
          </w:p>
        </w:tc>
        <w:tc>
          <w:tcPr>
            <w:tcW w:w="3409" w:type="dxa"/>
            <w:tcBorders>
              <w:top w:val="nil"/>
              <w:left w:val="nil"/>
              <w:bottom w:val="single" w:sz="4" w:space="0" w:color="auto"/>
              <w:right w:val="single" w:sz="4" w:space="0" w:color="auto"/>
            </w:tcBorders>
            <w:shd w:val="clear" w:color="auto" w:fill="auto"/>
            <w:vAlign w:val="center"/>
            <w:hideMark/>
          </w:tcPr>
          <w:p w14:paraId="52921E6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4AA59B4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Объединить мероприятия 001.02.03.3224, 001.02.03.3441 "Техническое перевооружение квартальных сетей от ЦТП-46 ул.Звонарёва, 46 до ул.Юрша,96" (см. лист "ИП_Корректировка")</w:t>
            </w:r>
          </w:p>
        </w:tc>
        <w:tc>
          <w:tcPr>
            <w:tcW w:w="2396" w:type="dxa"/>
            <w:tcBorders>
              <w:top w:val="nil"/>
              <w:left w:val="nil"/>
              <w:bottom w:val="single" w:sz="4" w:space="0" w:color="auto"/>
              <w:right w:val="single" w:sz="4" w:space="0" w:color="auto"/>
            </w:tcBorders>
            <w:shd w:val="clear" w:color="auto" w:fill="auto"/>
            <w:vAlign w:val="center"/>
            <w:hideMark/>
          </w:tcPr>
          <w:p w14:paraId="4E43CE29" w14:textId="4DCCC45D"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62E234D0"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7947C46"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229</w:t>
            </w:r>
          </w:p>
        </w:tc>
        <w:tc>
          <w:tcPr>
            <w:tcW w:w="1558" w:type="dxa"/>
            <w:tcBorders>
              <w:top w:val="nil"/>
              <w:left w:val="nil"/>
              <w:bottom w:val="single" w:sz="4" w:space="0" w:color="auto"/>
              <w:right w:val="single" w:sz="4" w:space="0" w:color="auto"/>
            </w:tcBorders>
            <w:shd w:val="clear" w:color="auto" w:fill="auto"/>
            <w:vAlign w:val="center"/>
            <w:hideMark/>
          </w:tcPr>
          <w:p w14:paraId="167093AD"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77DE0C44" w14:textId="26EA404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85-99 </w:t>
            </w:r>
          </w:p>
        </w:tc>
        <w:tc>
          <w:tcPr>
            <w:tcW w:w="3409" w:type="dxa"/>
            <w:tcBorders>
              <w:top w:val="nil"/>
              <w:left w:val="nil"/>
              <w:bottom w:val="single" w:sz="4" w:space="0" w:color="auto"/>
              <w:right w:val="single" w:sz="4" w:space="0" w:color="auto"/>
            </w:tcBorders>
            <w:shd w:val="clear" w:color="auto" w:fill="auto"/>
            <w:vAlign w:val="center"/>
            <w:hideMark/>
          </w:tcPr>
          <w:p w14:paraId="1C89844B"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62A4E0D3"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Объединить мероприятия 001.02.03.3233, 001.02.03.3443 "Техническое перевооружение участка тепловых сетей М2-04 от ТК-456А до ТК-458А, Ду-800мм протяжённостью в однотрубном исчислении 454 м.  по ул.Леонова" (см. лист "ИП_Корректировка")</w:t>
            </w:r>
          </w:p>
        </w:tc>
        <w:tc>
          <w:tcPr>
            <w:tcW w:w="2396" w:type="dxa"/>
            <w:tcBorders>
              <w:top w:val="nil"/>
              <w:left w:val="nil"/>
              <w:bottom w:val="single" w:sz="4" w:space="0" w:color="auto"/>
              <w:right w:val="single" w:sz="4" w:space="0" w:color="auto"/>
            </w:tcBorders>
            <w:shd w:val="clear" w:color="auto" w:fill="auto"/>
            <w:vAlign w:val="center"/>
            <w:hideMark/>
          </w:tcPr>
          <w:p w14:paraId="6A51E59A" w14:textId="6C5DB2BA"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11880F05"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B10F0AC"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230</w:t>
            </w:r>
          </w:p>
        </w:tc>
        <w:tc>
          <w:tcPr>
            <w:tcW w:w="1558" w:type="dxa"/>
            <w:tcBorders>
              <w:top w:val="nil"/>
              <w:left w:val="nil"/>
              <w:bottom w:val="single" w:sz="4" w:space="0" w:color="auto"/>
              <w:right w:val="single" w:sz="4" w:space="0" w:color="auto"/>
            </w:tcBorders>
            <w:shd w:val="clear" w:color="auto" w:fill="auto"/>
            <w:vAlign w:val="center"/>
            <w:hideMark/>
          </w:tcPr>
          <w:p w14:paraId="73EDB98B"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01F3F925" w14:textId="5BB93790"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85-99 </w:t>
            </w:r>
          </w:p>
        </w:tc>
        <w:tc>
          <w:tcPr>
            <w:tcW w:w="3409" w:type="dxa"/>
            <w:tcBorders>
              <w:top w:val="nil"/>
              <w:left w:val="nil"/>
              <w:bottom w:val="single" w:sz="4" w:space="0" w:color="auto"/>
              <w:right w:val="single" w:sz="4" w:space="0" w:color="auto"/>
            </w:tcBorders>
            <w:shd w:val="clear" w:color="auto" w:fill="auto"/>
            <w:vAlign w:val="center"/>
            <w:hideMark/>
          </w:tcPr>
          <w:p w14:paraId="07A9A66F"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1262A754"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Объединить мероприятия 001.02.03.3234, 001.02.03.3444 "Техническое перевооружение сети М2-04 от ТК-521 до ТК-525В, Ду-600/700мм протяжённостью в однотрубном исчислении 364 м по ул. Левченко" (см. лист "ИП_Корректировка")</w:t>
            </w:r>
          </w:p>
        </w:tc>
        <w:tc>
          <w:tcPr>
            <w:tcW w:w="2396" w:type="dxa"/>
            <w:tcBorders>
              <w:top w:val="nil"/>
              <w:left w:val="nil"/>
              <w:bottom w:val="single" w:sz="4" w:space="0" w:color="auto"/>
              <w:right w:val="single" w:sz="4" w:space="0" w:color="auto"/>
            </w:tcBorders>
            <w:shd w:val="clear" w:color="auto" w:fill="auto"/>
            <w:vAlign w:val="center"/>
            <w:hideMark/>
          </w:tcPr>
          <w:p w14:paraId="6DB9F20F" w14:textId="15E5330C"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22BEBEE4"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BB4DB5B"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231</w:t>
            </w:r>
          </w:p>
        </w:tc>
        <w:tc>
          <w:tcPr>
            <w:tcW w:w="1558" w:type="dxa"/>
            <w:tcBorders>
              <w:top w:val="nil"/>
              <w:left w:val="nil"/>
              <w:bottom w:val="single" w:sz="4" w:space="0" w:color="auto"/>
              <w:right w:val="single" w:sz="4" w:space="0" w:color="auto"/>
            </w:tcBorders>
            <w:shd w:val="clear" w:color="auto" w:fill="auto"/>
            <w:vAlign w:val="center"/>
            <w:hideMark/>
          </w:tcPr>
          <w:p w14:paraId="544FEFCC"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19AF58BA" w14:textId="606DF22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85-99 </w:t>
            </w:r>
          </w:p>
        </w:tc>
        <w:tc>
          <w:tcPr>
            <w:tcW w:w="3409" w:type="dxa"/>
            <w:tcBorders>
              <w:top w:val="nil"/>
              <w:left w:val="nil"/>
              <w:bottom w:val="single" w:sz="4" w:space="0" w:color="auto"/>
              <w:right w:val="single" w:sz="4" w:space="0" w:color="auto"/>
            </w:tcBorders>
            <w:shd w:val="clear" w:color="auto" w:fill="auto"/>
            <w:vAlign w:val="center"/>
            <w:hideMark/>
          </w:tcPr>
          <w:p w14:paraId="76EB9575"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46D1AB0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Объединить мероприятия 001.02.03.3235, 001.02.03.3445 "Техническое перевооружение сети М2-18р от ТК-487-22 до ЦТП-28И, Ду-200/150мм протяжённостью в однотрубном исчислении 448 м по ул. Подводников-Конноармейская" (см. лист "ИП_Корректировка")</w:t>
            </w:r>
          </w:p>
        </w:tc>
        <w:tc>
          <w:tcPr>
            <w:tcW w:w="2396" w:type="dxa"/>
            <w:tcBorders>
              <w:top w:val="nil"/>
              <w:left w:val="nil"/>
              <w:bottom w:val="single" w:sz="4" w:space="0" w:color="auto"/>
              <w:right w:val="single" w:sz="4" w:space="0" w:color="auto"/>
            </w:tcBorders>
            <w:shd w:val="clear" w:color="auto" w:fill="auto"/>
            <w:vAlign w:val="center"/>
            <w:hideMark/>
          </w:tcPr>
          <w:p w14:paraId="749C142C" w14:textId="0CE3DA8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3C99F08F"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AAE01AE"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232</w:t>
            </w:r>
          </w:p>
        </w:tc>
        <w:tc>
          <w:tcPr>
            <w:tcW w:w="1558" w:type="dxa"/>
            <w:tcBorders>
              <w:top w:val="nil"/>
              <w:left w:val="nil"/>
              <w:bottom w:val="single" w:sz="4" w:space="0" w:color="auto"/>
              <w:right w:val="single" w:sz="4" w:space="0" w:color="auto"/>
            </w:tcBorders>
            <w:shd w:val="clear" w:color="auto" w:fill="auto"/>
            <w:vAlign w:val="center"/>
            <w:hideMark/>
          </w:tcPr>
          <w:p w14:paraId="50832350"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51EE8941" w14:textId="05914E6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85-99 </w:t>
            </w:r>
          </w:p>
        </w:tc>
        <w:tc>
          <w:tcPr>
            <w:tcW w:w="3409" w:type="dxa"/>
            <w:tcBorders>
              <w:top w:val="nil"/>
              <w:left w:val="nil"/>
              <w:bottom w:val="single" w:sz="4" w:space="0" w:color="auto"/>
              <w:right w:val="single" w:sz="4" w:space="0" w:color="auto"/>
            </w:tcBorders>
            <w:shd w:val="clear" w:color="auto" w:fill="auto"/>
            <w:vAlign w:val="center"/>
            <w:hideMark/>
          </w:tcPr>
          <w:p w14:paraId="4714709C"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7630DD05"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Объединить мероприятия 001.02.03.3236, 001.02.03.3446 "Техническое перевооружение участка тепловых сетей М2-11 от ТК-468-9 до ТК-468-13, Ду-500мм протяжённостью в однотрубном исчислении 545 м.  по ул.Свиязева" (см. лист "ИП_Корректировка")</w:t>
            </w:r>
          </w:p>
        </w:tc>
        <w:tc>
          <w:tcPr>
            <w:tcW w:w="2396" w:type="dxa"/>
            <w:tcBorders>
              <w:top w:val="nil"/>
              <w:left w:val="nil"/>
              <w:bottom w:val="single" w:sz="4" w:space="0" w:color="auto"/>
              <w:right w:val="single" w:sz="4" w:space="0" w:color="auto"/>
            </w:tcBorders>
            <w:shd w:val="clear" w:color="auto" w:fill="auto"/>
            <w:vAlign w:val="center"/>
            <w:hideMark/>
          </w:tcPr>
          <w:p w14:paraId="4B9C0C8A" w14:textId="561E01AB"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76540A47"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8AE8366"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233</w:t>
            </w:r>
          </w:p>
        </w:tc>
        <w:tc>
          <w:tcPr>
            <w:tcW w:w="1558" w:type="dxa"/>
            <w:tcBorders>
              <w:top w:val="nil"/>
              <w:left w:val="nil"/>
              <w:bottom w:val="single" w:sz="4" w:space="0" w:color="auto"/>
              <w:right w:val="single" w:sz="4" w:space="0" w:color="auto"/>
            </w:tcBorders>
            <w:shd w:val="clear" w:color="auto" w:fill="auto"/>
            <w:vAlign w:val="center"/>
            <w:hideMark/>
          </w:tcPr>
          <w:p w14:paraId="59F3DE02"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7B98D99A" w14:textId="581CB715"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85-99 </w:t>
            </w:r>
          </w:p>
        </w:tc>
        <w:tc>
          <w:tcPr>
            <w:tcW w:w="3409" w:type="dxa"/>
            <w:tcBorders>
              <w:top w:val="nil"/>
              <w:left w:val="nil"/>
              <w:bottom w:val="single" w:sz="4" w:space="0" w:color="auto"/>
              <w:right w:val="single" w:sz="4" w:space="0" w:color="auto"/>
            </w:tcBorders>
            <w:shd w:val="clear" w:color="auto" w:fill="auto"/>
            <w:vAlign w:val="center"/>
            <w:hideMark/>
          </w:tcPr>
          <w:p w14:paraId="31E0D1D9"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18DF30B3"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Объединить мероприятия 001.02.03.3237, 001.02.03.3447 "Техническое перевооружение участка тепловых сетей М2-11 от ТК-468-19 до ТК-468-23, Ду-500мм протяжённостью в однотрубном исчислении 443 м. по ул.Свиязева" (см. лист "ИП_Корректировка")</w:t>
            </w:r>
          </w:p>
        </w:tc>
        <w:tc>
          <w:tcPr>
            <w:tcW w:w="2396" w:type="dxa"/>
            <w:tcBorders>
              <w:top w:val="nil"/>
              <w:left w:val="nil"/>
              <w:bottom w:val="single" w:sz="4" w:space="0" w:color="auto"/>
              <w:right w:val="single" w:sz="4" w:space="0" w:color="auto"/>
            </w:tcBorders>
            <w:shd w:val="clear" w:color="auto" w:fill="auto"/>
            <w:vAlign w:val="center"/>
            <w:hideMark/>
          </w:tcPr>
          <w:p w14:paraId="455C05B7" w14:textId="33A3B390"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4860DC83"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11B4CF7"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234</w:t>
            </w:r>
          </w:p>
        </w:tc>
        <w:tc>
          <w:tcPr>
            <w:tcW w:w="1558" w:type="dxa"/>
            <w:tcBorders>
              <w:top w:val="nil"/>
              <w:left w:val="nil"/>
              <w:bottom w:val="single" w:sz="4" w:space="0" w:color="auto"/>
              <w:right w:val="single" w:sz="4" w:space="0" w:color="auto"/>
            </w:tcBorders>
            <w:shd w:val="clear" w:color="auto" w:fill="auto"/>
            <w:vAlign w:val="center"/>
            <w:hideMark/>
          </w:tcPr>
          <w:p w14:paraId="5F646D48"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2AC13CEC" w14:textId="39556BF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85-99 </w:t>
            </w:r>
          </w:p>
        </w:tc>
        <w:tc>
          <w:tcPr>
            <w:tcW w:w="3409" w:type="dxa"/>
            <w:tcBorders>
              <w:top w:val="nil"/>
              <w:left w:val="nil"/>
              <w:bottom w:val="single" w:sz="4" w:space="0" w:color="auto"/>
              <w:right w:val="single" w:sz="4" w:space="0" w:color="auto"/>
            </w:tcBorders>
            <w:shd w:val="clear" w:color="auto" w:fill="auto"/>
            <w:vAlign w:val="center"/>
            <w:hideMark/>
          </w:tcPr>
          <w:p w14:paraId="524AF470"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20904A33"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Объединить мероприятия 001.02.03.3238, 001.02.03.3448 "Техническое перевооружение участка тепловых сетей М2-14 от ТК-506 до ТК-506-4а, Ду-600мм протяжённостью в однотрубном исчислении 631 м. по пр.Декабристов" (см. лист "ИП_Корректировка")</w:t>
            </w:r>
          </w:p>
        </w:tc>
        <w:tc>
          <w:tcPr>
            <w:tcW w:w="2396" w:type="dxa"/>
            <w:tcBorders>
              <w:top w:val="nil"/>
              <w:left w:val="nil"/>
              <w:bottom w:val="single" w:sz="4" w:space="0" w:color="auto"/>
              <w:right w:val="single" w:sz="4" w:space="0" w:color="auto"/>
            </w:tcBorders>
            <w:shd w:val="clear" w:color="auto" w:fill="auto"/>
            <w:vAlign w:val="center"/>
            <w:hideMark/>
          </w:tcPr>
          <w:p w14:paraId="5A7B5460" w14:textId="0597565B"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17900FE4"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6F86E2C"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235</w:t>
            </w:r>
          </w:p>
        </w:tc>
        <w:tc>
          <w:tcPr>
            <w:tcW w:w="1558" w:type="dxa"/>
            <w:tcBorders>
              <w:top w:val="nil"/>
              <w:left w:val="nil"/>
              <w:bottom w:val="single" w:sz="4" w:space="0" w:color="auto"/>
              <w:right w:val="single" w:sz="4" w:space="0" w:color="auto"/>
            </w:tcBorders>
            <w:shd w:val="clear" w:color="auto" w:fill="auto"/>
            <w:vAlign w:val="center"/>
            <w:hideMark/>
          </w:tcPr>
          <w:p w14:paraId="43A76CFE"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090D3268" w14:textId="26D6AC13"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85-100 </w:t>
            </w:r>
          </w:p>
        </w:tc>
        <w:tc>
          <w:tcPr>
            <w:tcW w:w="3409" w:type="dxa"/>
            <w:tcBorders>
              <w:top w:val="nil"/>
              <w:left w:val="nil"/>
              <w:bottom w:val="single" w:sz="4" w:space="0" w:color="auto"/>
              <w:right w:val="single" w:sz="4" w:space="0" w:color="auto"/>
            </w:tcBorders>
            <w:shd w:val="clear" w:color="auto" w:fill="auto"/>
            <w:vAlign w:val="center"/>
            <w:hideMark/>
          </w:tcPr>
          <w:p w14:paraId="5A5362FF"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4C09B8B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Объединить мероприятия 001.02.03.3239, 001.02.03.3450 "Техническое перевооружение участка тепловых сетей М2-04р от ТК-518 до ТК-506-22, Ду-200/300мм протяжённостью в однотрубном исчислении 1356 м. по ул.Льва Толстого" (см. лист "ИП_Корректировка")</w:t>
            </w:r>
          </w:p>
        </w:tc>
        <w:tc>
          <w:tcPr>
            <w:tcW w:w="2396" w:type="dxa"/>
            <w:tcBorders>
              <w:top w:val="nil"/>
              <w:left w:val="nil"/>
              <w:bottom w:val="single" w:sz="4" w:space="0" w:color="auto"/>
              <w:right w:val="single" w:sz="4" w:space="0" w:color="auto"/>
            </w:tcBorders>
            <w:shd w:val="clear" w:color="auto" w:fill="auto"/>
            <w:vAlign w:val="center"/>
            <w:hideMark/>
          </w:tcPr>
          <w:p w14:paraId="2C00036C" w14:textId="222F1B5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70352E76"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CBE6683"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236</w:t>
            </w:r>
          </w:p>
        </w:tc>
        <w:tc>
          <w:tcPr>
            <w:tcW w:w="1558" w:type="dxa"/>
            <w:tcBorders>
              <w:top w:val="nil"/>
              <w:left w:val="nil"/>
              <w:bottom w:val="single" w:sz="4" w:space="0" w:color="auto"/>
              <w:right w:val="single" w:sz="4" w:space="0" w:color="auto"/>
            </w:tcBorders>
            <w:shd w:val="clear" w:color="auto" w:fill="auto"/>
            <w:vAlign w:val="center"/>
            <w:hideMark/>
          </w:tcPr>
          <w:p w14:paraId="7F6F6A68"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7052082C" w14:textId="11AFD945"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85-104 </w:t>
            </w:r>
          </w:p>
        </w:tc>
        <w:tc>
          <w:tcPr>
            <w:tcW w:w="3409" w:type="dxa"/>
            <w:tcBorders>
              <w:top w:val="nil"/>
              <w:left w:val="nil"/>
              <w:bottom w:val="single" w:sz="4" w:space="0" w:color="auto"/>
              <w:right w:val="single" w:sz="4" w:space="0" w:color="auto"/>
            </w:tcBorders>
            <w:shd w:val="clear" w:color="auto" w:fill="auto"/>
            <w:vAlign w:val="center"/>
            <w:hideMark/>
          </w:tcPr>
          <w:p w14:paraId="16106B82"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0EF926E2"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Объединить мероприятия 001.02.03.3240 "Техническое перевооружение участка тепловых сетей  М2-04 от ТК 493А до ТК 496А Ду 800мм протяжённостью в однотрубном исчислении 526м. по ул. Танкистов", 001.02.03.3505 "Техническое перевооружение участка тепловых сетей М2-02 от ТК 493 до ТК 496 Ду 700мм протяжённостью   в однотрубном исчислении 526 м.  по ул. Танкистов", у мероприятия оставить наименование "Техническое перевооружение участка тепловых сетей М2-02 от ТК 493 до ТК 496 Ду 700мм протяжённостью   в однотрубном исчислении 526 м.  по ул. Танкистов" (см. лист "ИП_Корректировка")</w:t>
            </w:r>
          </w:p>
        </w:tc>
        <w:tc>
          <w:tcPr>
            <w:tcW w:w="2396" w:type="dxa"/>
            <w:tcBorders>
              <w:top w:val="nil"/>
              <w:left w:val="nil"/>
              <w:bottom w:val="single" w:sz="4" w:space="0" w:color="auto"/>
              <w:right w:val="single" w:sz="4" w:space="0" w:color="auto"/>
            </w:tcBorders>
            <w:shd w:val="clear" w:color="auto" w:fill="auto"/>
            <w:vAlign w:val="center"/>
            <w:hideMark/>
          </w:tcPr>
          <w:p w14:paraId="0755589D" w14:textId="6A81CB6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6015454D"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344643F"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237</w:t>
            </w:r>
          </w:p>
        </w:tc>
        <w:tc>
          <w:tcPr>
            <w:tcW w:w="1558" w:type="dxa"/>
            <w:tcBorders>
              <w:top w:val="nil"/>
              <w:left w:val="nil"/>
              <w:bottom w:val="single" w:sz="4" w:space="0" w:color="auto"/>
              <w:right w:val="single" w:sz="4" w:space="0" w:color="auto"/>
            </w:tcBorders>
            <w:shd w:val="clear" w:color="auto" w:fill="auto"/>
            <w:vAlign w:val="center"/>
            <w:hideMark/>
          </w:tcPr>
          <w:p w14:paraId="31C696A2"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2A8DA536" w14:textId="7D8D0EC8"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85-100 </w:t>
            </w:r>
          </w:p>
        </w:tc>
        <w:tc>
          <w:tcPr>
            <w:tcW w:w="3409" w:type="dxa"/>
            <w:tcBorders>
              <w:top w:val="nil"/>
              <w:left w:val="nil"/>
              <w:bottom w:val="single" w:sz="4" w:space="0" w:color="auto"/>
              <w:right w:val="single" w:sz="4" w:space="0" w:color="auto"/>
            </w:tcBorders>
            <w:shd w:val="clear" w:color="auto" w:fill="auto"/>
            <w:vAlign w:val="center"/>
            <w:hideMark/>
          </w:tcPr>
          <w:p w14:paraId="1707D2B9"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222BCF5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Объединить мероприятия 002.02.03.3251, 002.02.03.3452 "Техническое перевооружение сети М4-07 от ТК-121-9 до ТК-121-11 Нахимова 20" (см. лист "ИП_Корректировка")</w:t>
            </w:r>
          </w:p>
        </w:tc>
        <w:tc>
          <w:tcPr>
            <w:tcW w:w="2396" w:type="dxa"/>
            <w:tcBorders>
              <w:top w:val="nil"/>
              <w:left w:val="nil"/>
              <w:bottom w:val="single" w:sz="4" w:space="0" w:color="auto"/>
              <w:right w:val="single" w:sz="4" w:space="0" w:color="auto"/>
            </w:tcBorders>
            <w:shd w:val="clear" w:color="auto" w:fill="auto"/>
            <w:vAlign w:val="center"/>
            <w:hideMark/>
          </w:tcPr>
          <w:p w14:paraId="05BDDEB4" w14:textId="41C9B473"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3B2D3889"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B1097BB"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238</w:t>
            </w:r>
          </w:p>
        </w:tc>
        <w:tc>
          <w:tcPr>
            <w:tcW w:w="1558" w:type="dxa"/>
            <w:tcBorders>
              <w:top w:val="nil"/>
              <w:left w:val="nil"/>
              <w:bottom w:val="single" w:sz="4" w:space="0" w:color="auto"/>
              <w:right w:val="single" w:sz="4" w:space="0" w:color="auto"/>
            </w:tcBorders>
            <w:shd w:val="clear" w:color="auto" w:fill="auto"/>
            <w:vAlign w:val="center"/>
            <w:hideMark/>
          </w:tcPr>
          <w:p w14:paraId="3699A4F8"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3F5A953C" w14:textId="041D1AC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85-100 </w:t>
            </w:r>
          </w:p>
        </w:tc>
        <w:tc>
          <w:tcPr>
            <w:tcW w:w="3409" w:type="dxa"/>
            <w:tcBorders>
              <w:top w:val="nil"/>
              <w:left w:val="nil"/>
              <w:bottom w:val="single" w:sz="4" w:space="0" w:color="auto"/>
              <w:right w:val="single" w:sz="4" w:space="0" w:color="auto"/>
            </w:tcBorders>
            <w:shd w:val="clear" w:color="auto" w:fill="auto"/>
            <w:vAlign w:val="center"/>
            <w:hideMark/>
          </w:tcPr>
          <w:p w14:paraId="111C0228"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7A8B667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Объединить мероприятия 002.02.03.3252, 002.02.03.3453 "Техническое перевооружение участка тепловых сетей М4-03 от П-25 до П-27 Ду 800мм протяжённостью в однотрубном исчислении 650 м. по ул. Б. Хмельницкого" (см. лист "ИП_Корректировка")</w:t>
            </w:r>
          </w:p>
        </w:tc>
        <w:tc>
          <w:tcPr>
            <w:tcW w:w="2396" w:type="dxa"/>
            <w:tcBorders>
              <w:top w:val="nil"/>
              <w:left w:val="nil"/>
              <w:bottom w:val="single" w:sz="4" w:space="0" w:color="auto"/>
              <w:right w:val="single" w:sz="4" w:space="0" w:color="auto"/>
            </w:tcBorders>
            <w:shd w:val="clear" w:color="auto" w:fill="auto"/>
            <w:vAlign w:val="center"/>
            <w:hideMark/>
          </w:tcPr>
          <w:p w14:paraId="50E6A3F8" w14:textId="48E59A68"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0660267A"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0DEB8A2"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239</w:t>
            </w:r>
          </w:p>
        </w:tc>
        <w:tc>
          <w:tcPr>
            <w:tcW w:w="1558" w:type="dxa"/>
            <w:tcBorders>
              <w:top w:val="nil"/>
              <w:left w:val="nil"/>
              <w:bottom w:val="single" w:sz="4" w:space="0" w:color="auto"/>
              <w:right w:val="single" w:sz="4" w:space="0" w:color="auto"/>
            </w:tcBorders>
            <w:shd w:val="clear" w:color="auto" w:fill="auto"/>
            <w:vAlign w:val="center"/>
            <w:hideMark/>
          </w:tcPr>
          <w:p w14:paraId="0B5E0907"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318D13C8" w14:textId="4A28B77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85-100 </w:t>
            </w:r>
          </w:p>
        </w:tc>
        <w:tc>
          <w:tcPr>
            <w:tcW w:w="3409" w:type="dxa"/>
            <w:tcBorders>
              <w:top w:val="nil"/>
              <w:left w:val="nil"/>
              <w:bottom w:val="single" w:sz="4" w:space="0" w:color="auto"/>
              <w:right w:val="single" w:sz="4" w:space="0" w:color="auto"/>
            </w:tcBorders>
            <w:shd w:val="clear" w:color="auto" w:fill="auto"/>
            <w:vAlign w:val="center"/>
            <w:hideMark/>
          </w:tcPr>
          <w:p w14:paraId="0C3CA904"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0E2CAB43"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Объединить мероприятия 002.02.03.3258, 002.02.03.3456 "Техническое перевооружение участка тепловых сетей М4-04 от ТК-117-44 до ЦТП-52 Ду 150/100/70/50 мм протяжённостью в однотрубном исчислении 956 м. по ул. Чистопольская" (см. лист "ИП_Корректировка")</w:t>
            </w:r>
          </w:p>
        </w:tc>
        <w:tc>
          <w:tcPr>
            <w:tcW w:w="2396" w:type="dxa"/>
            <w:tcBorders>
              <w:top w:val="nil"/>
              <w:left w:val="nil"/>
              <w:bottom w:val="single" w:sz="4" w:space="0" w:color="auto"/>
              <w:right w:val="single" w:sz="4" w:space="0" w:color="auto"/>
            </w:tcBorders>
            <w:shd w:val="clear" w:color="auto" w:fill="auto"/>
            <w:vAlign w:val="center"/>
            <w:hideMark/>
          </w:tcPr>
          <w:p w14:paraId="62B2F4A4" w14:textId="5360919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439FABB0"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1B0C334"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240</w:t>
            </w:r>
          </w:p>
        </w:tc>
        <w:tc>
          <w:tcPr>
            <w:tcW w:w="1558" w:type="dxa"/>
            <w:tcBorders>
              <w:top w:val="nil"/>
              <w:left w:val="nil"/>
              <w:bottom w:val="single" w:sz="4" w:space="0" w:color="auto"/>
              <w:right w:val="single" w:sz="4" w:space="0" w:color="auto"/>
            </w:tcBorders>
            <w:shd w:val="clear" w:color="auto" w:fill="auto"/>
            <w:vAlign w:val="center"/>
            <w:hideMark/>
          </w:tcPr>
          <w:p w14:paraId="653D7429"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019E33AC" w14:textId="7E65EC5C"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91 </w:t>
            </w:r>
          </w:p>
        </w:tc>
        <w:tc>
          <w:tcPr>
            <w:tcW w:w="3409" w:type="dxa"/>
            <w:tcBorders>
              <w:top w:val="nil"/>
              <w:left w:val="nil"/>
              <w:bottom w:val="single" w:sz="4" w:space="0" w:color="auto"/>
              <w:right w:val="single" w:sz="4" w:space="0" w:color="auto"/>
            </w:tcBorders>
            <w:shd w:val="clear" w:color="auto" w:fill="auto"/>
            <w:vAlign w:val="center"/>
            <w:hideMark/>
          </w:tcPr>
          <w:p w14:paraId="2D30FAB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001.02.03.3269 "Реконструкция участка тепловой сети М1-06 от Т-549 до К-553А по ул. 1905, Ду 600 мм"</w:t>
            </w:r>
          </w:p>
        </w:tc>
        <w:tc>
          <w:tcPr>
            <w:tcW w:w="4963" w:type="dxa"/>
            <w:tcBorders>
              <w:top w:val="nil"/>
              <w:left w:val="nil"/>
              <w:bottom w:val="single" w:sz="4" w:space="0" w:color="auto"/>
              <w:right w:val="single" w:sz="4" w:space="0" w:color="auto"/>
            </w:tcBorders>
            <w:shd w:val="clear" w:color="auto" w:fill="auto"/>
            <w:vAlign w:val="center"/>
            <w:hideMark/>
          </w:tcPr>
          <w:p w14:paraId="4B1019C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наименование у мероприятия:</w:t>
            </w:r>
            <w:r w:rsidRPr="00C13C5E">
              <w:rPr>
                <w:rFonts w:ascii="Times New Roman" w:eastAsia="Times New Roman" w:hAnsi="Times New Roman" w:cs="Times New Roman"/>
                <w:color w:val="000000"/>
                <w:sz w:val="18"/>
                <w:szCs w:val="18"/>
                <w:lang w:eastAsia="ru-RU"/>
              </w:rPr>
              <w:br/>
              <w:t>001.02.03.3269 "Реконструкция участка тепловой сети М1-06 от Т-551 до К-553 по ул. 1905, Ду 600 мм"</w:t>
            </w:r>
          </w:p>
        </w:tc>
        <w:tc>
          <w:tcPr>
            <w:tcW w:w="2396" w:type="dxa"/>
            <w:tcBorders>
              <w:top w:val="nil"/>
              <w:left w:val="nil"/>
              <w:bottom w:val="single" w:sz="4" w:space="0" w:color="auto"/>
              <w:right w:val="single" w:sz="4" w:space="0" w:color="auto"/>
            </w:tcBorders>
            <w:shd w:val="clear" w:color="auto" w:fill="auto"/>
            <w:vAlign w:val="center"/>
            <w:hideMark/>
          </w:tcPr>
          <w:p w14:paraId="43B9A299" w14:textId="5A261610"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563C49BB"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F8A4C30"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241</w:t>
            </w:r>
          </w:p>
        </w:tc>
        <w:tc>
          <w:tcPr>
            <w:tcW w:w="1558" w:type="dxa"/>
            <w:tcBorders>
              <w:top w:val="nil"/>
              <w:left w:val="nil"/>
              <w:bottom w:val="single" w:sz="4" w:space="0" w:color="auto"/>
              <w:right w:val="single" w:sz="4" w:space="0" w:color="auto"/>
            </w:tcBorders>
            <w:shd w:val="clear" w:color="auto" w:fill="auto"/>
            <w:vAlign w:val="center"/>
            <w:hideMark/>
          </w:tcPr>
          <w:p w14:paraId="5799B1B1"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3E42AE7D" w14:textId="7B7D04F6"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91 </w:t>
            </w:r>
          </w:p>
        </w:tc>
        <w:tc>
          <w:tcPr>
            <w:tcW w:w="3409" w:type="dxa"/>
            <w:tcBorders>
              <w:top w:val="nil"/>
              <w:left w:val="nil"/>
              <w:bottom w:val="single" w:sz="4" w:space="0" w:color="auto"/>
              <w:right w:val="single" w:sz="4" w:space="0" w:color="auto"/>
            </w:tcBorders>
            <w:shd w:val="clear" w:color="auto" w:fill="auto"/>
            <w:vAlign w:val="center"/>
            <w:hideMark/>
          </w:tcPr>
          <w:p w14:paraId="1F2CCD6D"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001.02.03.3270 "Реконструкция участка тепловой сети М1-06 от ПН-18 до К-536 по ул. Ким, в однотрубном исчислении 1014,9 п.м, Ду 600 мм"</w:t>
            </w:r>
          </w:p>
        </w:tc>
        <w:tc>
          <w:tcPr>
            <w:tcW w:w="4963" w:type="dxa"/>
            <w:tcBorders>
              <w:top w:val="nil"/>
              <w:left w:val="nil"/>
              <w:bottom w:val="single" w:sz="4" w:space="0" w:color="auto"/>
              <w:right w:val="single" w:sz="4" w:space="0" w:color="auto"/>
            </w:tcBorders>
            <w:shd w:val="clear" w:color="auto" w:fill="auto"/>
            <w:vAlign w:val="center"/>
            <w:hideMark/>
          </w:tcPr>
          <w:p w14:paraId="14D1842D"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наименование у мероприятия:</w:t>
            </w:r>
            <w:r w:rsidRPr="00C13C5E">
              <w:rPr>
                <w:rFonts w:ascii="Times New Roman" w:eastAsia="Times New Roman" w:hAnsi="Times New Roman" w:cs="Times New Roman"/>
                <w:color w:val="000000"/>
                <w:sz w:val="18"/>
                <w:szCs w:val="18"/>
                <w:lang w:eastAsia="ru-RU"/>
              </w:rPr>
              <w:br/>
              <w:t>001.02.03.3270 "Реконструкция участка тепловой сети М1-06 от ПН-18 до К-536 по ул. Ким, в однотрубном исчислении 1014,9 п.м, Ду 600 мм"</w:t>
            </w:r>
          </w:p>
        </w:tc>
        <w:tc>
          <w:tcPr>
            <w:tcW w:w="2396" w:type="dxa"/>
            <w:tcBorders>
              <w:top w:val="nil"/>
              <w:left w:val="nil"/>
              <w:bottom w:val="single" w:sz="4" w:space="0" w:color="auto"/>
              <w:right w:val="single" w:sz="4" w:space="0" w:color="auto"/>
            </w:tcBorders>
            <w:shd w:val="clear" w:color="auto" w:fill="auto"/>
            <w:vAlign w:val="center"/>
            <w:hideMark/>
          </w:tcPr>
          <w:p w14:paraId="44C860F4" w14:textId="0734130C"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09C17D45"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1E563A6"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242</w:t>
            </w:r>
          </w:p>
        </w:tc>
        <w:tc>
          <w:tcPr>
            <w:tcW w:w="1558" w:type="dxa"/>
            <w:tcBorders>
              <w:top w:val="nil"/>
              <w:left w:val="nil"/>
              <w:bottom w:val="single" w:sz="4" w:space="0" w:color="auto"/>
              <w:right w:val="single" w:sz="4" w:space="0" w:color="auto"/>
            </w:tcBorders>
            <w:shd w:val="clear" w:color="auto" w:fill="auto"/>
            <w:vAlign w:val="center"/>
            <w:hideMark/>
          </w:tcPr>
          <w:p w14:paraId="382CB38B"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25F0A5FA" w14:textId="1D1F22C3"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92 </w:t>
            </w:r>
          </w:p>
        </w:tc>
        <w:tc>
          <w:tcPr>
            <w:tcW w:w="3409" w:type="dxa"/>
            <w:tcBorders>
              <w:top w:val="nil"/>
              <w:left w:val="nil"/>
              <w:bottom w:val="single" w:sz="4" w:space="0" w:color="auto"/>
              <w:right w:val="single" w:sz="4" w:space="0" w:color="auto"/>
            </w:tcBorders>
            <w:shd w:val="clear" w:color="auto" w:fill="auto"/>
            <w:vAlign w:val="center"/>
            <w:hideMark/>
          </w:tcPr>
          <w:p w14:paraId="1C1C306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001.02.03.3279 "Реконструкция участка тепловой сети М2-01 на участках от ТК-14-4А до ТК-14-4-7 Ду=80 мм по ул. Нефтяников, 6 ; от ТК 14-4 -ТК-14-4-2 -ТК 14-6-14 Ду=80 мм по ул. Космонавта Беляева, 18, с разводящими."</w:t>
            </w:r>
          </w:p>
        </w:tc>
        <w:tc>
          <w:tcPr>
            <w:tcW w:w="4963" w:type="dxa"/>
            <w:tcBorders>
              <w:top w:val="nil"/>
              <w:left w:val="nil"/>
              <w:bottom w:val="single" w:sz="4" w:space="0" w:color="auto"/>
              <w:right w:val="single" w:sz="4" w:space="0" w:color="auto"/>
            </w:tcBorders>
            <w:shd w:val="clear" w:color="auto" w:fill="auto"/>
            <w:vAlign w:val="center"/>
            <w:hideMark/>
          </w:tcPr>
          <w:p w14:paraId="007A9FD1"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наименование у мероприятия:</w:t>
            </w:r>
            <w:r w:rsidRPr="00C13C5E">
              <w:rPr>
                <w:rFonts w:ascii="Times New Roman" w:eastAsia="Times New Roman" w:hAnsi="Times New Roman" w:cs="Times New Roman"/>
                <w:color w:val="000000"/>
                <w:sz w:val="18"/>
                <w:szCs w:val="18"/>
                <w:lang w:eastAsia="ru-RU"/>
              </w:rPr>
              <w:br/>
              <w:t>001.02.03.3279 "Реконструкция участка тепловой сети  М2-01 на участках от ТК-14-4А до ж.д по ул. Нефтяников, 12,10,8,8а,6,4,2,2а, ул. Комбайнеров 18, ул. Одоевского 37,35"</w:t>
            </w:r>
          </w:p>
        </w:tc>
        <w:tc>
          <w:tcPr>
            <w:tcW w:w="2396" w:type="dxa"/>
            <w:tcBorders>
              <w:top w:val="nil"/>
              <w:left w:val="nil"/>
              <w:bottom w:val="single" w:sz="4" w:space="0" w:color="auto"/>
              <w:right w:val="single" w:sz="4" w:space="0" w:color="auto"/>
            </w:tcBorders>
            <w:shd w:val="clear" w:color="auto" w:fill="auto"/>
            <w:vAlign w:val="center"/>
            <w:hideMark/>
          </w:tcPr>
          <w:p w14:paraId="7B51BCB6" w14:textId="5A83277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543F4487"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EEF7557"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243</w:t>
            </w:r>
          </w:p>
        </w:tc>
        <w:tc>
          <w:tcPr>
            <w:tcW w:w="1558" w:type="dxa"/>
            <w:tcBorders>
              <w:top w:val="nil"/>
              <w:left w:val="nil"/>
              <w:bottom w:val="single" w:sz="4" w:space="0" w:color="auto"/>
              <w:right w:val="single" w:sz="4" w:space="0" w:color="auto"/>
            </w:tcBorders>
            <w:shd w:val="clear" w:color="auto" w:fill="auto"/>
            <w:vAlign w:val="center"/>
            <w:hideMark/>
          </w:tcPr>
          <w:p w14:paraId="23756A11"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6A72D162" w14:textId="6A79FC80"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92 </w:t>
            </w:r>
          </w:p>
        </w:tc>
        <w:tc>
          <w:tcPr>
            <w:tcW w:w="3409" w:type="dxa"/>
            <w:tcBorders>
              <w:top w:val="nil"/>
              <w:left w:val="nil"/>
              <w:bottom w:val="single" w:sz="4" w:space="0" w:color="auto"/>
              <w:right w:val="single" w:sz="4" w:space="0" w:color="auto"/>
            </w:tcBorders>
            <w:shd w:val="clear" w:color="auto" w:fill="auto"/>
            <w:vAlign w:val="center"/>
            <w:hideMark/>
          </w:tcPr>
          <w:p w14:paraId="51D79A2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001.02.03.3281 "Реконструкция участка тепловой сети М2-01 на участках от ТК-21 до ТК 21-19 Ду=200 мм, с разводящими до всех зданий. Мира 66 а,б,в,г"</w:t>
            </w:r>
          </w:p>
        </w:tc>
        <w:tc>
          <w:tcPr>
            <w:tcW w:w="4963" w:type="dxa"/>
            <w:tcBorders>
              <w:top w:val="nil"/>
              <w:left w:val="nil"/>
              <w:bottom w:val="single" w:sz="4" w:space="0" w:color="auto"/>
              <w:right w:val="single" w:sz="4" w:space="0" w:color="auto"/>
            </w:tcBorders>
            <w:shd w:val="clear" w:color="auto" w:fill="auto"/>
            <w:vAlign w:val="center"/>
            <w:hideMark/>
          </w:tcPr>
          <w:p w14:paraId="5742C108"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наименование у мероприятия:</w:t>
            </w:r>
            <w:r w:rsidRPr="00C13C5E">
              <w:rPr>
                <w:rFonts w:ascii="Times New Roman" w:eastAsia="Times New Roman" w:hAnsi="Times New Roman" w:cs="Times New Roman"/>
                <w:color w:val="000000"/>
                <w:sz w:val="18"/>
                <w:szCs w:val="18"/>
                <w:lang w:eastAsia="ru-RU"/>
              </w:rPr>
              <w:br/>
              <w:t>001.02.03.3281 "Реконструкция участка тепловой сети М2-01 на участках от ТК-21 до ТК 21-25 Ду=200 мм, с разводящими до всех зданий."</w:t>
            </w:r>
          </w:p>
        </w:tc>
        <w:tc>
          <w:tcPr>
            <w:tcW w:w="2396" w:type="dxa"/>
            <w:tcBorders>
              <w:top w:val="nil"/>
              <w:left w:val="nil"/>
              <w:bottom w:val="single" w:sz="4" w:space="0" w:color="auto"/>
              <w:right w:val="single" w:sz="4" w:space="0" w:color="auto"/>
            </w:tcBorders>
            <w:shd w:val="clear" w:color="auto" w:fill="auto"/>
            <w:vAlign w:val="center"/>
            <w:hideMark/>
          </w:tcPr>
          <w:p w14:paraId="36F44672" w14:textId="64FE383B"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1ECD9A99"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A34C2F7"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244</w:t>
            </w:r>
          </w:p>
        </w:tc>
        <w:tc>
          <w:tcPr>
            <w:tcW w:w="1558" w:type="dxa"/>
            <w:tcBorders>
              <w:top w:val="nil"/>
              <w:left w:val="nil"/>
              <w:bottom w:val="single" w:sz="4" w:space="0" w:color="auto"/>
              <w:right w:val="single" w:sz="4" w:space="0" w:color="auto"/>
            </w:tcBorders>
            <w:shd w:val="clear" w:color="auto" w:fill="auto"/>
            <w:vAlign w:val="center"/>
            <w:hideMark/>
          </w:tcPr>
          <w:p w14:paraId="752841FD"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247872F5" w14:textId="66ADDD85"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92 </w:t>
            </w:r>
          </w:p>
        </w:tc>
        <w:tc>
          <w:tcPr>
            <w:tcW w:w="3409" w:type="dxa"/>
            <w:tcBorders>
              <w:top w:val="nil"/>
              <w:left w:val="nil"/>
              <w:bottom w:val="single" w:sz="4" w:space="0" w:color="auto"/>
              <w:right w:val="single" w:sz="4" w:space="0" w:color="auto"/>
            </w:tcBorders>
            <w:shd w:val="clear" w:color="auto" w:fill="auto"/>
            <w:vAlign w:val="center"/>
            <w:hideMark/>
          </w:tcPr>
          <w:p w14:paraId="3BDEF825"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001.02.03.3284 "Реконструкция строительных конструкций тепловых камер ТК 468, 468-1, 468-3, 468-9, 468-15, ул. Свиязева"</w:t>
            </w:r>
          </w:p>
        </w:tc>
        <w:tc>
          <w:tcPr>
            <w:tcW w:w="4963" w:type="dxa"/>
            <w:tcBorders>
              <w:top w:val="nil"/>
              <w:left w:val="nil"/>
              <w:bottom w:val="single" w:sz="4" w:space="0" w:color="auto"/>
              <w:right w:val="single" w:sz="4" w:space="0" w:color="auto"/>
            </w:tcBorders>
            <w:shd w:val="clear" w:color="auto" w:fill="auto"/>
            <w:vAlign w:val="center"/>
            <w:hideMark/>
          </w:tcPr>
          <w:p w14:paraId="73E286CB"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наименование у мероприятия:</w:t>
            </w:r>
            <w:r w:rsidRPr="00C13C5E">
              <w:rPr>
                <w:rFonts w:ascii="Times New Roman" w:eastAsia="Times New Roman" w:hAnsi="Times New Roman" w:cs="Times New Roman"/>
                <w:color w:val="000000"/>
                <w:sz w:val="18"/>
                <w:szCs w:val="18"/>
                <w:lang w:eastAsia="ru-RU"/>
              </w:rPr>
              <w:br/>
              <w:t>001.02.03.3284 "Реконструкция строительных конструкций тепловых камер ТК 468, 468А, 468-1, 468-3, 468-9, 468-15, ул. Свиязева"</w:t>
            </w:r>
          </w:p>
        </w:tc>
        <w:tc>
          <w:tcPr>
            <w:tcW w:w="2396" w:type="dxa"/>
            <w:tcBorders>
              <w:top w:val="nil"/>
              <w:left w:val="nil"/>
              <w:bottom w:val="single" w:sz="4" w:space="0" w:color="auto"/>
              <w:right w:val="single" w:sz="4" w:space="0" w:color="auto"/>
            </w:tcBorders>
            <w:shd w:val="clear" w:color="auto" w:fill="auto"/>
            <w:vAlign w:val="center"/>
            <w:hideMark/>
          </w:tcPr>
          <w:p w14:paraId="545A1467" w14:textId="6FE27510"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334A5E35"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0B097A1"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245</w:t>
            </w:r>
          </w:p>
        </w:tc>
        <w:tc>
          <w:tcPr>
            <w:tcW w:w="1558" w:type="dxa"/>
            <w:tcBorders>
              <w:top w:val="nil"/>
              <w:left w:val="nil"/>
              <w:bottom w:val="single" w:sz="4" w:space="0" w:color="auto"/>
              <w:right w:val="single" w:sz="4" w:space="0" w:color="auto"/>
            </w:tcBorders>
            <w:shd w:val="clear" w:color="auto" w:fill="auto"/>
            <w:vAlign w:val="center"/>
            <w:hideMark/>
          </w:tcPr>
          <w:p w14:paraId="21B5D03C"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570251FB" w14:textId="36CEDE39"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92 </w:t>
            </w:r>
          </w:p>
        </w:tc>
        <w:tc>
          <w:tcPr>
            <w:tcW w:w="3409" w:type="dxa"/>
            <w:tcBorders>
              <w:top w:val="nil"/>
              <w:left w:val="nil"/>
              <w:bottom w:val="single" w:sz="4" w:space="0" w:color="auto"/>
              <w:right w:val="single" w:sz="4" w:space="0" w:color="auto"/>
            </w:tcBorders>
            <w:shd w:val="clear" w:color="auto" w:fill="auto"/>
            <w:vAlign w:val="center"/>
            <w:hideMark/>
          </w:tcPr>
          <w:p w14:paraId="0F0FEF44"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001.02.03.3287 "Реконструкция участка тепловой сети М2-01 на участке от ПН-15 до ТК-36-7 Ду 150 мм , ул. Советской Армии, 10А"</w:t>
            </w:r>
          </w:p>
        </w:tc>
        <w:tc>
          <w:tcPr>
            <w:tcW w:w="4963" w:type="dxa"/>
            <w:tcBorders>
              <w:top w:val="nil"/>
              <w:left w:val="nil"/>
              <w:bottom w:val="single" w:sz="4" w:space="0" w:color="auto"/>
              <w:right w:val="single" w:sz="4" w:space="0" w:color="auto"/>
            </w:tcBorders>
            <w:shd w:val="clear" w:color="auto" w:fill="auto"/>
            <w:vAlign w:val="center"/>
            <w:hideMark/>
          </w:tcPr>
          <w:p w14:paraId="715AB873"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наименование у мероприятия:</w:t>
            </w:r>
            <w:r w:rsidRPr="00C13C5E">
              <w:rPr>
                <w:rFonts w:ascii="Times New Roman" w:eastAsia="Times New Roman" w:hAnsi="Times New Roman" w:cs="Times New Roman"/>
                <w:color w:val="000000"/>
                <w:sz w:val="18"/>
                <w:szCs w:val="18"/>
                <w:lang w:eastAsia="ru-RU"/>
              </w:rPr>
              <w:br/>
              <w:t>001.02.03.3287 "Реконструкция участка тепловой сети М2-02 на участке от ПН-15 до ТК-36-7 Ду 150 мм , ул. Советской Армии, 10А"</w:t>
            </w:r>
          </w:p>
        </w:tc>
        <w:tc>
          <w:tcPr>
            <w:tcW w:w="2396" w:type="dxa"/>
            <w:tcBorders>
              <w:top w:val="nil"/>
              <w:left w:val="nil"/>
              <w:bottom w:val="single" w:sz="4" w:space="0" w:color="auto"/>
              <w:right w:val="single" w:sz="4" w:space="0" w:color="auto"/>
            </w:tcBorders>
            <w:shd w:val="clear" w:color="auto" w:fill="auto"/>
            <w:vAlign w:val="center"/>
            <w:hideMark/>
          </w:tcPr>
          <w:p w14:paraId="40630F2F" w14:textId="08694AB6"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7E98A0E6"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70CF2D1"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246</w:t>
            </w:r>
          </w:p>
        </w:tc>
        <w:tc>
          <w:tcPr>
            <w:tcW w:w="1558" w:type="dxa"/>
            <w:tcBorders>
              <w:top w:val="nil"/>
              <w:left w:val="nil"/>
              <w:bottom w:val="single" w:sz="4" w:space="0" w:color="auto"/>
              <w:right w:val="single" w:sz="4" w:space="0" w:color="auto"/>
            </w:tcBorders>
            <w:shd w:val="clear" w:color="auto" w:fill="auto"/>
            <w:vAlign w:val="center"/>
            <w:hideMark/>
          </w:tcPr>
          <w:p w14:paraId="56CC146A"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6E381433" w14:textId="0131642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93 </w:t>
            </w:r>
          </w:p>
        </w:tc>
        <w:tc>
          <w:tcPr>
            <w:tcW w:w="3409" w:type="dxa"/>
            <w:tcBorders>
              <w:top w:val="nil"/>
              <w:left w:val="nil"/>
              <w:bottom w:val="single" w:sz="4" w:space="0" w:color="auto"/>
              <w:right w:val="single" w:sz="4" w:space="0" w:color="auto"/>
            </w:tcBorders>
            <w:shd w:val="clear" w:color="auto" w:fill="auto"/>
            <w:vAlign w:val="center"/>
            <w:hideMark/>
          </w:tcPr>
          <w:p w14:paraId="786BE5BB"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002.02.03.3299 "Реконструкция участка тепловой сети М4-05-3р от ТК 192-22 до ТК 159-083, от ТК 159-083 до ТК-ТП2, от ТК-ТП2 до ТК-ТП1, от ТК-ТП1 до ТК-159-093, от ТК159-093 до ГЭУ-3 по ул Норильская, Ду 150/100 мм"</w:t>
            </w:r>
          </w:p>
        </w:tc>
        <w:tc>
          <w:tcPr>
            <w:tcW w:w="4963" w:type="dxa"/>
            <w:tcBorders>
              <w:top w:val="nil"/>
              <w:left w:val="nil"/>
              <w:bottom w:val="single" w:sz="4" w:space="0" w:color="auto"/>
              <w:right w:val="single" w:sz="4" w:space="0" w:color="auto"/>
            </w:tcBorders>
            <w:shd w:val="clear" w:color="auto" w:fill="auto"/>
            <w:vAlign w:val="center"/>
            <w:hideMark/>
          </w:tcPr>
          <w:p w14:paraId="5E5924D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наименование у мероприятия:</w:t>
            </w:r>
            <w:r w:rsidRPr="00C13C5E">
              <w:rPr>
                <w:rFonts w:ascii="Times New Roman" w:eastAsia="Times New Roman" w:hAnsi="Times New Roman" w:cs="Times New Roman"/>
                <w:color w:val="000000"/>
                <w:sz w:val="18"/>
                <w:szCs w:val="18"/>
                <w:lang w:eastAsia="ru-RU"/>
              </w:rPr>
              <w:br/>
              <w:t>002.02.03.3299 "Реконструкция участка тепловой сети М4-05-3р от ТК 192-22  до ГЭУ-3 по ул  Новоржевская, Ду 150/100 мм"</w:t>
            </w:r>
          </w:p>
        </w:tc>
        <w:tc>
          <w:tcPr>
            <w:tcW w:w="2396" w:type="dxa"/>
            <w:tcBorders>
              <w:top w:val="nil"/>
              <w:left w:val="nil"/>
              <w:bottom w:val="single" w:sz="4" w:space="0" w:color="auto"/>
              <w:right w:val="single" w:sz="4" w:space="0" w:color="auto"/>
            </w:tcBorders>
            <w:shd w:val="clear" w:color="auto" w:fill="auto"/>
            <w:vAlign w:val="center"/>
            <w:hideMark/>
          </w:tcPr>
          <w:p w14:paraId="1CE7AB05" w14:textId="72AD163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6F704D78"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0619FB3"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247</w:t>
            </w:r>
          </w:p>
        </w:tc>
        <w:tc>
          <w:tcPr>
            <w:tcW w:w="1558" w:type="dxa"/>
            <w:tcBorders>
              <w:top w:val="nil"/>
              <w:left w:val="nil"/>
              <w:bottom w:val="single" w:sz="4" w:space="0" w:color="auto"/>
              <w:right w:val="single" w:sz="4" w:space="0" w:color="auto"/>
            </w:tcBorders>
            <w:shd w:val="clear" w:color="auto" w:fill="auto"/>
            <w:vAlign w:val="center"/>
            <w:hideMark/>
          </w:tcPr>
          <w:p w14:paraId="7C387183"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1C67A67A" w14:textId="16F67E7A"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94 </w:t>
            </w:r>
          </w:p>
        </w:tc>
        <w:tc>
          <w:tcPr>
            <w:tcW w:w="3409" w:type="dxa"/>
            <w:tcBorders>
              <w:top w:val="nil"/>
              <w:left w:val="nil"/>
              <w:bottom w:val="single" w:sz="4" w:space="0" w:color="auto"/>
              <w:right w:val="single" w:sz="4" w:space="0" w:color="auto"/>
            </w:tcBorders>
            <w:shd w:val="clear" w:color="auto" w:fill="auto"/>
            <w:vAlign w:val="center"/>
            <w:hideMark/>
          </w:tcPr>
          <w:p w14:paraId="4F6A61C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001.02.03.3302 "Реконструкция участка тепловой сети М1-09 от К-763 до К-763-5 по ул. Лодыгина, Ду 500 мм"</w:t>
            </w:r>
          </w:p>
        </w:tc>
        <w:tc>
          <w:tcPr>
            <w:tcW w:w="4963" w:type="dxa"/>
            <w:tcBorders>
              <w:top w:val="nil"/>
              <w:left w:val="nil"/>
              <w:bottom w:val="single" w:sz="4" w:space="0" w:color="auto"/>
              <w:right w:val="single" w:sz="4" w:space="0" w:color="auto"/>
            </w:tcBorders>
            <w:shd w:val="clear" w:color="auto" w:fill="auto"/>
            <w:vAlign w:val="center"/>
            <w:hideMark/>
          </w:tcPr>
          <w:p w14:paraId="3F35BF6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наименование у мероприятия:</w:t>
            </w:r>
            <w:r w:rsidRPr="00C13C5E">
              <w:rPr>
                <w:rFonts w:ascii="Times New Roman" w:eastAsia="Times New Roman" w:hAnsi="Times New Roman" w:cs="Times New Roman"/>
                <w:color w:val="000000"/>
                <w:sz w:val="18"/>
                <w:szCs w:val="18"/>
                <w:lang w:eastAsia="ru-RU"/>
              </w:rPr>
              <w:br/>
              <w:t>001.02.03.3302 "Реконструкция участка тепловой сети М1-09 от К-763 до К-765 по ул. Лодыгина, Ду 500 мм"</w:t>
            </w:r>
          </w:p>
        </w:tc>
        <w:tc>
          <w:tcPr>
            <w:tcW w:w="2396" w:type="dxa"/>
            <w:tcBorders>
              <w:top w:val="nil"/>
              <w:left w:val="nil"/>
              <w:bottom w:val="single" w:sz="4" w:space="0" w:color="auto"/>
              <w:right w:val="single" w:sz="4" w:space="0" w:color="auto"/>
            </w:tcBorders>
            <w:shd w:val="clear" w:color="auto" w:fill="auto"/>
            <w:vAlign w:val="center"/>
            <w:hideMark/>
          </w:tcPr>
          <w:p w14:paraId="0BFC7710" w14:textId="7DE07F35"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40FDB861"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258D853"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248</w:t>
            </w:r>
          </w:p>
        </w:tc>
        <w:tc>
          <w:tcPr>
            <w:tcW w:w="1558" w:type="dxa"/>
            <w:tcBorders>
              <w:top w:val="nil"/>
              <w:left w:val="nil"/>
              <w:bottom w:val="single" w:sz="4" w:space="0" w:color="auto"/>
              <w:right w:val="single" w:sz="4" w:space="0" w:color="auto"/>
            </w:tcBorders>
            <w:shd w:val="clear" w:color="auto" w:fill="auto"/>
            <w:vAlign w:val="center"/>
            <w:hideMark/>
          </w:tcPr>
          <w:p w14:paraId="656FB8FF"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0A190E78" w14:textId="14BEAF74"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95 </w:t>
            </w:r>
          </w:p>
        </w:tc>
        <w:tc>
          <w:tcPr>
            <w:tcW w:w="3409" w:type="dxa"/>
            <w:tcBorders>
              <w:top w:val="nil"/>
              <w:left w:val="nil"/>
              <w:bottom w:val="single" w:sz="4" w:space="0" w:color="auto"/>
              <w:right w:val="single" w:sz="4" w:space="0" w:color="auto"/>
            </w:tcBorders>
            <w:shd w:val="clear" w:color="auto" w:fill="auto"/>
            <w:vAlign w:val="center"/>
            <w:hideMark/>
          </w:tcPr>
          <w:p w14:paraId="7E4CC06C"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001.02.03.3316 "Реконструкция участков трубопроводов ХВС, ГВС, цГВС, отопления на участке от ЦТП№47Д от ЦТП до ж.д. по ул. Малкова 28,28/4, 30,30А ДУ 150/100/80/50 L= 1000/575/300/360/50"</w:t>
            </w:r>
          </w:p>
        </w:tc>
        <w:tc>
          <w:tcPr>
            <w:tcW w:w="4963" w:type="dxa"/>
            <w:tcBorders>
              <w:top w:val="nil"/>
              <w:left w:val="nil"/>
              <w:bottom w:val="single" w:sz="4" w:space="0" w:color="auto"/>
              <w:right w:val="single" w:sz="4" w:space="0" w:color="auto"/>
            </w:tcBorders>
            <w:shd w:val="clear" w:color="auto" w:fill="auto"/>
            <w:vAlign w:val="center"/>
            <w:hideMark/>
          </w:tcPr>
          <w:p w14:paraId="617EDD3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наименование у мероприятия:</w:t>
            </w:r>
            <w:r w:rsidRPr="00C13C5E">
              <w:rPr>
                <w:rFonts w:ascii="Times New Roman" w:eastAsia="Times New Roman" w:hAnsi="Times New Roman" w:cs="Times New Roman"/>
                <w:color w:val="000000"/>
                <w:sz w:val="18"/>
                <w:szCs w:val="18"/>
                <w:lang w:eastAsia="ru-RU"/>
              </w:rPr>
              <w:br/>
              <w:t>001.02.03.3316 "Реконструкция участков трубопроводов ХВС, ГВС, цГВС, отопления на участке от ЦТП№47Д до ж.д. по ул. Малкова 28,28/3, 30/2,30А ДУ 150/100/80/50"</w:t>
            </w:r>
          </w:p>
        </w:tc>
        <w:tc>
          <w:tcPr>
            <w:tcW w:w="2396" w:type="dxa"/>
            <w:tcBorders>
              <w:top w:val="nil"/>
              <w:left w:val="nil"/>
              <w:bottom w:val="single" w:sz="4" w:space="0" w:color="auto"/>
              <w:right w:val="single" w:sz="4" w:space="0" w:color="auto"/>
            </w:tcBorders>
            <w:shd w:val="clear" w:color="auto" w:fill="auto"/>
            <w:vAlign w:val="center"/>
            <w:hideMark/>
          </w:tcPr>
          <w:p w14:paraId="5AF9ECC9" w14:textId="629A91D5"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6B70A6D6"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0974784"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249</w:t>
            </w:r>
          </w:p>
        </w:tc>
        <w:tc>
          <w:tcPr>
            <w:tcW w:w="1558" w:type="dxa"/>
            <w:tcBorders>
              <w:top w:val="nil"/>
              <w:left w:val="nil"/>
              <w:bottom w:val="single" w:sz="4" w:space="0" w:color="auto"/>
              <w:right w:val="single" w:sz="4" w:space="0" w:color="auto"/>
            </w:tcBorders>
            <w:shd w:val="clear" w:color="auto" w:fill="auto"/>
            <w:vAlign w:val="center"/>
            <w:hideMark/>
          </w:tcPr>
          <w:p w14:paraId="269F6A79"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4CC45D6D" w14:textId="11845FC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95 </w:t>
            </w:r>
          </w:p>
        </w:tc>
        <w:tc>
          <w:tcPr>
            <w:tcW w:w="3409" w:type="dxa"/>
            <w:tcBorders>
              <w:top w:val="nil"/>
              <w:left w:val="nil"/>
              <w:bottom w:val="single" w:sz="4" w:space="0" w:color="auto"/>
              <w:right w:val="single" w:sz="4" w:space="0" w:color="auto"/>
            </w:tcBorders>
            <w:shd w:val="clear" w:color="auto" w:fill="auto"/>
            <w:vAlign w:val="center"/>
            <w:hideMark/>
          </w:tcPr>
          <w:p w14:paraId="244104A7"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001.02.03.3317 "Реконструкция участков трубопроводов ХВС, ГВС, цГВС, отопления на участке от ЦТП№38Д от ЦТП до ж.д. по ул. Строителей 16А, 18 от Парковый 5 до ул. Строителей, 12,14,16 ДУ 200/150/100/80/76 мм"</w:t>
            </w:r>
          </w:p>
        </w:tc>
        <w:tc>
          <w:tcPr>
            <w:tcW w:w="4963" w:type="dxa"/>
            <w:tcBorders>
              <w:top w:val="nil"/>
              <w:left w:val="nil"/>
              <w:bottom w:val="single" w:sz="4" w:space="0" w:color="auto"/>
              <w:right w:val="single" w:sz="4" w:space="0" w:color="auto"/>
            </w:tcBorders>
            <w:shd w:val="clear" w:color="auto" w:fill="auto"/>
            <w:vAlign w:val="center"/>
            <w:hideMark/>
          </w:tcPr>
          <w:p w14:paraId="6D5C3D47"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наименование у мероприятия:</w:t>
            </w:r>
            <w:r w:rsidRPr="00C13C5E">
              <w:rPr>
                <w:rFonts w:ascii="Times New Roman" w:eastAsia="Times New Roman" w:hAnsi="Times New Roman" w:cs="Times New Roman"/>
                <w:color w:val="000000"/>
                <w:sz w:val="18"/>
                <w:szCs w:val="18"/>
                <w:lang w:eastAsia="ru-RU"/>
              </w:rPr>
              <w:br/>
              <w:t>001.02.03.3317 "Реконструкция участков трубопроводов ХВС, ГВС, цГВС, отопления на участке от ж.д.  Парковый 5 до ул. Строителей, 12,14,16 , до ж.д. Парковый, 3 ДУ 200/150/100/80/76 мм"</w:t>
            </w:r>
          </w:p>
        </w:tc>
        <w:tc>
          <w:tcPr>
            <w:tcW w:w="2396" w:type="dxa"/>
            <w:tcBorders>
              <w:top w:val="nil"/>
              <w:left w:val="nil"/>
              <w:bottom w:val="single" w:sz="4" w:space="0" w:color="auto"/>
              <w:right w:val="single" w:sz="4" w:space="0" w:color="auto"/>
            </w:tcBorders>
            <w:shd w:val="clear" w:color="auto" w:fill="auto"/>
            <w:vAlign w:val="center"/>
            <w:hideMark/>
          </w:tcPr>
          <w:p w14:paraId="06A7B8FE" w14:textId="5BED873D"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0019B298"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BBD5348"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250</w:t>
            </w:r>
          </w:p>
        </w:tc>
        <w:tc>
          <w:tcPr>
            <w:tcW w:w="1558" w:type="dxa"/>
            <w:tcBorders>
              <w:top w:val="nil"/>
              <w:left w:val="nil"/>
              <w:bottom w:val="single" w:sz="4" w:space="0" w:color="auto"/>
              <w:right w:val="single" w:sz="4" w:space="0" w:color="auto"/>
            </w:tcBorders>
            <w:shd w:val="clear" w:color="auto" w:fill="auto"/>
            <w:vAlign w:val="center"/>
            <w:hideMark/>
          </w:tcPr>
          <w:p w14:paraId="0930CE98"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3072641A" w14:textId="0A9BF41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95 </w:t>
            </w:r>
          </w:p>
        </w:tc>
        <w:tc>
          <w:tcPr>
            <w:tcW w:w="3409" w:type="dxa"/>
            <w:tcBorders>
              <w:top w:val="nil"/>
              <w:left w:val="nil"/>
              <w:bottom w:val="single" w:sz="4" w:space="0" w:color="auto"/>
              <w:right w:val="single" w:sz="4" w:space="0" w:color="auto"/>
            </w:tcBorders>
            <w:shd w:val="clear" w:color="auto" w:fill="auto"/>
            <w:vAlign w:val="center"/>
            <w:hideMark/>
          </w:tcPr>
          <w:p w14:paraId="2F770CD8"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001.02.03.3319 "Реконструкция участка тепловой сети М2-01 ТК 579-2 до ул. Крисанова, 18а,16а,16;Ленина, 78а, 78,80,82 Ду 150/100/80 мм "</w:t>
            </w:r>
          </w:p>
        </w:tc>
        <w:tc>
          <w:tcPr>
            <w:tcW w:w="4963" w:type="dxa"/>
            <w:tcBorders>
              <w:top w:val="nil"/>
              <w:left w:val="nil"/>
              <w:bottom w:val="single" w:sz="4" w:space="0" w:color="auto"/>
              <w:right w:val="single" w:sz="4" w:space="0" w:color="auto"/>
            </w:tcBorders>
            <w:shd w:val="clear" w:color="auto" w:fill="auto"/>
            <w:vAlign w:val="center"/>
            <w:hideMark/>
          </w:tcPr>
          <w:p w14:paraId="05347451"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наименование у мероприятия:</w:t>
            </w:r>
            <w:r w:rsidRPr="00C13C5E">
              <w:rPr>
                <w:rFonts w:ascii="Times New Roman" w:eastAsia="Times New Roman" w:hAnsi="Times New Roman" w:cs="Times New Roman"/>
                <w:color w:val="000000"/>
                <w:sz w:val="18"/>
                <w:szCs w:val="18"/>
                <w:lang w:eastAsia="ru-RU"/>
              </w:rPr>
              <w:br/>
              <w:t>001.02.03.3319 "Реконструкция участка тепловой сети М2-15 ТК 579-2 до ул. Крисанова, 18а,16а,16;Ленина, 78а, 78,80,82 Ду 150/100/80 мм"</w:t>
            </w:r>
          </w:p>
        </w:tc>
        <w:tc>
          <w:tcPr>
            <w:tcW w:w="2396" w:type="dxa"/>
            <w:tcBorders>
              <w:top w:val="nil"/>
              <w:left w:val="nil"/>
              <w:bottom w:val="single" w:sz="4" w:space="0" w:color="auto"/>
              <w:right w:val="single" w:sz="4" w:space="0" w:color="auto"/>
            </w:tcBorders>
            <w:shd w:val="clear" w:color="auto" w:fill="auto"/>
            <w:vAlign w:val="center"/>
            <w:hideMark/>
          </w:tcPr>
          <w:p w14:paraId="485F0398" w14:textId="7DADBFB4"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167B6426"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4E5128F"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251</w:t>
            </w:r>
          </w:p>
        </w:tc>
        <w:tc>
          <w:tcPr>
            <w:tcW w:w="1558" w:type="dxa"/>
            <w:tcBorders>
              <w:top w:val="nil"/>
              <w:left w:val="nil"/>
              <w:bottom w:val="single" w:sz="4" w:space="0" w:color="auto"/>
              <w:right w:val="single" w:sz="4" w:space="0" w:color="auto"/>
            </w:tcBorders>
            <w:shd w:val="clear" w:color="auto" w:fill="auto"/>
            <w:vAlign w:val="center"/>
            <w:hideMark/>
          </w:tcPr>
          <w:p w14:paraId="1305F1A3"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6613BAE0" w14:textId="3F512B3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95 </w:t>
            </w:r>
          </w:p>
        </w:tc>
        <w:tc>
          <w:tcPr>
            <w:tcW w:w="3409" w:type="dxa"/>
            <w:tcBorders>
              <w:top w:val="nil"/>
              <w:left w:val="nil"/>
              <w:bottom w:val="single" w:sz="4" w:space="0" w:color="auto"/>
              <w:right w:val="single" w:sz="4" w:space="0" w:color="auto"/>
            </w:tcBorders>
            <w:shd w:val="clear" w:color="auto" w:fill="auto"/>
            <w:vAlign w:val="center"/>
            <w:hideMark/>
          </w:tcPr>
          <w:p w14:paraId="1DF51A37"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001.02.03.3322 "Реконструкция участка тепловой сети М2-01 ТК3-ТК 3-2 до ТК 3-7 до ж.д. Мира 101,103,107,109 Ду 150/100//80/50 мм"</w:t>
            </w:r>
          </w:p>
        </w:tc>
        <w:tc>
          <w:tcPr>
            <w:tcW w:w="4963" w:type="dxa"/>
            <w:tcBorders>
              <w:top w:val="nil"/>
              <w:left w:val="nil"/>
              <w:bottom w:val="single" w:sz="4" w:space="0" w:color="auto"/>
              <w:right w:val="single" w:sz="4" w:space="0" w:color="auto"/>
            </w:tcBorders>
            <w:shd w:val="clear" w:color="auto" w:fill="auto"/>
            <w:vAlign w:val="center"/>
            <w:hideMark/>
          </w:tcPr>
          <w:p w14:paraId="5EFB669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наименование у мероприятия:</w:t>
            </w:r>
            <w:r w:rsidRPr="00C13C5E">
              <w:rPr>
                <w:rFonts w:ascii="Times New Roman" w:eastAsia="Times New Roman" w:hAnsi="Times New Roman" w:cs="Times New Roman"/>
                <w:color w:val="000000"/>
                <w:sz w:val="18"/>
                <w:szCs w:val="18"/>
                <w:lang w:eastAsia="ru-RU"/>
              </w:rPr>
              <w:br/>
              <w:t>001.02.03.3322 "Реконструкция участка тепловой сети М2-01 ТК3-ТК 3-2  до ж.д. Мира 101,103,105, 107,109, Нефтяников 62,60а,60, Ду 150/100//80/50 мм"</w:t>
            </w:r>
          </w:p>
        </w:tc>
        <w:tc>
          <w:tcPr>
            <w:tcW w:w="2396" w:type="dxa"/>
            <w:tcBorders>
              <w:top w:val="nil"/>
              <w:left w:val="nil"/>
              <w:bottom w:val="single" w:sz="4" w:space="0" w:color="auto"/>
              <w:right w:val="single" w:sz="4" w:space="0" w:color="auto"/>
            </w:tcBorders>
            <w:shd w:val="clear" w:color="auto" w:fill="auto"/>
            <w:vAlign w:val="center"/>
            <w:hideMark/>
          </w:tcPr>
          <w:p w14:paraId="6D9C0BBE" w14:textId="5DF88EED"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19D6A8EE"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6BDBD7B"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252</w:t>
            </w:r>
          </w:p>
        </w:tc>
        <w:tc>
          <w:tcPr>
            <w:tcW w:w="1558" w:type="dxa"/>
            <w:tcBorders>
              <w:top w:val="nil"/>
              <w:left w:val="nil"/>
              <w:bottom w:val="single" w:sz="4" w:space="0" w:color="auto"/>
              <w:right w:val="single" w:sz="4" w:space="0" w:color="auto"/>
            </w:tcBorders>
            <w:shd w:val="clear" w:color="auto" w:fill="auto"/>
            <w:vAlign w:val="center"/>
            <w:hideMark/>
          </w:tcPr>
          <w:p w14:paraId="081AC997"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06B45849" w14:textId="7311A2CD"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95 </w:t>
            </w:r>
          </w:p>
        </w:tc>
        <w:tc>
          <w:tcPr>
            <w:tcW w:w="3409" w:type="dxa"/>
            <w:tcBorders>
              <w:top w:val="nil"/>
              <w:left w:val="nil"/>
              <w:bottom w:val="single" w:sz="4" w:space="0" w:color="auto"/>
              <w:right w:val="single" w:sz="4" w:space="0" w:color="auto"/>
            </w:tcBorders>
            <w:shd w:val="clear" w:color="auto" w:fill="auto"/>
            <w:vAlign w:val="center"/>
            <w:hideMark/>
          </w:tcPr>
          <w:p w14:paraId="4FABA55C"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001.02.03.3324 "Реконструкция участка тепловой сети М2-09 Пожарского,10 - Парковый,36а т.А и от Т.Б до ТК 877-1-5 Ду 200 мм"</w:t>
            </w:r>
          </w:p>
        </w:tc>
        <w:tc>
          <w:tcPr>
            <w:tcW w:w="4963" w:type="dxa"/>
            <w:tcBorders>
              <w:top w:val="nil"/>
              <w:left w:val="nil"/>
              <w:bottom w:val="single" w:sz="4" w:space="0" w:color="auto"/>
              <w:right w:val="single" w:sz="4" w:space="0" w:color="auto"/>
            </w:tcBorders>
            <w:shd w:val="clear" w:color="auto" w:fill="auto"/>
            <w:vAlign w:val="center"/>
            <w:hideMark/>
          </w:tcPr>
          <w:p w14:paraId="06F3A72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наименование у мероприятия:</w:t>
            </w:r>
            <w:r w:rsidRPr="00C13C5E">
              <w:rPr>
                <w:rFonts w:ascii="Times New Roman" w:eastAsia="Times New Roman" w:hAnsi="Times New Roman" w:cs="Times New Roman"/>
                <w:color w:val="000000"/>
                <w:sz w:val="18"/>
                <w:szCs w:val="18"/>
                <w:lang w:eastAsia="ru-RU"/>
              </w:rPr>
              <w:br/>
              <w:t>001.02.03.3324 "Реконструкция участка тепловой сети М2-09 Пожарского,10 - до т.А и от Т.Б до ТК 877-1-6 Ду 200 мм"</w:t>
            </w:r>
          </w:p>
        </w:tc>
        <w:tc>
          <w:tcPr>
            <w:tcW w:w="2396" w:type="dxa"/>
            <w:tcBorders>
              <w:top w:val="nil"/>
              <w:left w:val="nil"/>
              <w:bottom w:val="single" w:sz="4" w:space="0" w:color="auto"/>
              <w:right w:val="single" w:sz="4" w:space="0" w:color="auto"/>
            </w:tcBorders>
            <w:shd w:val="clear" w:color="auto" w:fill="auto"/>
            <w:vAlign w:val="center"/>
            <w:hideMark/>
          </w:tcPr>
          <w:p w14:paraId="4C5FFF6C" w14:textId="64743105"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7B93C931"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B1B6C01"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253</w:t>
            </w:r>
          </w:p>
        </w:tc>
        <w:tc>
          <w:tcPr>
            <w:tcW w:w="1558" w:type="dxa"/>
            <w:tcBorders>
              <w:top w:val="nil"/>
              <w:left w:val="nil"/>
              <w:bottom w:val="single" w:sz="4" w:space="0" w:color="auto"/>
              <w:right w:val="single" w:sz="4" w:space="0" w:color="auto"/>
            </w:tcBorders>
            <w:shd w:val="clear" w:color="auto" w:fill="auto"/>
            <w:vAlign w:val="center"/>
            <w:hideMark/>
          </w:tcPr>
          <w:p w14:paraId="460B4F62"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3AF14775" w14:textId="3063A445"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96 </w:t>
            </w:r>
          </w:p>
        </w:tc>
        <w:tc>
          <w:tcPr>
            <w:tcW w:w="3409" w:type="dxa"/>
            <w:tcBorders>
              <w:top w:val="nil"/>
              <w:left w:val="nil"/>
              <w:bottom w:val="single" w:sz="4" w:space="0" w:color="auto"/>
              <w:right w:val="single" w:sz="4" w:space="0" w:color="auto"/>
            </w:tcBorders>
            <w:shd w:val="clear" w:color="auto" w:fill="auto"/>
            <w:vAlign w:val="center"/>
            <w:hideMark/>
          </w:tcPr>
          <w:p w14:paraId="554F19B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001.02.03.3326 "Реконструкция участка тепловой сети М2-02 от ТК 501 до ТК 501 -10 по ул. Модельная Ду 250 мм"</w:t>
            </w:r>
          </w:p>
        </w:tc>
        <w:tc>
          <w:tcPr>
            <w:tcW w:w="4963" w:type="dxa"/>
            <w:tcBorders>
              <w:top w:val="nil"/>
              <w:left w:val="nil"/>
              <w:bottom w:val="single" w:sz="4" w:space="0" w:color="auto"/>
              <w:right w:val="single" w:sz="4" w:space="0" w:color="auto"/>
            </w:tcBorders>
            <w:shd w:val="clear" w:color="auto" w:fill="auto"/>
            <w:vAlign w:val="center"/>
            <w:hideMark/>
          </w:tcPr>
          <w:p w14:paraId="569A3C8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наименование у мероприятия:</w:t>
            </w:r>
            <w:r w:rsidRPr="00C13C5E">
              <w:rPr>
                <w:rFonts w:ascii="Times New Roman" w:eastAsia="Times New Roman" w:hAnsi="Times New Roman" w:cs="Times New Roman"/>
                <w:color w:val="000000"/>
                <w:sz w:val="18"/>
                <w:szCs w:val="18"/>
                <w:lang w:eastAsia="ru-RU"/>
              </w:rPr>
              <w:br/>
              <w:t>001.02.03.3326 "Реконструкция участка тепловой сети М2-04 от ТК 501 до ТК 501 -10 по ул. Модельная  Ду 250 мм"</w:t>
            </w:r>
          </w:p>
        </w:tc>
        <w:tc>
          <w:tcPr>
            <w:tcW w:w="2396" w:type="dxa"/>
            <w:tcBorders>
              <w:top w:val="nil"/>
              <w:left w:val="nil"/>
              <w:bottom w:val="single" w:sz="4" w:space="0" w:color="auto"/>
              <w:right w:val="single" w:sz="4" w:space="0" w:color="auto"/>
            </w:tcBorders>
            <w:shd w:val="clear" w:color="auto" w:fill="auto"/>
            <w:vAlign w:val="center"/>
            <w:hideMark/>
          </w:tcPr>
          <w:p w14:paraId="7610BF9C" w14:textId="2FB1AD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7D0AEEE7"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F9A5103"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254</w:t>
            </w:r>
          </w:p>
        </w:tc>
        <w:tc>
          <w:tcPr>
            <w:tcW w:w="1558" w:type="dxa"/>
            <w:tcBorders>
              <w:top w:val="nil"/>
              <w:left w:val="nil"/>
              <w:bottom w:val="single" w:sz="4" w:space="0" w:color="auto"/>
              <w:right w:val="single" w:sz="4" w:space="0" w:color="auto"/>
            </w:tcBorders>
            <w:shd w:val="clear" w:color="auto" w:fill="auto"/>
            <w:vAlign w:val="center"/>
            <w:hideMark/>
          </w:tcPr>
          <w:p w14:paraId="0E22D5CE"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69710119" w14:textId="4EF49F7A"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96 </w:t>
            </w:r>
          </w:p>
        </w:tc>
        <w:tc>
          <w:tcPr>
            <w:tcW w:w="3409" w:type="dxa"/>
            <w:tcBorders>
              <w:top w:val="nil"/>
              <w:left w:val="nil"/>
              <w:bottom w:val="single" w:sz="4" w:space="0" w:color="auto"/>
              <w:right w:val="single" w:sz="4" w:space="0" w:color="auto"/>
            </w:tcBorders>
            <w:shd w:val="clear" w:color="auto" w:fill="auto"/>
            <w:vAlign w:val="center"/>
            <w:hideMark/>
          </w:tcPr>
          <w:p w14:paraId="2F43FDF1"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001.02.03.3329 "Реконструкция участков трубопроводов ХВС, ГВС, цГВС, отопления на участке от ЦТП№7Д от ЦТП до ж.д. по ул.ул. Василия Каменского, 6,16; Ду 250/200/150/100 мм"</w:t>
            </w:r>
          </w:p>
        </w:tc>
        <w:tc>
          <w:tcPr>
            <w:tcW w:w="4963" w:type="dxa"/>
            <w:tcBorders>
              <w:top w:val="nil"/>
              <w:left w:val="nil"/>
              <w:bottom w:val="single" w:sz="4" w:space="0" w:color="auto"/>
              <w:right w:val="single" w:sz="4" w:space="0" w:color="auto"/>
            </w:tcBorders>
            <w:shd w:val="clear" w:color="auto" w:fill="auto"/>
            <w:vAlign w:val="center"/>
            <w:hideMark/>
          </w:tcPr>
          <w:p w14:paraId="5E71C291"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наименование у мероприятия:</w:t>
            </w:r>
            <w:r w:rsidRPr="00C13C5E">
              <w:rPr>
                <w:rFonts w:ascii="Times New Roman" w:eastAsia="Times New Roman" w:hAnsi="Times New Roman" w:cs="Times New Roman"/>
                <w:color w:val="000000"/>
                <w:sz w:val="18"/>
                <w:szCs w:val="18"/>
                <w:lang w:eastAsia="ru-RU"/>
              </w:rPr>
              <w:br/>
              <w:t>001.02.03.3329 "Реконструкция  участков трубопроводов ХВС, ГВС, цГВС, отопления на участке от ЦТП№7Д до ж.д. по ул.Василия Каменского, 6,8,14. 16;  Ду 250/200/150/100 мм"</w:t>
            </w:r>
          </w:p>
        </w:tc>
        <w:tc>
          <w:tcPr>
            <w:tcW w:w="2396" w:type="dxa"/>
            <w:tcBorders>
              <w:top w:val="nil"/>
              <w:left w:val="nil"/>
              <w:bottom w:val="single" w:sz="4" w:space="0" w:color="auto"/>
              <w:right w:val="single" w:sz="4" w:space="0" w:color="auto"/>
            </w:tcBorders>
            <w:shd w:val="clear" w:color="auto" w:fill="auto"/>
            <w:vAlign w:val="center"/>
            <w:hideMark/>
          </w:tcPr>
          <w:p w14:paraId="4D422179" w14:textId="324CB009"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6D54E61A"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77C0CDB"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255</w:t>
            </w:r>
          </w:p>
        </w:tc>
        <w:tc>
          <w:tcPr>
            <w:tcW w:w="1558" w:type="dxa"/>
            <w:tcBorders>
              <w:top w:val="nil"/>
              <w:left w:val="nil"/>
              <w:bottom w:val="single" w:sz="4" w:space="0" w:color="auto"/>
              <w:right w:val="single" w:sz="4" w:space="0" w:color="auto"/>
            </w:tcBorders>
            <w:shd w:val="clear" w:color="auto" w:fill="auto"/>
            <w:vAlign w:val="center"/>
            <w:hideMark/>
          </w:tcPr>
          <w:p w14:paraId="5D05E7A0"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4693DC90" w14:textId="4E8B946D"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97 </w:t>
            </w:r>
          </w:p>
        </w:tc>
        <w:tc>
          <w:tcPr>
            <w:tcW w:w="3409" w:type="dxa"/>
            <w:tcBorders>
              <w:top w:val="nil"/>
              <w:left w:val="nil"/>
              <w:bottom w:val="single" w:sz="4" w:space="0" w:color="auto"/>
              <w:right w:val="single" w:sz="4" w:space="0" w:color="auto"/>
            </w:tcBorders>
            <w:shd w:val="clear" w:color="auto" w:fill="auto"/>
            <w:vAlign w:val="center"/>
            <w:hideMark/>
          </w:tcPr>
          <w:p w14:paraId="31814852"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001.02.03.3337 "Реконструкция участка тепловой сети М2-01 на участке от ТК 33-6 до ТК 33-6-10 до  Советской Армии, 27б Ду 150 мм L= 400 м"</w:t>
            </w:r>
          </w:p>
        </w:tc>
        <w:tc>
          <w:tcPr>
            <w:tcW w:w="4963" w:type="dxa"/>
            <w:tcBorders>
              <w:top w:val="nil"/>
              <w:left w:val="nil"/>
              <w:bottom w:val="single" w:sz="4" w:space="0" w:color="auto"/>
              <w:right w:val="single" w:sz="4" w:space="0" w:color="auto"/>
            </w:tcBorders>
            <w:shd w:val="clear" w:color="auto" w:fill="auto"/>
            <w:vAlign w:val="center"/>
            <w:hideMark/>
          </w:tcPr>
          <w:p w14:paraId="47C03A9F"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наименование у мероприятия:</w:t>
            </w:r>
            <w:r w:rsidRPr="00C13C5E">
              <w:rPr>
                <w:rFonts w:ascii="Times New Roman" w:eastAsia="Times New Roman" w:hAnsi="Times New Roman" w:cs="Times New Roman"/>
                <w:color w:val="000000"/>
                <w:sz w:val="18"/>
                <w:szCs w:val="18"/>
                <w:lang w:eastAsia="ru-RU"/>
              </w:rPr>
              <w:br/>
              <w:t>001.02.03.3337 "Реконструкция участка тепловой сети М2-02 на участке от ТК 33-6 до ТК 33-6-10 до  Советской Армии, 27б Ду 150 мм L= 400 м"</w:t>
            </w:r>
          </w:p>
        </w:tc>
        <w:tc>
          <w:tcPr>
            <w:tcW w:w="2396" w:type="dxa"/>
            <w:tcBorders>
              <w:top w:val="nil"/>
              <w:left w:val="nil"/>
              <w:bottom w:val="single" w:sz="4" w:space="0" w:color="auto"/>
              <w:right w:val="single" w:sz="4" w:space="0" w:color="auto"/>
            </w:tcBorders>
            <w:shd w:val="clear" w:color="auto" w:fill="auto"/>
            <w:vAlign w:val="center"/>
            <w:hideMark/>
          </w:tcPr>
          <w:p w14:paraId="3495AE85" w14:textId="75792BC8"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38B6A4A6"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D0C5FB7"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256</w:t>
            </w:r>
          </w:p>
        </w:tc>
        <w:tc>
          <w:tcPr>
            <w:tcW w:w="1558" w:type="dxa"/>
            <w:tcBorders>
              <w:top w:val="nil"/>
              <w:left w:val="nil"/>
              <w:bottom w:val="single" w:sz="4" w:space="0" w:color="auto"/>
              <w:right w:val="single" w:sz="4" w:space="0" w:color="auto"/>
            </w:tcBorders>
            <w:shd w:val="clear" w:color="auto" w:fill="auto"/>
            <w:vAlign w:val="center"/>
            <w:hideMark/>
          </w:tcPr>
          <w:p w14:paraId="0EC0DB75"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17AFC13E" w14:textId="6E111B68"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97 </w:t>
            </w:r>
          </w:p>
        </w:tc>
        <w:tc>
          <w:tcPr>
            <w:tcW w:w="3409" w:type="dxa"/>
            <w:tcBorders>
              <w:top w:val="nil"/>
              <w:left w:val="nil"/>
              <w:bottom w:val="single" w:sz="4" w:space="0" w:color="auto"/>
              <w:right w:val="single" w:sz="4" w:space="0" w:color="auto"/>
            </w:tcBorders>
            <w:shd w:val="clear" w:color="auto" w:fill="auto"/>
            <w:vAlign w:val="center"/>
            <w:hideMark/>
          </w:tcPr>
          <w:p w14:paraId="4C9521AB"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001.02.03.3339 "Реконструкция участка тепловой сети М1-23 на участке от ТК 16-7 до ТК 16-13 ул. Уинская Ду 150 мм "</w:t>
            </w:r>
          </w:p>
        </w:tc>
        <w:tc>
          <w:tcPr>
            <w:tcW w:w="4963" w:type="dxa"/>
            <w:tcBorders>
              <w:top w:val="nil"/>
              <w:left w:val="nil"/>
              <w:bottom w:val="single" w:sz="4" w:space="0" w:color="auto"/>
              <w:right w:val="single" w:sz="4" w:space="0" w:color="auto"/>
            </w:tcBorders>
            <w:shd w:val="clear" w:color="auto" w:fill="auto"/>
            <w:vAlign w:val="center"/>
            <w:hideMark/>
          </w:tcPr>
          <w:p w14:paraId="1039752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наименование у мероприятия:</w:t>
            </w:r>
            <w:r w:rsidRPr="00C13C5E">
              <w:rPr>
                <w:rFonts w:ascii="Times New Roman" w:eastAsia="Times New Roman" w:hAnsi="Times New Roman" w:cs="Times New Roman"/>
                <w:color w:val="000000"/>
                <w:sz w:val="18"/>
                <w:szCs w:val="18"/>
                <w:lang w:eastAsia="ru-RU"/>
              </w:rPr>
              <w:br/>
              <w:t>001.02.03.3339 "Реконструкция участка тепловой сети М1-23 на участке от ТК 16-7 до ЦТП №45М, ул. Уинская Ду 150 мм"</w:t>
            </w:r>
          </w:p>
        </w:tc>
        <w:tc>
          <w:tcPr>
            <w:tcW w:w="2396" w:type="dxa"/>
            <w:tcBorders>
              <w:top w:val="nil"/>
              <w:left w:val="nil"/>
              <w:bottom w:val="single" w:sz="4" w:space="0" w:color="auto"/>
              <w:right w:val="single" w:sz="4" w:space="0" w:color="auto"/>
            </w:tcBorders>
            <w:shd w:val="clear" w:color="auto" w:fill="auto"/>
            <w:vAlign w:val="center"/>
            <w:hideMark/>
          </w:tcPr>
          <w:p w14:paraId="07509026" w14:textId="20D4C0BD"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77464F61"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1D7398A"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257</w:t>
            </w:r>
          </w:p>
        </w:tc>
        <w:tc>
          <w:tcPr>
            <w:tcW w:w="1558" w:type="dxa"/>
            <w:tcBorders>
              <w:top w:val="nil"/>
              <w:left w:val="nil"/>
              <w:bottom w:val="single" w:sz="4" w:space="0" w:color="auto"/>
              <w:right w:val="single" w:sz="4" w:space="0" w:color="auto"/>
            </w:tcBorders>
            <w:shd w:val="clear" w:color="auto" w:fill="auto"/>
            <w:vAlign w:val="center"/>
            <w:hideMark/>
          </w:tcPr>
          <w:p w14:paraId="48C736AD"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1D8978FF" w14:textId="6454E630"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97 </w:t>
            </w:r>
          </w:p>
        </w:tc>
        <w:tc>
          <w:tcPr>
            <w:tcW w:w="3409" w:type="dxa"/>
            <w:tcBorders>
              <w:top w:val="nil"/>
              <w:left w:val="nil"/>
              <w:bottom w:val="single" w:sz="4" w:space="0" w:color="auto"/>
              <w:right w:val="single" w:sz="4" w:space="0" w:color="auto"/>
            </w:tcBorders>
            <w:shd w:val="clear" w:color="auto" w:fill="auto"/>
            <w:vAlign w:val="center"/>
            <w:hideMark/>
          </w:tcPr>
          <w:p w14:paraId="3DF38290"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002.02.03.3343 "Реконструкция участка тепловой сети М4-01 на участке от П-17 до ТК-17-6 ул. Ласьвинская Ду400 мм , надземной прокладки"</w:t>
            </w:r>
          </w:p>
        </w:tc>
        <w:tc>
          <w:tcPr>
            <w:tcW w:w="4963" w:type="dxa"/>
            <w:tcBorders>
              <w:top w:val="nil"/>
              <w:left w:val="nil"/>
              <w:bottom w:val="single" w:sz="4" w:space="0" w:color="auto"/>
              <w:right w:val="single" w:sz="4" w:space="0" w:color="auto"/>
            </w:tcBorders>
            <w:shd w:val="clear" w:color="auto" w:fill="auto"/>
            <w:vAlign w:val="center"/>
            <w:hideMark/>
          </w:tcPr>
          <w:p w14:paraId="41E4A36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наименование у мероприятия:</w:t>
            </w:r>
            <w:r w:rsidRPr="00C13C5E">
              <w:rPr>
                <w:rFonts w:ascii="Times New Roman" w:eastAsia="Times New Roman" w:hAnsi="Times New Roman" w:cs="Times New Roman"/>
                <w:color w:val="000000"/>
                <w:sz w:val="18"/>
                <w:szCs w:val="18"/>
                <w:lang w:eastAsia="ru-RU"/>
              </w:rPr>
              <w:br/>
              <w:t>002.02.03.3343 "Реконструкция участка тепловой сети М4-01 на участке от П-17 до ТК-17-18 ул. Ласьвинская Ду400 мм"</w:t>
            </w:r>
          </w:p>
        </w:tc>
        <w:tc>
          <w:tcPr>
            <w:tcW w:w="2396" w:type="dxa"/>
            <w:tcBorders>
              <w:top w:val="nil"/>
              <w:left w:val="nil"/>
              <w:bottom w:val="single" w:sz="4" w:space="0" w:color="auto"/>
              <w:right w:val="single" w:sz="4" w:space="0" w:color="auto"/>
            </w:tcBorders>
            <w:shd w:val="clear" w:color="auto" w:fill="auto"/>
            <w:vAlign w:val="center"/>
            <w:hideMark/>
          </w:tcPr>
          <w:p w14:paraId="7B5E99FC" w14:textId="28C79CF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100108FD"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F603FBC"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258</w:t>
            </w:r>
          </w:p>
        </w:tc>
        <w:tc>
          <w:tcPr>
            <w:tcW w:w="1558" w:type="dxa"/>
            <w:tcBorders>
              <w:top w:val="nil"/>
              <w:left w:val="nil"/>
              <w:bottom w:val="single" w:sz="4" w:space="0" w:color="auto"/>
              <w:right w:val="single" w:sz="4" w:space="0" w:color="auto"/>
            </w:tcBorders>
            <w:shd w:val="clear" w:color="auto" w:fill="auto"/>
            <w:vAlign w:val="center"/>
            <w:hideMark/>
          </w:tcPr>
          <w:p w14:paraId="0A7A071C"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066F81A9" w14:textId="7CDF034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97 </w:t>
            </w:r>
          </w:p>
        </w:tc>
        <w:tc>
          <w:tcPr>
            <w:tcW w:w="3409" w:type="dxa"/>
            <w:tcBorders>
              <w:top w:val="nil"/>
              <w:left w:val="nil"/>
              <w:bottom w:val="single" w:sz="4" w:space="0" w:color="auto"/>
              <w:right w:val="single" w:sz="4" w:space="0" w:color="auto"/>
            </w:tcBorders>
            <w:shd w:val="clear" w:color="auto" w:fill="auto"/>
            <w:vAlign w:val="center"/>
            <w:hideMark/>
          </w:tcPr>
          <w:p w14:paraId="7ECDE49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3BC87264"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У мероприятия изменить САРЕХ 001.02.03.3347 "Реконструкция ТС в зоне теплоснабжения ПТЭЦ-6/ВК-3" (см. лист "ИП_Корректировка")</w:t>
            </w:r>
          </w:p>
        </w:tc>
        <w:tc>
          <w:tcPr>
            <w:tcW w:w="2396" w:type="dxa"/>
            <w:tcBorders>
              <w:top w:val="nil"/>
              <w:left w:val="nil"/>
              <w:bottom w:val="single" w:sz="4" w:space="0" w:color="auto"/>
              <w:right w:val="single" w:sz="4" w:space="0" w:color="auto"/>
            </w:tcBorders>
            <w:shd w:val="clear" w:color="auto" w:fill="auto"/>
            <w:vAlign w:val="center"/>
            <w:hideMark/>
          </w:tcPr>
          <w:p w14:paraId="13D93CE0" w14:textId="28D6E484"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0BCBE85E"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2C27A73"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259</w:t>
            </w:r>
          </w:p>
        </w:tc>
        <w:tc>
          <w:tcPr>
            <w:tcW w:w="1558" w:type="dxa"/>
            <w:tcBorders>
              <w:top w:val="nil"/>
              <w:left w:val="nil"/>
              <w:bottom w:val="single" w:sz="4" w:space="0" w:color="auto"/>
              <w:right w:val="single" w:sz="4" w:space="0" w:color="auto"/>
            </w:tcBorders>
            <w:shd w:val="clear" w:color="auto" w:fill="auto"/>
            <w:vAlign w:val="center"/>
            <w:hideMark/>
          </w:tcPr>
          <w:p w14:paraId="49E04B85"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3CBDFA91" w14:textId="5F129F6C"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108-110 </w:t>
            </w:r>
          </w:p>
        </w:tc>
        <w:tc>
          <w:tcPr>
            <w:tcW w:w="3409" w:type="dxa"/>
            <w:tcBorders>
              <w:top w:val="nil"/>
              <w:left w:val="nil"/>
              <w:bottom w:val="single" w:sz="4" w:space="0" w:color="auto"/>
              <w:right w:val="single" w:sz="4" w:space="0" w:color="auto"/>
            </w:tcBorders>
            <w:shd w:val="clear" w:color="auto" w:fill="auto"/>
            <w:vAlign w:val="center"/>
            <w:hideMark/>
          </w:tcPr>
          <w:p w14:paraId="5F4270E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12F335A7"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Объединить мероприятия 001.02.04.4002, 001.02.04.4017 "Реконструкция участка сети М-94 от Т-11Б до Т-11А с увеличением диаметр2Ду 300мм на 2 Ду 400мм." (см. лист "ИП_Корректировка")</w:t>
            </w:r>
          </w:p>
        </w:tc>
        <w:tc>
          <w:tcPr>
            <w:tcW w:w="2396" w:type="dxa"/>
            <w:tcBorders>
              <w:top w:val="nil"/>
              <w:left w:val="nil"/>
              <w:bottom w:val="single" w:sz="4" w:space="0" w:color="auto"/>
              <w:right w:val="single" w:sz="4" w:space="0" w:color="auto"/>
            </w:tcBorders>
            <w:shd w:val="clear" w:color="auto" w:fill="auto"/>
            <w:vAlign w:val="center"/>
            <w:hideMark/>
          </w:tcPr>
          <w:p w14:paraId="175DFD52" w14:textId="1ECDF76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796FF6D4"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89E0CC1"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260</w:t>
            </w:r>
          </w:p>
        </w:tc>
        <w:tc>
          <w:tcPr>
            <w:tcW w:w="1558" w:type="dxa"/>
            <w:tcBorders>
              <w:top w:val="nil"/>
              <w:left w:val="nil"/>
              <w:bottom w:val="single" w:sz="4" w:space="0" w:color="auto"/>
              <w:right w:val="single" w:sz="4" w:space="0" w:color="auto"/>
            </w:tcBorders>
            <w:shd w:val="clear" w:color="auto" w:fill="auto"/>
            <w:vAlign w:val="center"/>
            <w:hideMark/>
          </w:tcPr>
          <w:p w14:paraId="525C2134"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3372A09B" w14:textId="4EA83063"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111-112 </w:t>
            </w:r>
          </w:p>
        </w:tc>
        <w:tc>
          <w:tcPr>
            <w:tcW w:w="3409" w:type="dxa"/>
            <w:tcBorders>
              <w:top w:val="nil"/>
              <w:left w:val="nil"/>
              <w:bottom w:val="single" w:sz="4" w:space="0" w:color="auto"/>
              <w:right w:val="single" w:sz="4" w:space="0" w:color="auto"/>
            </w:tcBorders>
            <w:shd w:val="clear" w:color="auto" w:fill="auto"/>
            <w:vAlign w:val="center"/>
            <w:hideMark/>
          </w:tcPr>
          <w:p w14:paraId="4F88368B"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37A16357"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Объединить мероприятия 001.02.07.7003, 001.02.07.7013 "Техническое перевооружение ПН 838 с установкой сетевого насоса 1 шт и узлов учета тепловой энергии" (см. лист "ИП_Корректировка")</w:t>
            </w:r>
          </w:p>
        </w:tc>
        <w:tc>
          <w:tcPr>
            <w:tcW w:w="2396" w:type="dxa"/>
            <w:tcBorders>
              <w:top w:val="nil"/>
              <w:left w:val="nil"/>
              <w:bottom w:val="single" w:sz="4" w:space="0" w:color="auto"/>
              <w:right w:val="single" w:sz="4" w:space="0" w:color="auto"/>
            </w:tcBorders>
            <w:shd w:val="clear" w:color="auto" w:fill="auto"/>
            <w:vAlign w:val="center"/>
            <w:hideMark/>
          </w:tcPr>
          <w:p w14:paraId="456CC936" w14:textId="0B2BA96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14622387"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75D1787"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261</w:t>
            </w:r>
          </w:p>
        </w:tc>
        <w:tc>
          <w:tcPr>
            <w:tcW w:w="1558" w:type="dxa"/>
            <w:tcBorders>
              <w:top w:val="nil"/>
              <w:left w:val="nil"/>
              <w:bottom w:val="single" w:sz="4" w:space="0" w:color="auto"/>
              <w:right w:val="single" w:sz="4" w:space="0" w:color="auto"/>
            </w:tcBorders>
            <w:shd w:val="clear" w:color="auto" w:fill="auto"/>
            <w:vAlign w:val="center"/>
            <w:hideMark/>
          </w:tcPr>
          <w:p w14:paraId="295C8144"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5CD7E4C5" w14:textId="4D9254E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114 </w:t>
            </w:r>
          </w:p>
        </w:tc>
        <w:tc>
          <w:tcPr>
            <w:tcW w:w="3409" w:type="dxa"/>
            <w:tcBorders>
              <w:top w:val="nil"/>
              <w:left w:val="nil"/>
              <w:bottom w:val="single" w:sz="4" w:space="0" w:color="auto"/>
              <w:right w:val="single" w:sz="4" w:space="0" w:color="auto"/>
            </w:tcBorders>
            <w:shd w:val="clear" w:color="auto" w:fill="auto"/>
            <w:vAlign w:val="center"/>
            <w:hideMark/>
          </w:tcPr>
          <w:p w14:paraId="617035F4"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001.02.08.8035 "Реконструкция оборудования ПН-1М ул. Н. Быстрых, 8, замена ВПУ ОТ Д273-8 секций, ВПУ ГВС 1 и 2 ступени Д108-6 секций, Д159-3 секции, насосы ОТ-2шт., ХВС-2шт."</w:t>
            </w:r>
          </w:p>
        </w:tc>
        <w:tc>
          <w:tcPr>
            <w:tcW w:w="4963" w:type="dxa"/>
            <w:tcBorders>
              <w:top w:val="nil"/>
              <w:left w:val="nil"/>
              <w:bottom w:val="single" w:sz="4" w:space="0" w:color="auto"/>
              <w:right w:val="single" w:sz="4" w:space="0" w:color="auto"/>
            </w:tcBorders>
            <w:shd w:val="clear" w:color="auto" w:fill="auto"/>
            <w:vAlign w:val="center"/>
            <w:hideMark/>
          </w:tcPr>
          <w:p w14:paraId="28D2AA0F"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наименование у мероприятия:</w:t>
            </w:r>
            <w:r w:rsidRPr="00C13C5E">
              <w:rPr>
                <w:rFonts w:ascii="Times New Roman" w:eastAsia="Times New Roman" w:hAnsi="Times New Roman" w:cs="Times New Roman"/>
                <w:color w:val="000000"/>
                <w:sz w:val="18"/>
                <w:szCs w:val="18"/>
                <w:lang w:eastAsia="ru-RU"/>
              </w:rPr>
              <w:br/>
              <w:t>001.02.08.8035 "Реконструкция оборудования ПН-1М ул. Н. Быстрых, 4а, замена ВПУ ОТ Д273-8 секций, ВПУ ГВС 1 и 2 ступени Д108-6 секций, Д159-3 секции, насосы ОТ-2шт., ХВС-2шт."</w:t>
            </w:r>
          </w:p>
        </w:tc>
        <w:tc>
          <w:tcPr>
            <w:tcW w:w="2396" w:type="dxa"/>
            <w:tcBorders>
              <w:top w:val="nil"/>
              <w:left w:val="nil"/>
              <w:bottom w:val="single" w:sz="4" w:space="0" w:color="auto"/>
              <w:right w:val="single" w:sz="4" w:space="0" w:color="auto"/>
            </w:tcBorders>
            <w:shd w:val="clear" w:color="auto" w:fill="auto"/>
            <w:vAlign w:val="center"/>
            <w:hideMark/>
          </w:tcPr>
          <w:p w14:paraId="34D2C1D0" w14:textId="6980A4F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6A523AE7"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3F9B927"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262</w:t>
            </w:r>
          </w:p>
        </w:tc>
        <w:tc>
          <w:tcPr>
            <w:tcW w:w="1558" w:type="dxa"/>
            <w:tcBorders>
              <w:top w:val="nil"/>
              <w:left w:val="nil"/>
              <w:bottom w:val="single" w:sz="4" w:space="0" w:color="auto"/>
              <w:right w:val="single" w:sz="4" w:space="0" w:color="auto"/>
            </w:tcBorders>
            <w:shd w:val="clear" w:color="auto" w:fill="auto"/>
            <w:vAlign w:val="center"/>
            <w:hideMark/>
          </w:tcPr>
          <w:p w14:paraId="6E40CF1A"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475612A7" w14:textId="4C325865"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116 </w:t>
            </w:r>
          </w:p>
        </w:tc>
        <w:tc>
          <w:tcPr>
            <w:tcW w:w="3409" w:type="dxa"/>
            <w:tcBorders>
              <w:top w:val="nil"/>
              <w:left w:val="nil"/>
              <w:bottom w:val="single" w:sz="4" w:space="0" w:color="auto"/>
              <w:right w:val="single" w:sz="4" w:space="0" w:color="auto"/>
            </w:tcBorders>
            <w:shd w:val="clear" w:color="auto" w:fill="auto"/>
            <w:vAlign w:val="center"/>
            <w:hideMark/>
          </w:tcPr>
          <w:p w14:paraId="4C16746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001.02.08.8060 "Реконструкция оборудования ЦТП№21 ул. Парковый 54 увеличение пластин на ВПГ ГВС на 100 штук"</w:t>
            </w:r>
          </w:p>
        </w:tc>
        <w:tc>
          <w:tcPr>
            <w:tcW w:w="4963" w:type="dxa"/>
            <w:tcBorders>
              <w:top w:val="nil"/>
              <w:left w:val="nil"/>
              <w:bottom w:val="single" w:sz="4" w:space="0" w:color="auto"/>
              <w:right w:val="single" w:sz="4" w:space="0" w:color="auto"/>
            </w:tcBorders>
            <w:shd w:val="clear" w:color="auto" w:fill="auto"/>
            <w:vAlign w:val="center"/>
            <w:hideMark/>
          </w:tcPr>
          <w:p w14:paraId="147C3DD5"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наименование у мероприятия:</w:t>
            </w:r>
            <w:r w:rsidRPr="00C13C5E">
              <w:rPr>
                <w:rFonts w:ascii="Times New Roman" w:eastAsia="Times New Roman" w:hAnsi="Times New Roman" w:cs="Times New Roman"/>
                <w:color w:val="000000"/>
                <w:sz w:val="18"/>
                <w:szCs w:val="18"/>
                <w:lang w:eastAsia="ru-RU"/>
              </w:rPr>
              <w:br/>
              <w:t>001.02.08.8060 "Реконструкция  оборудования ЦТП№21 ул. Подлесная 45 увеличение пластин на ВПГ ГВС на 100 штук"</w:t>
            </w:r>
          </w:p>
        </w:tc>
        <w:tc>
          <w:tcPr>
            <w:tcW w:w="2396" w:type="dxa"/>
            <w:tcBorders>
              <w:top w:val="nil"/>
              <w:left w:val="nil"/>
              <w:bottom w:val="single" w:sz="4" w:space="0" w:color="auto"/>
              <w:right w:val="single" w:sz="4" w:space="0" w:color="auto"/>
            </w:tcBorders>
            <w:shd w:val="clear" w:color="auto" w:fill="auto"/>
            <w:vAlign w:val="center"/>
            <w:hideMark/>
          </w:tcPr>
          <w:p w14:paraId="7D5CC082" w14:textId="3ABF1DE6"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4B2643E8"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FAA9D89"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263</w:t>
            </w:r>
          </w:p>
        </w:tc>
        <w:tc>
          <w:tcPr>
            <w:tcW w:w="1558" w:type="dxa"/>
            <w:tcBorders>
              <w:top w:val="nil"/>
              <w:left w:val="nil"/>
              <w:bottom w:val="single" w:sz="4" w:space="0" w:color="auto"/>
              <w:right w:val="single" w:sz="4" w:space="0" w:color="auto"/>
            </w:tcBorders>
            <w:shd w:val="clear" w:color="auto" w:fill="auto"/>
            <w:vAlign w:val="center"/>
            <w:hideMark/>
          </w:tcPr>
          <w:p w14:paraId="7F6A8701"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34CA237B" w14:textId="4024E5B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116 </w:t>
            </w:r>
          </w:p>
        </w:tc>
        <w:tc>
          <w:tcPr>
            <w:tcW w:w="3409" w:type="dxa"/>
            <w:tcBorders>
              <w:top w:val="nil"/>
              <w:left w:val="nil"/>
              <w:bottom w:val="single" w:sz="4" w:space="0" w:color="auto"/>
              <w:right w:val="single" w:sz="4" w:space="0" w:color="auto"/>
            </w:tcBorders>
            <w:shd w:val="clear" w:color="auto" w:fill="auto"/>
            <w:vAlign w:val="center"/>
            <w:hideMark/>
          </w:tcPr>
          <w:p w14:paraId="49BFF1BC"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001.02.08.8064 "Реконструкция оборудования ЦТП№42 ул. Баумана, 22 замена бойлера гвс 1,2 ступени Ду 273"</w:t>
            </w:r>
          </w:p>
        </w:tc>
        <w:tc>
          <w:tcPr>
            <w:tcW w:w="4963" w:type="dxa"/>
            <w:tcBorders>
              <w:top w:val="nil"/>
              <w:left w:val="nil"/>
              <w:bottom w:val="single" w:sz="4" w:space="0" w:color="auto"/>
              <w:right w:val="single" w:sz="4" w:space="0" w:color="auto"/>
            </w:tcBorders>
            <w:shd w:val="clear" w:color="auto" w:fill="auto"/>
            <w:vAlign w:val="center"/>
            <w:hideMark/>
          </w:tcPr>
          <w:p w14:paraId="63A9A125"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наименование у мероприятия:</w:t>
            </w:r>
            <w:r w:rsidRPr="00C13C5E">
              <w:rPr>
                <w:rFonts w:ascii="Times New Roman" w:eastAsia="Times New Roman" w:hAnsi="Times New Roman" w:cs="Times New Roman"/>
                <w:color w:val="000000"/>
                <w:sz w:val="18"/>
                <w:szCs w:val="18"/>
                <w:lang w:eastAsia="ru-RU"/>
              </w:rPr>
              <w:br/>
              <w:t>001.02.08.8064 "Реконструкция оборудования ЦТП№42 ул. Баумана, 15 замена бойлера гвс 1,2 ступени Ду 273"</w:t>
            </w:r>
          </w:p>
        </w:tc>
        <w:tc>
          <w:tcPr>
            <w:tcW w:w="2396" w:type="dxa"/>
            <w:tcBorders>
              <w:top w:val="nil"/>
              <w:left w:val="nil"/>
              <w:bottom w:val="single" w:sz="4" w:space="0" w:color="auto"/>
              <w:right w:val="single" w:sz="4" w:space="0" w:color="auto"/>
            </w:tcBorders>
            <w:shd w:val="clear" w:color="auto" w:fill="auto"/>
            <w:vAlign w:val="center"/>
            <w:hideMark/>
          </w:tcPr>
          <w:p w14:paraId="7D97FF33" w14:textId="5DF1390B"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309A318A"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6080934"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264</w:t>
            </w:r>
          </w:p>
        </w:tc>
        <w:tc>
          <w:tcPr>
            <w:tcW w:w="1558" w:type="dxa"/>
            <w:tcBorders>
              <w:top w:val="nil"/>
              <w:left w:val="nil"/>
              <w:bottom w:val="single" w:sz="4" w:space="0" w:color="auto"/>
              <w:right w:val="single" w:sz="4" w:space="0" w:color="auto"/>
            </w:tcBorders>
            <w:shd w:val="clear" w:color="auto" w:fill="auto"/>
            <w:vAlign w:val="center"/>
            <w:hideMark/>
          </w:tcPr>
          <w:p w14:paraId="4D55D546"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70E3BFE9" w14:textId="1880E996"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70 </w:t>
            </w:r>
          </w:p>
        </w:tc>
        <w:tc>
          <w:tcPr>
            <w:tcW w:w="3409" w:type="dxa"/>
            <w:tcBorders>
              <w:top w:val="nil"/>
              <w:left w:val="nil"/>
              <w:bottom w:val="single" w:sz="4" w:space="0" w:color="auto"/>
              <w:right w:val="single" w:sz="4" w:space="0" w:color="auto"/>
            </w:tcBorders>
            <w:shd w:val="clear" w:color="auto" w:fill="auto"/>
            <w:vAlign w:val="center"/>
            <w:hideMark/>
          </w:tcPr>
          <w:p w14:paraId="6C46338B"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5C345CE5"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сумму фактических инвестиций за 2022 год по мероприятию 001-3.02.02.2009 "Устройство циркуляции горячего водоснабжения в зоне ВК "Запруд" (см лист "факт ИП 2022")</w:t>
            </w:r>
          </w:p>
        </w:tc>
        <w:tc>
          <w:tcPr>
            <w:tcW w:w="2396" w:type="dxa"/>
            <w:tcBorders>
              <w:top w:val="nil"/>
              <w:left w:val="nil"/>
              <w:bottom w:val="single" w:sz="4" w:space="0" w:color="auto"/>
              <w:right w:val="single" w:sz="4" w:space="0" w:color="auto"/>
            </w:tcBorders>
            <w:shd w:val="clear" w:color="auto" w:fill="auto"/>
            <w:vAlign w:val="center"/>
            <w:hideMark/>
          </w:tcPr>
          <w:p w14:paraId="5FDCB1B4" w14:textId="7655AC74"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37330CC5"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66B4B3C"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265</w:t>
            </w:r>
          </w:p>
        </w:tc>
        <w:tc>
          <w:tcPr>
            <w:tcW w:w="1558" w:type="dxa"/>
            <w:tcBorders>
              <w:top w:val="nil"/>
              <w:left w:val="nil"/>
              <w:bottom w:val="single" w:sz="4" w:space="0" w:color="auto"/>
              <w:right w:val="single" w:sz="4" w:space="0" w:color="auto"/>
            </w:tcBorders>
            <w:shd w:val="clear" w:color="auto" w:fill="auto"/>
            <w:vAlign w:val="center"/>
            <w:hideMark/>
          </w:tcPr>
          <w:p w14:paraId="7D31F6F0"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00DB5399" w14:textId="725BA950"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102 </w:t>
            </w:r>
          </w:p>
        </w:tc>
        <w:tc>
          <w:tcPr>
            <w:tcW w:w="3409" w:type="dxa"/>
            <w:tcBorders>
              <w:top w:val="nil"/>
              <w:left w:val="nil"/>
              <w:bottom w:val="single" w:sz="4" w:space="0" w:color="auto"/>
              <w:right w:val="single" w:sz="4" w:space="0" w:color="auto"/>
            </w:tcBorders>
            <w:shd w:val="clear" w:color="auto" w:fill="auto"/>
            <w:vAlign w:val="center"/>
            <w:hideMark/>
          </w:tcPr>
          <w:p w14:paraId="7922B22D"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431A5EE3"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сумму фактических инвестиций за 2022 год по мероприятию 001-3.02.03.3487 "Техническое перевооружение квартальной сети ГВС ЦТП-02Т_ул. Черняховского 90" (см лист "факт ИП 2022")</w:t>
            </w:r>
          </w:p>
        </w:tc>
        <w:tc>
          <w:tcPr>
            <w:tcW w:w="2396" w:type="dxa"/>
            <w:tcBorders>
              <w:top w:val="nil"/>
              <w:left w:val="nil"/>
              <w:bottom w:val="single" w:sz="4" w:space="0" w:color="auto"/>
              <w:right w:val="single" w:sz="4" w:space="0" w:color="auto"/>
            </w:tcBorders>
            <w:shd w:val="clear" w:color="auto" w:fill="auto"/>
            <w:vAlign w:val="center"/>
            <w:hideMark/>
          </w:tcPr>
          <w:p w14:paraId="65B6F71D" w14:textId="75F53C05"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03064D11"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C7DB75C"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266</w:t>
            </w:r>
          </w:p>
        </w:tc>
        <w:tc>
          <w:tcPr>
            <w:tcW w:w="1558" w:type="dxa"/>
            <w:tcBorders>
              <w:top w:val="nil"/>
              <w:left w:val="nil"/>
              <w:bottom w:val="single" w:sz="4" w:space="0" w:color="auto"/>
              <w:right w:val="single" w:sz="4" w:space="0" w:color="auto"/>
            </w:tcBorders>
            <w:shd w:val="clear" w:color="auto" w:fill="auto"/>
            <w:vAlign w:val="center"/>
            <w:hideMark/>
          </w:tcPr>
          <w:p w14:paraId="3DF01D70"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3FA6236F" w14:textId="31C1072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103 </w:t>
            </w:r>
          </w:p>
        </w:tc>
        <w:tc>
          <w:tcPr>
            <w:tcW w:w="3409" w:type="dxa"/>
            <w:tcBorders>
              <w:top w:val="nil"/>
              <w:left w:val="nil"/>
              <w:bottom w:val="single" w:sz="4" w:space="0" w:color="auto"/>
              <w:right w:val="single" w:sz="4" w:space="0" w:color="auto"/>
            </w:tcBorders>
            <w:shd w:val="clear" w:color="auto" w:fill="auto"/>
            <w:vAlign w:val="center"/>
            <w:hideMark/>
          </w:tcPr>
          <w:p w14:paraId="63AA39A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1473B8A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сумму фактических инвестиций за 2022 год по мероприятию 001-3.02.03.3501 "Техническое перевооружение сети М-76  от ТК 5 до ТК 6 ул. Трясолобова 100" (см лист "факт ИП 2022")</w:t>
            </w:r>
          </w:p>
        </w:tc>
        <w:tc>
          <w:tcPr>
            <w:tcW w:w="2396" w:type="dxa"/>
            <w:tcBorders>
              <w:top w:val="nil"/>
              <w:left w:val="nil"/>
              <w:bottom w:val="single" w:sz="4" w:space="0" w:color="auto"/>
              <w:right w:val="single" w:sz="4" w:space="0" w:color="auto"/>
            </w:tcBorders>
            <w:shd w:val="clear" w:color="auto" w:fill="auto"/>
            <w:vAlign w:val="center"/>
            <w:hideMark/>
          </w:tcPr>
          <w:p w14:paraId="3680B757" w14:textId="65F4A9B3"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7848AAE0"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3C72B17"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267</w:t>
            </w:r>
          </w:p>
        </w:tc>
        <w:tc>
          <w:tcPr>
            <w:tcW w:w="1558" w:type="dxa"/>
            <w:tcBorders>
              <w:top w:val="nil"/>
              <w:left w:val="nil"/>
              <w:bottom w:val="single" w:sz="4" w:space="0" w:color="auto"/>
              <w:right w:val="single" w:sz="4" w:space="0" w:color="auto"/>
            </w:tcBorders>
            <w:shd w:val="clear" w:color="auto" w:fill="auto"/>
            <w:vAlign w:val="center"/>
            <w:hideMark/>
          </w:tcPr>
          <w:p w14:paraId="2ACCE7C0"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11E38BCA" w14:textId="5E4E4DE8"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107 </w:t>
            </w:r>
          </w:p>
        </w:tc>
        <w:tc>
          <w:tcPr>
            <w:tcW w:w="3409" w:type="dxa"/>
            <w:tcBorders>
              <w:top w:val="nil"/>
              <w:left w:val="nil"/>
              <w:bottom w:val="single" w:sz="4" w:space="0" w:color="auto"/>
              <w:right w:val="single" w:sz="4" w:space="0" w:color="auto"/>
            </w:tcBorders>
            <w:shd w:val="clear" w:color="auto" w:fill="auto"/>
            <w:vAlign w:val="center"/>
            <w:hideMark/>
          </w:tcPr>
          <w:p w14:paraId="61769275"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1CDD76AF"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сумму фактических инвестиций за 2022 год по мероприятию 001-3.02.03.3556 "Техническое перевооружение тепловой сети ТК4 - т.И (ПИР)" (см лист "факт ИП 2022")</w:t>
            </w:r>
          </w:p>
        </w:tc>
        <w:tc>
          <w:tcPr>
            <w:tcW w:w="2396" w:type="dxa"/>
            <w:tcBorders>
              <w:top w:val="nil"/>
              <w:left w:val="nil"/>
              <w:bottom w:val="single" w:sz="4" w:space="0" w:color="auto"/>
              <w:right w:val="single" w:sz="4" w:space="0" w:color="auto"/>
            </w:tcBorders>
            <w:shd w:val="clear" w:color="auto" w:fill="auto"/>
            <w:vAlign w:val="center"/>
            <w:hideMark/>
          </w:tcPr>
          <w:p w14:paraId="771EEBCA" w14:textId="24CBB77B"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584FB850"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6D05561"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268</w:t>
            </w:r>
          </w:p>
        </w:tc>
        <w:tc>
          <w:tcPr>
            <w:tcW w:w="1558" w:type="dxa"/>
            <w:tcBorders>
              <w:top w:val="nil"/>
              <w:left w:val="nil"/>
              <w:bottom w:val="single" w:sz="4" w:space="0" w:color="auto"/>
              <w:right w:val="single" w:sz="4" w:space="0" w:color="auto"/>
            </w:tcBorders>
            <w:shd w:val="clear" w:color="auto" w:fill="auto"/>
            <w:vAlign w:val="center"/>
            <w:hideMark/>
          </w:tcPr>
          <w:p w14:paraId="51682368"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23233D53" w14:textId="59C67633"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107 </w:t>
            </w:r>
          </w:p>
        </w:tc>
        <w:tc>
          <w:tcPr>
            <w:tcW w:w="3409" w:type="dxa"/>
            <w:tcBorders>
              <w:top w:val="nil"/>
              <w:left w:val="nil"/>
              <w:bottom w:val="single" w:sz="4" w:space="0" w:color="auto"/>
              <w:right w:val="single" w:sz="4" w:space="0" w:color="auto"/>
            </w:tcBorders>
            <w:shd w:val="clear" w:color="auto" w:fill="auto"/>
            <w:vAlign w:val="center"/>
            <w:hideMark/>
          </w:tcPr>
          <w:p w14:paraId="19F46C40"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50E99795"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сумму фактических инвестиций за 2022 год по мероприятию 001-3.02.03.3557 "Техническое перевооружение тепловой сети т.И - ТК6 (ПИР)" (см лист "факт ИП 2022")</w:t>
            </w:r>
          </w:p>
        </w:tc>
        <w:tc>
          <w:tcPr>
            <w:tcW w:w="2396" w:type="dxa"/>
            <w:tcBorders>
              <w:top w:val="nil"/>
              <w:left w:val="nil"/>
              <w:bottom w:val="single" w:sz="4" w:space="0" w:color="auto"/>
              <w:right w:val="single" w:sz="4" w:space="0" w:color="auto"/>
            </w:tcBorders>
            <w:shd w:val="clear" w:color="auto" w:fill="auto"/>
            <w:vAlign w:val="center"/>
            <w:hideMark/>
          </w:tcPr>
          <w:p w14:paraId="2C692225" w14:textId="6AC9198B"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1BD04477"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55EAADC"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269</w:t>
            </w:r>
          </w:p>
        </w:tc>
        <w:tc>
          <w:tcPr>
            <w:tcW w:w="1558" w:type="dxa"/>
            <w:tcBorders>
              <w:top w:val="nil"/>
              <w:left w:val="nil"/>
              <w:bottom w:val="single" w:sz="4" w:space="0" w:color="auto"/>
              <w:right w:val="single" w:sz="4" w:space="0" w:color="auto"/>
            </w:tcBorders>
            <w:shd w:val="clear" w:color="auto" w:fill="auto"/>
            <w:vAlign w:val="center"/>
            <w:hideMark/>
          </w:tcPr>
          <w:p w14:paraId="1BCD6C93"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32CB1526" w14:textId="0B44F063"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107 </w:t>
            </w:r>
          </w:p>
        </w:tc>
        <w:tc>
          <w:tcPr>
            <w:tcW w:w="3409" w:type="dxa"/>
            <w:tcBorders>
              <w:top w:val="nil"/>
              <w:left w:val="nil"/>
              <w:bottom w:val="single" w:sz="4" w:space="0" w:color="auto"/>
              <w:right w:val="single" w:sz="4" w:space="0" w:color="auto"/>
            </w:tcBorders>
            <w:shd w:val="clear" w:color="auto" w:fill="auto"/>
            <w:vAlign w:val="center"/>
            <w:hideMark/>
          </w:tcPr>
          <w:p w14:paraId="33F7332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2D729C5D"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сумму фактических инвестиций за 2022 год по мероприятию 001-3.02.03.3558 "Техническое перевооружение тепловой сети ТК6 - ТК10 (ПИР)" (см лист "факт ИП 2022")</w:t>
            </w:r>
          </w:p>
        </w:tc>
        <w:tc>
          <w:tcPr>
            <w:tcW w:w="2396" w:type="dxa"/>
            <w:tcBorders>
              <w:top w:val="nil"/>
              <w:left w:val="nil"/>
              <w:bottom w:val="single" w:sz="4" w:space="0" w:color="auto"/>
              <w:right w:val="single" w:sz="4" w:space="0" w:color="auto"/>
            </w:tcBorders>
            <w:shd w:val="clear" w:color="auto" w:fill="auto"/>
            <w:vAlign w:val="center"/>
            <w:hideMark/>
          </w:tcPr>
          <w:p w14:paraId="20E567EA" w14:textId="6ED97116"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13D07920"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FDF5582"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270</w:t>
            </w:r>
          </w:p>
        </w:tc>
        <w:tc>
          <w:tcPr>
            <w:tcW w:w="1558" w:type="dxa"/>
            <w:tcBorders>
              <w:top w:val="nil"/>
              <w:left w:val="nil"/>
              <w:bottom w:val="single" w:sz="4" w:space="0" w:color="auto"/>
              <w:right w:val="single" w:sz="4" w:space="0" w:color="auto"/>
            </w:tcBorders>
            <w:shd w:val="clear" w:color="auto" w:fill="auto"/>
            <w:vAlign w:val="center"/>
            <w:hideMark/>
          </w:tcPr>
          <w:p w14:paraId="55E0329E"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1502C1CD" w14:textId="5BF550F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117 </w:t>
            </w:r>
          </w:p>
        </w:tc>
        <w:tc>
          <w:tcPr>
            <w:tcW w:w="3409" w:type="dxa"/>
            <w:tcBorders>
              <w:top w:val="nil"/>
              <w:left w:val="nil"/>
              <w:bottom w:val="single" w:sz="4" w:space="0" w:color="auto"/>
              <w:right w:val="single" w:sz="4" w:space="0" w:color="auto"/>
            </w:tcBorders>
            <w:shd w:val="clear" w:color="auto" w:fill="auto"/>
            <w:vAlign w:val="center"/>
            <w:hideMark/>
          </w:tcPr>
          <w:p w14:paraId="25D18641"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7218289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сумму фактических инвестиций за 2022 год по мероприятию 001-3.02.08.8094 "Техническое перевооружение ЦТП №2кд (Установка нового и модернизация существующего оборудования)" (см лист "факт ИП 2022")</w:t>
            </w:r>
          </w:p>
        </w:tc>
        <w:tc>
          <w:tcPr>
            <w:tcW w:w="2396" w:type="dxa"/>
            <w:tcBorders>
              <w:top w:val="nil"/>
              <w:left w:val="nil"/>
              <w:bottom w:val="single" w:sz="4" w:space="0" w:color="auto"/>
              <w:right w:val="single" w:sz="4" w:space="0" w:color="auto"/>
            </w:tcBorders>
            <w:shd w:val="clear" w:color="auto" w:fill="auto"/>
            <w:vAlign w:val="center"/>
            <w:hideMark/>
          </w:tcPr>
          <w:p w14:paraId="23DA969B" w14:textId="3A6ED07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11B24836"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FC378AC"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271</w:t>
            </w:r>
          </w:p>
        </w:tc>
        <w:tc>
          <w:tcPr>
            <w:tcW w:w="1558" w:type="dxa"/>
            <w:tcBorders>
              <w:top w:val="nil"/>
              <w:left w:val="nil"/>
              <w:bottom w:val="single" w:sz="4" w:space="0" w:color="auto"/>
              <w:right w:val="single" w:sz="4" w:space="0" w:color="auto"/>
            </w:tcBorders>
            <w:shd w:val="clear" w:color="auto" w:fill="auto"/>
            <w:vAlign w:val="center"/>
            <w:hideMark/>
          </w:tcPr>
          <w:p w14:paraId="48F9333A"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1B2F229F" w14:textId="0DC0DC23"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117 </w:t>
            </w:r>
          </w:p>
        </w:tc>
        <w:tc>
          <w:tcPr>
            <w:tcW w:w="3409" w:type="dxa"/>
            <w:tcBorders>
              <w:top w:val="nil"/>
              <w:left w:val="nil"/>
              <w:bottom w:val="single" w:sz="4" w:space="0" w:color="auto"/>
              <w:right w:val="single" w:sz="4" w:space="0" w:color="auto"/>
            </w:tcBorders>
            <w:shd w:val="clear" w:color="auto" w:fill="auto"/>
            <w:vAlign w:val="center"/>
            <w:hideMark/>
          </w:tcPr>
          <w:p w14:paraId="7A4FEC79"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672FDF6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сумму фактических инвестиций за 2022 год по мероприятию 001-3.02.08.8095 "Техническое перевооружение ЦТП №3кд (Установка нового и модернизация существующего оборудования)" (см лист "факт ИП 2022")</w:t>
            </w:r>
          </w:p>
        </w:tc>
        <w:tc>
          <w:tcPr>
            <w:tcW w:w="2396" w:type="dxa"/>
            <w:tcBorders>
              <w:top w:val="nil"/>
              <w:left w:val="nil"/>
              <w:bottom w:val="single" w:sz="4" w:space="0" w:color="auto"/>
              <w:right w:val="single" w:sz="4" w:space="0" w:color="auto"/>
            </w:tcBorders>
            <w:shd w:val="clear" w:color="auto" w:fill="auto"/>
            <w:vAlign w:val="center"/>
            <w:hideMark/>
          </w:tcPr>
          <w:p w14:paraId="329B7A5E" w14:textId="113CFB5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2981BAC7"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F88EDD8"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272</w:t>
            </w:r>
          </w:p>
        </w:tc>
        <w:tc>
          <w:tcPr>
            <w:tcW w:w="1558" w:type="dxa"/>
            <w:tcBorders>
              <w:top w:val="nil"/>
              <w:left w:val="nil"/>
              <w:bottom w:val="single" w:sz="4" w:space="0" w:color="auto"/>
              <w:right w:val="single" w:sz="4" w:space="0" w:color="auto"/>
            </w:tcBorders>
            <w:shd w:val="clear" w:color="auto" w:fill="auto"/>
            <w:vAlign w:val="center"/>
            <w:hideMark/>
          </w:tcPr>
          <w:p w14:paraId="43197A72"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437B2E5F" w14:textId="6F63383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117 </w:t>
            </w:r>
          </w:p>
        </w:tc>
        <w:tc>
          <w:tcPr>
            <w:tcW w:w="3409" w:type="dxa"/>
            <w:tcBorders>
              <w:top w:val="nil"/>
              <w:left w:val="nil"/>
              <w:bottom w:val="single" w:sz="4" w:space="0" w:color="auto"/>
              <w:right w:val="single" w:sz="4" w:space="0" w:color="auto"/>
            </w:tcBorders>
            <w:shd w:val="clear" w:color="auto" w:fill="auto"/>
            <w:vAlign w:val="center"/>
            <w:hideMark/>
          </w:tcPr>
          <w:p w14:paraId="67AECCE0"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37F6897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сумму фактических инвестиций за 2022 год по мероприятию 001-3.02.08.8097 "Техническое перевооружение ЦТП №1м (Установка нового и модернизация существующего оборудования)" (см лист "факт ИП 2022")</w:t>
            </w:r>
          </w:p>
        </w:tc>
        <w:tc>
          <w:tcPr>
            <w:tcW w:w="2396" w:type="dxa"/>
            <w:tcBorders>
              <w:top w:val="nil"/>
              <w:left w:val="nil"/>
              <w:bottom w:val="single" w:sz="4" w:space="0" w:color="auto"/>
              <w:right w:val="single" w:sz="4" w:space="0" w:color="auto"/>
            </w:tcBorders>
            <w:shd w:val="clear" w:color="auto" w:fill="auto"/>
            <w:vAlign w:val="center"/>
            <w:hideMark/>
          </w:tcPr>
          <w:p w14:paraId="080456C7" w14:textId="7523AC5B"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1713205E"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0E73DC1"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273</w:t>
            </w:r>
          </w:p>
        </w:tc>
        <w:tc>
          <w:tcPr>
            <w:tcW w:w="1558" w:type="dxa"/>
            <w:tcBorders>
              <w:top w:val="nil"/>
              <w:left w:val="nil"/>
              <w:bottom w:val="single" w:sz="4" w:space="0" w:color="auto"/>
              <w:right w:val="single" w:sz="4" w:space="0" w:color="auto"/>
            </w:tcBorders>
            <w:shd w:val="clear" w:color="auto" w:fill="auto"/>
            <w:vAlign w:val="center"/>
            <w:hideMark/>
          </w:tcPr>
          <w:p w14:paraId="723910AB"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12415E32" w14:textId="71C03F2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117 </w:t>
            </w:r>
          </w:p>
        </w:tc>
        <w:tc>
          <w:tcPr>
            <w:tcW w:w="3409" w:type="dxa"/>
            <w:tcBorders>
              <w:top w:val="nil"/>
              <w:left w:val="nil"/>
              <w:bottom w:val="single" w:sz="4" w:space="0" w:color="auto"/>
              <w:right w:val="single" w:sz="4" w:space="0" w:color="auto"/>
            </w:tcBorders>
            <w:shd w:val="clear" w:color="auto" w:fill="auto"/>
            <w:vAlign w:val="center"/>
            <w:hideMark/>
          </w:tcPr>
          <w:p w14:paraId="70C75131"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2982CB60"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сумму фактических инвестиций за 2022 год по мероприятию 001-3.02.08.8098 "Техническое перевооружение ЦТП №2м (Установка нового и модернизация существующего оборудования)" (см лист "факт ИП 2022")</w:t>
            </w:r>
          </w:p>
        </w:tc>
        <w:tc>
          <w:tcPr>
            <w:tcW w:w="2396" w:type="dxa"/>
            <w:tcBorders>
              <w:top w:val="nil"/>
              <w:left w:val="nil"/>
              <w:bottom w:val="single" w:sz="4" w:space="0" w:color="auto"/>
              <w:right w:val="single" w:sz="4" w:space="0" w:color="auto"/>
            </w:tcBorders>
            <w:shd w:val="clear" w:color="auto" w:fill="auto"/>
            <w:vAlign w:val="center"/>
            <w:hideMark/>
          </w:tcPr>
          <w:p w14:paraId="19C0DE0C" w14:textId="099B2E9C"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70B9E271"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3CD7DDB"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274</w:t>
            </w:r>
          </w:p>
        </w:tc>
        <w:tc>
          <w:tcPr>
            <w:tcW w:w="1558" w:type="dxa"/>
            <w:tcBorders>
              <w:top w:val="nil"/>
              <w:left w:val="nil"/>
              <w:bottom w:val="single" w:sz="4" w:space="0" w:color="auto"/>
              <w:right w:val="single" w:sz="4" w:space="0" w:color="auto"/>
            </w:tcBorders>
            <w:shd w:val="clear" w:color="auto" w:fill="auto"/>
            <w:vAlign w:val="center"/>
            <w:hideMark/>
          </w:tcPr>
          <w:p w14:paraId="0D620DE2"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05BB49FB" w14:textId="55E6196B"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117 </w:t>
            </w:r>
          </w:p>
        </w:tc>
        <w:tc>
          <w:tcPr>
            <w:tcW w:w="3409" w:type="dxa"/>
            <w:tcBorders>
              <w:top w:val="nil"/>
              <w:left w:val="nil"/>
              <w:bottom w:val="single" w:sz="4" w:space="0" w:color="auto"/>
              <w:right w:val="single" w:sz="4" w:space="0" w:color="auto"/>
            </w:tcBorders>
            <w:shd w:val="clear" w:color="auto" w:fill="auto"/>
            <w:vAlign w:val="center"/>
            <w:hideMark/>
          </w:tcPr>
          <w:p w14:paraId="7D11E278"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322A0FF4"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сумму фактических инвестиций за 2022 год по мероприятию 001-3.02.08.8099 "Техническое перевооружение ЦТП №3м (Установка нового и модернизация существующего оборудования)" (см лист "факт ИП 2022")</w:t>
            </w:r>
          </w:p>
        </w:tc>
        <w:tc>
          <w:tcPr>
            <w:tcW w:w="2396" w:type="dxa"/>
            <w:tcBorders>
              <w:top w:val="nil"/>
              <w:left w:val="nil"/>
              <w:bottom w:val="single" w:sz="4" w:space="0" w:color="auto"/>
              <w:right w:val="single" w:sz="4" w:space="0" w:color="auto"/>
            </w:tcBorders>
            <w:shd w:val="clear" w:color="auto" w:fill="auto"/>
            <w:vAlign w:val="center"/>
            <w:hideMark/>
          </w:tcPr>
          <w:p w14:paraId="12B2CEF2" w14:textId="404EE15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522AF4E8"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63102A9"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275</w:t>
            </w:r>
          </w:p>
        </w:tc>
        <w:tc>
          <w:tcPr>
            <w:tcW w:w="1558" w:type="dxa"/>
            <w:tcBorders>
              <w:top w:val="nil"/>
              <w:left w:val="nil"/>
              <w:bottom w:val="single" w:sz="4" w:space="0" w:color="auto"/>
              <w:right w:val="single" w:sz="4" w:space="0" w:color="auto"/>
            </w:tcBorders>
            <w:shd w:val="clear" w:color="auto" w:fill="auto"/>
            <w:vAlign w:val="center"/>
            <w:hideMark/>
          </w:tcPr>
          <w:p w14:paraId="413FDFBE"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4A774767" w14:textId="3739D3D3"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117 </w:t>
            </w:r>
          </w:p>
        </w:tc>
        <w:tc>
          <w:tcPr>
            <w:tcW w:w="3409" w:type="dxa"/>
            <w:tcBorders>
              <w:top w:val="nil"/>
              <w:left w:val="nil"/>
              <w:bottom w:val="single" w:sz="4" w:space="0" w:color="auto"/>
              <w:right w:val="single" w:sz="4" w:space="0" w:color="auto"/>
            </w:tcBorders>
            <w:shd w:val="clear" w:color="auto" w:fill="auto"/>
            <w:vAlign w:val="center"/>
            <w:hideMark/>
          </w:tcPr>
          <w:p w14:paraId="5CFB09E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25B84B7F"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сумму фактических инвестиций за 2022 год по мероприятию 001-3.02.08.8101 "Техническое перевооружение ЦТП №5м (Установка нового и модернизация существующего оборудования)" (см лист "факт ИП 2022")</w:t>
            </w:r>
          </w:p>
        </w:tc>
        <w:tc>
          <w:tcPr>
            <w:tcW w:w="2396" w:type="dxa"/>
            <w:tcBorders>
              <w:top w:val="nil"/>
              <w:left w:val="nil"/>
              <w:bottom w:val="single" w:sz="4" w:space="0" w:color="auto"/>
              <w:right w:val="single" w:sz="4" w:space="0" w:color="auto"/>
            </w:tcBorders>
            <w:shd w:val="clear" w:color="auto" w:fill="auto"/>
            <w:vAlign w:val="center"/>
            <w:hideMark/>
          </w:tcPr>
          <w:p w14:paraId="2A3519C9" w14:textId="61ADE4D4"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675B450F"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5024DA9"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276</w:t>
            </w:r>
          </w:p>
        </w:tc>
        <w:tc>
          <w:tcPr>
            <w:tcW w:w="1558" w:type="dxa"/>
            <w:tcBorders>
              <w:top w:val="nil"/>
              <w:left w:val="nil"/>
              <w:bottom w:val="single" w:sz="4" w:space="0" w:color="auto"/>
              <w:right w:val="single" w:sz="4" w:space="0" w:color="auto"/>
            </w:tcBorders>
            <w:shd w:val="clear" w:color="auto" w:fill="auto"/>
            <w:vAlign w:val="center"/>
            <w:hideMark/>
          </w:tcPr>
          <w:p w14:paraId="546A1D04"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05E80D61" w14:textId="0D6A804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117 </w:t>
            </w:r>
          </w:p>
        </w:tc>
        <w:tc>
          <w:tcPr>
            <w:tcW w:w="3409" w:type="dxa"/>
            <w:tcBorders>
              <w:top w:val="nil"/>
              <w:left w:val="nil"/>
              <w:bottom w:val="single" w:sz="4" w:space="0" w:color="auto"/>
              <w:right w:val="single" w:sz="4" w:space="0" w:color="auto"/>
            </w:tcBorders>
            <w:shd w:val="clear" w:color="auto" w:fill="auto"/>
            <w:vAlign w:val="center"/>
            <w:hideMark/>
          </w:tcPr>
          <w:p w14:paraId="3255FD6F"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27E851D5"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сумму фактических инвестиций за 2022 год по мероприятию 001-3.02.08.8102 "Техническое перевооружение ЦТП №6м (Установка нового и модернизация существующего оборудования)" (см лист "факт ИП 2022")</w:t>
            </w:r>
          </w:p>
        </w:tc>
        <w:tc>
          <w:tcPr>
            <w:tcW w:w="2396" w:type="dxa"/>
            <w:tcBorders>
              <w:top w:val="nil"/>
              <w:left w:val="nil"/>
              <w:bottom w:val="single" w:sz="4" w:space="0" w:color="auto"/>
              <w:right w:val="single" w:sz="4" w:space="0" w:color="auto"/>
            </w:tcBorders>
            <w:shd w:val="clear" w:color="auto" w:fill="auto"/>
            <w:vAlign w:val="center"/>
            <w:hideMark/>
          </w:tcPr>
          <w:p w14:paraId="16982F4C" w14:textId="4CB25F3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03B9016C"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375311C"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277</w:t>
            </w:r>
          </w:p>
        </w:tc>
        <w:tc>
          <w:tcPr>
            <w:tcW w:w="1558" w:type="dxa"/>
            <w:tcBorders>
              <w:top w:val="nil"/>
              <w:left w:val="nil"/>
              <w:bottom w:val="single" w:sz="4" w:space="0" w:color="auto"/>
              <w:right w:val="single" w:sz="4" w:space="0" w:color="auto"/>
            </w:tcBorders>
            <w:shd w:val="clear" w:color="auto" w:fill="auto"/>
            <w:vAlign w:val="center"/>
            <w:hideMark/>
          </w:tcPr>
          <w:p w14:paraId="31E9BECA"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6F490706" w14:textId="137A79A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117 </w:t>
            </w:r>
          </w:p>
        </w:tc>
        <w:tc>
          <w:tcPr>
            <w:tcW w:w="3409" w:type="dxa"/>
            <w:tcBorders>
              <w:top w:val="nil"/>
              <w:left w:val="nil"/>
              <w:bottom w:val="single" w:sz="4" w:space="0" w:color="auto"/>
              <w:right w:val="single" w:sz="4" w:space="0" w:color="auto"/>
            </w:tcBorders>
            <w:shd w:val="clear" w:color="auto" w:fill="auto"/>
            <w:vAlign w:val="center"/>
            <w:hideMark/>
          </w:tcPr>
          <w:p w14:paraId="5F9F617F"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006C29C5"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сумму фактических инвестиций за 2022 год по мероприятию 001.02.08.8103 "Техническое перевооружение ЦТП №2 В (Установка нового и модернизация существующего оборудования)" (см лист "факт ИП 2022")</w:t>
            </w:r>
          </w:p>
        </w:tc>
        <w:tc>
          <w:tcPr>
            <w:tcW w:w="2396" w:type="dxa"/>
            <w:tcBorders>
              <w:top w:val="nil"/>
              <w:left w:val="nil"/>
              <w:bottom w:val="single" w:sz="4" w:space="0" w:color="auto"/>
              <w:right w:val="single" w:sz="4" w:space="0" w:color="auto"/>
            </w:tcBorders>
            <w:shd w:val="clear" w:color="auto" w:fill="auto"/>
            <w:vAlign w:val="center"/>
            <w:hideMark/>
          </w:tcPr>
          <w:p w14:paraId="508B1BDE" w14:textId="387B1A10"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72AB0A2E"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B784F25"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278</w:t>
            </w:r>
          </w:p>
        </w:tc>
        <w:tc>
          <w:tcPr>
            <w:tcW w:w="1558" w:type="dxa"/>
            <w:tcBorders>
              <w:top w:val="nil"/>
              <w:left w:val="nil"/>
              <w:bottom w:val="single" w:sz="4" w:space="0" w:color="auto"/>
              <w:right w:val="single" w:sz="4" w:space="0" w:color="auto"/>
            </w:tcBorders>
            <w:shd w:val="clear" w:color="auto" w:fill="auto"/>
            <w:vAlign w:val="center"/>
            <w:hideMark/>
          </w:tcPr>
          <w:p w14:paraId="01812027"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51BB2640" w14:textId="1261C7C4"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117 </w:t>
            </w:r>
          </w:p>
        </w:tc>
        <w:tc>
          <w:tcPr>
            <w:tcW w:w="3409" w:type="dxa"/>
            <w:tcBorders>
              <w:top w:val="nil"/>
              <w:left w:val="nil"/>
              <w:bottom w:val="single" w:sz="4" w:space="0" w:color="auto"/>
              <w:right w:val="single" w:sz="4" w:space="0" w:color="auto"/>
            </w:tcBorders>
            <w:shd w:val="clear" w:color="auto" w:fill="auto"/>
            <w:vAlign w:val="center"/>
            <w:hideMark/>
          </w:tcPr>
          <w:p w14:paraId="13B733E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764FE5C2"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сумму фактических инвестиций за 2022 год по мероприятию 001.02.08.8104 "Техническое перевооружение ЦТП №3 В (Установка нового и модернизация существующего оборудования)" (см лист "факт ИП 2022")</w:t>
            </w:r>
          </w:p>
        </w:tc>
        <w:tc>
          <w:tcPr>
            <w:tcW w:w="2396" w:type="dxa"/>
            <w:tcBorders>
              <w:top w:val="nil"/>
              <w:left w:val="nil"/>
              <w:bottom w:val="single" w:sz="4" w:space="0" w:color="auto"/>
              <w:right w:val="single" w:sz="4" w:space="0" w:color="auto"/>
            </w:tcBorders>
            <w:shd w:val="clear" w:color="auto" w:fill="auto"/>
            <w:vAlign w:val="center"/>
            <w:hideMark/>
          </w:tcPr>
          <w:p w14:paraId="722E3B6F" w14:textId="539E287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765C1713"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6B28677"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279</w:t>
            </w:r>
          </w:p>
        </w:tc>
        <w:tc>
          <w:tcPr>
            <w:tcW w:w="1558" w:type="dxa"/>
            <w:tcBorders>
              <w:top w:val="nil"/>
              <w:left w:val="nil"/>
              <w:bottom w:val="single" w:sz="4" w:space="0" w:color="auto"/>
              <w:right w:val="single" w:sz="4" w:space="0" w:color="auto"/>
            </w:tcBorders>
            <w:shd w:val="clear" w:color="auto" w:fill="auto"/>
            <w:vAlign w:val="center"/>
            <w:hideMark/>
          </w:tcPr>
          <w:p w14:paraId="29DD5188"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2A8DA121" w14:textId="52834E96"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118 </w:t>
            </w:r>
          </w:p>
        </w:tc>
        <w:tc>
          <w:tcPr>
            <w:tcW w:w="3409" w:type="dxa"/>
            <w:tcBorders>
              <w:top w:val="nil"/>
              <w:left w:val="nil"/>
              <w:bottom w:val="single" w:sz="4" w:space="0" w:color="auto"/>
              <w:right w:val="single" w:sz="4" w:space="0" w:color="auto"/>
            </w:tcBorders>
            <w:shd w:val="clear" w:color="auto" w:fill="auto"/>
            <w:vAlign w:val="center"/>
            <w:hideMark/>
          </w:tcPr>
          <w:p w14:paraId="166B36D9"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2A23DDB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сумму фактических инвестиций за 2022 год по мероприятию 001.02.08.8107 "Техническое перевооружение ЦТП №6 В (Установка нового и модернизация существующего оборудования)" (см лист "факт ИП 2022")</w:t>
            </w:r>
          </w:p>
        </w:tc>
        <w:tc>
          <w:tcPr>
            <w:tcW w:w="2396" w:type="dxa"/>
            <w:tcBorders>
              <w:top w:val="nil"/>
              <w:left w:val="nil"/>
              <w:bottom w:val="single" w:sz="4" w:space="0" w:color="auto"/>
              <w:right w:val="single" w:sz="4" w:space="0" w:color="auto"/>
            </w:tcBorders>
            <w:shd w:val="clear" w:color="auto" w:fill="auto"/>
            <w:vAlign w:val="center"/>
            <w:hideMark/>
          </w:tcPr>
          <w:p w14:paraId="3CFDF991" w14:textId="26A7A6F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36E83739"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5EE2738"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280</w:t>
            </w:r>
          </w:p>
        </w:tc>
        <w:tc>
          <w:tcPr>
            <w:tcW w:w="1558" w:type="dxa"/>
            <w:tcBorders>
              <w:top w:val="nil"/>
              <w:left w:val="nil"/>
              <w:bottom w:val="single" w:sz="4" w:space="0" w:color="auto"/>
              <w:right w:val="single" w:sz="4" w:space="0" w:color="auto"/>
            </w:tcBorders>
            <w:shd w:val="clear" w:color="auto" w:fill="auto"/>
            <w:vAlign w:val="center"/>
            <w:hideMark/>
          </w:tcPr>
          <w:p w14:paraId="5C6357CC"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6A2C1FBF" w14:textId="2109D11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118 </w:t>
            </w:r>
          </w:p>
        </w:tc>
        <w:tc>
          <w:tcPr>
            <w:tcW w:w="3409" w:type="dxa"/>
            <w:tcBorders>
              <w:top w:val="nil"/>
              <w:left w:val="nil"/>
              <w:bottom w:val="single" w:sz="4" w:space="0" w:color="auto"/>
              <w:right w:val="single" w:sz="4" w:space="0" w:color="auto"/>
            </w:tcBorders>
            <w:shd w:val="clear" w:color="auto" w:fill="auto"/>
            <w:vAlign w:val="center"/>
            <w:hideMark/>
          </w:tcPr>
          <w:p w14:paraId="39CADF25"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36DF527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сумму фактических инвестиций за 2022 год по мероприятию 001-3.02.08.8109 "Реконструкция 36 ЦТП - технологический комплекс ЦТП, сетей 2 контура" (см лист "факт ИП 2022")</w:t>
            </w:r>
          </w:p>
        </w:tc>
        <w:tc>
          <w:tcPr>
            <w:tcW w:w="2396" w:type="dxa"/>
            <w:tcBorders>
              <w:top w:val="nil"/>
              <w:left w:val="nil"/>
              <w:bottom w:val="single" w:sz="4" w:space="0" w:color="auto"/>
              <w:right w:val="single" w:sz="4" w:space="0" w:color="auto"/>
            </w:tcBorders>
            <w:shd w:val="clear" w:color="auto" w:fill="auto"/>
            <w:vAlign w:val="center"/>
            <w:hideMark/>
          </w:tcPr>
          <w:p w14:paraId="306BE977" w14:textId="0949CADC"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155D917E"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59B5A01"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281</w:t>
            </w:r>
          </w:p>
        </w:tc>
        <w:tc>
          <w:tcPr>
            <w:tcW w:w="1558" w:type="dxa"/>
            <w:tcBorders>
              <w:top w:val="nil"/>
              <w:left w:val="nil"/>
              <w:bottom w:val="single" w:sz="4" w:space="0" w:color="auto"/>
              <w:right w:val="single" w:sz="4" w:space="0" w:color="auto"/>
            </w:tcBorders>
            <w:shd w:val="clear" w:color="auto" w:fill="auto"/>
            <w:vAlign w:val="center"/>
            <w:hideMark/>
          </w:tcPr>
          <w:p w14:paraId="33D8991A"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177651E4" w14:textId="5A32B673"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121-122 </w:t>
            </w:r>
          </w:p>
        </w:tc>
        <w:tc>
          <w:tcPr>
            <w:tcW w:w="3409" w:type="dxa"/>
            <w:tcBorders>
              <w:top w:val="nil"/>
              <w:left w:val="nil"/>
              <w:bottom w:val="single" w:sz="4" w:space="0" w:color="auto"/>
              <w:right w:val="single" w:sz="4" w:space="0" w:color="auto"/>
            </w:tcBorders>
            <w:shd w:val="clear" w:color="auto" w:fill="auto"/>
            <w:vAlign w:val="center"/>
            <w:hideMark/>
          </w:tcPr>
          <w:p w14:paraId="31304A55"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3.1 –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 в ценах на дату реализации, без учета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24A062B1"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сумму фактических инввестиций за 2022 год по мероприятию  01-3.03.01.021 "Реконструкция ИТП по адресу: Мира, 8" (см лист "факт ИП 2022")</w:t>
            </w:r>
          </w:p>
        </w:tc>
        <w:tc>
          <w:tcPr>
            <w:tcW w:w="2396" w:type="dxa"/>
            <w:tcBorders>
              <w:top w:val="nil"/>
              <w:left w:val="nil"/>
              <w:bottom w:val="single" w:sz="4" w:space="0" w:color="auto"/>
              <w:right w:val="single" w:sz="4" w:space="0" w:color="auto"/>
            </w:tcBorders>
            <w:shd w:val="clear" w:color="auto" w:fill="auto"/>
            <w:vAlign w:val="center"/>
            <w:hideMark/>
          </w:tcPr>
          <w:p w14:paraId="37F6E28A" w14:textId="3D3812F3"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5BA1B2C0"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1A33B95"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282</w:t>
            </w:r>
          </w:p>
        </w:tc>
        <w:tc>
          <w:tcPr>
            <w:tcW w:w="1558" w:type="dxa"/>
            <w:tcBorders>
              <w:top w:val="nil"/>
              <w:left w:val="nil"/>
              <w:bottom w:val="single" w:sz="4" w:space="0" w:color="auto"/>
              <w:right w:val="single" w:sz="4" w:space="0" w:color="auto"/>
            </w:tcBorders>
            <w:shd w:val="clear" w:color="auto" w:fill="auto"/>
            <w:vAlign w:val="center"/>
            <w:hideMark/>
          </w:tcPr>
          <w:p w14:paraId="2E318E6F"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3E3200DB" w14:textId="785F061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121-122 </w:t>
            </w:r>
          </w:p>
        </w:tc>
        <w:tc>
          <w:tcPr>
            <w:tcW w:w="3409" w:type="dxa"/>
            <w:tcBorders>
              <w:top w:val="nil"/>
              <w:left w:val="nil"/>
              <w:bottom w:val="single" w:sz="4" w:space="0" w:color="auto"/>
              <w:right w:val="single" w:sz="4" w:space="0" w:color="auto"/>
            </w:tcBorders>
            <w:shd w:val="clear" w:color="auto" w:fill="auto"/>
            <w:vAlign w:val="center"/>
            <w:hideMark/>
          </w:tcPr>
          <w:p w14:paraId="1F57A4C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3.1 –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 в ценах на дату реализации, без учета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005A451D"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ИСКЛЮЧИТЬ мероприятие  01.03.01.029 "Реконструкция ИТП по адресу: НОВОГОР ул. 40 лет Победы, 6" (см лист "факт ИП 2022")</w:t>
            </w:r>
          </w:p>
        </w:tc>
        <w:tc>
          <w:tcPr>
            <w:tcW w:w="2396" w:type="dxa"/>
            <w:tcBorders>
              <w:top w:val="nil"/>
              <w:left w:val="nil"/>
              <w:bottom w:val="single" w:sz="4" w:space="0" w:color="auto"/>
              <w:right w:val="single" w:sz="4" w:space="0" w:color="auto"/>
            </w:tcBorders>
            <w:shd w:val="clear" w:color="auto" w:fill="auto"/>
            <w:vAlign w:val="center"/>
            <w:hideMark/>
          </w:tcPr>
          <w:p w14:paraId="221A0795" w14:textId="32590FC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73C3EEC9"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5534CE2"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283</w:t>
            </w:r>
          </w:p>
        </w:tc>
        <w:tc>
          <w:tcPr>
            <w:tcW w:w="1558" w:type="dxa"/>
            <w:tcBorders>
              <w:top w:val="nil"/>
              <w:left w:val="nil"/>
              <w:bottom w:val="single" w:sz="4" w:space="0" w:color="auto"/>
              <w:right w:val="single" w:sz="4" w:space="0" w:color="auto"/>
            </w:tcBorders>
            <w:shd w:val="clear" w:color="auto" w:fill="auto"/>
            <w:vAlign w:val="center"/>
            <w:hideMark/>
          </w:tcPr>
          <w:p w14:paraId="47B971D6"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3051029F" w14:textId="6281ADC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121-122 </w:t>
            </w:r>
          </w:p>
        </w:tc>
        <w:tc>
          <w:tcPr>
            <w:tcW w:w="3409" w:type="dxa"/>
            <w:tcBorders>
              <w:top w:val="nil"/>
              <w:left w:val="nil"/>
              <w:bottom w:val="single" w:sz="4" w:space="0" w:color="auto"/>
              <w:right w:val="single" w:sz="4" w:space="0" w:color="auto"/>
            </w:tcBorders>
            <w:shd w:val="clear" w:color="auto" w:fill="auto"/>
            <w:vAlign w:val="center"/>
            <w:hideMark/>
          </w:tcPr>
          <w:p w14:paraId="2EDE6C79"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3.1 –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 в ценах на дату реализации, без учета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25F4283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сумму фактических инввестиций за 2022 год по мероприятию  01-3.03.01.033 "Реконструкция ИТП по адресу: Бушмакина, 10" (см лист "факт ИП 2022")</w:t>
            </w:r>
          </w:p>
        </w:tc>
        <w:tc>
          <w:tcPr>
            <w:tcW w:w="2396" w:type="dxa"/>
            <w:tcBorders>
              <w:top w:val="nil"/>
              <w:left w:val="nil"/>
              <w:bottom w:val="single" w:sz="4" w:space="0" w:color="auto"/>
              <w:right w:val="single" w:sz="4" w:space="0" w:color="auto"/>
            </w:tcBorders>
            <w:shd w:val="clear" w:color="auto" w:fill="auto"/>
            <w:vAlign w:val="center"/>
            <w:hideMark/>
          </w:tcPr>
          <w:p w14:paraId="22B779AF" w14:textId="7690D5D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464530CE"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EAC8869"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284</w:t>
            </w:r>
          </w:p>
        </w:tc>
        <w:tc>
          <w:tcPr>
            <w:tcW w:w="1558" w:type="dxa"/>
            <w:tcBorders>
              <w:top w:val="nil"/>
              <w:left w:val="nil"/>
              <w:bottom w:val="single" w:sz="4" w:space="0" w:color="auto"/>
              <w:right w:val="single" w:sz="4" w:space="0" w:color="auto"/>
            </w:tcBorders>
            <w:shd w:val="clear" w:color="auto" w:fill="auto"/>
            <w:vAlign w:val="center"/>
            <w:hideMark/>
          </w:tcPr>
          <w:p w14:paraId="7BF9F37E"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3EFF1053" w14:textId="5E97100A"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121-122 </w:t>
            </w:r>
          </w:p>
        </w:tc>
        <w:tc>
          <w:tcPr>
            <w:tcW w:w="3409" w:type="dxa"/>
            <w:tcBorders>
              <w:top w:val="nil"/>
              <w:left w:val="nil"/>
              <w:bottom w:val="single" w:sz="4" w:space="0" w:color="auto"/>
              <w:right w:val="single" w:sz="4" w:space="0" w:color="auto"/>
            </w:tcBorders>
            <w:shd w:val="clear" w:color="auto" w:fill="auto"/>
            <w:vAlign w:val="center"/>
            <w:hideMark/>
          </w:tcPr>
          <w:p w14:paraId="5A221B30"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3.1 –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 в ценах на дату реализации, без учета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6979F4E0"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сумму фактических инввестиций за 2022 год по мероприятию  01-3.03.01.039 "Реконструкция ИТП по адресу: 2-я Пограничная, 11" (см лист "факт ИП 2022")</w:t>
            </w:r>
          </w:p>
        </w:tc>
        <w:tc>
          <w:tcPr>
            <w:tcW w:w="2396" w:type="dxa"/>
            <w:tcBorders>
              <w:top w:val="nil"/>
              <w:left w:val="nil"/>
              <w:bottom w:val="single" w:sz="4" w:space="0" w:color="auto"/>
              <w:right w:val="single" w:sz="4" w:space="0" w:color="auto"/>
            </w:tcBorders>
            <w:shd w:val="clear" w:color="auto" w:fill="auto"/>
            <w:vAlign w:val="center"/>
            <w:hideMark/>
          </w:tcPr>
          <w:p w14:paraId="06B4198F" w14:textId="4BC9CE63"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27519E1E"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76E2EF8"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285</w:t>
            </w:r>
          </w:p>
        </w:tc>
        <w:tc>
          <w:tcPr>
            <w:tcW w:w="1558" w:type="dxa"/>
            <w:tcBorders>
              <w:top w:val="nil"/>
              <w:left w:val="nil"/>
              <w:bottom w:val="single" w:sz="4" w:space="0" w:color="auto"/>
              <w:right w:val="single" w:sz="4" w:space="0" w:color="auto"/>
            </w:tcBorders>
            <w:shd w:val="clear" w:color="auto" w:fill="auto"/>
            <w:vAlign w:val="center"/>
            <w:hideMark/>
          </w:tcPr>
          <w:p w14:paraId="090CBBA9"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4887F485" w14:textId="4C7552F0"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121-122 </w:t>
            </w:r>
          </w:p>
        </w:tc>
        <w:tc>
          <w:tcPr>
            <w:tcW w:w="3409" w:type="dxa"/>
            <w:tcBorders>
              <w:top w:val="nil"/>
              <w:left w:val="nil"/>
              <w:bottom w:val="single" w:sz="4" w:space="0" w:color="auto"/>
              <w:right w:val="single" w:sz="4" w:space="0" w:color="auto"/>
            </w:tcBorders>
            <w:shd w:val="clear" w:color="auto" w:fill="auto"/>
            <w:vAlign w:val="center"/>
            <w:hideMark/>
          </w:tcPr>
          <w:p w14:paraId="22BC8003"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3.1 –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 в ценах на дату реализации, без учета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3487C9EF"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сумму фактических инввестиций за 2022 год по мероприятию  01-3.03.01.043 "Реконструкция ИТП по адресу: Бушмакина, 15" (см лист "факт ИП 2022")</w:t>
            </w:r>
          </w:p>
        </w:tc>
        <w:tc>
          <w:tcPr>
            <w:tcW w:w="2396" w:type="dxa"/>
            <w:tcBorders>
              <w:top w:val="nil"/>
              <w:left w:val="nil"/>
              <w:bottom w:val="single" w:sz="4" w:space="0" w:color="auto"/>
              <w:right w:val="single" w:sz="4" w:space="0" w:color="auto"/>
            </w:tcBorders>
            <w:shd w:val="clear" w:color="auto" w:fill="auto"/>
            <w:vAlign w:val="center"/>
            <w:hideMark/>
          </w:tcPr>
          <w:p w14:paraId="585A9D4E" w14:textId="4080A439"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564DDC99"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12BA424"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286</w:t>
            </w:r>
          </w:p>
        </w:tc>
        <w:tc>
          <w:tcPr>
            <w:tcW w:w="1558" w:type="dxa"/>
            <w:tcBorders>
              <w:top w:val="nil"/>
              <w:left w:val="nil"/>
              <w:bottom w:val="single" w:sz="4" w:space="0" w:color="auto"/>
              <w:right w:val="single" w:sz="4" w:space="0" w:color="auto"/>
            </w:tcBorders>
            <w:shd w:val="clear" w:color="auto" w:fill="auto"/>
            <w:vAlign w:val="center"/>
            <w:hideMark/>
          </w:tcPr>
          <w:p w14:paraId="0244B83F"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215D0116" w14:textId="0FF85BE3"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121-122 </w:t>
            </w:r>
          </w:p>
        </w:tc>
        <w:tc>
          <w:tcPr>
            <w:tcW w:w="3409" w:type="dxa"/>
            <w:tcBorders>
              <w:top w:val="nil"/>
              <w:left w:val="nil"/>
              <w:bottom w:val="single" w:sz="4" w:space="0" w:color="auto"/>
              <w:right w:val="single" w:sz="4" w:space="0" w:color="auto"/>
            </w:tcBorders>
            <w:shd w:val="clear" w:color="auto" w:fill="auto"/>
            <w:vAlign w:val="center"/>
            <w:hideMark/>
          </w:tcPr>
          <w:p w14:paraId="07FF70D0"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3.1 –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 в ценах на дату реализации, без учета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6D978F2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сумму фактических инввестиций за 2022 год по мероприятию  01-3.03.01.045 "Реконструкция ИТП по адресу: Бушмакина, 23" (см лист "факт ИП 2022")</w:t>
            </w:r>
          </w:p>
        </w:tc>
        <w:tc>
          <w:tcPr>
            <w:tcW w:w="2396" w:type="dxa"/>
            <w:tcBorders>
              <w:top w:val="nil"/>
              <w:left w:val="nil"/>
              <w:bottom w:val="single" w:sz="4" w:space="0" w:color="auto"/>
              <w:right w:val="single" w:sz="4" w:space="0" w:color="auto"/>
            </w:tcBorders>
            <w:shd w:val="clear" w:color="auto" w:fill="auto"/>
            <w:vAlign w:val="center"/>
            <w:hideMark/>
          </w:tcPr>
          <w:p w14:paraId="6A5B941C" w14:textId="1A3B345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304CA5BC"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414BF0A"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287</w:t>
            </w:r>
          </w:p>
        </w:tc>
        <w:tc>
          <w:tcPr>
            <w:tcW w:w="1558" w:type="dxa"/>
            <w:tcBorders>
              <w:top w:val="nil"/>
              <w:left w:val="nil"/>
              <w:bottom w:val="single" w:sz="4" w:space="0" w:color="auto"/>
              <w:right w:val="single" w:sz="4" w:space="0" w:color="auto"/>
            </w:tcBorders>
            <w:shd w:val="clear" w:color="auto" w:fill="auto"/>
            <w:vAlign w:val="center"/>
            <w:hideMark/>
          </w:tcPr>
          <w:p w14:paraId="2AF193DD"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10C245BA" w14:textId="37EBB5E9"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121-122 </w:t>
            </w:r>
          </w:p>
        </w:tc>
        <w:tc>
          <w:tcPr>
            <w:tcW w:w="3409" w:type="dxa"/>
            <w:tcBorders>
              <w:top w:val="nil"/>
              <w:left w:val="nil"/>
              <w:bottom w:val="single" w:sz="4" w:space="0" w:color="auto"/>
              <w:right w:val="single" w:sz="4" w:space="0" w:color="auto"/>
            </w:tcBorders>
            <w:shd w:val="clear" w:color="auto" w:fill="auto"/>
            <w:vAlign w:val="center"/>
            <w:hideMark/>
          </w:tcPr>
          <w:p w14:paraId="07F9AC24"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3.1 –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 в ценах на дату реализации, без учета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104DA411"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сумму фактических инввестиций за 2022 год по мероприятию  01-3.03.01.046 "Реконструкция ИТП по адресу: Бушмакина, 25" (см лист "факт ИП 2022")</w:t>
            </w:r>
          </w:p>
        </w:tc>
        <w:tc>
          <w:tcPr>
            <w:tcW w:w="2396" w:type="dxa"/>
            <w:tcBorders>
              <w:top w:val="nil"/>
              <w:left w:val="nil"/>
              <w:bottom w:val="single" w:sz="4" w:space="0" w:color="auto"/>
              <w:right w:val="single" w:sz="4" w:space="0" w:color="auto"/>
            </w:tcBorders>
            <w:shd w:val="clear" w:color="auto" w:fill="auto"/>
            <w:vAlign w:val="center"/>
            <w:hideMark/>
          </w:tcPr>
          <w:p w14:paraId="0D9BE27E" w14:textId="0ACE9FA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1D88846D"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77EEC5A"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288</w:t>
            </w:r>
          </w:p>
        </w:tc>
        <w:tc>
          <w:tcPr>
            <w:tcW w:w="1558" w:type="dxa"/>
            <w:tcBorders>
              <w:top w:val="nil"/>
              <w:left w:val="nil"/>
              <w:bottom w:val="single" w:sz="4" w:space="0" w:color="auto"/>
              <w:right w:val="single" w:sz="4" w:space="0" w:color="auto"/>
            </w:tcBorders>
            <w:shd w:val="clear" w:color="auto" w:fill="auto"/>
            <w:vAlign w:val="center"/>
            <w:hideMark/>
          </w:tcPr>
          <w:p w14:paraId="2B3DDE03"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7F7ADE18" w14:textId="066CA3F4"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121-122 </w:t>
            </w:r>
          </w:p>
        </w:tc>
        <w:tc>
          <w:tcPr>
            <w:tcW w:w="3409" w:type="dxa"/>
            <w:tcBorders>
              <w:top w:val="nil"/>
              <w:left w:val="nil"/>
              <w:bottom w:val="single" w:sz="4" w:space="0" w:color="auto"/>
              <w:right w:val="single" w:sz="4" w:space="0" w:color="auto"/>
            </w:tcBorders>
            <w:shd w:val="clear" w:color="auto" w:fill="auto"/>
            <w:vAlign w:val="center"/>
            <w:hideMark/>
          </w:tcPr>
          <w:p w14:paraId="27A74A1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3.1 –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 в ценах на дату реализации, без учета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57D20223"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сумму фактических инввестиций за 2022 год по мероприятию  01-3.03.01.049 "Реконструкция ИТП по адресу: Доватора, 36" (см лист "факт ИП 2022")</w:t>
            </w:r>
          </w:p>
        </w:tc>
        <w:tc>
          <w:tcPr>
            <w:tcW w:w="2396" w:type="dxa"/>
            <w:tcBorders>
              <w:top w:val="nil"/>
              <w:left w:val="nil"/>
              <w:bottom w:val="single" w:sz="4" w:space="0" w:color="auto"/>
              <w:right w:val="single" w:sz="4" w:space="0" w:color="auto"/>
            </w:tcBorders>
            <w:shd w:val="clear" w:color="auto" w:fill="auto"/>
            <w:vAlign w:val="center"/>
            <w:hideMark/>
          </w:tcPr>
          <w:p w14:paraId="2EA8D1E2" w14:textId="68EA69CA"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41F8EB8C"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94CFB5A"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289</w:t>
            </w:r>
          </w:p>
        </w:tc>
        <w:tc>
          <w:tcPr>
            <w:tcW w:w="1558" w:type="dxa"/>
            <w:tcBorders>
              <w:top w:val="nil"/>
              <w:left w:val="nil"/>
              <w:bottom w:val="single" w:sz="4" w:space="0" w:color="auto"/>
              <w:right w:val="single" w:sz="4" w:space="0" w:color="auto"/>
            </w:tcBorders>
            <w:shd w:val="clear" w:color="auto" w:fill="auto"/>
            <w:vAlign w:val="center"/>
            <w:hideMark/>
          </w:tcPr>
          <w:p w14:paraId="3953768D"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51F7C44E" w14:textId="271F91A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121-122 </w:t>
            </w:r>
          </w:p>
        </w:tc>
        <w:tc>
          <w:tcPr>
            <w:tcW w:w="3409" w:type="dxa"/>
            <w:tcBorders>
              <w:top w:val="nil"/>
              <w:left w:val="nil"/>
              <w:bottom w:val="single" w:sz="4" w:space="0" w:color="auto"/>
              <w:right w:val="single" w:sz="4" w:space="0" w:color="auto"/>
            </w:tcBorders>
            <w:shd w:val="clear" w:color="auto" w:fill="auto"/>
            <w:vAlign w:val="center"/>
            <w:hideMark/>
          </w:tcPr>
          <w:p w14:paraId="2932D04F"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3.1 –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 в ценах на дату реализации, без учета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1D6E36B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сумму фактических инввестиций за 2022 год по мероприятию  01-3.03.01.050 "Реконструкция ИТП по адресу: Доватора, 38" (см лист "факт ИП 2022")</w:t>
            </w:r>
          </w:p>
        </w:tc>
        <w:tc>
          <w:tcPr>
            <w:tcW w:w="2396" w:type="dxa"/>
            <w:tcBorders>
              <w:top w:val="nil"/>
              <w:left w:val="nil"/>
              <w:bottom w:val="single" w:sz="4" w:space="0" w:color="auto"/>
              <w:right w:val="single" w:sz="4" w:space="0" w:color="auto"/>
            </w:tcBorders>
            <w:shd w:val="clear" w:color="auto" w:fill="auto"/>
            <w:vAlign w:val="center"/>
            <w:hideMark/>
          </w:tcPr>
          <w:p w14:paraId="283630C0" w14:textId="27F3847C"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6DC6F98F"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57143BD"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290</w:t>
            </w:r>
          </w:p>
        </w:tc>
        <w:tc>
          <w:tcPr>
            <w:tcW w:w="1558" w:type="dxa"/>
            <w:tcBorders>
              <w:top w:val="nil"/>
              <w:left w:val="nil"/>
              <w:bottom w:val="single" w:sz="4" w:space="0" w:color="auto"/>
              <w:right w:val="single" w:sz="4" w:space="0" w:color="auto"/>
            </w:tcBorders>
            <w:shd w:val="clear" w:color="auto" w:fill="auto"/>
            <w:vAlign w:val="center"/>
            <w:hideMark/>
          </w:tcPr>
          <w:p w14:paraId="65405006"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6F4AD004" w14:textId="6E9F36CC"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121-122 </w:t>
            </w:r>
          </w:p>
        </w:tc>
        <w:tc>
          <w:tcPr>
            <w:tcW w:w="3409" w:type="dxa"/>
            <w:tcBorders>
              <w:top w:val="nil"/>
              <w:left w:val="nil"/>
              <w:bottom w:val="single" w:sz="4" w:space="0" w:color="auto"/>
              <w:right w:val="single" w:sz="4" w:space="0" w:color="auto"/>
            </w:tcBorders>
            <w:shd w:val="clear" w:color="auto" w:fill="auto"/>
            <w:vAlign w:val="center"/>
            <w:hideMark/>
          </w:tcPr>
          <w:p w14:paraId="241B217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3.1 –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 в ценах на дату реализации, без учета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3FE091F3"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сумму фактических инввестиций за 2022 год по мероприятию  01-3.03.01.056 "Реконструкция ИТП по адресу: Можайская, 20" (см лист "факт ИП 2022")</w:t>
            </w:r>
          </w:p>
        </w:tc>
        <w:tc>
          <w:tcPr>
            <w:tcW w:w="2396" w:type="dxa"/>
            <w:tcBorders>
              <w:top w:val="nil"/>
              <w:left w:val="nil"/>
              <w:bottom w:val="single" w:sz="4" w:space="0" w:color="auto"/>
              <w:right w:val="single" w:sz="4" w:space="0" w:color="auto"/>
            </w:tcBorders>
            <w:shd w:val="clear" w:color="auto" w:fill="auto"/>
            <w:vAlign w:val="center"/>
            <w:hideMark/>
          </w:tcPr>
          <w:p w14:paraId="254BF371" w14:textId="3D6FEB5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53CE7631"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560D60B"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291</w:t>
            </w:r>
          </w:p>
        </w:tc>
        <w:tc>
          <w:tcPr>
            <w:tcW w:w="1558" w:type="dxa"/>
            <w:tcBorders>
              <w:top w:val="nil"/>
              <w:left w:val="nil"/>
              <w:bottom w:val="single" w:sz="4" w:space="0" w:color="auto"/>
              <w:right w:val="single" w:sz="4" w:space="0" w:color="auto"/>
            </w:tcBorders>
            <w:shd w:val="clear" w:color="auto" w:fill="auto"/>
            <w:vAlign w:val="center"/>
            <w:hideMark/>
          </w:tcPr>
          <w:p w14:paraId="6F001778"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71914EA0" w14:textId="1E816C7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121-122 </w:t>
            </w:r>
          </w:p>
        </w:tc>
        <w:tc>
          <w:tcPr>
            <w:tcW w:w="3409" w:type="dxa"/>
            <w:tcBorders>
              <w:top w:val="nil"/>
              <w:left w:val="nil"/>
              <w:bottom w:val="single" w:sz="4" w:space="0" w:color="auto"/>
              <w:right w:val="single" w:sz="4" w:space="0" w:color="auto"/>
            </w:tcBorders>
            <w:shd w:val="clear" w:color="auto" w:fill="auto"/>
            <w:vAlign w:val="center"/>
            <w:hideMark/>
          </w:tcPr>
          <w:p w14:paraId="6E82500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3.1 –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 в ценах на дату реализации, без учета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1844F8C8"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сумму фактических инввестиций за 2022 год по мероприятию  01-3.03.01.058 "Реконструкция ИТП по адресу: Ольховская, 26" (см лист "факт ИП 2022")</w:t>
            </w:r>
          </w:p>
        </w:tc>
        <w:tc>
          <w:tcPr>
            <w:tcW w:w="2396" w:type="dxa"/>
            <w:tcBorders>
              <w:top w:val="nil"/>
              <w:left w:val="nil"/>
              <w:bottom w:val="single" w:sz="4" w:space="0" w:color="auto"/>
              <w:right w:val="single" w:sz="4" w:space="0" w:color="auto"/>
            </w:tcBorders>
            <w:shd w:val="clear" w:color="auto" w:fill="auto"/>
            <w:vAlign w:val="center"/>
            <w:hideMark/>
          </w:tcPr>
          <w:p w14:paraId="2908DB36" w14:textId="26E8052B"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3FA1478A"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2990BE5"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292</w:t>
            </w:r>
          </w:p>
        </w:tc>
        <w:tc>
          <w:tcPr>
            <w:tcW w:w="1558" w:type="dxa"/>
            <w:tcBorders>
              <w:top w:val="nil"/>
              <w:left w:val="nil"/>
              <w:bottom w:val="single" w:sz="4" w:space="0" w:color="auto"/>
              <w:right w:val="single" w:sz="4" w:space="0" w:color="auto"/>
            </w:tcBorders>
            <w:shd w:val="clear" w:color="auto" w:fill="auto"/>
            <w:vAlign w:val="center"/>
            <w:hideMark/>
          </w:tcPr>
          <w:p w14:paraId="346A1EB8"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66293A1B" w14:textId="3CECF48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121-122 </w:t>
            </w:r>
          </w:p>
        </w:tc>
        <w:tc>
          <w:tcPr>
            <w:tcW w:w="3409" w:type="dxa"/>
            <w:tcBorders>
              <w:top w:val="nil"/>
              <w:left w:val="nil"/>
              <w:bottom w:val="single" w:sz="4" w:space="0" w:color="auto"/>
              <w:right w:val="single" w:sz="4" w:space="0" w:color="auto"/>
            </w:tcBorders>
            <w:shd w:val="clear" w:color="auto" w:fill="auto"/>
            <w:vAlign w:val="center"/>
            <w:hideMark/>
          </w:tcPr>
          <w:p w14:paraId="56A6FFA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3.1 –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 в ценах на дату реализации, без учета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5FAAFF23"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сумму фактических инввестиций за 2022 год по мероприятию  01-3.03.01.059 "Реконструкция ИТП по адресу: Ольховская, 38" (см лист "факт ИП 2022")</w:t>
            </w:r>
          </w:p>
        </w:tc>
        <w:tc>
          <w:tcPr>
            <w:tcW w:w="2396" w:type="dxa"/>
            <w:tcBorders>
              <w:top w:val="nil"/>
              <w:left w:val="nil"/>
              <w:bottom w:val="single" w:sz="4" w:space="0" w:color="auto"/>
              <w:right w:val="single" w:sz="4" w:space="0" w:color="auto"/>
            </w:tcBorders>
            <w:shd w:val="clear" w:color="auto" w:fill="auto"/>
            <w:vAlign w:val="center"/>
            <w:hideMark/>
          </w:tcPr>
          <w:p w14:paraId="3E0ACE83" w14:textId="5F42820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7B37A394"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9424BB5"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293</w:t>
            </w:r>
          </w:p>
        </w:tc>
        <w:tc>
          <w:tcPr>
            <w:tcW w:w="1558" w:type="dxa"/>
            <w:tcBorders>
              <w:top w:val="nil"/>
              <w:left w:val="nil"/>
              <w:bottom w:val="single" w:sz="4" w:space="0" w:color="auto"/>
              <w:right w:val="single" w:sz="4" w:space="0" w:color="auto"/>
            </w:tcBorders>
            <w:shd w:val="clear" w:color="auto" w:fill="auto"/>
            <w:vAlign w:val="center"/>
            <w:hideMark/>
          </w:tcPr>
          <w:p w14:paraId="6F5F18AC"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2E4267FC" w14:textId="5B2B262A"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121-122 </w:t>
            </w:r>
          </w:p>
        </w:tc>
        <w:tc>
          <w:tcPr>
            <w:tcW w:w="3409" w:type="dxa"/>
            <w:tcBorders>
              <w:top w:val="nil"/>
              <w:left w:val="nil"/>
              <w:bottom w:val="single" w:sz="4" w:space="0" w:color="auto"/>
              <w:right w:val="single" w:sz="4" w:space="0" w:color="auto"/>
            </w:tcBorders>
            <w:shd w:val="clear" w:color="auto" w:fill="auto"/>
            <w:vAlign w:val="center"/>
            <w:hideMark/>
          </w:tcPr>
          <w:p w14:paraId="449BFECC"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3.1 –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 в ценах на дату реализации, без учета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2F8AA031"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сумму фактических инввестиций за 2022 год по мероприятию  01-3.03.01.060 "Реконструкция ИТП по адресу: Суперфосфатная, 8" (см лист "факт ИП 2022")</w:t>
            </w:r>
          </w:p>
        </w:tc>
        <w:tc>
          <w:tcPr>
            <w:tcW w:w="2396" w:type="dxa"/>
            <w:tcBorders>
              <w:top w:val="nil"/>
              <w:left w:val="nil"/>
              <w:bottom w:val="single" w:sz="4" w:space="0" w:color="auto"/>
              <w:right w:val="single" w:sz="4" w:space="0" w:color="auto"/>
            </w:tcBorders>
            <w:shd w:val="clear" w:color="auto" w:fill="auto"/>
            <w:vAlign w:val="center"/>
            <w:hideMark/>
          </w:tcPr>
          <w:p w14:paraId="74304799" w14:textId="44B6F83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0B1A76A4"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08B4D4B"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294</w:t>
            </w:r>
          </w:p>
        </w:tc>
        <w:tc>
          <w:tcPr>
            <w:tcW w:w="1558" w:type="dxa"/>
            <w:tcBorders>
              <w:top w:val="nil"/>
              <w:left w:val="nil"/>
              <w:bottom w:val="single" w:sz="4" w:space="0" w:color="auto"/>
              <w:right w:val="single" w:sz="4" w:space="0" w:color="auto"/>
            </w:tcBorders>
            <w:shd w:val="clear" w:color="auto" w:fill="auto"/>
            <w:vAlign w:val="center"/>
            <w:hideMark/>
          </w:tcPr>
          <w:p w14:paraId="1B20F8B6"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5AF21603" w14:textId="12271B1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121-122 </w:t>
            </w:r>
          </w:p>
        </w:tc>
        <w:tc>
          <w:tcPr>
            <w:tcW w:w="3409" w:type="dxa"/>
            <w:tcBorders>
              <w:top w:val="nil"/>
              <w:left w:val="nil"/>
              <w:bottom w:val="single" w:sz="4" w:space="0" w:color="auto"/>
              <w:right w:val="single" w:sz="4" w:space="0" w:color="auto"/>
            </w:tcBorders>
            <w:shd w:val="clear" w:color="auto" w:fill="auto"/>
            <w:vAlign w:val="center"/>
            <w:hideMark/>
          </w:tcPr>
          <w:p w14:paraId="14435E43"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3.1 –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 в ценах на дату реализации, без учета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7783FCC3"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сумму фактических инввестиций за 2022 год по мероприятию  01-3.03.01.066 "Реконструкция ИТП по адресу: Черняховского, 52" (см лист "факт ИП 2022")</w:t>
            </w:r>
          </w:p>
        </w:tc>
        <w:tc>
          <w:tcPr>
            <w:tcW w:w="2396" w:type="dxa"/>
            <w:tcBorders>
              <w:top w:val="nil"/>
              <w:left w:val="nil"/>
              <w:bottom w:val="single" w:sz="4" w:space="0" w:color="auto"/>
              <w:right w:val="single" w:sz="4" w:space="0" w:color="auto"/>
            </w:tcBorders>
            <w:shd w:val="clear" w:color="auto" w:fill="auto"/>
            <w:vAlign w:val="center"/>
            <w:hideMark/>
          </w:tcPr>
          <w:p w14:paraId="1D84CF89" w14:textId="514093C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66C2BADA"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1462A14"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295</w:t>
            </w:r>
          </w:p>
        </w:tc>
        <w:tc>
          <w:tcPr>
            <w:tcW w:w="1558" w:type="dxa"/>
            <w:tcBorders>
              <w:top w:val="nil"/>
              <w:left w:val="nil"/>
              <w:bottom w:val="single" w:sz="4" w:space="0" w:color="auto"/>
              <w:right w:val="single" w:sz="4" w:space="0" w:color="auto"/>
            </w:tcBorders>
            <w:shd w:val="clear" w:color="auto" w:fill="auto"/>
            <w:vAlign w:val="center"/>
            <w:hideMark/>
          </w:tcPr>
          <w:p w14:paraId="4BC8F318"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7722B18A" w14:textId="46E75DD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121-122 </w:t>
            </w:r>
          </w:p>
        </w:tc>
        <w:tc>
          <w:tcPr>
            <w:tcW w:w="3409" w:type="dxa"/>
            <w:tcBorders>
              <w:top w:val="nil"/>
              <w:left w:val="nil"/>
              <w:bottom w:val="single" w:sz="4" w:space="0" w:color="auto"/>
              <w:right w:val="single" w:sz="4" w:space="0" w:color="auto"/>
            </w:tcBorders>
            <w:shd w:val="clear" w:color="auto" w:fill="auto"/>
            <w:vAlign w:val="center"/>
            <w:hideMark/>
          </w:tcPr>
          <w:p w14:paraId="0901E27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3.1 –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 в ценах на дату реализации, без учета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28598EED"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сумму фактических инввестиций за 2022 год по мероприятию  01-3.03.01.067 "Реконструкция ИТП по адресу: Черняховского, 60" (см лист "факт ИП 2022")</w:t>
            </w:r>
          </w:p>
        </w:tc>
        <w:tc>
          <w:tcPr>
            <w:tcW w:w="2396" w:type="dxa"/>
            <w:tcBorders>
              <w:top w:val="nil"/>
              <w:left w:val="nil"/>
              <w:bottom w:val="single" w:sz="4" w:space="0" w:color="auto"/>
              <w:right w:val="single" w:sz="4" w:space="0" w:color="auto"/>
            </w:tcBorders>
            <w:shd w:val="clear" w:color="auto" w:fill="auto"/>
            <w:vAlign w:val="center"/>
            <w:hideMark/>
          </w:tcPr>
          <w:p w14:paraId="0ECCED92" w14:textId="74C7CBD9"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67396BD7"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7871B9B"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296</w:t>
            </w:r>
          </w:p>
        </w:tc>
        <w:tc>
          <w:tcPr>
            <w:tcW w:w="1558" w:type="dxa"/>
            <w:tcBorders>
              <w:top w:val="nil"/>
              <w:left w:val="nil"/>
              <w:bottom w:val="single" w:sz="4" w:space="0" w:color="auto"/>
              <w:right w:val="single" w:sz="4" w:space="0" w:color="auto"/>
            </w:tcBorders>
            <w:shd w:val="clear" w:color="auto" w:fill="auto"/>
            <w:vAlign w:val="center"/>
            <w:hideMark/>
          </w:tcPr>
          <w:p w14:paraId="753ADE0D"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6E658345" w14:textId="67059F0B"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121-122 </w:t>
            </w:r>
          </w:p>
        </w:tc>
        <w:tc>
          <w:tcPr>
            <w:tcW w:w="3409" w:type="dxa"/>
            <w:tcBorders>
              <w:top w:val="nil"/>
              <w:left w:val="nil"/>
              <w:bottom w:val="single" w:sz="4" w:space="0" w:color="auto"/>
              <w:right w:val="single" w:sz="4" w:space="0" w:color="auto"/>
            </w:tcBorders>
            <w:shd w:val="clear" w:color="auto" w:fill="auto"/>
            <w:vAlign w:val="center"/>
            <w:hideMark/>
          </w:tcPr>
          <w:p w14:paraId="4769D34B"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3.1 –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 в ценах на дату реализации, без учета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41DBCD5F"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сумму фактических инввестиций за 2022 год по мероприятию  01-3.03.01.069 "Реконструкция ИТП по адресу: Колвинская, 18" (см лист "факт ИП 2022")</w:t>
            </w:r>
          </w:p>
        </w:tc>
        <w:tc>
          <w:tcPr>
            <w:tcW w:w="2396" w:type="dxa"/>
            <w:tcBorders>
              <w:top w:val="nil"/>
              <w:left w:val="nil"/>
              <w:bottom w:val="single" w:sz="4" w:space="0" w:color="auto"/>
              <w:right w:val="single" w:sz="4" w:space="0" w:color="auto"/>
            </w:tcBorders>
            <w:shd w:val="clear" w:color="auto" w:fill="auto"/>
            <w:vAlign w:val="center"/>
            <w:hideMark/>
          </w:tcPr>
          <w:p w14:paraId="28628949" w14:textId="614CB373"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0A78DDD0"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0EB0B65"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297</w:t>
            </w:r>
          </w:p>
        </w:tc>
        <w:tc>
          <w:tcPr>
            <w:tcW w:w="1558" w:type="dxa"/>
            <w:tcBorders>
              <w:top w:val="nil"/>
              <w:left w:val="nil"/>
              <w:bottom w:val="single" w:sz="4" w:space="0" w:color="auto"/>
              <w:right w:val="single" w:sz="4" w:space="0" w:color="auto"/>
            </w:tcBorders>
            <w:shd w:val="clear" w:color="auto" w:fill="auto"/>
            <w:vAlign w:val="center"/>
            <w:hideMark/>
          </w:tcPr>
          <w:p w14:paraId="7420F7EE"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2FD46849" w14:textId="45258EBA"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121-122 </w:t>
            </w:r>
          </w:p>
        </w:tc>
        <w:tc>
          <w:tcPr>
            <w:tcW w:w="3409" w:type="dxa"/>
            <w:tcBorders>
              <w:top w:val="nil"/>
              <w:left w:val="nil"/>
              <w:bottom w:val="single" w:sz="4" w:space="0" w:color="auto"/>
              <w:right w:val="single" w:sz="4" w:space="0" w:color="auto"/>
            </w:tcBorders>
            <w:shd w:val="clear" w:color="auto" w:fill="auto"/>
            <w:vAlign w:val="center"/>
            <w:hideMark/>
          </w:tcPr>
          <w:p w14:paraId="02B1980F"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3.1 –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 в ценах на дату реализации, без учета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72231B43"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сумму фактических инввестиций за 2022 год по мероприятию  01-3.03.01.078 "Реконструкция ИТП по адресу: Ольховская, 30" (см лист "факт ИП 2022")</w:t>
            </w:r>
          </w:p>
        </w:tc>
        <w:tc>
          <w:tcPr>
            <w:tcW w:w="2396" w:type="dxa"/>
            <w:tcBorders>
              <w:top w:val="nil"/>
              <w:left w:val="nil"/>
              <w:bottom w:val="single" w:sz="4" w:space="0" w:color="auto"/>
              <w:right w:val="single" w:sz="4" w:space="0" w:color="auto"/>
            </w:tcBorders>
            <w:shd w:val="clear" w:color="auto" w:fill="auto"/>
            <w:vAlign w:val="center"/>
            <w:hideMark/>
          </w:tcPr>
          <w:p w14:paraId="47D9D2CD" w14:textId="7F6181A0"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5710726E"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9E23826"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298</w:t>
            </w:r>
          </w:p>
        </w:tc>
        <w:tc>
          <w:tcPr>
            <w:tcW w:w="1558" w:type="dxa"/>
            <w:tcBorders>
              <w:top w:val="nil"/>
              <w:left w:val="nil"/>
              <w:bottom w:val="single" w:sz="4" w:space="0" w:color="auto"/>
              <w:right w:val="single" w:sz="4" w:space="0" w:color="auto"/>
            </w:tcBorders>
            <w:shd w:val="clear" w:color="auto" w:fill="auto"/>
            <w:vAlign w:val="center"/>
            <w:hideMark/>
          </w:tcPr>
          <w:p w14:paraId="5690DD80"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0E8E4D39" w14:textId="7BE3D2FA"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121-122 </w:t>
            </w:r>
          </w:p>
        </w:tc>
        <w:tc>
          <w:tcPr>
            <w:tcW w:w="3409" w:type="dxa"/>
            <w:tcBorders>
              <w:top w:val="nil"/>
              <w:left w:val="nil"/>
              <w:bottom w:val="single" w:sz="4" w:space="0" w:color="auto"/>
              <w:right w:val="single" w:sz="4" w:space="0" w:color="auto"/>
            </w:tcBorders>
            <w:shd w:val="clear" w:color="auto" w:fill="auto"/>
            <w:vAlign w:val="center"/>
            <w:hideMark/>
          </w:tcPr>
          <w:p w14:paraId="04352F65"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3.1 –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 в ценах на дату реализации, без учета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0767E533"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сумму фактических инввестиций за 2022 год по мероприятию  01-3.03.01.079 "Реконструкция ИТП по адресу: Ольховская, 34" (см лист "факт ИП 2022")</w:t>
            </w:r>
          </w:p>
        </w:tc>
        <w:tc>
          <w:tcPr>
            <w:tcW w:w="2396" w:type="dxa"/>
            <w:tcBorders>
              <w:top w:val="nil"/>
              <w:left w:val="nil"/>
              <w:bottom w:val="single" w:sz="4" w:space="0" w:color="auto"/>
              <w:right w:val="single" w:sz="4" w:space="0" w:color="auto"/>
            </w:tcBorders>
            <w:shd w:val="clear" w:color="auto" w:fill="auto"/>
            <w:vAlign w:val="center"/>
            <w:hideMark/>
          </w:tcPr>
          <w:p w14:paraId="37D08F26" w14:textId="344719A4"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09E461A1"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D02C6B2"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299</w:t>
            </w:r>
          </w:p>
        </w:tc>
        <w:tc>
          <w:tcPr>
            <w:tcW w:w="1558" w:type="dxa"/>
            <w:tcBorders>
              <w:top w:val="nil"/>
              <w:left w:val="nil"/>
              <w:bottom w:val="single" w:sz="4" w:space="0" w:color="auto"/>
              <w:right w:val="single" w:sz="4" w:space="0" w:color="auto"/>
            </w:tcBorders>
            <w:shd w:val="clear" w:color="auto" w:fill="auto"/>
            <w:vAlign w:val="center"/>
            <w:hideMark/>
          </w:tcPr>
          <w:p w14:paraId="5E8D613F"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70D88BC5" w14:textId="1D0E5659"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121-122 </w:t>
            </w:r>
          </w:p>
        </w:tc>
        <w:tc>
          <w:tcPr>
            <w:tcW w:w="3409" w:type="dxa"/>
            <w:tcBorders>
              <w:top w:val="nil"/>
              <w:left w:val="nil"/>
              <w:bottom w:val="single" w:sz="4" w:space="0" w:color="auto"/>
              <w:right w:val="single" w:sz="4" w:space="0" w:color="auto"/>
            </w:tcBorders>
            <w:shd w:val="clear" w:color="auto" w:fill="auto"/>
            <w:vAlign w:val="center"/>
            <w:hideMark/>
          </w:tcPr>
          <w:p w14:paraId="3E76F542"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3.1 –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 в ценах на дату реализации, без учета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74ABC601"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сумму фактических инввестиций за 2022 год по мероприятию  01-3.03.01.091 "Реконструкция ИТП по адресу: Бушмакина, 6" (см лист "факт ИП 2022")</w:t>
            </w:r>
          </w:p>
        </w:tc>
        <w:tc>
          <w:tcPr>
            <w:tcW w:w="2396" w:type="dxa"/>
            <w:tcBorders>
              <w:top w:val="nil"/>
              <w:left w:val="nil"/>
              <w:bottom w:val="single" w:sz="4" w:space="0" w:color="auto"/>
              <w:right w:val="single" w:sz="4" w:space="0" w:color="auto"/>
            </w:tcBorders>
            <w:shd w:val="clear" w:color="auto" w:fill="auto"/>
            <w:vAlign w:val="center"/>
            <w:hideMark/>
          </w:tcPr>
          <w:p w14:paraId="7CD81D2E" w14:textId="321D633B"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7BA2775B"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98210F7"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300</w:t>
            </w:r>
          </w:p>
        </w:tc>
        <w:tc>
          <w:tcPr>
            <w:tcW w:w="1558" w:type="dxa"/>
            <w:tcBorders>
              <w:top w:val="nil"/>
              <w:left w:val="nil"/>
              <w:bottom w:val="single" w:sz="4" w:space="0" w:color="auto"/>
              <w:right w:val="single" w:sz="4" w:space="0" w:color="auto"/>
            </w:tcBorders>
            <w:shd w:val="clear" w:color="auto" w:fill="auto"/>
            <w:vAlign w:val="center"/>
            <w:hideMark/>
          </w:tcPr>
          <w:p w14:paraId="2DD1A567"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5EC339CE" w14:textId="65626C1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121-122 </w:t>
            </w:r>
          </w:p>
        </w:tc>
        <w:tc>
          <w:tcPr>
            <w:tcW w:w="3409" w:type="dxa"/>
            <w:tcBorders>
              <w:top w:val="nil"/>
              <w:left w:val="nil"/>
              <w:bottom w:val="single" w:sz="4" w:space="0" w:color="auto"/>
              <w:right w:val="single" w:sz="4" w:space="0" w:color="auto"/>
            </w:tcBorders>
            <w:shd w:val="clear" w:color="auto" w:fill="auto"/>
            <w:vAlign w:val="center"/>
            <w:hideMark/>
          </w:tcPr>
          <w:p w14:paraId="028D886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3.1 –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 в ценах на дату реализации, без учета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0AB7895B"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сумму фактических инввестиций за 2022 год по мероприятию  01-3.03.01.096 "Реконструкция ИТП по адресу: Можайская, 24" (см лист "факт ИП 2022")</w:t>
            </w:r>
          </w:p>
        </w:tc>
        <w:tc>
          <w:tcPr>
            <w:tcW w:w="2396" w:type="dxa"/>
            <w:tcBorders>
              <w:top w:val="nil"/>
              <w:left w:val="nil"/>
              <w:bottom w:val="single" w:sz="4" w:space="0" w:color="auto"/>
              <w:right w:val="single" w:sz="4" w:space="0" w:color="auto"/>
            </w:tcBorders>
            <w:shd w:val="clear" w:color="auto" w:fill="auto"/>
            <w:vAlign w:val="center"/>
            <w:hideMark/>
          </w:tcPr>
          <w:p w14:paraId="3E1D0DAD" w14:textId="1112467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00BC81B1"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2C9E6F4"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301</w:t>
            </w:r>
          </w:p>
        </w:tc>
        <w:tc>
          <w:tcPr>
            <w:tcW w:w="1558" w:type="dxa"/>
            <w:tcBorders>
              <w:top w:val="nil"/>
              <w:left w:val="nil"/>
              <w:bottom w:val="single" w:sz="4" w:space="0" w:color="auto"/>
              <w:right w:val="single" w:sz="4" w:space="0" w:color="auto"/>
            </w:tcBorders>
            <w:shd w:val="clear" w:color="auto" w:fill="auto"/>
            <w:vAlign w:val="center"/>
            <w:hideMark/>
          </w:tcPr>
          <w:p w14:paraId="36ADF316"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4A5361AB" w14:textId="1846AEF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121-122 </w:t>
            </w:r>
          </w:p>
        </w:tc>
        <w:tc>
          <w:tcPr>
            <w:tcW w:w="3409" w:type="dxa"/>
            <w:tcBorders>
              <w:top w:val="nil"/>
              <w:left w:val="nil"/>
              <w:bottom w:val="single" w:sz="4" w:space="0" w:color="auto"/>
              <w:right w:val="single" w:sz="4" w:space="0" w:color="auto"/>
            </w:tcBorders>
            <w:shd w:val="clear" w:color="auto" w:fill="auto"/>
            <w:vAlign w:val="center"/>
            <w:hideMark/>
          </w:tcPr>
          <w:p w14:paraId="7BD6AC51"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3.1 –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 в ценах на дату реализации, без учета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759D9F6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сумму фактических инввестиций за 2022 год по мероприятию  01-3.03.01.100 "Реконструкция ИТП по адресу: Черняховского, 54" (см лист "факт ИП 2022")</w:t>
            </w:r>
          </w:p>
        </w:tc>
        <w:tc>
          <w:tcPr>
            <w:tcW w:w="2396" w:type="dxa"/>
            <w:tcBorders>
              <w:top w:val="nil"/>
              <w:left w:val="nil"/>
              <w:bottom w:val="single" w:sz="4" w:space="0" w:color="auto"/>
              <w:right w:val="single" w:sz="4" w:space="0" w:color="auto"/>
            </w:tcBorders>
            <w:shd w:val="clear" w:color="auto" w:fill="auto"/>
            <w:vAlign w:val="center"/>
            <w:hideMark/>
          </w:tcPr>
          <w:p w14:paraId="3AF9158C" w14:textId="4923ECD6"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7624DD3D"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AC81101"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302</w:t>
            </w:r>
          </w:p>
        </w:tc>
        <w:tc>
          <w:tcPr>
            <w:tcW w:w="1558" w:type="dxa"/>
            <w:tcBorders>
              <w:top w:val="nil"/>
              <w:left w:val="nil"/>
              <w:bottom w:val="single" w:sz="4" w:space="0" w:color="auto"/>
              <w:right w:val="single" w:sz="4" w:space="0" w:color="auto"/>
            </w:tcBorders>
            <w:shd w:val="clear" w:color="auto" w:fill="auto"/>
            <w:vAlign w:val="center"/>
            <w:hideMark/>
          </w:tcPr>
          <w:p w14:paraId="48414BED"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0C0A8C02" w14:textId="1DD02CB9"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121-122 </w:t>
            </w:r>
          </w:p>
        </w:tc>
        <w:tc>
          <w:tcPr>
            <w:tcW w:w="3409" w:type="dxa"/>
            <w:tcBorders>
              <w:top w:val="nil"/>
              <w:left w:val="nil"/>
              <w:bottom w:val="single" w:sz="4" w:space="0" w:color="auto"/>
              <w:right w:val="single" w:sz="4" w:space="0" w:color="auto"/>
            </w:tcBorders>
            <w:shd w:val="clear" w:color="auto" w:fill="auto"/>
            <w:vAlign w:val="center"/>
            <w:hideMark/>
          </w:tcPr>
          <w:p w14:paraId="0BA9D217"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3.1 –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 в ценах на дату реализации, без учета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0CED7A0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сумму фактических инввестиций за 2022 год по мероприятию  01-3.03.01.102 "Реконструкция ИТП по адресу: Черняховского, 64" (см лист "факт ИП 2022")</w:t>
            </w:r>
          </w:p>
        </w:tc>
        <w:tc>
          <w:tcPr>
            <w:tcW w:w="2396" w:type="dxa"/>
            <w:tcBorders>
              <w:top w:val="nil"/>
              <w:left w:val="nil"/>
              <w:bottom w:val="single" w:sz="4" w:space="0" w:color="auto"/>
              <w:right w:val="single" w:sz="4" w:space="0" w:color="auto"/>
            </w:tcBorders>
            <w:shd w:val="clear" w:color="auto" w:fill="auto"/>
            <w:vAlign w:val="center"/>
            <w:hideMark/>
          </w:tcPr>
          <w:p w14:paraId="0D6EFE77" w14:textId="2EFA0BF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26C0DFB5"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F486E55"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303</w:t>
            </w:r>
          </w:p>
        </w:tc>
        <w:tc>
          <w:tcPr>
            <w:tcW w:w="1558" w:type="dxa"/>
            <w:tcBorders>
              <w:top w:val="nil"/>
              <w:left w:val="nil"/>
              <w:bottom w:val="single" w:sz="4" w:space="0" w:color="auto"/>
              <w:right w:val="single" w:sz="4" w:space="0" w:color="auto"/>
            </w:tcBorders>
            <w:shd w:val="clear" w:color="auto" w:fill="auto"/>
            <w:vAlign w:val="center"/>
            <w:hideMark/>
          </w:tcPr>
          <w:p w14:paraId="18BDB8C7"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4166748C" w14:textId="68A6F265"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16/стр. 121-122 </w:t>
            </w:r>
          </w:p>
        </w:tc>
        <w:tc>
          <w:tcPr>
            <w:tcW w:w="3409" w:type="dxa"/>
            <w:tcBorders>
              <w:top w:val="nil"/>
              <w:left w:val="nil"/>
              <w:bottom w:val="single" w:sz="4" w:space="0" w:color="auto"/>
              <w:right w:val="single" w:sz="4" w:space="0" w:color="auto"/>
            </w:tcBorders>
            <w:shd w:val="clear" w:color="auto" w:fill="auto"/>
            <w:vAlign w:val="center"/>
            <w:hideMark/>
          </w:tcPr>
          <w:p w14:paraId="1291F8ED"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3.1 –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 в ценах на дату реализации, без учета НДС, тыс. руб.</w:t>
            </w:r>
          </w:p>
        </w:tc>
        <w:tc>
          <w:tcPr>
            <w:tcW w:w="4963" w:type="dxa"/>
            <w:tcBorders>
              <w:top w:val="nil"/>
              <w:left w:val="nil"/>
              <w:bottom w:val="single" w:sz="4" w:space="0" w:color="auto"/>
              <w:right w:val="single" w:sz="4" w:space="0" w:color="auto"/>
            </w:tcBorders>
            <w:shd w:val="clear" w:color="auto" w:fill="auto"/>
            <w:vAlign w:val="center"/>
            <w:hideMark/>
          </w:tcPr>
          <w:p w14:paraId="05075C51"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Изменить сумму фактических инввестиций за 2022 год по мероприятию  01-3.03.01.122 "Реконструкция ИТП по адресу: Суперфосфатная, 6" (см лист "факт ИП 2022")</w:t>
            </w:r>
          </w:p>
        </w:tc>
        <w:tc>
          <w:tcPr>
            <w:tcW w:w="2396" w:type="dxa"/>
            <w:tcBorders>
              <w:top w:val="nil"/>
              <w:left w:val="nil"/>
              <w:bottom w:val="single" w:sz="4" w:space="0" w:color="auto"/>
              <w:right w:val="single" w:sz="4" w:space="0" w:color="auto"/>
            </w:tcBorders>
            <w:shd w:val="clear" w:color="auto" w:fill="auto"/>
            <w:vAlign w:val="center"/>
            <w:hideMark/>
          </w:tcPr>
          <w:p w14:paraId="066D3618" w14:textId="74264A4D"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1E764046"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052E3F1"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304</w:t>
            </w:r>
          </w:p>
        </w:tc>
        <w:tc>
          <w:tcPr>
            <w:tcW w:w="1558" w:type="dxa"/>
            <w:tcBorders>
              <w:top w:val="nil"/>
              <w:left w:val="nil"/>
              <w:bottom w:val="single" w:sz="4" w:space="0" w:color="auto"/>
              <w:right w:val="single" w:sz="4" w:space="0" w:color="auto"/>
            </w:tcBorders>
            <w:shd w:val="clear" w:color="auto" w:fill="auto"/>
            <w:vAlign w:val="center"/>
            <w:hideMark/>
          </w:tcPr>
          <w:p w14:paraId="16FF6F71"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60630230" w14:textId="197C9286"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УЧ/Том-2/стр. 535-538 </w:t>
            </w:r>
          </w:p>
        </w:tc>
        <w:tc>
          <w:tcPr>
            <w:tcW w:w="3409" w:type="dxa"/>
            <w:tcBorders>
              <w:top w:val="nil"/>
              <w:left w:val="nil"/>
              <w:bottom w:val="single" w:sz="4" w:space="0" w:color="auto"/>
              <w:right w:val="single" w:sz="4" w:space="0" w:color="auto"/>
            </w:tcBorders>
            <w:shd w:val="clear" w:color="auto" w:fill="auto"/>
            <w:vAlign w:val="center"/>
            <w:hideMark/>
          </w:tcPr>
          <w:p w14:paraId="5157D7DC"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10.1 – Утвержденные единые теплоснабжающие организации в системах теплоснабжения на территории городского округа (таблица П49.1 МУ)</w:t>
            </w:r>
          </w:p>
        </w:tc>
        <w:tc>
          <w:tcPr>
            <w:tcW w:w="4963" w:type="dxa"/>
            <w:tcBorders>
              <w:top w:val="nil"/>
              <w:left w:val="nil"/>
              <w:bottom w:val="single" w:sz="4" w:space="0" w:color="auto"/>
              <w:right w:val="single" w:sz="4" w:space="0" w:color="auto"/>
            </w:tcBorders>
            <w:shd w:val="clear" w:color="auto" w:fill="auto"/>
            <w:vAlign w:val="center"/>
            <w:hideMark/>
          </w:tcPr>
          <w:p w14:paraId="3200E665"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Исключить организации, утратившие статус ТСО в связи с вступлением в силу постановления правительства РФ № 2033 от 25.11.2021 и поставновлением мин. Тарифов Пермского края № 20-т от 30.08.2022. В отношении СЦТ 053 ВК Хмели назначить в качестве ЕТО - ООО "Пермский насосный завод" т.к. имеет в собственности тепловую сеть жилого комплекса, протяженностью 703,1 п.м. по адресу ул. Ш.Космонавтов, 330а, расположенную в административных границах города Перми</w:t>
            </w:r>
          </w:p>
        </w:tc>
        <w:tc>
          <w:tcPr>
            <w:tcW w:w="2396" w:type="dxa"/>
            <w:tcBorders>
              <w:top w:val="nil"/>
              <w:left w:val="nil"/>
              <w:bottom w:val="single" w:sz="4" w:space="0" w:color="auto"/>
              <w:right w:val="single" w:sz="4" w:space="0" w:color="auto"/>
            </w:tcBorders>
            <w:shd w:val="clear" w:color="auto" w:fill="auto"/>
            <w:vAlign w:val="center"/>
            <w:hideMark/>
          </w:tcPr>
          <w:p w14:paraId="67937181" w14:textId="3FC4FECA"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Не принято. Не требует устранения. 1. Снятие статуса теплосетевой организации не является основанием для полного снятия ответственности с организации, которая на безвозмездной основе продолжает эксплуатацию тепловых сетей. Также снятие статуса теплосетевой организации не означет потерю права собственности тепловыми сетями</w:t>
            </w:r>
            <w:r w:rsidRPr="00C13C5E">
              <w:rPr>
                <w:rFonts w:ascii="Times New Roman" w:hAnsi="Times New Roman" w:cs="Times New Roman"/>
                <w:color w:val="000000"/>
                <w:sz w:val="18"/>
                <w:szCs w:val="18"/>
              </w:rPr>
              <w:br/>
              <w:t>2. На территории Савинского сельского поселения находится наибольшее количество объектов теплоснабжения (и источник, и тепловые сети). Наличие только тепловых сетей в границах МО ГО город Пермь не может являться основанием для присвоения статуса ЕТО по всей системе теплоснабжения. Этот вопрос обсуждался при предшествующих атуализациях</w:t>
            </w:r>
          </w:p>
        </w:tc>
      </w:tr>
      <w:tr w:rsidR="00F31E6A" w:rsidRPr="00C13C5E" w14:paraId="66CBD3A1"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98C922D"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305</w:t>
            </w:r>
          </w:p>
        </w:tc>
        <w:tc>
          <w:tcPr>
            <w:tcW w:w="1558" w:type="dxa"/>
            <w:tcBorders>
              <w:top w:val="nil"/>
              <w:left w:val="nil"/>
              <w:bottom w:val="single" w:sz="4" w:space="0" w:color="auto"/>
              <w:right w:val="single" w:sz="4" w:space="0" w:color="auto"/>
            </w:tcBorders>
            <w:shd w:val="clear" w:color="auto" w:fill="auto"/>
            <w:vAlign w:val="center"/>
            <w:hideMark/>
          </w:tcPr>
          <w:p w14:paraId="60D08C88"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3BAC227C" w14:textId="3E15C54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УЧ/Том-2/стр. 546-553 </w:t>
            </w:r>
          </w:p>
        </w:tc>
        <w:tc>
          <w:tcPr>
            <w:tcW w:w="3409" w:type="dxa"/>
            <w:tcBorders>
              <w:top w:val="nil"/>
              <w:left w:val="nil"/>
              <w:bottom w:val="single" w:sz="4" w:space="0" w:color="auto"/>
              <w:right w:val="single" w:sz="4" w:space="0" w:color="auto"/>
            </w:tcBorders>
            <w:shd w:val="clear" w:color="auto" w:fill="auto"/>
            <w:vAlign w:val="center"/>
            <w:hideMark/>
          </w:tcPr>
          <w:p w14:paraId="55B3CA29"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10.3 – Сравнительный анализ критериев определения ЕТО в системах теплоснабжения на территории городского округа (таблица П49.3 МУ)</w:t>
            </w:r>
          </w:p>
        </w:tc>
        <w:tc>
          <w:tcPr>
            <w:tcW w:w="4963" w:type="dxa"/>
            <w:tcBorders>
              <w:top w:val="nil"/>
              <w:left w:val="nil"/>
              <w:bottom w:val="single" w:sz="4" w:space="0" w:color="auto"/>
              <w:right w:val="single" w:sz="4" w:space="0" w:color="auto"/>
            </w:tcBorders>
            <w:shd w:val="clear" w:color="auto" w:fill="auto"/>
            <w:vAlign w:val="center"/>
            <w:hideMark/>
          </w:tcPr>
          <w:p w14:paraId="6D5F5BF0"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Исключить организации, утратившие статус ТСО в связи с вступлением в силу постановления правительства РФ № 2033 от 25.11.2021 и поставновлением мин. Тарифов Пермского края № 20-т от 30.08.2022. В отношении СЦТ 053 ВК Хмели назначить в качестве ЕТО - ООО "Пермский насосный завод" т.к. имеет в собственности тепловую сеть жилого комплекса, протяженностью 703,1 п.м. по адресу ул. Ш.Космонавтов, 330а, расположенную в административных границах города Перми</w:t>
            </w:r>
          </w:p>
        </w:tc>
        <w:tc>
          <w:tcPr>
            <w:tcW w:w="2396" w:type="dxa"/>
            <w:tcBorders>
              <w:top w:val="nil"/>
              <w:left w:val="nil"/>
              <w:bottom w:val="single" w:sz="4" w:space="0" w:color="auto"/>
              <w:right w:val="single" w:sz="4" w:space="0" w:color="auto"/>
            </w:tcBorders>
            <w:shd w:val="clear" w:color="auto" w:fill="auto"/>
            <w:vAlign w:val="center"/>
            <w:hideMark/>
          </w:tcPr>
          <w:p w14:paraId="7E56E63E" w14:textId="6528FAC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Не принято. Не требует устранения. 1. Снятие статуса теплосетевой организации не является основанием для полного снятия ответственности с организации, которая на безвозмездной основе продолжает эксплуатацию тепловых сетей. Также снятие статуса теплосетевой организации не означет потерю права собственности тепловыми сетями</w:t>
            </w:r>
            <w:r w:rsidRPr="00C13C5E">
              <w:rPr>
                <w:rFonts w:ascii="Times New Roman" w:hAnsi="Times New Roman" w:cs="Times New Roman"/>
                <w:color w:val="000000"/>
                <w:sz w:val="18"/>
                <w:szCs w:val="18"/>
              </w:rPr>
              <w:br/>
              <w:t>2. На территории Савинского сельского поселения находится наибольшее количество объектов теплоснабжения (и источник, и тепловые сети). Наличие только тепловых сетей в границах МО ГО город Пермь не может являться основанием для присвоения статуса ЕТО по всей системе теплоснабжения. Этот вопрос обсуждался при предшествующих атуализациях</w:t>
            </w:r>
          </w:p>
        </w:tc>
      </w:tr>
      <w:tr w:rsidR="00F31E6A" w:rsidRPr="00C13C5E" w14:paraId="642CF842"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482B21D"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306</w:t>
            </w:r>
          </w:p>
        </w:tc>
        <w:tc>
          <w:tcPr>
            <w:tcW w:w="1558" w:type="dxa"/>
            <w:tcBorders>
              <w:top w:val="nil"/>
              <w:left w:val="nil"/>
              <w:bottom w:val="single" w:sz="4" w:space="0" w:color="auto"/>
              <w:right w:val="single" w:sz="4" w:space="0" w:color="auto"/>
            </w:tcBorders>
            <w:shd w:val="clear" w:color="auto" w:fill="auto"/>
            <w:vAlign w:val="center"/>
            <w:hideMark/>
          </w:tcPr>
          <w:p w14:paraId="14F7C839"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00C8E357" w14:textId="16E4573B"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УЧ/Том-2/стр. 554-557 </w:t>
            </w:r>
          </w:p>
        </w:tc>
        <w:tc>
          <w:tcPr>
            <w:tcW w:w="3409" w:type="dxa"/>
            <w:tcBorders>
              <w:top w:val="nil"/>
              <w:left w:val="nil"/>
              <w:bottom w:val="single" w:sz="4" w:space="0" w:color="auto"/>
              <w:right w:val="single" w:sz="4" w:space="0" w:color="auto"/>
            </w:tcBorders>
            <w:shd w:val="clear" w:color="auto" w:fill="auto"/>
            <w:vAlign w:val="center"/>
            <w:hideMark/>
          </w:tcPr>
          <w:p w14:paraId="35C62FA9"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10.4 – Действующие заявки теплоснабжающих организаций для присвоения статуса ЕТО</w:t>
            </w:r>
          </w:p>
        </w:tc>
        <w:tc>
          <w:tcPr>
            <w:tcW w:w="4963" w:type="dxa"/>
            <w:tcBorders>
              <w:top w:val="nil"/>
              <w:left w:val="nil"/>
              <w:bottom w:val="single" w:sz="4" w:space="0" w:color="auto"/>
              <w:right w:val="single" w:sz="4" w:space="0" w:color="auto"/>
            </w:tcBorders>
            <w:shd w:val="clear" w:color="auto" w:fill="auto"/>
            <w:vAlign w:val="center"/>
            <w:hideMark/>
          </w:tcPr>
          <w:p w14:paraId="0F1F42EF"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Исключить организации, утратившие статус ТСО в связи с вступлением в силу постановления правительства РФ № 2033 от 25.11.2021 и поставновлением мин. Тарифов Пермского края № 20-т от 30.08.2022. В отношении СЦТ 053 ВК Хмели назначить в качестве ЕТО - ООО "Пермский насосный завод" т.к. имеет в собственности тепловую сеть жилого комплекса, протяженностью 703,1 п.м. по адресу ул. Ш.Космонавтов, 330а, расположенную в административных границах города Перми</w:t>
            </w:r>
          </w:p>
        </w:tc>
        <w:tc>
          <w:tcPr>
            <w:tcW w:w="2396" w:type="dxa"/>
            <w:tcBorders>
              <w:top w:val="nil"/>
              <w:left w:val="nil"/>
              <w:bottom w:val="single" w:sz="4" w:space="0" w:color="auto"/>
              <w:right w:val="single" w:sz="4" w:space="0" w:color="auto"/>
            </w:tcBorders>
            <w:shd w:val="clear" w:color="auto" w:fill="auto"/>
            <w:vAlign w:val="center"/>
            <w:hideMark/>
          </w:tcPr>
          <w:p w14:paraId="3D579647" w14:textId="6356DAE9"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Не принято. Не требует устранения. 1. Снятие статуса теплосетевой организации не является основанием для полного снятия ответственности с организации, которая на безвозмездной основе продолжает эксплуатацию тепловых сетей. Также снятие статуса теплосетевой организации не означет потерю права собственности тепловыми сетями</w:t>
            </w:r>
            <w:r w:rsidRPr="00C13C5E">
              <w:rPr>
                <w:rFonts w:ascii="Times New Roman" w:hAnsi="Times New Roman" w:cs="Times New Roman"/>
                <w:color w:val="000000"/>
                <w:sz w:val="18"/>
                <w:szCs w:val="18"/>
              </w:rPr>
              <w:br/>
              <w:t>2. На территории Савинского сельского поселения находится наибольшее количество объектов теплоснабжения (и источник, и тепловые сети). Наличие только тепловых сетей в границах МО ГО город Пермь не может являться основанием для присвоения статуса ЕТО по всей системе теплоснабжения. Этот вопрос обсуждался при предшествующих атуализациях</w:t>
            </w:r>
          </w:p>
        </w:tc>
      </w:tr>
      <w:tr w:rsidR="00F31E6A" w:rsidRPr="00C13C5E" w14:paraId="04866A29"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C3CED58"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307</w:t>
            </w:r>
          </w:p>
        </w:tc>
        <w:tc>
          <w:tcPr>
            <w:tcW w:w="1558" w:type="dxa"/>
            <w:tcBorders>
              <w:top w:val="nil"/>
              <w:left w:val="nil"/>
              <w:bottom w:val="single" w:sz="4" w:space="0" w:color="auto"/>
              <w:right w:val="single" w:sz="4" w:space="0" w:color="auto"/>
            </w:tcBorders>
            <w:shd w:val="clear" w:color="auto" w:fill="auto"/>
            <w:vAlign w:val="center"/>
            <w:hideMark/>
          </w:tcPr>
          <w:p w14:paraId="386A1BFD"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59C09CA3" w14:textId="1F633AE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УЧ/Том-2/стр. 531 </w:t>
            </w:r>
          </w:p>
        </w:tc>
        <w:tc>
          <w:tcPr>
            <w:tcW w:w="3409" w:type="dxa"/>
            <w:tcBorders>
              <w:top w:val="nil"/>
              <w:left w:val="nil"/>
              <w:bottom w:val="single" w:sz="4" w:space="0" w:color="auto"/>
              <w:right w:val="single" w:sz="4" w:space="0" w:color="auto"/>
            </w:tcBorders>
            <w:shd w:val="clear" w:color="auto" w:fill="auto"/>
            <w:vAlign w:val="center"/>
            <w:hideMark/>
          </w:tcPr>
          <w:p w14:paraId="4D46105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Таблица 9.1 – Оценка исполнения плановых объемов инвестиций ТСО г. Перми за период 2018-2021 гг.</w:t>
            </w:r>
          </w:p>
        </w:tc>
        <w:tc>
          <w:tcPr>
            <w:tcW w:w="4963" w:type="dxa"/>
            <w:tcBorders>
              <w:top w:val="nil"/>
              <w:left w:val="nil"/>
              <w:bottom w:val="single" w:sz="4" w:space="0" w:color="auto"/>
              <w:right w:val="single" w:sz="4" w:space="0" w:color="auto"/>
            </w:tcBorders>
            <w:shd w:val="clear" w:color="auto" w:fill="auto"/>
            <w:vAlign w:val="center"/>
            <w:hideMark/>
          </w:tcPr>
          <w:p w14:paraId="13EE1F32"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См. лист "Замечания ИП РОИВ" и лист "Таб. 9.1."</w:t>
            </w:r>
          </w:p>
        </w:tc>
        <w:tc>
          <w:tcPr>
            <w:tcW w:w="2396" w:type="dxa"/>
            <w:tcBorders>
              <w:top w:val="nil"/>
              <w:left w:val="nil"/>
              <w:bottom w:val="single" w:sz="4" w:space="0" w:color="auto"/>
              <w:right w:val="single" w:sz="4" w:space="0" w:color="auto"/>
            </w:tcBorders>
            <w:shd w:val="clear" w:color="auto" w:fill="auto"/>
            <w:vAlign w:val="center"/>
            <w:hideMark/>
          </w:tcPr>
          <w:p w14:paraId="312F741E" w14:textId="5916294D"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140DA106"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3A35068"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308</w:t>
            </w:r>
          </w:p>
        </w:tc>
        <w:tc>
          <w:tcPr>
            <w:tcW w:w="1558" w:type="dxa"/>
            <w:tcBorders>
              <w:top w:val="nil"/>
              <w:left w:val="nil"/>
              <w:bottom w:val="single" w:sz="4" w:space="0" w:color="auto"/>
              <w:right w:val="single" w:sz="4" w:space="0" w:color="auto"/>
            </w:tcBorders>
            <w:shd w:val="clear" w:color="auto" w:fill="auto"/>
            <w:vAlign w:val="center"/>
            <w:hideMark/>
          </w:tcPr>
          <w:p w14:paraId="1B507163"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ПАО «Т Плюс»</w:t>
            </w:r>
          </w:p>
        </w:tc>
        <w:tc>
          <w:tcPr>
            <w:tcW w:w="1789" w:type="dxa"/>
            <w:tcBorders>
              <w:top w:val="nil"/>
              <w:left w:val="nil"/>
              <w:bottom w:val="single" w:sz="4" w:space="0" w:color="auto"/>
              <w:right w:val="single" w:sz="4" w:space="0" w:color="auto"/>
            </w:tcBorders>
            <w:shd w:val="clear" w:color="auto" w:fill="auto"/>
            <w:vAlign w:val="center"/>
            <w:hideMark/>
          </w:tcPr>
          <w:p w14:paraId="781AA101" w14:textId="11D8303C"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УЧ/Том-1/Том-2 </w:t>
            </w:r>
          </w:p>
        </w:tc>
        <w:tc>
          <w:tcPr>
            <w:tcW w:w="3409" w:type="dxa"/>
            <w:tcBorders>
              <w:top w:val="nil"/>
              <w:left w:val="nil"/>
              <w:bottom w:val="single" w:sz="4" w:space="0" w:color="auto"/>
              <w:right w:val="single" w:sz="4" w:space="0" w:color="auto"/>
            </w:tcBorders>
            <w:shd w:val="clear" w:color="auto" w:fill="auto"/>
            <w:vAlign w:val="center"/>
            <w:hideMark/>
          </w:tcPr>
          <w:p w14:paraId="309F8C7D"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Все таблицы и реестры</w:t>
            </w:r>
          </w:p>
        </w:tc>
        <w:tc>
          <w:tcPr>
            <w:tcW w:w="4963" w:type="dxa"/>
            <w:tcBorders>
              <w:top w:val="nil"/>
              <w:left w:val="nil"/>
              <w:bottom w:val="single" w:sz="4" w:space="0" w:color="auto"/>
              <w:right w:val="single" w:sz="4" w:space="0" w:color="auto"/>
            </w:tcBorders>
            <w:shd w:val="clear" w:color="auto" w:fill="auto"/>
            <w:vAlign w:val="center"/>
            <w:hideMark/>
          </w:tcPr>
          <w:p w14:paraId="73DD6B41"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Проверить корректность номерации "систем теплоснабжения", "зон деятельности ЕТО" и "СЦТ"; приести к единообразию и логике с т.з. технологических связей</w:t>
            </w:r>
          </w:p>
        </w:tc>
        <w:tc>
          <w:tcPr>
            <w:tcW w:w="2396" w:type="dxa"/>
            <w:tcBorders>
              <w:top w:val="nil"/>
              <w:left w:val="nil"/>
              <w:bottom w:val="single" w:sz="4" w:space="0" w:color="auto"/>
              <w:right w:val="single" w:sz="4" w:space="0" w:color="auto"/>
            </w:tcBorders>
            <w:shd w:val="clear" w:color="auto" w:fill="auto"/>
            <w:vAlign w:val="center"/>
            <w:hideMark/>
          </w:tcPr>
          <w:p w14:paraId="10688045" w14:textId="78A1570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2BAC14BE"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9E7215E"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309</w:t>
            </w:r>
          </w:p>
        </w:tc>
        <w:tc>
          <w:tcPr>
            <w:tcW w:w="1558" w:type="dxa"/>
            <w:tcBorders>
              <w:top w:val="nil"/>
              <w:left w:val="nil"/>
              <w:bottom w:val="single" w:sz="4" w:space="0" w:color="auto"/>
              <w:right w:val="single" w:sz="4" w:space="0" w:color="auto"/>
            </w:tcBorders>
            <w:shd w:val="clear" w:color="auto" w:fill="auto"/>
            <w:vAlign w:val="center"/>
            <w:hideMark/>
          </w:tcPr>
          <w:p w14:paraId="62F80A35"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«РЭМ-Сервис»</w:t>
            </w:r>
          </w:p>
        </w:tc>
        <w:tc>
          <w:tcPr>
            <w:tcW w:w="1789" w:type="dxa"/>
            <w:tcBorders>
              <w:top w:val="nil"/>
              <w:left w:val="nil"/>
              <w:bottom w:val="single" w:sz="4" w:space="0" w:color="auto"/>
              <w:right w:val="single" w:sz="4" w:space="0" w:color="auto"/>
            </w:tcBorders>
            <w:shd w:val="clear" w:color="auto" w:fill="auto"/>
            <w:vAlign w:val="center"/>
            <w:hideMark/>
          </w:tcPr>
          <w:p w14:paraId="60AC8525" w14:textId="1775173A"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557CB9E0"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2CF3B39F"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По результатам рассмотрения проекта схемы теплоснабжения города Перми до 2043 года было установлено, что отсутствует информация о вводимой в эксплуатацию новой блочной модульной котельной по адресу: гор. Пермь, ул. 2-я Казанцевская, з/у 5. Указанная котельная вводится в эксплуатацию для переноса тепловой нагрузки потребителей от выводимой из эксплуатации котельной АО «НОВОМЕТ-Пермь».</w:t>
            </w:r>
            <w:r w:rsidRPr="00C13C5E">
              <w:rPr>
                <w:rFonts w:ascii="Times New Roman" w:eastAsia="Times New Roman" w:hAnsi="Times New Roman" w:cs="Times New Roman"/>
                <w:color w:val="000000"/>
                <w:sz w:val="18"/>
                <w:szCs w:val="18"/>
                <w:lang w:eastAsia="ru-RU"/>
              </w:rPr>
              <w:br/>
              <w:t>На текущую дату готовность котельной составляет 95%, ориентировочный срок переключения потребителей – 4 квартал 2023 года. В связи с этим просим Вас рассмотреть возможность включения в схему теплоснабжения города Перми вышеуказанной котельной.</w:t>
            </w:r>
          </w:p>
        </w:tc>
        <w:tc>
          <w:tcPr>
            <w:tcW w:w="2396" w:type="dxa"/>
            <w:tcBorders>
              <w:top w:val="nil"/>
              <w:left w:val="nil"/>
              <w:bottom w:val="single" w:sz="4" w:space="0" w:color="auto"/>
              <w:right w:val="single" w:sz="4" w:space="0" w:color="auto"/>
            </w:tcBorders>
            <w:shd w:val="clear" w:color="auto" w:fill="auto"/>
            <w:vAlign w:val="center"/>
            <w:hideMark/>
          </w:tcPr>
          <w:p w14:paraId="1C3EAE29" w14:textId="20729E0B"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Принято. Устранено. Описание добавлено в раздел 11.2 Главы 7</w:t>
            </w:r>
          </w:p>
        </w:tc>
      </w:tr>
      <w:tr w:rsidR="00F31E6A" w:rsidRPr="00C13C5E" w14:paraId="5C5845DD"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3A47932"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310</w:t>
            </w:r>
          </w:p>
        </w:tc>
        <w:tc>
          <w:tcPr>
            <w:tcW w:w="1558" w:type="dxa"/>
            <w:tcBorders>
              <w:top w:val="nil"/>
              <w:left w:val="nil"/>
              <w:bottom w:val="single" w:sz="4" w:space="0" w:color="auto"/>
              <w:right w:val="single" w:sz="4" w:space="0" w:color="auto"/>
            </w:tcBorders>
            <w:shd w:val="clear" w:color="auto" w:fill="auto"/>
            <w:vAlign w:val="center"/>
            <w:hideMark/>
          </w:tcPr>
          <w:p w14:paraId="57CA212B"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«РЭМ-Сервис»</w:t>
            </w:r>
          </w:p>
        </w:tc>
        <w:tc>
          <w:tcPr>
            <w:tcW w:w="1789" w:type="dxa"/>
            <w:tcBorders>
              <w:top w:val="nil"/>
              <w:left w:val="nil"/>
              <w:bottom w:val="single" w:sz="4" w:space="0" w:color="auto"/>
              <w:right w:val="single" w:sz="4" w:space="0" w:color="auto"/>
            </w:tcBorders>
            <w:shd w:val="clear" w:color="auto" w:fill="auto"/>
            <w:vAlign w:val="center"/>
            <w:hideMark/>
          </w:tcPr>
          <w:p w14:paraId="00675CB2" w14:textId="25F6A088"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185BC5A0"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13B93E01"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Проектная мощность — 3,1 МВт (2,67 Гкал/час).</w:t>
            </w:r>
          </w:p>
        </w:tc>
        <w:tc>
          <w:tcPr>
            <w:tcW w:w="2396" w:type="dxa"/>
            <w:tcBorders>
              <w:top w:val="nil"/>
              <w:left w:val="nil"/>
              <w:bottom w:val="single" w:sz="4" w:space="0" w:color="auto"/>
              <w:right w:val="single" w:sz="4" w:space="0" w:color="auto"/>
            </w:tcBorders>
            <w:shd w:val="clear" w:color="auto" w:fill="auto"/>
            <w:vAlign w:val="center"/>
            <w:hideMark/>
          </w:tcPr>
          <w:p w14:paraId="448C7B05" w14:textId="0F4E472B"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Принято. Устранено. Описание добавлено в раздел 11.2 Главы 7</w:t>
            </w:r>
          </w:p>
        </w:tc>
      </w:tr>
      <w:tr w:rsidR="00F31E6A" w:rsidRPr="00C13C5E" w14:paraId="3A5741D7"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17D138A"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311</w:t>
            </w:r>
          </w:p>
        </w:tc>
        <w:tc>
          <w:tcPr>
            <w:tcW w:w="1558" w:type="dxa"/>
            <w:tcBorders>
              <w:top w:val="nil"/>
              <w:left w:val="nil"/>
              <w:bottom w:val="single" w:sz="4" w:space="0" w:color="auto"/>
              <w:right w:val="single" w:sz="4" w:space="0" w:color="auto"/>
            </w:tcBorders>
            <w:shd w:val="clear" w:color="auto" w:fill="auto"/>
            <w:vAlign w:val="center"/>
            <w:hideMark/>
          </w:tcPr>
          <w:p w14:paraId="76637051"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«РЭМ-Сервис»</w:t>
            </w:r>
          </w:p>
        </w:tc>
        <w:tc>
          <w:tcPr>
            <w:tcW w:w="1789" w:type="dxa"/>
            <w:tcBorders>
              <w:top w:val="nil"/>
              <w:left w:val="nil"/>
              <w:bottom w:val="single" w:sz="4" w:space="0" w:color="auto"/>
              <w:right w:val="single" w:sz="4" w:space="0" w:color="auto"/>
            </w:tcBorders>
            <w:shd w:val="clear" w:color="auto" w:fill="auto"/>
            <w:vAlign w:val="center"/>
            <w:hideMark/>
          </w:tcPr>
          <w:p w14:paraId="5FD8D5CD" w14:textId="24F6C7DC"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1C8EF56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3369921D"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Основной вид топлива — природный газ, категория электроснабжения по надежности - 2.</w:t>
            </w:r>
          </w:p>
        </w:tc>
        <w:tc>
          <w:tcPr>
            <w:tcW w:w="2396" w:type="dxa"/>
            <w:tcBorders>
              <w:top w:val="nil"/>
              <w:left w:val="nil"/>
              <w:bottom w:val="single" w:sz="4" w:space="0" w:color="auto"/>
              <w:right w:val="single" w:sz="4" w:space="0" w:color="auto"/>
            </w:tcBorders>
            <w:shd w:val="clear" w:color="auto" w:fill="auto"/>
            <w:vAlign w:val="center"/>
            <w:hideMark/>
          </w:tcPr>
          <w:p w14:paraId="74173B9F" w14:textId="13A27B6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Принято. Устранено. Описание добавлено в раздел 11.2 Главы 7</w:t>
            </w:r>
          </w:p>
        </w:tc>
      </w:tr>
      <w:tr w:rsidR="00F31E6A" w:rsidRPr="00C13C5E" w14:paraId="355AA2C5"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085B158"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312</w:t>
            </w:r>
          </w:p>
        </w:tc>
        <w:tc>
          <w:tcPr>
            <w:tcW w:w="1558" w:type="dxa"/>
            <w:tcBorders>
              <w:top w:val="nil"/>
              <w:left w:val="nil"/>
              <w:bottom w:val="single" w:sz="4" w:space="0" w:color="auto"/>
              <w:right w:val="single" w:sz="4" w:space="0" w:color="auto"/>
            </w:tcBorders>
            <w:shd w:val="clear" w:color="auto" w:fill="auto"/>
            <w:vAlign w:val="center"/>
            <w:hideMark/>
          </w:tcPr>
          <w:p w14:paraId="63F14772"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«РЭМ-Сервис»</w:t>
            </w:r>
          </w:p>
        </w:tc>
        <w:tc>
          <w:tcPr>
            <w:tcW w:w="1789" w:type="dxa"/>
            <w:tcBorders>
              <w:top w:val="nil"/>
              <w:left w:val="nil"/>
              <w:bottom w:val="single" w:sz="4" w:space="0" w:color="auto"/>
              <w:right w:val="single" w:sz="4" w:space="0" w:color="auto"/>
            </w:tcBorders>
            <w:shd w:val="clear" w:color="auto" w:fill="auto"/>
            <w:vAlign w:val="center"/>
            <w:hideMark/>
          </w:tcPr>
          <w:p w14:paraId="3A4ECF62" w14:textId="760F72B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7C76BCD0"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72366C13"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Водогрейные котлы:</w:t>
            </w:r>
            <w:r w:rsidRPr="00C13C5E">
              <w:rPr>
                <w:rFonts w:ascii="Times New Roman" w:eastAsia="Times New Roman" w:hAnsi="Times New Roman" w:cs="Times New Roman"/>
                <w:color w:val="000000"/>
                <w:sz w:val="18"/>
                <w:szCs w:val="18"/>
                <w:lang w:eastAsia="ru-RU"/>
              </w:rPr>
              <w:br/>
              <w:t>- ROSSEN RSD 1250 тепловой мощностью 1,25 МВт (1,08 Гкал/час) — 2 шт.</w:t>
            </w:r>
            <w:r w:rsidRPr="00C13C5E">
              <w:rPr>
                <w:rFonts w:ascii="Times New Roman" w:eastAsia="Times New Roman" w:hAnsi="Times New Roman" w:cs="Times New Roman"/>
                <w:color w:val="000000"/>
                <w:sz w:val="18"/>
                <w:szCs w:val="18"/>
                <w:lang w:eastAsia="ru-RU"/>
              </w:rPr>
              <w:br/>
              <w:t>- ROSSEN RSD 600 тепловой мощностью 0,6 МВт (0,52 Гкал/час) — 1 шт.</w:t>
            </w:r>
          </w:p>
        </w:tc>
        <w:tc>
          <w:tcPr>
            <w:tcW w:w="2396" w:type="dxa"/>
            <w:tcBorders>
              <w:top w:val="nil"/>
              <w:left w:val="nil"/>
              <w:bottom w:val="single" w:sz="4" w:space="0" w:color="auto"/>
              <w:right w:val="single" w:sz="4" w:space="0" w:color="auto"/>
            </w:tcBorders>
            <w:shd w:val="clear" w:color="auto" w:fill="auto"/>
            <w:vAlign w:val="center"/>
            <w:hideMark/>
          </w:tcPr>
          <w:p w14:paraId="2CDD0020" w14:textId="28C2FEB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Принято. Устранено. Описание добавлено в раздел 11.2 Главы 7</w:t>
            </w:r>
          </w:p>
        </w:tc>
      </w:tr>
      <w:tr w:rsidR="00F31E6A" w:rsidRPr="00C13C5E" w14:paraId="79A84F81"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1231C8E"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313</w:t>
            </w:r>
          </w:p>
        </w:tc>
        <w:tc>
          <w:tcPr>
            <w:tcW w:w="1558" w:type="dxa"/>
            <w:tcBorders>
              <w:top w:val="nil"/>
              <w:left w:val="nil"/>
              <w:bottom w:val="single" w:sz="4" w:space="0" w:color="auto"/>
              <w:right w:val="single" w:sz="4" w:space="0" w:color="auto"/>
            </w:tcBorders>
            <w:shd w:val="clear" w:color="auto" w:fill="auto"/>
            <w:vAlign w:val="center"/>
            <w:hideMark/>
          </w:tcPr>
          <w:p w14:paraId="6B0B6E3E"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«РЭМ-Сервис»</w:t>
            </w:r>
          </w:p>
        </w:tc>
        <w:tc>
          <w:tcPr>
            <w:tcW w:w="1789" w:type="dxa"/>
            <w:tcBorders>
              <w:top w:val="nil"/>
              <w:left w:val="nil"/>
              <w:bottom w:val="single" w:sz="4" w:space="0" w:color="auto"/>
              <w:right w:val="single" w:sz="4" w:space="0" w:color="auto"/>
            </w:tcBorders>
            <w:shd w:val="clear" w:color="auto" w:fill="auto"/>
            <w:vAlign w:val="center"/>
            <w:hideMark/>
          </w:tcPr>
          <w:p w14:paraId="309127B3" w14:textId="7EF9378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4BACDC83"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4194694D"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Режим работы тепловых сетей и сетей горячего водоснабжения: система отопления двухтрубная с одним выходом тепловой сети из здания котельной, температурный график 95-70 °С, режим работы — в отопительный период. В котельной предусмотрен пластинчатый водоподогреватель для подогрева централизованного горячего водоснабжения. Система горячего водоснабжения в пределах наружных сетей двухтрубная, режим работы - круглогодичный.</w:t>
            </w:r>
          </w:p>
        </w:tc>
        <w:tc>
          <w:tcPr>
            <w:tcW w:w="2396" w:type="dxa"/>
            <w:tcBorders>
              <w:top w:val="nil"/>
              <w:left w:val="nil"/>
              <w:bottom w:val="single" w:sz="4" w:space="0" w:color="auto"/>
              <w:right w:val="single" w:sz="4" w:space="0" w:color="auto"/>
            </w:tcBorders>
            <w:shd w:val="clear" w:color="auto" w:fill="auto"/>
            <w:vAlign w:val="center"/>
            <w:hideMark/>
          </w:tcPr>
          <w:p w14:paraId="75989566" w14:textId="4418201C"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Принято частично. Не требует устранения. Поскольку режимы работы приводятся для существующих источников, замечание будет учтено при следующей актуализации при смене базового года, в котором котельная будет фигурировать как существующая</w:t>
            </w:r>
          </w:p>
        </w:tc>
      </w:tr>
      <w:tr w:rsidR="00F31E6A" w:rsidRPr="00C13C5E" w14:paraId="18D780E5"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8FF05F8"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314</w:t>
            </w:r>
          </w:p>
        </w:tc>
        <w:tc>
          <w:tcPr>
            <w:tcW w:w="1558" w:type="dxa"/>
            <w:tcBorders>
              <w:top w:val="nil"/>
              <w:left w:val="nil"/>
              <w:bottom w:val="single" w:sz="4" w:space="0" w:color="auto"/>
              <w:right w:val="single" w:sz="4" w:space="0" w:color="auto"/>
            </w:tcBorders>
            <w:shd w:val="clear" w:color="auto" w:fill="auto"/>
            <w:vAlign w:val="center"/>
            <w:hideMark/>
          </w:tcPr>
          <w:p w14:paraId="7A94C98A"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«РЭМ-Сервис»</w:t>
            </w:r>
          </w:p>
        </w:tc>
        <w:tc>
          <w:tcPr>
            <w:tcW w:w="1789" w:type="dxa"/>
            <w:tcBorders>
              <w:top w:val="nil"/>
              <w:left w:val="nil"/>
              <w:bottom w:val="single" w:sz="4" w:space="0" w:color="auto"/>
              <w:right w:val="single" w:sz="4" w:space="0" w:color="auto"/>
            </w:tcBorders>
            <w:shd w:val="clear" w:color="auto" w:fill="auto"/>
            <w:vAlign w:val="center"/>
            <w:hideMark/>
          </w:tcPr>
          <w:p w14:paraId="3904BA28" w14:textId="78326AA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0566504D"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41233D30"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Суммарная расчётная тепловая нагрузка потребителей составляет 2,273 Гкал/час, в том числе на нужды отопления и вентиляции — 1,768 Гкал/час, на нужды горячего водоснабжения — 0,505 Гкал/час.</w:t>
            </w:r>
          </w:p>
        </w:tc>
        <w:tc>
          <w:tcPr>
            <w:tcW w:w="2396" w:type="dxa"/>
            <w:tcBorders>
              <w:top w:val="nil"/>
              <w:left w:val="nil"/>
              <w:bottom w:val="single" w:sz="4" w:space="0" w:color="auto"/>
              <w:right w:val="single" w:sz="4" w:space="0" w:color="auto"/>
            </w:tcBorders>
            <w:shd w:val="clear" w:color="auto" w:fill="auto"/>
            <w:vAlign w:val="center"/>
            <w:hideMark/>
          </w:tcPr>
          <w:p w14:paraId="7FEF4282" w14:textId="2049CD3C"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Принято. Устранено. Указанные значения представляют собой договорную нагрузку. Очевидно, что ГВС указана максимальная. В связи с чем:</w:t>
            </w:r>
            <w:r w:rsidRPr="00C13C5E">
              <w:rPr>
                <w:rFonts w:ascii="Times New Roman" w:hAnsi="Times New Roman" w:cs="Times New Roman"/>
                <w:color w:val="000000"/>
                <w:sz w:val="18"/>
                <w:szCs w:val="18"/>
              </w:rPr>
              <w:br/>
              <w:t>1) Договорная нагрузка в перспективных балансах тепловой мощности отражена в размере: 1,98=1,768+0,505/2,4</w:t>
            </w:r>
            <w:r w:rsidRPr="00C13C5E">
              <w:rPr>
                <w:rFonts w:ascii="Times New Roman" w:hAnsi="Times New Roman" w:cs="Times New Roman"/>
                <w:color w:val="000000"/>
                <w:sz w:val="18"/>
                <w:szCs w:val="18"/>
              </w:rPr>
              <w:br/>
              <w:t>2) Расчетная нагрузка отражена с понижающим коэффициентом 0,8. Расчетная нагрузка ОВ составляет 1,41 Гкал/ч, ГВСср - 0,17 Гкал/ч</w:t>
            </w:r>
          </w:p>
        </w:tc>
      </w:tr>
      <w:tr w:rsidR="00F31E6A" w:rsidRPr="00C13C5E" w14:paraId="12381AAB"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E789AD9"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315</w:t>
            </w:r>
          </w:p>
        </w:tc>
        <w:tc>
          <w:tcPr>
            <w:tcW w:w="1558" w:type="dxa"/>
            <w:tcBorders>
              <w:top w:val="nil"/>
              <w:left w:val="nil"/>
              <w:bottom w:val="single" w:sz="4" w:space="0" w:color="auto"/>
              <w:right w:val="single" w:sz="4" w:space="0" w:color="auto"/>
            </w:tcBorders>
            <w:shd w:val="clear" w:color="auto" w:fill="auto"/>
            <w:vAlign w:val="center"/>
            <w:hideMark/>
          </w:tcPr>
          <w:p w14:paraId="13D93F84"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«РЭМ-Сервис»</w:t>
            </w:r>
          </w:p>
        </w:tc>
        <w:tc>
          <w:tcPr>
            <w:tcW w:w="1789" w:type="dxa"/>
            <w:tcBorders>
              <w:top w:val="nil"/>
              <w:left w:val="nil"/>
              <w:bottom w:val="single" w:sz="4" w:space="0" w:color="auto"/>
              <w:right w:val="single" w:sz="4" w:space="0" w:color="auto"/>
            </w:tcBorders>
            <w:shd w:val="clear" w:color="auto" w:fill="auto"/>
            <w:vAlign w:val="center"/>
            <w:hideMark/>
          </w:tcPr>
          <w:p w14:paraId="106665C6" w14:textId="786436DD"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435B26F5"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1AF27087"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Котельная оборудована всеми приборами учёта коммунальных и энергетических ресурсов, в том числе счётчиками электроснабжения, газоснабжения, холодного водоснабжения, тепловой энергии на выходе из котельной, горячего водоснабжения на выходе из котельной.</w:t>
            </w:r>
          </w:p>
        </w:tc>
        <w:tc>
          <w:tcPr>
            <w:tcW w:w="2396" w:type="dxa"/>
            <w:tcBorders>
              <w:top w:val="nil"/>
              <w:left w:val="nil"/>
              <w:bottom w:val="single" w:sz="4" w:space="0" w:color="auto"/>
              <w:right w:val="single" w:sz="4" w:space="0" w:color="auto"/>
            </w:tcBorders>
            <w:shd w:val="clear" w:color="auto" w:fill="auto"/>
            <w:vAlign w:val="center"/>
            <w:hideMark/>
          </w:tcPr>
          <w:p w14:paraId="61D3B79E" w14:textId="77F61E25"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Принято. Устранено. Описание добавлено в раздел 11.2 Главы 7</w:t>
            </w:r>
          </w:p>
        </w:tc>
      </w:tr>
      <w:tr w:rsidR="00F31E6A" w:rsidRPr="00C13C5E" w14:paraId="1AAF6458"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D63C5AD"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316</w:t>
            </w:r>
          </w:p>
        </w:tc>
        <w:tc>
          <w:tcPr>
            <w:tcW w:w="1558" w:type="dxa"/>
            <w:tcBorders>
              <w:top w:val="nil"/>
              <w:left w:val="nil"/>
              <w:bottom w:val="single" w:sz="4" w:space="0" w:color="auto"/>
              <w:right w:val="single" w:sz="4" w:space="0" w:color="auto"/>
            </w:tcBorders>
            <w:shd w:val="clear" w:color="auto" w:fill="auto"/>
            <w:vAlign w:val="center"/>
            <w:hideMark/>
          </w:tcPr>
          <w:p w14:paraId="47A33020"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«РЭМ-Сервис»</w:t>
            </w:r>
          </w:p>
        </w:tc>
        <w:tc>
          <w:tcPr>
            <w:tcW w:w="1789" w:type="dxa"/>
            <w:tcBorders>
              <w:top w:val="nil"/>
              <w:left w:val="nil"/>
              <w:bottom w:val="single" w:sz="4" w:space="0" w:color="auto"/>
              <w:right w:val="single" w:sz="4" w:space="0" w:color="auto"/>
            </w:tcBorders>
            <w:shd w:val="clear" w:color="auto" w:fill="auto"/>
            <w:vAlign w:val="center"/>
            <w:hideMark/>
          </w:tcPr>
          <w:p w14:paraId="5A7A10E4" w14:textId="1CD01C8A"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17E6EFCB"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118A06FB"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Работа котельной предусмотрена в автоматическом режиме без постоянного присутствия обслуживающего персонала. В котельной предусмотрена диспетчеризация с выводом основных рабочих параметров котельной и сигналов об аварийных ситуациях в центральный диспетчерский пункт ООО «РЭМ-сервис».</w:t>
            </w:r>
          </w:p>
        </w:tc>
        <w:tc>
          <w:tcPr>
            <w:tcW w:w="2396" w:type="dxa"/>
            <w:tcBorders>
              <w:top w:val="nil"/>
              <w:left w:val="nil"/>
              <w:bottom w:val="single" w:sz="4" w:space="0" w:color="auto"/>
              <w:right w:val="single" w:sz="4" w:space="0" w:color="auto"/>
            </w:tcBorders>
            <w:shd w:val="clear" w:color="auto" w:fill="auto"/>
            <w:vAlign w:val="center"/>
            <w:hideMark/>
          </w:tcPr>
          <w:p w14:paraId="773A828D" w14:textId="75F92EE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Принято. Устранено. Описание добавлено в раздел 11.2 Главы 7</w:t>
            </w:r>
          </w:p>
        </w:tc>
      </w:tr>
      <w:tr w:rsidR="00F31E6A" w:rsidRPr="00C13C5E" w14:paraId="2D7F1261"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5A94707"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317</w:t>
            </w:r>
          </w:p>
        </w:tc>
        <w:tc>
          <w:tcPr>
            <w:tcW w:w="1558" w:type="dxa"/>
            <w:tcBorders>
              <w:top w:val="nil"/>
              <w:left w:val="nil"/>
              <w:bottom w:val="single" w:sz="4" w:space="0" w:color="auto"/>
              <w:right w:val="single" w:sz="4" w:space="0" w:color="auto"/>
            </w:tcBorders>
            <w:shd w:val="clear" w:color="auto" w:fill="auto"/>
            <w:vAlign w:val="center"/>
            <w:hideMark/>
          </w:tcPr>
          <w:p w14:paraId="5A16C72F"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«РЭМ-Сервис»</w:t>
            </w:r>
          </w:p>
        </w:tc>
        <w:tc>
          <w:tcPr>
            <w:tcW w:w="1789" w:type="dxa"/>
            <w:tcBorders>
              <w:top w:val="nil"/>
              <w:left w:val="nil"/>
              <w:bottom w:val="single" w:sz="4" w:space="0" w:color="auto"/>
              <w:right w:val="single" w:sz="4" w:space="0" w:color="auto"/>
            </w:tcBorders>
            <w:shd w:val="clear" w:color="auto" w:fill="auto"/>
            <w:vAlign w:val="center"/>
            <w:hideMark/>
          </w:tcPr>
          <w:p w14:paraId="36E448A4" w14:textId="16A1DE78"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6EC38B00"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5EB86D85"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Дополнительно просим рассмотреть возможность присвоения ООО «РЭМ-сервис» статуса единой теплоснабжающей организации в зоне действия выводимой из эксплуатации котельной АО «НОВОМЕТ-Пермь», после фактического переключения потребителей от выводимой из эксплуатации котельной АО «НОВОМЕТ-Пермь» к вводимой в эксплуатацию котельной ООО «РЭМ-сервис».</w:t>
            </w:r>
          </w:p>
        </w:tc>
        <w:tc>
          <w:tcPr>
            <w:tcW w:w="2396" w:type="dxa"/>
            <w:tcBorders>
              <w:top w:val="nil"/>
              <w:left w:val="nil"/>
              <w:bottom w:val="single" w:sz="4" w:space="0" w:color="auto"/>
              <w:right w:val="single" w:sz="4" w:space="0" w:color="auto"/>
            </w:tcBorders>
            <w:shd w:val="clear" w:color="auto" w:fill="auto"/>
            <w:vAlign w:val="center"/>
            <w:hideMark/>
          </w:tcPr>
          <w:p w14:paraId="644E5E28" w14:textId="1CA2E2FD"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Принято частично. Устранено. Для сохранения возможности присвоения статуса ЕТО, после ввода системы теплоснабжения, в раздел 11.2 Главы 7 добавлено следующее описание: "В результате, проектом Схемы теплоснабжения предусматривается образование новой системы теплоснабжения №079. Решение о присвоении статуса ЕТО должно быть принято после ввода в эксплуатацию котельной и образования новой системы теплоснабжения".</w:t>
            </w:r>
            <w:r w:rsidRPr="00C13C5E">
              <w:rPr>
                <w:rFonts w:ascii="Times New Roman" w:hAnsi="Times New Roman" w:cs="Times New Roman"/>
                <w:color w:val="000000"/>
                <w:sz w:val="18"/>
                <w:szCs w:val="18"/>
              </w:rPr>
              <w:br/>
              <w:t>После ее запуска потребуется подать заявку на присвоение статуса ЕТО в Администрацию города и в Минэнерго, с указанием номера вновь образованной системы теплоснабжения №079</w:t>
            </w:r>
          </w:p>
        </w:tc>
      </w:tr>
      <w:tr w:rsidR="00F31E6A" w:rsidRPr="00C13C5E" w14:paraId="674670C2"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EF0D1A6"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318</w:t>
            </w:r>
          </w:p>
        </w:tc>
        <w:tc>
          <w:tcPr>
            <w:tcW w:w="1558" w:type="dxa"/>
            <w:tcBorders>
              <w:top w:val="nil"/>
              <w:left w:val="nil"/>
              <w:bottom w:val="single" w:sz="4" w:space="0" w:color="auto"/>
              <w:right w:val="single" w:sz="4" w:space="0" w:color="auto"/>
            </w:tcBorders>
            <w:shd w:val="clear" w:color="auto" w:fill="auto"/>
            <w:vAlign w:val="center"/>
            <w:hideMark/>
          </w:tcPr>
          <w:p w14:paraId="77A7D945"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«Тимсервис»</w:t>
            </w:r>
          </w:p>
        </w:tc>
        <w:tc>
          <w:tcPr>
            <w:tcW w:w="1789" w:type="dxa"/>
            <w:tcBorders>
              <w:top w:val="nil"/>
              <w:left w:val="nil"/>
              <w:bottom w:val="single" w:sz="4" w:space="0" w:color="auto"/>
              <w:right w:val="single" w:sz="4" w:space="0" w:color="auto"/>
            </w:tcBorders>
            <w:shd w:val="clear" w:color="auto" w:fill="auto"/>
            <w:vAlign w:val="center"/>
            <w:hideMark/>
          </w:tcPr>
          <w:p w14:paraId="7D471197" w14:textId="6F4875E0"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УЧ Том 1 Таблица 2.5</w:t>
            </w:r>
          </w:p>
        </w:tc>
        <w:tc>
          <w:tcPr>
            <w:tcW w:w="3409" w:type="dxa"/>
            <w:tcBorders>
              <w:top w:val="nil"/>
              <w:left w:val="nil"/>
              <w:bottom w:val="single" w:sz="4" w:space="0" w:color="auto"/>
              <w:right w:val="single" w:sz="4" w:space="0" w:color="auto"/>
            </w:tcBorders>
            <w:shd w:val="clear" w:color="auto" w:fill="auto"/>
            <w:vAlign w:val="center"/>
            <w:hideMark/>
          </w:tcPr>
          <w:p w14:paraId="2A7AD2DB"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44F7DEEB"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Внести корректировки в перспективные балансы тепловой мощности котельных, эксплуатируемых ООО «Тимсервис», а также уточнить размер потерь в сетях в зонах деятельности ЕТО ООО «Тимсервис»</w:t>
            </w:r>
            <w:r w:rsidRPr="00C13C5E">
              <w:rPr>
                <w:rFonts w:ascii="Times New Roman" w:eastAsia="Times New Roman" w:hAnsi="Times New Roman" w:cs="Times New Roman"/>
                <w:color w:val="000000"/>
                <w:sz w:val="18"/>
                <w:szCs w:val="18"/>
                <w:lang w:eastAsia="ru-RU"/>
              </w:rPr>
              <w:br/>
              <w:t>Пояснительная записка (утверждаемая часть). Том 1 (разделы 1-5). Таблица 2.5. «Баланс тепловой мощности котельных в зоне действия ЕТО, Гкал/ч (таблица П134.2 МУ)</w:t>
            </w:r>
          </w:p>
        </w:tc>
        <w:tc>
          <w:tcPr>
            <w:tcW w:w="2396" w:type="dxa"/>
            <w:tcBorders>
              <w:top w:val="nil"/>
              <w:left w:val="nil"/>
              <w:bottom w:val="single" w:sz="4" w:space="0" w:color="auto"/>
              <w:right w:val="single" w:sz="4" w:space="0" w:color="auto"/>
            </w:tcBorders>
            <w:shd w:val="clear" w:color="auto" w:fill="auto"/>
            <w:vAlign w:val="center"/>
            <w:hideMark/>
          </w:tcPr>
          <w:p w14:paraId="742FC285" w14:textId="3C975C43"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Принято частично. Устранено. 1. В части СН и потерь - принято</w:t>
            </w:r>
            <w:r w:rsidRPr="00C13C5E">
              <w:rPr>
                <w:rFonts w:ascii="Times New Roman" w:hAnsi="Times New Roman" w:cs="Times New Roman"/>
                <w:color w:val="000000"/>
                <w:sz w:val="18"/>
                <w:szCs w:val="18"/>
              </w:rPr>
              <w:br/>
              <w:t>2. В части договорных нагрузок - принято частично. Нагрузка отопления и вентиляции принимается. Нагрузка ГВС указана максимальная, в связис чем в балансах учтено значение с учетом перехода от максимальной к среднечасовой нагрузке</w:t>
            </w:r>
            <w:r w:rsidRPr="00C13C5E">
              <w:rPr>
                <w:rFonts w:ascii="Times New Roman" w:hAnsi="Times New Roman" w:cs="Times New Roman"/>
                <w:color w:val="000000"/>
                <w:sz w:val="18"/>
                <w:szCs w:val="18"/>
              </w:rPr>
              <w:br/>
              <w:t>3. Расчетная нагрузка не соответствует договорной. В соответствии с пп. «к» п. 2 Требований к схемам теплоснабжения:</w:t>
            </w:r>
            <w:r w:rsidRPr="00C13C5E">
              <w:rPr>
                <w:rFonts w:ascii="Times New Roman" w:hAnsi="Times New Roman" w:cs="Times New Roman"/>
                <w:color w:val="000000"/>
                <w:sz w:val="18"/>
                <w:szCs w:val="18"/>
              </w:rPr>
              <w:br/>
              <w:t>«"расчетная тепловая нагрузка" -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методическими указаниями по разработке схем теплоснабжения к расчетной температуре наружного воздуха;»</w:t>
            </w:r>
            <w:r w:rsidRPr="00C13C5E">
              <w:rPr>
                <w:rFonts w:ascii="Times New Roman" w:hAnsi="Times New Roman" w:cs="Times New Roman"/>
                <w:color w:val="000000"/>
                <w:sz w:val="18"/>
                <w:szCs w:val="18"/>
              </w:rPr>
              <w:br/>
              <w:t>Поскольку ООО "Тимсервис" не предоставило сведения о посуточном теплоотпуске за 2022 г., значение расчетной нагрузки принято 80% от договорных значений.</w:t>
            </w:r>
          </w:p>
        </w:tc>
      </w:tr>
      <w:tr w:rsidR="00F31E6A" w:rsidRPr="00C13C5E" w14:paraId="584BB8E2"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460B9D7"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319</w:t>
            </w:r>
          </w:p>
        </w:tc>
        <w:tc>
          <w:tcPr>
            <w:tcW w:w="1558" w:type="dxa"/>
            <w:tcBorders>
              <w:top w:val="nil"/>
              <w:left w:val="nil"/>
              <w:bottom w:val="single" w:sz="4" w:space="0" w:color="auto"/>
              <w:right w:val="single" w:sz="4" w:space="0" w:color="auto"/>
            </w:tcBorders>
            <w:shd w:val="clear" w:color="auto" w:fill="auto"/>
            <w:vAlign w:val="center"/>
            <w:hideMark/>
          </w:tcPr>
          <w:p w14:paraId="5DC62E24"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«Тимсервис»</w:t>
            </w:r>
          </w:p>
        </w:tc>
        <w:tc>
          <w:tcPr>
            <w:tcW w:w="1789" w:type="dxa"/>
            <w:tcBorders>
              <w:top w:val="nil"/>
              <w:left w:val="nil"/>
              <w:bottom w:val="single" w:sz="4" w:space="0" w:color="auto"/>
              <w:right w:val="single" w:sz="4" w:space="0" w:color="auto"/>
            </w:tcBorders>
            <w:shd w:val="clear" w:color="auto" w:fill="auto"/>
            <w:vAlign w:val="center"/>
            <w:hideMark/>
          </w:tcPr>
          <w:p w14:paraId="16E50E65" w14:textId="0BF59F3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4 Таблица 2.2</w:t>
            </w:r>
          </w:p>
        </w:tc>
        <w:tc>
          <w:tcPr>
            <w:tcW w:w="3409" w:type="dxa"/>
            <w:tcBorders>
              <w:top w:val="nil"/>
              <w:left w:val="nil"/>
              <w:bottom w:val="single" w:sz="4" w:space="0" w:color="auto"/>
              <w:right w:val="single" w:sz="4" w:space="0" w:color="auto"/>
            </w:tcBorders>
            <w:shd w:val="clear" w:color="auto" w:fill="auto"/>
            <w:vAlign w:val="center"/>
            <w:hideMark/>
          </w:tcPr>
          <w:p w14:paraId="6C660112"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2043FB37"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Внести корректировки в перспективные балансы тепловой мощности котельных, эксплуатируемых ООО «Тимсервис», а также уточнить размер потерь в сетях в зонах деятельности ЕТО ООО «Тимсервис»</w:t>
            </w:r>
            <w:r w:rsidRPr="00C13C5E">
              <w:rPr>
                <w:rFonts w:ascii="Times New Roman" w:eastAsia="Times New Roman" w:hAnsi="Times New Roman" w:cs="Times New Roman"/>
                <w:color w:val="000000"/>
                <w:sz w:val="18"/>
                <w:szCs w:val="18"/>
                <w:lang w:eastAsia="ru-RU"/>
              </w:rPr>
              <w:br/>
              <w:t>Обосновывающие материалы. Глава 4. Существующие и перспективные балансы тепловой мощности источников тепловой энергии и тепловой нагрузки потребителей. Таблица 2.2 - Баланс тепловой мощности котельных в системах теплоснабжения, Гкал/ч (таблица П34.2 МУ).</w:t>
            </w:r>
          </w:p>
        </w:tc>
        <w:tc>
          <w:tcPr>
            <w:tcW w:w="2396" w:type="dxa"/>
            <w:tcBorders>
              <w:top w:val="nil"/>
              <w:left w:val="nil"/>
              <w:bottom w:val="single" w:sz="4" w:space="0" w:color="auto"/>
              <w:right w:val="single" w:sz="4" w:space="0" w:color="auto"/>
            </w:tcBorders>
            <w:shd w:val="clear" w:color="auto" w:fill="auto"/>
            <w:vAlign w:val="center"/>
            <w:hideMark/>
          </w:tcPr>
          <w:p w14:paraId="6B092134" w14:textId="4F7E152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Принято частично. Устранено. 1. В части СН и потерь - принято</w:t>
            </w:r>
            <w:r w:rsidRPr="00C13C5E">
              <w:rPr>
                <w:rFonts w:ascii="Times New Roman" w:hAnsi="Times New Roman" w:cs="Times New Roman"/>
                <w:color w:val="000000"/>
                <w:sz w:val="18"/>
                <w:szCs w:val="18"/>
              </w:rPr>
              <w:br/>
              <w:t>2. В части договорных нагрузок - принято частично. Нагрузка отопления и вентиляции принимается. Нагрузка ГВС указана максимальная, в связис чем в балансах учтено значение с учетом перехода от максимальной к среднечасовой нагрузке</w:t>
            </w:r>
            <w:r w:rsidRPr="00C13C5E">
              <w:rPr>
                <w:rFonts w:ascii="Times New Roman" w:hAnsi="Times New Roman" w:cs="Times New Roman"/>
                <w:color w:val="000000"/>
                <w:sz w:val="18"/>
                <w:szCs w:val="18"/>
              </w:rPr>
              <w:br/>
              <w:t>3. Расчетная нагрузка не соответствует договорной. В соответствии с пп. «к» п. 2 Требований к схемам теплоснабжения:</w:t>
            </w:r>
            <w:r w:rsidRPr="00C13C5E">
              <w:rPr>
                <w:rFonts w:ascii="Times New Roman" w:hAnsi="Times New Roman" w:cs="Times New Roman"/>
                <w:color w:val="000000"/>
                <w:sz w:val="18"/>
                <w:szCs w:val="18"/>
              </w:rPr>
              <w:br/>
              <w:t>«"расчетная тепловая нагрузка" -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методическими указаниями по разработке схем теплоснабжения к расчетной температуре наружного воздуха;»</w:t>
            </w:r>
            <w:r w:rsidRPr="00C13C5E">
              <w:rPr>
                <w:rFonts w:ascii="Times New Roman" w:hAnsi="Times New Roman" w:cs="Times New Roman"/>
                <w:color w:val="000000"/>
                <w:sz w:val="18"/>
                <w:szCs w:val="18"/>
              </w:rPr>
              <w:br/>
              <w:t>Поскольку ООО "Тимсервис" не предоставило сведения о посуточном теплоотпуске за 2022 г., значение расчетной нагрузки принято 80% от договорных значений.</w:t>
            </w:r>
          </w:p>
        </w:tc>
      </w:tr>
      <w:tr w:rsidR="00F31E6A" w:rsidRPr="00C13C5E" w14:paraId="6A06DEEC"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C008CA4"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320</w:t>
            </w:r>
          </w:p>
        </w:tc>
        <w:tc>
          <w:tcPr>
            <w:tcW w:w="1558" w:type="dxa"/>
            <w:tcBorders>
              <w:top w:val="nil"/>
              <w:left w:val="nil"/>
              <w:bottom w:val="single" w:sz="4" w:space="0" w:color="auto"/>
              <w:right w:val="single" w:sz="4" w:space="0" w:color="auto"/>
            </w:tcBorders>
            <w:shd w:val="clear" w:color="auto" w:fill="auto"/>
            <w:vAlign w:val="center"/>
            <w:hideMark/>
          </w:tcPr>
          <w:p w14:paraId="6C2067E9"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ООО «Тимсервис»</w:t>
            </w:r>
          </w:p>
        </w:tc>
        <w:tc>
          <w:tcPr>
            <w:tcW w:w="1789" w:type="dxa"/>
            <w:tcBorders>
              <w:top w:val="nil"/>
              <w:left w:val="nil"/>
              <w:bottom w:val="single" w:sz="4" w:space="0" w:color="auto"/>
              <w:right w:val="single" w:sz="4" w:space="0" w:color="auto"/>
            </w:tcBorders>
            <w:shd w:val="clear" w:color="auto" w:fill="auto"/>
            <w:vAlign w:val="center"/>
            <w:hideMark/>
          </w:tcPr>
          <w:p w14:paraId="323F4B0F" w14:textId="123A005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Таблица 3.61</w:t>
            </w:r>
          </w:p>
        </w:tc>
        <w:tc>
          <w:tcPr>
            <w:tcW w:w="3409" w:type="dxa"/>
            <w:tcBorders>
              <w:top w:val="nil"/>
              <w:left w:val="nil"/>
              <w:bottom w:val="single" w:sz="4" w:space="0" w:color="auto"/>
              <w:right w:val="single" w:sz="4" w:space="0" w:color="auto"/>
            </w:tcBorders>
            <w:shd w:val="clear" w:color="auto" w:fill="auto"/>
            <w:vAlign w:val="center"/>
            <w:hideMark/>
          </w:tcPr>
          <w:p w14:paraId="412F4A34"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4E3E78D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Внести корректировки в перспективные балансы тепловой мощности котельных, эксплуатируемых ООО «Тимсервис», а также уточнить размер потерь в сетях в зонах деятельности ЕТО ООО «Тимсервис»</w:t>
            </w:r>
            <w:r w:rsidRPr="00C13C5E">
              <w:rPr>
                <w:rFonts w:ascii="Times New Roman" w:eastAsia="Times New Roman" w:hAnsi="Times New Roman" w:cs="Times New Roman"/>
                <w:color w:val="000000"/>
                <w:sz w:val="18"/>
                <w:szCs w:val="18"/>
                <w:lang w:eastAsia="ru-RU"/>
              </w:rPr>
              <w:br/>
              <w:t>Обосновывающие материалы. Глава 1. Существующее положение в сфере производства, передачи и потребления тепловой энергии для целей теплоснабжения. Таблица 3.61 — Динамика изменения нормативных и фактических потерь тепловой энергии тепловых сетей в зоне деятельности ЕТО, тыс. Гкал (П12.3 МУ).</w:t>
            </w:r>
          </w:p>
        </w:tc>
        <w:tc>
          <w:tcPr>
            <w:tcW w:w="2396" w:type="dxa"/>
            <w:tcBorders>
              <w:top w:val="nil"/>
              <w:left w:val="nil"/>
              <w:bottom w:val="single" w:sz="4" w:space="0" w:color="auto"/>
              <w:right w:val="single" w:sz="4" w:space="0" w:color="auto"/>
            </w:tcBorders>
            <w:shd w:val="clear" w:color="auto" w:fill="auto"/>
            <w:vAlign w:val="center"/>
            <w:hideMark/>
          </w:tcPr>
          <w:p w14:paraId="4DAFBD88" w14:textId="16640CE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12176209"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4A2FFBE"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321</w:t>
            </w:r>
          </w:p>
        </w:tc>
        <w:tc>
          <w:tcPr>
            <w:tcW w:w="1558" w:type="dxa"/>
            <w:tcBorders>
              <w:top w:val="nil"/>
              <w:left w:val="nil"/>
              <w:bottom w:val="single" w:sz="4" w:space="0" w:color="auto"/>
              <w:right w:val="single" w:sz="4" w:space="0" w:color="auto"/>
            </w:tcBorders>
            <w:shd w:val="clear" w:color="auto" w:fill="auto"/>
            <w:vAlign w:val="center"/>
            <w:hideMark/>
          </w:tcPr>
          <w:p w14:paraId="1C39E71B"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Ермаков В.А.</w:t>
            </w:r>
          </w:p>
        </w:tc>
        <w:tc>
          <w:tcPr>
            <w:tcW w:w="1789" w:type="dxa"/>
            <w:tcBorders>
              <w:top w:val="nil"/>
              <w:left w:val="nil"/>
              <w:bottom w:val="single" w:sz="4" w:space="0" w:color="auto"/>
              <w:right w:val="single" w:sz="4" w:space="0" w:color="auto"/>
            </w:tcBorders>
            <w:shd w:val="clear" w:color="auto" w:fill="auto"/>
            <w:vAlign w:val="center"/>
            <w:hideMark/>
          </w:tcPr>
          <w:p w14:paraId="7463AA6E" w14:textId="4AA1C71B"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2E8E43EF"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22D0F8F9"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ВК Южная - не обозначены потребители</w:t>
            </w:r>
          </w:p>
        </w:tc>
        <w:tc>
          <w:tcPr>
            <w:tcW w:w="2396" w:type="dxa"/>
            <w:tcBorders>
              <w:top w:val="nil"/>
              <w:left w:val="nil"/>
              <w:bottom w:val="single" w:sz="4" w:space="0" w:color="auto"/>
              <w:right w:val="single" w:sz="4" w:space="0" w:color="auto"/>
            </w:tcBorders>
            <w:shd w:val="clear" w:color="auto" w:fill="auto"/>
            <w:vAlign w:val="center"/>
            <w:hideMark/>
          </w:tcPr>
          <w:p w14:paraId="45EC376E" w14:textId="0F41DAA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335E6D89"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618BC67"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322</w:t>
            </w:r>
          </w:p>
        </w:tc>
        <w:tc>
          <w:tcPr>
            <w:tcW w:w="1558" w:type="dxa"/>
            <w:tcBorders>
              <w:top w:val="nil"/>
              <w:left w:val="nil"/>
              <w:bottom w:val="single" w:sz="4" w:space="0" w:color="auto"/>
              <w:right w:val="single" w:sz="4" w:space="0" w:color="auto"/>
            </w:tcBorders>
            <w:shd w:val="clear" w:color="auto" w:fill="auto"/>
            <w:vAlign w:val="center"/>
            <w:hideMark/>
          </w:tcPr>
          <w:p w14:paraId="1E0079B0"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Ермаков В.А.</w:t>
            </w:r>
          </w:p>
        </w:tc>
        <w:tc>
          <w:tcPr>
            <w:tcW w:w="1789" w:type="dxa"/>
            <w:tcBorders>
              <w:top w:val="nil"/>
              <w:left w:val="nil"/>
              <w:bottom w:val="single" w:sz="4" w:space="0" w:color="auto"/>
              <w:right w:val="single" w:sz="4" w:space="0" w:color="auto"/>
            </w:tcBorders>
            <w:shd w:val="clear" w:color="auto" w:fill="auto"/>
            <w:vAlign w:val="center"/>
            <w:hideMark/>
          </w:tcPr>
          <w:p w14:paraId="1349063E" w14:textId="76C3A49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73813FED"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407E6B45"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ВК Дементьева,50 – не оформлено право собственности на котельную, обслуживание осуществляется в рамках протокола КЧС города Перми</w:t>
            </w:r>
          </w:p>
        </w:tc>
        <w:tc>
          <w:tcPr>
            <w:tcW w:w="2396" w:type="dxa"/>
            <w:tcBorders>
              <w:top w:val="nil"/>
              <w:left w:val="nil"/>
              <w:bottom w:val="single" w:sz="4" w:space="0" w:color="auto"/>
              <w:right w:val="single" w:sz="4" w:space="0" w:color="auto"/>
            </w:tcBorders>
            <w:shd w:val="clear" w:color="auto" w:fill="auto"/>
            <w:vAlign w:val="center"/>
            <w:hideMark/>
          </w:tcPr>
          <w:p w14:paraId="4CE61FCA" w14:textId="2F48325C"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Принято частично. Не требует устранения. Вопрос не зависит от разработчика Схемы теплоснабжения. Предлагается учесть при последующей актуализации</w:t>
            </w:r>
          </w:p>
        </w:tc>
      </w:tr>
      <w:tr w:rsidR="00F31E6A" w:rsidRPr="00C13C5E" w14:paraId="34BCD279"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89D02DA"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323</w:t>
            </w:r>
          </w:p>
        </w:tc>
        <w:tc>
          <w:tcPr>
            <w:tcW w:w="1558" w:type="dxa"/>
            <w:tcBorders>
              <w:top w:val="nil"/>
              <w:left w:val="nil"/>
              <w:bottom w:val="single" w:sz="4" w:space="0" w:color="auto"/>
              <w:right w:val="single" w:sz="4" w:space="0" w:color="auto"/>
            </w:tcBorders>
            <w:shd w:val="clear" w:color="auto" w:fill="auto"/>
            <w:vAlign w:val="center"/>
            <w:hideMark/>
          </w:tcPr>
          <w:p w14:paraId="4A83361E"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Ермаков В.А.</w:t>
            </w:r>
          </w:p>
        </w:tc>
        <w:tc>
          <w:tcPr>
            <w:tcW w:w="1789" w:type="dxa"/>
            <w:tcBorders>
              <w:top w:val="nil"/>
              <w:left w:val="nil"/>
              <w:bottom w:val="single" w:sz="4" w:space="0" w:color="auto"/>
              <w:right w:val="single" w:sz="4" w:space="0" w:color="auto"/>
            </w:tcBorders>
            <w:shd w:val="clear" w:color="auto" w:fill="auto"/>
            <w:vAlign w:val="center"/>
            <w:hideMark/>
          </w:tcPr>
          <w:p w14:paraId="26BFFD55" w14:textId="728CFCD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2E6676F4"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2BEE36A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Не эффективная (не согласованная) работа коммунальных служб по устранению аварийных ситуаций</w:t>
            </w:r>
          </w:p>
        </w:tc>
        <w:tc>
          <w:tcPr>
            <w:tcW w:w="2396" w:type="dxa"/>
            <w:tcBorders>
              <w:top w:val="nil"/>
              <w:left w:val="nil"/>
              <w:bottom w:val="single" w:sz="4" w:space="0" w:color="auto"/>
              <w:right w:val="single" w:sz="4" w:space="0" w:color="auto"/>
            </w:tcBorders>
            <w:shd w:val="clear" w:color="auto" w:fill="auto"/>
            <w:vAlign w:val="center"/>
            <w:hideMark/>
          </w:tcPr>
          <w:p w14:paraId="6CB34722" w14:textId="1EC3C0BA"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Принято частично. Не требует устранения. Вопрос не зависит от разработчика Схемы теплоснабжения. Предлагается учесть при последующей актуализации</w:t>
            </w:r>
          </w:p>
        </w:tc>
      </w:tr>
      <w:tr w:rsidR="00F31E6A" w:rsidRPr="00C13C5E" w14:paraId="1DC667BE"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AE32DD2"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324</w:t>
            </w:r>
          </w:p>
        </w:tc>
        <w:tc>
          <w:tcPr>
            <w:tcW w:w="1558" w:type="dxa"/>
            <w:tcBorders>
              <w:top w:val="nil"/>
              <w:left w:val="nil"/>
              <w:bottom w:val="single" w:sz="4" w:space="0" w:color="auto"/>
              <w:right w:val="single" w:sz="4" w:space="0" w:color="auto"/>
            </w:tcBorders>
            <w:shd w:val="clear" w:color="auto" w:fill="auto"/>
            <w:vAlign w:val="center"/>
            <w:hideMark/>
          </w:tcPr>
          <w:p w14:paraId="08619E2B"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Лаврентьев А.А.</w:t>
            </w:r>
          </w:p>
        </w:tc>
        <w:tc>
          <w:tcPr>
            <w:tcW w:w="1789" w:type="dxa"/>
            <w:tcBorders>
              <w:top w:val="nil"/>
              <w:left w:val="nil"/>
              <w:bottom w:val="single" w:sz="4" w:space="0" w:color="auto"/>
              <w:right w:val="single" w:sz="4" w:space="0" w:color="auto"/>
            </w:tcBorders>
            <w:shd w:val="clear" w:color="auto" w:fill="auto"/>
            <w:vAlign w:val="center"/>
            <w:hideMark/>
          </w:tcPr>
          <w:p w14:paraId="23FD9909" w14:textId="62A43A98"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52E4B7B3"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2B68282B"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Не отражена информация по бесхозяйному имуществу</w:t>
            </w:r>
          </w:p>
        </w:tc>
        <w:tc>
          <w:tcPr>
            <w:tcW w:w="2396" w:type="dxa"/>
            <w:tcBorders>
              <w:top w:val="nil"/>
              <w:left w:val="nil"/>
              <w:bottom w:val="single" w:sz="4" w:space="0" w:color="auto"/>
              <w:right w:val="single" w:sz="4" w:space="0" w:color="auto"/>
            </w:tcBorders>
            <w:shd w:val="clear" w:color="auto" w:fill="auto"/>
            <w:vAlign w:val="center"/>
            <w:hideMark/>
          </w:tcPr>
          <w:p w14:paraId="55D9C0CD" w14:textId="6CC4B15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Принято частично. Устранено. 1) Перечень бесхозяйных сетей представлен в разделе 12 Утверждаемой части</w:t>
            </w:r>
            <w:r w:rsidRPr="00C13C5E">
              <w:rPr>
                <w:rFonts w:ascii="Times New Roman" w:hAnsi="Times New Roman" w:cs="Times New Roman"/>
                <w:color w:val="000000"/>
                <w:sz w:val="18"/>
                <w:szCs w:val="18"/>
              </w:rPr>
              <w:br/>
              <w:t>2) В разделе 3 Главы 5 рассмотрен сценарий для теплосетевых организаций, которые утратили статус теплосетевых</w:t>
            </w:r>
          </w:p>
        </w:tc>
      </w:tr>
      <w:tr w:rsidR="00F31E6A" w:rsidRPr="00C13C5E" w14:paraId="521ECDFA"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F86B3BF"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325</w:t>
            </w:r>
          </w:p>
        </w:tc>
        <w:tc>
          <w:tcPr>
            <w:tcW w:w="1558" w:type="dxa"/>
            <w:tcBorders>
              <w:top w:val="nil"/>
              <w:left w:val="nil"/>
              <w:bottom w:val="single" w:sz="4" w:space="0" w:color="auto"/>
              <w:right w:val="single" w:sz="4" w:space="0" w:color="auto"/>
            </w:tcBorders>
            <w:shd w:val="clear" w:color="auto" w:fill="auto"/>
            <w:vAlign w:val="center"/>
            <w:hideMark/>
          </w:tcPr>
          <w:p w14:paraId="4DAA8A6A"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Лаврентьев А.А.</w:t>
            </w:r>
          </w:p>
        </w:tc>
        <w:tc>
          <w:tcPr>
            <w:tcW w:w="1789" w:type="dxa"/>
            <w:tcBorders>
              <w:top w:val="nil"/>
              <w:left w:val="nil"/>
              <w:bottom w:val="single" w:sz="4" w:space="0" w:color="auto"/>
              <w:right w:val="single" w:sz="4" w:space="0" w:color="auto"/>
            </w:tcBorders>
            <w:shd w:val="clear" w:color="auto" w:fill="auto"/>
            <w:vAlign w:val="center"/>
            <w:hideMark/>
          </w:tcPr>
          <w:p w14:paraId="228CF128" w14:textId="3C4A8E59"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140C4D8C"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3707A84F"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Отсутствует информация по собственникам и специализированным организациям, осуществляющих обслуживание групповых индивидуальных пунктов, установленных в подвальных помещениях МКД (групповые бойлера)</w:t>
            </w:r>
          </w:p>
        </w:tc>
        <w:tc>
          <w:tcPr>
            <w:tcW w:w="2396" w:type="dxa"/>
            <w:tcBorders>
              <w:top w:val="nil"/>
              <w:left w:val="nil"/>
              <w:bottom w:val="single" w:sz="4" w:space="0" w:color="auto"/>
              <w:right w:val="single" w:sz="4" w:space="0" w:color="auto"/>
            </w:tcBorders>
            <w:shd w:val="clear" w:color="auto" w:fill="auto"/>
            <w:vAlign w:val="center"/>
            <w:hideMark/>
          </w:tcPr>
          <w:p w14:paraId="3BD0BE3C" w14:textId="291CD9BB"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Принято частично. Не требует устранения. Предлагается составить отдельное приложение при последующей актуализации, но в настоящее время для учета предложения недостаточно информации</w:t>
            </w:r>
          </w:p>
        </w:tc>
      </w:tr>
      <w:tr w:rsidR="00F31E6A" w:rsidRPr="00C13C5E" w14:paraId="3615AA2C"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2D0C2EB"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326</w:t>
            </w:r>
          </w:p>
        </w:tc>
        <w:tc>
          <w:tcPr>
            <w:tcW w:w="1558" w:type="dxa"/>
            <w:tcBorders>
              <w:top w:val="nil"/>
              <w:left w:val="nil"/>
              <w:bottom w:val="single" w:sz="4" w:space="0" w:color="auto"/>
              <w:right w:val="single" w:sz="4" w:space="0" w:color="auto"/>
            </w:tcBorders>
            <w:shd w:val="clear" w:color="auto" w:fill="auto"/>
            <w:vAlign w:val="center"/>
            <w:hideMark/>
          </w:tcPr>
          <w:p w14:paraId="1DD275B5"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Лаврентьев А.А.</w:t>
            </w:r>
          </w:p>
        </w:tc>
        <w:tc>
          <w:tcPr>
            <w:tcW w:w="1789" w:type="dxa"/>
            <w:tcBorders>
              <w:top w:val="nil"/>
              <w:left w:val="nil"/>
              <w:bottom w:val="single" w:sz="4" w:space="0" w:color="auto"/>
              <w:right w:val="single" w:sz="4" w:space="0" w:color="auto"/>
            </w:tcBorders>
            <w:shd w:val="clear" w:color="auto" w:fill="auto"/>
            <w:vAlign w:val="center"/>
            <w:hideMark/>
          </w:tcPr>
          <w:p w14:paraId="2DFA6D69" w14:textId="2BC2A463"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7B4418A7"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7E72B1C1"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Не рассмотрен вопрос / не предусмотрены мероприятия по подключению социальных объектов к системе теплоснабжения в период начала ОЗП зависящих от подключения  МКД к теплоснабжению</w:t>
            </w:r>
          </w:p>
        </w:tc>
        <w:tc>
          <w:tcPr>
            <w:tcW w:w="2396" w:type="dxa"/>
            <w:tcBorders>
              <w:top w:val="nil"/>
              <w:left w:val="nil"/>
              <w:bottom w:val="single" w:sz="4" w:space="0" w:color="auto"/>
              <w:right w:val="single" w:sz="4" w:space="0" w:color="auto"/>
            </w:tcBorders>
            <w:shd w:val="clear" w:color="auto" w:fill="auto"/>
            <w:vAlign w:val="center"/>
            <w:hideMark/>
          </w:tcPr>
          <w:p w14:paraId="111A3952" w14:textId="042CCACA"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Принято частично. Не требует устранения. Предлагается учесть при ежегодной актуализации, поскольку для таких решений необходим поиск источников финансирования</w:t>
            </w:r>
          </w:p>
        </w:tc>
      </w:tr>
      <w:tr w:rsidR="00F31E6A" w:rsidRPr="00C13C5E" w14:paraId="5DBEB828"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82E3A57"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327</w:t>
            </w:r>
          </w:p>
        </w:tc>
        <w:tc>
          <w:tcPr>
            <w:tcW w:w="1558" w:type="dxa"/>
            <w:tcBorders>
              <w:top w:val="nil"/>
              <w:left w:val="nil"/>
              <w:bottom w:val="single" w:sz="4" w:space="0" w:color="auto"/>
              <w:right w:val="single" w:sz="4" w:space="0" w:color="auto"/>
            </w:tcBorders>
            <w:shd w:val="clear" w:color="auto" w:fill="auto"/>
            <w:vAlign w:val="center"/>
            <w:hideMark/>
          </w:tcPr>
          <w:p w14:paraId="20810C13"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Медведев А.Ю. (депутат ПГД)</w:t>
            </w:r>
          </w:p>
        </w:tc>
        <w:tc>
          <w:tcPr>
            <w:tcW w:w="1789" w:type="dxa"/>
            <w:tcBorders>
              <w:top w:val="nil"/>
              <w:left w:val="nil"/>
              <w:bottom w:val="single" w:sz="4" w:space="0" w:color="auto"/>
              <w:right w:val="single" w:sz="4" w:space="0" w:color="auto"/>
            </w:tcBorders>
            <w:shd w:val="clear" w:color="auto" w:fill="auto"/>
            <w:vAlign w:val="center"/>
            <w:hideMark/>
          </w:tcPr>
          <w:p w14:paraId="11B9011C" w14:textId="7B0128AB"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 </w:t>
            </w:r>
          </w:p>
        </w:tc>
        <w:tc>
          <w:tcPr>
            <w:tcW w:w="3409" w:type="dxa"/>
            <w:tcBorders>
              <w:top w:val="nil"/>
              <w:left w:val="nil"/>
              <w:bottom w:val="single" w:sz="4" w:space="0" w:color="auto"/>
              <w:right w:val="single" w:sz="4" w:space="0" w:color="auto"/>
            </w:tcBorders>
            <w:shd w:val="clear" w:color="auto" w:fill="auto"/>
            <w:vAlign w:val="center"/>
            <w:hideMark/>
          </w:tcPr>
          <w:p w14:paraId="016C383D"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w:t>
            </w:r>
          </w:p>
        </w:tc>
        <w:tc>
          <w:tcPr>
            <w:tcW w:w="4963" w:type="dxa"/>
            <w:tcBorders>
              <w:top w:val="nil"/>
              <w:left w:val="nil"/>
              <w:bottom w:val="single" w:sz="4" w:space="0" w:color="auto"/>
              <w:right w:val="single" w:sz="4" w:space="0" w:color="auto"/>
            </w:tcBorders>
            <w:shd w:val="clear" w:color="auto" w:fill="auto"/>
            <w:vAlign w:val="center"/>
            <w:hideMark/>
          </w:tcPr>
          <w:p w14:paraId="2FB61DF4"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Уход от централизованной системы теплоснабжения, отказ от замены и эксплуатации тепловых сетей, переход на индивидуальное теплоснабжение</w:t>
            </w:r>
          </w:p>
        </w:tc>
        <w:tc>
          <w:tcPr>
            <w:tcW w:w="2396" w:type="dxa"/>
            <w:tcBorders>
              <w:top w:val="nil"/>
              <w:left w:val="nil"/>
              <w:bottom w:val="single" w:sz="4" w:space="0" w:color="auto"/>
              <w:right w:val="single" w:sz="4" w:space="0" w:color="auto"/>
            </w:tcBorders>
            <w:shd w:val="clear" w:color="auto" w:fill="auto"/>
            <w:vAlign w:val="center"/>
            <w:hideMark/>
          </w:tcPr>
          <w:p w14:paraId="78A7F068" w14:textId="66B0351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Принято частично. Не требует устранения. В целом предложение может быть учтено, но требуется детальная проработка, в том числе с организацией "пилотных" проектов на примере конкретных зон</w:t>
            </w:r>
          </w:p>
        </w:tc>
      </w:tr>
      <w:tr w:rsidR="00F31E6A" w:rsidRPr="00C13C5E" w14:paraId="26CE7F34"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8ABCE30"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328</w:t>
            </w:r>
          </w:p>
        </w:tc>
        <w:tc>
          <w:tcPr>
            <w:tcW w:w="1558" w:type="dxa"/>
            <w:tcBorders>
              <w:top w:val="nil"/>
              <w:left w:val="nil"/>
              <w:bottom w:val="single" w:sz="4" w:space="0" w:color="auto"/>
              <w:right w:val="single" w:sz="4" w:space="0" w:color="auto"/>
            </w:tcBorders>
            <w:shd w:val="clear" w:color="auto" w:fill="auto"/>
            <w:vAlign w:val="center"/>
            <w:hideMark/>
          </w:tcPr>
          <w:p w14:paraId="72120AB6"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3931CAF3" w14:textId="7A0FACCC"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2 Таблица 2.1. расчетная нагрузка на коллекторах, Гкал/ч </w:t>
            </w:r>
          </w:p>
        </w:tc>
        <w:tc>
          <w:tcPr>
            <w:tcW w:w="3409" w:type="dxa"/>
            <w:tcBorders>
              <w:top w:val="nil"/>
              <w:left w:val="nil"/>
              <w:bottom w:val="single" w:sz="4" w:space="0" w:color="auto"/>
              <w:right w:val="single" w:sz="4" w:space="0" w:color="auto"/>
            </w:tcBorders>
            <w:shd w:val="clear" w:color="auto" w:fill="auto"/>
            <w:vAlign w:val="center"/>
            <w:hideMark/>
          </w:tcPr>
          <w:p w14:paraId="4643963B"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ВК ГКТХ Вышка-2 – 43,84 Гкал/час </w:t>
            </w:r>
            <w:r w:rsidRPr="00C13C5E">
              <w:rPr>
                <w:rFonts w:ascii="Times New Roman" w:eastAsia="Times New Roman" w:hAnsi="Times New Roman" w:cs="Times New Roman"/>
                <w:color w:val="000000"/>
                <w:sz w:val="18"/>
                <w:szCs w:val="18"/>
                <w:lang w:eastAsia="ru-RU"/>
              </w:rPr>
              <w:br/>
              <w:t xml:space="preserve">ВК Хабаровская, 139 – 15,60 Гкал/час </w:t>
            </w:r>
            <w:r w:rsidRPr="00C13C5E">
              <w:rPr>
                <w:rFonts w:ascii="Times New Roman" w:eastAsia="Times New Roman" w:hAnsi="Times New Roman" w:cs="Times New Roman"/>
                <w:color w:val="000000"/>
                <w:sz w:val="18"/>
                <w:szCs w:val="18"/>
                <w:lang w:eastAsia="ru-RU"/>
              </w:rPr>
              <w:br/>
              <w:t xml:space="preserve">ВК Белозерская, 48 – 2,51 Гкал/час </w:t>
            </w:r>
            <w:r w:rsidRPr="00C13C5E">
              <w:rPr>
                <w:rFonts w:ascii="Times New Roman" w:eastAsia="Times New Roman" w:hAnsi="Times New Roman" w:cs="Times New Roman"/>
                <w:color w:val="000000"/>
                <w:sz w:val="18"/>
                <w:szCs w:val="18"/>
                <w:lang w:eastAsia="ru-RU"/>
              </w:rPr>
              <w:br/>
              <w:t xml:space="preserve">ВК Дементьева, 50 – 0,7 Гкал/час </w:t>
            </w:r>
            <w:r w:rsidRPr="00C13C5E">
              <w:rPr>
                <w:rFonts w:ascii="Times New Roman" w:eastAsia="Times New Roman" w:hAnsi="Times New Roman" w:cs="Times New Roman"/>
                <w:color w:val="000000"/>
                <w:sz w:val="18"/>
                <w:szCs w:val="18"/>
                <w:lang w:eastAsia="ru-RU"/>
              </w:rPr>
              <w:br/>
              <w:t>ВК Южная – 2,88 Гкал/час</w:t>
            </w:r>
          </w:p>
        </w:tc>
        <w:tc>
          <w:tcPr>
            <w:tcW w:w="4963" w:type="dxa"/>
            <w:tcBorders>
              <w:top w:val="nil"/>
              <w:left w:val="nil"/>
              <w:bottom w:val="single" w:sz="4" w:space="0" w:color="auto"/>
              <w:right w:val="single" w:sz="4" w:space="0" w:color="auto"/>
            </w:tcBorders>
            <w:shd w:val="clear" w:color="auto" w:fill="auto"/>
            <w:vAlign w:val="center"/>
            <w:hideMark/>
          </w:tcPr>
          <w:p w14:paraId="29E739FD"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ВК ГКТХ Вышка-2 – 58,4 Гкал/час </w:t>
            </w:r>
            <w:r w:rsidRPr="00C13C5E">
              <w:rPr>
                <w:rFonts w:ascii="Times New Roman" w:eastAsia="Times New Roman" w:hAnsi="Times New Roman" w:cs="Times New Roman"/>
                <w:color w:val="000000"/>
                <w:sz w:val="18"/>
                <w:szCs w:val="18"/>
                <w:lang w:eastAsia="ru-RU"/>
              </w:rPr>
              <w:br/>
              <w:t xml:space="preserve">ВК Хабаровская, 139 – 19,79 Гкал/час </w:t>
            </w:r>
            <w:r w:rsidRPr="00C13C5E">
              <w:rPr>
                <w:rFonts w:ascii="Times New Roman" w:eastAsia="Times New Roman" w:hAnsi="Times New Roman" w:cs="Times New Roman"/>
                <w:color w:val="000000"/>
                <w:sz w:val="18"/>
                <w:szCs w:val="18"/>
                <w:lang w:eastAsia="ru-RU"/>
              </w:rPr>
              <w:br/>
              <w:t xml:space="preserve">ВК Белозерская, 48 – 3,37 Гкал/час </w:t>
            </w:r>
            <w:r w:rsidRPr="00C13C5E">
              <w:rPr>
                <w:rFonts w:ascii="Times New Roman" w:eastAsia="Times New Roman" w:hAnsi="Times New Roman" w:cs="Times New Roman"/>
                <w:color w:val="000000"/>
                <w:sz w:val="18"/>
                <w:szCs w:val="18"/>
                <w:lang w:eastAsia="ru-RU"/>
              </w:rPr>
              <w:br/>
              <w:t xml:space="preserve">ВК Дементьева, 50 – 0,86 Гкал/час </w:t>
            </w:r>
            <w:r w:rsidRPr="00C13C5E">
              <w:rPr>
                <w:rFonts w:ascii="Times New Roman" w:eastAsia="Times New Roman" w:hAnsi="Times New Roman" w:cs="Times New Roman"/>
                <w:color w:val="000000"/>
                <w:sz w:val="18"/>
                <w:szCs w:val="18"/>
                <w:lang w:eastAsia="ru-RU"/>
              </w:rPr>
              <w:br/>
              <w:t>ВК Южная – 4,55 Гкал/час</w:t>
            </w:r>
          </w:p>
        </w:tc>
        <w:tc>
          <w:tcPr>
            <w:tcW w:w="2396" w:type="dxa"/>
            <w:tcBorders>
              <w:top w:val="nil"/>
              <w:left w:val="nil"/>
              <w:bottom w:val="single" w:sz="4" w:space="0" w:color="auto"/>
              <w:right w:val="single" w:sz="4" w:space="0" w:color="auto"/>
            </w:tcBorders>
            <w:shd w:val="clear" w:color="auto" w:fill="auto"/>
            <w:vAlign w:val="center"/>
            <w:hideMark/>
          </w:tcPr>
          <w:p w14:paraId="26A86F9C" w14:textId="01E129F5"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Не принято. Не требует устранения. 1) Указанные в файле замечания противоречат информации, переданной в качестве исходных данных (файл "5.2,5.11"). По всей видимости, в замечании указана общая нагрузка с учетом ГВСмакс. Максимальную нагрузку недопустимо применять для построения балансов тепловой мощности, т.к. указанный подход приведет к неоправданному дефициту тепловой мощности</w:t>
            </w:r>
            <w:r w:rsidRPr="00C13C5E">
              <w:rPr>
                <w:rFonts w:ascii="Times New Roman" w:hAnsi="Times New Roman" w:cs="Times New Roman"/>
                <w:color w:val="000000"/>
                <w:sz w:val="18"/>
                <w:szCs w:val="18"/>
              </w:rPr>
              <w:br/>
              <w:t>2) Для учета значений, в замечании должно быть указано разделение между отоплением, вентиляцией и ГВС</w:t>
            </w:r>
          </w:p>
        </w:tc>
      </w:tr>
      <w:tr w:rsidR="00F31E6A" w:rsidRPr="00C13C5E" w14:paraId="025B31D8"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AF2A4F6"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329</w:t>
            </w:r>
          </w:p>
        </w:tc>
        <w:tc>
          <w:tcPr>
            <w:tcW w:w="1558" w:type="dxa"/>
            <w:tcBorders>
              <w:top w:val="nil"/>
              <w:left w:val="nil"/>
              <w:bottom w:val="single" w:sz="4" w:space="0" w:color="auto"/>
              <w:right w:val="single" w:sz="4" w:space="0" w:color="auto"/>
            </w:tcBorders>
            <w:shd w:val="clear" w:color="auto" w:fill="auto"/>
            <w:vAlign w:val="center"/>
            <w:hideMark/>
          </w:tcPr>
          <w:p w14:paraId="29AF5E9D"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47CD806E" w14:textId="2AC9888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2. Приложение 1 п. 938 </w:t>
            </w:r>
          </w:p>
        </w:tc>
        <w:tc>
          <w:tcPr>
            <w:tcW w:w="3409" w:type="dxa"/>
            <w:tcBorders>
              <w:top w:val="nil"/>
              <w:left w:val="nil"/>
              <w:bottom w:val="single" w:sz="4" w:space="0" w:color="auto"/>
              <w:right w:val="single" w:sz="4" w:space="0" w:color="auto"/>
            </w:tcBorders>
            <w:shd w:val="clear" w:color="auto" w:fill="auto"/>
            <w:vAlign w:val="center"/>
            <w:hideMark/>
          </w:tcPr>
          <w:p w14:paraId="31C4DC2C"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ул. Целинная, 37</w:t>
            </w:r>
          </w:p>
        </w:tc>
        <w:tc>
          <w:tcPr>
            <w:tcW w:w="4963" w:type="dxa"/>
            <w:tcBorders>
              <w:top w:val="nil"/>
              <w:left w:val="nil"/>
              <w:bottom w:val="single" w:sz="4" w:space="0" w:color="auto"/>
              <w:right w:val="single" w:sz="4" w:space="0" w:color="auto"/>
            </w:tcBorders>
            <w:shd w:val="clear" w:color="auto" w:fill="auto"/>
            <w:vAlign w:val="center"/>
            <w:hideMark/>
          </w:tcPr>
          <w:p w14:paraId="683F402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исключить объект ул. Целинная, 37 </w:t>
            </w:r>
          </w:p>
        </w:tc>
        <w:tc>
          <w:tcPr>
            <w:tcW w:w="2396" w:type="dxa"/>
            <w:tcBorders>
              <w:top w:val="nil"/>
              <w:left w:val="nil"/>
              <w:bottom w:val="single" w:sz="4" w:space="0" w:color="auto"/>
              <w:right w:val="single" w:sz="4" w:space="0" w:color="auto"/>
            </w:tcBorders>
            <w:shd w:val="clear" w:color="auto" w:fill="auto"/>
            <w:vAlign w:val="center"/>
            <w:hideMark/>
          </w:tcPr>
          <w:p w14:paraId="5D8CEC89" w14:textId="1C3C261D"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10F766BA"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F93D86C"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330</w:t>
            </w:r>
          </w:p>
        </w:tc>
        <w:tc>
          <w:tcPr>
            <w:tcW w:w="1558" w:type="dxa"/>
            <w:tcBorders>
              <w:top w:val="nil"/>
              <w:left w:val="nil"/>
              <w:bottom w:val="single" w:sz="4" w:space="0" w:color="auto"/>
              <w:right w:val="single" w:sz="4" w:space="0" w:color="auto"/>
            </w:tcBorders>
            <w:shd w:val="clear" w:color="auto" w:fill="auto"/>
            <w:vAlign w:val="center"/>
            <w:hideMark/>
          </w:tcPr>
          <w:p w14:paraId="65E2A6D6"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43275D66" w14:textId="1544F518"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2. Приложение 1 п. 939</w:t>
            </w:r>
          </w:p>
        </w:tc>
        <w:tc>
          <w:tcPr>
            <w:tcW w:w="3409" w:type="dxa"/>
            <w:tcBorders>
              <w:top w:val="nil"/>
              <w:left w:val="nil"/>
              <w:bottom w:val="single" w:sz="4" w:space="0" w:color="auto"/>
              <w:right w:val="single" w:sz="4" w:space="0" w:color="auto"/>
            </w:tcBorders>
            <w:shd w:val="clear" w:color="auto" w:fill="auto"/>
            <w:vAlign w:val="center"/>
            <w:hideMark/>
          </w:tcPr>
          <w:p w14:paraId="5836DCFB"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ул. Белозерская, 56</w:t>
            </w:r>
          </w:p>
        </w:tc>
        <w:tc>
          <w:tcPr>
            <w:tcW w:w="4963" w:type="dxa"/>
            <w:tcBorders>
              <w:top w:val="nil"/>
              <w:left w:val="nil"/>
              <w:bottom w:val="single" w:sz="4" w:space="0" w:color="auto"/>
              <w:right w:val="single" w:sz="4" w:space="0" w:color="auto"/>
            </w:tcBorders>
            <w:shd w:val="clear" w:color="auto" w:fill="auto"/>
            <w:vAlign w:val="center"/>
            <w:hideMark/>
          </w:tcPr>
          <w:p w14:paraId="4BC87B99"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исключить объект ул. Белозерская, 56</w:t>
            </w:r>
          </w:p>
        </w:tc>
        <w:tc>
          <w:tcPr>
            <w:tcW w:w="2396" w:type="dxa"/>
            <w:tcBorders>
              <w:top w:val="nil"/>
              <w:left w:val="nil"/>
              <w:bottom w:val="single" w:sz="4" w:space="0" w:color="auto"/>
              <w:right w:val="single" w:sz="4" w:space="0" w:color="auto"/>
            </w:tcBorders>
            <w:shd w:val="clear" w:color="auto" w:fill="auto"/>
            <w:vAlign w:val="center"/>
            <w:hideMark/>
          </w:tcPr>
          <w:p w14:paraId="653A846E" w14:textId="663FEBE5"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7DC311E8"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E2C9D39"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331</w:t>
            </w:r>
          </w:p>
        </w:tc>
        <w:tc>
          <w:tcPr>
            <w:tcW w:w="1558" w:type="dxa"/>
            <w:tcBorders>
              <w:top w:val="nil"/>
              <w:left w:val="nil"/>
              <w:bottom w:val="single" w:sz="4" w:space="0" w:color="auto"/>
              <w:right w:val="single" w:sz="4" w:space="0" w:color="auto"/>
            </w:tcBorders>
            <w:shd w:val="clear" w:color="auto" w:fill="auto"/>
            <w:vAlign w:val="center"/>
            <w:hideMark/>
          </w:tcPr>
          <w:p w14:paraId="109881A1"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45B1C2F2" w14:textId="422DAA4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2. Приложение 1 п. 940</w:t>
            </w:r>
          </w:p>
        </w:tc>
        <w:tc>
          <w:tcPr>
            <w:tcW w:w="3409" w:type="dxa"/>
            <w:tcBorders>
              <w:top w:val="nil"/>
              <w:left w:val="nil"/>
              <w:bottom w:val="single" w:sz="4" w:space="0" w:color="auto"/>
              <w:right w:val="single" w:sz="4" w:space="0" w:color="auto"/>
            </w:tcBorders>
            <w:shd w:val="clear" w:color="auto" w:fill="auto"/>
            <w:vAlign w:val="center"/>
            <w:hideMark/>
          </w:tcPr>
          <w:p w14:paraId="4F90A65D"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ул. Соликамская, 246а</w:t>
            </w:r>
            <w:r w:rsidRPr="00C13C5E">
              <w:rPr>
                <w:rFonts w:ascii="Times New Roman" w:eastAsia="Times New Roman" w:hAnsi="Times New Roman" w:cs="Times New Roman"/>
                <w:color w:val="000000"/>
                <w:sz w:val="18"/>
                <w:szCs w:val="18"/>
                <w:lang w:eastAsia="ru-RU"/>
              </w:rPr>
              <w:br/>
              <w:t xml:space="preserve">ГВС (средняя) – 0,030 Гкал/час, </w:t>
            </w:r>
            <w:r w:rsidRPr="00C13C5E">
              <w:rPr>
                <w:rFonts w:ascii="Times New Roman" w:eastAsia="Times New Roman" w:hAnsi="Times New Roman" w:cs="Times New Roman"/>
                <w:color w:val="000000"/>
                <w:sz w:val="18"/>
                <w:szCs w:val="18"/>
                <w:lang w:eastAsia="ru-RU"/>
              </w:rPr>
              <w:br/>
              <w:t xml:space="preserve">ГВС (максимальная) – 0,071 Гкал/час </w:t>
            </w:r>
            <w:r w:rsidRPr="00C13C5E">
              <w:rPr>
                <w:rFonts w:ascii="Times New Roman" w:eastAsia="Times New Roman" w:hAnsi="Times New Roman" w:cs="Times New Roman"/>
                <w:color w:val="000000"/>
                <w:sz w:val="18"/>
                <w:szCs w:val="18"/>
                <w:lang w:eastAsia="ru-RU"/>
              </w:rPr>
              <w:br/>
              <w:t>Сумма с учетом средней ГВС – 0,754 Гкал/час</w:t>
            </w:r>
            <w:r w:rsidRPr="00C13C5E">
              <w:rPr>
                <w:rFonts w:ascii="Times New Roman" w:eastAsia="Times New Roman" w:hAnsi="Times New Roman" w:cs="Times New Roman"/>
                <w:color w:val="000000"/>
                <w:sz w:val="18"/>
                <w:szCs w:val="18"/>
                <w:lang w:eastAsia="ru-RU"/>
              </w:rPr>
              <w:br/>
              <w:t xml:space="preserve">Сумма с учетом максимальной ГВС – 0,795 Гкал/час </w:t>
            </w:r>
          </w:p>
        </w:tc>
        <w:tc>
          <w:tcPr>
            <w:tcW w:w="4963" w:type="dxa"/>
            <w:tcBorders>
              <w:top w:val="nil"/>
              <w:left w:val="nil"/>
              <w:bottom w:val="single" w:sz="4" w:space="0" w:color="auto"/>
              <w:right w:val="single" w:sz="4" w:space="0" w:color="auto"/>
            </w:tcBorders>
            <w:shd w:val="clear" w:color="auto" w:fill="auto"/>
            <w:vAlign w:val="center"/>
            <w:hideMark/>
          </w:tcPr>
          <w:p w14:paraId="7B4B1F90"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Откорректировать нагрузки: </w:t>
            </w:r>
            <w:r w:rsidRPr="00C13C5E">
              <w:rPr>
                <w:rFonts w:ascii="Times New Roman" w:eastAsia="Times New Roman" w:hAnsi="Times New Roman" w:cs="Times New Roman"/>
                <w:color w:val="000000"/>
                <w:sz w:val="18"/>
                <w:szCs w:val="18"/>
                <w:lang w:eastAsia="ru-RU"/>
              </w:rPr>
              <w:br/>
              <w:t xml:space="preserve">ГВС (средняя) – 0,071215 Гкал/час, </w:t>
            </w:r>
            <w:r w:rsidRPr="00C13C5E">
              <w:rPr>
                <w:rFonts w:ascii="Times New Roman" w:eastAsia="Times New Roman" w:hAnsi="Times New Roman" w:cs="Times New Roman"/>
                <w:color w:val="000000"/>
                <w:sz w:val="18"/>
                <w:szCs w:val="18"/>
                <w:lang w:eastAsia="ru-RU"/>
              </w:rPr>
              <w:br/>
              <w:t>ГВС (максимальная) – 0,319992 Гкал/час</w:t>
            </w:r>
            <w:r w:rsidRPr="00C13C5E">
              <w:rPr>
                <w:rFonts w:ascii="Times New Roman" w:eastAsia="Times New Roman" w:hAnsi="Times New Roman" w:cs="Times New Roman"/>
                <w:color w:val="000000"/>
                <w:sz w:val="18"/>
                <w:szCs w:val="18"/>
                <w:lang w:eastAsia="ru-RU"/>
              </w:rPr>
              <w:br/>
              <w:t xml:space="preserve">Сумма с учетом средней ГВС – 0,795215 Гкал/час </w:t>
            </w:r>
            <w:r w:rsidRPr="00C13C5E">
              <w:rPr>
                <w:rFonts w:ascii="Times New Roman" w:eastAsia="Times New Roman" w:hAnsi="Times New Roman" w:cs="Times New Roman"/>
                <w:color w:val="000000"/>
                <w:sz w:val="18"/>
                <w:szCs w:val="18"/>
                <w:lang w:eastAsia="ru-RU"/>
              </w:rPr>
              <w:br/>
              <w:t>Сумма с учетом максимальной ГВС – 1,0439992 Гкал/час</w:t>
            </w:r>
          </w:p>
        </w:tc>
        <w:tc>
          <w:tcPr>
            <w:tcW w:w="2396" w:type="dxa"/>
            <w:tcBorders>
              <w:top w:val="nil"/>
              <w:left w:val="nil"/>
              <w:bottom w:val="single" w:sz="4" w:space="0" w:color="auto"/>
              <w:right w:val="single" w:sz="4" w:space="0" w:color="auto"/>
            </w:tcBorders>
            <w:shd w:val="clear" w:color="auto" w:fill="auto"/>
            <w:vAlign w:val="center"/>
            <w:hideMark/>
          </w:tcPr>
          <w:p w14:paraId="0C06D917" w14:textId="4ECD26B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7BF00A70"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F92E738"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332</w:t>
            </w:r>
          </w:p>
        </w:tc>
        <w:tc>
          <w:tcPr>
            <w:tcW w:w="1558" w:type="dxa"/>
            <w:tcBorders>
              <w:top w:val="nil"/>
              <w:left w:val="nil"/>
              <w:bottom w:val="single" w:sz="4" w:space="0" w:color="auto"/>
              <w:right w:val="single" w:sz="4" w:space="0" w:color="auto"/>
            </w:tcBorders>
            <w:shd w:val="clear" w:color="auto" w:fill="auto"/>
            <w:vAlign w:val="center"/>
            <w:hideMark/>
          </w:tcPr>
          <w:p w14:paraId="01BD2597"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5057C7F4" w14:textId="55D35B58"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2. Приложение 1 п. 941</w:t>
            </w:r>
          </w:p>
        </w:tc>
        <w:tc>
          <w:tcPr>
            <w:tcW w:w="3409" w:type="dxa"/>
            <w:tcBorders>
              <w:top w:val="nil"/>
              <w:left w:val="nil"/>
              <w:bottom w:val="single" w:sz="4" w:space="0" w:color="auto"/>
              <w:right w:val="single" w:sz="4" w:space="0" w:color="auto"/>
            </w:tcBorders>
            <w:shd w:val="clear" w:color="auto" w:fill="auto"/>
            <w:vAlign w:val="center"/>
            <w:hideMark/>
          </w:tcPr>
          <w:p w14:paraId="529EBB07"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ул. Мечникова, 78</w:t>
            </w:r>
            <w:r w:rsidRPr="00C13C5E">
              <w:rPr>
                <w:rFonts w:ascii="Times New Roman" w:eastAsia="Times New Roman" w:hAnsi="Times New Roman" w:cs="Times New Roman"/>
                <w:color w:val="000000"/>
                <w:sz w:val="18"/>
                <w:szCs w:val="18"/>
                <w:lang w:eastAsia="ru-RU"/>
              </w:rPr>
              <w:br/>
              <w:t xml:space="preserve">Отопление, вентиляция – 0,862 Гкал/час, </w:t>
            </w:r>
            <w:r w:rsidRPr="00C13C5E">
              <w:rPr>
                <w:rFonts w:ascii="Times New Roman" w:eastAsia="Times New Roman" w:hAnsi="Times New Roman" w:cs="Times New Roman"/>
                <w:color w:val="000000"/>
                <w:sz w:val="18"/>
                <w:szCs w:val="18"/>
                <w:lang w:eastAsia="ru-RU"/>
              </w:rPr>
              <w:br/>
              <w:t xml:space="preserve">ГВС (средняя) – 0,070 Гкал/час, </w:t>
            </w:r>
            <w:r w:rsidRPr="00C13C5E">
              <w:rPr>
                <w:rFonts w:ascii="Times New Roman" w:eastAsia="Times New Roman" w:hAnsi="Times New Roman" w:cs="Times New Roman"/>
                <w:color w:val="000000"/>
                <w:sz w:val="18"/>
                <w:szCs w:val="18"/>
                <w:lang w:eastAsia="ru-RU"/>
              </w:rPr>
              <w:br/>
              <w:t xml:space="preserve">ГВС (максимальная) – 0,169 Гкал/час </w:t>
            </w:r>
            <w:r w:rsidRPr="00C13C5E">
              <w:rPr>
                <w:rFonts w:ascii="Times New Roman" w:eastAsia="Times New Roman" w:hAnsi="Times New Roman" w:cs="Times New Roman"/>
                <w:color w:val="000000"/>
                <w:sz w:val="18"/>
                <w:szCs w:val="18"/>
                <w:lang w:eastAsia="ru-RU"/>
              </w:rPr>
              <w:br/>
              <w:t>Сумма с учетом средней ГВС – 0,932 Гкал/час</w:t>
            </w:r>
            <w:r w:rsidRPr="00C13C5E">
              <w:rPr>
                <w:rFonts w:ascii="Times New Roman" w:eastAsia="Times New Roman" w:hAnsi="Times New Roman" w:cs="Times New Roman"/>
                <w:color w:val="000000"/>
                <w:sz w:val="18"/>
                <w:szCs w:val="18"/>
                <w:lang w:eastAsia="ru-RU"/>
              </w:rPr>
              <w:br/>
              <w:t xml:space="preserve">Сумма с учетом максимальной ГВС – 1,031 Гкал/час </w:t>
            </w:r>
          </w:p>
        </w:tc>
        <w:tc>
          <w:tcPr>
            <w:tcW w:w="4963" w:type="dxa"/>
            <w:tcBorders>
              <w:top w:val="nil"/>
              <w:left w:val="nil"/>
              <w:bottom w:val="single" w:sz="4" w:space="0" w:color="auto"/>
              <w:right w:val="single" w:sz="4" w:space="0" w:color="auto"/>
            </w:tcBorders>
            <w:shd w:val="clear" w:color="auto" w:fill="auto"/>
            <w:vAlign w:val="center"/>
            <w:hideMark/>
          </w:tcPr>
          <w:p w14:paraId="2E79CEC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Откорректировать нагрузки: </w:t>
            </w:r>
            <w:r w:rsidRPr="00C13C5E">
              <w:rPr>
                <w:rFonts w:ascii="Times New Roman" w:eastAsia="Times New Roman" w:hAnsi="Times New Roman" w:cs="Times New Roman"/>
                <w:color w:val="000000"/>
                <w:sz w:val="18"/>
                <w:szCs w:val="18"/>
                <w:lang w:eastAsia="ru-RU"/>
              </w:rPr>
              <w:br/>
              <w:t xml:space="preserve">Отопление, вентиляция – 0,6204 Гкал/час, </w:t>
            </w:r>
            <w:r w:rsidRPr="00C13C5E">
              <w:rPr>
                <w:rFonts w:ascii="Times New Roman" w:eastAsia="Times New Roman" w:hAnsi="Times New Roman" w:cs="Times New Roman"/>
                <w:color w:val="000000"/>
                <w:sz w:val="18"/>
                <w:szCs w:val="18"/>
                <w:lang w:eastAsia="ru-RU"/>
              </w:rPr>
              <w:br/>
              <w:t xml:space="preserve">ГВС (средняя) – 0,07908 Гкал/час, </w:t>
            </w:r>
            <w:r w:rsidRPr="00C13C5E">
              <w:rPr>
                <w:rFonts w:ascii="Times New Roman" w:eastAsia="Times New Roman" w:hAnsi="Times New Roman" w:cs="Times New Roman"/>
                <w:color w:val="000000"/>
                <w:sz w:val="18"/>
                <w:szCs w:val="18"/>
                <w:lang w:eastAsia="ru-RU"/>
              </w:rPr>
              <w:br/>
              <w:t xml:space="preserve">ГВС (максимальная) – 0,1898 Гкал/час </w:t>
            </w:r>
            <w:r w:rsidRPr="00C13C5E">
              <w:rPr>
                <w:rFonts w:ascii="Times New Roman" w:eastAsia="Times New Roman" w:hAnsi="Times New Roman" w:cs="Times New Roman"/>
                <w:color w:val="000000"/>
                <w:sz w:val="18"/>
                <w:szCs w:val="18"/>
                <w:lang w:eastAsia="ru-RU"/>
              </w:rPr>
              <w:br/>
              <w:t>Сумма с учетом средней ГВС – 0,69948 Гкал/час</w:t>
            </w:r>
            <w:r w:rsidRPr="00C13C5E">
              <w:rPr>
                <w:rFonts w:ascii="Times New Roman" w:eastAsia="Times New Roman" w:hAnsi="Times New Roman" w:cs="Times New Roman"/>
                <w:color w:val="000000"/>
                <w:sz w:val="18"/>
                <w:szCs w:val="18"/>
                <w:lang w:eastAsia="ru-RU"/>
              </w:rPr>
              <w:br/>
              <w:t xml:space="preserve">Сумма с учетом максимальной ГВС – 0,8102 Гкал/час </w:t>
            </w:r>
          </w:p>
        </w:tc>
        <w:tc>
          <w:tcPr>
            <w:tcW w:w="2396" w:type="dxa"/>
            <w:tcBorders>
              <w:top w:val="nil"/>
              <w:left w:val="nil"/>
              <w:bottom w:val="single" w:sz="4" w:space="0" w:color="auto"/>
              <w:right w:val="single" w:sz="4" w:space="0" w:color="auto"/>
            </w:tcBorders>
            <w:shd w:val="clear" w:color="auto" w:fill="auto"/>
            <w:vAlign w:val="center"/>
            <w:hideMark/>
          </w:tcPr>
          <w:p w14:paraId="11FEEDA8" w14:textId="7E4DF1EB"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69756BB0"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2CD64AC"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333</w:t>
            </w:r>
          </w:p>
        </w:tc>
        <w:tc>
          <w:tcPr>
            <w:tcW w:w="1558" w:type="dxa"/>
            <w:tcBorders>
              <w:top w:val="nil"/>
              <w:left w:val="nil"/>
              <w:bottom w:val="single" w:sz="4" w:space="0" w:color="auto"/>
              <w:right w:val="single" w:sz="4" w:space="0" w:color="auto"/>
            </w:tcBorders>
            <w:shd w:val="clear" w:color="auto" w:fill="auto"/>
            <w:vAlign w:val="center"/>
            <w:hideMark/>
          </w:tcPr>
          <w:p w14:paraId="5C9BE93C"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644F78F6" w14:textId="26CD243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2. Приложение 1 п. 1022</w:t>
            </w:r>
          </w:p>
        </w:tc>
        <w:tc>
          <w:tcPr>
            <w:tcW w:w="3409" w:type="dxa"/>
            <w:tcBorders>
              <w:top w:val="nil"/>
              <w:left w:val="nil"/>
              <w:bottom w:val="single" w:sz="4" w:space="0" w:color="auto"/>
              <w:right w:val="single" w:sz="4" w:space="0" w:color="auto"/>
            </w:tcBorders>
            <w:shd w:val="clear" w:color="auto" w:fill="auto"/>
            <w:vAlign w:val="center"/>
            <w:hideMark/>
          </w:tcPr>
          <w:p w14:paraId="57E07139"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Жилой дом по ул.  Гашкова, 32 (вынос тепловой сети) </w:t>
            </w:r>
          </w:p>
        </w:tc>
        <w:tc>
          <w:tcPr>
            <w:tcW w:w="4963" w:type="dxa"/>
            <w:tcBorders>
              <w:top w:val="nil"/>
              <w:left w:val="nil"/>
              <w:bottom w:val="single" w:sz="4" w:space="0" w:color="auto"/>
              <w:right w:val="single" w:sz="4" w:space="0" w:color="auto"/>
            </w:tcBorders>
            <w:shd w:val="clear" w:color="auto" w:fill="auto"/>
            <w:vAlign w:val="center"/>
            <w:hideMark/>
          </w:tcPr>
          <w:p w14:paraId="58647B3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Исключить</w:t>
            </w:r>
          </w:p>
        </w:tc>
        <w:tc>
          <w:tcPr>
            <w:tcW w:w="2396" w:type="dxa"/>
            <w:tcBorders>
              <w:top w:val="nil"/>
              <w:left w:val="nil"/>
              <w:bottom w:val="single" w:sz="4" w:space="0" w:color="auto"/>
              <w:right w:val="single" w:sz="4" w:space="0" w:color="auto"/>
            </w:tcBorders>
            <w:shd w:val="clear" w:color="auto" w:fill="auto"/>
            <w:vAlign w:val="center"/>
            <w:hideMark/>
          </w:tcPr>
          <w:p w14:paraId="21D7A8DA" w14:textId="2A93BA45"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425DCF3C"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8B13D7D"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334</w:t>
            </w:r>
          </w:p>
        </w:tc>
        <w:tc>
          <w:tcPr>
            <w:tcW w:w="1558" w:type="dxa"/>
            <w:tcBorders>
              <w:top w:val="nil"/>
              <w:left w:val="nil"/>
              <w:bottom w:val="single" w:sz="4" w:space="0" w:color="auto"/>
              <w:right w:val="single" w:sz="4" w:space="0" w:color="auto"/>
            </w:tcBorders>
            <w:shd w:val="clear" w:color="auto" w:fill="auto"/>
            <w:vAlign w:val="center"/>
            <w:hideMark/>
          </w:tcPr>
          <w:p w14:paraId="2290DC99"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2A6B9A8C" w14:textId="3A7FD28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2. Приложение 1 п. 1023</w:t>
            </w:r>
          </w:p>
        </w:tc>
        <w:tc>
          <w:tcPr>
            <w:tcW w:w="3409" w:type="dxa"/>
            <w:tcBorders>
              <w:top w:val="nil"/>
              <w:left w:val="nil"/>
              <w:bottom w:val="single" w:sz="4" w:space="0" w:color="auto"/>
              <w:right w:val="single" w:sz="4" w:space="0" w:color="auto"/>
            </w:tcBorders>
            <w:shd w:val="clear" w:color="auto" w:fill="auto"/>
            <w:vAlign w:val="center"/>
            <w:hideMark/>
          </w:tcPr>
          <w:p w14:paraId="7D14B2D7"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Жилой дом по ул. Сигаева, 10</w:t>
            </w:r>
          </w:p>
        </w:tc>
        <w:tc>
          <w:tcPr>
            <w:tcW w:w="4963" w:type="dxa"/>
            <w:tcBorders>
              <w:top w:val="nil"/>
              <w:left w:val="nil"/>
              <w:bottom w:val="single" w:sz="4" w:space="0" w:color="auto"/>
              <w:right w:val="single" w:sz="4" w:space="0" w:color="auto"/>
            </w:tcBorders>
            <w:shd w:val="clear" w:color="auto" w:fill="auto"/>
            <w:vAlign w:val="center"/>
            <w:hideMark/>
          </w:tcPr>
          <w:p w14:paraId="1E1DD4F9"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Исключить</w:t>
            </w:r>
          </w:p>
        </w:tc>
        <w:tc>
          <w:tcPr>
            <w:tcW w:w="2396" w:type="dxa"/>
            <w:tcBorders>
              <w:top w:val="nil"/>
              <w:left w:val="nil"/>
              <w:bottom w:val="single" w:sz="4" w:space="0" w:color="auto"/>
              <w:right w:val="single" w:sz="4" w:space="0" w:color="auto"/>
            </w:tcBorders>
            <w:shd w:val="clear" w:color="auto" w:fill="auto"/>
            <w:vAlign w:val="center"/>
            <w:hideMark/>
          </w:tcPr>
          <w:p w14:paraId="79801976" w14:textId="251711F8"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598EC6A0"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3E404F2"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335</w:t>
            </w:r>
          </w:p>
        </w:tc>
        <w:tc>
          <w:tcPr>
            <w:tcW w:w="1558" w:type="dxa"/>
            <w:tcBorders>
              <w:top w:val="nil"/>
              <w:left w:val="nil"/>
              <w:bottom w:val="single" w:sz="4" w:space="0" w:color="auto"/>
              <w:right w:val="single" w:sz="4" w:space="0" w:color="auto"/>
            </w:tcBorders>
            <w:shd w:val="clear" w:color="auto" w:fill="auto"/>
            <w:vAlign w:val="center"/>
            <w:hideMark/>
          </w:tcPr>
          <w:p w14:paraId="7D9E6AB6"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4170CE2A" w14:textId="03C32FC5"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2. Приложение 1 п. 1099</w:t>
            </w:r>
          </w:p>
        </w:tc>
        <w:tc>
          <w:tcPr>
            <w:tcW w:w="3409" w:type="dxa"/>
            <w:tcBorders>
              <w:top w:val="nil"/>
              <w:left w:val="nil"/>
              <w:bottom w:val="single" w:sz="4" w:space="0" w:color="auto"/>
              <w:right w:val="single" w:sz="4" w:space="0" w:color="auto"/>
            </w:tcBorders>
            <w:shd w:val="clear" w:color="auto" w:fill="auto"/>
            <w:vAlign w:val="center"/>
            <w:hideMark/>
          </w:tcPr>
          <w:p w14:paraId="1FA1F973"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Комплекс по Иньвенской.</w:t>
            </w:r>
          </w:p>
        </w:tc>
        <w:tc>
          <w:tcPr>
            <w:tcW w:w="4963" w:type="dxa"/>
            <w:tcBorders>
              <w:top w:val="nil"/>
              <w:left w:val="nil"/>
              <w:bottom w:val="single" w:sz="4" w:space="0" w:color="auto"/>
              <w:right w:val="single" w:sz="4" w:space="0" w:color="auto"/>
            </w:tcBorders>
            <w:shd w:val="clear" w:color="auto" w:fill="auto"/>
            <w:vAlign w:val="center"/>
            <w:hideMark/>
          </w:tcPr>
          <w:p w14:paraId="23EB829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Исключить</w:t>
            </w:r>
          </w:p>
        </w:tc>
        <w:tc>
          <w:tcPr>
            <w:tcW w:w="2396" w:type="dxa"/>
            <w:tcBorders>
              <w:top w:val="nil"/>
              <w:left w:val="nil"/>
              <w:bottom w:val="single" w:sz="4" w:space="0" w:color="auto"/>
              <w:right w:val="single" w:sz="4" w:space="0" w:color="auto"/>
            </w:tcBorders>
            <w:shd w:val="clear" w:color="auto" w:fill="auto"/>
            <w:vAlign w:val="center"/>
            <w:hideMark/>
          </w:tcPr>
          <w:p w14:paraId="1CFE0EE9" w14:textId="3A18F33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2EDA5CF5"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566DAFD"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336</w:t>
            </w:r>
          </w:p>
        </w:tc>
        <w:tc>
          <w:tcPr>
            <w:tcW w:w="1558" w:type="dxa"/>
            <w:tcBorders>
              <w:top w:val="nil"/>
              <w:left w:val="nil"/>
              <w:bottom w:val="single" w:sz="4" w:space="0" w:color="auto"/>
              <w:right w:val="single" w:sz="4" w:space="0" w:color="auto"/>
            </w:tcBorders>
            <w:shd w:val="clear" w:color="auto" w:fill="auto"/>
            <w:vAlign w:val="center"/>
            <w:hideMark/>
          </w:tcPr>
          <w:p w14:paraId="65EC0735"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2ADD5A4A" w14:textId="5E83000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2. Приложение 1 п. 1108</w:t>
            </w:r>
          </w:p>
        </w:tc>
        <w:tc>
          <w:tcPr>
            <w:tcW w:w="3409" w:type="dxa"/>
            <w:tcBorders>
              <w:top w:val="nil"/>
              <w:left w:val="nil"/>
              <w:bottom w:val="single" w:sz="4" w:space="0" w:color="auto"/>
              <w:right w:val="single" w:sz="4" w:space="0" w:color="auto"/>
            </w:tcBorders>
            <w:shd w:val="clear" w:color="auto" w:fill="auto"/>
            <w:vAlign w:val="center"/>
            <w:hideMark/>
          </w:tcPr>
          <w:p w14:paraId="08DDA127"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ул. Целинная, 15</w:t>
            </w:r>
            <w:r w:rsidRPr="00C13C5E">
              <w:rPr>
                <w:rFonts w:ascii="Times New Roman" w:eastAsia="Times New Roman" w:hAnsi="Times New Roman" w:cs="Times New Roman"/>
                <w:color w:val="000000"/>
                <w:sz w:val="18"/>
                <w:szCs w:val="18"/>
                <w:lang w:eastAsia="ru-RU"/>
              </w:rPr>
              <w:br/>
              <w:t xml:space="preserve">Отопление, вентиляция – 0,492 Гкал/час, </w:t>
            </w:r>
            <w:r w:rsidRPr="00C13C5E">
              <w:rPr>
                <w:rFonts w:ascii="Times New Roman" w:eastAsia="Times New Roman" w:hAnsi="Times New Roman" w:cs="Times New Roman"/>
                <w:color w:val="000000"/>
                <w:sz w:val="18"/>
                <w:szCs w:val="18"/>
                <w:lang w:eastAsia="ru-RU"/>
              </w:rPr>
              <w:br/>
              <w:t xml:space="preserve">ГВС (средняя) – 0,072 Гкал/час, </w:t>
            </w:r>
            <w:r w:rsidRPr="00C13C5E">
              <w:rPr>
                <w:rFonts w:ascii="Times New Roman" w:eastAsia="Times New Roman" w:hAnsi="Times New Roman" w:cs="Times New Roman"/>
                <w:color w:val="000000"/>
                <w:sz w:val="18"/>
                <w:szCs w:val="18"/>
                <w:lang w:eastAsia="ru-RU"/>
              </w:rPr>
              <w:br/>
              <w:t xml:space="preserve">ГВС (максимальная) – 0,172 Гкал/час </w:t>
            </w:r>
            <w:r w:rsidRPr="00C13C5E">
              <w:rPr>
                <w:rFonts w:ascii="Times New Roman" w:eastAsia="Times New Roman" w:hAnsi="Times New Roman" w:cs="Times New Roman"/>
                <w:color w:val="000000"/>
                <w:sz w:val="18"/>
                <w:szCs w:val="18"/>
                <w:lang w:eastAsia="ru-RU"/>
              </w:rPr>
              <w:br/>
              <w:t>Сумма с учетом средней ГВС – 0,564 Гкал/час</w:t>
            </w:r>
            <w:r w:rsidRPr="00C13C5E">
              <w:rPr>
                <w:rFonts w:ascii="Times New Roman" w:eastAsia="Times New Roman" w:hAnsi="Times New Roman" w:cs="Times New Roman"/>
                <w:color w:val="000000"/>
                <w:sz w:val="18"/>
                <w:szCs w:val="18"/>
                <w:lang w:eastAsia="ru-RU"/>
              </w:rPr>
              <w:br/>
              <w:t xml:space="preserve">Сумма с учетом максимальной ГВС – 0,664 Гкал/час </w:t>
            </w:r>
          </w:p>
        </w:tc>
        <w:tc>
          <w:tcPr>
            <w:tcW w:w="4963" w:type="dxa"/>
            <w:tcBorders>
              <w:top w:val="nil"/>
              <w:left w:val="nil"/>
              <w:bottom w:val="single" w:sz="4" w:space="0" w:color="auto"/>
              <w:right w:val="single" w:sz="4" w:space="0" w:color="auto"/>
            </w:tcBorders>
            <w:shd w:val="clear" w:color="auto" w:fill="auto"/>
            <w:vAlign w:val="center"/>
            <w:hideMark/>
          </w:tcPr>
          <w:p w14:paraId="397C0798"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Откорректировать нагрузки: </w:t>
            </w:r>
            <w:r w:rsidRPr="00C13C5E">
              <w:rPr>
                <w:rFonts w:ascii="Times New Roman" w:eastAsia="Times New Roman" w:hAnsi="Times New Roman" w:cs="Times New Roman"/>
                <w:color w:val="000000"/>
                <w:sz w:val="18"/>
                <w:szCs w:val="18"/>
                <w:lang w:eastAsia="ru-RU"/>
              </w:rPr>
              <w:br/>
              <w:t xml:space="preserve">Отопление, вентиляция – 1,3588 Гкал/час, </w:t>
            </w:r>
            <w:r w:rsidRPr="00C13C5E">
              <w:rPr>
                <w:rFonts w:ascii="Times New Roman" w:eastAsia="Times New Roman" w:hAnsi="Times New Roman" w:cs="Times New Roman"/>
                <w:color w:val="000000"/>
                <w:sz w:val="18"/>
                <w:szCs w:val="18"/>
                <w:lang w:eastAsia="ru-RU"/>
              </w:rPr>
              <w:br/>
              <w:t xml:space="preserve">ГВС (средняя) – 0,0205 Гкал/час, </w:t>
            </w:r>
            <w:r w:rsidRPr="00C13C5E">
              <w:rPr>
                <w:rFonts w:ascii="Times New Roman" w:eastAsia="Times New Roman" w:hAnsi="Times New Roman" w:cs="Times New Roman"/>
                <w:color w:val="000000"/>
                <w:sz w:val="18"/>
                <w:szCs w:val="18"/>
                <w:lang w:eastAsia="ru-RU"/>
              </w:rPr>
              <w:br/>
              <w:t xml:space="preserve">ГВС (максимальная) – 0,492 Гкал/час </w:t>
            </w:r>
            <w:r w:rsidRPr="00C13C5E">
              <w:rPr>
                <w:rFonts w:ascii="Times New Roman" w:eastAsia="Times New Roman" w:hAnsi="Times New Roman" w:cs="Times New Roman"/>
                <w:color w:val="000000"/>
                <w:sz w:val="18"/>
                <w:szCs w:val="18"/>
                <w:lang w:eastAsia="ru-RU"/>
              </w:rPr>
              <w:br/>
              <w:t>Сумма с учетом средней ГВС – 1,3793Гкал/час</w:t>
            </w:r>
            <w:r w:rsidRPr="00C13C5E">
              <w:rPr>
                <w:rFonts w:ascii="Times New Roman" w:eastAsia="Times New Roman" w:hAnsi="Times New Roman" w:cs="Times New Roman"/>
                <w:color w:val="000000"/>
                <w:sz w:val="18"/>
                <w:szCs w:val="18"/>
                <w:lang w:eastAsia="ru-RU"/>
              </w:rPr>
              <w:br/>
              <w:t xml:space="preserve">Сумма с учетом максимальной ГВС – 1,8508 Гкал/час </w:t>
            </w:r>
          </w:p>
        </w:tc>
        <w:tc>
          <w:tcPr>
            <w:tcW w:w="2396" w:type="dxa"/>
            <w:tcBorders>
              <w:top w:val="nil"/>
              <w:left w:val="nil"/>
              <w:bottom w:val="single" w:sz="4" w:space="0" w:color="auto"/>
              <w:right w:val="single" w:sz="4" w:space="0" w:color="auto"/>
            </w:tcBorders>
            <w:shd w:val="clear" w:color="auto" w:fill="auto"/>
            <w:vAlign w:val="center"/>
            <w:hideMark/>
          </w:tcPr>
          <w:p w14:paraId="663C356C" w14:textId="44BC7FDD"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74E8C0A0"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A2CEBFD"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337</w:t>
            </w:r>
          </w:p>
        </w:tc>
        <w:tc>
          <w:tcPr>
            <w:tcW w:w="1558" w:type="dxa"/>
            <w:tcBorders>
              <w:top w:val="nil"/>
              <w:left w:val="nil"/>
              <w:bottom w:val="single" w:sz="4" w:space="0" w:color="auto"/>
              <w:right w:val="single" w:sz="4" w:space="0" w:color="auto"/>
            </w:tcBorders>
            <w:shd w:val="clear" w:color="auto" w:fill="auto"/>
            <w:vAlign w:val="center"/>
            <w:hideMark/>
          </w:tcPr>
          <w:p w14:paraId="7865F93C"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7B177911" w14:textId="5239AE60"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2. Приложение 1 </w:t>
            </w:r>
          </w:p>
        </w:tc>
        <w:tc>
          <w:tcPr>
            <w:tcW w:w="3409" w:type="dxa"/>
            <w:tcBorders>
              <w:top w:val="nil"/>
              <w:left w:val="nil"/>
              <w:bottom w:val="single" w:sz="4" w:space="0" w:color="auto"/>
              <w:right w:val="single" w:sz="4" w:space="0" w:color="auto"/>
            </w:tcBorders>
            <w:shd w:val="clear" w:color="auto" w:fill="auto"/>
            <w:vAlign w:val="center"/>
            <w:hideMark/>
          </w:tcPr>
          <w:p w14:paraId="4E8C6E32"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ул. Гашкова, 20а (бассейн) МЕРОПРИЯТИЕ ОТСУТСТВУЕТ </w:t>
            </w:r>
          </w:p>
        </w:tc>
        <w:tc>
          <w:tcPr>
            <w:tcW w:w="4963" w:type="dxa"/>
            <w:tcBorders>
              <w:top w:val="nil"/>
              <w:left w:val="nil"/>
              <w:bottom w:val="single" w:sz="4" w:space="0" w:color="auto"/>
              <w:right w:val="single" w:sz="4" w:space="0" w:color="auto"/>
            </w:tcBorders>
            <w:shd w:val="clear" w:color="auto" w:fill="auto"/>
            <w:vAlign w:val="center"/>
            <w:hideMark/>
          </w:tcPr>
          <w:p w14:paraId="7C6C5917"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ул. Гашкова, 20а (бассейн)</w:t>
            </w:r>
            <w:r w:rsidRPr="00C13C5E">
              <w:rPr>
                <w:rFonts w:ascii="Times New Roman" w:eastAsia="Times New Roman" w:hAnsi="Times New Roman" w:cs="Times New Roman"/>
                <w:color w:val="000000"/>
                <w:sz w:val="18"/>
                <w:szCs w:val="18"/>
                <w:lang w:eastAsia="ru-RU"/>
              </w:rPr>
              <w:br/>
              <w:t xml:space="preserve">Отопление, вентиляция, технология – 0,882 Гкал/час, </w:t>
            </w:r>
            <w:r w:rsidRPr="00C13C5E">
              <w:rPr>
                <w:rFonts w:ascii="Times New Roman" w:eastAsia="Times New Roman" w:hAnsi="Times New Roman" w:cs="Times New Roman"/>
                <w:color w:val="000000"/>
                <w:sz w:val="18"/>
                <w:szCs w:val="18"/>
                <w:lang w:eastAsia="ru-RU"/>
              </w:rPr>
              <w:br/>
              <w:t xml:space="preserve">ГВС (средняя) – 0,058 Гкал/час, </w:t>
            </w:r>
            <w:r w:rsidRPr="00C13C5E">
              <w:rPr>
                <w:rFonts w:ascii="Times New Roman" w:eastAsia="Times New Roman" w:hAnsi="Times New Roman" w:cs="Times New Roman"/>
                <w:color w:val="000000"/>
                <w:sz w:val="18"/>
                <w:szCs w:val="18"/>
                <w:lang w:eastAsia="ru-RU"/>
              </w:rPr>
              <w:br/>
              <w:t xml:space="preserve">ГВС (максимальная) – 0,14 Гкал/час </w:t>
            </w:r>
            <w:r w:rsidRPr="00C13C5E">
              <w:rPr>
                <w:rFonts w:ascii="Times New Roman" w:eastAsia="Times New Roman" w:hAnsi="Times New Roman" w:cs="Times New Roman"/>
                <w:color w:val="000000"/>
                <w:sz w:val="18"/>
                <w:szCs w:val="18"/>
                <w:lang w:eastAsia="ru-RU"/>
              </w:rPr>
              <w:br/>
              <w:t>Сумма с учетом средней ГВС – 0,94 Гкал/час</w:t>
            </w:r>
            <w:r w:rsidRPr="00C13C5E">
              <w:rPr>
                <w:rFonts w:ascii="Times New Roman" w:eastAsia="Times New Roman" w:hAnsi="Times New Roman" w:cs="Times New Roman"/>
                <w:color w:val="000000"/>
                <w:sz w:val="18"/>
                <w:szCs w:val="18"/>
                <w:lang w:eastAsia="ru-RU"/>
              </w:rPr>
              <w:br/>
              <w:t xml:space="preserve">Сумма с учетом максимальной ГВС – 1,022  Гкал/час </w:t>
            </w:r>
          </w:p>
        </w:tc>
        <w:tc>
          <w:tcPr>
            <w:tcW w:w="2396" w:type="dxa"/>
            <w:tcBorders>
              <w:top w:val="nil"/>
              <w:left w:val="nil"/>
              <w:bottom w:val="single" w:sz="4" w:space="0" w:color="auto"/>
              <w:right w:val="single" w:sz="4" w:space="0" w:color="auto"/>
            </w:tcBorders>
            <w:shd w:val="clear" w:color="auto" w:fill="auto"/>
            <w:vAlign w:val="center"/>
            <w:hideMark/>
          </w:tcPr>
          <w:p w14:paraId="63A2BAE5" w14:textId="3062EBC8"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Принято. Устранено. Добавлен объект 1168</w:t>
            </w:r>
          </w:p>
        </w:tc>
      </w:tr>
      <w:tr w:rsidR="00F31E6A" w:rsidRPr="00C13C5E" w14:paraId="331A192F"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032A75F"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338</w:t>
            </w:r>
          </w:p>
        </w:tc>
        <w:tc>
          <w:tcPr>
            <w:tcW w:w="1558" w:type="dxa"/>
            <w:tcBorders>
              <w:top w:val="nil"/>
              <w:left w:val="nil"/>
              <w:bottom w:val="single" w:sz="4" w:space="0" w:color="auto"/>
              <w:right w:val="single" w:sz="4" w:space="0" w:color="auto"/>
            </w:tcBorders>
            <w:shd w:val="clear" w:color="auto" w:fill="auto"/>
            <w:vAlign w:val="center"/>
            <w:hideMark/>
          </w:tcPr>
          <w:p w14:paraId="524BBB0E"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3E53F63B" w14:textId="7860C95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4 Таблица 2.1.</w:t>
            </w:r>
          </w:p>
        </w:tc>
        <w:tc>
          <w:tcPr>
            <w:tcW w:w="3409" w:type="dxa"/>
            <w:tcBorders>
              <w:top w:val="nil"/>
              <w:left w:val="nil"/>
              <w:bottom w:val="single" w:sz="4" w:space="0" w:color="auto"/>
              <w:right w:val="single" w:sz="4" w:space="0" w:color="auto"/>
            </w:tcBorders>
            <w:shd w:val="clear" w:color="auto" w:fill="auto"/>
            <w:vAlign w:val="center"/>
            <w:hideMark/>
          </w:tcPr>
          <w:p w14:paraId="361A0FB9"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Присоединенная нагрузка:</w:t>
            </w:r>
            <w:r w:rsidRPr="00C13C5E">
              <w:rPr>
                <w:rFonts w:ascii="Times New Roman" w:eastAsia="Times New Roman" w:hAnsi="Times New Roman" w:cs="Times New Roman"/>
                <w:color w:val="000000"/>
                <w:sz w:val="18"/>
                <w:szCs w:val="18"/>
                <w:lang w:eastAsia="ru-RU"/>
              </w:rPr>
              <w:br/>
              <w:t xml:space="preserve">ВК ГКТХ Вышка-2 – 43,84 Гкал/час </w:t>
            </w:r>
            <w:r w:rsidRPr="00C13C5E">
              <w:rPr>
                <w:rFonts w:ascii="Times New Roman" w:eastAsia="Times New Roman" w:hAnsi="Times New Roman" w:cs="Times New Roman"/>
                <w:color w:val="000000"/>
                <w:sz w:val="18"/>
                <w:szCs w:val="18"/>
                <w:lang w:eastAsia="ru-RU"/>
              </w:rPr>
              <w:br/>
              <w:t xml:space="preserve">ВК Хабаровская, 139 – 15,60 Гкал/час </w:t>
            </w:r>
            <w:r w:rsidRPr="00C13C5E">
              <w:rPr>
                <w:rFonts w:ascii="Times New Roman" w:eastAsia="Times New Roman" w:hAnsi="Times New Roman" w:cs="Times New Roman"/>
                <w:color w:val="000000"/>
                <w:sz w:val="18"/>
                <w:szCs w:val="18"/>
                <w:lang w:eastAsia="ru-RU"/>
              </w:rPr>
              <w:br/>
              <w:t xml:space="preserve">ВК Белозерская, 48 – 2,51 Гкал/час </w:t>
            </w:r>
            <w:r w:rsidRPr="00C13C5E">
              <w:rPr>
                <w:rFonts w:ascii="Times New Roman" w:eastAsia="Times New Roman" w:hAnsi="Times New Roman" w:cs="Times New Roman"/>
                <w:color w:val="000000"/>
                <w:sz w:val="18"/>
                <w:szCs w:val="18"/>
                <w:lang w:eastAsia="ru-RU"/>
              </w:rPr>
              <w:br/>
              <w:t xml:space="preserve">ВК Дементьева, 50 – 0,7 Гкал/час </w:t>
            </w:r>
            <w:r w:rsidRPr="00C13C5E">
              <w:rPr>
                <w:rFonts w:ascii="Times New Roman" w:eastAsia="Times New Roman" w:hAnsi="Times New Roman" w:cs="Times New Roman"/>
                <w:color w:val="000000"/>
                <w:sz w:val="18"/>
                <w:szCs w:val="18"/>
                <w:lang w:eastAsia="ru-RU"/>
              </w:rPr>
              <w:br/>
              <w:t>ВК Южная – 2,88 Гкал/час</w:t>
            </w:r>
          </w:p>
        </w:tc>
        <w:tc>
          <w:tcPr>
            <w:tcW w:w="4963" w:type="dxa"/>
            <w:tcBorders>
              <w:top w:val="nil"/>
              <w:left w:val="nil"/>
              <w:bottom w:val="single" w:sz="4" w:space="0" w:color="auto"/>
              <w:right w:val="single" w:sz="4" w:space="0" w:color="auto"/>
            </w:tcBorders>
            <w:shd w:val="clear" w:color="auto" w:fill="auto"/>
            <w:vAlign w:val="center"/>
            <w:hideMark/>
          </w:tcPr>
          <w:p w14:paraId="20DA0154"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ВК ГКТХ Вышка-2 – 58,4 Гкал/час </w:t>
            </w:r>
            <w:r w:rsidRPr="00C13C5E">
              <w:rPr>
                <w:rFonts w:ascii="Times New Roman" w:eastAsia="Times New Roman" w:hAnsi="Times New Roman" w:cs="Times New Roman"/>
                <w:color w:val="000000"/>
                <w:sz w:val="18"/>
                <w:szCs w:val="18"/>
                <w:lang w:eastAsia="ru-RU"/>
              </w:rPr>
              <w:br/>
              <w:t xml:space="preserve">ВК Хабаровская, 139 – 19,79 Гкал/час </w:t>
            </w:r>
            <w:r w:rsidRPr="00C13C5E">
              <w:rPr>
                <w:rFonts w:ascii="Times New Roman" w:eastAsia="Times New Roman" w:hAnsi="Times New Roman" w:cs="Times New Roman"/>
                <w:color w:val="000000"/>
                <w:sz w:val="18"/>
                <w:szCs w:val="18"/>
                <w:lang w:eastAsia="ru-RU"/>
              </w:rPr>
              <w:br/>
              <w:t xml:space="preserve">ВК Белозерская, 48 – 3,37 Гкал/час </w:t>
            </w:r>
            <w:r w:rsidRPr="00C13C5E">
              <w:rPr>
                <w:rFonts w:ascii="Times New Roman" w:eastAsia="Times New Roman" w:hAnsi="Times New Roman" w:cs="Times New Roman"/>
                <w:color w:val="000000"/>
                <w:sz w:val="18"/>
                <w:szCs w:val="18"/>
                <w:lang w:eastAsia="ru-RU"/>
              </w:rPr>
              <w:br/>
              <w:t xml:space="preserve">ВК Дементьева, 50 – 0,86 Гкал/час </w:t>
            </w:r>
            <w:r w:rsidRPr="00C13C5E">
              <w:rPr>
                <w:rFonts w:ascii="Times New Roman" w:eastAsia="Times New Roman" w:hAnsi="Times New Roman" w:cs="Times New Roman"/>
                <w:color w:val="000000"/>
                <w:sz w:val="18"/>
                <w:szCs w:val="18"/>
                <w:lang w:eastAsia="ru-RU"/>
              </w:rPr>
              <w:br/>
              <w:t>ВК Южная – 4,55 Гкал/час</w:t>
            </w:r>
          </w:p>
        </w:tc>
        <w:tc>
          <w:tcPr>
            <w:tcW w:w="2396" w:type="dxa"/>
            <w:tcBorders>
              <w:top w:val="nil"/>
              <w:left w:val="nil"/>
              <w:bottom w:val="single" w:sz="4" w:space="0" w:color="auto"/>
              <w:right w:val="single" w:sz="4" w:space="0" w:color="auto"/>
            </w:tcBorders>
            <w:shd w:val="clear" w:color="auto" w:fill="auto"/>
            <w:vAlign w:val="center"/>
            <w:hideMark/>
          </w:tcPr>
          <w:p w14:paraId="6671B42D" w14:textId="2C7A040A"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Не принято. Не требует устранения. 1) Указанные в файле замечания противоречат информации, переданной в качестве исходных данных (файл "5.2,5.11"). По всей видимости, в замечании указана общая нагрузка с учетом ГВСмакс. Максимальную нагрузку недопустимо применять для построения балансов тепловой мощности, т.к. указанный подход приведет к неоправданному дефициту тепловой мощности</w:t>
            </w:r>
            <w:r w:rsidRPr="00C13C5E">
              <w:rPr>
                <w:rFonts w:ascii="Times New Roman" w:hAnsi="Times New Roman" w:cs="Times New Roman"/>
                <w:color w:val="000000"/>
                <w:sz w:val="18"/>
                <w:szCs w:val="18"/>
              </w:rPr>
              <w:br/>
              <w:t>2) Для учета значений, в замечании должно быть указано разделение между отоплением, вентиляцией и ГВС</w:t>
            </w:r>
          </w:p>
        </w:tc>
      </w:tr>
      <w:tr w:rsidR="00F31E6A" w:rsidRPr="00C13C5E" w14:paraId="53E92687"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B44FD10"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339</w:t>
            </w:r>
          </w:p>
        </w:tc>
        <w:tc>
          <w:tcPr>
            <w:tcW w:w="1558" w:type="dxa"/>
            <w:tcBorders>
              <w:top w:val="nil"/>
              <w:left w:val="nil"/>
              <w:bottom w:val="single" w:sz="4" w:space="0" w:color="auto"/>
              <w:right w:val="single" w:sz="4" w:space="0" w:color="auto"/>
            </w:tcBorders>
            <w:shd w:val="clear" w:color="auto" w:fill="auto"/>
            <w:vAlign w:val="center"/>
            <w:hideMark/>
          </w:tcPr>
          <w:p w14:paraId="70AD123F"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3AA1E702" w14:textId="6B05018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6 Табл. 4.2. «Котельные в зоне деятельности ЕТО №03 – ПМУП «ГКТХ» </w:t>
            </w:r>
          </w:p>
        </w:tc>
        <w:tc>
          <w:tcPr>
            <w:tcW w:w="3409" w:type="dxa"/>
            <w:tcBorders>
              <w:top w:val="nil"/>
              <w:left w:val="nil"/>
              <w:bottom w:val="single" w:sz="4" w:space="0" w:color="auto"/>
              <w:right w:val="single" w:sz="4" w:space="0" w:color="auto"/>
            </w:tcBorders>
            <w:shd w:val="clear" w:color="auto" w:fill="auto"/>
            <w:vAlign w:val="center"/>
            <w:hideMark/>
          </w:tcPr>
          <w:p w14:paraId="702815C2"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 ВК ГКТХ Вышка-2 (ул. Гашкова, 356); </w:t>
            </w:r>
            <w:r w:rsidRPr="00C13C5E">
              <w:rPr>
                <w:rFonts w:ascii="Times New Roman" w:eastAsia="Times New Roman" w:hAnsi="Times New Roman" w:cs="Times New Roman"/>
                <w:color w:val="000000"/>
                <w:sz w:val="18"/>
                <w:szCs w:val="18"/>
                <w:lang w:eastAsia="ru-RU"/>
              </w:rPr>
              <w:br/>
              <w:t xml:space="preserve">- ВК Хабаровская, 139 (ул. Хабаровская, 139); </w:t>
            </w:r>
            <w:r w:rsidRPr="00C13C5E">
              <w:rPr>
                <w:rFonts w:ascii="Times New Roman" w:eastAsia="Times New Roman" w:hAnsi="Times New Roman" w:cs="Times New Roman"/>
                <w:color w:val="000000"/>
                <w:sz w:val="18"/>
                <w:szCs w:val="18"/>
                <w:lang w:eastAsia="ru-RU"/>
              </w:rPr>
              <w:br/>
              <w:t xml:space="preserve">- ВК Белозерская, 48 (ул. Белозерская, 48); </w:t>
            </w:r>
            <w:r w:rsidRPr="00C13C5E">
              <w:rPr>
                <w:rFonts w:ascii="Times New Roman" w:eastAsia="Times New Roman" w:hAnsi="Times New Roman" w:cs="Times New Roman"/>
                <w:color w:val="000000"/>
                <w:sz w:val="18"/>
                <w:szCs w:val="18"/>
                <w:lang w:eastAsia="ru-RU"/>
              </w:rPr>
              <w:br/>
              <w:t xml:space="preserve">- ВК Дементьева, 50 (ул. Дементьева, 50); </w:t>
            </w:r>
            <w:r w:rsidRPr="00C13C5E">
              <w:rPr>
                <w:rFonts w:ascii="Times New Roman" w:eastAsia="Times New Roman" w:hAnsi="Times New Roman" w:cs="Times New Roman"/>
                <w:color w:val="000000"/>
                <w:sz w:val="18"/>
                <w:szCs w:val="18"/>
                <w:lang w:eastAsia="ru-RU"/>
              </w:rPr>
              <w:br/>
              <w:t xml:space="preserve">- ВК Южная (ул. Казахская, 106); </w:t>
            </w:r>
            <w:r w:rsidRPr="00C13C5E">
              <w:rPr>
                <w:rFonts w:ascii="Times New Roman" w:eastAsia="Times New Roman" w:hAnsi="Times New Roman" w:cs="Times New Roman"/>
                <w:color w:val="000000"/>
                <w:sz w:val="18"/>
                <w:szCs w:val="18"/>
                <w:lang w:eastAsia="ru-RU"/>
              </w:rPr>
              <w:br/>
              <w:t xml:space="preserve">- БМК Верхнемолодежная (мкр. Верхний Молодежный) </w:t>
            </w:r>
            <w:r w:rsidRPr="00C13C5E">
              <w:rPr>
                <w:rFonts w:ascii="Times New Roman" w:eastAsia="Times New Roman" w:hAnsi="Times New Roman" w:cs="Times New Roman"/>
                <w:color w:val="000000"/>
                <w:sz w:val="18"/>
                <w:szCs w:val="18"/>
                <w:lang w:eastAsia="ru-RU"/>
              </w:rPr>
              <w:br/>
              <w:t xml:space="preserve">- ВК Таганрогская (на месте ЦТП-24 от ЛВК-20) </w:t>
            </w:r>
          </w:p>
        </w:tc>
        <w:tc>
          <w:tcPr>
            <w:tcW w:w="4963" w:type="dxa"/>
            <w:tcBorders>
              <w:top w:val="nil"/>
              <w:left w:val="nil"/>
              <w:bottom w:val="single" w:sz="4" w:space="0" w:color="auto"/>
              <w:right w:val="single" w:sz="4" w:space="0" w:color="auto"/>
            </w:tcBorders>
            <w:shd w:val="clear" w:color="auto" w:fill="auto"/>
            <w:vAlign w:val="center"/>
            <w:hideMark/>
          </w:tcPr>
          <w:p w14:paraId="4CD7B21B"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 ВК ГКТХ Вышка-2 (ул. Гашкова, 356); </w:t>
            </w:r>
            <w:r w:rsidRPr="00C13C5E">
              <w:rPr>
                <w:rFonts w:ascii="Times New Roman" w:eastAsia="Times New Roman" w:hAnsi="Times New Roman" w:cs="Times New Roman"/>
                <w:color w:val="000000"/>
                <w:sz w:val="18"/>
                <w:szCs w:val="18"/>
                <w:lang w:eastAsia="ru-RU"/>
              </w:rPr>
              <w:br/>
              <w:t xml:space="preserve">- ВК Хабаровская, 139 (ул. Хабаровская, 139); </w:t>
            </w:r>
            <w:r w:rsidRPr="00C13C5E">
              <w:rPr>
                <w:rFonts w:ascii="Times New Roman" w:eastAsia="Times New Roman" w:hAnsi="Times New Roman" w:cs="Times New Roman"/>
                <w:color w:val="000000"/>
                <w:sz w:val="18"/>
                <w:szCs w:val="18"/>
                <w:lang w:eastAsia="ru-RU"/>
              </w:rPr>
              <w:br/>
              <w:t xml:space="preserve">- ВК Белозерская, 48 (ул. Белозерская, 48); </w:t>
            </w:r>
            <w:r w:rsidRPr="00C13C5E">
              <w:rPr>
                <w:rFonts w:ascii="Times New Roman" w:eastAsia="Times New Roman" w:hAnsi="Times New Roman" w:cs="Times New Roman"/>
                <w:color w:val="000000"/>
                <w:sz w:val="18"/>
                <w:szCs w:val="18"/>
                <w:lang w:eastAsia="ru-RU"/>
              </w:rPr>
              <w:br/>
              <w:t xml:space="preserve">- ВК Дементьева, 50 (ул. Дементьева, 50); </w:t>
            </w:r>
            <w:r w:rsidRPr="00C13C5E">
              <w:rPr>
                <w:rFonts w:ascii="Times New Roman" w:eastAsia="Times New Roman" w:hAnsi="Times New Roman" w:cs="Times New Roman"/>
                <w:color w:val="000000"/>
                <w:sz w:val="18"/>
                <w:szCs w:val="18"/>
                <w:lang w:eastAsia="ru-RU"/>
              </w:rPr>
              <w:br/>
              <w:t xml:space="preserve">- ВК Южная (ул. Казахская, 106); </w:t>
            </w:r>
          </w:p>
        </w:tc>
        <w:tc>
          <w:tcPr>
            <w:tcW w:w="2396" w:type="dxa"/>
            <w:tcBorders>
              <w:top w:val="nil"/>
              <w:left w:val="nil"/>
              <w:bottom w:val="single" w:sz="4" w:space="0" w:color="auto"/>
              <w:right w:val="single" w:sz="4" w:space="0" w:color="auto"/>
            </w:tcBorders>
            <w:shd w:val="clear" w:color="auto" w:fill="auto"/>
            <w:vAlign w:val="center"/>
            <w:hideMark/>
          </w:tcPr>
          <w:p w14:paraId="09D88EC1" w14:textId="09139D4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3ECC6640"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277ED86"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340</w:t>
            </w:r>
          </w:p>
        </w:tc>
        <w:tc>
          <w:tcPr>
            <w:tcW w:w="1558" w:type="dxa"/>
            <w:tcBorders>
              <w:top w:val="nil"/>
              <w:left w:val="nil"/>
              <w:bottom w:val="single" w:sz="4" w:space="0" w:color="auto"/>
              <w:right w:val="single" w:sz="4" w:space="0" w:color="auto"/>
            </w:tcBorders>
            <w:shd w:val="clear" w:color="auto" w:fill="auto"/>
            <w:vAlign w:val="center"/>
            <w:hideMark/>
          </w:tcPr>
          <w:p w14:paraId="3DDFF769"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542346CB" w14:textId="39E62A3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6 Табл. 4.2. Итог по котельным в зоне деятельности ЕТО №03 – ПМУП «ГКТХ» </w:t>
            </w:r>
          </w:p>
        </w:tc>
        <w:tc>
          <w:tcPr>
            <w:tcW w:w="3409" w:type="dxa"/>
            <w:tcBorders>
              <w:top w:val="nil"/>
              <w:left w:val="nil"/>
              <w:bottom w:val="single" w:sz="4" w:space="0" w:color="auto"/>
              <w:right w:val="single" w:sz="4" w:space="0" w:color="auto"/>
            </w:tcBorders>
            <w:shd w:val="clear" w:color="auto" w:fill="auto"/>
            <w:vAlign w:val="center"/>
            <w:hideMark/>
          </w:tcPr>
          <w:p w14:paraId="685FB6C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 ВК ГКТХ Вышка-2 (ул. Гашкова, 356); </w:t>
            </w:r>
            <w:r w:rsidRPr="00C13C5E">
              <w:rPr>
                <w:rFonts w:ascii="Times New Roman" w:eastAsia="Times New Roman" w:hAnsi="Times New Roman" w:cs="Times New Roman"/>
                <w:color w:val="000000"/>
                <w:sz w:val="18"/>
                <w:szCs w:val="18"/>
                <w:lang w:eastAsia="ru-RU"/>
              </w:rPr>
              <w:br/>
              <w:t xml:space="preserve">- ВК Хабаровская, 139 (ул. Хабаровская, 139); </w:t>
            </w:r>
            <w:r w:rsidRPr="00C13C5E">
              <w:rPr>
                <w:rFonts w:ascii="Times New Roman" w:eastAsia="Times New Roman" w:hAnsi="Times New Roman" w:cs="Times New Roman"/>
                <w:color w:val="000000"/>
                <w:sz w:val="18"/>
                <w:szCs w:val="18"/>
                <w:lang w:eastAsia="ru-RU"/>
              </w:rPr>
              <w:br/>
              <w:t xml:space="preserve">- ВК Белозерская, 48 (ул. Белозерская, 48); </w:t>
            </w:r>
            <w:r w:rsidRPr="00C13C5E">
              <w:rPr>
                <w:rFonts w:ascii="Times New Roman" w:eastAsia="Times New Roman" w:hAnsi="Times New Roman" w:cs="Times New Roman"/>
                <w:color w:val="000000"/>
                <w:sz w:val="18"/>
                <w:szCs w:val="18"/>
                <w:lang w:eastAsia="ru-RU"/>
              </w:rPr>
              <w:br/>
              <w:t xml:space="preserve">- ВК Дементьева, 50 (ул. Дементьева, 50); </w:t>
            </w:r>
            <w:r w:rsidRPr="00C13C5E">
              <w:rPr>
                <w:rFonts w:ascii="Times New Roman" w:eastAsia="Times New Roman" w:hAnsi="Times New Roman" w:cs="Times New Roman"/>
                <w:color w:val="000000"/>
                <w:sz w:val="18"/>
                <w:szCs w:val="18"/>
                <w:lang w:eastAsia="ru-RU"/>
              </w:rPr>
              <w:br/>
              <w:t xml:space="preserve">- ВК Южная (ул. Казахская, 106); </w:t>
            </w:r>
            <w:r w:rsidRPr="00C13C5E">
              <w:rPr>
                <w:rFonts w:ascii="Times New Roman" w:eastAsia="Times New Roman" w:hAnsi="Times New Roman" w:cs="Times New Roman"/>
                <w:color w:val="000000"/>
                <w:sz w:val="18"/>
                <w:szCs w:val="18"/>
                <w:lang w:eastAsia="ru-RU"/>
              </w:rPr>
              <w:br/>
              <w:t xml:space="preserve">- БМК Верхнемолодежная (мкр. Верхний Молодежный) </w:t>
            </w:r>
            <w:r w:rsidRPr="00C13C5E">
              <w:rPr>
                <w:rFonts w:ascii="Times New Roman" w:eastAsia="Times New Roman" w:hAnsi="Times New Roman" w:cs="Times New Roman"/>
                <w:color w:val="000000"/>
                <w:sz w:val="18"/>
                <w:szCs w:val="18"/>
                <w:lang w:eastAsia="ru-RU"/>
              </w:rPr>
              <w:br/>
              <w:t xml:space="preserve">- ВК Таганрогская (на месте ЦТП-24 от ЛВК-20) (на месте ЦТП-24) </w:t>
            </w:r>
          </w:p>
        </w:tc>
        <w:tc>
          <w:tcPr>
            <w:tcW w:w="4963" w:type="dxa"/>
            <w:tcBorders>
              <w:top w:val="nil"/>
              <w:left w:val="nil"/>
              <w:bottom w:val="single" w:sz="4" w:space="0" w:color="auto"/>
              <w:right w:val="single" w:sz="4" w:space="0" w:color="auto"/>
            </w:tcBorders>
            <w:shd w:val="clear" w:color="auto" w:fill="auto"/>
            <w:vAlign w:val="center"/>
            <w:hideMark/>
          </w:tcPr>
          <w:p w14:paraId="3AF4ED9B"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 ВК ГКТХ Вышка-2 (ул. Гашкова, 356); </w:t>
            </w:r>
            <w:r w:rsidRPr="00C13C5E">
              <w:rPr>
                <w:rFonts w:ascii="Times New Roman" w:eastAsia="Times New Roman" w:hAnsi="Times New Roman" w:cs="Times New Roman"/>
                <w:color w:val="000000"/>
                <w:sz w:val="18"/>
                <w:szCs w:val="18"/>
                <w:lang w:eastAsia="ru-RU"/>
              </w:rPr>
              <w:br/>
              <w:t xml:space="preserve">- ВК Хабаровская, 139 (ул. Хабаровская, 139); </w:t>
            </w:r>
            <w:r w:rsidRPr="00C13C5E">
              <w:rPr>
                <w:rFonts w:ascii="Times New Roman" w:eastAsia="Times New Roman" w:hAnsi="Times New Roman" w:cs="Times New Roman"/>
                <w:color w:val="000000"/>
                <w:sz w:val="18"/>
                <w:szCs w:val="18"/>
                <w:lang w:eastAsia="ru-RU"/>
              </w:rPr>
              <w:br/>
              <w:t xml:space="preserve">- ВК Белозерская, 48 (ул. Белозерская, 48); </w:t>
            </w:r>
            <w:r w:rsidRPr="00C13C5E">
              <w:rPr>
                <w:rFonts w:ascii="Times New Roman" w:eastAsia="Times New Roman" w:hAnsi="Times New Roman" w:cs="Times New Roman"/>
                <w:color w:val="000000"/>
                <w:sz w:val="18"/>
                <w:szCs w:val="18"/>
                <w:lang w:eastAsia="ru-RU"/>
              </w:rPr>
              <w:br/>
              <w:t xml:space="preserve">- ВК Дементьева, 50 (ул. Дементьева, 50); </w:t>
            </w:r>
            <w:r w:rsidRPr="00C13C5E">
              <w:rPr>
                <w:rFonts w:ascii="Times New Roman" w:eastAsia="Times New Roman" w:hAnsi="Times New Roman" w:cs="Times New Roman"/>
                <w:color w:val="000000"/>
                <w:sz w:val="18"/>
                <w:szCs w:val="18"/>
                <w:lang w:eastAsia="ru-RU"/>
              </w:rPr>
              <w:br/>
              <w:t xml:space="preserve">- ВК Южная (ул. Казахская, 106); </w:t>
            </w:r>
          </w:p>
        </w:tc>
        <w:tc>
          <w:tcPr>
            <w:tcW w:w="2396" w:type="dxa"/>
            <w:tcBorders>
              <w:top w:val="nil"/>
              <w:left w:val="nil"/>
              <w:bottom w:val="single" w:sz="4" w:space="0" w:color="auto"/>
              <w:right w:val="single" w:sz="4" w:space="0" w:color="auto"/>
            </w:tcBorders>
            <w:shd w:val="clear" w:color="auto" w:fill="auto"/>
            <w:vAlign w:val="center"/>
            <w:hideMark/>
          </w:tcPr>
          <w:p w14:paraId="614C14F2" w14:textId="0D39FABA"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740B48A0"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27B7307"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341</w:t>
            </w:r>
          </w:p>
        </w:tc>
        <w:tc>
          <w:tcPr>
            <w:tcW w:w="1558" w:type="dxa"/>
            <w:tcBorders>
              <w:top w:val="nil"/>
              <w:left w:val="nil"/>
              <w:bottom w:val="single" w:sz="4" w:space="0" w:color="auto"/>
              <w:right w:val="single" w:sz="4" w:space="0" w:color="auto"/>
            </w:tcBorders>
            <w:shd w:val="clear" w:color="auto" w:fill="auto"/>
            <w:vAlign w:val="center"/>
            <w:hideMark/>
          </w:tcPr>
          <w:p w14:paraId="14F89BDA"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207FB88A" w14:textId="303F7E45"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7 Раздел 2, абзац 1. </w:t>
            </w:r>
          </w:p>
        </w:tc>
        <w:tc>
          <w:tcPr>
            <w:tcW w:w="3409" w:type="dxa"/>
            <w:tcBorders>
              <w:top w:val="nil"/>
              <w:left w:val="nil"/>
              <w:bottom w:val="single" w:sz="4" w:space="0" w:color="auto"/>
              <w:right w:val="single" w:sz="4" w:space="0" w:color="auto"/>
            </w:tcBorders>
            <w:shd w:val="clear" w:color="auto" w:fill="auto"/>
            <w:vAlign w:val="center"/>
            <w:hideMark/>
          </w:tcPr>
          <w:p w14:paraId="5ED73E67"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«…и правилами подключения к системам теплоснабжения, утвержденными Постановлением Правительства Российской Федерации от 05.07.2018 г. №787 «О подключении </w:t>
            </w:r>
            <w:r w:rsidRPr="00C13C5E">
              <w:rPr>
                <w:rFonts w:ascii="Times New Roman" w:eastAsia="Times New Roman" w:hAnsi="Times New Roman" w:cs="Times New Roman"/>
                <w:color w:val="000000"/>
                <w:sz w:val="18"/>
                <w:szCs w:val="18"/>
                <w:lang w:eastAsia="ru-RU"/>
              </w:rPr>
              <w:br/>
              <w:t>(технологическом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(далее Правила).</w:t>
            </w:r>
          </w:p>
        </w:tc>
        <w:tc>
          <w:tcPr>
            <w:tcW w:w="4963" w:type="dxa"/>
            <w:tcBorders>
              <w:top w:val="nil"/>
              <w:left w:val="nil"/>
              <w:bottom w:val="single" w:sz="4" w:space="0" w:color="auto"/>
              <w:right w:val="single" w:sz="4" w:space="0" w:color="auto"/>
            </w:tcBorders>
            <w:shd w:val="clear" w:color="auto" w:fill="auto"/>
            <w:vAlign w:val="center"/>
            <w:hideMark/>
          </w:tcPr>
          <w:p w14:paraId="0281DF12"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«…и правилами подключения к системам теплоснабжения, утвержденными Постановлением Правительства Российской Федерации от 30.11.2021г. №2115 «Об утверждении правил подключении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Скорректировать ссылки на пункты Правил </w:t>
            </w:r>
          </w:p>
        </w:tc>
        <w:tc>
          <w:tcPr>
            <w:tcW w:w="2396" w:type="dxa"/>
            <w:tcBorders>
              <w:top w:val="nil"/>
              <w:left w:val="nil"/>
              <w:bottom w:val="single" w:sz="4" w:space="0" w:color="auto"/>
              <w:right w:val="single" w:sz="4" w:space="0" w:color="auto"/>
            </w:tcBorders>
            <w:shd w:val="clear" w:color="auto" w:fill="auto"/>
            <w:vAlign w:val="center"/>
            <w:hideMark/>
          </w:tcPr>
          <w:p w14:paraId="4B576D5C" w14:textId="358FC534"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4561ECAF"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FEE09AC"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342</w:t>
            </w:r>
          </w:p>
        </w:tc>
        <w:tc>
          <w:tcPr>
            <w:tcW w:w="1558" w:type="dxa"/>
            <w:tcBorders>
              <w:top w:val="nil"/>
              <w:left w:val="nil"/>
              <w:bottom w:val="single" w:sz="4" w:space="0" w:color="auto"/>
              <w:right w:val="single" w:sz="4" w:space="0" w:color="auto"/>
            </w:tcBorders>
            <w:shd w:val="clear" w:color="auto" w:fill="auto"/>
            <w:vAlign w:val="center"/>
            <w:hideMark/>
          </w:tcPr>
          <w:p w14:paraId="19F60CE3"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0F592E9E" w14:textId="23158813"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7 Таблица 13.3</w:t>
            </w:r>
          </w:p>
        </w:tc>
        <w:tc>
          <w:tcPr>
            <w:tcW w:w="3409" w:type="dxa"/>
            <w:tcBorders>
              <w:top w:val="nil"/>
              <w:left w:val="nil"/>
              <w:bottom w:val="single" w:sz="4" w:space="0" w:color="auto"/>
              <w:right w:val="single" w:sz="4" w:space="0" w:color="auto"/>
            </w:tcBorders>
            <w:shd w:val="clear" w:color="auto" w:fill="auto"/>
            <w:vAlign w:val="center"/>
            <w:hideMark/>
          </w:tcPr>
          <w:p w14:paraId="6B5E282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Присоединенная нагрузка</w:t>
            </w:r>
            <w:r w:rsidRPr="00C13C5E">
              <w:rPr>
                <w:rFonts w:ascii="Times New Roman" w:eastAsia="Times New Roman" w:hAnsi="Times New Roman" w:cs="Times New Roman"/>
                <w:color w:val="000000"/>
                <w:sz w:val="18"/>
                <w:szCs w:val="18"/>
                <w:lang w:eastAsia="ru-RU"/>
              </w:rPr>
              <w:br/>
              <w:t xml:space="preserve">ВК ГКТХ Вышка-2 – 43,84 Гкал/час </w:t>
            </w:r>
            <w:r w:rsidRPr="00C13C5E">
              <w:rPr>
                <w:rFonts w:ascii="Times New Roman" w:eastAsia="Times New Roman" w:hAnsi="Times New Roman" w:cs="Times New Roman"/>
                <w:color w:val="000000"/>
                <w:sz w:val="18"/>
                <w:szCs w:val="18"/>
                <w:lang w:eastAsia="ru-RU"/>
              </w:rPr>
              <w:br/>
              <w:t xml:space="preserve">ВК Хабаровская, 139 – 15,60 Гкал/час </w:t>
            </w:r>
            <w:r w:rsidRPr="00C13C5E">
              <w:rPr>
                <w:rFonts w:ascii="Times New Roman" w:eastAsia="Times New Roman" w:hAnsi="Times New Roman" w:cs="Times New Roman"/>
                <w:color w:val="000000"/>
                <w:sz w:val="18"/>
                <w:szCs w:val="18"/>
                <w:lang w:eastAsia="ru-RU"/>
              </w:rPr>
              <w:br/>
              <w:t xml:space="preserve">ВК Белозерская, 48 – 2,51 Гкал/час </w:t>
            </w:r>
            <w:r w:rsidRPr="00C13C5E">
              <w:rPr>
                <w:rFonts w:ascii="Times New Roman" w:eastAsia="Times New Roman" w:hAnsi="Times New Roman" w:cs="Times New Roman"/>
                <w:color w:val="000000"/>
                <w:sz w:val="18"/>
                <w:szCs w:val="18"/>
                <w:lang w:eastAsia="ru-RU"/>
              </w:rPr>
              <w:br/>
              <w:t xml:space="preserve">ВК Дементьева, 50 – 0,7 Гкал/час </w:t>
            </w:r>
            <w:r w:rsidRPr="00C13C5E">
              <w:rPr>
                <w:rFonts w:ascii="Times New Roman" w:eastAsia="Times New Roman" w:hAnsi="Times New Roman" w:cs="Times New Roman"/>
                <w:color w:val="000000"/>
                <w:sz w:val="18"/>
                <w:szCs w:val="18"/>
                <w:lang w:eastAsia="ru-RU"/>
              </w:rPr>
              <w:br/>
              <w:t xml:space="preserve">ВК Южная – 2,88 Гкал/час </w:t>
            </w:r>
          </w:p>
        </w:tc>
        <w:tc>
          <w:tcPr>
            <w:tcW w:w="4963" w:type="dxa"/>
            <w:tcBorders>
              <w:top w:val="nil"/>
              <w:left w:val="nil"/>
              <w:bottom w:val="single" w:sz="4" w:space="0" w:color="auto"/>
              <w:right w:val="single" w:sz="4" w:space="0" w:color="auto"/>
            </w:tcBorders>
            <w:shd w:val="clear" w:color="auto" w:fill="auto"/>
            <w:vAlign w:val="center"/>
            <w:hideMark/>
          </w:tcPr>
          <w:p w14:paraId="1638632D"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ВК ГКТХ Вышка-2 – 58,4 Гкал/час </w:t>
            </w:r>
            <w:r w:rsidRPr="00C13C5E">
              <w:rPr>
                <w:rFonts w:ascii="Times New Roman" w:eastAsia="Times New Roman" w:hAnsi="Times New Roman" w:cs="Times New Roman"/>
                <w:color w:val="000000"/>
                <w:sz w:val="18"/>
                <w:szCs w:val="18"/>
                <w:lang w:eastAsia="ru-RU"/>
              </w:rPr>
              <w:br/>
              <w:t xml:space="preserve">ВК Хабаровская, 139 – 19,79 Гкал/час </w:t>
            </w:r>
            <w:r w:rsidRPr="00C13C5E">
              <w:rPr>
                <w:rFonts w:ascii="Times New Roman" w:eastAsia="Times New Roman" w:hAnsi="Times New Roman" w:cs="Times New Roman"/>
                <w:color w:val="000000"/>
                <w:sz w:val="18"/>
                <w:szCs w:val="18"/>
                <w:lang w:eastAsia="ru-RU"/>
              </w:rPr>
              <w:br/>
              <w:t xml:space="preserve">ВК Белозерская, 48 – 3,37 Гкал/час </w:t>
            </w:r>
            <w:r w:rsidRPr="00C13C5E">
              <w:rPr>
                <w:rFonts w:ascii="Times New Roman" w:eastAsia="Times New Roman" w:hAnsi="Times New Roman" w:cs="Times New Roman"/>
                <w:color w:val="000000"/>
                <w:sz w:val="18"/>
                <w:szCs w:val="18"/>
                <w:lang w:eastAsia="ru-RU"/>
              </w:rPr>
              <w:br/>
              <w:t xml:space="preserve">ВК Дементьева, 50 – 0,86 Гкал/час </w:t>
            </w:r>
            <w:r w:rsidRPr="00C13C5E">
              <w:rPr>
                <w:rFonts w:ascii="Times New Roman" w:eastAsia="Times New Roman" w:hAnsi="Times New Roman" w:cs="Times New Roman"/>
                <w:color w:val="000000"/>
                <w:sz w:val="18"/>
                <w:szCs w:val="18"/>
                <w:lang w:eastAsia="ru-RU"/>
              </w:rPr>
              <w:br/>
              <w:t>ВК Южная – 4,55 Гкал/час</w:t>
            </w:r>
          </w:p>
        </w:tc>
        <w:tc>
          <w:tcPr>
            <w:tcW w:w="2396" w:type="dxa"/>
            <w:tcBorders>
              <w:top w:val="nil"/>
              <w:left w:val="nil"/>
              <w:bottom w:val="single" w:sz="4" w:space="0" w:color="auto"/>
              <w:right w:val="single" w:sz="4" w:space="0" w:color="auto"/>
            </w:tcBorders>
            <w:shd w:val="clear" w:color="auto" w:fill="auto"/>
            <w:vAlign w:val="center"/>
            <w:hideMark/>
          </w:tcPr>
          <w:p w14:paraId="0C416F92" w14:textId="2E50643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Не принято. Не требует устранения. 1) Указанные в файле замечания противоречат информации, переданной в качестве исходных данных (файл "5.2,5.11"). По всей видимости, в замечании указана общая нагрузка с учетом ГВСмакс. Максимальную нагрузку недопустимо применять для построения балансов тепловой мощности, т.к. указанный подход приведет к неоправданному дефициту тепловой мощности</w:t>
            </w:r>
            <w:r w:rsidRPr="00C13C5E">
              <w:rPr>
                <w:rFonts w:ascii="Times New Roman" w:hAnsi="Times New Roman" w:cs="Times New Roman"/>
                <w:color w:val="000000"/>
                <w:sz w:val="18"/>
                <w:szCs w:val="18"/>
              </w:rPr>
              <w:br/>
              <w:t>2) Для учета значений, в замечании должно быть указано разделение между отоплением, вентиляцией и ГВС</w:t>
            </w:r>
          </w:p>
        </w:tc>
      </w:tr>
      <w:tr w:rsidR="00F31E6A" w:rsidRPr="00C13C5E" w14:paraId="62A382ED"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8C1DBB3"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343</w:t>
            </w:r>
          </w:p>
        </w:tc>
        <w:tc>
          <w:tcPr>
            <w:tcW w:w="1558" w:type="dxa"/>
            <w:tcBorders>
              <w:top w:val="nil"/>
              <w:left w:val="nil"/>
              <w:bottom w:val="single" w:sz="4" w:space="0" w:color="auto"/>
              <w:right w:val="single" w:sz="4" w:space="0" w:color="auto"/>
            </w:tcBorders>
            <w:shd w:val="clear" w:color="auto" w:fill="auto"/>
            <w:vAlign w:val="center"/>
            <w:hideMark/>
          </w:tcPr>
          <w:p w14:paraId="201651F9"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13537F2C" w14:textId="29740C6B"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8 Табл. 5.1., Шифр проекта 003.02.01.1348</w:t>
            </w:r>
          </w:p>
        </w:tc>
        <w:tc>
          <w:tcPr>
            <w:tcW w:w="3409" w:type="dxa"/>
            <w:tcBorders>
              <w:top w:val="nil"/>
              <w:left w:val="nil"/>
              <w:bottom w:val="single" w:sz="4" w:space="0" w:color="auto"/>
              <w:right w:val="single" w:sz="4" w:space="0" w:color="auto"/>
            </w:tcBorders>
            <w:shd w:val="clear" w:color="auto" w:fill="auto"/>
            <w:vAlign w:val="center"/>
            <w:hideMark/>
          </w:tcPr>
          <w:p w14:paraId="054279E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ул. Целинная, 37</w:t>
            </w:r>
          </w:p>
        </w:tc>
        <w:tc>
          <w:tcPr>
            <w:tcW w:w="4963" w:type="dxa"/>
            <w:tcBorders>
              <w:top w:val="nil"/>
              <w:left w:val="nil"/>
              <w:bottom w:val="single" w:sz="4" w:space="0" w:color="auto"/>
              <w:right w:val="single" w:sz="4" w:space="0" w:color="auto"/>
            </w:tcBorders>
            <w:shd w:val="clear" w:color="auto" w:fill="auto"/>
            <w:vAlign w:val="center"/>
            <w:hideMark/>
          </w:tcPr>
          <w:p w14:paraId="624C42C0"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исключить объект ул. Целинная, 37 </w:t>
            </w:r>
          </w:p>
        </w:tc>
        <w:tc>
          <w:tcPr>
            <w:tcW w:w="2396" w:type="dxa"/>
            <w:tcBorders>
              <w:top w:val="nil"/>
              <w:left w:val="nil"/>
              <w:bottom w:val="single" w:sz="4" w:space="0" w:color="auto"/>
              <w:right w:val="single" w:sz="4" w:space="0" w:color="auto"/>
            </w:tcBorders>
            <w:shd w:val="clear" w:color="auto" w:fill="auto"/>
            <w:vAlign w:val="center"/>
            <w:hideMark/>
          </w:tcPr>
          <w:p w14:paraId="22A9AECC" w14:textId="12362E0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717CCD2C"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5E2AE7E"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344</w:t>
            </w:r>
          </w:p>
        </w:tc>
        <w:tc>
          <w:tcPr>
            <w:tcW w:w="1558" w:type="dxa"/>
            <w:tcBorders>
              <w:top w:val="nil"/>
              <w:left w:val="nil"/>
              <w:bottom w:val="single" w:sz="4" w:space="0" w:color="auto"/>
              <w:right w:val="single" w:sz="4" w:space="0" w:color="auto"/>
            </w:tcBorders>
            <w:shd w:val="clear" w:color="auto" w:fill="auto"/>
            <w:vAlign w:val="center"/>
            <w:hideMark/>
          </w:tcPr>
          <w:p w14:paraId="544CDCEE"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23C48967" w14:textId="6906967D"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8 Табл. 5.1., Шифр проекта 003.02.01.1349</w:t>
            </w:r>
          </w:p>
        </w:tc>
        <w:tc>
          <w:tcPr>
            <w:tcW w:w="3409" w:type="dxa"/>
            <w:tcBorders>
              <w:top w:val="nil"/>
              <w:left w:val="nil"/>
              <w:bottom w:val="single" w:sz="4" w:space="0" w:color="auto"/>
              <w:right w:val="single" w:sz="4" w:space="0" w:color="auto"/>
            </w:tcBorders>
            <w:shd w:val="clear" w:color="auto" w:fill="auto"/>
            <w:vAlign w:val="center"/>
            <w:hideMark/>
          </w:tcPr>
          <w:p w14:paraId="45D80052"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ул. Белозерская, 56</w:t>
            </w:r>
          </w:p>
        </w:tc>
        <w:tc>
          <w:tcPr>
            <w:tcW w:w="4963" w:type="dxa"/>
            <w:tcBorders>
              <w:top w:val="nil"/>
              <w:left w:val="nil"/>
              <w:bottom w:val="single" w:sz="4" w:space="0" w:color="auto"/>
              <w:right w:val="single" w:sz="4" w:space="0" w:color="auto"/>
            </w:tcBorders>
            <w:shd w:val="clear" w:color="auto" w:fill="auto"/>
            <w:vAlign w:val="center"/>
            <w:hideMark/>
          </w:tcPr>
          <w:p w14:paraId="0A9123B5"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исключить объект  ул. Белозерская, 56</w:t>
            </w:r>
          </w:p>
        </w:tc>
        <w:tc>
          <w:tcPr>
            <w:tcW w:w="2396" w:type="dxa"/>
            <w:tcBorders>
              <w:top w:val="nil"/>
              <w:left w:val="nil"/>
              <w:bottom w:val="single" w:sz="4" w:space="0" w:color="auto"/>
              <w:right w:val="single" w:sz="4" w:space="0" w:color="auto"/>
            </w:tcBorders>
            <w:shd w:val="clear" w:color="auto" w:fill="auto"/>
            <w:vAlign w:val="center"/>
            <w:hideMark/>
          </w:tcPr>
          <w:p w14:paraId="7D138907" w14:textId="7AB2818B"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6E814BDE"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BD80619"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345</w:t>
            </w:r>
          </w:p>
        </w:tc>
        <w:tc>
          <w:tcPr>
            <w:tcW w:w="1558" w:type="dxa"/>
            <w:tcBorders>
              <w:top w:val="nil"/>
              <w:left w:val="nil"/>
              <w:bottom w:val="single" w:sz="4" w:space="0" w:color="auto"/>
              <w:right w:val="single" w:sz="4" w:space="0" w:color="auto"/>
            </w:tcBorders>
            <w:shd w:val="clear" w:color="auto" w:fill="auto"/>
            <w:vAlign w:val="center"/>
            <w:hideMark/>
          </w:tcPr>
          <w:p w14:paraId="096EC354"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7948239C" w14:textId="657FCE6D"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8 Табл. 5.1, Шифр проекта 003.02.01.1350</w:t>
            </w:r>
          </w:p>
        </w:tc>
        <w:tc>
          <w:tcPr>
            <w:tcW w:w="3409" w:type="dxa"/>
            <w:tcBorders>
              <w:top w:val="nil"/>
              <w:left w:val="nil"/>
              <w:bottom w:val="single" w:sz="4" w:space="0" w:color="auto"/>
              <w:right w:val="single" w:sz="4" w:space="0" w:color="auto"/>
            </w:tcBorders>
            <w:shd w:val="clear" w:color="auto" w:fill="auto"/>
            <w:vAlign w:val="center"/>
            <w:hideMark/>
          </w:tcPr>
          <w:p w14:paraId="5F8B1D6B"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Соликамская, 246а</w:t>
            </w:r>
          </w:p>
        </w:tc>
        <w:tc>
          <w:tcPr>
            <w:tcW w:w="4963" w:type="dxa"/>
            <w:tcBorders>
              <w:top w:val="nil"/>
              <w:left w:val="nil"/>
              <w:bottom w:val="single" w:sz="4" w:space="0" w:color="auto"/>
              <w:right w:val="single" w:sz="4" w:space="0" w:color="auto"/>
            </w:tcBorders>
            <w:shd w:val="clear" w:color="auto" w:fill="auto"/>
            <w:vAlign w:val="center"/>
            <w:hideMark/>
          </w:tcPr>
          <w:p w14:paraId="76F4748C"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цена без НДС – 8 591 тыс. руб., </w:t>
            </w:r>
            <w:r w:rsidRPr="00C13C5E">
              <w:rPr>
                <w:rFonts w:ascii="Times New Roman" w:eastAsia="Times New Roman" w:hAnsi="Times New Roman" w:cs="Times New Roman"/>
                <w:color w:val="000000"/>
                <w:sz w:val="18"/>
                <w:szCs w:val="18"/>
                <w:lang w:eastAsia="ru-RU"/>
              </w:rPr>
              <w:br/>
              <w:t>цена с НДС 10 309 тыс. руб.</w:t>
            </w:r>
          </w:p>
        </w:tc>
        <w:tc>
          <w:tcPr>
            <w:tcW w:w="2396" w:type="dxa"/>
            <w:tcBorders>
              <w:top w:val="nil"/>
              <w:left w:val="nil"/>
              <w:bottom w:val="single" w:sz="4" w:space="0" w:color="auto"/>
              <w:right w:val="single" w:sz="4" w:space="0" w:color="auto"/>
            </w:tcBorders>
            <w:shd w:val="clear" w:color="auto" w:fill="auto"/>
            <w:vAlign w:val="center"/>
            <w:hideMark/>
          </w:tcPr>
          <w:p w14:paraId="1B282788" w14:textId="59177FBD"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717D79B1"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1487E14"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346</w:t>
            </w:r>
          </w:p>
        </w:tc>
        <w:tc>
          <w:tcPr>
            <w:tcW w:w="1558" w:type="dxa"/>
            <w:tcBorders>
              <w:top w:val="nil"/>
              <w:left w:val="nil"/>
              <w:bottom w:val="single" w:sz="4" w:space="0" w:color="auto"/>
              <w:right w:val="single" w:sz="4" w:space="0" w:color="auto"/>
            </w:tcBorders>
            <w:shd w:val="clear" w:color="auto" w:fill="auto"/>
            <w:vAlign w:val="center"/>
            <w:hideMark/>
          </w:tcPr>
          <w:p w14:paraId="0519BDFB"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4799EB46" w14:textId="0914C05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8 Табл. 5.1., Шифр проекта 003.02.01.1351</w:t>
            </w:r>
          </w:p>
        </w:tc>
        <w:tc>
          <w:tcPr>
            <w:tcW w:w="3409" w:type="dxa"/>
            <w:tcBorders>
              <w:top w:val="nil"/>
              <w:left w:val="nil"/>
              <w:bottom w:val="single" w:sz="4" w:space="0" w:color="auto"/>
              <w:right w:val="single" w:sz="4" w:space="0" w:color="auto"/>
            </w:tcBorders>
            <w:shd w:val="clear" w:color="auto" w:fill="auto"/>
            <w:vAlign w:val="center"/>
            <w:hideMark/>
          </w:tcPr>
          <w:p w14:paraId="76E3B2E5"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Мечникова, 78</w:t>
            </w:r>
          </w:p>
        </w:tc>
        <w:tc>
          <w:tcPr>
            <w:tcW w:w="4963" w:type="dxa"/>
            <w:tcBorders>
              <w:top w:val="nil"/>
              <w:left w:val="nil"/>
              <w:bottom w:val="single" w:sz="4" w:space="0" w:color="auto"/>
              <w:right w:val="single" w:sz="4" w:space="0" w:color="auto"/>
            </w:tcBorders>
            <w:shd w:val="clear" w:color="auto" w:fill="auto"/>
            <w:vAlign w:val="center"/>
            <w:hideMark/>
          </w:tcPr>
          <w:p w14:paraId="1852EC90"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цена без НДС – 2 284 тыс. руб., </w:t>
            </w:r>
            <w:r w:rsidRPr="00C13C5E">
              <w:rPr>
                <w:rFonts w:ascii="Times New Roman" w:eastAsia="Times New Roman" w:hAnsi="Times New Roman" w:cs="Times New Roman"/>
                <w:color w:val="000000"/>
                <w:sz w:val="18"/>
                <w:szCs w:val="18"/>
                <w:lang w:eastAsia="ru-RU"/>
              </w:rPr>
              <w:br/>
              <w:t>цена с НДС 2 741 тыс. руб.</w:t>
            </w:r>
          </w:p>
        </w:tc>
        <w:tc>
          <w:tcPr>
            <w:tcW w:w="2396" w:type="dxa"/>
            <w:tcBorders>
              <w:top w:val="nil"/>
              <w:left w:val="nil"/>
              <w:bottom w:val="single" w:sz="4" w:space="0" w:color="auto"/>
              <w:right w:val="single" w:sz="4" w:space="0" w:color="auto"/>
            </w:tcBorders>
            <w:shd w:val="clear" w:color="auto" w:fill="auto"/>
            <w:vAlign w:val="center"/>
            <w:hideMark/>
          </w:tcPr>
          <w:p w14:paraId="4049FD0C" w14:textId="2742201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5561E6EF"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5B26E50"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347</w:t>
            </w:r>
          </w:p>
        </w:tc>
        <w:tc>
          <w:tcPr>
            <w:tcW w:w="1558" w:type="dxa"/>
            <w:tcBorders>
              <w:top w:val="nil"/>
              <w:left w:val="nil"/>
              <w:bottom w:val="single" w:sz="4" w:space="0" w:color="auto"/>
              <w:right w:val="single" w:sz="4" w:space="0" w:color="auto"/>
            </w:tcBorders>
            <w:shd w:val="clear" w:color="auto" w:fill="auto"/>
            <w:vAlign w:val="center"/>
            <w:hideMark/>
          </w:tcPr>
          <w:p w14:paraId="593EEC5F"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5DFED559" w14:textId="25B157E5"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8 Табл. 5.1., Шифр проекта 003.02.01.1415</w:t>
            </w:r>
          </w:p>
        </w:tc>
        <w:tc>
          <w:tcPr>
            <w:tcW w:w="3409" w:type="dxa"/>
            <w:tcBorders>
              <w:top w:val="nil"/>
              <w:left w:val="nil"/>
              <w:bottom w:val="single" w:sz="4" w:space="0" w:color="auto"/>
              <w:right w:val="single" w:sz="4" w:space="0" w:color="auto"/>
            </w:tcBorders>
            <w:shd w:val="clear" w:color="auto" w:fill="auto"/>
            <w:vAlign w:val="center"/>
            <w:hideMark/>
          </w:tcPr>
          <w:p w14:paraId="144B9332"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Целинная, 15</w:t>
            </w:r>
          </w:p>
        </w:tc>
        <w:tc>
          <w:tcPr>
            <w:tcW w:w="4963" w:type="dxa"/>
            <w:tcBorders>
              <w:top w:val="nil"/>
              <w:left w:val="nil"/>
              <w:bottom w:val="single" w:sz="4" w:space="0" w:color="auto"/>
              <w:right w:val="single" w:sz="4" w:space="0" w:color="auto"/>
            </w:tcBorders>
            <w:shd w:val="clear" w:color="auto" w:fill="auto"/>
            <w:vAlign w:val="center"/>
            <w:hideMark/>
          </w:tcPr>
          <w:p w14:paraId="325AB32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цена без НДС – 11 799 тыс. руб., </w:t>
            </w:r>
            <w:r w:rsidRPr="00C13C5E">
              <w:rPr>
                <w:rFonts w:ascii="Times New Roman" w:eastAsia="Times New Roman" w:hAnsi="Times New Roman" w:cs="Times New Roman"/>
                <w:color w:val="000000"/>
                <w:sz w:val="18"/>
                <w:szCs w:val="18"/>
                <w:lang w:eastAsia="ru-RU"/>
              </w:rPr>
              <w:br/>
              <w:t xml:space="preserve">цена с НДС 14 159 тыс. руб. </w:t>
            </w:r>
          </w:p>
        </w:tc>
        <w:tc>
          <w:tcPr>
            <w:tcW w:w="2396" w:type="dxa"/>
            <w:tcBorders>
              <w:top w:val="nil"/>
              <w:left w:val="nil"/>
              <w:bottom w:val="single" w:sz="4" w:space="0" w:color="auto"/>
              <w:right w:val="single" w:sz="4" w:space="0" w:color="auto"/>
            </w:tcBorders>
            <w:shd w:val="clear" w:color="auto" w:fill="auto"/>
            <w:vAlign w:val="center"/>
            <w:hideMark/>
          </w:tcPr>
          <w:p w14:paraId="5C982F78" w14:textId="5D496910"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32F8FD0D"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7E53E96"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348</w:t>
            </w:r>
          </w:p>
        </w:tc>
        <w:tc>
          <w:tcPr>
            <w:tcW w:w="1558" w:type="dxa"/>
            <w:tcBorders>
              <w:top w:val="nil"/>
              <w:left w:val="nil"/>
              <w:bottom w:val="single" w:sz="4" w:space="0" w:color="auto"/>
              <w:right w:val="single" w:sz="4" w:space="0" w:color="auto"/>
            </w:tcBorders>
            <w:shd w:val="clear" w:color="auto" w:fill="auto"/>
            <w:vAlign w:val="center"/>
            <w:hideMark/>
          </w:tcPr>
          <w:p w14:paraId="209EB937"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043439B7" w14:textId="687884A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8 Табл. 5.1.</w:t>
            </w:r>
          </w:p>
        </w:tc>
        <w:tc>
          <w:tcPr>
            <w:tcW w:w="3409" w:type="dxa"/>
            <w:tcBorders>
              <w:top w:val="nil"/>
              <w:left w:val="nil"/>
              <w:bottom w:val="single" w:sz="4" w:space="0" w:color="auto"/>
              <w:right w:val="single" w:sz="4" w:space="0" w:color="auto"/>
            </w:tcBorders>
            <w:shd w:val="clear" w:color="auto" w:fill="auto"/>
            <w:vAlign w:val="center"/>
            <w:hideMark/>
          </w:tcPr>
          <w:p w14:paraId="6296E6F0"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Гашкова, 20а (бассейн) МЕРОПРИЯТИЕ ОТСУТСТВУЕТ </w:t>
            </w:r>
          </w:p>
        </w:tc>
        <w:tc>
          <w:tcPr>
            <w:tcW w:w="4963" w:type="dxa"/>
            <w:tcBorders>
              <w:top w:val="nil"/>
              <w:left w:val="nil"/>
              <w:bottom w:val="single" w:sz="4" w:space="0" w:color="auto"/>
              <w:right w:val="single" w:sz="4" w:space="0" w:color="auto"/>
            </w:tcBorders>
            <w:shd w:val="clear" w:color="auto" w:fill="auto"/>
            <w:vAlign w:val="center"/>
            <w:hideMark/>
          </w:tcPr>
          <w:p w14:paraId="52266DA3"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Включить мероприятие  Гашкова, 20а (бассейн) цена без НДС – 1 040, 984 тыс. руб., </w:t>
            </w:r>
            <w:r w:rsidRPr="00C13C5E">
              <w:rPr>
                <w:rFonts w:ascii="Times New Roman" w:eastAsia="Times New Roman" w:hAnsi="Times New Roman" w:cs="Times New Roman"/>
                <w:color w:val="000000"/>
                <w:sz w:val="18"/>
                <w:szCs w:val="18"/>
                <w:lang w:eastAsia="ru-RU"/>
              </w:rPr>
              <w:br/>
              <w:t xml:space="preserve">цена с НДС 1 249,18 тыс. руб. </w:t>
            </w:r>
          </w:p>
        </w:tc>
        <w:tc>
          <w:tcPr>
            <w:tcW w:w="2396" w:type="dxa"/>
            <w:tcBorders>
              <w:top w:val="nil"/>
              <w:left w:val="nil"/>
              <w:bottom w:val="single" w:sz="4" w:space="0" w:color="auto"/>
              <w:right w:val="single" w:sz="4" w:space="0" w:color="auto"/>
            </w:tcBorders>
            <w:shd w:val="clear" w:color="auto" w:fill="auto"/>
            <w:vAlign w:val="center"/>
            <w:hideMark/>
          </w:tcPr>
          <w:p w14:paraId="2748E800" w14:textId="7CB91AC0"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4D40A3CC"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510A647"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349</w:t>
            </w:r>
          </w:p>
        </w:tc>
        <w:tc>
          <w:tcPr>
            <w:tcW w:w="1558" w:type="dxa"/>
            <w:tcBorders>
              <w:top w:val="nil"/>
              <w:left w:val="nil"/>
              <w:bottom w:val="single" w:sz="4" w:space="0" w:color="auto"/>
              <w:right w:val="single" w:sz="4" w:space="0" w:color="auto"/>
            </w:tcBorders>
            <w:shd w:val="clear" w:color="auto" w:fill="auto"/>
            <w:vAlign w:val="center"/>
            <w:hideMark/>
          </w:tcPr>
          <w:p w14:paraId="3AC7C15E"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1C52093E" w14:textId="415C7D5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8 Табл. 5.1. 003.02.01.1406</w:t>
            </w:r>
          </w:p>
        </w:tc>
        <w:tc>
          <w:tcPr>
            <w:tcW w:w="3409" w:type="dxa"/>
            <w:tcBorders>
              <w:top w:val="nil"/>
              <w:left w:val="nil"/>
              <w:bottom w:val="single" w:sz="4" w:space="0" w:color="auto"/>
              <w:right w:val="single" w:sz="4" w:space="0" w:color="auto"/>
            </w:tcBorders>
            <w:shd w:val="clear" w:color="auto" w:fill="auto"/>
            <w:vAlign w:val="center"/>
            <w:hideMark/>
          </w:tcPr>
          <w:p w14:paraId="12395E0D"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Комплекс по Иньвенской.</w:t>
            </w:r>
          </w:p>
        </w:tc>
        <w:tc>
          <w:tcPr>
            <w:tcW w:w="4963" w:type="dxa"/>
            <w:tcBorders>
              <w:top w:val="nil"/>
              <w:left w:val="nil"/>
              <w:bottom w:val="single" w:sz="4" w:space="0" w:color="auto"/>
              <w:right w:val="single" w:sz="4" w:space="0" w:color="auto"/>
            </w:tcBorders>
            <w:shd w:val="clear" w:color="auto" w:fill="auto"/>
            <w:vAlign w:val="center"/>
            <w:hideMark/>
          </w:tcPr>
          <w:p w14:paraId="3DD9D9FC"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Исключить</w:t>
            </w:r>
          </w:p>
        </w:tc>
        <w:tc>
          <w:tcPr>
            <w:tcW w:w="2396" w:type="dxa"/>
            <w:tcBorders>
              <w:top w:val="nil"/>
              <w:left w:val="nil"/>
              <w:bottom w:val="single" w:sz="4" w:space="0" w:color="auto"/>
              <w:right w:val="single" w:sz="4" w:space="0" w:color="auto"/>
            </w:tcBorders>
            <w:shd w:val="clear" w:color="auto" w:fill="auto"/>
            <w:vAlign w:val="center"/>
            <w:hideMark/>
          </w:tcPr>
          <w:p w14:paraId="698C7A67" w14:textId="24914684"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46B9E976"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3D8B5E8"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350</w:t>
            </w:r>
          </w:p>
        </w:tc>
        <w:tc>
          <w:tcPr>
            <w:tcW w:w="1558" w:type="dxa"/>
            <w:tcBorders>
              <w:top w:val="nil"/>
              <w:left w:val="nil"/>
              <w:bottom w:val="single" w:sz="4" w:space="0" w:color="auto"/>
              <w:right w:val="single" w:sz="4" w:space="0" w:color="auto"/>
            </w:tcBorders>
            <w:shd w:val="clear" w:color="auto" w:fill="auto"/>
            <w:vAlign w:val="center"/>
            <w:hideMark/>
          </w:tcPr>
          <w:p w14:paraId="6BC7553A"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591D8B01" w14:textId="5325938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10 Таблица 4.1. п. 39 </w:t>
            </w:r>
          </w:p>
        </w:tc>
        <w:tc>
          <w:tcPr>
            <w:tcW w:w="3409" w:type="dxa"/>
            <w:tcBorders>
              <w:top w:val="nil"/>
              <w:left w:val="nil"/>
              <w:bottom w:val="single" w:sz="4" w:space="0" w:color="auto"/>
              <w:right w:val="single" w:sz="4" w:space="0" w:color="auto"/>
            </w:tcBorders>
            <w:shd w:val="clear" w:color="auto" w:fill="auto"/>
            <w:vAlign w:val="center"/>
            <w:hideMark/>
          </w:tcPr>
          <w:p w14:paraId="5D6A85CB"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ВК Южная, резервное топливо – нет</w:t>
            </w:r>
          </w:p>
        </w:tc>
        <w:tc>
          <w:tcPr>
            <w:tcW w:w="4963" w:type="dxa"/>
            <w:tcBorders>
              <w:top w:val="nil"/>
              <w:left w:val="nil"/>
              <w:bottom w:val="single" w:sz="4" w:space="0" w:color="auto"/>
              <w:right w:val="single" w:sz="4" w:space="0" w:color="auto"/>
            </w:tcBorders>
            <w:shd w:val="clear" w:color="auto" w:fill="auto"/>
            <w:vAlign w:val="center"/>
            <w:hideMark/>
          </w:tcPr>
          <w:p w14:paraId="5A9BB42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ВК Южная, резервное топливо – дизельное топливо</w:t>
            </w:r>
          </w:p>
        </w:tc>
        <w:tc>
          <w:tcPr>
            <w:tcW w:w="2396" w:type="dxa"/>
            <w:tcBorders>
              <w:top w:val="nil"/>
              <w:left w:val="nil"/>
              <w:bottom w:val="single" w:sz="4" w:space="0" w:color="auto"/>
              <w:right w:val="single" w:sz="4" w:space="0" w:color="auto"/>
            </w:tcBorders>
            <w:shd w:val="clear" w:color="auto" w:fill="auto"/>
            <w:vAlign w:val="center"/>
            <w:hideMark/>
          </w:tcPr>
          <w:p w14:paraId="225C3715" w14:textId="7ACFBCC6"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70966BDA"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53E1C9F"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351</w:t>
            </w:r>
          </w:p>
        </w:tc>
        <w:tc>
          <w:tcPr>
            <w:tcW w:w="1558" w:type="dxa"/>
            <w:tcBorders>
              <w:top w:val="nil"/>
              <w:left w:val="nil"/>
              <w:bottom w:val="single" w:sz="4" w:space="0" w:color="auto"/>
              <w:right w:val="single" w:sz="4" w:space="0" w:color="auto"/>
            </w:tcBorders>
            <w:shd w:val="clear" w:color="auto" w:fill="auto"/>
            <w:vAlign w:val="center"/>
            <w:hideMark/>
          </w:tcPr>
          <w:p w14:paraId="1ADCE7EA"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27B9C1EB" w14:textId="777352D3"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10 Таблица 5.1. Теплоисточник №35 ВК ГКТХ Вышка-2 МО г. Пермь в зоне ЕТО №03 ПМУП «ГКТХ» п.2, 2.1.</w:t>
            </w:r>
          </w:p>
        </w:tc>
        <w:tc>
          <w:tcPr>
            <w:tcW w:w="3409" w:type="dxa"/>
            <w:tcBorders>
              <w:top w:val="nil"/>
              <w:left w:val="nil"/>
              <w:bottom w:val="single" w:sz="4" w:space="0" w:color="auto"/>
              <w:right w:val="single" w:sz="4" w:space="0" w:color="auto"/>
            </w:tcBorders>
            <w:shd w:val="clear" w:color="auto" w:fill="auto"/>
            <w:vAlign w:val="center"/>
            <w:hideMark/>
          </w:tcPr>
          <w:p w14:paraId="1C5119E8"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8232</w:t>
            </w:r>
          </w:p>
        </w:tc>
        <w:tc>
          <w:tcPr>
            <w:tcW w:w="4963" w:type="dxa"/>
            <w:tcBorders>
              <w:top w:val="nil"/>
              <w:left w:val="nil"/>
              <w:bottom w:val="single" w:sz="4" w:space="0" w:color="auto"/>
              <w:right w:val="single" w:sz="4" w:space="0" w:color="auto"/>
            </w:tcBorders>
            <w:shd w:val="clear" w:color="auto" w:fill="auto"/>
            <w:vAlign w:val="center"/>
            <w:hideMark/>
          </w:tcPr>
          <w:p w14:paraId="6E5BA255"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8180,9</w:t>
            </w:r>
          </w:p>
        </w:tc>
        <w:tc>
          <w:tcPr>
            <w:tcW w:w="2396" w:type="dxa"/>
            <w:tcBorders>
              <w:top w:val="nil"/>
              <w:left w:val="nil"/>
              <w:bottom w:val="single" w:sz="4" w:space="0" w:color="auto"/>
              <w:right w:val="single" w:sz="4" w:space="0" w:color="auto"/>
            </w:tcBorders>
            <w:shd w:val="clear" w:color="auto" w:fill="auto"/>
            <w:vAlign w:val="center"/>
            <w:hideMark/>
          </w:tcPr>
          <w:p w14:paraId="4C6F9AE7" w14:textId="5D0F8CF6"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3A6D27FB"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5B48587"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352</w:t>
            </w:r>
          </w:p>
        </w:tc>
        <w:tc>
          <w:tcPr>
            <w:tcW w:w="1558" w:type="dxa"/>
            <w:tcBorders>
              <w:top w:val="nil"/>
              <w:left w:val="nil"/>
              <w:bottom w:val="single" w:sz="4" w:space="0" w:color="auto"/>
              <w:right w:val="single" w:sz="4" w:space="0" w:color="auto"/>
            </w:tcBorders>
            <w:shd w:val="clear" w:color="auto" w:fill="auto"/>
            <w:vAlign w:val="center"/>
            <w:hideMark/>
          </w:tcPr>
          <w:p w14:paraId="09736549"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2B0161CF" w14:textId="3428F41A"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10 Таблица 5.1. Теплоисточник №36 ВК Хабаровская, 139 МО г. Пермь в зоне ЕТО №03 ПМУП «ГКТХ» п.2, 2.1.</w:t>
            </w:r>
          </w:p>
        </w:tc>
        <w:tc>
          <w:tcPr>
            <w:tcW w:w="3409" w:type="dxa"/>
            <w:tcBorders>
              <w:top w:val="nil"/>
              <w:left w:val="nil"/>
              <w:bottom w:val="single" w:sz="4" w:space="0" w:color="auto"/>
              <w:right w:val="single" w:sz="4" w:space="0" w:color="auto"/>
            </w:tcBorders>
            <w:shd w:val="clear" w:color="auto" w:fill="auto"/>
            <w:vAlign w:val="center"/>
            <w:hideMark/>
          </w:tcPr>
          <w:p w14:paraId="6F121631"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8232</w:t>
            </w:r>
          </w:p>
        </w:tc>
        <w:tc>
          <w:tcPr>
            <w:tcW w:w="4963" w:type="dxa"/>
            <w:tcBorders>
              <w:top w:val="nil"/>
              <w:left w:val="nil"/>
              <w:bottom w:val="single" w:sz="4" w:space="0" w:color="auto"/>
              <w:right w:val="single" w:sz="4" w:space="0" w:color="auto"/>
            </w:tcBorders>
            <w:shd w:val="clear" w:color="auto" w:fill="auto"/>
            <w:vAlign w:val="center"/>
            <w:hideMark/>
          </w:tcPr>
          <w:p w14:paraId="23EA4765"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8149,9</w:t>
            </w:r>
          </w:p>
        </w:tc>
        <w:tc>
          <w:tcPr>
            <w:tcW w:w="2396" w:type="dxa"/>
            <w:tcBorders>
              <w:top w:val="nil"/>
              <w:left w:val="nil"/>
              <w:bottom w:val="single" w:sz="4" w:space="0" w:color="auto"/>
              <w:right w:val="single" w:sz="4" w:space="0" w:color="auto"/>
            </w:tcBorders>
            <w:shd w:val="clear" w:color="auto" w:fill="auto"/>
            <w:vAlign w:val="center"/>
            <w:hideMark/>
          </w:tcPr>
          <w:p w14:paraId="6DC1AF40" w14:textId="5DFBBD1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6C22AAC4"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8A39A3C"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353</w:t>
            </w:r>
          </w:p>
        </w:tc>
        <w:tc>
          <w:tcPr>
            <w:tcW w:w="1558" w:type="dxa"/>
            <w:tcBorders>
              <w:top w:val="nil"/>
              <w:left w:val="nil"/>
              <w:bottom w:val="single" w:sz="4" w:space="0" w:color="auto"/>
              <w:right w:val="single" w:sz="4" w:space="0" w:color="auto"/>
            </w:tcBorders>
            <w:shd w:val="clear" w:color="auto" w:fill="auto"/>
            <w:vAlign w:val="center"/>
            <w:hideMark/>
          </w:tcPr>
          <w:p w14:paraId="07609F4E"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20CC2CF5" w14:textId="25CD7BFB"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10 Таблица 5.1. Теплоисточник №37 ВК Белозерская, 48 МО г. Пермь в зоне ЕТО №03 ПМУП «ГКТХ» п.2, 2.1.</w:t>
            </w:r>
          </w:p>
        </w:tc>
        <w:tc>
          <w:tcPr>
            <w:tcW w:w="3409" w:type="dxa"/>
            <w:tcBorders>
              <w:top w:val="nil"/>
              <w:left w:val="nil"/>
              <w:bottom w:val="single" w:sz="4" w:space="0" w:color="auto"/>
              <w:right w:val="single" w:sz="4" w:space="0" w:color="auto"/>
            </w:tcBorders>
            <w:shd w:val="clear" w:color="auto" w:fill="auto"/>
            <w:vAlign w:val="center"/>
            <w:hideMark/>
          </w:tcPr>
          <w:p w14:paraId="53E580A1"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8232</w:t>
            </w:r>
          </w:p>
        </w:tc>
        <w:tc>
          <w:tcPr>
            <w:tcW w:w="4963" w:type="dxa"/>
            <w:tcBorders>
              <w:top w:val="nil"/>
              <w:left w:val="nil"/>
              <w:bottom w:val="single" w:sz="4" w:space="0" w:color="auto"/>
              <w:right w:val="single" w:sz="4" w:space="0" w:color="auto"/>
            </w:tcBorders>
            <w:shd w:val="clear" w:color="auto" w:fill="auto"/>
            <w:vAlign w:val="center"/>
            <w:hideMark/>
          </w:tcPr>
          <w:p w14:paraId="26848139"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8180,9</w:t>
            </w:r>
          </w:p>
        </w:tc>
        <w:tc>
          <w:tcPr>
            <w:tcW w:w="2396" w:type="dxa"/>
            <w:tcBorders>
              <w:top w:val="nil"/>
              <w:left w:val="nil"/>
              <w:bottom w:val="single" w:sz="4" w:space="0" w:color="auto"/>
              <w:right w:val="single" w:sz="4" w:space="0" w:color="auto"/>
            </w:tcBorders>
            <w:shd w:val="clear" w:color="auto" w:fill="auto"/>
            <w:vAlign w:val="center"/>
            <w:hideMark/>
          </w:tcPr>
          <w:p w14:paraId="445E2E4A" w14:textId="337E87B6"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3D096B81"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8FE11E6"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354</w:t>
            </w:r>
          </w:p>
        </w:tc>
        <w:tc>
          <w:tcPr>
            <w:tcW w:w="1558" w:type="dxa"/>
            <w:tcBorders>
              <w:top w:val="nil"/>
              <w:left w:val="nil"/>
              <w:bottom w:val="single" w:sz="4" w:space="0" w:color="auto"/>
              <w:right w:val="single" w:sz="4" w:space="0" w:color="auto"/>
            </w:tcBorders>
            <w:shd w:val="clear" w:color="auto" w:fill="auto"/>
            <w:vAlign w:val="center"/>
            <w:hideMark/>
          </w:tcPr>
          <w:p w14:paraId="16015F3A"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4DAEF02A" w14:textId="2087ED7C"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10 Таблица 5.1. Теплоисточник №38 ВК Дементьева, 50 МО г. Пермь в зоне ЕТО №03 ПМУП «ГКТХ» п.2, 2.1.</w:t>
            </w:r>
          </w:p>
        </w:tc>
        <w:tc>
          <w:tcPr>
            <w:tcW w:w="3409" w:type="dxa"/>
            <w:tcBorders>
              <w:top w:val="nil"/>
              <w:left w:val="nil"/>
              <w:bottom w:val="single" w:sz="4" w:space="0" w:color="auto"/>
              <w:right w:val="single" w:sz="4" w:space="0" w:color="auto"/>
            </w:tcBorders>
            <w:shd w:val="clear" w:color="auto" w:fill="auto"/>
            <w:vAlign w:val="center"/>
            <w:hideMark/>
          </w:tcPr>
          <w:p w14:paraId="4B4048A9"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8232</w:t>
            </w:r>
          </w:p>
        </w:tc>
        <w:tc>
          <w:tcPr>
            <w:tcW w:w="4963" w:type="dxa"/>
            <w:tcBorders>
              <w:top w:val="nil"/>
              <w:left w:val="nil"/>
              <w:bottom w:val="single" w:sz="4" w:space="0" w:color="auto"/>
              <w:right w:val="single" w:sz="4" w:space="0" w:color="auto"/>
            </w:tcBorders>
            <w:shd w:val="clear" w:color="auto" w:fill="auto"/>
            <w:vAlign w:val="center"/>
            <w:hideMark/>
          </w:tcPr>
          <w:p w14:paraId="7C304738"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8180,9</w:t>
            </w:r>
          </w:p>
        </w:tc>
        <w:tc>
          <w:tcPr>
            <w:tcW w:w="2396" w:type="dxa"/>
            <w:tcBorders>
              <w:top w:val="nil"/>
              <w:left w:val="nil"/>
              <w:bottom w:val="single" w:sz="4" w:space="0" w:color="auto"/>
              <w:right w:val="single" w:sz="4" w:space="0" w:color="auto"/>
            </w:tcBorders>
            <w:shd w:val="clear" w:color="auto" w:fill="auto"/>
            <w:vAlign w:val="center"/>
            <w:hideMark/>
          </w:tcPr>
          <w:p w14:paraId="632928A7" w14:textId="7BC408C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1068E2FF"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D6E0FBA"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355</w:t>
            </w:r>
          </w:p>
        </w:tc>
        <w:tc>
          <w:tcPr>
            <w:tcW w:w="1558" w:type="dxa"/>
            <w:tcBorders>
              <w:top w:val="nil"/>
              <w:left w:val="nil"/>
              <w:bottom w:val="single" w:sz="4" w:space="0" w:color="auto"/>
              <w:right w:val="single" w:sz="4" w:space="0" w:color="auto"/>
            </w:tcBorders>
            <w:shd w:val="clear" w:color="auto" w:fill="auto"/>
            <w:vAlign w:val="center"/>
            <w:hideMark/>
          </w:tcPr>
          <w:p w14:paraId="725E2091"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20145E41" w14:textId="53C02DC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10 Таблица 5.1. Теплоисточник №39 ВК Южная МО г. Пермь в зоне ЕТО №03 ПМУП «ГКТХ» п.2, 2.1.</w:t>
            </w:r>
          </w:p>
        </w:tc>
        <w:tc>
          <w:tcPr>
            <w:tcW w:w="3409" w:type="dxa"/>
            <w:tcBorders>
              <w:top w:val="nil"/>
              <w:left w:val="nil"/>
              <w:bottom w:val="single" w:sz="4" w:space="0" w:color="auto"/>
              <w:right w:val="single" w:sz="4" w:space="0" w:color="auto"/>
            </w:tcBorders>
            <w:shd w:val="clear" w:color="auto" w:fill="auto"/>
            <w:vAlign w:val="center"/>
            <w:hideMark/>
          </w:tcPr>
          <w:p w14:paraId="48709597"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8232</w:t>
            </w:r>
          </w:p>
        </w:tc>
        <w:tc>
          <w:tcPr>
            <w:tcW w:w="4963" w:type="dxa"/>
            <w:tcBorders>
              <w:top w:val="nil"/>
              <w:left w:val="nil"/>
              <w:bottom w:val="single" w:sz="4" w:space="0" w:color="auto"/>
              <w:right w:val="single" w:sz="4" w:space="0" w:color="auto"/>
            </w:tcBorders>
            <w:shd w:val="clear" w:color="auto" w:fill="auto"/>
            <w:vAlign w:val="center"/>
            <w:hideMark/>
          </w:tcPr>
          <w:p w14:paraId="2227A19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8180,9</w:t>
            </w:r>
          </w:p>
        </w:tc>
        <w:tc>
          <w:tcPr>
            <w:tcW w:w="2396" w:type="dxa"/>
            <w:tcBorders>
              <w:top w:val="nil"/>
              <w:left w:val="nil"/>
              <w:bottom w:val="single" w:sz="4" w:space="0" w:color="auto"/>
              <w:right w:val="single" w:sz="4" w:space="0" w:color="auto"/>
            </w:tcBorders>
            <w:shd w:val="clear" w:color="auto" w:fill="auto"/>
            <w:vAlign w:val="center"/>
            <w:hideMark/>
          </w:tcPr>
          <w:p w14:paraId="656FE31E" w14:textId="5C047B24"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7A73DE3D"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2D91619"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356</w:t>
            </w:r>
          </w:p>
        </w:tc>
        <w:tc>
          <w:tcPr>
            <w:tcW w:w="1558" w:type="dxa"/>
            <w:tcBorders>
              <w:top w:val="nil"/>
              <w:left w:val="nil"/>
              <w:bottom w:val="single" w:sz="4" w:space="0" w:color="auto"/>
              <w:right w:val="single" w:sz="4" w:space="0" w:color="auto"/>
            </w:tcBorders>
            <w:shd w:val="clear" w:color="auto" w:fill="auto"/>
            <w:vAlign w:val="center"/>
            <w:hideMark/>
          </w:tcPr>
          <w:p w14:paraId="7D317F2A"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6EE87666" w14:textId="63002514"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13 Табл. 3.1. Теплоисточник №41 ВК Южная</w:t>
            </w:r>
          </w:p>
        </w:tc>
        <w:tc>
          <w:tcPr>
            <w:tcW w:w="3409" w:type="dxa"/>
            <w:tcBorders>
              <w:top w:val="nil"/>
              <w:left w:val="nil"/>
              <w:bottom w:val="single" w:sz="4" w:space="0" w:color="auto"/>
              <w:right w:val="single" w:sz="4" w:space="0" w:color="auto"/>
            </w:tcBorders>
            <w:shd w:val="clear" w:color="auto" w:fill="auto"/>
            <w:vAlign w:val="center"/>
            <w:hideMark/>
          </w:tcPr>
          <w:p w14:paraId="671328E7"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Не указана отапливаемая площадь жилых и общественно-деловых зданий</w:t>
            </w:r>
          </w:p>
        </w:tc>
        <w:tc>
          <w:tcPr>
            <w:tcW w:w="4963" w:type="dxa"/>
            <w:tcBorders>
              <w:top w:val="nil"/>
              <w:left w:val="nil"/>
              <w:bottom w:val="single" w:sz="4" w:space="0" w:color="auto"/>
              <w:right w:val="single" w:sz="4" w:space="0" w:color="auto"/>
            </w:tcBorders>
            <w:shd w:val="clear" w:color="auto" w:fill="auto"/>
            <w:vAlign w:val="center"/>
            <w:hideMark/>
          </w:tcPr>
          <w:p w14:paraId="65151DE0"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Указать отапливаемую площадь жилых и общественно-деловых зданий</w:t>
            </w:r>
          </w:p>
        </w:tc>
        <w:tc>
          <w:tcPr>
            <w:tcW w:w="2396" w:type="dxa"/>
            <w:tcBorders>
              <w:top w:val="nil"/>
              <w:left w:val="nil"/>
              <w:bottom w:val="single" w:sz="4" w:space="0" w:color="auto"/>
              <w:right w:val="single" w:sz="4" w:space="0" w:color="auto"/>
            </w:tcBorders>
            <w:shd w:val="clear" w:color="auto" w:fill="auto"/>
            <w:vAlign w:val="center"/>
            <w:hideMark/>
          </w:tcPr>
          <w:p w14:paraId="76281328" w14:textId="7977C09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14B280A8"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A21BBFA"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357</w:t>
            </w:r>
          </w:p>
        </w:tc>
        <w:tc>
          <w:tcPr>
            <w:tcW w:w="1558" w:type="dxa"/>
            <w:tcBorders>
              <w:top w:val="nil"/>
              <w:left w:val="nil"/>
              <w:bottom w:val="single" w:sz="4" w:space="0" w:color="auto"/>
              <w:right w:val="single" w:sz="4" w:space="0" w:color="auto"/>
            </w:tcBorders>
            <w:shd w:val="clear" w:color="auto" w:fill="auto"/>
            <w:vAlign w:val="center"/>
            <w:hideMark/>
          </w:tcPr>
          <w:p w14:paraId="0B353C5E"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14598DC2" w14:textId="3D344B6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13 Табл. 5.1 , 6.1</w:t>
            </w:r>
          </w:p>
        </w:tc>
        <w:tc>
          <w:tcPr>
            <w:tcW w:w="3409" w:type="dxa"/>
            <w:tcBorders>
              <w:top w:val="nil"/>
              <w:left w:val="nil"/>
              <w:bottom w:val="single" w:sz="4" w:space="0" w:color="auto"/>
              <w:right w:val="single" w:sz="4" w:space="0" w:color="auto"/>
            </w:tcBorders>
            <w:shd w:val="clear" w:color="auto" w:fill="auto"/>
            <w:vAlign w:val="center"/>
            <w:hideMark/>
          </w:tcPr>
          <w:p w14:paraId="4AA01A60"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Присоединенная нагрузка:</w:t>
            </w:r>
            <w:r w:rsidRPr="00C13C5E">
              <w:rPr>
                <w:rFonts w:ascii="Times New Roman" w:eastAsia="Times New Roman" w:hAnsi="Times New Roman" w:cs="Times New Roman"/>
                <w:color w:val="000000"/>
                <w:sz w:val="18"/>
                <w:szCs w:val="18"/>
                <w:lang w:eastAsia="ru-RU"/>
              </w:rPr>
              <w:br/>
              <w:t xml:space="preserve">ВК ГКТХ Вышка-2 – 43,84 Гкал/час </w:t>
            </w:r>
            <w:r w:rsidRPr="00C13C5E">
              <w:rPr>
                <w:rFonts w:ascii="Times New Roman" w:eastAsia="Times New Roman" w:hAnsi="Times New Roman" w:cs="Times New Roman"/>
                <w:color w:val="000000"/>
                <w:sz w:val="18"/>
                <w:szCs w:val="18"/>
                <w:lang w:eastAsia="ru-RU"/>
              </w:rPr>
              <w:br/>
              <w:t xml:space="preserve">ВК Хабаровская, 139 – 15,60 Гкал/час </w:t>
            </w:r>
            <w:r w:rsidRPr="00C13C5E">
              <w:rPr>
                <w:rFonts w:ascii="Times New Roman" w:eastAsia="Times New Roman" w:hAnsi="Times New Roman" w:cs="Times New Roman"/>
                <w:color w:val="000000"/>
                <w:sz w:val="18"/>
                <w:szCs w:val="18"/>
                <w:lang w:eastAsia="ru-RU"/>
              </w:rPr>
              <w:br/>
              <w:t xml:space="preserve">ВК Белозерская, 48 – 2,51 Гкал/час </w:t>
            </w:r>
            <w:r w:rsidRPr="00C13C5E">
              <w:rPr>
                <w:rFonts w:ascii="Times New Roman" w:eastAsia="Times New Roman" w:hAnsi="Times New Roman" w:cs="Times New Roman"/>
                <w:color w:val="000000"/>
                <w:sz w:val="18"/>
                <w:szCs w:val="18"/>
                <w:lang w:eastAsia="ru-RU"/>
              </w:rPr>
              <w:br/>
              <w:t xml:space="preserve">ВК Дементьева, 50 – 0,7 Гкал/час </w:t>
            </w:r>
            <w:r w:rsidRPr="00C13C5E">
              <w:rPr>
                <w:rFonts w:ascii="Times New Roman" w:eastAsia="Times New Roman" w:hAnsi="Times New Roman" w:cs="Times New Roman"/>
                <w:color w:val="000000"/>
                <w:sz w:val="18"/>
                <w:szCs w:val="18"/>
                <w:lang w:eastAsia="ru-RU"/>
              </w:rPr>
              <w:br/>
              <w:t>ВК Южная – 2,88 Гкал/час</w:t>
            </w:r>
          </w:p>
        </w:tc>
        <w:tc>
          <w:tcPr>
            <w:tcW w:w="4963" w:type="dxa"/>
            <w:tcBorders>
              <w:top w:val="nil"/>
              <w:left w:val="nil"/>
              <w:bottom w:val="single" w:sz="4" w:space="0" w:color="auto"/>
              <w:right w:val="single" w:sz="4" w:space="0" w:color="auto"/>
            </w:tcBorders>
            <w:shd w:val="clear" w:color="auto" w:fill="auto"/>
            <w:vAlign w:val="center"/>
            <w:hideMark/>
          </w:tcPr>
          <w:p w14:paraId="7B20B8F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ВК ГКТХ Вышка-2 – 58,4 Гкал/час </w:t>
            </w:r>
            <w:r w:rsidRPr="00C13C5E">
              <w:rPr>
                <w:rFonts w:ascii="Times New Roman" w:eastAsia="Times New Roman" w:hAnsi="Times New Roman" w:cs="Times New Roman"/>
                <w:color w:val="000000"/>
                <w:sz w:val="18"/>
                <w:szCs w:val="18"/>
                <w:lang w:eastAsia="ru-RU"/>
              </w:rPr>
              <w:br/>
              <w:t xml:space="preserve">ВК Хабаровская, 139 – 19,79 Гкал/час </w:t>
            </w:r>
            <w:r w:rsidRPr="00C13C5E">
              <w:rPr>
                <w:rFonts w:ascii="Times New Roman" w:eastAsia="Times New Roman" w:hAnsi="Times New Roman" w:cs="Times New Roman"/>
                <w:color w:val="000000"/>
                <w:sz w:val="18"/>
                <w:szCs w:val="18"/>
                <w:lang w:eastAsia="ru-RU"/>
              </w:rPr>
              <w:br/>
              <w:t xml:space="preserve">ВК Белозерская, 48 – 3,37 Гкал/час </w:t>
            </w:r>
            <w:r w:rsidRPr="00C13C5E">
              <w:rPr>
                <w:rFonts w:ascii="Times New Roman" w:eastAsia="Times New Roman" w:hAnsi="Times New Roman" w:cs="Times New Roman"/>
                <w:color w:val="000000"/>
                <w:sz w:val="18"/>
                <w:szCs w:val="18"/>
                <w:lang w:eastAsia="ru-RU"/>
              </w:rPr>
              <w:br/>
              <w:t xml:space="preserve">ВК Дементьева, 50 – 0,86 Гкал/час </w:t>
            </w:r>
            <w:r w:rsidRPr="00C13C5E">
              <w:rPr>
                <w:rFonts w:ascii="Times New Roman" w:eastAsia="Times New Roman" w:hAnsi="Times New Roman" w:cs="Times New Roman"/>
                <w:color w:val="000000"/>
                <w:sz w:val="18"/>
                <w:szCs w:val="18"/>
                <w:lang w:eastAsia="ru-RU"/>
              </w:rPr>
              <w:br/>
              <w:t>ВК Южная – 4,55 Гкал/час</w:t>
            </w:r>
          </w:p>
        </w:tc>
        <w:tc>
          <w:tcPr>
            <w:tcW w:w="2396" w:type="dxa"/>
            <w:tcBorders>
              <w:top w:val="nil"/>
              <w:left w:val="nil"/>
              <w:bottom w:val="single" w:sz="4" w:space="0" w:color="auto"/>
              <w:right w:val="single" w:sz="4" w:space="0" w:color="auto"/>
            </w:tcBorders>
            <w:shd w:val="clear" w:color="auto" w:fill="auto"/>
            <w:vAlign w:val="center"/>
            <w:hideMark/>
          </w:tcPr>
          <w:p w14:paraId="31654270" w14:textId="6FCDEB6B"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Не принято. Не требует устранения. 1) Указанные в файле замечания противоречат информации, переданной в качестве исходных данных (файл "5.2,5.11"). По всей видимости, в замечании указана общая нагрузка с учетом ГВСмакс. Максимальную нагрузку недопустимо применять для построения балансов тепловой мощности, т.к. указанный подход приведет к неоправданному дефициту тепловой мощности</w:t>
            </w:r>
            <w:r w:rsidRPr="00C13C5E">
              <w:rPr>
                <w:rFonts w:ascii="Times New Roman" w:hAnsi="Times New Roman" w:cs="Times New Roman"/>
                <w:color w:val="000000"/>
                <w:sz w:val="18"/>
                <w:szCs w:val="18"/>
              </w:rPr>
              <w:br/>
              <w:t>2) Для учета значений, в замечании должно быть указано разделение между отоплением, вентиляцией и ГВС</w:t>
            </w:r>
          </w:p>
        </w:tc>
      </w:tr>
      <w:tr w:rsidR="00F31E6A" w:rsidRPr="00C13C5E" w14:paraId="7A9D6615"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EFE68D4"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358</w:t>
            </w:r>
          </w:p>
        </w:tc>
        <w:tc>
          <w:tcPr>
            <w:tcW w:w="1558" w:type="dxa"/>
            <w:tcBorders>
              <w:top w:val="nil"/>
              <w:left w:val="nil"/>
              <w:bottom w:val="single" w:sz="4" w:space="0" w:color="auto"/>
              <w:right w:val="single" w:sz="4" w:space="0" w:color="auto"/>
            </w:tcBorders>
            <w:shd w:val="clear" w:color="auto" w:fill="auto"/>
            <w:vAlign w:val="center"/>
            <w:hideMark/>
          </w:tcPr>
          <w:p w14:paraId="21083E8C"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545436CF" w14:textId="7590558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13 Табл. 5.3 – Таблица П48.3 п. 2</w:t>
            </w:r>
          </w:p>
        </w:tc>
        <w:tc>
          <w:tcPr>
            <w:tcW w:w="3409" w:type="dxa"/>
            <w:tcBorders>
              <w:top w:val="nil"/>
              <w:left w:val="nil"/>
              <w:bottom w:val="single" w:sz="4" w:space="0" w:color="auto"/>
              <w:right w:val="single" w:sz="4" w:space="0" w:color="auto"/>
            </w:tcBorders>
            <w:shd w:val="clear" w:color="auto" w:fill="auto"/>
            <w:vAlign w:val="center"/>
            <w:hideMark/>
          </w:tcPr>
          <w:p w14:paraId="3DC774A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Присоединенная тепловая нагрузка 73,0 Гкал/час</w:t>
            </w:r>
          </w:p>
        </w:tc>
        <w:tc>
          <w:tcPr>
            <w:tcW w:w="4963" w:type="dxa"/>
            <w:tcBorders>
              <w:top w:val="nil"/>
              <w:left w:val="nil"/>
              <w:bottom w:val="single" w:sz="4" w:space="0" w:color="auto"/>
              <w:right w:val="single" w:sz="4" w:space="0" w:color="auto"/>
            </w:tcBorders>
            <w:shd w:val="clear" w:color="auto" w:fill="auto"/>
            <w:vAlign w:val="center"/>
            <w:hideMark/>
          </w:tcPr>
          <w:p w14:paraId="27D2C8C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Присоединенная тепловая нагрузка 86,97 Гкал/час</w:t>
            </w:r>
          </w:p>
        </w:tc>
        <w:tc>
          <w:tcPr>
            <w:tcW w:w="2396" w:type="dxa"/>
            <w:tcBorders>
              <w:top w:val="nil"/>
              <w:left w:val="nil"/>
              <w:bottom w:val="single" w:sz="4" w:space="0" w:color="auto"/>
              <w:right w:val="single" w:sz="4" w:space="0" w:color="auto"/>
            </w:tcBorders>
            <w:shd w:val="clear" w:color="auto" w:fill="auto"/>
            <w:vAlign w:val="center"/>
            <w:hideMark/>
          </w:tcPr>
          <w:p w14:paraId="5C6DC7F8" w14:textId="65F3C29C"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Не принято. Не требует устранения. 1) Указанные в файле замечания противоречат информации, переданной в качестве исходных данных (файл "5.2,5.11"). По всей видимости, в замечании указана общая нагрузка с учетом ГВСмакс. Максимальную нагрузку недопустимо применять для построения балансов тепловой мощности, т.к. указанный подход приведет к неоправданному дефициту тепловой мощности</w:t>
            </w:r>
            <w:r w:rsidRPr="00C13C5E">
              <w:rPr>
                <w:rFonts w:ascii="Times New Roman" w:hAnsi="Times New Roman" w:cs="Times New Roman"/>
                <w:color w:val="000000"/>
                <w:sz w:val="18"/>
                <w:szCs w:val="18"/>
              </w:rPr>
              <w:br/>
              <w:t>2) Для учета значений, в замечании должно быть указано разделение между отоплением, вентиляцией и ГВС</w:t>
            </w:r>
          </w:p>
        </w:tc>
      </w:tr>
      <w:tr w:rsidR="00F31E6A" w:rsidRPr="00C13C5E" w14:paraId="15056429"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362308A"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359</w:t>
            </w:r>
          </w:p>
        </w:tc>
        <w:tc>
          <w:tcPr>
            <w:tcW w:w="1558" w:type="dxa"/>
            <w:tcBorders>
              <w:top w:val="nil"/>
              <w:left w:val="nil"/>
              <w:bottom w:val="single" w:sz="4" w:space="0" w:color="auto"/>
              <w:right w:val="single" w:sz="4" w:space="0" w:color="auto"/>
            </w:tcBorders>
            <w:shd w:val="clear" w:color="auto" w:fill="auto"/>
            <w:vAlign w:val="center"/>
            <w:hideMark/>
          </w:tcPr>
          <w:p w14:paraId="68ECC9D0"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5F072CCB" w14:textId="51CFE6A6"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13 Таблица 8.1. ЕТО №03 п.3</w:t>
            </w:r>
          </w:p>
        </w:tc>
        <w:tc>
          <w:tcPr>
            <w:tcW w:w="3409" w:type="dxa"/>
            <w:tcBorders>
              <w:top w:val="nil"/>
              <w:left w:val="nil"/>
              <w:bottom w:val="single" w:sz="4" w:space="0" w:color="auto"/>
              <w:right w:val="single" w:sz="4" w:space="0" w:color="auto"/>
            </w:tcBorders>
            <w:shd w:val="clear" w:color="auto" w:fill="auto"/>
            <w:vAlign w:val="center"/>
            <w:hideMark/>
          </w:tcPr>
          <w:p w14:paraId="314E47BB"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Продолжительность планового перерыва  в горячем водоснабжении в связи производством ежегодных ремонтных работ… - 7 дней</w:t>
            </w:r>
          </w:p>
        </w:tc>
        <w:tc>
          <w:tcPr>
            <w:tcW w:w="4963" w:type="dxa"/>
            <w:tcBorders>
              <w:top w:val="nil"/>
              <w:left w:val="nil"/>
              <w:bottom w:val="single" w:sz="4" w:space="0" w:color="auto"/>
              <w:right w:val="single" w:sz="4" w:space="0" w:color="auto"/>
            </w:tcBorders>
            <w:shd w:val="clear" w:color="auto" w:fill="auto"/>
            <w:vAlign w:val="center"/>
            <w:hideMark/>
          </w:tcPr>
          <w:p w14:paraId="23229E90"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Продолжительность планового перерыва  в горячем водоснабжении в связи производством ежегодных ремонтных работ… - 14 дней</w:t>
            </w:r>
          </w:p>
        </w:tc>
        <w:tc>
          <w:tcPr>
            <w:tcW w:w="2396" w:type="dxa"/>
            <w:tcBorders>
              <w:top w:val="nil"/>
              <w:left w:val="nil"/>
              <w:bottom w:val="single" w:sz="4" w:space="0" w:color="auto"/>
              <w:right w:val="single" w:sz="4" w:space="0" w:color="auto"/>
            </w:tcBorders>
            <w:shd w:val="clear" w:color="auto" w:fill="auto"/>
            <w:vAlign w:val="center"/>
            <w:hideMark/>
          </w:tcPr>
          <w:p w14:paraId="0229B4B0" w14:textId="1C570B2A"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6A225223"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AE0306C"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360</w:t>
            </w:r>
          </w:p>
        </w:tc>
        <w:tc>
          <w:tcPr>
            <w:tcW w:w="1558" w:type="dxa"/>
            <w:tcBorders>
              <w:top w:val="nil"/>
              <w:left w:val="nil"/>
              <w:bottom w:val="single" w:sz="4" w:space="0" w:color="auto"/>
              <w:right w:val="single" w:sz="4" w:space="0" w:color="auto"/>
            </w:tcBorders>
            <w:shd w:val="clear" w:color="auto" w:fill="auto"/>
            <w:vAlign w:val="center"/>
            <w:hideMark/>
          </w:tcPr>
          <w:p w14:paraId="55AE5A34"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1CC754DC" w14:textId="65161D7B"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13 Таблица 8.1. ЕТО №03 п.5</w:t>
            </w:r>
          </w:p>
        </w:tc>
        <w:tc>
          <w:tcPr>
            <w:tcW w:w="3409" w:type="dxa"/>
            <w:tcBorders>
              <w:top w:val="nil"/>
              <w:left w:val="nil"/>
              <w:bottom w:val="single" w:sz="4" w:space="0" w:color="auto"/>
              <w:right w:val="single" w:sz="4" w:space="0" w:color="auto"/>
            </w:tcBorders>
            <w:shd w:val="clear" w:color="auto" w:fill="auto"/>
            <w:vAlign w:val="center"/>
            <w:hideMark/>
          </w:tcPr>
          <w:p w14:paraId="260F38D7"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Доля бесхозяйных тепловых сетей более 1 года – 0% </w:t>
            </w:r>
          </w:p>
        </w:tc>
        <w:tc>
          <w:tcPr>
            <w:tcW w:w="4963" w:type="dxa"/>
            <w:tcBorders>
              <w:top w:val="nil"/>
              <w:left w:val="nil"/>
              <w:bottom w:val="single" w:sz="4" w:space="0" w:color="auto"/>
              <w:right w:val="single" w:sz="4" w:space="0" w:color="auto"/>
            </w:tcBorders>
            <w:shd w:val="clear" w:color="auto" w:fill="auto"/>
            <w:vAlign w:val="center"/>
            <w:hideMark/>
          </w:tcPr>
          <w:p w14:paraId="31045D6F"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Доля бесхозяйных тепловых сетей более 1 года – 100% </w:t>
            </w:r>
          </w:p>
        </w:tc>
        <w:tc>
          <w:tcPr>
            <w:tcW w:w="2396" w:type="dxa"/>
            <w:tcBorders>
              <w:top w:val="nil"/>
              <w:left w:val="nil"/>
              <w:bottom w:val="single" w:sz="4" w:space="0" w:color="auto"/>
              <w:right w:val="single" w:sz="4" w:space="0" w:color="auto"/>
            </w:tcBorders>
            <w:shd w:val="clear" w:color="auto" w:fill="auto"/>
            <w:vAlign w:val="center"/>
            <w:hideMark/>
          </w:tcPr>
          <w:p w14:paraId="0F813030" w14:textId="7D47EF4C"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Не принято. Не требует устранения. В предоставленном перечне бесхозяйных тепловых сетей отсутствуют участки, относящиеся к зоне деятельности ЕТО №03</w:t>
            </w:r>
          </w:p>
        </w:tc>
      </w:tr>
      <w:tr w:rsidR="00F31E6A" w:rsidRPr="00C13C5E" w14:paraId="3FFDACB9"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1B60B77"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361</w:t>
            </w:r>
          </w:p>
        </w:tc>
        <w:tc>
          <w:tcPr>
            <w:tcW w:w="1558" w:type="dxa"/>
            <w:tcBorders>
              <w:top w:val="nil"/>
              <w:left w:val="nil"/>
              <w:bottom w:val="single" w:sz="4" w:space="0" w:color="auto"/>
              <w:right w:val="single" w:sz="4" w:space="0" w:color="auto"/>
            </w:tcBorders>
            <w:shd w:val="clear" w:color="auto" w:fill="auto"/>
            <w:vAlign w:val="center"/>
            <w:hideMark/>
          </w:tcPr>
          <w:p w14:paraId="7FE2ACA4"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36061CAB" w14:textId="72B10849"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15 Табл. 1.2., 3.1., 3.2. ЕТО №2 (ТЭЦ-14)</w:t>
            </w:r>
          </w:p>
        </w:tc>
        <w:tc>
          <w:tcPr>
            <w:tcW w:w="3409" w:type="dxa"/>
            <w:tcBorders>
              <w:top w:val="nil"/>
              <w:left w:val="nil"/>
              <w:bottom w:val="single" w:sz="4" w:space="0" w:color="auto"/>
              <w:right w:val="single" w:sz="4" w:space="0" w:color="auto"/>
            </w:tcBorders>
            <w:shd w:val="clear" w:color="auto" w:fill="auto"/>
            <w:vAlign w:val="center"/>
            <w:hideMark/>
          </w:tcPr>
          <w:p w14:paraId="2386A729"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Теплосетевая организация - ПМУП «ГКТХ», объекты – сети ОТСУТСВУЮТ</w:t>
            </w:r>
          </w:p>
        </w:tc>
        <w:tc>
          <w:tcPr>
            <w:tcW w:w="4963" w:type="dxa"/>
            <w:tcBorders>
              <w:top w:val="nil"/>
              <w:left w:val="nil"/>
              <w:bottom w:val="single" w:sz="4" w:space="0" w:color="auto"/>
              <w:right w:val="single" w:sz="4" w:space="0" w:color="auto"/>
            </w:tcBorders>
            <w:shd w:val="clear" w:color="auto" w:fill="auto"/>
            <w:vAlign w:val="center"/>
            <w:hideMark/>
          </w:tcPr>
          <w:p w14:paraId="7FC79DF7"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Теплосетевая организация - ПМУП «ГКТХ», объекты – сети.</w:t>
            </w:r>
          </w:p>
        </w:tc>
        <w:tc>
          <w:tcPr>
            <w:tcW w:w="2396" w:type="dxa"/>
            <w:tcBorders>
              <w:top w:val="nil"/>
              <w:left w:val="nil"/>
              <w:bottom w:val="single" w:sz="4" w:space="0" w:color="auto"/>
              <w:right w:val="single" w:sz="4" w:space="0" w:color="auto"/>
            </w:tcBorders>
            <w:shd w:val="clear" w:color="auto" w:fill="auto"/>
            <w:vAlign w:val="center"/>
            <w:hideMark/>
          </w:tcPr>
          <w:p w14:paraId="28041746" w14:textId="5D8D6560"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5767312D"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1D81C50"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362</w:t>
            </w:r>
          </w:p>
        </w:tc>
        <w:tc>
          <w:tcPr>
            <w:tcW w:w="1558" w:type="dxa"/>
            <w:tcBorders>
              <w:top w:val="nil"/>
              <w:left w:val="nil"/>
              <w:bottom w:val="single" w:sz="4" w:space="0" w:color="auto"/>
              <w:right w:val="single" w:sz="4" w:space="0" w:color="auto"/>
            </w:tcBorders>
            <w:shd w:val="clear" w:color="auto" w:fill="auto"/>
            <w:vAlign w:val="center"/>
            <w:hideMark/>
          </w:tcPr>
          <w:p w14:paraId="5AC2DA24"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00376FF3" w14:textId="33E156E4"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15 Табл. 1.2., 3.1., 3.2. ЕТО №4  (ВК Докучаева, 31)</w:t>
            </w:r>
          </w:p>
        </w:tc>
        <w:tc>
          <w:tcPr>
            <w:tcW w:w="3409" w:type="dxa"/>
            <w:tcBorders>
              <w:top w:val="nil"/>
              <w:left w:val="nil"/>
              <w:bottom w:val="single" w:sz="4" w:space="0" w:color="auto"/>
              <w:right w:val="single" w:sz="4" w:space="0" w:color="auto"/>
            </w:tcBorders>
            <w:shd w:val="clear" w:color="auto" w:fill="auto"/>
            <w:vAlign w:val="center"/>
            <w:hideMark/>
          </w:tcPr>
          <w:p w14:paraId="69CE71B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Теплосетевая организация - ПМУП «ГКТХ», объекты – сети ОТСУТСВУЮТ</w:t>
            </w:r>
          </w:p>
        </w:tc>
        <w:tc>
          <w:tcPr>
            <w:tcW w:w="4963" w:type="dxa"/>
            <w:tcBorders>
              <w:top w:val="nil"/>
              <w:left w:val="nil"/>
              <w:bottom w:val="single" w:sz="4" w:space="0" w:color="auto"/>
              <w:right w:val="single" w:sz="4" w:space="0" w:color="auto"/>
            </w:tcBorders>
            <w:shd w:val="clear" w:color="auto" w:fill="auto"/>
            <w:vAlign w:val="center"/>
            <w:hideMark/>
          </w:tcPr>
          <w:p w14:paraId="2FEDCC1B"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Теплосетевая организация - ПМУП «ГКТХ», объекты – сети.</w:t>
            </w:r>
          </w:p>
        </w:tc>
        <w:tc>
          <w:tcPr>
            <w:tcW w:w="2396" w:type="dxa"/>
            <w:tcBorders>
              <w:top w:val="nil"/>
              <w:left w:val="nil"/>
              <w:bottom w:val="single" w:sz="4" w:space="0" w:color="auto"/>
              <w:right w:val="single" w:sz="4" w:space="0" w:color="auto"/>
            </w:tcBorders>
            <w:shd w:val="clear" w:color="auto" w:fill="auto"/>
            <w:vAlign w:val="center"/>
            <w:hideMark/>
          </w:tcPr>
          <w:p w14:paraId="50BC0060" w14:textId="3655BFE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64369B42"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CD65E12"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363</w:t>
            </w:r>
          </w:p>
        </w:tc>
        <w:tc>
          <w:tcPr>
            <w:tcW w:w="1558" w:type="dxa"/>
            <w:tcBorders>
              <w:top w:val="nil"/>
              <w:left w:val="nil"/>
              <w:bottom w:val="single" w:sz="4" w:space="0" w:color="auto"/>
              <w:right w:val="single" w:sz="4" w:space="0" w:color="auto"/>
            </w:tcBorders>
            <w:shd w:val="clear" w:color="auto" w:fill="auto"/>
            <w:vAlign w:val="center"/>
            <w:hideMark/>
          </w:tcPr>
          <w:p w14:paraId="36E3A065"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558D23F3" w14:textId="34F331B0"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15 Табл. 1.2., 3.1., 3.2. (ВК Костычева, 9)</w:t>
            </w:r>
          </w:p>
        </w:tc>
        <w:tc>
          <w:tcPr>
            <w:tcW w:w="3409" w:type="dxa"/>
            <w:tcBorders>
              <w:top w:val="nil"/>
              <w:left w:val="nil"/>
              <w:bottom w:val="single" w:sz="4" w:space="0" w:color="auto"/>
              <w:right w:val="single" w:sz="4" w:space="0" w:color="auto"/>
            </w:tcBorders>
            <w:shd w:val="clear" w:color="auto" w:fill="auto"/>
            <w:vAlign w:val="center"/>
            <w:hideMark/>
          </w:tcPr>
          <w:p w14:paraId="22A8F247"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Теплосетевая организация - ПМУП «ГКТХ», объекты – сети ОТСУТСВУЮТ</w:t>
            </w:r>
          </w:p>
        </w:tc>
        <w:tc>
          <w:tcPr>
            <w:tcW w:w="4963" w:type="dxa"/>
            <w:tcBorders>
              <w:top w:val="nil"/>
              <w:left w:val="nil"/>
              <w:bottom w:val="single" w:sz="4" w:space="0" w:color="auto"/>
              <w:right w:val="single" w:sz="4" w:space="0" w:color="auto"/>
            </w:tcBorders>
            <w:shd w:val="clear" w:color="auto" w:fill="auto"/>
            <w:vAlign w:val="center"/>
            <w:hideMark/>
          </w:tcPr>
          <w:p w14:paraId="46634ED5"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Теплосетевая организация - ПМУП «ГКТХ», объекты – сети.</w:t>
            </w:r>
          </w:p>
        </w:tc>
        <w:tc>
          <w:tcPr>
            <w:tcW w:w="2396" w:type="dxa"/>
            <w:tcBorders>
              <w:top w:val="nil"/>
              <w:left w:val="nil"/>
              <w:bottom w:val="single" w:sz="4" w:space="0" w:color="auto"/>
              <w:right w:val="single" w:sz="4" w:space="0" w:color="auto"/>
            </w:tcBorders>
            <w:shd w:val="clear" w:color="auto" w:fill="auto"/>
            <w:vAlign w:val="center"/>
            <w:hideMark/>
          </w:tcPr>
          <w:p w14:paraId="6AD40E54" w14:textId="28559EC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6DEA8DED"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DEF1ECD"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364</w:t>
            </w:r>
          </w:p>
        </w:tc>
        <w:tc>
          <w:tcPr>
            <w:tcW w:w="1558" w:type="dxa"/>
            <w:tcBorders>
              <w:top w:val="nil"/>
              <w:left w:val="nil"/>
              <w:bottom w:val="single" w:sz="4" w:space="0" w:color="auto"/>
              <w:right w:val="single" w:sz="4" w:space="0" w:color="auto"/>
            </w:tcBorders>
            <w:shd w:val="clear" w:color="auto" w:fill="auto"/>
            <w:vAlign w:val="center"/>
            <w:hideMark/>
          </w:tcPr>
          <w:p w14:paraId="797D608E"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59EE2FBB" w14:textId="74E8558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15 Табл. 1.2., 3.1., 3.2. Прочие ЕТО (ВК ЧОС) </w:t>
            </w:r>
          </w:p>
        </w:tc>
        <w:tc>
          <w:tcPr>
            <w:tcW w:w="3409" w:type="dxa"/>
            <w:tcBorders>
              <w:top w:val="nil"/>
              <w:left w:val="nil"/>
              <w:bottom w:val="single" w:sz="4" w:space="0" w:color="auto"/>
              <w:right w:val="single" w:sz="4" w:space="0" w:color="auto"/>
            </w:tcBorders>
            <w:shd w:val="clear" w:color="auto" w:fill="auto"/>
            <w:vAlign w:val="center"/>
            <w:hideMark/>
          </w:tcPr>
          <w:p w14:paraId="21A9F46C"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Теплосетевая организация - ПМУП «ГКТХ», объекты – сети ОТСУТСВУЮТ</w:t>
            </w:r>
          </w:p>
        </w:tc>
        <w:tc>
          <w:tcPr>
            <w:tcW w:w="4963" w:type="dxa"/>
            <w:tcBorders>
              <w:top w:val="nil"/>
              <w:left w:val="nil"/>
              <w:bottom w:val="single" w:sz="4" w:space="0" w:color="auto"/>
              <w:right w:val="single" w:sz="4" w:space="0" w:color="auto"/>
            </w:tcBorders>
            <w:shd w:val="clear" w:color="auto" w:fill="auto"/>
            <w:vAlign w:val="center"/>
            <w:hideMark/>
          </w:tcPr>
          <w:p w14:paraId="1012A4C2"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Теплосетевая организация - ПМУП «ГКТХ», объекты – сети.</w:t>
            </w:r>
          </w:p>
        </w:tc>
        <w:tc>
          <w:tcPr>
            <w:tcW w:w="2396" w:type="dxa"/>
            <w:tcBorders>
              <w:top w:val="nil"/>
              <w:left w:val="nil"/>
              <w:bottom w:val="single" w:sz="4" w:space="0" w:color="auto"/>
              <w:right w:val="single" w:sz="4" w:space="0" w:color="auto"/>
            </w:tcBorders>
            <w:shd w:val="clear" w:color="auto" w:fill="auto"/>
            <w:vAlign w:val="center"/>
            <w:hideMark/>
          </w:tcPr>
          <w:p w14:paraId="364771EE" w14:textId="71FC0478"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5329B92A"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A53AE76"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365</w:t>
            </w:r>
          </w:p>
        </w:tc>
        <w:tc>
          <w:tcPr>
            <w:tcW w:w="1558" w:type="dxa"/>
            <w:tcBorders>
              <w:top w:val="nil"/>
              <w:left w:val="nil"/>
              <w:bottom w:val="single" w:sz="4" w:space="0" w:color="auto"/>
              <w:right w:val="single" w:sz="4" w:space="0" w:color="auto"/>
            </w:tcBorders>
            <w:shd w:val="clear" w:color="auto" w:fill="auto"/>
            <w:vAlign w:val="center"/>
            <w:hideMark/>
          </w:tcPr>
          <w:p w14:paraId="5758DE53"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075600DB" w14:textId="1E648DAD"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15 Табл. 1.2., 3.1., 3.2. Прочие ЕТО (Котельная «Пермский мукомольный завод»)</w:t>
            </w:r>
          </w:p>
        </w:tc>
        <w:tc>
          <w:tcPr>
            <w:tcW w:w="3409" w:type="dxa"/>
            <w:tcBorders>
              <w:top w:val="nil"/>
              <w:left w:val="nil"/>
              <w:bottom w:val="single" w:sz="4" w:space="0" w:color="auto"/>
              <w:right w:val="single" w:sz="4" w:space="0" w:color="auto"/>
            </w:tcBorders>
            <w:shd w:val="clear" w:color="auto" w:fill="auto"/>
            <w:vAlign w:val="center"/>
            <w:hideMark/>
          </w:tcPr>
          <w:p w14:paraId="096B77D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(Котельная «Пермский мукомольный завод») </w:t>
            </w:r>
            <w:r w:rsidRPr="00C13C5E">
              <w:rPr>
                <w:rFonts w:ascii="Times New Roman" w:eastAsia="Times New Roman" w:hAnsi="Times New Roman" w:cs="Times New Roman"/>
                <w:color w:val="000000"/>
                <w:sz w:val="18"/>
                <w:szCs w:val="18"/>
                <w:lang w:eastAsia="ru-RU"/>
              </w:rPr>
              <w:br/>
              <w:t>Теплосетевая организация - ПМУП «ГКТХ», объекты – сети ОТСУТСВУЮТ</w:t>
            </w:r>
          </w:p>
        </w:tc>
        <w:tc>
          <w:tcPr>
            <w:tcW w:w="4963" w:type="dxa"/>
            <w:tcBorders>
              <w:top w:val="nil"/>
              <w:left w:val="nil"/>
              <w:bottom w:val="single" w:sz="4" w:space="0" w:color="auto"/>
              <w:right w:val="single" w:sz="4" w:space="0" w:color="auto"/>
            </w:tcBorders>
            <w:shd w:val="clear" w:color="auto" w:fill="auto"/>
            <w:vAlign w:val="center"/>
            <w:hideMark/>
          </w:tcPr>
          <w:p w14:paraId="7AE192B3"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(Котельная «Пермский мукомольный завод») </w:t>
            </w:r>
            <w:r w:rsidRPr="00C13C5E">
              <w:rPr>
                <w:rFonts w:ascii="Times New Roman" w:eastAsia="Times New Roman" w:hAnsi="Times New Roman" w:cs="Times New Roman"/>
                <w:color w:val="000000"/>
                <w:sz w:val="18"/>
                <w:szCs w:val="18"/>
                <w:lang w:eastAsia="ru-RU"/>
              </w:rPr>
              <w:br/>
              <w:t>Теплосетевая организация - ПМУП «ГКТХ», объекты – сети.</w:t>
            </w:r>
          </w:p>
        </w:tc>
        <w:tc>
          <w:tcPr>
            <w:tcW w:w="2396" w:type="dxa"/>
            <w:tcBorders>
              <w:top w:val="nil"/>
              <w:left w:val="nil"/>
              <w:bottom w:val="single" w:sz="4" w:space="0" w:color="auto"/>
              <w:right w:val="single" w:sz="4" w:space="0" w:color="auto"/>
            </w:tcBorders>
            <w:shd w:val="clear" w:color="auto" w:fill="auto"/>
            <w:vAlign w:val="center"/>
            <w:hideMark/>
          </w:tcPr>
          <w:p w14:paraId="3AC5D92F" w14:textId="18B57488"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01A310C6"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2B158FA"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366</w:t>
            </w:r>
          </w:p>
        </w:tc>
        <w:tc>
          <w:tcPr>
            <w:tcW w:w="1558" w:type="dxa"/>
            <w:tcBorders>
              <w:top w:val="nil"/>
              <w:left w:val="nil"/>
              <w:bottom w:val="single" w:sz="4" w:space="0" w:color="auto"/>
              <w:right w:val="single" w:sz="4" w:space="0" w:color="auto"/>
            </w:tcBorders>
            <w:shd w:val="clear" w:color="auto" w:fill="auto"/>
            <w:vAlign w:val="center"/>
            <w:hideMark/>
          </w:tcPr>
          <w:p w14:paraId="68AF24B1"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221F8B26" w14:textId="7FA53A0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15 Таблица 2.1. ЕТО №2 (ТЭЦ-14) </w:t>
            </w:r>
          </w:p>
        </w:tc>
        <w:tc>
          <w:tcPr>
            <w:tcW w:w="3409" w:type="dxa"/>
            <w:tcBorders>
              <w:top w:val="nil"/>
              <w:left w:val="nil"/>
              <w:bottom w:val="single" w:sz="4" w:space="0" w:color="auto"/>
              <w:right w:val="single" w:sz="4" w:space="0" w:color="auto"/>
            </w:tcBorders>
            <w:shd w:val="clear" w:color="auto" w:fill="auto"/>
            <w:vAlign w:val="center"/>
            <w:hideMark/>
          </w:tcPr>
          <w:p w14:paraId="2F29EA0D"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Тепловые сети техническое обслуживание - ПМУП «ГКТХ» ОТСУТСВУЮТ</w:t>
            </w:r>
          </w:p>
        </w:tc>
        <w:tc>
          <w:tcPr>
            <w:tcW w:w="4963" w:type="dxa"/>
            <w:tcBorders>
              <w:top w:val="nil"/>
              <w:left w:val="nil"/>
              <w:bottom w:val="single" w:sz="4" w:space="0" w:color="auto"/>
              <w:right w:val="single" w:sz="4" w:space="0" w:color="auto"/>
            </w:tcBorders>
            <w:shd w:val="clear" w:color="auto" w:fill="auto"/>
            <w:vAlign w:val="center"/>
            <w:hideMark/>
          </w:tcPr>
          <w:p w14:paraId="7604C5D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Тепловые сети техническое обслуживание - ПМУП «ГКТХ»</w:t>
            </w:r>
          </w:p>
        </w:tc>
        <w:tc>
          <w:tcPr>
            <w:tcW w:w="2396" w:type="dxa"/>
            <w:tcBorders>
              <w:top w:val="nil"/>
              <w:left w:val="nil"/>
              <w:bottom w:val="single" w:sz="4" w:space="0" w:color="auto"/>
              <w:right w:val="single" w:sz="4" w:space="0" w:color="auto"/>
            </w:tcBorders>
            <w:shd w:val="clear" w:color="auto" w:fill="auto"/>
            <w:vAlign w:val="center"/>
            <w:hideMark/>
          </w:tcPr>
          <w:p w14:paraId="3027CAFD" w14:textId="49A5B7F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51F6FB03"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7C72CA2"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367</w:t>
            </w:r>
          </w:p>
        </w:tc>
        <w:tc>
          <w:tcPr>
            <w:tcW w:w="1558" w:type="dxa"/>
            <w:tcBorders>
              <w:top w:val="nil"/>
              <w:left w:val="nil"/>
              <w:bottom w:val="single" w:sz="4" w:space="0" w:color="auto"/>
              <w:right w:val="single" w:sz="4" w:space="0" w:color="auto"/>
            </w:tcBorders>
            <w:shd w:val="clear" w:color="auto" w:fill="auto"/>
            <w:vAlign w:val="center"/>
            <w:hideMark/>
          </w:tcPr>
          <w:p w14:paraId="5F081F3D"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55A34B0A" w14:textId="25F67D2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15 Таблица 2.1. ЕТО №3  № системы теплоснабжения -020, 021, 029</w:t>
            </w:r>
          </w:p>
        </w:tc>
        <w:tc>
          <w:tcPr>
            <w:tcW w:w="3409" w:type="dxa"/>
            <w:tcBorders>
              <w:top w:val="nil"/>
              <w:left w:val="nil"/>
              <w:bottom w:val="single" w:sz="4" w:space="0" w:color="auto"/>
              <w:right w:val="single" w:sz="4" w:space="0" w:color="auto"/>
            </w:tcBorders>
            <w:shd w:val="clear" w:color="auto" w:fill="auto"/>
            <w:vAlign w:val="center"/>
            <w:hideMark/>
          </w:tcPr>
          <w:p w14:paraId="74829D57"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Собственник тепловых сетей – ПМУП «ГКТХ»</w:t>
            </w:r>
          </w:p>
        </w:tc>
        <w:tc>
          <w:tcPr>
            <w:tcW w:w="4963" w:type="dxa"/>
            <w:tcBorders>
              <w:top w:val="nil"/>
              <w:left w:val="nil"/>
              <w:bottom w:val="single" w:sz="4" w:space="0" w:color="auto"/>
              <w:right w:val="single" w:sz="4" w:space="0" w:color="auto"/>
            </w:tcBorders>
            <w:shd w:val="clear" w:color="auto" w:fill="auto"/>
            <w:vAlign w:val="center"/>
            <w:hideMark/>
          </w:tcPr>
          <w:p w14:paraId="51DB0339"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Собственник тепловых сетей – МО г. Пермь </w:t>
            </w:r>
          </w:p>
        </w:tc>
        <w:tc>
          <w:tcPr>
            <w:tcW w:w="2396" w:type="dxa"/>
            <w:tcBorders>
              <w:top w:val="nil"/>
              <w:left w:val="nil"/>
              <w:bottom w:val="single" w:sz="4" w:space="0" w:color="auto"/>
              <w:right w:val="single" w:sz="4" w:space="0" w:color="auto"/>
            </w:tcBorders>
            <w:shd w:val="clear" w:color="auto" w:fill="auto"/>
            <w:vAlign w:val="center"/>
            <w:hideMark/>
          </w:tcPr>
          <w:p w14:paraId="5A177BD8" w14:textId="449720C0"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302D2EAA"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B08915D"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368</w:t>
            </w:r>
          </w:p>
        </w:tc>
        <w:tc>
          <w:tcPr>
            <w:tcW w:w="1558" w:type="dxa"/>
            <w:tcBorders>
              <w:top w:val="nil"/>
              <w:left w:val="nil"/>
              <w:bottom w:val="single" w:sz="4" w:space="0" w:color="auto"/>
              <w:right w:val="single" w:sz="4" w:space="0" w:color="auto"/>
            </w:tcBorders>
            <w:shd w:val="clear" w:color="auto" w:fill="auto"/>
            <w:vAlign w:val="center"/>
            <w:hideMark/>
          </w:tcPr>
          <w:p w14:paraId="62BD4625"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1238DD79" w14:textId="42AA9DA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15 Таблица 2.1. ЕТО №4 (ВК Докучаева, 31)</w:t>
            </w:r>
          </w:p>
        </w:tc>
        <w:tc>
          <w:tcPr>
            <w:tcW w:w="3409" w:type="dxa"/>
            <w:tcBorders>
              <w:top w:val="nil"/>
              <w:left w:val="nil"/>
              <w:bottom w:val="single" w:sz="4" w:space="0" w:color="auto"/>
              <w:right w:val="single" w:sz="4" w:space="0" w:color="auto"/>
            </w:tcBorders>
            <w:shd w:val="clear" w:color="auto" w:fill="auto"/>
            <w:vAlign w:val="center"/>
            <w:hideMark/>
          </w:tcPr>
          <w:p w14:paraId="2A95313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Тепловые сети техническое обслуживание - ПМУП «ГКТХ» ОТСУТСВУЮТ</w:t>
            </w:r>
          </w:p>
        </w:tc>
        <w:tc>
          <w:tcPr>
            <w:tcW w:w="4963" w:type="dxa"/>
            <w:tcBorders>
              <w:top w:val="nil"/>
              <w:left w:val="nil"/>
              <w:bottom w:val="single" w:sz="4" w:space="0" w:color="auto"/>
              <w:right w:val="single" w:sz="4" w:space="0" w:color="auto"/>
            </w:tcBorders>
            <w:shd w:val="clear" w:color="auto" w:fill="auto"/>
            <w:vAlign w:val="center"/>
            <w:hideMark/>
          </w:tcPr>
          <w:p w14:paraId="388ED989"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Тепловые сети техническое обслуживание - ПМУП «ГКТХ»</w:t>
            </w:r>
          </w:p>
        </w:tc>
        <w:tc>
          <w:tcPr>
            <w:tcW w:w="2396" w:type="dxa"/>
            <w:tcBorders>
              <w:top w:val="nil"/>
              <w:left w:val="nil"/>
              <w:bottom w:val="single" w:sz="4" w:space="0" w:color="auto"/>
              <w:right w:val="single" w:sz="4" w:space="0" w:color="auto"/>
            </w:tcBorders>
            <w:shd w:val="clear" w:color="auto" w:fill="auto"/>
            <w:vAlign w:val="center"/>
            <w:hideMark/>
          </w:tcPr>
          <w:p w14:paraId="5B3C3795" w14:textId="76A8388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2839B1BE"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063F9F0"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369</w:t>
            </w:r>
          </w:p>
        </w:tc>
        <w:tc>
          <w:tcPr>
            <w:tcW w:w="1558" w:type="dxa"/>
            <w:tcBorders>
              <w:top w:val="nil"/>
              <w:left w:val="nil"/>
              <w:bottom w:val="single" w:sz="4" w:space="0" w:color="auto"/>
              <w:right w:val="single" w:sz="4" w:space="0" w:color="auto"/>
            </w:tcBorders>
            <w:shd w:val="clear" w:color="auto" w:fill="auto"/>
            <w:vAlign w:val="center"/>
            <w:hideMark/>
          </w:tcPr>
          <w:p w14:paraId="26783F49"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6E2097DA" w14:textId="37FE8929"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15 Таблица 2.1. ЕТО №4 (ВК Костычева, 9)</w:t>
            </w:r>
          </w:p>
        </w:tc>
        <w:tc>
          <w:tcPr>
            <w:tcW w:w="3409" w:type="dxa"/>
            <w:tcBorders>
              <w:top w:val="nil"/>
              <w:left w:val="nil"/>
              <w:bottom w:val="single" w:sz="4" w:space="0" w:color="auto"/>
              <w:right w:val="single" w:sz="4" w:space="0" w:color="auto"/>
            </w:tcBorders>
            <w:shd w:val="clear" w:color="auto" w:fill="auto"/>
            <w:vAlign w:val="center"/>
            <w:hideMark/>
          </w:tcPr>
          <w:p w14:paraId="736E7935"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Тепловые сети техническое обслуживание - ПМУП «ГКТХ» ОТСУТСВУЮТ</w:t>
            </w:r>
          </w:p>
        </w:tc>
        <w:tc>
          <w:tcPr>
            <w:tcW w:w="4963" w:type="dxa"/>
            <w:tcBorders>
              <w:top w:val="nil"/>
              <w:left w:val="nil"/>
              <w:bottom w:val="single" w:sz="4" w:space="0" w:color="auto"/>
              <w:right w:val="single" w:sz="4" w:space="0" w:color="auto"/>
            </w:tcBorders>
            <w:shd w:val="clear" w:color="auto" w:fill="auto"/>
            <w:vAlign w:val="center"/>
            <w:hideMark/>
          </w:tcPr>
          <w:p w14:paraId="702CDF8F"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Тепловые сети техническое обслуживание - ПМУП «ГКТХ»</w:t>
            </w:r>
          </w:p>
        </w:tc>
        <w:tc>
          <w:tcPr>
            <w:tcW w:w="2396" w:type="dxa"/>
            <w:tcBorders>
              <w:top w:val="nil"/>
              <w:left w:val="nil"/>
              <w:bottom w:val="single" w:sz="4" w:space="0" w:color="auto"/>
              <w:right w:val="single" w:sz="4" w:space="0" w:color="auto"/>
            </w:tcBorders>
            <w:shd w:val="clear" w:color="auto" w:fill="auto"/>
            <w:vAlign w:val="center"/>
            <w:hideMark/>
          </w:tcPr>
          <w:p w14:paraId="04897427" w14:textId="302D5EC9"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69166AC9"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8649AFE"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370</w:t>
            </w:r>
          </w:p>
        </w:tc>
        <w:tc>
          <w:tcPr>
            <w:tcW w:w="1558" w:type="dxa"/>
            <w:tcBorders>
              <w:top w:val="nil"/>
              <w:left w:val="nil"/>
              <w:bottom w:val="single" w:sz="4" w:space="0" w:color="auto"/>
              <w:right w:val="single" w:sz="4" w:space="0" w:color="auto"/>
            </w:tcBorders>
            <w:shd w:val="clear" w:color="auto" w:fill="auto"/>
            <w:vAlign w:val="center"/>
            <w:hideMark/>
          </w:tcPr>
          <w:p w14:paraId="569ADB5D"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0DDE5781" w14:textId="5AFE5DC3"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15 Таблица 2.1. Прочие ЕТО (ВК ЧОС)</w:t>
            </w:r>
          </w:p>
        </w:tc>
        <w:tc>
          <w:tcPr>
            <w:tcW w:w="3409" w:type="dxa"/>
            <w:tcBorders>
              <w:top w:val="nil"/>
              <w:left w:val="nil"/>
              <w:bottom w:val="single" w:sz="4" w:space="0" w:color="auto"/>
              <w:right w:val="single" w:sz="4" w:space="0" w:color="auto"/>
            </w:tcBorders>
            <w:shd w:val="clear" w:color="auto" w:fill="auto"/>
            <w:vAlign w:val="center"/>
            <w:hideMark/>
          </w:tcPr>
          <w:p w14:paraId="25CFA5BD"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Тепловые сети техническое обслуживание - ПМУП «ГКТХ» ОТСУТСВУЮТ</w:t>
            </w:r>
          </w:p>
        </w:tc>
        <w:tc>
          <w:tcPr>
            <w:tcW w:w="4963" w:type="dxa"/>
            <w:tcBorders>
              <w:top w:val="nil"/>
              <w:left w:val="nil"/>
              <w:bottom w:val="single" w:sz="4" w:space="0" w:color="auto"/>
              <w:right w:val="single" w:sz="4" w:space="0" w:color="auto"/>
            </w:tcBorders>
            <w:shd w:val="clear" w:color="auto" w:fill="auto"/>
            <w:vAlign w:val="center"/>
            <w:hideMark/>
          </w:tcPr>
          <w:p w14:paraId="2A160E24"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Тепловые сети техническое обслуживание - ПМУП «ГКТХ»</w:t>
            </w:r>
          </w:p>
        </w:tc>
        <w:tc>
          <w:tcPr>
            <w:tcW w:w="2396" w:type="dxa"/>
            <w:tcBorders>
              <w:top w:val="nil"/>
              <w:left w:val="nil"/>
              <w:bottom w:val="single" w:sz="4" w:space="0" w:color="auto"/>
              <w:right w:val="single" w:sz="4" w:space="0" w:color="auto"/>
            </w:tcBorders>
            <w:shd w:val="clear" w:color="auto" w:fill="auto"/>
            <w:vAlign w:val="center"/>
            <w:hideMark/>
          </w:tcPr>
          <w:p w14:paraId="2B2943AF" w14:textId="4ED54D23"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09EBFEB8"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C0B9589"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371</w:t>
            </w:r>
          </w:p>
        </w:tc>
        <w:tc>
          <w:tcPr>
            <w:tcW w:w="1558" w:type="dxa"/>
            <w:tcBorders>
              <w:top w:val="nil"/>
              <w:left w:val="nil"/>
              <w:bottom w:val="single" w:sz="4" w:space="0" w:color="auto"/>
              <w:right w:val="single" w:sz="4" w:space="0" w:color="auto"/>
            </w:tcBorders>
            <w:shd w:val="clear" w:color="auto" w:fill="auto"/>
            <w:vAlign w:val="center"/>
            <w:hideMark/>
          </w:tcPr>
          <w:p w14:paraId="03746D8F"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249BB0B0" w14:textId="592AA07C"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15 Таблица 2.1. Прочие ЕТО (Котельная «Пермский мукомольный завод»)</w:t>
            </w:r>
          </w:p>
        </w:tc>
        <w:tc>
          <w:tcPr>
            <w:tcW w:w="3409" w:type="dxa"/>
            <w:tcBorders>
              <w:top w:val="nil"/>
              <w:left w:val="nil"/>
              <w:bottom w:val="single" w:sz="4" w:space="0" w:color="auto"/>
              <w:right w:val="single" w:sz="4" w:space="0" w:color="auto"/>
            </w:tcBorders>
            <w:shd w:val="clear" w:color="auto" w:fill="auto"/>
            <w:vAlign w:val="center"/>
            <w:hideMark/>
          </w:tcPr>
          <w:p w14:paraId="03D60A1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Тепловые сети техническое обслуживание - ПМУП «ГКТХ» ОТСУТСВУЮТ</w:t>
            </w:r>
          </w:p>
        </w:tc>
        <w:tc>
          <w:tcPr>
            <w:tcW w:w="4963" w:type="dxa"/>
            <w:tcBorders>
              <w:top w:val="nil"/>
              <w:left w:val="nil"/>
              <w:bottom w:val="single" w:sz="4" w:space="0" w:color="auto"/>
              <w:right w:val="single" w:sz="4" w:space="0" w:color="auto"/>
            </w:tcBorders>
            <w:shd w:val="clear" w:color="auto" w:fill="auto"/>
            <w:vAlign w:val="center"/>
            <w:hideMark/>
          </w:tcPr>
          <w:p w14:paraId="454D9FAB"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Тепловые сети техническое обслуживание - ПМУП «ГКТХ»</w:t>
            </w:r>
          </w:p>
        </w:tc>
        <w:tc>
          <w:tcPr>
            <w:tcW w:w="2396" w:type="dxa"/>
            <w:tcBorders>
              <w:top w:val="nil"/>
              <w:left w:val="nil"/>
              <w:bottom w:val="single" w:sz="4" w:space="0" w:color="auto"/>
              <w:right w:val="single" w:sz="4" w:space="0" w:color="auto"/>
            </w:tcBorders>
            <w:shd w:val="clear" w:color="auto" w:fill="auto"/>
            <w:vAlign w:val="center"/>
            <w:hideMark/>
          </w:tcPr>
          <w:p w14:paraId="4DF34D5E" w14:textId="7249A9B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77542B06"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D979E14"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372</w:t>
            </w:r>
          </w:p>
        </w:tc>
        <w:tc>
          <w:tcPr>
            <w:tcW w:w="1558" w:type="dxa"/>
            <w:tcBorders>
              <w:top w:val="nil"/>
              <w:left w:val="nil"/>
              <w:bottom w:val="single" w:sz="4" w:space="0" w:color="auto"/>
              <w:right w:val="single" w:sz="4" w:space="0" w:color="auto"/>
            </w:tcBorders>
            <w:shd w:val="clear" w:color="auto" w:fill="auto"/>
            <w:vAlign w:val="center"/>
            <w:hideMark/>
          </w:tcPr>
          <w:p w14:paraId="7C9838CF"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76C84B57" w14:textId="79CD7469"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15 Таблица 4.1. ЕТО №2 (ТЭЦ-14) </w:t>
            </w:r>
          </w:p>
        </w:tc>
        <w:tc>
          <w:tcPr>
            <w:tcW w:w="3409" w:type="dxa"/>
            <w:tcBorders>
              <w:top w:val="nil"/>
              <w:left w:val="nil"/>
              <w:bottom w:val="single" w:sz="4" w:space="0" w:color="auto"/>
              <w:right w:val="single" w:sz="4" w:space="0" w:color="auto"/>
            </w:tcBorders>
            <w:shd w:val="clear" w:color="auto" w:fill="auto"/>
            <w:vAlign w:val="center"/>
            <w:hideMark/>
          </w:tcPr>
          <w:p w14:paraId="7CFF4967"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Теплосетевая организация - ПМУП «ГКТХ» ОТСУТСВУЮТ</w:t>
            </w:r>
          </w:p>
        </w:tc>
        <w:tc>
          <w:tcPr>
            <w:tcW w:w="4963" w:type="dxa"/>
            <w:tcBorders>
              <w:top w:val="nil"/>
              <w:left w:val="nil"/>
              <w:bottom w:val="single" w:sz="4" w:space="0" w:color="auto"/>
              <w:right w:val="single" w:sz="4" w:space="0" w:color="auto"/>
            </w:tcBorders>
            <w:shd w:val="clear" w:color="auto" w:fill="auto"/>
            <w:vAlign w:val="center"/>
            <w:hideMark/>
          </w:tcPr>
          <w:p w14:paraId="68AFFDE9"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Теплосетевая организация - ПМУП «ГКТХ», объекты – сети, вид имущественного права – хоз. ведение </w:t>
            </w:r>
          </w:p>
        </w:tc>
        <w:tc>
          <w:tcPr>
            <w:tcW w:w="2396" w:type="dxa"/>
            <w:tcBorders>
              <w:top w:val="nil"/>
              <w:left w:val="nil"/>
              <w:bottom w:val="single" w:sz="4" w:space="0" w:color="auto"/>
              <w:right w:val="single" w:sz="4" w:space="0" w:color="auto"/>
            </w:tcBorders>
            <w:shd w:val="clear" w:color="auto" w:fill="auto"/>
            <w:vAlign w:val="center"/>
            <w:hideMark/>
          </w:tcPr>
          <w:p w14:paraId="42ACB979" w14:textId="5AD30E0C"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6C3A1934"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3037DBD"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373</w:t>
            </w:r>
          </w:p>
        </w:tc>
        <w:tc>
          <w:tcPr>
            <w:tcW w:w="1558" w:type="dxa"/>
            <w:tcBorders>
              <w:top w:val="nil"/>
              <w:left w:val="nil"/>
              <w:bottom w:val="single" w:sz="4" w:space="0" w:color="auto"/>
              <w:right w:val="single" w:sz="4" w:space="0" w:color="auto"/>
            </w:tcBorders>
            <w:shd w:val="clear" w:color="auto" w:fill="auto"/>
            <w:vAlign w:val="center"/>
            <w:hideMark/>
          </w:tcPr>
          <w:p w14:paraId="67FB9F8A"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3B244FEB" w14:textId="149D512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15 Таблица 4.1. ЕТО №4 (ВК Докучаева, 31)</w:t>
            </w:r>
          </w:p>
        </w:tc>
        <w:tc>
          <w:tcPr>
            <w:tcW w:w="3409" w:type="dxa"/>
            <w:tcBorders>
              <w:top w:val="nil"/>
              <w:left w:val="nil"/>
              <w:bottom w:val="single" w:sz="4" w:space="0" w:color="auto"/>
              <w:right w:val="single" w:sz="4" w:space="0" w:color="auto"/>
            </w:tcBorders>
            <w:shd w:val="clear" w:color="auto" w:fill="auto"/>
            <w:vAlign w:val="center"/>
            <w:hideMark/>
          </w:tcPr>
          <w:p w14:paraId="7B1ABB97"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Теплосетевая организация - ПМУП «ГКТХ» ОТСУТСВУЮТ</w:t>
            </w:r>
          </w:p>
        </w:tc>
        <w:tc>
          <w:tcPr>
            <w:tcW w:w="4963" w:type="dxa"/>
            <w:tcBorders>
              <w:top w:val="nil"/>
              <w:left w:val="nil"/>
              <w:bottom w:val="single" w:sz="4" w:space="0" w:color="auto"/>
              <w:right w:val="single" w:sz="4" w:space="0" w:color="auto"/>
            </w:tcBorders>
            <w:shd w:val="clear" w:color="auto" w:fill="auto"/>
            <w:vAlign w:val="center"/>
            <w:hideMark/>
          </w:tcPr>
          <w:p w14:paraId="4B9B8C29"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Теплосетевая организация - ПМУП «ГКТХ», объекты – сети, вид имущественного права – хоз. ведение </w:t>
            </w:r>
          </w:p>
        </w:tc>
        <w:tc>
          <w:tcPr>
            <w:tcW w:w="2396" w:type="dxa"/>
            <w:tcBorders>
              <w:top w:val="nil"/>
              <w:left w:val="nil"/>
              <w:bottom w:val="single" w:sz="4" w:space="0" w:color="auto"/>
              <w:right w:val="single" w:sz="4" w:space="0" w:color="auto"/>
            </w:tcBorders>
            <w:shd w:val="clear" w:color="auto" w:fill="auto"/>
            <w:vAlign w:val="center"/>
            <w:hideMark/>
          </w:tcPr>
          <w:p w14:paraId="295CE7EC" w14:textId="31D142C6"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21A4F3BA"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BE5E33E"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374</w:t>
            </w:r>
          </w:p>
        </w:tc>
        <w:tc>
          <w:tcPr>
            <w:tcW w:w="1558" w:type="dxa"/>
            <w:tcBorders>
              <w:top w:val="nil"/>
              <w:left w:val="nil"/>
              <w:bottom w:val="single" w:sz="4" w:space="0" w:color="auto"/>
              <w:right w:val="single" w:sz="4" w:space="0" w:color="auto"/>
            </w:tcBorders>
            <w:shd w:val="clear" w:color="auto" w:fill="auto"/>
            <w:vAlign w:val="center"/>
            <w:hideMark/>
          </w:tcPr>
          <w:p w14:paraId="0D4B850A"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253B7700" w14:textId="5C0DA109"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15 Таблица 4.1. ЕТО №4 (ВК Костычева, 9)</w:t>
            </w:r>
          </w:p>
        </w:tc>
        <w:tc>
          <w:tcPr>
            <w:tcW w:w="3409" w:type="dxa"/>
            <w:tcBorders>
              <w:top w:val="nil"/>
              <w:left w:val="nil"/>
              <w:bottom w:val="single" w:sz="4" w:space="0" w:color="auto"/>
              <w:right w:val="single" w:sz="4" w:space="0" w:color="auto"/>
            </w:tcBorders>
            <w:shd w:val="clear" w:color="auto" w:fill="auto"/>
            <w:vAlign w:val="center"/>
            <w:hideMark/>
          </w:tcPr>
          <w:p w14:paraId="7550EE79"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Теплосетевая организация - ПМУП «ГКТХ» ОТСУТСВУЮТ</w:t>
            </w:r>
          </w:p>
        </w:tc>
        <w:tc>
          <w:tcPr>
            <w:tcW w:w="4963" w:type="dxa"/>
            <w:tcBorders>
              <w:top w:val="nil"/>
              <w:left w:val="nil"/>
              <w:bottom w:val="single" w:sz="4" w:space="0" w:color="auto"/>
              <w:right w:val="single" w:sz="4" w:space="0" w:color="auto"/>
            </w:tcBorders>
            <w:shd w:val="clear" w:color="auto" w:fill="auto"/>
            <w:vAlign w:val="center"/>
            <w:hideMark/>
          </w:tcPr>
          <w:p w14:paraId="3CD98FF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Теплосетевая организация - ПМУП «ГКТХ», объекты – сети, вид имущественного права – хоз. ведение </w:t>
            </w:r>
          </w:p>
        </w:tc>
        <w:tc>
          <w:tcPr>
            <w:tcW w:w="2396" w:type="dxa"/>
            <w:tcBorders>
              <w:top w:val="nil"/>
              <w:left w:val="nil"/>
              <w:bottom w:val="single" w:sz="4" w:space="0" w:color="auto"/>
              <w:right w:val="single" w:sz="4" w:space="0" w:color="auto"/>
            </w:tcBorders>
            <w:shd w:val="clear" w:color="auto" w:fill="auto"/>
            <w:vAlign w:val="center"/>
            <w:hideMark/>
          </w:tcPr>
          <w:p w14:paraId="0175DCD1" w14:textId="21BAC1B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38F60755"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026EA15"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375</w:t>
            </w:r>
          </w:p>
        </w:tc>
        <w:tc>
          <w:tcPr>
            <w:tcW w:w="1558" w:type="dxa"/>
            <w:tcBorders>
              <w:top w:val="nil"/>
              <w:left w:val="nil"/>
              <w:bottom w:val="single" w:sz="4" w:space="0" w:color="auto"/>
              <w:right w:val="single" w:sz="4" w:space="0" w:color="auto"/>
            </w:tcBorders>
            <w:shd w:val="clear" w:color="auto" w:fill="auto"/>
            <w:vAlign w:val="center"/>
            <w:hideMark/>
          </w:tcPr>
          <w:p w14:paraId="7FEEFFDA"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0EDA5D03" w14:textId="00C36F3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15 Таблица 4.1. Прочие ЕТО (ВК ЧОС)  </w:t>
            </w:r>
          </w:p>
        </w:tc>
        <w:tc>
          <w:tcPr>
            <w:tcW w:w="3409" w:type="dxa"/>
            <w:tcBorders>
              <w:top w:val="nil"/>
              <w:left w:val="nil"/>
              <w:bottom w:val="single" w:sz="4" w:space="0" w:color="auto"/>
              <w:right w:val="single" w:sz="4" w:space="0" w:color="auto"/>
            </w:tcBorders>
            <w:shd w:val="clear" w:color="auto" w:fill="auto"/>
            <w:vAlign w:val="center"/>
            <w:hideMark/>
          </w:tcPr>
          <w:p w14:paraId="6A2EF7A8"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Теплосетевая организация - ПМУП «ГКТХ» ОТСУТСВУЮТ</w:t>
            </w:r>
          </w:p>
        </w:tc>
        <w:tc>
          <w:tcPr>
            <w:tcW w:w="4963" w:type="dxa"/>
            <w:tcBorders>
              <w:top w:val="nil"/>
              <w:left w:val="nil"/>
              <w:bottom w:val="single" w:sz="4" w:space="0" w:color="auto"/>
              <w:right w:val="single" w:sz="4" w:space="0" w:color="auto"/>
            </w:tcBorders>
            <w:shd w:val="clear" w:color="auto" w:fill="auto"/>
            <w:vAlign w:val="center"/>
            <w:hideMark/>
          </w:tcPr>
          <w:p w14:paraId="26DFD162"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Теплосетевая организация - ПМУП «ГКТХ», объекты – сети, вид имущественного права – хоз. ведение </w:t>
            </w:r>
          </w:p>
        </w:tc>
        <w:tc>
          <w:tcPr>
            <w:tcW w:w="2396" w:type="dxa"/>
            <w:tcBorders>
              <w:top w:val="nil"/>
              <w:left w:val="nil"/>
              <w:bottom w:val="single" w:sz="4" w:space="0" w:color="auto"/>
              <w:right w:val="single" w:sz="4" w:space="0" w:color="auto"/>
            </w:tcBorders>
            <w:shd w:val="clear" w:color="auto" w:fill="auto"/>
            <w:vAlign w:val="center"/>
            <w:hideMark/>
          </w:tcPr>
          <w:p w14:paraId="73705EE9" w14:textId="71FD76A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660BBD1F"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18416ED"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376</w:t>
            </w:r>
          </w:p>
        </w:tc>
        <w:tc>
          <w:tcPr>
            <w:tcW w:w="1558" w:type="dxa"/>
            <w:tcBorders>
              <w:top w:val="nil"/>
              <w:left w:val="nil"/>
              <w:bottom w:val="single" w:sz="4" w:space="0" w:color="auto"/>
              <w:right w:val="single" w:sz="4" w:space="0" w:color="auto"/>
            </w:tcBorders>
            <w:shd w:val="clear" w:color="auto" w:fill="auto"/>
            <w:vAlign w:val="center"/>
            <w:hideMark/>
          </w:tcPr>
          <w:p w14:paraId="53707423"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1C244E17" w14:textId="1F18D373"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15 Таблица 4.1. Прочие ЕТО (Котельная «Пермский мукомольный завод»)</w:t>
            </w:r>
          </w:p>
        </w:tc>
        <w:tc>
          <w:tcPr>
            <w:tcW w:w="3409" w:type="dxa"/>
            <w:tcBorders>
              <w:top w:val="nil"/>
              <w:left w:val="nil"/>
              <w:bottom w:val="single" w:sz="4" w:space="0" w:color="auto"/>
              <w:right w:val="single" w:sz="4" w:space="0" w:color="auto"/>
            </w:tcBorders>
            <w:shd w:val="clear" w:color="auto" w:fill="auto"/>
            <w:vAlign w:val="center"/>
            <w:hideMark/>
          </w:tcPr>
          <w:p w14:paraId="37D486FF"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Теплосетевая организация - ПМУП «ГКТХ» ОТСУТСВУЮТ</w:t>
            </w:r>
          </w:p>
        </w:tc>
        <w:tc>
          <w:tcPr>
            <w:tcW w:w="4963" w:type="dxa"/>
            <w:tcBorders>
              <w:top w:val="nil"/>
              <w:left w:val="nil"/>
              <w:bottom w:val="single" w:sz="4" w:space="0" w:color="auto"/>
              <w:right w:val="single" w:sz="4" w:space="0" w:color="auto"/>
            </w:tcBorders>
            <w:shd w:val="clear" w:color="auto" w:fill="auto"/>
            <w:vAlign w:val="center"/>
            <w:hideMark/>
          </w:tcPr>
          <w:p w14:paraId="6F4BB8C7"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Теплосетевая организация - ПМУП «ГКТХ», объекты – сети, вид имущественного права – аренда. </w:t>
            </w:r>
          </w:p>
        </w:tc>
        <w:tc>
          <w:tcPr>
            <w:tcW w:w="2396" w:type="dxa"/>
            <w:tcBorders>
              <w:top w:val="nil"/>
              <w:left w:val="nil"/>
              <w:bottom w:val="single" w:sz="4" w:space="0" w:color="auto"/>
              <w:right w:val="single" w:sz="4" w:space="0" w:color="auto"/>
            </w:tcBorders>
            <w:shd w:val="clear" w:color="auto" w:fill="auto"/>
            <w:vAlign w:val="center"/>
            <w:hideMark/>
          </w:tcPr>
          <w:p w14:paraId="46FCA9D2" w14:textId="74C0C1E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2B704355"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B633450"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377</w:t>
            </w:r>
          </w:p>
        </w:tc>
        <w:tc>
          <w:tcPr>
            <w:tcW w:w="1558" w:type="dxa"/>
            <w:tcBorders>
              <w:top w:val="nil"/>
              <w:left w:val="nil"/>
              <w:bottom w:val="single" w:sz="4" w:space="0" w:color="auto"/>
              <w:right w:val="single" w:sz="4" w:space="0" w:color="auto"/>
            </w:tcBorders>
            <w:shd w:val="clear" w:color="auto" w:fill="auto"/>
            <w:vAlign w:val="center"/>
            <w:hideMark/>
          </w:tcPr>
          <w:p w14:paraId="57DACA09"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7F85A78A" w14:textId="154FC3C6"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16 Табл. 2.1. 003.02.01.1348</w:t>
            </w:r>
          </w:p>
        </w:tc>
        <w:tc>
          <w:tcPr>
            <w:tcW w:w="3409" w:type="dxa"/>
            <w:tcBorders>
              <w:top w:val="nil"/>
              <w:left w:val="nil"/>
              <w:bottom w:val="single" w:sz="4" w:space="0" w:color="auto"/>
              <w:right w:val="single" w:sz="4" w:space="0" w:color="auto"/>
            </w:tcBorders>
            <w:shd w:val="clear" w:color="auto" w:fill="auto"/>
            <w:vAlign w:val="center"/>
            <w:hideMark/>
          </w:tcPr>
          <w:p w14:paraId="45794508"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ул. Целинная, 37</w:t>
            </w:r>
          </w:p>
        </w:tc>
        <w:tc>
          <w:tcPr>
            <w:tcW w:w="4963" w:type="dxa"/>
            <w:tcBorders>
              <w:top w:val="nil"/>
              <w:left w:val="nil"/>
              <w:bottom w:val="single" w:sz="4" w:space="0" w:color="auto"/>
              <w:right w:val="single" w:sz="4" w:space="0" w:color="auto"/>
            </w:tcBorders>
            <w:shd w:val="clear" w:color="auto" w:fill="auto"/>
            <w:vAlign w:val="center"/>
            <w:hideMark/>
          </w:tcPr>
          <w:p w14:paraId="585A0CF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Исключить</w:t>
            </w:r>
          </w:p>
        </w:tc>
        <w:tc>
          <w:tcPr>
            <w:tcW w:w="2396" w:type="dxa"/>
            <w:tcBorders>
              <w:top w:val="nil"/>
              <w:left w:val="nil"/>
              <w:bottom w:val="single" w:sz="4" w:space="0" w:color="auto"/>
              <w:right w:val="single" w:sz="4" w:space="0" w:color="auto"/>
            </w:tcBorders>
            <w:shd w:val="clear" w:color="auto" w:fill="auto"/>
            <w:vAlign w:val="center"/>
            <w:hideMark/>
          </w:tcPr>
          <w:p w14:paraId="11B01708" w14:textId="6638AFEA"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10EA5873"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CD3DAEA"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378</w:t>
            </w:r>
          </w:p>
        </w:tc>
        <w:tc>
          <w:tcPr>
            <w:tcW w:w="1558" w:type="dxa"/>
            <w:tcBorders>
              <w:top w:val="nil"/>
              <w:left w:val="nil"/>
              <w:bottom w:val="single" w:sz="4" w:space="0" w:color="auto"/>
              <w:right w:val="single" w:sz="4" w:space="0" w:color="auto"/>
            </w:tcBorders>
            <w:shd w:val="clear" w:color="auto" w:fill="auto"/>
            <w:vAlign w:val="center"/>
            <w:hideMark/>
          </w:tcPr>
          <w:p w14:paraId="3681FDFA"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33F937CA" w14:textId="621A83F5"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16 Табл. 2.1. 003.02.01.1349</w:t>
            </w:r>
          </w:p>
        </w:tc>
        <w:tc>
          <w:tcPr>
            <w:tcW w:w="3409" w:type="dxa"/>
            <w:tcBorders>
              <w:top w:val="nil"/>
              <w:left w:val="nil"/>
              <w:bottom w:val="single" w:sz="4" w:space="0" w:color="auto"/>
              <w:right w:val="single" w:sz="4" w:space="0" w:color="auto"/>
            </w:tcBorders>
            <w:shd w:val="clear" w:color="auto" w:fill="auto"/>
            <w:vAlign w:val="center"/>
            <w:hideMark/>
          </w:tcPr>
          <w:p w14:paraId="7ADDFD4C"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ул. Белозерская, 56</w:t>
            </w:r>
          </w:p>
        </w:tc>
        <w:tc>
          <w:tcPr>
            <w:tcW w:w="4963" w:type="dxa"/>
            <w:tcBorders>
              <w:top w:val="nil"/>
              <w:left w:val="nil"/>
              <w:bottom w:val="single" w:sz="4" w:space="0" w:color="auto"/>
              <w:right w:val="single" w:sz="4" w:space="0" w:color="auto"/>
            </w:tcBorders>
            <w:shd w:val="clear" w:color="auto" w:fill="auto"/>
            <w:vAlign w:val="center"/>
            <w:hideMark/>
          </w:tcPr>
          <w:p w14:paraId="314B404D"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Исключить</w:t>
            </w:r>
          </w:p>
        </w:tc>
        <w:tc>
          <w:tcPr>
            <w:tcW w:w="2396" w:type="dxa"/>
            <w:tcBorders>
              <w:top w:val="nil"/>
              <w:left w:val="nil"/>
              <w:bottom w:val="single" w:sz="4" w:space="0" w:color="auto"/>
              <w:right w:val="single" w:sz="4" w:space="0" w:color="auto"/>
            </w:tcBorders>
            <w:shd w:val="clear" w:color="auto" w:fill="auto"/>
            <w:vAlign w:val="center"/>
            <w:hideMark/>
          </w:tcPr>
          <w:p w14:paraId="2EEE8ED5" w14:textId="48D433AA"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4A0BF2D8"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94FE9CE"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379</w:t>
            </w:r>
          </w:p>
        </w:tc>
        <w:tc>
          <w:tcPr>
            <w:tcW w:w="1558" w:type="dxa"/>
            <w:tcBorders>
              <w:top w:val="nil"/>
              <w:left w:val="nil"/>
              <w:bottom w:val="single" w:sz="4" w:space="0" w:color="auto"/>
              <w:right w:val="single" w:sz="4" w:space="0" w:color="auto"/>
            </w:tcBorders>
            <w:shd w:val="clear" w:color="auto" w:fill="auto"/>
            <w:vAlign w:val="center"/>
            <w:hideMark/>
          </w:tcPr>
          <w:p w14:paraId="59C935E3"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17252C32" w14:textId="2F0AB026"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16 Табл. 2.1. 003.02.01.1350  Соликамская, 246а</w:t>
            </w:r>
          </w:p>
        </w:tc>
        <w:tc>
          <w:tcPr>
            <w:tcW w:w="3409" w:type="dxa"/>
            <w:tcBorders>
              <w:top w:val="nil"/>
              <w:left w:val="nil"/>
              <w:bottom w:val="single" w:sz="4" w:space="0" w:color="auto"/>
              <w:right w:val="single" w:sz="4" w:space="0" w:color="auto"/>
            </w:tcBorders>
            <w:shd w:val="clear" w:color="auto" w:fill="auto"/>
            <w:vAlign w:val="center"/>
            <w:hideMark/>
          </w:tcPr>
          <w:p w14:paraId="081D2EC4"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цена без НДС – 6 427 тыс. руб., </w:t>
            </w:r>
          </w:p>
        </w:tc>
        <w:tc>
          <w:tcPr>
            <w:tcW w:w="4963" w:type="dxa"/>
            <w:tcBorders>
              <w:top w:val="nil"/>
              <w:left w:val="nil"/>
              <w:bottom w:val="single" w:sz="4" w:space="0" w:color="auto"/>
              <w:right w:val="single" w:sz="4" w:space="0" w:color="auto"/>
            </w:tcBorders>
            <w:shd w:val="clear" w:color="auto" w:fill="auto"/>
            <w:vAlign w:val="center"/>
            <w:hideMark/>
          </w:tcPr>
          <w:p w14:paraId="6297DC4F"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цена без НДС – 8 591 тыс. руб.,</w:t>
            </w:r>
          </w:p>
        </w:tc>
        <w:tc>
          <w:tcPr>
            <w:tcW w:w="2396" w:type="dxa"/>
            <w:tcBorders>
              <w:top w:val="nil"/>
              <w:left w:val="nil"/>
              <w:bottom w:val="single" w:sz="4" w:space="0" w:color="auto"/>
              <w:right w:val="single" w:sz="4" w:space="0" w:color="auto"/>
            </w:tcBorders>
            <w:shd w:val="clear" w:color="auto" w:fill="auto"/>
            <w:vAlign w:val="center"/>
            <w:hideMark/>
          </w:tcPr>
          <w:p w14:paraId="76EBAAFF" w14:textId="0B2F6D94"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7F64A658"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7702C33"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380</w:t>
            </w:r>
          </w:p>
        </w:tc>
        <w:tc>
          <w:tcPr>
            <w:tcW w:w="1558" w:type="dxa"/>
            <w:tcBorders>
              <w:top w:val="nil"/>
              <w:left w:val="nil"/>
              <w:bottom w:val="single" w:sz="4" w:space="0" w:color="auto"/>
              <w:right w:val="single" w:sz="4" w:space="0" w:color="auto"/>
            </w:tcBorders>
            <w:shd w:val="clear" w:color="auto" w:fill="auto"/>
            <w:vAlign w:val="center"/>
            <w:hideMark/>
          </w:tcPr>
          <w:p w14:paraId="355C714D"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36736978" w14:textId="5406640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16 Табл. 2.1. 003.02.01.1351 Мечникова, 78</w:t>
            </w:r>
          </w:p>
        </w:tc>
        <w:tc>
          <w:tcPr>
            <w:tcW w:w="3409" w:type="dxa"/>
            <w:tcBorders>
              <w:top w:val="nil"/>
              <w:left w:val="nil"/>
              <w:bottom w:val="single" w:sz="4" w:space="0" w:color="auto"/>
              <w:right w:val="single" w:sz="4" w:space="0" w:color="auto"/>
            </w:tcBorders>
            <w:shd w:val="clear" w:color="auto" w:fill="auto"/>
            <w:vAlign w:val="center"/>
            <w:hideMark/>
          </w:tcPr>
          <w:p w14:paraId="04A1F9E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цена без НДС – 7 951 тыс. руб.</w:t>
            </w:r>
          </w:p>
        </w:tc>
        <w:tc>
          <w:tcPr>
            <w:tcW w:w="4963" w:type="dxa"/>
            <w:tcBorders>
              <w:top w:val="nil"/>
              <w:left w:val="nil"/>
              <w:bottom w:val="single" w:sz="4" w:space="0" w:color="auto"/>
              <w:right w:val="single" w:sz="4" w:space="0" w:color="auto"/>
            </w:tcBorders>
            <w:shd w:val="clear" w:color="auto" w:fill="auto"/>
            <w:vAlign w:val="center"/>
            <w:hideMark/>
          </w:tcPr>
          <w:p w14:paraId="54FD26E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цена без НДС – 2 284 тыс. руб.,</w:t>
            </w:r>
          </w:p>
        </w:tc>
        <w:tc>
          <w:tcPr>
            <w:tcW w:w="2396" w:type="dxa"/>
            <w:tcBorders>
              <w:top w:val="nil"/>
              <w:left w:val="nil"/>
              <w:bottom w:val="single" w:sz="4" w:space="0" w:color="auto"/>
              <w:right w:val="single" w:sz="4" w:space="0" w:color="auto"/>
            </w:tcBorders>
            <w:shd w:val="clear" w:color="auto" w:fill="auto"/>
            <w:vAlign w:val="center"/>
            <w:hideMark/>
          </w:tcPr>
          <w:p w14:paraId="0ECA3BCB" w14:textId="45D16C2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6A915A36"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34E88BC"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381</w:t>
            </w:r>
          </w:p>
        </w:tc>
        <w:tc>
          <w:tcPr>
            <w:tcW w:w="1558" w:type="dxa"/>
            <w:tcBorders>
              <w:top w:val="nil"/>
              <w:left w:val="nil"/>
              <w:bottom w:val="single" w:sz="4" w:space="0" w:color="auto"/>
              <w:right w:val="single" w:sz="4" w:space="0" w:color="auto"/>
            </w:tcBorders>
            <w:shd w:val="clear" w:color="auto" w:fill="auto"/>
            <w:vAlign w:val="center"/>
            <w:hideMark/>
          </w:tcPr>
          <w:p w14:paraId="06E07D6D"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6D386C00" w14:textId="7368AF05"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 Табл. 2.1. 003.02.01.1415 Целинная, 15 </w:t>
            </w:r>
          </w:p>
        </w:tc>
        <w:tc>
          <w:tcPr>
            <w:tcW w:w="3409" w:type="dxa"/>
            <w:tcBorders>
              <w:top w:val="nil"/>
              <w:left w:val="nil"/>
              <w:bottom w:val="single" w:sz="4" w:space="0" w:color="auto"/>
              <w:right w:val="single" w:sz="4" w:space="0" w:color="auto"/>
            </w:tcBorders>
            <w:shd w:val="clear" w:color="auto" w:fill="auto"/>
            <w:vAlign w:val="center"/>
            <w:hideMark/>
          </w:tcPr>
          <w:p w14:paraId="28943F0D"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цена без НДС – 5 040 тыс. руб., 2026 год</w:t>
            </w:r>
          </w:p>
        </w:tc>
        <w:tc>
          <w:tcPr>
            <w:tcW w:w="4963" w:type="dxa"/>
            <w:tcBorders>
              <w:top w:val="nil"/>
              <w:left w:val="nil"/>
              <w:bottom w:val="single" w:sz="4" w:space="0" w:color="auto"/>
              <w:right w:val="single" w:sz="4" w:space="0" w:color="auto"/>
            </w:tcBorders>
            <w:shd w:val="clear" w:color="auto" w:fill="auto"/>
            <w:vAlign w:val="center"/>
            <w:hideMark/>
          </w:tcPr>
          <w:p w14:paraId="5A43A3B9"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цена без НДС – 11 799 тыс. руб., 2024 год</w:t>
            </w:r>
          </w:p>
        </w:tc>
        <w:tc>
          <w:tcPr>
            <w:tcW w:w="2396" w:type="dxa"/>
            <w:tcBorders>
              <w:top w:val="nil"/>
              <w:left w:val="nil"/>
              <w:bottom w:val="single" w:sz="4" w:space="0" w:color="auto"/>
              <w:right w:val="single" w:sz="4" w:space="0" w:color="auto"/>
            </w:tcBorders>
            <w:shd w:val="clear" w:color="auto" w:fill="auto"/>
            <w:vAlign w:val="center"/>
            <w:hideMark/>
          </w:tcPr>
          <w:p w14:paraId="6FECCD6A" w14:textId="65E77423"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1207FAE7"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53EA973"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382</w:t>
            </w:r>
          </w:p>
        </w:tc>
        <w:tc>
          <w:tcPr>
            <w:tcW w:w="1558" w:type="dxa"/>
            <w:tcBorders>
              <w:top w:val="nil"/>
              <w:left w:val="nil"/>
              <w:bottom w:val="single" w:sz="4" w:space="0" w:color="auto"/>
              <w:right w:val="single" w:sz="4" w:space="0" w:color="auto"/>
            </w:tcBorders>
            <w:shd w:val="clear" w:color="auto" w:fill="auto"/>
            <w:vAlign w:val="center"/>
            <w:hideMark/>
          </w:tcPr>
          <w:p w14:paraId="2FF786D5"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45FC5BFD" w14:textId="6D1C84BC"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 xml:space="preserve">Глава 16 Табл. 2.1. </w:t>
            </w:r>
          </w:p>
        </w:tc>
        <w:tc>
          <w:tcPr>
            <w:tcW w:w="3409" w:type="dxa"/>
            <w:tcBorders>
              <w:top w:val="nil"/>
              <w:left w:val="nil"/>
              <w:bottom w:val="single" w:sz="4" w:space="0" w:color="auto"/>
              <w:right w:val="single" w:sz="4" w:space="0" w:color="auto"/>
            </w:tcBorders>
            <w:shd w:val="clear" w:color="auto" w:fill="auto"/>
            <w:vAlign w:val="center"/>
            <w:hideMark/>
          </w:tcPr>
          <w:p w14:paraId="7D61E51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Гашкова, 20а (бассейн) МЕРОПРИЯТИЕ ОТСУТСТВУЕТ</w:t>
            </w:r>
          </w:p>
        </w:tc>
        <w:tc>
          <w:tcPr>
            <w:tcW w:w="4963" w:type="dxa"/>
            <w:tcBorders>
              <w:top w:val="nil"/>
              <w:left w:val="nil"/>
              <w:bottom w:val="single" w:sz="4" w:space="0" w:color="auto"/>
              <w:right w:val="single" w:sz="4" w:space="0" w:color="auto"/>
            </w:tcBorders>
            <w:shd w:val="clear" w:color="auto" w:fill="auto"/>
            <w:vAlign w:val="center"/>
            <w:hideMark/>
          </w:tcPr>
          <w:p w14:paraId="2F9F21BD"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 xml:space="preserve">Включить мероприятие  Гашкова, 20а (бассейн) цена без НДС – 1 040, 984 тыс. руб., 2023 год </w:t>
            </w:r>
          </w:p>
        </w:tc>
        <w:tc>
          <w:tcPr>
            <w:tcW w:w="2396" w:type="dxa"/>
            <w:tcBorders>
              <w:top w:val="nil"/>
              <w:left w:val="nil"/>
              <w:bottom w:val="single" w:sz="4" w:space="0" w:color="auto"/>
              <w:right w:val="single" w:sz="4" w:space="0" w:color="auto"/>
            </w:tcBorders>
            <w:shd w:val="clear" w:color="auto" w:fill="auto"/>
            <w:vAlign w:val="center"/>
            <w:hideMark/>
          </w:tcPr>
          <w:p w14:paraId="06DE1CEA" w14:textId="127464CD"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23500FE4"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73124BE"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383</w:t>
            </w:r>
          </w:p>
        </w:tc>
        <w:tc>
          <w:tcPr>
            <w:tcW w:w="1558" w:type="dxa"/>
            <w:tcBorders>
              <w:top w:val="nil"/>
              <w:left w:val="nil"/>
              <w:bottom w:val="single" w:sz="4" w:space="0" w:color="auto"/>
              <w:right w:val="single" w:sz="4" w:space="0" w:color="auto"/>
            </w:tcBorders>
            <w:shd w:val="clear" w:color="auto" w:fill="auto"/>
            <w:vAlign w:val="center"/>
            <w:hideMark/>
          </w:tcPr>
          <w:p w14:paraId="135B690A"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34D95A35" w14:textId="4A5AC17C"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16 Табл. 2.1. 003.02.01.1348 ул. Целинная, 37</w:t>
            </w:r>
          </w:p>
        </w:tc>
        <w:tc>
          <w:tcPr>
            <w:tcW w:w="3409" w:type="dxa"/>
            <w:tcBorders>
              <w:top w:val="nil"/>
              <w:left w:val="nil"/>
              <w:bottom w:val="single" w:sz="4" w:space="0" w:color="auto"/>
              <w:right w:val="single" w:sz="4" w:space="0" w:color="auto"/>
            </w:tcBorders>
            <w:shd w:val="clear" w:color="auto" w:fill="auto"/>
            <w:vAlign w:val="center"/>
            <w:hideMark/>
          </w:tcPr>
          <w:p w14:paraId="1166783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цена без НДС – 2 567 тыс. руб., 2025 год</w:t>
            </w:r>
          </w:p>
        </w:tc>
        <w:tc>
          <w:tcPr>
            <w:tcW w:w="4963" w:type="dxa"/>
            <w:tcBorders>
              <w:top w:val="nil"/>
              <w:left w:val="nil"/>
              <w:bottom w:val="single" w:sz="4" w:space="0" w:color="auto"/>
              <w:right w:val="single" w:sz="4" w:space="0" w:color="auto"/>
            </w:tcBorders>
            <w:shd w:val="clear" w:color="auto" w:fill="auto"/>
            <w:vAlign w:val="center"/>
            <w:hideMark/>
          </w:tcPr>
          <w:p w14:paraId="231EFBCD"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исключить объект ул. Целинная, 37</w:t>
            </w:r>
          </w:p>
        </w:tc>
        <w:tc>
          <w:tcPr>
            <w:tcW w:w="2396" w:type="dxa"/>
            <w:tcBorders>
              <w:top w:val="nil"/>
              <w:left w:val="nil"/>
              <w:bottom w:val="single" w:sz="4" w:space="0" w:color="auto"/>
              <w:right w:val="single" w:sz="4" w:space="0" w:color="auto"/>
            </w:tcBorders>
            <w:shd w:val="clear" w:color="auto" w:fill="auto"/>
            <w:vAlign w:val="center"/>
            <w:hideMark/>
          </w:tcPr>
          <w:p w14:paraId="76AE99D2" w14:textId="7337DD23"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2F484288"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17E6862"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384</w:t>
            </w:r>
          </w:p>
        </w:tc>
        <w:tc>
          <w:tcPr>
            <w:tcW w:w="1558" w:type="dxa"/>
            <w:tcBorders>
              <w:top w:val="nil"/>
              <w:left w:val="nil"/>
              <w:bottom w:val="single" w:sz="4" w:space="0" w:color="auto"/>
              <w:right w:val="single" w:sz="4" w:space="0" w:color="auto"/>
            </w:tcBorders>
            <w:shd w:val="clear" w:color="auto" w:fill="auto"/>
            <w:vAlign w:val="center"/>
            <w:hideMark/>
          </w:tcPr>
          <w:p w14:paraId="7977472C"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6FF25F70" w14:textId="0283BFE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16 Табл. 2.1. 003.02.01.1349  ул. Белозерская, 56</w:t>
            </w:r>
          </w:p>
        </w:tc>
        <w:tc>
          <w:tcPr>
            <w:tcW w:w="3409" w:type="dxa"/>
            <w:tcBorders>
              <w:top w:val="nil"/>
              <w:left w:val="nil"/>
              <w:bottom w:val="single" w:sz="4" w:space="0" w:color="auto"/>
              <w:right w:val="single" w:sz="4" w:space="0" w:color="auto"/>
            </w:tcBorders>
            <w:shd w:val="clear" w:color="auto" w:fill="auto"/>
            <w:vAlign w:val="center"/>
            <w:hideMark/>
          </w:tcPr>
          <w:p w14:paraId="404440A7"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цена без НДС – 3 132 тыс. руб., 2029 год</w:t>
            </w:r>
          </w:p>
        </w:tc>
        <w:tc>
          <w:tcPr>
            <w:tcW w:w="4963" w:type="dxa"/>
            <w:tcBorders>
              <w:top w:val="nil"/>
              <w:left w:val="nil"/>
              <w:bottom w:val="single" w:sz="4" w:space="0" w:color="auto"/>
              <w:right w:val="single" w:sz="4" w:space="0" w:color="auto"/>
            </w:tcBorders>
            <w:shd w:val="clear" w:color="auto" w:fill="auto"/>
            <w:vAlign w:val="center"/>
            <w:hideMark/>
          </w:tcPr>
          <w:p w14:paraId="15710EF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исключить объект  ул. Белозерская, 56</w:t>
            </w:r>
          </w:p>
        </w:tc>
        <w:tc>
          <w:tcPr>
            <w:tcW w:w="2396" w:type="dxa"/>
            <w:tcBorders>
              <w:top w:val="nil"/>
              <w:left w:val="nil"/>
              <w:bottom w:val="single" w:sz="4" w:space="0" w:color="auto"/>
              <w:right w:val="single" w:sz="4" w:space="0" w:color="auto"/>
            </w:tcBorders>
            <w:shd w:val="clear" w:color="auto" w:fill="auto"/>
            <w:vAlign w:val="center"/>
            <w:hideMark/>
          </w:tcPr>
          <w:p w14:paraId="2D584B2A" w14:textId="3B133643"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3859AB28"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22D1EB2"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385</w:t>
            </w:r>
          </w:p>
        </w:tc>
        <w:tc>
          <w:tcPr>
            <w:tcW w:w="1558" w:type="dxa"/>
            <w:tcBorders>
              <w:top w:val="nil"/>
              <w:left w:val="nil"/>
              <w:bottom w:val="single" w:sz="4" w:space="0" w:color="auto"/>
              <w:right w:val="single" w:sz="4" w:space="0" w:color="auto"/>
            </w:tcBorders>
            <w:shd w:val="clear" w:color="auto" w:fill="auto"/>
            <w:vAlign w:val="center"/>
            <w:hideMark/>
          </w:tcPr>
          <w:p w14:paraId="17FF4A7D"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37D95D41" w14:textId="6A26B04A"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16 Табл. 2.1. 003.02.01.1406 «Комплекс по Иньвенской»</w:t>
            </w:r>
          </w:p>
        </w:tc>
        <w:tc>
          <w:tcPr>
            <w:tcW w:w="3409" w:type="dxa"/>
            <w:tcBorders>
              <w:top w:val="nil"/>
              <w:left w:val="nil"/>
              <w:bottom w:val="single" w:sz="4" w:space="0" w:color="auto"/>
              <w:right w:val="single" w:sz="4" w:space="0" w:color="auto"/>
            </w:tcBorders>
            <w:shd w:val="clear" w:color="auto" w:fill="auto"/>
            <w:vAlign w:val="center"/>
            <w:hideMark/>
          </w:tcPr>
          <w:p w14:paraId="28DB47CD"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цена без НДС – 52 330 тыс. руб., 2037 год</w:t>
            </w:r>
          </w:p>
        </w:tc>
        <w:tc>
          <w:tcPr>
            <w:tcW w:w="4963" w:type="dxa"/>
            <w:tcBorders>
              <w:top w:val="nil"/>
              <w:left w:val="nil"/>
              <w:bottom w:val="single" w:sz="4" w:space="0" w:color="auto"/>
              <w:right w:val="single" w:sz="4" w:space="0" w:color="auto"/>
            </w:tcBorders>
            <w:shd w:val="clear" w:color="auto" w:fill="auto"/>
            <w:vAlign w:val="center"/>
            <w:hideMark/>
          </w:tcPr>
          <w:p w14:paraId="7F5E5E5B"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Исключить</w:t>
            </w:r>
          </w:p>
        </w:tc>
        <w:tc>
          <w:tcPr>
            <w:tcW w:w="2396" w:type="dxa"/>
            <w:tcBorders>
              <w:top w:val="nil"/>
              <w:left w:val="nil"/>
              <w:bottom w:val="single" w:sz="4" w:space="0" w:color="auto"/>
              <w:right w:val="single" w:sz="4" w:space="0" w:color="auto"/>
            </w:tcBorders>
            <w:shd w:val="clear" w:color="auto" w:fill="auto"/>
            <w:vAlign w:val="center"/>
            <w:hideMark/>
          </w:tcPr>
          <w:p w14:paraId="6256D5EC" w14:textId="307B2F8D"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2B0E9378"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307F100"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386</w:t>
            </w:r>
          </w:p>
        </w:tc>
        <w:tc>
          <w:tcPr>
            <w:tcW w:w="1558" w:type="dxa"/>
            <w:tcBorders>
              <w:top w:val="nil"/>
              <w:left w:val="nil"/>
              <w:bottom w:val="single" w:sz="4" w:space="0" w:color="auto"/>
              <w:right w:val="single" w:sz="4" w:space="0" w:color="auto"/>
            </w:tcBorders>
            <w:shd w:val="clear" w:color="auto" w:fill="auto"/>
            <w:vAlign w:val="center"/>
            <w:hideMark/>
          </w:tcPr>
          <w:p w14:paraId="42B5742D"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4636C0C2" w14:textId="39D07F1C"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19 п. 2.2., стр. 15 , 3 абзац</w:t>
            </w:r>
          </w:p>
        </w:tc>
        <w:tc>
          <w:tcPr>
            <w:tcW w:w="3409" w:type="dxa"/>
            <w:tcBorders>
              <w:top w:val="nil"/>
              <w:left w:val="nil"/>
              <w:bottom w:val="single" w:sz="4" w:space="0" w:color="auto"/>
              <w:right w:val="single" w:sz="4" w:space="0" w:color="auto"/>
            </w:tcBorders>
            <w:shd w:val="clear" w:color="auto" w:fill="auto"/>
            <w:vAlign w:val="center"/>
            <w:hideMark/>
          </w:tcPr>
          <w:p w14:paraId="3D8DA739"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В зону эксплуатационной ответственности ФКУ ИК- 32 ГУФСИН России по Пермскому краю входит котельная, расположенная по ул. Докучаева, 27, работающая на жилые дома по ул. Докучаева, 27, а, б, в, г и собственные нужды учреждения. Тепловые сети, соответствующие данной зоне теплоснабжения, эксплуатирует ФКУ ИК-32 ГУФСИН России по Пермскому краю</w:t>
            </w:r>
          </w:p>
        </w:tc>
        <w:tc>
          <w:tcPr>
            <w:tcW w:w="4963" w:type="dxa"/>
            <w:tcBorders>
              <w:top w:val="nil"/>
              <w:left w:val="nil"/>
              <w:bottom w:val="single" w:sz="4" w:space="0" w:color="auto"/>
              <w:right w:val="single" w:sz="4" w:space="0" w:color="auto"/>
            </w:tcBorders>
            <w:shd w:val="clear" w:color="auto" w:fill="auto"/>
            <w:vAlign w:val="center"/>
            <w:hideMark/>
          </w:tcPr>
          <w:p w14:paraId="7E54F9E3"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В зону эксплуатационной ответственности ФКУ ИК- 32 ГУФСИН России по Пермскому краю входит котельная, расположенная по ул. Докучаева, 27, работающая на жилые дома по ул. Докучаева, 27, а, б, в, г и собственные нужды учреждения. Тепловые сети, соответствующие данной зоне теплоснабжения, эксплуатирует ПМУП «ГКТХ»</w:t>
            </w:r>
          </w:p>
        </w:tc>
        <w:tc>
          <w:tcPr>
            <w:tcW w:w="2396" w:type="dxa"/>
            <w:tcBorders>
              <w:top w:val="nil"/>
              <w:left w:val="nil"/>
              <w:bottom w:val="single" w:sz="4" w:space="0" w:color="auto"/>
              <w:right w:val="single" w:sz="4" w:space="0" w:color="auto"/>
            </w:tcBorders>
            <w:shd w:val="clear" w:color="auto" w:fill="auto"/>
            <w:vAlign w:val="center"/>
            <w:hideMark/>
          </w:tcPr>
          <w:p w14:paraId="1D0384E9" w14:textId="1462158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2ED3E391"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93C3E9A"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387</w:t>
            </w:r>
          </w:p>
        </w:tc>
        <w:tc>
          <w:tcPr>
            <w:tcW w:w="1558" w:type="dxa"/>
            <w:tcBorders>
              <w:top w:val="nil"/>
              <w:left w:val="nil"/>
              <w:bottom w:val="single" w:sz="4" w:space="0" w:color="auto"/>
              <w:right w:val="single" w:sz="4" w:space="0" w:color="auto"/>
            </w:tcBorders>
            <w:shd w:val="clear" w:color="auto" w:fill="auto"/>
            <w:vAlign w:val="center"/>
            <w:hideMark/>
          </w:tcPr>
          <w:p w14:paraId="473A9C3F"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ПМУП «ГКТХ»</w:t>
            </w:r>
          </w:p>
        </w:tc>
        <w:tc>
          <w:tcPr>
            <w:tcW w:w="1789" w:type="dxa"/>
            <w:tcBorders>
              <w:top w:val="nil"/>
              <w:left w:val="nil"/>
              <w:bottom w:val="single" w:sz="4" w:space="0" w:color="auto"/>
              <w:right w:val="single" w:sz="4" w:space="0" w:color="auto"/>
            </w:tcBorders>
            <w:shd w:val="clear" w:color="auto" w:fill="auto"/>
            <w:vAlign w:val="center"/>
            <w:hideMark/>
          </w:tcPr>
          <w:p w14:paraId="2E88F1DB" w14:textId="0CB6A9AB"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19 Таблица 2.4.</w:t>
            </w:r>
          </w:p>
        </w:tc>
        <w:tc>
          <w:tcPr>
            <w:tcW w:w="3409" w:type="dxa"/>
            <w:tcBorders>
              <w:top w:val="nil"/>
              <w:left w:val="nil"/>
              <w:bottom w:val="single" w:sz="4" w:space="0" w:color="auto"/>
              <w:right w:val="single" w:sz="4" w:space="0" w:color="auto"/>
            </w:tcBorders>
            <w:shd w:val="clear" w:color="auto" w:fill="auto"/>
            <w:vAlign w:val="center"/>
            <w:hideMark/>
          </w:tcPr>
          <w:p w14:paraId="56B337A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ВК Хабаровская, 139: Марки котлов: КСВа- 2,5Гс, мощность 2,15 (3 шт.)</w:t>
            </w:r>
          </w:p>
        </w:tc>
        <w:tc>
          <w:tcPr>
            <w:tcW w:w="4963" w:type="dxa"/>
            <w:tcBorders>
              <w:top w:val="nil"/>
              <w:left w:val="nil"/>
              <w:bottom w:val="single" w:sz="4" w:space="0" w:color="auto"/>
              <w:right w:val="single" w:sz="4" w:space="0" w:color="auto"/>
            </w:tcBorders>
            <w:shd w:val="clear" w:color="auto" w:fill="auto"/>
            <w:vAlign w:val="center"/>
            <w:hideMark/>
          </w:tcPr>
          <w:p w14:paraId="346AB405"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ВК Хабаровская, 139: Марки котлов: КВ-Гм-4.4, мощность 3,78 (8 шт.)</w:t>
            </w:r>
          </w:p>
        </w:tc>
        <w:tc>
          <w:tcPr>
            <w:tcW w:w="2396" w:type="dxa"/>
            <w:tcBorders>
              <w:top w:val="nil"/>
              <w:left w:val="nil"/>
              <w:bottom w:val="single" w:sz="4" w:space="0" w:color="auto"/>
              <w:right w:val="single" w:sz="4" w:space="0" w:color="auto"/>
            </w:tcBorders>
            <w:shd w:val="clear" w:color="auto" w:fill="auto"/>
            <w:vAlign w:val="center"/>
            <w:hideMark/>
          </w:tcPr>
          <w:p w14:paraId="7C89000D" w14:textId="502AA0D8"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5F6644EB"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1CDFA6F"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388</w:t>
            </w:r>
          </w:p>
        </w:tc>
        <w:tc>
          <w:tcPr>
            <w:tcW w:w="1558" w:type="dxa"/>
            <w:tcBorders>
              <w:top w:val="nil"/>
              <w:left w:val="nil"/>
              <w:bottom w:val="single" w:sz="4" w:space="0" w:color="auto"/>
              <w:right w:val="single" w:sz="4" w:space="0" w:color="auto"/>
            </w:tcBorders>
            <w:shd w:val="clear" w:color="auto" w:fill="auto"/>
            <w:vAlign w:val="center"/>
            <w:hideMark/>
          </w:tcPr>
          <w:p w14:paraId="260D361D"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63E1BC71" w14:textId="172CA4C3"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УЧ Табл. 1.3, п/п №58, столбец 3 (стр. 22)</w:t>
            </w:r>
          </w:p>
        </w:tc>
        <w:tc>
          <w:tcPr>
            <w:tcW w:w="3409" w:type="dxa"/>
            <w:tcBorders>
              <w:top w:val="nil"/>
              <w:left w:val="nil"/>
              <w:bottom w:val="single" w:sz="4" w:space="0" w:color="auto"/>
              <w:right w:val="single" w:sz="4" w:space="0" w:color="auto"/>
            </w:tcBorders>
            <w:shd w:val="clear" w:color="auto" w:fill="auto"/>
            <w:vAlign w:val="center"/>
            <w:hideMark/>
          </w:tcPr>
          <w:p w14:paraId="660726F2"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11,87</w:t>
            </w:r>
          </w:p>
        </w:tc>
        <w:tc>
          <w:tcPr>
            <w:tcW w:w="4963" w:type="dxa"/>
            <w:tcBorders>
              <w:top w:val="nil"/>
              <w:left w:val="nil"/>
              <w:bottom w:val="single" w:sz="4" w:space="0" w:color="auto"/>
              <w:right w:val="single" w:sz="4" w:space="0" w:color="auto"/>
            </w:tcBorders>
            <w:shd w:val="clear" w:color="auto" w:fill="auto"/>
            <w:vAlign w:val="center"/>
            <w:hideMark/>
          </w:tcPr>
          <w:p w14:paraId="3B6E0155"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w:t>
            </w:r>
          </w:p>
        </w:tc>
        <w:tc>
          <w:tcPr>
            <w:tcW w:w="2396" w:type="dxa"/>
            <w:tcBorders>
              <w:top w:val="nil"/>
              <w:left w:val="nil"/>
              <w:bottom w:val="single" w:sz="4" w:space="0" w:color="auto"/>
              <w:right w:val="single" w:sz="4" w:space="0" w:color="auto"/>
            </w:tcBorders>
            <w:shd w:val="clear" w:color="auto" w:fill="auto"/>
            <w:vAlign w:val="center"/>
            <w:hideMark/>
          </w:tcPr>
          <w:p w14:paraId="0635F78B" w14:textId="78BD03D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3FB6EA34"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16ED8C4"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389</w:t>
            </w:r>
          </w:p>
        </w:tc>
        <w:tc>
          <w:tcPr>
            <w:tcW w:w="1558" w:type="dxa"/>
            <w:tcBorders>
              <w:top w:val="nil"/>
              <w:left w:val="nil"/>
              <w:bottom w:val="single" w:sz="4" w:space="0" w:color="auto"/>
              <w:right w:val="single" w:sz="4" w:space="0" w:color="auto"/>
            </w:tcBorders>
            <w:shd w:val="clear" w:color="auto" w:fill="auto"/>
            <w:vAlign w:val="center"/>
            <w:hideMark/>
          </w:tcPr>
          <w:p w14:paraId="447EB889"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4C7A37CF" w14:textId="39172B96"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УЧ Табл. 1.3, п/п №58, столбец 4 (стр. 22)</w:t>
            </w:r>
          </w:p>
        </w:tc>
        <w:tc>
          <w:tcPr>
            <w:tcW w:w="3409" w:type="dxa"/>
            <w:tcBorders>
              <w:top w:val="nil"/>
              <w:left w:val="nil"/>
              <w:bottom w:val="single" w:sz="4" w:space="0" w:color="auto"/>
              <w:right w:val="single" w:sz="4" w:space="0" w:color="auto"/>
            </w:tcBorders>
            <w:shd w:val="clear" w:color="auto" w:fill="auto"/>
            <w:vAlign w:val="center"/>
            <w:hideMark/>
          </w:tcPr>
          <w:p w14:paraId="07BBEA74"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11,87</w:t>
            </w:r>
          </w:p>
        </w:tc>
        <w:tc>
          <w:tcPr>
            <w:tcW w:w="4963" w:type="dxa"/>
            <w:tcBorders>
              <w:top w:val="nil"/>
              <w:left w:val="nil"/>
              <w:bottom w:val="single" w:sz="4" w:space="0" w:color="auto"/>
              <w:right w:val="single" w:sz="4" w:space="0" w:color="auto"/>
            </w:tcBorders>
            <w:shd w:val="clear" w:color="auto" w:fill="auto"/>
            <w:vAlign w:val="center"/>
            <w:hideMark/>
          </w:tcPr>
          <w:p w14:paraId="4F1E06FB"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w:t>
            </w:r>
          </w:p>
        </w:tc>
        <w:tc>
          <w:tcPr>
            <w:tcW w:w="2396" w:type="dxa"/>
            <w:tcBorders>
              <w:top w:val="nil"/>
              <w:left w:val="nil"/>
              <w:bottom w:val="single" w:sz="4" w:space="0" w:color="auto"/>
              <w:right w:val="single" w:sz="4" w:space="0" w:color="auto"/>
            </w:tcBorders>
            <w:shd w:val="clear" w:color="auto" w:fill="auto"/>
            <w:vAlign w:val="center"/>
            <w:hideMark/>
          </w:tcPr>
          <w:p w14:paraId="4DFEB6C8" w14:textId="6F1CBBA5"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7D845B48"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74394AB"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390</w:t>
            </w:r>
          </w:p>
        </w:tc>
        <w:tc>
          <w:tcPr>
            <w:tcW w:w="1558" w:type="dxa"/>
            <w:tcBorders>
              <w:top w:val="nil"/>
              <w:left w:val="nil"/>
              <w:bottom w:val="single" w:sz="4" w:space="0" w:color="auto"/>
              <w:right w:val="single" w:sz="4" w:space="0" w:color="auto"/>
            </w:tcBorders>
            <w:shd w:val="clear" w:color="auto" w:fill="auto"/>
            <w:vAlign w:val="center"/>
            <w:hideMark/>
          </w:tcPr>
          <w:p w14:paraId="26AB64C6"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1845D50D" w14:textId="357F9645"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УЧ Табл. 1.3, п/п №58, столбец 5 (стр. 22)</w:t>
            </w:r>
          </w:p>
        </w:tc>
        <w:tc>
          <w:tcPr>
            <w:tcW w:w="3409" w:type="dxa"/>
            <w:tcBorders>
              <w:top w:val="nil"/>
              <w:left w:val="nil"/>
              <w:bottom w:val="single" w:sz="4" w:space="0" w:color="auto"/>
              <w:right w:val="single" w:sz="4" w:space="0" w:color="auto"/>
            </w:tcBorders>
            <w:shd w:val="clear" w:color="auto" w:fill="auto"/>
            <w:vAlign w:val="center"/>
            <w:hideMark/>
          </w:tcPr>
          <w:p w14:paraId="4A0B1463"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11,87</w:t>
            </w:r>
          </w:p>
        </w:tc>
        <w:tc>
          <w:tcPr>
            <w:tcW w:w="4963" w:type="dxa"/>
            <w:tcBorders>
              <w:top w:val="nil"/>
              <w:left w:val="nil"/>
              <w:bottom w:val="single" w:sz="4" w:space="0" w:color="auto"/>
              <w:right w:val="single" w:sz="4" w:space="0" w:color="auto"/>
            </w:tcBorders>
            <w:shd w:val="clear" w:color="auto" w:fill="auto"/>
            <w:vAlign w:val="center"/>
            <w:hideMark/>
          </w:tcPr>
          <w:p w14:paraId="2619EA71"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w:t>
            </w:r>
          </w:p>
        </w:tc>
        <w:tc>
          <w:tcPr>
            <w:tcW w:w="2396" w:type="dxa"/>
            <w:tcBorders>
              <w:top w:val="nil"/>
              <w:left w:val="nil"/>
              <w:bottom w:val="single" w:sz="4" w:space="0" w:color="auto"/>
              <w:right w:val="single" w:sz="4" w:space="0" w:color="auto"/>
            </w:tcBorders>
            <w:shd w:val="clear" w:color="auto" w:fill="auto"/>
            <w:vAlign w:val="center"/>
            <w:hideMark/>
          </w:tcPr>
          <w:p w14:paraId="4B43A7AC" w14:textId="07E73A4D"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29FA1BBE"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9AEC547"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391</w:t>
            </w:r>
          </w:p>
        </w:tc>
        <w:tc>
          <w:tcPr>
            <w:tcW w:w="1558" w:type="dxa"/>
            <w:tcBorders>
              <w:top w:val="nil"/>
              <w:left w:val="nil"/>
              <w:bottom w:val="single" w:sz="4" w:space="0" w:color="auto"/>
              <w:right w:val="single" w:sz="4" w:space="0" w:color="auto"/>
            </w:tcBorders>
            <w:shd w:val="clear" w:color="auto" w:fill="auto"/>
            <w:vAlign w:val="center"/>
            <w:hideMark/>
          </w:tcPr>
          <w:p w14:paraId="20D312D5"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5C862748" w14:textId="019B20F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УЧ Табл. 1.3, п/п №58, столбец 6 (стр. 22)</w:t>
            </w:r>
          </w:p>
        </w:tc>
        <w:tc>
          <w:tcPr>
            <w:tcW w:w="3409" w:type="dxa"/>
            <w:tcBorders>
              <w:top w:val="nil"/>
              <w:left w:val="nil"/>
              <w:bottom w:val="single" w:sz="4" w:space="0" w:color="auto"/>
              <w:right w:val="single" w:sz="4" w:space="0" w:color="auto"/>
            </w:tcBorders>
            <w:shd w:val="clear" w:color="auto" w:fill="auto"/>
            <w:vAlign w:val="center"/>
            <w:hideMark/>
          </w:tcPr>
          <w:p w14:paraId="219DCDF3"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13,66</w:t>
            </w:r>
          </w:p>
        </w:tc>
        <w:tc>
          <w:tcPr>
            <w:tcW w:w="4963" w:type="dxa"/>
            <w:tcBorders>
              <w:top w:val="nil"/>
              <w:left w:val="nil"/>
              <w:bottom w:val="single" w:sz="4" w:space="0" w:color="auto"/>
              <w:right w:val="single" w:sz="4" w:space="0" w:color="auto"/>
            </w:tcBorders>
            <w:shd w:val="clear" w:color="auto" w:fill="auto"/>
            <w:vAlign w:val="center"/>
            <w:hideMark/>
          </w:tcPr>
          <w:p w14:paraId="3DF2A01F"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w:t>
            </w:r>
          </w:p>
        </w:tc>
        <w:tc>
          <w:tcPr>
            <w:tcW w:w="2396" w:type="dxa"/>
            <w:tcBorders>
              <w:top w:val="nil"/>
              <w:left w:val="nil"/>
              <w:bottom w:val="single" w:sz="4" w:space="0" w:color="auto"/>
              <w:right w:val="single" w:sz="4" w:space="0" w:color="auto"/>
            </w:tcBorders>
            <w:shd w:val="clear" w:color="auto" w:fill="auto"/>
            <w:vAlign w:val="center"/>
            <w:hideMark/>
          </w:tcPr>
          <w:p w14:paraId="1FF58B9F" w14:textId="3CC8DB68"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7D726056"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B071EB6"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392</w:t>
            </w:r>
          </w:p>
        </w:tc>
        <w:tc>
          <w:tcPr>
            <w:tcW w:w="1558" w:type="dxa"/>
            <w:tcBorders>
              <w:top w:val="nil"/>
              <w:left w:val="nil"/>
              <w:bottom w:val="single" w:sz="4" w:space="0" w:color="auto"/>
              <w:right w:val="single" w:sz="4" w:space="0" w:color="auto"/>
            </w:tcBorders>
            <w:shd w:val="clear" w:color="auto" w:fill="auto"/>
            <w:vAlign w:val="center"/>
            <w:hideMark/>
          </w:tcPr>
          <w:p w14:paraId="5B323263"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2FC3ECFD" w14:textId="05EB673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УЧ Табл. 1.3, п/п №58, столбец 7 (стр. 22)</w:t>
            </w:r>
          </w:p>
        </w:tc>
        <w:tc>
          <w:tcPr>
            <w:tcW w:w="3409" w:type="dxa"/>
            <w:tcBorders>
              <w:top w:val="nil"/>
              <w:left w:val="nil"/>
              <w:bottom w:val="single" w:sz="4" w:space="0" w:color="auto"/>
              <w:right w:val="single" w:sz="4" w:space="0" w:color="auto"/>
            </w:tcBorders>
            <w:shd w:val="clear" w:color="auto" w:fill="auto"/>
            <w:vAlign w:val="center"/>
            <w:hideMark/>
          </w:tcPr>
          <w:p w14:paraId="0A676467"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35,97</w:t>
            </w:r>
          </w:p>
        </w:tc>
        <w:tc>
          <w:tcPr>
            <w:tcW w:w="4963" w:type="dxa"/>
            <w:tcBorders>
              <w:top w:val="nil"/>
              <w:left w:val="nil"/>
              <w:bottom w:val="single" w:sz="4" w:space="0" w:color="auto"/>
              <w:right w:val="single" w:sz="4" w:space="0" w:color="auto"/>
            </w:tcBorders>
            <w:shd w:val="clear" w:color="auto" w:fill="auto"/>
            <w:vAlign w:val="center"/>
            <w:hideMark/>
          </w:tcPr>
          <w:p w14:paraId="3B8389A0"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w:t>
            </w:r>
          </w:p>
        </w:tc>
        <w:tc>
          <w:tcPr>
            <w:tcW w:w="2396" w:type="dxa"/>
            <w:tcBorders>
              <w:top w:val="nil"/>
              <w:left w:val="nil"/>
              <w:bottom w:val="single" w:sz="4" w:space="0" w:color="auto"/>
              <w:right w:val="single" w:sz="4" w:space="0" w:color="auto"/>
            </w:tcBorders>
            <w:shd w:val="clear" w:color="auto" w:fill="auto"/>
            <w:vAlign w:val="center"/>
            <w:hideMark/>
          </w:tcPr>
          <w:p w14:paraId="4043A088" w14:textId="142DD8C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25F08F29"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7E6C8C4"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393</w:t>
            </w:r>
          </w:p>
        </w:tc>
        <w:tc>
          <w:tcPr>
            <w:tcW w:w="1558" w:type="dxa"/>
            <w:tcBorders>
              <w:top w:val="nil"/>
              <w:left w:val="nil"/>
              <w:bottom w:val="single" w:sz="4" w:space="0" w:color="auto"/>
              <w:right w:val="single" w:sz="4" w:space="0" w:color="auto"/>
            </w:tcBorders>
            <w:shd w:val="clear" w:color="auto" w:fill="auto"/>
            <w:vAlign w:val="center"/>
            <w:hideMark/>
          </w:tcPr>
          <w:p w14:paraId="5BB0D50D"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29EA495D" w14:textId="7FBC953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УЧ Табл. 1.3, п/п №58, столбец 8 (стр. 22)</w:t>
            </w:r>
          </w:p>
        </w:tc>
        <w:tc>
          <w:tcPr>
            <w:tcW w:w="3409" w:type="dxa"/>
            <w:tcBorders>
              <w:top w:val="nil"/>
              <w:left w:val="nil"/>
              <w:bottom w:val="single" w:sz="4" w:space="0" w:color="auto"/>
              <w:right w:val="single" w:sz="4" w:space="0" w:color="auto"/>
            </w:tcBorders>
            <w:shd w:val="clear" w:color="auto" w:fill="auto"/>
            <w:vAlign w:val="center"/>
            <w:hideMark/>
          </w:tcPr>
          <w:p w14:paraId="1C0D2F02"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w:t>
            </w:r>
          </w:p>
        </w:tc>
        <w:tc>
          <w:tcPr>
            <w:tcW w:w="4963" w:type="dxa"/>
            <w:tcBorders>
              <w:top w:val="nil"/>
              <w:left w:val="nil"/>
              <w:bottom w:val="single" w:sz="4" w:space="0" w:color="auto"/>
              <w:right w:val="single" w:sz="4" w:space="0" w:color="auto"/>
            </w:tcBorders>
            <w:shd w:val="clear" w:color="auto" w:fill="auto"/>
            <w:vAlign w:val="center"/>
            <w:hideMark/>
          </w:tcPr>
          <w:p w14:paraId="40D1185F"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40,07</w:t>
            </w:r>
          </w:p>
        </w:tc>
        <w:tc>
          <w:tcPr>
            <w:tcW w:w="2396" w:type="dxa"/>
            <w:tcBorders>
              <w:top w:val="nil"/>
              <w:left w:val="nil"/>
              <w:bottom w:val="single" w:sz="4" w:space="0" w:color="auto"/>
              <w:right w:val="single" w:sz="4" w:space="0" w:color="auto"/>
            </w:tcBorders>
            <w:shd w:val="clear" w:color="auto" w:fill="auto"/>
            <w:vAlign w:val="center"/>
            <w:hideMark/>
          </w:tcPr>
          <w:p w14:paraId="30A0DAA4" w14:textId="05603353"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701891BD"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8B0D99C"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394</w:t>
            </w:r>
          </w:p>
        </w:tc>
        <w:tc>
          <w:tcPr>
            <w:tcW w:w="1558" w:type="dxa"/>
            <w:tcBorders>
              <w:top w:val="nil"/>
              <w:left w:val="nil"/>
              <w:bottom w:val="single" w:sz="4" w:space="0" w:color="auto"/>
              <w:right w:val="single" w:sz="4" w:space="0" w:color="auto"/>
            </w:tcBorders>
            <w:shd w:val="clear" w:color="auto" w:fill="auto"/>
            <w:vAlign w:val="center"/>
            <w:hideMark/>
          </w:tcPr>
          <w:p w14:paraId="5398F49C"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2DECF4B1" w14:textId="75F2BAD4"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УЧ Табл. 1.3, п/п №58, столбец 9 (стр. 22)</w:t>
            </w:r>
          </w:p>
        </w:tc>
        <w:tc>
          <w:tcPr>
            <w:tcW w:w="3409" w:type="dxa"/>
            <w:tcBorders>
              <w:top w:val="nil"/>
              <w:left w:val="nil"/>
              <w:bottom w:val="single" w:sz="4" w:space="0" w:color="auto"/>
              <w:right w:val="single" w:sz="4" w:space="0" w:color="auto"/>
            </w:tcBorders>
            <w:shd w:val="clear" w:color="auto" w:fill="auto"/>
            <w:vAlign w:val="center"/>
            <w:hideMark/>
          </w:tcPr>
          <w:p w14:paraId="7673F2F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w:t>
            </w:r>
          </w:p>
        </w:tc>
        <w:tc>
          <w:tcPr>
            <w:tcW w:w="4963" w:type="dxa"/>
            <w:tcBorders>
              <w:top w:val="nil"/>
              <w:left w:val="nil"/>
              <w:bottom w:val="single" w:sz="4" w:space="0" w:color="auto"/>
              <w:right w:val="single" w:sz="4" w:space="0" w:color="auto"/>
            </w:tcBorders>
            <w:shd w:val="clear" w:color="auto" w:fill="auto"/>
            <w:vAlign w:val="center"/>
            <w:hideMark/>
          </w:tcPr>
          <w:p w14:paraId="593D685D"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40,07</w:t>
            </w:r>
          </w:p>
        </w:tc>
        <w:tc>
          <w:tcPr>
            <w:tcW w:w="2396" w:type="dxa"/>
            <w:tcBorders>
              <w:top w:val="nil"/>
              <w:left w:val="nil"/>
              <w:bottom w:val="single" w:sz="4" w:space="0" w:color="auto"/>
              <w:right w:val="single" w:sz="4" w:space="0" w:color="auto"/>
            </w:tcBorders>
            <w:shd w:val="clear" w:color="auto" w:fill="auto"/>
            <w:vAlign w:val="center"/>
            <w:hideMark/>
          </w:tcPr>
          <w:p w14:paraId="23D9A841" w14:textId="7C5C74FD"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1D48DB79"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99BEE7A"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395</w:t>
            </w:r>
          </w:p>
        </w:tc>
        <w:tc>
          <w:tcPr>
            <w:tcW w:w="1558" w:type="dxa"/>
            <w:tcBorders>
              <w:top w:val="nil"/>
              <w:left w:val="nil"/>
              <w:bottom w:val="single" w:sz="4" w:space="0" w:color="auto"/>
              <w:right w:val="single" w:sz="4" w:space="0" w:color="auto"/>
            </w:tcBorders>
            <w:shd w:val="clear" w:color="auto" w:fill="auto"/>
            <w:vAlign w:val="center"/>
            <w:hideMark/>
          </w:tcPr>
          <w:p w14:paraId="6E18B108"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444C83B5" w14:textId="32521584"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УЧ Табл. 1.3, п/п №58, столбец 10 (стр. 22)</w:t>
            </w:r>
          </w:p>
        </w:tc>
        <w:tc>
          <w:tcPr>
            <w:tcW w:w="3409" w:type="dxa"/>
            <w:tcBorders>
              <w:top w:val="nil"/>
              <w:left w:val="nil"/>
              <w:bottom w:val="single" w:sz="4" w:space="0" w:color="auto"/>
              <w:right w:val="single" w:sz="4" w:space="0" w:color="auto"/>
            </w:tcBorders>
            <w:shd w:val="clear" w:color="auto" w:fill="auto"/>
            <w:vAlign w:val="center"/>
            <w:hideMark/>
          </w:tcPr>
          <w:p w14:paraId="46657DB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w:t>
            </w:r>
          </w:p>
        </w:tc>
        <w:tc>
          <w:tcPr>
            <w:tcW w:w="4963" w:type="dxa"/>
            <w:tcBorders>
              <w:top w:val="nil"/>
              <w:left w:val="nil"/>
              <w:bottom w:val="single" w:sz="4" w:space="0" w:color="auto"/>
              <w:right w:val="single" w:sz="4" w:space="0" w:color="auto"/>
            </w:tcBorders>
            <w:shd w:val="clear" w:color="auto" w:fill="auto"/>
            <w:vAlign w:val="center"/>
            <w:hideMark/>
          </w:tcPr>
          <w:p w14:paraId="3E94897B"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40,07</w:t>
            </w:r>
          </w:p>
        </w:tc>
        <w:tc>
          <w:tcPr>
            <w:tcW w:w="2396" w:type="dxa"/>
            <w:tcBorders>
              <w:top w:val="nil"/>
              <w:left w:val="nil"/>
              <w:bottom w:val="single" w:sz="4" w:space="0" w:color="auto"/>
              <w:right w:val="single" w:sz="4" w:space="0" w:color="auto"/>
            </w:tcBorders>
            <w:shd w:val="clear" w:color="auto" w:fill="auto"/>
            <w:vAlign w:val="center"/>
            <w:hideMark/>
          </w:tcPr>
          <w:p w14:paraId="636B0FC5" w14:textId="7E19D9C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104043A3"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F1881CF"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396</w:t>
            </w:r>
          </w:p>
        </w:tc>
        <w:tc>
          <w:tcPr>
            <w:tcW w:w="1558" w:type="dxa"/>
            <w:tcBorders>
              <w:top w:val="nil"/>
              <w:left w:val="nil"/>
              <w:bottom w:val="single" w:sz="4" w:space="0" w:color="auto"/>
              <w:right w:val="single" w:sz="4" w:space="0" w:color="auto"/>
            </w:tcBorders>
            <w:shd w:val="clear" w:color="auto" w:fill="auto"/>
            <w:vAlign w:val="center"/>
            <w:hideMark/>
          </w:tcPr>
          <w:p w14:paraId="3A38954D"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27C4802B" w14:textId="131ECB99"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УЧ Табл. 1.3, п/п №58, столбец 11 (стр. 22)</w:t>
            </w:r>
          </w:p>
        </w:tc>
        <w:tc>
          <w:tcPr>
            <w:tcW w:w="3409" w:type="dxa"/>
            <w:tcBorders>
              <w:top w:val="nil"/>
              <w:left w:val="nil"/>
              <w:bottom w:val="single" w:sz="4" w:space="0" w:color="auto"/>
              <w:right w:val="single" w:sz="4" w:space="0" w:color="auto"/>
            </w:tcBorders>
            <w:shd w:val="clear" w:color="auto" w:fill="auto"/>
            <w:vAlign w:val="center"/>
            <w:hideMark/>
          </w:tcPr>
          <w:p w14:paraId="3875B941"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w:t>
            </w:r>
          </w:p>
        </w:tc>
        <w:tc>
          <w:tcPr>
            <w:tcW w:w="4963" w:type="dxa"/>
            <w:tcBorders>
              <w:top w:val="nil"/>
              <w:left w:val="nil"/>
              <w:bottom w:val="single" w:sz="4" w:space="0" w:color="auto"/>
              <w:right w:val="single" w:sz="4" w:space="0" w:color="auto"/>
            </w:tcBorders>
            <w:shd w:val="clear" w:color="auto" w:fill="auto"/>
            <w:vAlign w:val="center"/>
            <w:hideMark/>
          </w:tcPr>
          <w:p w14:paraId="1750BEF8"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40,07</w:t>
            </w:r>
          </w:p>
        </w:tc>
        <w:tc>
          <w:tcPr>
            <w:tcW w:w="2396" w:type="dxa"/>
            <w:tcBorders>
              <w:top w:val="nil"/>
              <w:left w:val="nil"/>
              <w:bottom w:val="single" w:sz="4" w:space="0" w:color="auto"/>
              <w:right w:val="single" w:sz="4" w:space="0" w:color="auto"/>
            </w:tcBorders>
            <w:shd w:val="clear" w:color="auto" w:fill="auto"/>
            <w:vAlign w:val="center"/>
            <w:hideMark/>
          </w:tcPr>
          <w:p w14:paraId="0FBAE718" w14:textId="35E10F5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476743BE"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C6F755F"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397</w:t>
            </w:r>
          </w:p>
        </w:tc>
        <w:tc>
          <w:tcPr>
            <w:tcW w:w="1558" w:type="dxa"/>
            <w:tcBorders>
              <w:top w:val="nil"/>
              <w:left w:val="nil"/>
              <w:bottom w:val="single" w:sz="4" w:space="0" w:color="auto"/>
              <w:right w:val="single" w:sz="4" w:space="0" w:color="auto"/>
            </w:tcBorders>
            <w:shd w:val="clear" w:color="auto" w:fill="auto"/>
            <w:vAlign w:val="center"/>
            <w:hideMark/>
          </w:tcPr>
          <w:p w14:paraId="2AF676FC"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4C3F613C" w14:textId="737D41E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УЧ Табл. 1.3, п/п №58, столбец 12 (стр. 22)</w:t>
            </w:r>
          </w:p>
        </w:tc>
        <w:tc>
          <w:tcPr>
            <w:tcW w:w="3409" w:type="dxa"/>
            <w:tcBorders>
              <w:top w:val="nil"/>
              <w:left w:val="nil"/>
              <w:bottom w:val="single" w:sz="4" w:space="0" w:color="auto"/>
              <w:right w:val="single" w:sz="4" w:space="0" w:color="auto"/>
            </w:tcBorders>
            <w:shd w:val="clear" w:color="auto" w:fill="auto"/>
            <w:vAlign w:val="center"/>
            <w:hideMark/>
          </w:tcPr>
          <w:p w14:paraId="368223C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w:t>
            </w:r>
          </w:p>
        </w:tc>
        <w:tc>
          <w:tcPr>
            <w:tcW w:w="4963" w:type="dxa"/>
            <w:tcBorders>
              <w:top w:val="nil"/>
              <w:left w:val="nil"/>
              <w:bottom w:val="single" w:sz="4" w:space="0" w:color="auto"/>
              <w:right w:val="single" w:sz="4" w:space="0" w:color="auto"/>
            </w:tcBorders>
            <w:shd w:val="clear" w:color="auto" w:fill="auto"/>
            <w:vAlign w:val="center"/>
            <w:hideMark/>
          </w:tcPr>
          <w:p w14:paraId="39A328C3"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40,07</w:t>
            </w:r>
          </w:p>
        </w:tc>
        <w:tc>
          <w:tcPr>
            <w:tcW w:w="2396" w:type="dxa"/>
            <w:tcBorders>
              <w:top w:val="nil"/>
              <w:left w:val="nil"/>
              <w:bottom w:val="single" w:sz="4" w:space="0" w:color="auto"/>
              <w:right w:val="single" w:sz="4" w:space="0" w:color="auto"/>
            </w:tcBorders>
            <w:shd w:val="clear" w:color="auto" w:fill="auto"/>
            <w:vAlign w:val="center"/>
            <w:hideMark/>
          </w:tcPr>
          <w:p w14:paraId="435FA5C5" w14:textId="19C1BB25"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65E0B5EE"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F9EAD4F"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398</w:t>
            </w:r>
          </w:p>
        </w:tc>
        <w:tc>
          <w:tcPr>
            <w:tcW w:w="1558" w:type="dxa"/>
            <w:tcBorders>
              <w:top w:val="nil"/>
              <w:left w:val="nil"/>
              <w:bottom w:val="single" w:sz="4" w:space="0" w:color="auto"/>
              <w:right w:val="single" w:sz="4" w:space="0" w:color="auto"/>
            </w:tcBorders>
            <w:shd w:val="clear" w:color="auto" w:fill="auto"/>
            <w:vAlign w:val="center"/>
            <w:hideMark/>
          </w:tcPr>
          <w:p w14:paraId="656B8F02"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6A5A1B5D" w14:textId="5A20199B"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УЧ Табл. 1.3, п/п №58, столбец 13 (стр. 22)</w:t>
            </w:r>
          </w:p>
        </w:tc>
        <w:tc>
          <w:tcPr>
            <w:tcW w:w="3409" w:type="dxa"/>
            <w:tcBorders>
              <w:top w:val="nil"/>
              <w:left w:val="nil"/>
              <w:bottom w:val="single" w:sz="4" w:space="0" w:color="auto"/>
              <w:right w:val="single" w:sz="4" w:space="0" w:color="auto"/>
            </w:tcBorders>
            <w:shd w:val="clear" w:color="auto" w:fill="auto"/>
            <w:vAlign w:val="center"/>
            <w:hideMark/>
          </w:tcPr>
          <w:p w14:paraId="1DD89E3F"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11,87</w:t>
            </w:r>
          </w:p>
        </w:tc>
        <w:tc>
          <w:tcPr>
            <w:tcW w:w="4963" w:type="dxa"/>
            <w:tcBorders>
              <w:top w:val="nil"/>
              <w:left w:val="nil"/>
              <w:bottom w:val="single" w:sz="4" w:space="0" w:color="auto"/>
              <w:right w:val="single" w:sz="4" w:space="0" w:color="auto"/>
            </w:tcBorders>
            <w:shd w:val="clear" w:color="auto" w:fill="auto"/>
            <w:vAlign w:val="center"/>
            <w:hideMark/>
          </w:tcPr>
          <w:p w14:paraId="1A3B9A1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40,07</w:t>
            </w:r>
          </w:p>
        </w:tc>
        <w:tc>
          <w:tcPr>
            <w:tcW w:w="2396" w:type="dxa"/>
            <w:tcBorders>
              <w:top w:val="nil"/>
              <w:left w:val="nil"/>
              <w:bottom w:val="single" w:sz="4" w:space="0" w:color="auto"/>
              <w:right w:val="single" w:sz="4" w:space="0" w:color="auto"/>
            </w:tcBorders>
            <w:shd w:val="clear" w:color="auto" w:fill="auto"/>
            <w:vAlign w:val="center"/>
            <w:hideMark/>
          </w:tcPr>
          <w:p w14:paraId="7B93884C" w14:textId="6EAD59D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36BB46D1"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8B06212"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399</w:t>
            </w:r>
          </w:p>
        </w:tc>
        <w:tc>
          <w:tcPr>
            <w:tcW w:w="1558" w:type="dxa"/>
            <w:tcBorders>
              <w:top w:val="nil"/>
              <w:left w:val="nil"/>
              <w:bottom w:val="single" w:sz="4" w:space="0" w:color="auto"/>
              <w:right w:val="single" w:sz="4" w:space="0" w:color="auto"/>
            </w:tcBorders>
            <w:shd w:val="clear" w:color="auto" w:fill="auto"/>
            <w:vAlign w:val="center"/>
            <w:hideMark/>
          </w:tcPr>
          <w:p w14:paraId="21AF3AFC"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5A76A57E" w14:textId="731B56F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УЧ Табл. 1.3, п/п №58, столбец 14 (стр. 22)</w:t>
            </w:r>
          </w:p>
        </w:tc>
        <w:tc>
          <w:tcPr>
            <w:tcW w:w="3409" w:type="dxa"/>
            <w:tcBorders>
              <w:top w:val="nil"/>
              <w:left w:val="nil"/>
              <w:bottom w:val="single" w:sz="4" w:space="0" w:color="auto"/>
              <w:right w:val="single" w:sz="4" w:space="0" w:color="auto"/>
            </w:tcBorders>
            <w:shd w:val="clear" w:color="auto" w:fill="auto"/>
            <w:vAlign w:val="center"/>
            <w:hideMark/>
          </w:tcPr>
          <w:p w14:paraId="14B7CBB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11,87</w:t>
            </w:r>
          </w:p>
        </w:tc>
        <w:tc>
          <w:tcPr>
            <w:tcW w:w="4963" w:type="dxa"/>
            <w:tcBorders>
              <w:top w:val="nil"/>
              <w:left w:val="nil"/>
              <w:bottom w:val="single" w:sz="4" w:space="0" w:color="auto"/>
              <w:right w:val="single" w:sz="4" w:space="0" w:color="auto"/>
            </w:tcBorders>
            <w:shd w:val="clear" w:color="auto" w:fill="auto"/>
            <w:vAlign w:val="center"/>
            <w:hideMark/>
          </w:tcPr>
          <w:p w14:paraId="6A0EBF09"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40,07</w:t>
            </w:r>
          </w:p>
        </w:tc>
        <w:tc>
          <w:tcPr>
            <w:tcW w:w="2396" w:type="dxa"/>
            <w:tcBorders>
              <w:top w:val="nil"/>
              <w:left w:val="nil"/>
              <w:bottom w:val="single" w:sz="4" w:space="0" w:color="auto"/>
              <w:right w:val="single" w:sz="4" w:space="0" w:color="auto"/>
            </w:tcBorders>
            <w:shd w:val="clear" w:color="auto" w:fill="auto"/>
            <w:vAlign w:val="center"/>
            <w:hideMark/>
          </w:tcPr>
          <w:p w14:paraId="52C3A5C5" w14:textId="597D2840"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794767DA"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9988802"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400</w:t>
            </w:r>
          </w:p>
        </w:tc>
        <w:tc>
          <w:tcPr>
            <w:tcW w:w="1558" w:type="dxa"/>
            <w:tcBorders>
              <w:top w:val="nil"/>
              <w:left w:val="nil"/>
              <w:bottom w:val="single" w:sz="4" w:space="0" w:color="auto"/>
              <w:right w:val="single" w:sz="4" w:space="0" w:color="auto"/>
            </w:tcBorders>
            <w:shd w:val="clear" w:color="auto" w:fill="auto"/>
            <w:vAlign w:val="center"/>
            <w:hideMark/>
          </w:tcPr>
          <w:p w14:paraId="7BA68486"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3E36F3AD" w14:textId="7E60B700"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УЧ Табл. 1.3, п/п №58, столбец 15 (стр. 22)</w:t>
            </w:r>
          </w:p>
        </w:tc>
        <w:tc>
          <w:tcPr>
            <w:tcW w:w="3409" w:type="dxa"/>
            <w:tcBorders>
              <w:top w:val="nil"/>
              <w:left w:val="nil"/>
              <w:bottom w:val="single" w:sz="4" w:space="0" w:color="auto"/>
              <w:right w:val="single" w:sz="4" w:space="0" w:color="auto"/>
            </w:tcBorders>
            <w:shd w:val="clear" w:color="auto" w:fill="auto"/>
            <w:vAlign w:val="center"/>
            <w:hideMark/>
          </w:tcPr>
          <w:p w14:paraId="5D2F1C5F"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11,87</w:t>
            </w:r>
          </w:p>
        </w:tc>
        <w:tc>
          <w:tcPr>
            <w:tcW w:w="4963" w:type="dxa"/>
            <w:tcBorders>
              <w:top w:val="nil"/>
              <w:left w:val="nil"/>
              <w:bottom w:val="single" w:sz="4" w:space="0" w:color="auto"/>
              <w:right w:val="single" w:sz="4" w:space="0" w:color="auto"/>
            </w:tcBorders>
            <w:shd w:val="clear" w:color="auto" w:fill="auto"/>
            <w:vAlign w:val="center"/>
            <w:hideMark/>
          </w:tcPr>
          <w:p w14:paraId="73605142"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40,07</w:t>
            </w:r>
          </w:p>
        </w:tc>
        <w:tc>
          <w:tcPr>
            <w:tcW w:w="2396" w:type="dxa"/>
            <w:tcBorders>
              <w:top w:val="nil"/>
              <w:left w:val="nil"/>
              <w:bottom w:val="single" w:sz="4" w:space="0" w:color="auto"/>
              <w:right w:val="single" w:sz="4" w:space="0" w:color="auto"/>
            </w:tcBorders>
            <w:shd w:val="clear" w:color="auto" w:fill="auto"/>
            <w:vAlign w:val="center"/>
            <w:hideMark/>
          </w:tcPr>
          <w:p w14:paraId="511A4EA1" w14:textId="494553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7DCDCA26"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3680F94"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401</w:t>
            </w:r>
          </w:p>
        </w:tc>
        <w:tc>
          <w:tcPr>
            <w:tcW w:w="1558" w:type="dxa"/>
            <w:tcBorders>
              <w:top w:val="nil"/>
              <w:left w:val="nil"/>
              <w:bottom w:val="single" w:sz="4" w:space="0" w:color="auto"/>
              <w:right w:val="single" w:sz="4" w:space="0" w:color="auto"/>
            </w:tcBorders>
            <w:shd w:val="clear" w:color="auto" w:fill="auto"/>
            <w:vAlign w:val="center"/>
            <w:hideMark/>
          </w:tcPr>
          <w:p w14:paraId="0A2A8480"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1C29CCE9" w14:textId="03D5EE4D"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УЧ Табл. 1.3, п/п №58, столбец 16 (стр. 22)</w:t>
            </w:r>
          </w:p>
        </w:tc>
        <w:tc>
          <w:tcPr>
            <w:tcW w:w="3409" w:type="dxa"/>
            <w:tcBorders>
              <w:top w:val="nil"/>
              <w:left w:val="nil"/>
              <w:bottom w:val="single" w:sz="4" w:space="0" w:color="auto"/>
              <w:right w:val="single" w:sz="4" w:space="0" w:color="auto"/>
            </w:tcBorders>
            <w:shd w:val="clear" w:color="auto" w:fill="auto"/>
            <w:vAlign w:val="center"/>
            <w:hideMark/>
          </w:tcPr>
          <w:p w14:paraId="0AA6D925"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13,66</w:t>
            </w:r>
          </w:p>
        </w:tc>
        <w:tc>
          <w:tcPr>
            <w:tcW w:w="4963" w:type="dxa"/>
            <w:tcBorders>
              <w:top w:val="nil"/>
              <w:left w:val="nil"/>
              <w:bottom w:val="single" w:sz="4" w:space="0" w:color="auto"/>
              <w:right w:val="single" w:sz="4" w:space="0" w:color="auto"/>
            </w:tcBorders>
            <w:shd w:val="clear" w:color="auto" w:fill="auto"/>
            <w:vAlign w:val="center"/>
            <w:hideMark/>
          </w:tcPr>
          <w:p w14:paraId="3DE51365"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40,07</w:t>
            </w:r>
          </w:p>
        </w:tc>
        <w:tc>
          <w:tcPr>
            <w:tcW w:w="2396" w:type="dxa"/>
            <w:tcBorders>
              <w:top w:val="nil"/>
              <w:left w:val="nil"/>
              <w:bottom w:val="single" w:sz="4" w:space="0" w:color="auto"/>
              <w:right w:val="single" w:sz="4" w:space="0" w:color="auto"/>
            </w:tcBorders>
            <w:shd w:val="clear" w:color="auto" w:fill="auto"/>
            <w:vAlign w:val="center"/>
            <w:hideMark/>
          </w:tcPr>
          <w:p w14:paraId="1825D0F3" w14:textId="280389C5"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56894200"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AD105C5"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402</w:t>
            </w:r>
          </w:p>
        </w:tc>
        <w:tc>
          <w:tcPr>
            <w:tcW w:w="1558" w:type="dxa"/>
            <w:tcBorders>
              <w:top w:val="nil"/>
              <w:left w:val="nil"/>
              <w:bottom w:val="single" w:sz="4" w:space="0" w:color="auto"/>
              <w:right w:val="single" w:sz="4" w:space="0" w:color="auto"/>
            </w:tcBorders>
            <w:shd w:val="clear" w:color="auto" w:fill="auto"/>
            <w:vAlign w:val="center"/>
            <w:hideMark/>
          </w:tcPr>
          <w:p w14:paraId="1FD73B0C"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1F010517" w14:textId="116BB72B"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УЧ Табл. 1.3, п/п №58, столбец 17 (стр. 22)</w:t>
            </w:r>
          </w:p>
        </w:tc>
        <w:tc>
          <w:tcPr>
            <w:tcW w:w="3409" w:type="dxa"/>
            <w:tcBorders>
              <w:top w:val="nil"/>
              <w:left w:val="nil"/>
              <w:bottom w:val="single" w:sz="4" w:space="0" w:color="auto"/>
              <w:right w:val="single" w:sz="4" w:space="0" w:color="auto"/>
            </w:tcBorders>
            <w:shd w:val="clear" w:color="auto" w:fill="auto"/>
            <w:vAlign w:val="center"/>
            <w:hideMark/>
          </w:tcPr>
          <w:p w14:paraId="052D1302"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35,97</w:t>
            </w:r>
          </w:p>
        </w:tc>
        <w:tc>
          <w:tcPr>
            <w:tcW w:w="4963" w:type="dxa"/>
            <w:tcBorders>
              <w:top w:val="nil"/>
              <w:left w:val="nil"/>
              <w:bottom w:val="single" w:sz="4" w:space="0" w:color="auto"/>
              <w:right w:val="single" w:sz="4" w:space="0" w:color="auto"/>
            </w:tcBorders>
            <w:shd w:val="clear" w:color="auto" w:fill="auto"/>
            <w:vAlign w:val="center"/>
            <w:hideMark/>
          </w:tcPr>
          <w:p w14:paraId="2D3EEA6D"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40,07</w:t>
            </w:r>
          </w:p>
        </w:tc>
        <w:tc>
          <w:tcPr>
            <w:tcW w:w="2396" w:type="dxa"/>
            <w:tcBorders>
              <w:top w:val="nil"/>
              <w:left w:val="nil"/>
              <w:bottom w:val="single" w:sz="4" w:space="0" w:color="auto"/>
              <w:right w:val="single" w:sz="4" w:space="0" w:color="auto"/>
            </w:tcBorders>
            <w:shd w:val="clear" w:color="auto" w:fill="auto"/>
            <w:vAlign w:val="center"/>
            <w:hideMark/>
          </w:tcPr>
          <w:p w14:paraId="61B42200" w14:textId="7FB7B045"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0F465163"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AB5D855"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403</w:t>
            </w:r>
          </w:p>
        </w:tc>
        <w:tc>
          <w:tcPr>
            <w:tcW w:w="1558" w:type="dxa"/>
            <w:tcBorders>
              <w:top w:val="nil"/>
              <w:left w:val="nil"/>
              <w:bottom w:val="single" w:sz="4" w:space="0" w:color="auto"/>
              <w:right w:val="single" w:sz="4" w:space="0" w:color="auto"/>
            </w:tcBorders>
            <w:shd w:val="clear" w:color="auto" w:fill="auto"/>
            <w:vAlign w:val="center"/>
            <w:hideMark/>
          </w:tcPr>
          <w:p w14:paraId="5D392904"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74E76D1F" w14:textId="06980098"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УЧ Табл. 2.5, п/п №4, (стр. 161)</w:t>
            </w:r>
          </w:p>
        </w:tc>
        <w:tc>
          <w:tcPr>
            <w:tcW w:w="3409" w:type="dxa"/>
            <w:tcBorders>
              <w:top w:val="nil"/>
              <w:left w:val="nil"/>
              <w:bottom w:val="single" w:sz="4" w:space="0" w:color="auto"/>
              <w:right w:val="single" w:sz="4" w:space="0" w:color="auto"/>
            </w:tcBorders>
            <w:shd w:val="clear" w:color="auto" w:fill="auto"/>
            <w:vAlign w:val="center"/>
            <w:hideMark/>
          </w:tcPr>
          <w:p w14:paraId="6D5222F7"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1,04; 1,04; 1,04; 1,04; 2,74…</w:t>
            </w:r>
          </w:p>
        </w:tc>
        <w:tc>
          <w:tcPr>
            <w:tcW w:w="4963" w:type="dxa"/>
            <w:tcBorders>
              <w:top w:val="nil"/>
              <w:left w:val="nil"/>
              <w:bottom w:val="single" w:sz="4" w:space="0" w:color="auto"/>
              <w:right w:val="single" w:sz="4" w:space="0" w:color="auto"/>
            </w:tcBorders>
            <w:shd w:val="clear" w:color="auto" w:fill="auto"/>
            <w:vAlign w:val="center"/>
            <w:hideMark/>
          </w:tcPr>
          <w:p w14:paraId="03143C5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w:t>
            </w:r>
          </w:p>
        </w:tc>
        <w:tc>
          <w:tcPr>
            <w:tcW w:w="2396" w:type="dxa"/>
            <w:tcBorders>
              <w:top w:val="nil"/>
              <w:left w:val="nil"/>
              <w:bottom w:val="single" w:sz="4" w:space="0" w:color="auto"/>
              <w:right w:val="single" w:sz="4" w:space="0" w:color="auto"/>
            </w:tcBorders>
            <w:shd w:val="clear" w:color="auto" w:fill="auto"/>
            <w:vAlign w:val="center"/>
            <w:hideMark/>
          </w:tcPr>
          <w:p w14:paraId="3A5CA582" w14:textId="1F45C0FD"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6BF49A9B"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7ACEF53"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404</w:t>
            </w:r>
          </w:p>
        </w:tc>
        <w:tc>
          <w:tcPr>
            <w:tcW w:w="1558" w:type="dxa"/>
            <w:tcBorders>
              <w:top w:val="nil"/>
              <w:left w:val="nil"/>
              <w:bottom w:val="single" w:sz="4" w:space="0" w:color="auto"/>
              <w:right w:val="single" w:sz="4" w:space="0" w:color="auto"/>
            </w:tcBorders>
            <w:shd w:val="clear" w:color="auto" w:fill="auto"/>
            <w:vAlign w:val="center"/>
            <w:hideMark/>
          </w:tcPr>
          <w:p w14:paraId="60660B02"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45C12CFC" w14:textId="1DFAED4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УЧ Табл. 2.5, п/п №6, (стр. 161)</w:t>
            </w:r>
          </w:p>
        </w:tc>
        <w:tc>
          <w:tcPr>
            <w:tcW w:w="3409" w:type="dxa"/>
            <w:tcBorders>
              <w:top w:val="nil"/>
              <w:left w:val="nil"/>
              <w:bottom w:val="single" w:sz="4" w:space="0" w:color="auto"/>
              <w:right w:val="single" w:sz="4" w:space="0" w:color="auto"/>
            </w:tcBorders>
            <w:shd w:val="clear" w:color="auto" w:fill="auto"/>
            <w:vAlign w:val="center"/>
            <w:hideMark/>
          </w:tcPr>
          <w:p w14:paraId="1EE7908C"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15,78; 15,78; 15,78; 15,78; 41,54…</w:t>
            </w:r>
          </w:p>
        </w:tc>
        <w:tc>
          <w:tcPr>
            <w:tcW w:w="4963" w:type="dxa"/>
            <w:tcBorders>
              <w:top w:val="nil"/>
              <w:left w:val="nil"/>
              <w:bottom w:val="single" w:sz="4" w:space="0" w:color="auto"/>
              <w:right w:val="single" w:sz="4" w:space="0" w:color="auto"/>
            </w:tcBorders>
            <w:shd w:val="clear" w:color="auto" w:fill="auto"/>
            <w:vAlign w:val="center"/>
            <w:hideMark/>
          </w:tcPr>
          <w:p w14:paraId="34A10BE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w:t>
            </w:r>
          </w:p>
        </w:tc>
        <w:tc>
          <w:tcPr>
            <w:tcW w:w="2396" w:type="dxa"/>
            <w:tcBorders>
              <w:top w:val="nil"/>
              <w:left w:val="nil"/>
              <w:bottom w:val="single" w:sz="4" w:space="0" w:color="auto"/>
              <w:right w:val="single" w:sz="4" w:space="0" w:color="auto"/>
            </w:tcBorders>
            <w:shd w:val="clear" w:color="auto" w:fill="auto"/>
            <w:vAlign w:val="center"/>
            <w:hideMark/>
          </w:tcPr>
          <w:p w14:paraId="21524382" w14:textId="4EAEF559"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Принято. Устранено. Показатель переименован</w:t>
            </w:r>
          </w:p>
        </w:tc>
      </w:tr>
      <w:tr w:rsidR="00F31E6A" w:rsidRPr="00C13C5E" w14:paraId="6EBD699F"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1DC17FC"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405</w:t>
            </w:r>
          </w:p>
        </w:tc>
        <w:tc>
          <w:tcPr>
            <w:tcW w:w="1558" w:type="dxa"/>
            <w:tcBorders>
              <w:top w:val="nil"/>
              <w:left w:val="nil"/>
              <w:bottom w:val="single" w:sz="4" w:space="0" w:color="auto"/>
              <w:right w:val="single" w:sz="4" w:space="0" w:color="auto"/>
            </w:tcBorders>
            <w:shd w:val="clear" w:color="auto" w:fill="auto"/>
            <w:vAlign w:val="center"/>
            <w:hideMark/>
          </w:tcPr>
          <w:p w14:paraId="1390D2C6"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35F2C08F" w14:textId="35C183A8"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УЧ Табл. 2.5, п/п №7, (стр. 161)</w:t>
            </w:r>
          </w:p>
        </w:tc>
        <w:tc>
          <w:tcPr>
            <w:tcW w:w="3409" w:type="dxa"/>
            <w:tcBorders>
              <w:top w:val="nil"/>
              <w:left w:val="nil"/>
              <w:bottom w:val="single" w:sz="4" w:space="0" w:color="auto"/>
              <w:right w:val="single" w:sz="4" w:space="0" w:color="auto"/>
            </w:tcBorders>
            <w:shd w:val="clear" w:color="auto" w:fill="auto"/>
            <w:vAlign w:val="center"/>
            <w:hideMark/>
          </w:tcPr>
          <w:p w14:paraId="3CD2047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11,87; 11,87; 11,87; 13,66; 35,97…</w:t>
            </w:r>
          </w:p>
        </w:tc>
        <w:tc>
          <w:tcPr>
            <w:tcW w:w="4963" w:type="dxa"/>
            <w:tcBorders>
              <w:top w:val="nil"/>
              <w:left w:val="nil"/>
              <w:bottom w:val="single" w:sz="4" w:space="0" w:color="auto"/>
              <w:right w:val="single" w:sz="4" w:space="0" w:color="auto"/>
            </w:tcBorders>
            <w:shd w:val="clear" w:color="auto" w:fill="auto"/>
            <w:vAlign w:val="center"/>
            <w:hideMark/>
          </w:tcPr>
          <w:p w14:paraId="600327B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w:t>
            </w:r>
          </w:p>
        </w:tc>
        <w:tc>
          <w:tcPr>
            <w:tcW w:w="2396" w:type="dxa"/>
            <w:tcBorders>
              <w:top w:val="nil"/>
              <w:left w:val="nil"/>
              <w:bottom w:val="single" w:sz="4" w:space="0" w:color="auto"/>
              <w:right w:val="single" w:sz="4" w:space="0" w:color="auto"/>
            </w:tcBorders>
            <w:shd w:val="clear" w:color="auto" w:fill="auto"/>
            <w:vAlign w:val="center"/>
            <w:hideMark/>
          </w:tcPr>
          <w:p w14:paraId="74189949" w14:textId="15D0815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Принято. Устранено. Показатель переименован, добавлена строка 10-1</w:t>
            </w:r>
          </w:p>
        </w:tc>
      </w:tr>
      <w:tr w:rsidR="00F31E6A" w:rsidRPr="00C13C5E" w14:paraId="4453E890"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389EC60"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406</w:t>
            </w:r>
          </w:p>
        </w:tc>
        <w:tc>
          <w:tcPr>
            <w:tcW w:w="1558" w:type="dxa"/>
            <w:tcBorders>
              <w:top w:val="nil"/>
              <w:left w:val="nil"/>
              <w:bottom w:val="single" w:sz="4" w:space="0" w:color="auto"/>
              <w:right w:val="single" w:sz="4" w:space="0" w:color="auto"/>
            </w:tcBorders>
            <w:shd w:val="clear" w:color="auto" w:fill="auto"/>
            <w:vAlign w:val="center"/>
            <w:hideMark/>
          </w:tcPr>
          <w:p w14:paraId="0D3E0335"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1F0DC420" w14:textId="6DA8B8C0"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УЧ Табл. 2.5, п/п №8, (стр. 161)</w:t>
            </w:r>
          </w:p>
        </w:tc>
        <w:tc>
          <w:tcPr>
            <w:tcW w:w="3409" w:type="dxa"/>
            <w:tcBorders>
              <w:top w:val="nil"/>
              <w:left w:val="nil"/>
              <w:bottom w:val="single" w:sz="4" w:space="0" w:color="auto"/>
              <w:right w:val="single" w:sz="4" w:space="0" w:color="auto"/>
            </w:tcBorders>
            <w:shd w:val="clear" w:color="auto" w:fill="auto"/>
            <w:vAlign w:val="center"/>
            <w:hideMark/>
          </w:tcPr>
          <w:p w14:paraId="6E29B81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10,68; 10,68; 10,68; 12,44; 32,76…</w:t>
            </w:r>
          </w:p>
        </w:tc>
        <w:tc>
          <w:tcPr>
            <w:tcW w:w="4963" w:type="dxa"/>
            <w:tcBorders>
              <w:top w:val="nil"/>
              <w:left w:val="nil"/>
              <w:bottom w:val="single" w:sz="4" w:space="0" w:color="auto"/>
              <w:right w:val="single" w:sz="4" w:space="0" w:color="auto"/>
            </w:tcBorders>
            <w:shd w:val="clear" w:color="auto" w:fill="auto"/>
            <w:vAlign w:val="center"/>
            <w:hideMark/>
          </w:tcPr>
          <w:p w14:paraId="51895574"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w:t>
            </w:r>
          </w:p>
        </w:tc>
        <w:tc>
          <w:tcPr>
            <w:tcW w:w="2396" w:type="dxa"/>
            <w:tcBorders>
              <w:top w:val="nil"/>
              <w:left w:val="nil"/>
              <w:bottom w:val="single" w:sz="4" w:space="0" w:color="auto"/>
              <w:right w:val="single" w:sz="4" w:space="0" w:color="auto"/>
            </w:tcBorders>
            <w:shd w:val="clear" w:color="auto" w:fill="auto"/>
            <w:vAlign w:val="center"/>
            <w:hideMark/>
          </w:tcPr>
          <w:p w14:paraId="1CA0150A" w14:textId="792F42EA"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68FC9FB5"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20DC489"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407</w:t>
            </w:r>
          </w:p>
        </w:tc>
        <w:tc>
          <w:tcPr>
            <w:tcW w:w="1558" w:type="dxa"/>
            <w:tcBorders>
              <w:top w:val="nil"/>
              <w:left w:val="nil"/>
              <w:bottom w:val="single" w:sz="4" w:space="0" w:color="auto"/>
              <w:right w:val="single" w:sz="4" w:space="0" w:color="auto"/>
            </w:tcBorders>
            <w:shd w:val="clear" w:color="auto" w:fill="auto"/>
            <w:vAlign w:val="center"/>
            <w:hideMark/>
          </w:tcPr>
          <w:p w14:paraId="4539AF02"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50FBC780" w14:textId="1996DD4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УЧ Табл. 2.5, п/п №10, (стр. 161)</w:t>
            </w:r>
          </w:p>
        </w:tc>
        <w:tc>
          <w:tcPr>
            <w:tcW w:w="3409" w:type="dxa"/>
            <w:tcBorders>
              <w:top w:val="nil"/>
              <w:left w:val="nil"/>
              <w:bottom w:val="single" w:sz="4" w:space="0" w:color="auto"/>
              <w:right w:val="single" w:sz="4" w:space="0" w:color="auto"/>
            </w:tcBorders>
            <w:shd w:val="clear" w:color="auto" w:fill="auto"/>
            <w:vAlign w:val="center"/>
            <w:hideMark/>
          </w:tcPr>
          <w:p w14:paraId="6621694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0,15; 0,15; 0,15; 0,18; 0,47…</w:t>
            </w:r>
          </w:p>
        </w:tc>
        <w:tc>
          <w:tcPr>
            <w:tcW w:w="4963" w:type="dxa"/>
            <w:tcBorders>
              <w:top w:val="nil"/>
              <w:left w:val="nil"/>
              <w:bottom w:val="single" w:sz="4" w:space="0" w:color="auto"/>
              <w:right w:val="single" w:sz="4" w:space="0" w:color="auto"/>
            </w:tcBorders>
            <w:shd w:val="clear" w:color="auto" w:fill="auto"/>
            <w:vAlign w:val="center"/>
            <w:hideMark/>
          </w:tcPr>
          <w:p w14:paraId="2AD13C63"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w:t>
            </w:r>
          </w:p>
        </w:tc>
        <w:tc>
          <w:tcPr>
            <w:tcW w:w="2396" w:type="dxa"/>
            <w:tcBorders>
              <w:top w:val="nil"/>
              <w:left w:val="nil"/>
              <w:bottom w:val="single" w:sz="4" w:space="0" w:color="auto"/>
              <w:right w:val="single" w:sz="4" w:space="0" w:color="auto"/>
            </w:tcBorders>
            <w:shd w:val="clear" w:color="auto" w:fill="auto"/>
            <w:vAlign w:val="center"/>
            <w:hideMark/>
          </w:tcPr>
          <w:p w14:paraId="38066926" w14:textId="62F4CA3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736F8DB9"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E87D8D7"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408</w:t>
            </w:r>
          </w:p>
        </w:tc>
        <w:tc>
          <w:tcPr>
            <w:tcW w:w="1558" w:type="dxa"/>
            <w:tcBorders>
              <w:top w:val="nil"/>
              <w:left w:val="nil"/>
              <w:bottom w:val="single" w:sz="4" w:space="0" w:color="auto"/>
              <w:right w:val="single" w:sz="4" w:space="0" w:color="auto"/>
            </w:tcBorders>
            <w:shd w:val="clear" w:color="auto" w:fill="auto"/>
            <w:vAlign w:val="center"/>
            <w:hideMark/>
          </w:tcPr>
          <w:p w14:paraId="7C969422"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37BDC900" w14:textId="76BF4CDB"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УЧ Табл. 5.13, п/п №62, столбец 4 (стр. 325)</w:t>
            </w:r>
          </w:p>
        </w:tc>
        <w:tc>
          <w:tcPr>
            <w:tcW w:w="3409" w:type="dxa"/>
            <w:tcBorders>
              <w:top w:val="nil"/>
              <w:left w:val="nil"/>
              <w:bottom w:val="single" w:sz="4" w:space="0" w:color="auto"/>
              <w:right w:val="single" w:sz="4" w:space="0" w:color="auto"/>
            </w:tcBorders>
            <w:shd w:val="clear" w:color="auto" w:fill="auto"/>
            <w:vAlign w:val="center"/>
            <w:hideMark/>
          </w:tcPr>
          <w:p w14:paraId="06D4C72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95/70</w:t>
            </w:r>
            <w:r w:rsidRPr="00C13C5E">
              <w:rPr>
                <w:rFonts w:ascii="Times New Roman" w:eastAsia="Times New Roman" w:hAnsi="Times New Roman" w:cs="Times New Roman"/>
                <w:color w:val="000000"/>
                <w:sz w:val="18"/>
                <w:szCs w:val="18"/>
                <w:vertAlign w:val="superscript"/>
                <w:lang w:eastAsia="ru-RU"/>
              </w:rPr>
              <w:t>0</w:t>
            </w:r>
            <w:r w:rsidRPr="00C13C5E">
              <w:rPr>
                <w:rFonts w:ascii="Times New Roman" w:eastAsia="Times New Roman" w:hAnsi="Times New Roman" w:cs="Times New Roman"/>
                <w:color w:val="000000"/>
                <w:sz w:val="18"/>
                <w:szCs w:val="18"/>
                <w:lang w:eastAsia="ru-RU"/>
              </w:rPr>
              <w:t>С</w:t>
            </w:r>
          </w:p>
        </w:tc>
        <w:tc>
          <w:tcPr>
            <w:tcW w:w="4963" w:type="dxa"/>
            <w:tcBorders>
              <w:top w:val="nil"/>
              <w:left w:val="nil"/>
              <w:bottom w:val="single" w:sz="4" w:space="0" w:color="auto"/>
              <w:right w:val="single" w:sz="4" w:space="0" w:color="auto"/>
            </w:tcBorders>
            <w:shd w:val="clear" w:color="auto" w:fill="auto"/>
            <w:vAlign w:val="center"/>
            <w:hideMark/>
          </w:tcPr>
          <w:p w14:paraId="2BE958A5"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w:t>
            </w:r>
          </w:p>
        </w:tc>
        <w:tc>
          <w:tcPr>
            <w:tcW w:w="2396" w:type="dxa"/>
            <w:tcBorders>
              <w:top w:val="nil"/>
              <w:left w:val="nil"/>
              <w:bottom w:val="single" w:sz="4" w:space="0" w:color="auto"/>
              <w:right w:val="single" w:sz="4" w:space="0" w:color="auto"/>
            </w:tcBorders>
            <w:shd w:val="clear" w:color="auto" w:fill="auto"/>
            <w:vAlign w:val="center"/>
            <w:hideMark/>
          </w:tcPr>
          <w:p w14:paraId="31FA893C" w14:textId="6460F86B"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0D6B94E1"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99CE4A0"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409</w:t>
            </w:r>
          </w:p>
        </w:tc>
        <w:tc>
          <w:tcPr>
            <w:tcW w:w="1558" w:type="dxa"/>
            <w:tcBorders>
              <w:top w:val="nil"/>
              <w:left w:val="nil"/>
              <w:bottom w:val="single" w:sz="4" w:space="0" w:color="auto"/>
              <w:right w:val="single" w:sz="4" w:space="0" w:color="auto"/>
            </w:tcBorders>
            <w:shd w:val="clear" w:color="auto" w:fill="auto"/>
            <w:vAlign w:val="center"/>
            <w:hideMark/>
          </w:tcPr>
          <w:p w14:paraId="32FB8FB0"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77C42A4D" w14:textId="72F5A5A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Табл. 1.3, п/п 58, строка 3, столбец 4 (стр. 107)</w:t>
            </w:r>
          </w:p>
        </w:tc>
        <w:tc>
          <w:tcPr>
            <w:tcW w:w="3409" w:type="dxa"/>
            <w:tcBorders>
              <w:top w:val="nil"/>
              <w:left w:val="nil"/>
              <w:bottom w:val="single" w:sz="4" w:space="0" w:color="auto"/>
              <w:right w:val="single" w:sz="4" w:space="0" w:color="auto"/>
            </w:tcBorders>
            <w:shd w:val="clear" w:color="auto" w:fill="auto"/>
            <w:vAlign w:val="center"/>
            <w:hideMark/>
          </w:tcPr>
          <w:p w14:paraId="3B97C43C"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2012</w:t>
            </w:r>
          </w:p>
        </w:tc>
        <w:tc>
          <w:tcPr>
            <w:tcW w:w="4963" w:type="dxa"/>
            <w:tcBorders>
              <w:top w:val="nil"/>
              <w:left w:val="nil"/>
              <w:bottom w:val="single" w:sz="4" w:space="0" w:color="auto"/>
              <w:right w:val="single" w:sz="4" w:space="0" w:color="auto"/>
            </w:tcBorders>
            <w:shd w:val="clear" w:color="auto" w:fill="auto"/>
            <w:vAlign w:val="center"/>
            <w:hideMark/>
          </w:tcPr>
          <w:p w14:paraId="484FF9C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2013</w:t>
            </w:r>
          </w:p>
        </w:tc>
        <w:tc>
          <w:tcPr>
            <w:tcW w:w="2396" w:type="dxa"/>
            <w:tcBorders>
              <w:top w:val="nil"/>
              <w:left w:val="nil"/>
              <w:bottom w:val="single" w:sz="4" w:space="0" w:color="auto"/>
              <w:right w:val="single" w:sz="4" w:space="0" w:color="auto"/>
            </w:tcBorders>
            <w:shd w:val="clear" w:color="auto" w:fill="auto"/>
            <w:vAlign w:val="center"/>
            <w:hideMark/>
          </w:tcPr>
          <w:p w14:paraId="3F2F1CAB" w14:textId="31695BE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39A6897D"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33B3D86"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410</w:t>
            </w:r>
          </w:p>
        </w:tc>
        <w:tc>
          <w:tcPr>
            <w:tcW w:w="1558" w:type="dxa"/>
            <w:tcBorders>
              <w:top w:val="nil"/>
              <w:left w:val="nil"/>
              <w:bottom w:val="single" w:sz="4" w:space="0" w:color="auto"/>
              <w:right w:val="single" w:sz="4" w:space="0" w:color="auto"/>
            </w:tcBorders>
            <w:shd w:val="clear" w:color="auto" w:fill="auto"/>
            <w:vAlign w:val="center"/>
            <w:hideMark/>
          </w:tcPr>
          <w:p w14:paraId="42B429F4"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14BA3B41" w14:textId="54EE1F34"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Табл. 1.3, п/п 58, строка 4, столбец 4 (стр. 107)</w:t>
            </w:r>
          </w:p>
        </w:tc>
        <w:tc>
          <w:tcPr>
            <w:tcW w:w="3409" w:type="dxa"/>
            <w:tcBorders>
              <w:top w:val="nil"/>
              <w:left w:val="nil"/>
              <w:bottom w:val="single" w:sz="4" w:space="0" w:color="auto"/>
              <w:right w:val="single" w:sz="4" w:space="0" w:color="auto"/>
            </w:tcBorders>
            <w:shd w:val="clear" w:color="auto" w:fill="auto"/>
            <w:vAlign w:val="center"/>
            <w:hideMark/>
          </w:tcPr>
          <w:p w14:paraId="477FD64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2012</w:t>
            </w:r>
          </w:p>
        </w:tc>
        <w:tc>
          <w:tcPr>
            <w:tcW w:w="4963" w:type="dxa"/>
            <w:tcBorders>
              <w:top w:val="nil"/>
              <w:left w:val="nil"/>
              <w:bottom w:val="single" w:sz="4" w:space="0" w:color="auto"/>
              <w:right w:val="single" w:sz="4" w:space="0" w:color="auto"/>
            </w:tcBorders>
            <w:shd w:val="clear" w:color="auto" w:fill="auto"/>
            <w:vAlign w:val="center"/>
            <w:hideMark/>
          </w:tcPr>
          <w:p w14:paraId="0E4C14F9"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2013</w:t>
            </w:r>
          </w:p>
        </w:tc>
        <w:tc>
          <w:tcPr>
            <w:tcW w:w="2396" w:type="dxa"/>
            <w:tcBorders>
              <w:top w:val="nil"/>
              <w:left w:val="nil"/>
              <w:bottom w:val="single" w:sz="4" w:space="0" w:color="auto"/>
              <w:right w:val="single" w:sz="4" w:space="0" w:color="auto"/>
            </w:tcBorders>
            <w:shd w:val="clear" w:color="auto" w:fill="auto"/>
            <w:vAlign w:val="center"/>
            <w:hideMark/>
          </w:tcPr>
          <w:p w14:paraId="17CD4A42" w14:textId="5CA6690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012D7D78"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4F54D23"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411</w:t>
            </w:r>
          </w:p>
        </w:tc>
        <w:tc>
          <w:tcPr>
            <w:tcW w:w="1558" w:type="dxa"/>
            <w:tcBorders>
              <w:top w:val="nil"/>
              <w:left w:val="nil"/>
              <w:bottom w:val="single" w:sz="4" w:space="0" w:color="auto"/>
              <w:right w:val="single" w:sz="4" w:space="0" w:color="auto"/>
            </w:tcBorders>
            <w:shd w:val="clear" w:color="auto" w:fill="auto"/>
            <w:vAlign w:val="center"/>
            <w:hideMark/>
          </w:tcPr>
          <w:p w14:paraId="119D118F"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51B74642" w14:textId="2194432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Табл. 1.3, п/п 58, строка 1, столбец 5 (стр. 107)</w:t>
            </w:r>
          </w:p>
        </w:tc>
        <w:tc>
          <w:tcPr>
            <w:tcW w:w="3409" w:type="dxa"/>
            <w:tcBorders>
              <w:top w:val="nil"/>
              <w:left w:val="nil"/>
              <w:bottom w:val="single" w:sz="4" w:space="0" w:color="auto"/>
              <w:right w:val="single" w:sz="4" w:space="0" w:color="auto"/>
            </w:tcBorders>
            <w:shd w:val="clear" w:color="auto" w:fill="auto"/>
            <w:vAlign w:val="center"/>
            <w:hideMark/>
          </w:tcPr>
          <w:p w14:paraId="7F0F2B5D"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16,00</w:t>
            </w:r>
          </w:p>
        </w:tc>
        <w:tc>
          <w:tcPr>
            <w:tcW w:w="4963" w:type="dxa"/>
            <w:tcBorders>
              <w:top w:val="nil"/>
              <w:left w:val="nil"/>
              <w:bottom w:val="single" w:sz="4" w:space="0" w:color="auto"/>
              <w:right w:val="single" w:sz="4" w:space="0" w:color="auto"/>
            </w:tcBorders>
            <w:shd w:val="clear" w:color="auto" w:fill="auto"/>
            <w:vAlign w:val="center"/>
            <w:hideMark/>
          </w:tcPr>
          <w:p w14:paraId="03FF8361"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16,68</w:t>
            </w:r>
          </w:p>
        </w:tc>
        <w:tc>
          <w:tcPr>
            <w:tcW w:w="2396" w:type="dxa"/>
            <w:tcBorders>
              <w:top w:val="nil"/>
              <w:left w:val="nil"/>
              <w:bottom w:val="single" w:sz="4" w:space="0" w:color="auto"/>
              <w:right w:val="single" w:sz="4" w:space="0" w:color="auto"/>
            </w:tcBorders>
            <w:shd w:val="clear" w:color="auto" w:fill="auto"/>
            <w:vAlign w:val="center"/>
            <w:hideMark/>
          </w:tcPr>
          <w:p w14:paraId="7C5FC5A0" w14:textId="535ECF7C"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4CA1C84A"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9331F43"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412</w:t>
            </w:r>
          </w:p>
        </w:tc>
        <w:tc>
          <w:tcPr>
            <w:tcW w:w="1558" w:type="dxa"/>
            <w:tcBorders>
              <w:top w:val="nil"/>
              <w:left w:val="nil"/>
              <w:bottom w:val="single" w:sz="4" w:space="0" w:color="auto"/>
              <w:right w:val="single" w:sz="4" w:space="0" w:color="auto"/>
            </w:tcBorders>
            <w:shd w:val="clear" w:color="auto" w:fill="auto"/>
            <w:vAlign w:val="center"/>
            <w:hideMark/>
          </w:tcPr>
          <w:p w14:paraId="49432FCC"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318D7DFA" w14:textId="2EB7FB8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Табл. 1.3, п/п 58, строка 2, столбец 5 (стр. 107)</w:t>
            </w:r>
          </w:p>
        </w:tc>
        <w:tc>
          <w:tcPr>
            <w:tcW w:w="3409" w:type="dxa"/>
            <w:tcBorders>
              <w:top w:val="nil"/>
              <w:left w:val="nil"/>
              <w:bottom w:val="single" w:sz="4" w:space="0" w:color="auto"/>
              <w:right w:val="single" w:sz="4" w:space="0" w:color="auto"/>
            </w:tcBorders>
            <w:shd w:val="clear" w:color="auto" w:fill="auto"/>
            <w:vAlign w:val="center"/>
            <w:hideMark/>
          </w:tcPr>
          <w:p w14:paraId="1C26A3A2"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16,00</w:t>
            </w:r>
          </w:p>
        </w:tc>
        <w:tc>
          <w:tcPr>
            <w:tcW w:w="4963" w:type="dxa"/>
            <w:tcBorders>
              <w:top w:val="nil"/>
              <w:left w:val="nil"/>
              <w:bottom w:val="single" w:sz="4" w:space="0" w:color="auto"/>
              <w:right w:val="single" w:sz="4" w:space="0" w:color="auto"/>
            </w:tcBorders>
            <w:shd w:val="clear" w:color="auto" w:fill="auto"/>
            <w:vAlign w:val="center"/>
            <w:hideMark/>
          </w:tcPr>
          <w:p w14:paraId="11604017"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18,50</w:t>
            </w:r>
          </w:p>
        </w:tc>
        <w:tc>
          <w:tcPr>
            <w:tcW w:w="2396" w:type="dxa"/>
            <w:tcBorders>
              <w:top w:val="nil"/>
              <w:left w:val="nil"/>
              <w:bottom w:val="single" w:sz="4" w:space="0" w:color="auto"/>
              <w:right w:val="single" w:sz="4" w:space="0" w:color="auto"/>
            </w:tcBorders>
            <w:shd w:val="clear" w:color="auto" w:fill="auto"/>
            <w:vAlign w:val="center"/>
            <w:hideMark/>
          </w:tcPr>
          <w:p w14:paraId="34877BB6" w14:textId="07A9B6B0"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3120A459"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58D8A2F"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413</w:t>
            </w:r>
          </w:p>
        </w:tc>
        <w:tc>
          <w:tcPr>
            <w:tcW w:w="1558" w:type="dxa"/>
            <w:tcBorders>
              <w:top w:val="nil"/>
              <w:left w:val="nil"/>
              <w:bottom w:val="single" w:sz="4" w:space="0" w:color="auto"/>
              <w:right w:val="single" w:sz="4" w:space="0" w:color="auto"/>
            </w:tcBorders>
            <w:shd w:val="clear" w:color="auto" w:fill="auto"/>
            <w:vAlign w:val="center"/>
            <w:hideMark/>
          </w:tcPr>
          <w:p w14:paraId="51FB1BF8"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296CCC57" w14:textId="230E5365"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Табл. 1.3, п/п 58, строка 3, столбец 5 (стр. 107)</w:t>
            </w:r>
          </w:p>
        </w:tc>
        <w:tc>
          <w:tcPr>
            <w:tcW w:w="3409" w:type="dxa"/>
            <w:tcBorders>
              <w:top w:val="nil"/>
              <w:left w:val="nil"/>
              <w:bottom w:val="single" w:sz="4" w:space="0" w:color="auto"/>
              <w:right w:val="single" w:sz="4" w:space="0" w:color="auto"/>
            </w:tcBorders>
            <w:shd w:val="clear" w:color="auto" w:fill="auto"/>
            <w:vAlign w:val="center"/>
            <w:hideMark/>
          </w:tcPr>
          <w:p w14:paraId="4DE7F7E0"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13,915</w:t>
            </w:r>
          </w:p>
        </w:tc>
        <w:tc>
          <w:tcPr>
            <w:tcW w:w="4963" w:type="dxa"/>
            <w:tcBorders>
              <w:top w:val="nil"/>
              <w:left w:val="nil"/>
              <w:bottom w:val="single" w:sz="4" w:space="0" w:color="auto"/>
              <w:right w:val="single" w:sz="4" w:space="0" w:color="auto"/>
            </w:tcBorders>
            <w:shd w:val="clear" w:color="auto" w:fill="auto"/>
            <w:vAlign w:val="center"/>
            <w:hideMark/>
          </w:tcPr>
          <w:p w14:paraId="571D372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12,50</w:t>
            </w:r>
          </w:p>
        </w:tc>
        <w:tc>
          <w:tcPr>
            <w:tcW w:w="2396" w:type="dxa"/>
            <w:tcBorders>
              <w:top w:val="nil"/>
              <w:left w:val="nil"/>
              <w:bottom w:val="single" w:sz="4" w:space="0" w:color="auto"/>
              <w:right w:val="single" w:sz="4" w:space="0" w:color="auto"/>
            </w:tcBorders>
            <w:shd w:val="clear" w:color="auto" w:fill="auto"/>
            <w:vAlign w:val="center"/>
            <w:hideMark/>
          </w:tcPr>
          <w:p w14:paraId="16D9806D" w14:textId="60CF696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3AB228FA"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C4DC080"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414</w:t>
            </w:r>
          </w:p>
        </w:tc>
        <w:tc>
          <w:tcPr>
            <w:tcW w:w="1558" w:type="dxa"/>
            <w:tcBorders>
              <w:top w:val="nil"/>
              <w:left w:val="nil"/>
              <w:bottom w:val="single" w:sz="4" w:space="0" w:color="auto"/>
              <w:right w:val="single" w:sz="4" w:space="0" w:color="auto"/>
            </w:tcBorders>
            <w:shd w:val="clear" w:color="auto" w:fill="auto"/>
            <w:vAlign w:val="center"/>
            <w:hideMark/>
          </w:tcPr>
          <w:p w14:paraId="5DDEC3FE"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4611CAC7" w14:textId="1CC20910"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Табл. 1.3, п/п 58, строка 4, столбец 5 (стр. 107)</w:t>
            </w:r>
          </w:p>
        </w:tc>
        <w:tc>
          <w:tcPr>
            <w:tcW w:w="3409" w:type="dxa"/>
            <w:tcBorders>
              <w:top w:val="nil"/>
              <w:left w:val="nil"/>
              <w:bottom w:val="single" w:sz="4" w:space="0" w:color="auto"/>
              <w:right w:val="single" w:sz="4" w:space="0" w:color="auto"/>
            </w:tcBorders>
            <w:shd w:val="clear" w:color="auto" w:fill="auto"/>
            <w:vAlign w:val="center"/>
            <w:hideMark/>
          </w:tcPr>
          <w:p w14:paraId="339D168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13,915</w:t>
            </w:r>
          </w:p>
        </w:tc>
        <w:tc>
          <w:tcPr>
            <w:tcW w:w="4963" w:type="dxa"/>
            <w:tcBorders>
              <w:top w:val="nil"/>
              <w:left w:val="nil"/>
              <w:bottom w:val="single" w:sz="4" w:space="0" w:color="auto"/>
              <w:right w:val="single" w:sz="4" w:space="0" w:color="auto"/>
            </w:tcBorders>
            <w:shd w:val="clear" w:color="auto" w:fill="auto"/>
            <w:vAlign w:val="center"/>
            <w:hideMark/>
          </w:tcPr>
          <w:p w14:paraId="2C75F18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12,50</w:t>
            </w:r>
          </w:p>
        </w:tc>
        <w:tc>
          <w:tcPr>
            <w:tcW w:w="2396" w:type="dxa"/>
            <w:tcBorders>
              <w:top w:val="nil"/>
              <w:left w:val="nil"/>
              <w:bottom w:val="single" w:sz="4" w:space="0" w:color="auto"/>
              <w:right w:val="single" w:sz="4" w:space="0" w:color="auto"/>
            </w:tcBorders>
            <w:shd w:val="clear" w:color="auto" w:fill="auto"/>
            <w:vAlign w:val="center"/>
            <w:hideMark/>
          </w:tcPr>
          <w:p w14:paraId="43C01353" w14:textId="061AA7FC"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751F4D78"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FDABFC8"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415</w:t>
            </w:r>
          </w:p>
        </w:tc>
        <w:tc>
          <w:tcPr>
            <w:tcW w:w="1558" w:type="dxa"/>
            <w:tcBorders>
              <w:top w:val="nil"/>
              <w:left w:val="nil"/>
              <w:bottom w:val="single" w:sz="4" w:space="0" w:color="auto"/>
              <w:right w:val="single" w:sz="4" w:space="0" w:color="auto"/>
            </w:tcBorders>
            <w:shd w:val="clear" w:color="auto" w:fill="auto"/>
            <w:vAlign w:val="center"/>
            <w:hideMark/>
          </w:tcPr>
          <w:p w14:paraId="65FC4800"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1A631ADE" w14:textId="3B087A6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Табл. 1.3, п/п 58, столбец 6 (стр. 107)</w:t>
            </w:r>
          </w:p>
        </w:tc>
        <w:tc>
          <w:tcPr>
            <w:tcW w:w="3409" w:type="dxa"/>
            <w:tcBorders>
              <w:top w:val="nil"/>
              <w:left w:val="nil"/>
              <w:bottom w:val="single" w:sz="4" w:space="0" w:color="auto"/>
              <w:right w:val="single" w:sz="4" w:space="0" w:color="auto"/>
            </w:tcBorders>
            <w:shd w:val="clear" w:color="auto" w:fill="auto"/>
            <w:vAlign w:val="center"/>
            <w:hideMark/>
          </w:tcPr>
          <w:p w14:paraId="670A7B95"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59,830</w:t>
            </w:r>
          </w:p>
        </w:tc>
        <w:tc>
          <w:tcPr>
            <w:tcW w:w="4963" w:type="dxa"/>
            <w:tcBorders>
              <w:top w:val="nil"/>
              <w:left w:val="nil"/>
              <w:bottom w:val="single" w:sz="4" w:space="0" w:color="auto"/>
              <w:right w:val="single" w:sz="4" w:space="0" w:color="auto"/>
            </w:tcBorders>
            <w:shd w:val="clear" w:color="auto" w:fill="auto"/>
            <w:vAlign w:val="center"/>
            <w:hideMark/>
          </w:tcPr>
          <w:p w14:paraId="1833E12B"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60,180</w:t>
            </w:r>
          </w:p>
        </w:tc>
        <w:tc>
          <w:tcPr>
            <w:tcW w:w="2396" w:type="dxa"/>
            <w:tcBorders>
              <w:top w:val="nil"/>
              <w:left w:val="nil"/>
              <w:bottom w:val="single" w:sz="4" w:space="0" w:color="auto"/>
              <w:right w:val="single" w:sz="4" w:space="0" w:color="auto"/>
            </w:tcBorders>
            <w:shd w:val="clear" w:color="auto" w:fill="auto"/>
            <w:vAlign w:val="center"/>
            <w:hideMark/>
          </w:tcPr>
          <w:p w14:paraId="1951E087" w14:textId="09C9A2ED"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13613478"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CEBD7CC"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416</w:t>
            </w:r>
          </w:p>
        </w:tc>
        <w:tc>
          <w:tcPr>
            <w:tcW w:w="1558" w:type="dxa"/>
            <w:tcBorders>
              <w:top w:val="nil"/>
              <w:left w:val="nil"/>
              <w:bottom w:val="single" w:sz="4" w:space="0" w:color="auto"/>
              <w:right w:val="single" w:sz="4" w:space="0" w:color="auto"/>
            </w:tcBorders>
            <w:shd w:val="clear" w:color="auto" w:fill="auto"/>
            <w:vAlign w:val="center"/>
            <w:hideMark/>
          </w:tcPr>
          <w:p w14:paraId="0EC299D5"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5A94495C" w14:textId="27C1C2A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Табл. 1.3, п/п 58, строка 1, столбец 7 (стр. 107)</w:t>
            </w:r>
          </w:p>
        </w:tc>
        <w:tc>
          <w:tcPr>
            <w:tcW w:w="3409" w:type="dxa"/>
            <w:tcBorders>
              <w:top w:val="nil"/>
              <w:left w:val="nil"/>
              <w:bottom w:val="single" w:sz="4" w:space="0" w:color="auto"/>
              <w:right w:val="single" w:sz="4" w:space="0" w:color="auto"/>
            </w:tcBorders>
            <w:shd w:val="clear" w:color="auto" w:fill="auto"/>
            <w:vAlign w:val="center"/>
            <w:hideMark/>
          </w:tcPr>
          <w:p w14:paraId="05CF251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154,70</w:t>
            </w:r>
          </w:p>
        </w:tc>
        <w:tc>
          <w:tcPr>
            <w:tcW w:w="4963" w:type="dxa"/>
            <w:tcBorders>
              <w:top w:val="nil"/>
              <w:left w:val="nil"/>
              <w:bottom w:val="single" w:sz="4" w:space="0" w:color="auto"/>
              <w:right w:val="single" w:sz="4" w:space="0" w:color="auto"/>
            </w:tcBorders>
            <w:shd w:val="clear" w:color="auto" w:fill="auto"/>
            <w:vAlign w:val="center"/>
            <w:hideMark/>
          </w:tcPr>
          <w:p w14:paraId="76CFA971"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155,12</w:t>
            </w:r>
          </w:p>
        </w:tc>
        <w:tc>
          <w:tcPr>
            <w:tcW w:w="2396" w:type="dxa"/>
            <w:tcBorders>
              <w:top w:val="nil"/>
              <w:left w:val="nil"/>
              <w:bottom w:val="single" w:sz="4" w:space="0" w:color="auto"/>
              <w:right w:val="single" w:sz="4" w:space="0" w:color="auto"/>
            </w:tcBorders>
            <w:shd w:val="clear" w:color="auto" w:fill="auto"/>
            <w:vAlign w:val="center"/>
            <w:hideMark/>
          </w:tcPr>
          <w:p w14:paraId="17A44113" w14:textId="0EB23AF5"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0B3D79FC"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326ACC6"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417</w:t>
            </w:r>
          </w:p>
        </w:tc>
        <w:tc>
          <w:tcPr>
            <w:tcW w:w="1558" w:type="dxa"/>
            <w:tcBorders>
              <w:top w:val="nil"/>
              <w:left w:val="nil"/>
              <w:bottom w:val="single" w:sz="4" w:space="0" w:color="auto"/>
              <w:right w:val="single" w:sz="4" w:space="0" w:color="auto"/>
            </w:tcBorders>
            <w:shd w:val="clear" w:color="auto" w:fill="auto"/>
            <w:vAlign w:val="center"/>
            <w:hideMark/>
          </w:tcPr>
          <w:p w14:paraId="4DBEDEDA"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2E783081" w14:textId="3CC85CEB"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Табл. 1.3, п/п 58, строка 2, столбец 7 (стр. 107)</w:t>
            </w:r>
          </w:p>
        </w:tc>
        <w:tc>
          <w:tcPr>
            <w:tcW w:w="3409" w:type="dxa"/>
            <w:tcBorders>
              <w:top w:val="nil"/>
              <w:left w:val="nil"/>
              <w:bottom w:val="single" w:sz="4" w:space="0" w:color="auto"/>
              <w:right w:val="single" w:sz="4" w:space="0" w:color="auto"/>
            </w:tcBorders>
            <w:shd w:val="clear" w:color="auto" w:fill="auto"/>
            <w:vAlign w:val="center"/>
            <w:hideMark/>
          </w:tcPr>
          <w:p w14:paraId="53E9A080"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154,30</w:t>
            </w:r>
          </w:p>
        </w:tc>
        <w:tc>
          <w:tcPr>
            <w:tcW w:w="4963" w:type="dxa"/>
            <w:tcBorders>
              <w:top w:val="nil"/>
              <w:left w:val="nil"/>
              <w:bottom w:val="single" w:sz="4" w:space="0" w:color="auto"/>
              <w:right w:val="single" w:sz="4" w:space="0" w:color="auto"/>
            </w:tcBorders>
            <w:shd w:val="clear" w:color="auto" w:fill="auto"/>
            <w:vAlign w:val="center"/>
            <w:hideMark/>
          </w:tcPr>
          <w:p w14:paraId="44BF2DF5"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154,40</w:t>
            </w:r>
          </w:p>
        </w:tc>
        <w:tc>
          <w:tcPr>
            <w:tcW w:w="2396" w:type="dxa"/>
            <w:tcBorders>
              <w:top w:val="nil"/>
              <w:left w:val="nil"/>
              <w:bottom w:val="single" w:sz="4" w:space="0" w:color="auto"/>
              <w:right w:val="single" w:sz="4" w:space="0" w:color="auto"/>
            </w:tcBorders>
            <w:shd w:val="clear" w:color="auto" w:fill="auto"/>
            <w:vAlign w:val="center"/>
            <w:hideMark/>
          </w:tcPr>
          <w:p w14:paraId="7552F993" w14:textId="35205CE9"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2016E704"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07D7C82"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418</w:t>
            </w:r>
          </w:p>
        </w:tc>
        <w:tc>
          <w:tcPr>
            <w:tcW w:w="1558" w:type="dxa"/>
            <w:tcBorders>
              <w:top w:val="nil"/>
              <w:left w:val="nil"/>
              <w:bottom w:val="single" w:sz="4" w:space="0" w:color="auto"/>
              <w:right w:val="single" w:sz="4" w:space="0" w:color="auto"/>
            </w:tcBorders>
            <w:shd w:val="clear" w:color="auto" w:fill="auto"/>
            <w:vAlign w:val="center"/>
            <w:hideMark/>
          </w:tcPr>
          <w:p w14:paraId="791E5766"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1C0BCB88" w14:textId="66281F7A"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Табл. 1.3, п/п 58, строка 3, столбец 7 (стр. 107)</w:t>
            </w:r>
          </w:p>
        </w:tc>
        <w:tc>
          <w:tcPr>
            <w:tcW w:w="3409" w:type="dxa"/>
            <w:tcBorders>
              <w:top w:val="nil"/>
              <w:left w:val="nil"/>
              <w:bottom w:val="single" w:sz="4" w:space="0" w:color="auto"/>
              <w:right w:val="single" w:sz="4" w:space="0" w:color="auto"/>
            </w:tcBorders>
            <w:shd w:val="clear" w:color="auto" w:fill="auto"/>
            <w:vAlign w:val="center"/>
            <w:hideMark/>
          </w:tcPr>
          <w:p w14:paraId="0B8BF468"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164,70</w:t>
            </w:r>
          </w:p>
        </w:tc>
        <w:tc>
          <w:tcPr>
            <w:tcW w:w="4963" w:type="dxa"/>
            <w:tcBorders>
              <w:top w:val="nil"/>
              <w:left w:val="nil"/>
              <w:bottom w:val="single" w:sz="4" w:space="0" w:color="auto"/>
              <w:right w:val="single" w:sz="4" w:space="0" w:color="auto"/>
            </w:tcBorders>
            <w:shd w:val="clear" w:color="auto" w:fill="auto"/>
            <w:vAlign w:val="center"/>
            <w:hideMark/>
          </w:tcPr>
          <w:p w14:paraId="132BDEA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166,90</w:t>
            </w:r>
          </w:p>
        </w:tc>
        <w:tc>
          <w:tcPr>
            <w:tcW w:w="2396" w:type="dxa"/>
            <w:tcBorders>
              <w:top w:val="nil"/>
              <w:left w:val="nil"/>
              <w:bottom w:val="single" w:sz="4" w:space="0" w:color="auto"/>
              <w:right w:val="single" w:sz="4" w:space="0" w:color="auto"/>
            </w:tcBorders>
            <w:shd w:val="clear" w:color="auto" w:fill="auto"/>
            <w:vAlign w:val="center"/>
            <w:hideMark/>
          </w:tcPr>
          <w:p w14:paraId="150947DF" w14:textId="4F64A80C"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24599D33"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9A9565A"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419</w:t>
            </w:r>
          </w:p>
        </w:tc>
        <w:tc>
          <w:tcPr>
            <w:tcW w:w="1558" w:type="dxa"/>
            <w:tcBorders>
              <w:top w:val="nil"/>
              <w:left w:val="nil"/>
              <w:bottom w:val="single" w:sz="4" w:space="0" w:color="auto"/>
              <w:right w:val="single" w:sz="4" w:space="0" w:color="auto"/>
            </w:tcBorders>
            <w:shd w:val="clear" w:color="auto" w:fill="auto"/>
            <w:vAlign w:val="center"/>
            <w:hideMark/>
          </w:tcPr>
          <w:p w14:paraId="606282A0"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3E3A1C5A" w14:textId="0F40E8FA"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Табл. 1.3, п/п 58, строка 4, столбец 7 (стр. 107)</w:t>
            </w:r>
          </w:p>
        </w:tc>
        <w:tc>
          <w:tcPr>
            <w:tcW w:w="3409" w:type="dxa"/>
            <w:tcBorders>
              <w:top w:val="nil"/>
              <w:left w:val="nil"/>
              <w:bottom w:val="single" w:sz="4" w:space="0" w:color="auto"/>
              <w:right w:val="single" w:sz="4" w:space="0" w:color="auto"/>
            </w:tcBorders>
            <w:shd w:val="clear" w:color="auto" w:fill="auto"/>
            <w:vAlign w:val="center"/>
            <w:hideMark/>
          </w:tcPr>
          <w:p w14:paraId="565E7592"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166,10</w:t>
            </w:r>
          </w:p>
        </w:tc>
        <w:tc>
          <w:tcPr>
            <w:tcW w:w="4963" w:type="dxa"/>
            <w:tcBorders>
              <w:top w:val="nil"/>
              <w:left w:val="nil"/>
              <w:bottom w:val="single" w:sz="4" w:space="0" w:color="auto"/>
              <w:right w:val="single" w:sz="4" w:space="0" w:color="auto"/>
            </w:tcBorders>
            <w:shd w:val="clear" w:color="auto" w:fill="auto"/>
            <w:vAlign w:val="center"/>
            <w:hideMark/>
          </w:tcPr>
          <w:p w14:paraId="00D149D2"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168,65</w:t>
            </w:r>
          </w:p>
        </w:tc>
        <w:tc>
          <w:tcPr>
            <w:tcW w:w="2396" w:type="dxa"/>
            <w:tcBorders>
              <w:top w:val="nil"/>
              <w:left w:val="nil"/>
              <w:bottom w:val="single" w:sz="4" w:space="0" w:color="auto"/>
              <w:right w:val="single" w:sz="4" w:space="0" w:color="auto"/>
            </w:tcBorders>
            <w:shd w:val="clear" w:color="auto" w:fill="auto"/>
            <w:vAlign w:val="center"/>
            <w:hideMark/>
          </w:tcPr>
          <w:p w14:paraId="7809A05A" w14:textId="1C4E12DB"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5410E5B0"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CF08053"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420</w:t>
            </w:r>
          </w:p>
        </w:tc>
        <w:tc>
          <w:tcPr>
            <w:tcW w:w="1558" w:type="dxa"/>
            <w:tcBorders>
              <w:top w:val="nil"/>
              <w:left w:val="nil"/>
              <w:bottom w:val="single" w:sz="4" w:space="0" w:color="auto"/>
              <w:right w:val="single" w:sz="4" w:space="0" w:color="auto"/>
            </w:tcBorders>
            <w:shd w:val="clear" w:color="auto" w:fill="auto"/>
            <w:vAlign w:val="center"/>
            <w:hideMark/>
          </w:tcPr>
          <w:p w14:paraId="5177BEFA"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79E659F4" w14:textId="6BC5DF8A"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Табл. 1.3, п/п 58, строка 1, столбец 8 (стр. 107)</w:t>
            </w:r>
          </w:p>
        </w:tc>
        <w:tc>
          <w:tcPr>
            <w:tcW w:w="3409" w:type="dxa"/>
            <w:tcBorders>
              <w:top w:val="nil"/>
              <w:left w:val="nil"/>
              <w:bottom w:val="single" w:sz="4" w:space="0" w:color="auto"/>
              <w:right w:val="single" w:sz="4" w:space="0" w:color="auto"/>
            </w:tcBorders>
            <w:shd w:val="clear" w:color="auto" w:fill="auto"/>
            <w:vAlign w:val="center"/>
            <w:hideMark/>
          </w:tcPr>
          <w:p w14:paraId="1515DD61"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92,4</w:t>
            </w:r>
          </w:p>
        </w:tc>
        <w:tc>
          <w:tcPr>
            <w:tcW w:w="4963" w:type="dxa"/>
            <w:tcBorders>
              <w:top w:val="nil"/>
              <w:left w:val="nil"/>
              <w:bottom w:val="single" w:sz="4" w:space="0" w:color="auto"/>
              <w:right w:val="single" w:sz="4" w:space="0" w:color="auto"/>
            </w:tcBorders>
            <w:shd w:val="clear" w:color="auto" w:fill="auto"/>
            <w:vAlign w:val="center"/>
            <w:hideMark/>
          </w:tcPr>
          <w:p w14:paraId="02DA8FE9"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92,1</w:t>
            </w:r>
          </w:p>
        </w:tc>
        <w:tc>
          <w:tcPr>
            <w:tcW w:w="2396" w:type="dxa"/>
            <w:tcBorders>
              <w:top w:val="nil"/>
              <w:left w:val="nil"/>
              <w:bottom w:val="single" w:sz="4" w:space="0" w:color="auto"/>
              <w:right w:val="single" w:sz="4" w:space="0" w:color="auto"/>
            </w:tcBorders>
            <w:shd w:val="clear" w:color="auto" w:fill="auto"/>
            <w:vAlign w:val="center"/>
            <w:hideMark/>
          </w:tcPr>
          <w:p w14:paraId="15CF7D91" w14:textId="0689E258"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3FFA571C"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74882C1"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421</w:t>
            </w:r>
          </w:p>
        </w:tc>
        <w:tc>
          <w:tcPr>
            <w:tcW w:w="1558" w:type="dxa"/>
            <w:tcBorders>
              <w:top w:val="nil"/>
              <w:left w:val="nil"/>
              <w:bottom w:val="single" w:sz="4" w:space="0" w:color="auto"/>
              <w:right w:val="single" w:sz="4" w:space="0" w:color="auto"/>
            </w:tcBorders>
            <w:shd w:val="clear" w:color="auto" w:fill="auto"/>
            <w:vAlign w:val="center"/>
            <w:hideMark/>
          </w:tcPr>
          <w:p w14:paraId="23CCFC95"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0A02AB23" w14:textId="069436C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Табл. 1.3, п/п 58, строка 3, столбец 8 (стр. 107)</w:t>
            </w:r>
          </w:p>
        </w:tc>
        <w:tc>
          <w:tcPr>
            <w:tcW w:w="3409" w:type="dxa"/>
            <w:tcBorders>
              <w:top w:val="nil"/>
              <w:left w:val="nil"/>
              <w:bottom w:val="single" w:sz="4" w:space="0" w:color="auto"/>
              <w:right w:val="single" w:sz="4" w:space="0" w:color="auto"/>
            </w:tcBorders>
            <w:shd w:val="clear" w:color="auto" w:fill="auto"/>
            <w:vAlign w:val="center"/>
            <w:hideMark/>
          </w:tcPr>
          <w:p w14:paraId="236C0A60"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86,8</w:t>
            </w:r>
          </w:p>
        </w:tc>
        <w:tc>
          <w:tcPr>
            <w:tcW w:w="4963" w:type="dxa"/>
            <w:tcBorders>
              <w:top w:val="nil"/>
              <w:left w:val="nil"/>
              <w:bottom w:val="single" w:sz="4" w:space="0" w:color="auto"/>
              <w:right w:val="single" w:sz="4" w:space="0" w:color="auto"/>
            </w:tcBorders>
            <w:shd w:val="clear" w:color="auto" w:fill="auto"/>
            <w:vAlign w:val="center"/>
            <w:hideMark/>
          </w:tcPr>
          <w:p w14:paraId="02D6C23F"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86,6</w:t>
            </w:r>
          </w:p>
        </w:tc>
        <w:tc>
          <w:tcPr>
            <w:tcW w:w="2396" w:type="dxa"/>
            <w:tcBorders>
              <w:top w:val="nil"/>
              <w:left w:val="nil"/>
              <w:bottom w:val="single" w:sz="4" w:space="0" w:color="auto"/>
              <w:right w:val="single" w:sz="4" w:space="0" w:color="auto"/>
            </w:tcBorders>
            <w:shd w:val="clear" w:color="auto" w:fill="auto"/>
            <w:vAlign w:val="center"/>
            <w:hideMark/>
          </w:tcPr>
          <w:p w14:paraId="03E6954D" w14:textId="5542E7E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08FCE3F0"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1EC971F"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422</w:t>
            </w:r>
          </w:p>
        </w:tc>
        <w:tc>
          <w:tcPr>
            <w:tcW w:w="1558" w:type="dxa"/>
            <w:tcBorders>
              <w:top w:val="nil"/>
              <w:left w:val="nil"/>
              <w:bottom w:val="single" w:sz="4" w:space="0" w:color="auto"/>
              <w:right w:val="single" w:sz="4" w:space="0" w:color="auto"/>
            </w:tcBorders>
            <w:shd w:val="clear" w:color="auto" w:fill="auto"/>
            <w:vAlign w:val="center"/>
            <w:hideMark/>
          </w:tcPr>
          <w:p w14:paraId="6C6E2F2A"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5A145339" w14:textId="0CD5797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Табл. 1.3, п/п 58, строка 4, столбец 8 (стр. 107)</w:t>
            </w:r>
          </w:p>
        </w:tc>
        <w:tc>
          <w:tcPr>
            <w:tcW w:w="3409" w:type="dxa"/>
            <w:tcBorders>
              <w:top w:val="nil"/>
              <w:left w:val="nil"/>
              <w:bottom w:val="single" w:sz="4" w:space="0" w:color="auto"/>
              <w:right w:val="single" w:sz="4" w:space="0" w:color="auto"/>
            </w:tcBorders>
            <w:shd w:val="clear" w:color="auto" w:fill="auto"/>
            <w:vAlign w:val="center"/>
            <w:hideMark/>
          </w:tcPr>
          <w:p w14:paraId="58C990F1"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86,0</w:t>
            </w:r>
          </w:p>
        </w:tc>
        <w:tc>
          <w:tcPr>
            <w:tcW w:w="4963" w:type="dxa"/>
            <w:tcBorders>
              <w:top w:val="nil"/>
              <w:left w:val="nil"/>
              <w:bottom w:val="single" w:sz="4" w:space="0" w:color="auto"/>
              <w:right w:val="single" w:sz="4" w:space="0" w:color="auto"/>
            </w:tcBorders>
            <w:shd w:val="clear" w:color="auto" w:fill="auto"/>
            <w:vAlign w:val="center"/>
            <w:hideMark/>
          </w:tcPr>
          <w:p w14:paraId="47CA4238"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86,6</w:t>
            </w:r>
          </w:p>
        </w:tc>
        <w:tc>
          <w:tcPr>
            <w:tcW w:w="2396" w:type="dxa"/>
            <w:tcBorders>
              <w:top w:val="nil"/>
              <w:left w:val="nil"/>
              <w:bottom w:val="single" w:sz="4" w:space="0" w:color="auto"/>
              <w:right w:val="single" w:sz="4" w:space="0" w:color="auto"/>
            </w:tcBorders>
            <w:shd w:val="clear" w:color="auto" w:fill="auto"/>
            <w:vAlign w:val="center"/>
            <w:hideMark/>
          </w:tcPr>
          <w:p w14:paraId="355B41ED" w14:textId="18015943"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0C5473B4"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8C1228F"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423</w:t>
            </w:r>
          </w:p>
        </w:tc>
        <w:tc>
          <w:tcPr>
            <w:tcW w:w="1558" w:type="dxa"/>
            <w:tcBorders>
              <w:top w:val="nil"/>
              <w:left w:val="nil"/>
              <w:bottom w:val="single" w:sz="4" w:space="0" w:color="auto"/>
              <w:right w:val="single" w:sz="4" w:space="0" w:color="auto"/>
            </w:tcBorders>
            <w:shd w:val="clear" w:color="auto" w:fill="auto"/>
            <w:vAlign w:val="center"/>
            <w:hideMark/>
          </w:tcPr>
          <w:p w14:paraId="5457C6E0"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4675740A" w14:textId="56315F08"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Табл. 1.3, п/п 58,  столбец 9 (стр. 107)</w:t>
            </w:r>
          </w:p>
        </w:tc>
        <w:tc>
          <w:tcPr>
            <w:tcW w:w="3409" w:type="dxa"/>
            <w:tcBorders>
              <w:top w:val="nil"/>
              <w:left w:val="nil"/>
              <w:bottom w:val="single" w:sz="4" w:space="0" w:color="auto"/>
              <w:right w:val="single" w:sz="4" w:space="0" w:color="auto"/>
            </w:tcBorders>
            <w:shd w:val="clear" w:color="auto" w:fill="auto"/>
            <w:vAlign w:val="center"/>
            <w:hideMark/>
          </w:tcPr>
          <w:p w14:paraId="22F1765B"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159,95</w:t>
            </w:r>
          </w:p>
        </w:tc>
        <w:tc>
          <w:tcPr>
            <w:tcW w:w="4963" w:type="dxa"/>
            <w:tcBorders>
              <w:top w:val="nil"/>
              <w:left w:val="nil"/>
              <w:bottom w:val="single" w:sz="4" w:space="0" w:color="auto"/>
              <w:right w:val="single" w:sz="4" w:space="0" w:color="auto"/>
            </w:tcBorders>
            <w:shd w:val="clear" w:color="auto" w:fill="auto"/>
            <w:vAlign w:val="center"/>
            <w:hideMark/>
          </w:tcPr>
          <w:p w14:paraId="245648EB"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161,27</w:t>
            </w:r>
          </w:p>
        </w:tc>
        <w:tc>
          <w:tcPr>
            <w:tcW w:w="2396" w:type="dxa"/>
            <w:tcBorders>
              <w:top w:val="nil"/>
              <w:left w:val="nil"/>
              <w:bottom w:val="single" w:sz="4" w:space="0" w:color="auto"/>
              <w:right w:val="single" w:sz="4" w:space="0" w:color="auto"/>
            </w:tcBorders>
            <w:shd w:val="clear" w:color="auto" w:fill="auto"/>
            <w:vAlign w:val="center"/>
            <w:hideMark/>
          </w:tcPr>
          <w:p w14:paraId="1D381A44" w14:textId="1306F02C"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5E93A344"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EE7816E"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424</w:t>
            </w:r>
          </w:p>
        </w:tc>
        <w:tc>
          <w:tcPr>
            <w:tcW w:w="1558" w:type="dxa"/>
            <w:tcBorders>
              <w:top w:val="nil"/>
              <w:left w:val="nil"/>
              <w:bottom w:val="single" w:sz="4" w:space="0" w:color="auto"/>
              <w:right w:val="single" w:sz="4" w:space="0" w:color="auto"/>
            </w:tcBorders>
            <w:shd w:val="clear" w:color="auto" w:fill="auto"/>
            <w:vAlign w:val="center"/>
            <w:hideMark/>
          </w:tcPr>
          <w:p w14:paraId="325D25EA"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3A844A64" w14:textId="097EBB3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Табл. 2.75, п/п 58,  столбец 3 (стр. 123)</w:t>
            </w:r>
          </w:p>
        </w:tc>
        <w:tc>
          <w:tcPr>
            <w:tcW w:w="3409" w:type="dxa"/>
            <w:tcBorders>
              <w:top w:val="nil"/>
              <w:left w:val="nil"/>
              <w:bottom w:val="single" w:sz="4" w:space="0" w:color="auto"/>
              <w:right w:val="single" w:sz="4" w:space="0" w:color="auto"/>
            </w:tcBorders>
            <w:shd w:val="clear" w:color="auto" w:fill="auto"/>
            <w:vAlign w:val="center"/>
            <w:hideMark/>
          </w:tcPr>
          <w:p w14:paraId="0026A3A4"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качественное</w:t>
            </w:r>
          </w:p>
        </w:tc>
        <w:tc>
          <w:tcPr>
            <w:tcW w:w="4963" w:type="dxa"/>
            <w:tcBorders>
              <w:top w:val="nil"/>
              <w:left w:val="nil"/>
              <w:bottom w:val="single" w:sz="4" w:space="0" w:color="auto"/>
              <w:right w:val="single" w:sz="4" w:space="0" w:color="auto"/>
            </w:tcBorders>
            <w:shd w:val="clear" w:color="auto" w:fill="auto"/>
            <w:vAlign w:val="center"/>
            <w:hideMark/>
          </w:tcPr>
          <w:p w14:paraId="65607EB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w:t>
            </w:r>
          </w:p>
        </w:tc>
        <w:tc>
          <w:tcPr>
            <w:tcW w:w="2396" w:type="dxa"/>
            <w:tcBorders>
              <w:top w:val="nil"/>
              <w:left w:val="nil"/>
              <w:bottom w:val="single" w:sz="4" w:space="0" w:color="auto"/>
              <w:right w:val="single" w:sz="4" w:space="0" w:color="auto"/>
            </w:tcBorders>
            <w:shd w:val="clear" w:color="auto" w:fill="auto"/>
            <w:vAlign w:val="center"/>
            <w:hideMark/>
          </w:tcPr>
          <w:p w14:paraId="41EA8F98" w14:textId="6CA05E2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1AAA1307"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0EB5ADE"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425</w:t>
            </w:r>
          </w:p>
        </w:tc>
        <w:tc>
          <w:tcPr>
            <w:tcW w:w="1558" w:type="dxa"/>
            <w:tcBorders>
              <w:top w:val="nil"/>
              <w:left w:val="nil"/>
              <w:bottom w:val="single" w:sz="4" w:space="0" w:color="auto"/>
              <w:right w:val="single" w:sz="4" w:space="0" w:color="auto"/>
            </w:tcBorders>
            <w:shd w:val="clear" w:color="auto" w:fill="auto"/>
            <w:vAlign w:val="center"/>
            <w:hideMark/>
          </w:tcPr>
          <w:p w14:paraId="4009D775"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549B710E" w14:textId="7A90426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Табл. 2.75, п/п 58,  столбец 4 (стр. 123)</w:t>
            </w:r>
          </w:p>
        </w:tc>
        <w:tc>
          <w:tcPr>
            <w:tcW w:w="3409" w:type="dxa"/>
            <w:tcBorders>
              <w:top w:val="nil"/>
              <w:left w:val="nil"/>
              <w:bottom w:val="single" w:sz="4" w:space="0" w:color="auto"/>
              <w:right w:val="single" w:sz="4" w:space="0" w:color="auto"/>
            </w:tcBorders>
            <w:shd w:val="clear" w:color="auto" w:fill="auto"/>
            <w:vAlign w:val="center"/>
            <w:hideMark/>
          </w:tcPr>
          <w:p w14:paraId="6A4CFFD9"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95/70</w:t>
            </w:r>
          </w:p>
        </w:tc>
        <w:tc>
          <w:tcPr>
            <w:tcW w:w="4963" w:type="dxa"/>
            <w:tcBorders>
              <w:top w:val="nil"/>
              <w:left w:val="nil"/>
              <w:bottom w:val="single" w:sz="4" w:space="0" w:color="auto"/>
              <w:right w:val="single" w:sz="4" w:space="0" w:color="auto"/>
            </w:tcBorders>
            <w:shd w:val="clear" w:color="auto" w:fill="auto"/>
            <w:vAlign w:val="center"/>
            <w:hideMark/>
          </w:tcPr>
          <w:p w14:paraId="270018E7"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w:t>
            </w:r>
          </w:p>
        </w:tc>
        <w:tc>
          <w:tcPr>
            <w:tcW w:w="2396" w:type="dxa"/>
            <w:tcBorders>
              <w:top w:val="nil"/>
              <w:left w:val="nil"/>
              <w:bottom w:val="single" w:sz="4" w:space="0" w:color="auto"/>
              <w:right w:val="single" w:sz="4" w:space="0" w:color="auto"/>
            </w:tcBorders>
            <w:shd w:val="clear" w:color="auto" w:fill="auto"/>
            <w:vAlign w:val="center"/>
            <w:hideMark/>
          </w:tcPr>
          <w:p w14:paraId="49C80D11" w14:textId="094E6DF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33F42ACD"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9A8C2D2"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426</w:t>
            </w:r>
          </w:p>
        </w:tc>
        <w:tc>
          <w:tcPr>
            <w:tcW w:w="1558" w:type="dxa"/>
            <w:tcBorders>
              <w:top w:val="nil"/>
              <w:left w:val="nil"/>
              <w:bottom w:val="single" w:sz="4" w:space="0" w:color="auto"/>
              <w:right w:val="single" w:sz="4" w:space="0" w:color="auto"/>
            </w:tcBorders>
            <w:shd w:val="clear" w:color="auto" w:fill="auto"/>
            <w:vAlign w:val="center"/>
            <w:hideMark/>
          </w:tcPr>
          <w:p w14:paraId="2A46AC83"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7454D63C" w14:textId="24C8E35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Табл. 2.75, п/п 58,  столбец 5 (стр. 123)</w:t>
            </w:r>
          </w:p>
        </w:tc>
        <w:tc>
          <w:tcPr>
            <w:tcW w:w="3409" w:type="dxa"/>
            <w:tcBorders>
              <w:top w:val="nil"/>
              <w:left w:val="nil"/>
              <w:bottom w:val="single" w:sz="4" w:space="0" w:color="auto"/>
              <w:right w:val="single" w:sz="4" w:space="0" w:color="auto"/>
            </w:tcBorders>
            <w:shd w:val="clear" w:color="auto" w:fill="auto"/>
            <w:vAlign w:val="center"/>
            <w:hideMark/>
          </w:tcPr>
          <w:p w14:paraId="75ABA1EC"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95/70</w:t>
            </w:r>
          </w:p>
        </w:tc>
        <w:tc>
          <w:tcPr>
            <w:tcW w:w="4963" w:type="dxa"/>
            <w:tcBorders>
              <w:top w:val="nil"/>
              <w:left w:val="nil"/>
              <w:bottom w:val="single" w:sz="4" w:space="0" w:color="auto"/>
              <w:right w:val="single" w:sz="4" w:space="0" w:color="auto"/>
            </w:tcBorders>
            <w:shd w:val="clear" w:color="auto" w:fill="auto"/>
            <w:vAlign w:val="center"/>
            <w:hideMark/>
          </w:tcPr>
          <w:p w14:paraId="546FCAC0"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w:t>
            </w:r>
          </w:p>
        </w:tc>
        <w:tc>
          <w:tcPr>
            <w:tcW w:w="2396" w:type="dxa"/>
            <w:tcBorders>
              <w:top w:val="nil"/>
              <w:left w:val="nil"/>
              <w:bottom w:val="single" w:sz="4" w:space="0" w:color="auto"/>
              <w:right w:val="single" w:sz="4" w:space="0" w:color="auto"/>
            </w:tcBorders>
            <w:shd w:val="clear" w:color="auto" w:fill="auto"/>
            <w:vAlign w:val="center"/>
            <w:hideMark/>
          </w:tcPr>
          <w:p w14:paraId="5FC216DE" w14:textId="136160D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35F31AF9"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91AC062"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427</w:t>
            </w:r>
          </w:p>
        </w:tc>
        <w:tc>
          <w:tcPr>
            <w:tcW w:w="1558" w:type="dxa"/>
            <w:tcBorders>
              <w:top w:val="nil"/>
              <w:left w:val="nil"/>
              <w:bottom w:val="single" w:sz="4" w:space="0" w:color="auto"/>
              <w:right w:val="single" w:sz="4" w:space="0" w:color="auto"/>
            </w:tcBorders>
            <w:shd w:val="clear" w:color="auto" w:fill="auto"/>
            <w:vAlign w:val="center"/>
            <w:hideMark/>
          </w:tcPr>
          <w:p w14:paraId="52533522"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5D2A48C5" w14:textId="585AC6AA"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Табл. 3.60, ЕТО №18 - АО «Камтэкс-Химпром» ,  столбец 3 (стр. 353)</w:t>
            </w:r>
          </w:p>
        </w:tc>
        <w:tc>
          <w:tcPr>
            <w:tcW w:w="3409" w:type="dxa"/>
            <w:tcBorders>
              <w:top w:val="nil"/>
              <w:left w:val="nil"/>
              <w:bottom w:val="single" w:sz="4" w:space="0" w:color="auto"/>
              <w:right w:val="single" w:sz="4" w:space="0" w:color="auto"/>
            </w:tcBorders>
            <w:shd w:val="clear" w:color="auto" w:fill="auto"/>
            <w:vAlign w:val="center"/>
            <w:hideMark/>
          </w:tcPr>
          <w:p w14:paraId="3A368B3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2,276; 2,276; 2,344; 2,344; 2,344</w:t>
            </w:r>
          </w:p>
        </w:tc>
        <w:tc>
          <w:tcPr>
            <w:tcW w:w="4963" w:type="dxa"/>
            <w:tcBorders>
              <w:top w:val="nil"/>
              <w:left w:val="nil"/>
              <w:bottom w:val="single" w:sz="4" w:space="0" w:color="auto"/>
              <w:right w:val="single" w:sz="4" w:space="0" w:color="auto"/>
            </w:tcBorders>
            <w:shd w:val="clear" w:color="auto" w:fill="auto"/>
            <w:vAlign w:val="center"/>
            <w:hideMark/>
          </w:tcPr>
          <w:p w14:paraId="59880BDB"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w:t>
            </w:r>
          </w:p>
        </w:tc>
        <w:tc>
          <w:tcPr>
            <w:tcW w:w="2396" w:type="dxa"/>
            <w:tcBorders>
              <w:top w:val="nil"/>
              <w:left w:val="nil"/>
              <w:bottom w:val="single" w:sz="4" w:space="0" w:color="auto"/>
              <w:right w:val="single" w:sz="4" w:space="0" w:color="auto"/>
            </w:tcBorders>
            <w:shd w:val="clear" w:color="auto" w:fill="auto"/>
            <w:vAlign w:val="center"/>
            <w:hideMark/>
          </w:tcPr>
          <w:p w14:paraId="533BBDF4" w14:textId="47C063C6"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0C8347CF"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A5E9A6C"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428</w:t>
            </w:r>
          </w:p>
        </w:tc>
        <w:tc>
          <w:tcPr>
            <w:tcW w:w="1558" w:type="dxa"/>
            <w:tcBorders>
              <w:top w:val="nil"/>
              <w:left w:val="nil"/>
              <w:bottom w:val="single" w:sz="4" w:space="0" w:color="auto"/>
              <w:right w:val="single" w:sz="4" w:space="0" w:color="auto"/>
            </w:tcBorders>
            <w:shd w:val="clear" w:color="auto" w:fill="auto"/>
            <w:vAlign w:val="center"/>
            <w:hideMark/>
          </w:tcPr>
          <w:p w14:paraId="2A570484"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67550947" w14:textId="475F2A89"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Табл. 3.60, ЕТО №18 - АО «Камтэкс-Химпром» ,  столбец 4 (стр. 353)</w:t>
            </w:r>
          </w:p>
        </w:tc>
        <w:tc>
          <w:tcPr>
            <w:tcW w:w="3409" w:type="dxa"/>
            <w:tcBorders>
              <w:top w:val="nil"/>
              <w:left w:val="nil"/>
              <w:bottom w:val="single" w:sz="4" w:space="0" w:color="auto"/>
              <w:right w:val="single" w:sz="4" w:space="0" w:color="auto"/>
            </w:tcBorders>
            <w:shd w:val="clear" w:color="auto" w:fill="auto"/>
            <w:vAlign w:val="center"/>
            <w:hideMark/>
          </w:tcPr>
          <w:p w14:paraId="4451D404"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2,276; 2,276; 2,344; 2,344; 2,344</w:t>
            </w:r>
          </w:p>
        </w:tc>
        <w:tc>
          <w:tcPr>
            <w:tcW w:w="4963" w:type="dxa"/>
            <w:tcBorders>
              <w:top w:val="nil"/>
              <w:left w:val="nil"/>
              <w:bottom w:val="single" w:sz="4" w:space="0" w:color="auto"/>
              <w:right w:val="single" w:sz="4" w:space="0" w:color="auto"/>
            </w:tcBorders>
            <w:shd w:val="clear" w:color="auto" w:fill="auto"/>
            <w:vAlign w:val="center"/>
            <w:hideMark/>
          </w:tcPr>
          <w:p w14:paraId="123F748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w:t>
            </w:r>
          </w:p>
        </w:tc>
        <w:tc>
          <w:tcPr>
            <w:tcW w:w="2396" w:type="dxa"/>
            <w:tcBorders>
              <w:top w:val="nil"/>
              <w:left w:val="nil"/>
              <w:bottom w:val="single" w:sz="4" w:space="0" w:color="auto"/>
              <w:right w:val="single" w:sz="4" w:space="0" w:color="auto"/>
            </w:tcBorders>
            <w:shd w:val="clear" w:color="auto" w:fill="auto"/>
            <w:vAlign w:val="center"/>
            <w:hideMark/>
          </w:tcPr>
          <w:p w14:paraId="2765EEB4" w14:textId="078D6B93"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62A76E93"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3669091"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429</w:t>
            </w:r>
          </w:p>
        </w:tc>
        <w:tc>
          <w:tcPr>
            <w:tcW w:w="1558" w:type="dxa"/>
            <w:tcBorders>
              <w:top w:val="nil"/>
              <w:left w:val="nil"/>
              <w:bottom w:val="single" w:sz="4" w:space="0" w:color="auto"/>
              <w:right w:val="single" w:sz="4" w:space="0" w:color="auto"/>
            </w:tcBorders>
            <w:shd w:val="clear" w:color="auto" w:fill="auto"/>
            <w:vAlign w:val="center"/>
            <w:hideMark/>
          </w:tcPr>
          <w:p w14:paraId="30C4BF47"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06EACDE7" w14:textId="0DF3F75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Табл. 3.60, ЕТО №18 - АО «Камтэкс-Химпром» ,  столбец 5 (стр. 353)</w:t>
            </w:r>
          </w:p>
        </w:tc>
        <w:tc>
          <w:tcPr>
            <w:tcW w:w="3409" w:type="dxa"/>
            <w:tcBorders>
              <w:top w:val="nil"/>
              <w:left w:val="nil"/>
              <w:bottom w:val="single" w:sz="4" w:space="0" w:color="auto"/>
              <w:right w:val="single" w:sz="4" w:space="0" w:color="auto"/>
            </w:tcBorders>
            <w:shd w:val="clear" w:color="auto" w:fill="auto"/>
            <w:vAlign w:val="center"/>
            <w:hideMark/>
          </w:tcPr>
          <w:p w14:paraId="78E9D8D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16,622; 16,622; 16,622; 16,622; 16,622</w:t>
            </w:r>
          </w:p>
        </w:tc>
        <w:tc>
          <w:tcPr>
            <w:tcW w:w="4963" w:type="dxa"/>
            <w:tcBorders>
              <w:top w:val="nil"/>
              <w:left w:val="nil"/>
              <w:bottom w:val="single" w:sz="4" w:space="0" w:color="auto"/>
              <w:right w:val="single" w:sz="4" w:space="0" w:color="auto"/>
            </w:tcBorders>
            <w:shd w:val="clear" w:color="auto" w:fill="auto"/>
            <w:vAlign w:val="center"/>
            <w:hideMark/>
          </w:tcPr>
          <w:p w14:paraId="3E311D67"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w:t>
            </w:r>
          </w:p>
        </w:tc>
        <w:tc>
          <w:tcPr>
            <w:tcW w:w="2396" w:type="dxa"/>
            <w:tcBorders>
              <w:top w:val="nil"/>
              <w:left w:val="nil"/>
              <w:bottom w:val="single" w:sz="4" w:space="0" w:color="auto"/>
              <w:right w:val="single" w:sz="4" w:space="0" w:color="auto"/>
            </w:tcBorders>
            <w:shd w:val="clear" w:color="auto" w:fill="auto"/>
            <w:vAlign w:val="center"/>
            <w:hideMark/>
          </w:tcPr>
          <w:p w14:paraId="7D41DC25" w14:textId="4B55E88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5AD9AD8E"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C49F669"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430</w:t>
            </w:r>
          </w:p>
        </w:tc>
        <w:tc>
          <w:tcPr>
            <w:tcW w:w="1558" w:type="dxa"/>
            <w:tcBorders>
              <w:top w:val="nil"/>
              <w:left w:val="nil"/>
              <w:bottom w:val="single" w:sz="4" w:space="0" w:color="auto"/>
              <w:right w:val="single" w:sz="4" w:space="0" w:color="auto"/>
            </w:tcBorders>
            <w:shd w:val="clear" w:color="auto" w:fill="auto"/>
            <w:vAlign w:val="center"/>
            <w:hideMark/>
          </w:tcPr>
          <w:p w14:paraId="4C7F0165"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3F656512" w14:textId="4EB0D9D5"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Табл. 3.60, ЕТО №18 - АО «Камтэкс-Химпром» ,  столбец 6 (стр. 353)</w:t>
            </w:r>
          </w:p>
        </w:tc>
        <w:tc>
          <w:tcPr>
            <w:tcW w:w="3409" w:type="dxa"/>
            <w:tcBorders>
              <w:top w:val="nil"/>
              <w:left w:val="nil"/>
              <w:bottom w:val="single" w:sz="4" w:space="0" w:color="auto"/>
              <w:right w:val="single" w:sz="4" w:space="0" w:color="auto"/>
            </w:tcBorders>
            <w:shd w:val="clear" w:color="auto" w:fill="auto"/>
            <w:vAlign w:val="center"/>
            <w:hideMark/>
          </w:tcPr>
          <w:p w14:paraId="2FE3342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12,4%; 12,4%; 12,4%; 12,4%; 12,4%</w:t>
            </w:r>
          </w:p>
        </w:tc>
        <w:tc>
          <w:tcPr>
            <w:tcW w:w="4963" w:type="dxa"/>
            <w:tcBorders>
              <w:top w:val="nil"/>
              <w:left w:val="nil"/>
              <w:bottom w:val="single" w:sz="4" w:space="0" w:color="auto"/>
              <w:right w:val="single" w:sz="4" w:space="0" w:color="auto"/>
            </w:tcBorders>
            <w:shd w:val="clear" w:color="auto" w:fill="auto"/>
            <w:vAlign w:val="center"/>
            <w:hideMark/>
          </w:tcPr>
          <w:p w14:paraId="3A54F3D1"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w:t>
            </w:r>
          </w:p>
        </w:tc>
        <w:tc>
          <w:tcPr>
            <w:tcW w:w="2396" w:type="dxa"/>
            <w:tcBorders>
              <w:top w:val="nil"/>
              <w:left w:val="nil"/>
              <w:bottom w:val="single" w:sz="4" w:space="0" w:color="auto"/>
              <w:right w:val="single" w:sz="4" w:space="0" w:color="auto"/>
            </w:tcBorders>
            <w:shd w:val="clear" w:color="auto" w:fill="auto"/>
            <w:vAlign w:val="center"/>
            <w:hideMark/>
          </w:tcPr>
          <w:p w14:paraId="681A7A7B" w14:textId="312FF743"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2DA79E3D"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BE3F780"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431</w:t>
            </w:r>
          </w:p>
        </w:tc>
        <w:tc>
          <w:tcPr>
            <w:tcW w:w="1558" w:type="dxa"/>
            <w:tcBorders>
              <w:top w:val="nil"/>
              <w:left w:val="nil"/>
              <w:bottom w:val="single" w:sz="4" w:space="0" w:color="auto"/>
              <w:right w:val="single" w:sz="4" w:space="0" w:color="auto"/>
            </w:tcBorders>
            <w:shd w:val="clear" w:color="auto" w:fill="auto"/>
            <w:vAlign w:val="center"/>
            <w:hideMark/>
          </w:tcPr>
          <w:p w14:paraId="239ADE51"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074F83CC" w14:textId="5EEB506C"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Табл. 3.61, ЕТО №18 - АО «Камтэкс-Химпром» ,  столбец 3 (стр. 361)</w:t>
            </w:r>
          </w:p>
        </w:tc>
        <w:tc>
          <w:tcPr>
            <w:tcW w:w="3409" w:type="dxa"/>
            <w:tcBorders>
              <w:top w:val="nil"/>
              <w:left w:val="nil"/>
              <w:bottom w:val="single" w:sz="4" w:space="0" w:color="auto"/>
              <w:right w:val="single" w:sz="4" w:space="0" w:color="auto"/>
            </w:tcBorders>
            <w:shd w:val="clear" w:color="auto" w:fill="auto"/>
            <w:vAlign w:val="center"/>
            <w:hideMark/>
          </w:tcPr>
          <w:p w14:paraId="107FEFB2"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2,276; 2,276; 2,344; 2,344; 2,344</w:t>
            </w:r>
          </w:p>
        </w:tc>
        <w:tc>
          <w:tcPr>
            <w:tcW w:w="4963" w:type="dxa"/>
            <w:tcBorders>
              <w:top w:val="nil"/>
              <w:left w:val="nil"/>
              <w:bottom w:val="single" w:sz="4" w:space="0" w:color="auto"/>
              <w:right w:val="single" w:sz="4" w:space="0" w:color="auto"/>
            </w:tcBorders>
            <w:shd w:val="clear" w:color="auto" w:fill="auto"/>
            <w:vAlign w:val="center"/>
            <w:hideMark/>
          </w:tcPr>
          <w:p w14:paraId="171B3730"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w:t>
            </w:r>
          </w:p>
        </w:tc>
        <w:tc>
          <w:tcPr>
            <w:tcW w:w="2396" w:type="dxa"/>
            <w:tcBorders>
              <w:top w:val="nil"/>
              <w:left w:val="nil"/>
              <w:bottom w:val="single" w:sz="4" w:space="0" w:color="auto"/>
              <w:right w:val="single" w:sz="4" w:space="0" w:color="auto"/>
            </w:tcBorders>
            <w:shd w:val="clear" w:color="auto" w:fill="auto"/>
            <w:vAlign w:val="center"/>
            <w:hideMark/>
          </w:tcPr>
          <w:p w14:paraId="0A20F6C5" w14:textId="29EFD17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3EACCEED"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26E4641"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432</w:t>
            </w:r>
          </w:p>
        </w:tc>
        <w:tc>
          <w:tcPr>
            <w:tcW w:w="1558" w:type="dxa"/>
            <w:tcBorders>
              <w:top w:val="nil"/>
              <w:left w:val="nil"/>
              <w:bottom w:val="single" w:sz="4" w:space="0" w:color="auto"/>
              <w:right w:val="single" w:sz="4" w:space="0" w:color="auto"/>
            </w:tcBorders>
            <w:shd w:val="clear" w:color="auto" w:fill="auto"/>
            <w:vAlign w:val="center"/>
            <w:hideMark/>
          </w:tcPr>
          <w:p w14:paraId="2B89F904"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6722DA47" w14:textId="349B8163"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Табл. 3.61, ЕТО №18 - АО «Камтэкс-Химпром» ,  столбец 4 (стр. 361)</w:t>
            </w:r>
          </w:p>
        </w:tc>
        <w:tc>
          <w:tcPr>
            <w:tcW w:w="3409" w:type="dxa"/>
            <w:tcBorders>
              <w:top w:val="nil"/>
              <w:left w:val="nil"/>
              <w:bottom w:val="single" w:sz="4" w:space="0" w:color="auto"/>
              <w:right w:val="single" w:sz="4" w:space="0" w:color="auto"/>
            </w:tcBorders>
            <w:shd w:val="clear" w:color="auto" w:fill="auto"/>
            <w:vAlign w:val="center"/>
            <w:hideMark/>
          </w:tcPr>
          <w:p w14:paraId="3F1CCF1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2,276; 2,276; 2,344; 2,344; 2,344</w:t>
            </w:r>
          </w:p>
        </w:tc>
        <w:tc>
          <w:tcPr>
            <w:tcW w:w="4963" w:type="dxa"/>
            <w:tcBorders>
              <w:top w:val="nil"/>
              <w:left w:val="nil"/>
              <w:bottom w:val="single" w:sz="4" w:space="0" w:color="auto"/>
              <w:right w:val="single" w:sz="4" w:space="0" w:color="auto"/>
            </w:tcBorders>
            <w:shd w:val="clear" w:color="auto" w:fill="auto"/>
            <w:vAlign w:val="center"/>
            <w:hideMark/>
          </w:tcPr>
          <w:p w14:paraId="4F41F535"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w:t>
            </w:r>
          </w:p>
        </w:tc>
        <w:tc>
          <w:tcPr>
            <w:tcW w:w="2396" w:type="dxa"/>
            <w:tcBorders>
              <w:top w:val="nil"/>
              <w:left w:val="nil"/>
              <w:bottom w:val="single" w:sz="4" w:space="0" w:color="auto"/>
              <w:right w:val="single" w:sz="4" w:space="0" w:color="auto"/>
            </w:tcBorders>
            <w:shd w:val="clear" w:color="auto" w:fill="auto"/>
            <w:vAlign w:val="center"/>
            <w:hideMark/>
          </w:tcPr>
          <w:p w14:paraId="3068C726" w14:textId="178663D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608C2102"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68B36F0"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433</w:t>
            </w:r>
          </w:p>
        </w:tc>
        <w:tc>
          <w:tcPr>
            <w:tcW w:w="1558" w:type="dxa"/>
            <w:tcBorders>
              <w:top w:val="nil"/>
              <w:left w:val="nil"/>
              <w:bottom w:val="single" w:sz="4" w:space="0" w:color="auto"/>
              <w:right w:val="single" w:sz="4" w:space="0" w:color="auto"/>
            </w:tcBorders>
            <w:shd w:val="clear" w:color="auto" w:fill="auto"/>
            <w:vAlign w:val="center"/>
            <w:hideMark/>
          </w:tcPr>
          <w:p w14:paraId="25C74AB0"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69890FF0" w14:textId="689E2E2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Табл. 3.61, ЕТО №18 - АО «Камтэкс-Химпром» ,  столбец 5 (стр. 361)</w:t>
            </w:r>
          </w:p>
        </w:tc>
        <w:tc>
          <w:tcPr>
            <w:tcW w:w="3409" w:type="dxa"/>
            <w:tcBorders>
              <w:top w:val="nil"/>
              <w:left w:val="nil"/>
              <w:bottom w:val="single" w:sz="4" w:space="0" w:color="auto"/>
              <w:right w:val="single" w:sz="4" w:space="0" w:color="auto"/>
            </w:tcBorders>
            <w:shd w:val="clear" w:color="auto" w:fill="auto"/>
            <w:vAlign w:val="center"/>
            <w:hideMark/>
          </w:tcPr>
          <w:p w14:paraId="4A35476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16,622; 16,622; 16,622; 16,622; 16,622</w:t>
            </w:r>
          </w:p>
        </w:tc>
        <w:tc>
          <w:tcPr>
            <w:tcW w:w="4963" w:type="dxa"/>
            <w:tcBorders>
              <w:top w:val="nil"/>
              <w:left w:val="nil"/>
              <w:bottom w:val="single" w:sz="4" w:space="0" w:color="auto"/>
              <w:right w:val="single" w:sz="4" w:space="0" w:color="auto"/>
            </w:tcBorders>
            <w:shd w:val="clear" w:color="auto" w:fill="auto"/>
            <w:vAlign w:val="center"/>
            <w:hideMark/>
          </w:tcPr>
          <w:p w14:paraId="7900EC64"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w:t>
            </w:r>
          </w:p>
        </w:tc>
        <w:tc>
          <w:tcPr>
            <w:tcW w:w="2396" w:type="dxa"/>
            <w:tcBorders>
              <w:top w:val="nil"/>
              <w:left w:val="nil"/>
              <w:bottom w:val="single" w:sz="4" w:space="0" w:color="auto"/>
              <w:right w:val="single" w:sz="4" w:space="0" w:color="auto"/>
            </w:tcBorders>
            <w:shd w:val="clear" w:color="auto" w:fill="auto"/>
            <w:vAlign w:val="center"/>
            <w:hideMark/>
          </w:tcPr>
          <w:p w14:paraId="3379BE73" w14:textId="6022EBC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41FDAD33"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ADB44C1"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434</w:t>
            </w:r>
          </w:p>
        </w:tc>
        <w:tc>
          <w:tcPr>
            <w:tcW w:w="1558" w:type="dxa"/>
            <w:tcBorders>
              <w:top w:val="nil"/>
              <w:left w:val="nil"/>
              <w:bottom w:val="single" w:sz="4" w:space="0" w:color="auto"/>
              <w:right w:val="single" w:sz="4" w:space="0" w:color="auto"/>
            </w:tcBorders>
            <w:shd w:val="clear" w:color="auto" w:fill="auto"/>
            <w:vAlign w:val="center"/>
            <w:hideMark/>
          </w:tcPr>
          <w:p w14:paraId="48E9AA0E"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472DC45C" w14:textId="583476E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Табл. 3.61, ЕТО №18 - АО «Камтэкс-Химпром» ,  столбец 6 (стр. 361)</w:t>
            </w:r>
          </w:p>
        </w:tc>
        <w:tc>
          <w:tcPr>
            <w:tcW w:w="3409" w:type="dxa"/>
            <w:tcBorders>
              <w:top w:val="nil"/>
              <w:left w:val="nil"/>
              <w:bottom w:val="single" w:sz="4" w:space="0" w:color="auto"/>
              <w:right w:val="single" w:sz="4" w:space="0" w:color="auto"/>
            </w:tcBorders>
            <w:shd w:val="clear" w:color="auto" w:fill="auto"/>
            <w:vAlign w:val="center"/>
            <w:hideMark/>
          </w:tcPr>
          <w:p w14:paraId="41D2DF21"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12,4%; 12,4%; 12,4%; 12,4%; 12,4%</w:t>
            </w:r>
          </w:p>
        </w:tc>
        <w:tc>
          <w:tcPr>
            <w:tcW w:w="4963" w:type="dxa"/>
            <w:tcBorders>
              <w:top w:val="nil"/>
              <w:left w:val="nil"/>
              <w:bottom w:val="single" w:sz="4" w:space="0" w:color="auto"/>
              <w:right w:val="single" w:sz="4" w:space="0" w:color="auto"/>
            </w:tcBorders>
            <w:shd w:val="clear" w:color="auto" w:fill="auto"/>
            <w:vAlign w:val="center"/>
            <w:hideMark/>
          </w:tcPr>
          <w:p w14:paraId="51C6C96F"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w:t>
            </w:r>
          </w:p>
        </w:tc>
        <w:tc>
          <w:tcPr>
            <w:tcW w:w="2396" w:type="dxa"/>
            <w:tcBorders>
              <w:top w:val="nil"/>
              <w:left w:val="nil"/>
              <w:bottom w:val="single" w:sz="4" w:space="0" w:color="auto"/>
              <w:right w:val="single" w:sz="4" w:space="0" w:color="auto"/>
            </w:tcBorders>
            <w:shd w:val="clear" w:color="auto" w:fill="auto"/>
            <w:vAlign w:val="center"/>
            <w:hideMark/>
          </w:tcPr>
          <w:p w14:paraId="522A7600" w14:textId="44D5F2B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4749AFF6"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BEA5724"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435</w:t>
            </w:r>
          </w:p>
        </w:tc>
        <w:tc>
          <w:tcPr>
            <w:tcW w:w="1558" w:type="dxa"/>
            <w:tcBorders>
              <w:top w:val="nil"/>
              <w:left w:val="nil"/>
              <w:bottom w:val="single" w:sz="4" w:space="0" w:color="auto"/>
              <w:right w:val="single" w:sz="4" w:space="0" w:color="auto"/>
            </w:tcBorders>
            <w:shd w:val="clear" w:color="auto" w:fill="auto"/>
            <w:vAlign w:val="center"/>
            <w:hideMark/>
          </w:tcPr>
          <w:p w14:paraId="281DE336"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1DA24E02" w14:textId="1040A40B"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Табл. 3.64, ЕТО №18 - АО «Камтэкс-Химпром» ,  столбец 3 (стр. 382)</w:t>
            </w:r>
          </w:p>
        </w:tc>
        <w:tc>
          <w:tcPr>
            <w:tcW w:w="3409" w:type="dxa"/>
            <w:tcBorders>
              <w:top w:val="nil"/>
              <w:left w:val="nil"/>
              <w:bottom w:val="single" w:sz="4" w:space="0" w:color="auto"/>
              <w:right w:val="single" w:sz="4" w:space="0" w:color="auto"/>
            </w:tcBorders>
            <w:shd w:val="clear" w:color="auto" w:fill="auto"/>
            <w:vAlign w:val="center"/>
            <w:hideMark/>
          </w:tcPr>
          <w:p w14:paraId="76976FD3"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16,622; 16,622; 16,622; 16,622; 16,622</w:t>
            </w:r>
          </w:p>
        </w:tc>
        <w:tc>
          <w:tcPr>
            <w:tcW w:w="4963" w:type="dxa"/>
            <w:tcBorders>
              <w:top w:val="nil"/>
              <w:left w:val="nil"/>
              <w:bottom w:val="single" w:sz="4" w:space="0" w:color="auto"/>
              <w:right w:val="single" w:sz="4" w:space="0" w:color="auto"/>
            </w:tcBorders>
            <w:shd w:val="clear" w:color="auto" w:fill="auto"/>
            <w:vAlign w:val="center"/>
            <w:hideMark/>
          </w:tcPr>
          <w:p w14:paraId="2AA9EE5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w:t>
            </w:r>
          </w:p>
        </w:tc>
        <w:tc>
          <w:tcPr>
            <w:tcW w:w="2396" w:type="dxa"/>
            <w:tcBorders>
              <w:top w:val="nil"/>
              <w:left w:val="nil"/>
              <w:bottom w:val="single" w:sz="4" w:space="0" w:color="auto"/>
              <w:right w:val="single" w:sz="4" w:space="0" w:color="auto"/>
            </w:tcBorders>
            <w:shd w:val="clear" w:color="auto" w:fill="auto"/>
            <w:vAlign w:val="center"/>
            <w:hideMark/>
          </w:tcPr>
          <w:p w14:paraId="5429164F" w14:textId="5E285A0B"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6104CA22"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0F05358"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436</w:t>
            </w:r>
          </w:p>
        </w:tc>
        <w:tc>
          <w:tcPr>
            <w:tcW w:w="1558" w:type="dxa"/>
            <w:tcBorders>
              <w:top w:val="nil"/>
              <w:left w:val="nil"/>
              <w:bottom w:val="single" w:sz="4" w:space="0" w:color="auto"/>
              <w:right w:val="single" w:sz="4" w:space="0" w:color="auto"/>
            </w:tcBorders>
            <w:shd w:val="clear" w:color="auto" w:fill="auto"/>
            <w:vAlign w:val="center"/>
            <w:hideMark/>
          </w:tcPr>
          <w:p w14:paraId="4EBA5526"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5D616826" w14:textId="6B346C09"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Табл. 3.64, ЕТО №18 - АО «Камтэкс-Химпром» ,  столбец 4 (стр. 382)</w:t>
            </w:r>
          </w:p>
        </w:tc>
        <w:tc>
          <w:tcPr>
            <w:tcW w:w="3409" w:type="dxa"/>
            <w:tcBorders>
              <w:top w:val="nil"/>
              <w:left w:val="nil"/>
              <w:bottom w:val="single" w:sz="4" w:space="0" w:color="auto"/>
              <w:right w:val="single" w:sz="4" w:space="0" w:color="auto"/>
            </w:tcBorders>
            <w:shd w:val="clear" w:color="auto" w:fill="auto"/>
            <w:vAlign w:val="center"/>
            <w:hideMark/>
          </w:tcPr>
          <w:p w14:paraId="7CE54F5F"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16,622; 16,622; 16,622; 16,622; 16,622</w:t>
            </w:r>
          </w:p>
        </w:tc>
        <w:tc>
          <w:tcPr>
            <w:tcW w:w="4963" w:type="dxa"/>
            <w:tcBorders>
              <w:top w:val="nil"/>
              <w:left w:val="nil"/>
              <w:bottom w:val="single" w:sz="4" w:space="0" w:color="auto"/>
              <w:right w:val="single" w:sz="4" w:space="0" w:color="auto"/>
            </w:tcBorders>
            <w:shd w:val="clear" w:color="auto" w:fill="auto"/>
            <w:vAlign w:val="center"/>
            <w:hideMark/>
          </w:tcPr>
          <w:p w14:paraId="0422D9FD"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w:t>
            </w:r>
          </w:p>
        </w:tc>
        <w:tc>
          <w:tcPr>
            <w:tcW w:w="2396" w:type="dxa"/>
            <w:tcBorders>
              <w:top w:val="nil"/>
              <w:left w:val="nil"/>
              <w:bottom w:val="single" w:sz="4" w:space="0" w:color="auto"/>
              <w:right w:val="single" w:sz="4" w:space="0" w:color="auto"/>
            </w:tcBorders>
            <w:shd w:val="clear" w:color="auto" w:fill="auto"/>
            <w:vAlign w:val="center"/>
            <w:hideMark/>
          </w:tcPr>
          <w:p w14:paraId="481176BB" w14:textId="74C7AC46"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3FFE4CF6"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FCB7144"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437</w:t>
            </w:r>
          </w:p>
        </w:tc>
        <w:tc>
          <w:tcPr>
            <w:tcW w:w="1558" w:type="dxa"/>
            <w:tcBorders>
              <w:top w:val="nil"/>
              <w:left w:val="nil"/>
              <w:bottom w:val="single" w:sz="4" w:space="0" w:color="auto"/>
              <w:right w:val="single" w:sz="4" w:space="0" w:color="auto"/>
            </w:tcBorders>
            <w:shd w:val="clear" w:color="auto" w:fill="auto"/>
            <w:vAlign w:val="center"/>
            <w:hideMark/>
          </w:tcPr>
          <w:p w14:paraId="0AC4FB4C"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41E951ED" w14:textId="03F75A24"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Табл. 3.64, ЕТО №18 - АО «Камтэкс-Химпром» ,  столбец 5 (стр. 382)</w:t>
            </w:r>
          </w:p>
        </w:tc>
        <w:tc>
          <w:tcPr>
            <w:tcW w:w="3409" w:type="dxa"/>
            <w:tcBorders>
              <w:top w:val="nil"/>
              <w:left w:val="nil"/>
              <w:bottom w:val="single" w:sz="4" w:space="0" w:color="auto"/>
              <w:right w:val="single" w:sz="4" w:space="0" w:color="auto"/>
            </w:tcBorders>
            <w:shd w:val="clear" w:color="auto" w:fill="auto"/>
            <w:vAlign w:val="center"/>
            <w:hideMark/>
          </w:tcPr>
          <w:p w14:paraId="2EF8B73B"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12,4%; 12,4%; 12,4%; 12,4%; 12,4%</w:t>
            </w:r>
          </w:p>
        </w:tc>
        <w:tc>
          <w:tcPr>
            <w:tcW w:w="4963" w:type="dxa"/>
            <w:tcBorders>
              <w:top w:val="nil"/>
              <w:left w:val="nil"/>
              <w:bottom w:val="single" w:sz="4" w:space="0" w:color="auto"/>
              <w:right w:val="single" w:sz="4" w:space="0" w:color="auto"/>
            </w:tcBorders>
            <w:shd w:val="clear" w:color="auto" w:fill="auto"/>
            <w:vAlign w:val="center"/>
            <w:hideMark/>
          </w:tcPr>
          <w:p w14:paraId="169A2CE0"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w:t>
            </w:r>
          </w:p>
        </w:tc>
        <w:tc>
          <w:tcPr>
            <w:tcW w:w="2396" w:type="dxa"/>
            <w:tcBorders>
              <w:top w:val="nil"/>
              <w:left w:val="nil"/>
              <w:bottom w:val="single" w:sz="4" w:space="0" w:color="auto"/>
              <w:right w:val="single" w:sz="4" w:space="0" w:color="auto"/>
            </w:tcBorders>
            <w:shd w:val="clear" w:color="auto" w:fill="auto"/>
            <w:vAlign w:val="center"/>
            <w:hideMark/>
          </w:tcPr>
          <w:p w14:paraId="33B84A11" w14:textId="5B686B58"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120FE6BD"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9DB4A98"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438</w:t>
            </w:r>
          </w:p>
        </w:tc>
        <w:tc>
          <w:tcPr>
            <w:tcW w:w="1558" w:type="dxa"/>
            <w:tcBorders>
              <w:top w:val="nil"/>
              <w:left w:val="nil"/>
              <w:bottom w:val="single" w:sz="4" w:space="0" w:color="auto"/>
              <w:right w:val="single" w:sz="4" w:space="0" w:color="auto"/>
            </w:tcBorders>
            <w:shd w:val="clear" w:color="auto" w:fill="auto"/>
            <w:vAlign w:val="center"/>
            <w:hideMark/>
          </w:tcPr>
          <w:p w14:paraId="0CC958CD"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23607110" w14:textId="7F17F056"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Табл. 3.65, ЕТО №18 - АО «Камтэкс-Химпром» ,  столбец 3 (стр. 395-396)</w:t>
            </w:r>
          </w:p>
        </w:tc>
        <w:tc>
          <w:tcPr>
            <w:tcW w:w="3409" w:type="dxa"/>
            <w:tcBorders>
              <w:top w:val="nil"/>
              <w:left w:val="nil"/>
              <w:bottom w:val="single" w:sz="4" w:space="0" w:color="auto"/>
              <w:right w:val="single" w:sz="4" w:space="0" w:color="auto"/>
            </w:tcBorders>
            <w:shd w:val="clear" w:color="auto" w:fill="auto"/>
            <w:vAlign w:val="center"/>
            <w:hideMark/>
          </w:tcPr>
          <w:p w14:paraId="45DE3C51"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3,440; 3,440; 3,440; 3,440; 3,440</w:t>
            </w:r>
          </w:p>
        </w:tc>
        <w:tc>
          <w:tcPr>
            <w:tcW w:w="4963" w:type="dxa"/>
            <w:tcBorders>
              <w:top w:val="nil"/>
              <w:left w:val="nil"/>
              <w:bottom w:val="single" w:sz="4" w:space="0" w:color="auto"/>
              <w:right w:val="single" w:sz="4" w:space="0" w:color="auto"/>
            </w:tcBorders>
            <w:shd w:val="clear" w:color="auto" w:fill="auto"/>
            <w:vAlign w:val="center"/>
            <w:hideMark/>
          </w:tcPr>
          <w:p w14:paraId="79BCD088"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w:t>
            </w:r>
          </w:p>
        </w:tc>
        <w:tc>
          <w:tcPr>
            <w:tcW w:w="2396" w:type="dxa"/>
            <w:tcBorders>
              <w:top w:val="nil"/>
              <w:left w:val="nil"/>
              <w:bottom w:val="single" w:sz="4" w:space="0" w:color="auto"/>
              <w:right w:val="single" w:sz="4" w:space="0" w:color="auto"/>
            </w:tcBorders>
            <w:shd w:val="clear" w:color="auto" w:fill="auto"/>
            <w:vAlign w:val="center"/>
            <w:hideMark/>
          </w:tcPr>
          <w:p w14:paraId="5B98DAD4" w14:textId="013D0706"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551121EA"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7138D79"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439</w:t>
            </w:r>
          </w:p>
        </w:tc>
        <w:tc>
          <w:tcPr>
            <w:tcW w:w="1558" w:type="dxa"/>
            <w:tcBorders>
              <w:top w:val="nil"/>
              <w:left w:val="nil"/>
              <w:bottom w:val="single" w:sz="4" w:space="0" w:color="auto"/>
              <w:right w:val="single" w:sz="4" w:space="0" w:color="auto"/>
            </w:tcBorders>
            <w:shd w:val="clear" w:color="auto" w:fill="auto"/>
            <w:vAlign w:val="center"/>
            <w:hideMark/>
          </w:tcPr>
          <w:p w14:paraId="1426FFE6"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3733E316" w14:textId="4E500F79"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Табл. 3.65, ЕТО №18 - АО «Камтэкс-Химпром» ,  столбец 4 (стр. 395-396)</w:t>
            </w:r>
          </w:p>
        </w:tc>
        <w:tc>
          <w:tcPr>
            <w:tcW w:w="3409" w:type="dxa"/>
            <w:tcBorders>
              <w:top w:val="nil"/>
              <w:left w:val="nil"/>
              <w:bottom w:val="single" w:sz="4" w:space="0" w:color="auto"/>
              <w:right w:val="single" w:sz="4" w:space="0" w:color="auto"/>
            </w:tcBorders>
            <w:shd w:val="clear" w:color="auto" w:fill="auto"/>
            <w:vAlign w:val="center"/>
            <w:hideMark/>
          </w:tcPr>
          <w:p w14:paraId="5C9B963C"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3,440; 3,440; 3,440; 3,440; 3,440</w:t>
            </w:r>
          </w:p>
        </w:tc>
        <w:tc>
          <w:tcPr>
            <w:tcW w:w="4963" w:type="dxa"/>
            <w:tcBorders>
              <w:top w:val="nil"/>
              <w:left w:val="nil"/>
              <w:bottom w:val="single" w:sz="4" w:space="0" w:color="auto"/>
              <w:right w:val="single" w:sz="4" w:space="0" w:color="auto"/>
            </w:tcBorders>
            <w:shd w:val="clear" w:color="auto" w:fill="auto"/>
            <w:vAlign w:val="center"/>
            <w:hideMark/>
          </w:tcPr>
          <w:p w14:paraId="57DF746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w:t>
            </w:r>
          </w:p>
        </w:tc>
        <w:tc>
          <w:tcPr>
            <w:tcW w:w="2396" w:type="dxa"/>
            <w:tcBorders>
              <w:top w:val="nil"/>
              <w:left w:val="nil"/>
              <w:bottom w:val="single" w:sz="4" w:space="0" w:color="auto"/>
              <w:right w:val="single" w:sz="4" w:space="0" w:color="auto"/>
            </w:tcBorders>
            <w:shd w:val="clear" w:color="auto" w:fill="auto"/>
            <w:vAlign w:val="center"/>
            <w:hideMark/>
          </w:tcPr>
          <w:p w14:paraId="32828ABC" w14:textId="327AC2D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762634A8"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D4F0320"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440</w:t>
            </w:r>
          </w:p>
        </w:tc>
        <w:tc>
          <w:tcPr>
            <w:tcW w:w="1558" w:type="dxa"/>
            <w:tcBorders>
              <w:top w:val="nil"/>
              <w:left w:val="nil"/>
              <w:bottom w:val="single" w:sz="4" w:space="0" w:color="auto"/>
              <w:right w:val="single" w:sz="4" w:space="0" w:color="auto"/>
            </w:tcBorders>
            <w:shd w:val="clear" w:color="auto" w:fill="auto"/>
            <w:vAlign w:val="center"/>
            <w:hideMark/>
          </w:tcPr>
          <w:p w14:paraId="2B37926E"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0DF95B75" w14:textId="5760FC7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Табл. 3.65, ЕТО №18 - АО «Камтэкс-Химпром» ,  столбец 5 (стр. 395-396)</w:t>
            </w:r>
          </w:p>
        </w:tc>
        <w:tc>
          <w:tcPr>
            <w:tcW w:w="3409" w:type="dxa"/>
            <w:tcBorders>
              <w:top w:val="nil"/>
              <w:left w:val="nil"/>
              <w:bottom w:val="single" w:sz="4" w:space="0" w:color="auto"/>
              <w:right w:val="single" w:sz="4" w:space="0" w:color="auto"/>
            </w:tcBorders>
            <w:shd w:val="clear" w:color="auto" w:fill="auto"/>
            <w:vAlign w:val="center"/>
            <w:hideMark/>
          </w:tcPr>
          <w:p w14:paraId="323654A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1,2%; 1,2%; 1,2%; 1,2%; 1,2%</w:t>
            </w:r>
          </w:p>
        </w:tc>
        <w:tc>
          <w:tcPr>
            <w:tcW w:w="4963" w:type="dxa"/>
            <w:tcBorders>
              <w:top w:val="nil"/>
              <w:left w:val="nil"/>
              <w:bottom w:val="single" w:sz="4" w:space="0" w:color="auto"/>
              <w:right w:val="single" w:sz="4" w:space="0" w:color="auto"/>
            </w:tcBorders>
            <w:shd w:val="clear" w:color="auto" w:fill="auto"/>
            <w:vAlign w:val="center"/>
            <w:hideMark/>
          </w:tcPr>
          <w:p w14:paraId="695A202C"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w:t>
            </w:r>
          </w:p>
        </w:tc>
        <w:tc>
          <w:tcPr>
            <w:tcW w:w="2396" w:type="dxa"/>
            <w:tcBorders>
              <w:top w:val="nil"/>
              <w:left w:val="nil"/>
              <w:bottom w:val="single" w:sz="4" w:space="0" w:color="auto"/>
              <w:right w:val="single" w:sz="4" w:space="0" w:color="auto"/>
            </w:tcBorders>
            <w:shd w:val="clear" w:color="auto" w:fill="auto"/>
            <w:vAlign w:val="center"/>
            <w:hideMark/>
          </w:tcPr>
          <w:p w14:paraId="419116D8" w14:textId="590E45AF"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30FC2694"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2BF0938"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441</w:t>
            </w:r>
          </w:p>
        </w:tc>
        <w:tc>
          <w:tcPr>
            <w:tcW w:w="1558" w:type="dxa"/>
            <w:tcBorders>
              <w:top w:val="nil"/>
              <w:left w:val="nil"/>
              <w:bottom w:val="single" w:sz="4" w:space="0" w:color="auto"/>
              <w:right w:val="single" w:sz="4" w:space="0" w:color="auto"/>
            </w:tcBorders>
            <w:shd w:val="clear" w:color="auto" w:fill="auto"/>
            <w:vAlign w:val="center"/>
            <w:hideMark/>
          </w:tcPr>
          <w:p w14:paraId="65D16A4E"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2DE81EAF" w14:textId="6BC9113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Табл. 5.5, № 58, столбец 3 (стр. 501)</w:t>
            </w:r>
          </w:p>
        </w:tc>
        <w:tc>
          <w:tcPr>
            <w:tcW w:w="3409" w:type="dxa"/>
            <w:tcBorders>
              <w:top w:val="nil"/>
              <w:left w:val="nil"/>
              <w:bottom w:val="single" w:sz="4" w:space="0" w:color="auto"/>
              <w:right w:val="single" w:sz="4" w:space="0" w:color="auto"/>
            </w:tcBorders>
            <w:shd w:val="clear" w:color="auto" w:fill="auto"/>
            <w:vAlign w:val="center"/>
            <w:hideMark/>
          </w:tcPr>
          <w:p w14:paraId="3CEDEC14"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11,87</w:t>
            </w:r>
          </w:p>
        </w:tc>
        <w:tc>
          <w:tcPr>
            <w:tcW w:w="4963" w:type="dxa"/>
            <w:tcBorders>
              <w:top w:val="nil"/>
              <w:left w:val="nil"/>
              <w:bottom w:val="single" w:sz="4" w:space="0" w:color="auto"/>
              <w:right w:val="single" w:sz="4" w:space="0" w:color="auto"/>
            </w:tcBorders>
            <w:shd w:val="clear" w:color="auto" w:fill="auto"/>
            <w:vAlign w:val="center"/>
            <w:hideMark/>
          </w:tcPr>
          <w:p w14:paraId="0E868034"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w:t>
            </w:r>
          </w:p>
        </w:tc>
        <w:tc>
          <w:tcPr>
            <w:tcW w:w="2396" w:type="dxa"/>
            <w:tcBorders>
              <w:top w:val="nil"/>
              <w:left w:val="nil"/>
              <w:bottom w:val="single" w:sz="4" w:space="0" w:color="auto"/>
              <w:right w:val="single" w:sz="4" w:space="0" w:color="auto"/>
            </w:tcBorders>
            <w:shd w:val="clear" w:color="auto" w:fill="auto"/>
            <w:vAlign w:val="center"/>
            <w:hideMark/>
          </w:tcPr>
          <w:p w14:paraId="58F10290" w14:textId="35F3B05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35C72601"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460D48E"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442</w:t>
            </w:r>
          </w:p>
        </w:tc>
        <w:tc>
          <w:tcPr>
            <w:tcW w:w="1558" w:type="dxa"/>
            <w:tcBorders>
              <w:top w:val="nil"/>
              <w:left w:val="nil"/>
              <w:bottom w:val="single" w:sz="4" w:space="0" w:color="auto"/>
              <w:right w:val="single" w:sz="4" w:space="0" w:color="auto"/>
            </w:tcBorders>
            <w:shd w:val="clear" w:color="auto" w:fill="auto"/>
            <w:vAlign w:val="center"/>
            <w:hideMark/>
          </w:tcPr>
          <w:p w14:paraId="21C72ECB"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715AE81A" w14:textId="3A872B1B"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Табл. 5.5, № 58, столбец 4 (стр. 501)</w:t>
            </w:r>
          </w:p>
        </w:tc>
        <w:tc>
          <w:tcPr>
            <w:tcW w:w="3409" w:type="dxa"/>
            <w:tcBorders>
              <w:top w:val="nil"/>
              <w:left w:val="nil"/>
              <w:bottom w:val="single" w:sz="4" w:space="0" w:color="auto"/>
              <w:right w:val="single" w:sz="4" w:space="0" w:color="auto"/>
            </w:tcBorders>
            <w:shd w:val="clear" w:color="auto" w:fill="auto"/>
            <w:vAlign w:val="center"/>
            <w:hideMark/>
          </w:tcPr>
          <w:p w14:paraId="47871CC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11,87</w:t>
            </w:r>
          </w:p>
        </w:tc>
        <w:tc>
          <w:tcPr>
            <w:tcW w:w="4963" w:type="dxa"/>
            <w:tcBorders>
              <w:top w:val="nil"/>
              <w:left w:val="nil"/>
              <w:bottom w:val="single" w:sz="4" w:space="0" w:color="auto"/>
              <w:right w:val="single" w:sz="4" w:space="0" w:color="auto"/>
            </w:tcBorders>
            <w:shd w:val="clear" w:color="auto" w:fill="auto"/>
            <w:vAlign w:val="center"/>
            <w:hideMark/>
          </w:tcPr>
          <w:p w14:paraId="2568483A"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w:t>
            </w:r>
          </w:p>
        </w:tc>
        <w:tc>
          <w:tcPr>
            <w:tcW w:w="2396" w:type="dxa"/>
            <w:tcBorders>
              <w:top w:val="nil"/>
              <w:left w:val="nil"/>
              <w:bottom w:val="single" w:sz="4" w:space="0" w:color="auto"/>
              <w:right w:val="single" w:sz="4" w:space="0" w:color="auto"/>
            </w:tcBorders>
            <w:shd w:val="clear" w:color="auto" w:fill="auto"/>
            <w:vAlign w:val="center"/>
            <w:hideMark/>
          </w:tcPr>
          <w:p w14:paraId="2CA7A08E" w14:textId="404880F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222894E6"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409B39B"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443</w:t>
            </w:r>
          </w:p>
        </w:tc>
        <w:tc>
          <w:tcPr>
            <w:tcW w:w="1558" w:type="dxa"/>
            <w:tcBorders>
              <w:top w:val="nil"/>
              <w:left w:val="nil"/>
              <w:bottom w:val="single" w:sz="4" w:space="0" w:color="auto"/>
              <w:right w:val="single" w:sz="4" w:space="0" w:color="auto"/>
            </w:tcBorders>
            <w:shd w:val="clear" w:color="auto" w:fill="auto"/>
            <w:vAlign w:val="center"/>
            <w:hideMark/>
          </w:tcPr>
          <w:p w14:paraId="733C0078"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5FEB0084" w14:textId="4793B58D"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Табл. 5.5, № 58, столбец 5 (стр. 501)</w:t>
            </w:r>
          </w:p>
        </w:tc>
        <w:tc>
          <w:tcPr>
            <w:tcW w:w="3409" w:type="dxa"/>
            <w:tcBorders>
              <w:top w:val="nil"/>
              <w:left w:val="nil"/>
              <w:bottom w:val="single" w:sz="4" w:space="0" w:color="auto"/>
              <w:right w:val="single" w:sz="4" w:space="0" w:color="auto"/>
            </w:tcBorders>
            <w:shd w:val="clear" w:color="auto" w:fill="auto"/>
            <w:vAlign w:val="center"/>
            <w:hideMark/>
          </w:tcPr>
          <w:p w14:paraId="557FAAC8"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11,87</w:t>
            </w:r>
          </w:p>
        </w:tc>
        <w:tc>
          <w:tcPr>
            <w:tcW w:w="4963" w:type="dxa"/>
            <w:tcBorders>
              <w:top w:val="nil"/>
              <w:left w:val="nil"/>
              <w:bottom w:val="single" w:sz="4" w:space="0" w:color="auto"/>
              <w:right w:val="single" w:sz="4" w:space="0" w:color="auto"/>
            </w:tcBorders>
            <w:shd w:val="clear" w:color="auto" w:fill="auto"/>
            <w:vAlign w:val="center"/>
            <w:hideMark/>
          </w:tcPr>
          <w:p w14:paraId="1DC7AAE7"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w:t>
            </w:r>
          </w:p>
        </w:tc>
        <w:tc>
          <w:tcPr>
            <w:tcW w:w="2396" w:type="dxa"/>
            <w:tcBorders>
              <w:top w:val="nil"/>
              <w:left w:val="nil"/>
              <w:bottom w:val="single" w:sz="4" w:space="0" w:color="auto"/>
              <w:right w:val="single" w:sz="4" w:space="0" w:color="auto"/>
            </w:tcBorders>
            <w:shd w:val="clear" w:color="auto" w:fill="auto"/>
            <w:vAlign w:val="center"/>
            <w:hideMark/>
          </w:tcPr>
          <w:p w14:paraId="0FF41725" w14:textId="0B25E74C"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222A10D6"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9E506B6"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444</w:t>
            </w:r>
          </w:p>
        </w:tc>
        <w:tc>
          <w:tcPr>
            <w:tcW w:w="1558" w:type="dxa"/>
            <w:tcBorders>
              <w:top w:val="nil"/>
              <w:left w:val="nil"/>
              <w:bottom w:val="single" w:sz="4" w:space="0" w:color="auto"/>
              <w:right w:val="single" w:sz="4" w:space="0" w:color="auto"/>
            </w:tcBorders>
            <w:shd w:val="clear" w:color="auto" w:fill="auto"/>
            <w:vAlign w:val="center"/>
            <w:hideMark/>
          </w:tcPr>
          <w:p w14:paraId="323F2EB6"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3CEFD79B" w14:textId="4E432C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Табл. 5.5, № 58, столбец 6 (стр. 501)</w:t>
            </w:r>
          </w:p>
        </w:tc>
        <w:tc>
          <w:tcPr>
            <w:tcW w:w="3409" w:type="dxa"/>
            <w:tcBorders>
              <w:top w:val="nil"/>
              <w:left w:val="nil"/>
              <w:bottom w:val="single" w:sz="4" w:space="0" w:color="auto"/>
              <w:right w:val="single" w:sz="4" w:space="0" w:color="auto"/>
            </w:tcBorders>
            <w:shd w:val="clear" w:color="auto" w:fill="auto"/>
            <w:vAlign w:val="center"/>
            <w:hideMark/>
          </w:tcPr>
          <w:p w14:paraId="582F26D4"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13,66</w:t>
            </w:r>
          </w:p>
        </w:tc>
        <w:tc>
          <w:tcPr>
            <w:tcW w:w="4963" w:type="dxa"/>
            <w:tcBorders>
              <w:top w:val="nil"/>
              <w:left w:val="nil"/>
              <w:bottom w:val="single" w:sz="4" w:space="0" w:color="auto"/>
              <w:right w:val="single" w:sz="4" w:space="0" w:color="auto"/>
            </w:tcBorders>
            <w:shd w:val="clear" w:color="auto" w:fill="auto"/>
            <w:vAlign w:val="center"/>
            <w:hideMark/>
          </w:tcPr>
          <w:p w14:paraId="23F184D5"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w:t>
            </w:r>
          </w:p>
        </w:tc>
        <w:tc>
          <w:tcPr>
            <w:tcW w:w="2396" w:type="dxa"/>
            <w:tcBorders>
              <w:top w:val="nil"/>
              <w:left w:val="nil"/>
              <w:bottom w:val="single" w:sz="4" w:space="0" w:color="auto"/>
              <w:right w:val="single" w:sz="4" w:space="0" w:color="auto"/>
            </w:tcBorders>
            <w:shd w:val="clear" w:color="auto" w:fill="auto"/>
            <w:vAlign w:val="center"/>
            <w:hideMark/>
          </w:tcPr>
          <w:p w14:paraId="0381B5DA" w14:textId="1AFDDDE0"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01A3BC27"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2D4B4C3"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445</w:t>
            </w:r>
          </w:p>
        </w:tc>
        <w:tc>
          <w:tcPr>
            <w:tcW w:w="1558" w:type="dxa"/>
            <w:tcBorders>
              <w:top w:val="nil"/>
              <w:left w:val="nil"/>
              <w:bottom w:val="single" w:sz="4" w:space="0" w:color="auto"/>
              <w:right w:val="single" w:sz="4" w:space="0" w:color="auto"/>
            </w:tcBorders>
            <w:shd w:val="clear" w:color="auto" w:fill="auto"/>
            <w:vAlign w:val="center"/>
            <w:hideMark/>
          </w:tcPr>
          <w:p w14:paraId="75278091"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077C31D1" w14:textId="60A52C0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Табл. 5.5, № 58, столбец 7 (стр. 501)</w:t>
            </w:r>
          </w:p>
        </w:tc>
        <w:tc>
          <w:tcPr>
            <w:tcW w:w="3409" w:type="dxa"/>
            <w:tcBorders>
              <w:top w:val="nil"/>
              <w:left w:val="nil"/>
              <w:bottom w:val="single" w:sz="4" w:space="0" w:color="auto"/>
              <w:right w:val="single" w:sz="4" w:space="0" w:color="auto"/>
            </w:tcBorders>
            <w:shd w:val="clear" w:color="auto" w:fill="auto"/>
            <w:vAlign w:val="center"/>
            <w:hideMark/>
          </w:tcPr>
          <w:p w14:paraId="428FCB35"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35,97</w:t>
            </w:r>
          </w:p>
        </w:tc>
        <w:tc>
          <w:tcPr>
            <w:tcW w:w="4963" w:type="dxa"/>
            <w:tcBorders>
              <w:top w:val="nil"/>
              <w:left w:val="nil"/>
              <w:bottom w:val="single" w:sz="4" w:space="0" w:color="auto"/>
              <w:right w:val="single" w:sz="4" w:space="0" w:color="auto"/>
            </w:tcBorders>
            <w:shd w:val="clear" w:color="auto" w:fill="auto"/>
            <w:vAlign w:val="center"/>
            <w:hideMark/>
          </w:tcPr>
          <w:p w14:paraId="21739782"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w:t>
            </w:r>
          </w:p>
        </w:tc>
        <w:tc>
          <w:tcPr>
            <w:tcW w:w="2396" w:type="dxa"/>
            <w:tcBorders>
              <w:top w:val="nil"/>
              <w:left w:val="nil"/>
              <w:bottom w:val="single" w:sz="4" w:space="0" w:color="auto"/>
              <w:right w:val="single" w:sz="4" w:space="0" w:color="auto"/>
            </w:tcBorders>
            <w:shd w:val="clear" w:color="auto" w:fill="auto"/>
            <w:vAlign w:val="center"/>
            <w:hideMark/>
          </w:tcPr>
          <w:p w14:paraId="6A88153D" w14:textId="5A646C4C"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454F2554"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175C25E"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446</w:t>
            </w:r>
          </w:p>
        </w:tc>
        <w:tc>
          <w:tcPr>
            <w:tcW w:w="1558" w:type="dxa"/>
            <w:tcBorders>
              <w:top w:val="nil"/>
              <w:left w:val="nil"/>
              <w:bottom w:val="single" w:sz="4" w:space="0" w:color="auto"/>
              <w:right w:val="single" w:sz="4" w:space="0" w:color="auto"/>
            </w:tcBorders>
            <w:shd w:val="clear" w:color="auto" w:fill="auto"/>
            <w:vAlign w:val="center"/>
            <w:hideMark/>
          </w:tcPr>
          <w:p w14:paraId="1DAE4B58"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428D40FA" w14:textId="05A86C2C"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Табл. 5.5, № 58, столбец 8 (стр. 501)</w:t>
            </w:r>
          </w:p>
        </w:tc>
        <w:tc>
          <w:tcPr>
            <w:tcW w:w="3409" w:type="dxa"/>
            <w:tcBorders>
              <w:top w:val="nil"/>
              <w:left w:val="nil"/>
              <w:bottom w:val="single" w:sz="4" w:space="0" w:color="auto"/>
              <w:right w:val="single" w:sz="4" w:space="0" w:color="auto"/>
            </w:tcBorders>
            <w:shd w:val="clear" w:color="auto" w:fill="auto"/>
            <w:vAlign w:val="center"/>
            <w:hideMark/>
          </w:tcPr>
          <w:p w14:paraId="40028562"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w:t>
            </w:r>
          </w:p>
        </w:tc>
        <w:tc>
          <w:tcPr>
            <w:tcW w:w="4963" w:type="dxa"/>
            <w:tcBorders>
              <w:top w:val="nil"/>
              <w:left w:val="nil"/>
              <w:bottom w:val="single" w:sz="4" w:space="0" w:color="auto"/>
              <w:right w:val="single" w:sz="4" w:space="0" w:color="auto"/>
            </w:tcBorders>
            <w:shd w:val="clear" w:color="auto" w:fill="auto"/>
            <w:vAlign w:val="center"/>
            <w:hideMark/>
          </w:tcPr>
          <w:p w14:paraId="3BC3D891"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40,07</w:t>
            </w:r>
          </w:p>
        </w:tc>
        <w:tc>
          <w:tcPr>
            <w:tcW w:w="2396" w:type="dxa"/>
            <w:tcBorders>
              <w:top w:val="nil"/>
              <w:left w:val="nil"/>
              <w:bottom w:val="single" w:sz="4" w:space="0" w:color="auto"/>
              <w:right w:val="single" w:sz="4" w:space="0" w:color="auto"/>
            </w:tcBorders>
            <w:shd w:val="clear" w:color="auto" w:fill="auto"/>
            <w:vAlign w:val="center"/>
            <w:hideMark/>
          </w:tcPr>
          <w:p w14:paraId="635815F4" w14:textId="3CC87FDD"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06971DF8"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857F2BE"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447</w:t>
            </w:r>
          </w:p>
        </w:tc>
        <w:tc>
          <w:tcPr>
            <w:tcW w:w="1558" w:type="dxa"/>
            <w:tcBorders>
              <w:top w:val="nil"/>
              <w:left w:val="nil"/>
              <w:bottom w:val="single" w:sz="4" w:space="0" w:color="auto"/>
              <w:right w:val="single" w:sz="4" w:space="0" w:color="auto"/>
            </w:tcBorders>
            <w:shd w:val="clear" w:color="auto" w:fill="auto"/>
            <w:vAlign w:val="center"/>
            <w:hideMark/>
          </w:tcPr>
          <w:p w14:paraId="310813BA"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1DE9A2F6" w14:textId="2927C3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Табл. 5.5, № 58, столбец 9 (стр. 501)</w:t>
            </w:r>
          </w:p>
        </w:tc>
        <w:tc>
          <w:tcPr>
            <w:tcW w:w="3409" w:type="dxa"/>
            <w:tcBorders>
              <w:top w:val="nil"/>
              <w:left w:val="nil"/>
              <w:bottom w:val="single" w:sz="4" w:space="0" w:color="auto"/>
              <w:right w:val="single" w:sz="4" w:space="0" w:color="auto"/>
            </w:tcBorders>
            <w:shd w:val="clear" w:color="auto" w:fill="auto"/>
            <w:vAlign w:val="center"/>
            <w:hideMark/>
          </w:tcPr>
          <w:p w14:paraId="271D696C"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w:t>
            </w:r>
          </w:p>
        </w:tc>
        <w:tc>
          <w:tcPr>
            <w:tcW w:w="4963" w:type="dxa"/>
            <w:tcBorders>
              <w:top w:val="nil"/>
              <w:left w:val="nil"/>
              <w:bottom w:val="single" w:sz="4" w:space="0" w:color="auto"/>
              <w:right w:val="single" w:sz="4" w:space="0" w:color="auto"/>
            </w:tcBorders>
            <w:shd w:val="clear" w:color="auto" w:fill="auto"/>
            <w:vAlign w:val="center"/>
            <w:hideMark/>
          </w:tcPr>
          <w:p w14:paraId="2E621499"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40,07</w:t>
            </w:r>
          </w:p>
        </w:tc>
        <w:tc>
          <w:tcPr>
            <w:tcW w:w="2396" w:type="dxa"/>
            <w:tcBorders>
              <w:top w:val="nil"/>
              <w:left w:val="nil"/>
              <w:bottom w:val="single" w:sz="4" w:space="0" w:color="auto"/>
              <w:right w:val="single" w:sz="4" w:space="0" w:color="auto"/>
            </w:tcBorders>
            <w:shd w:val="clear" w:color="auto" w:fill="auto"/>
            <w:vAlign w:val="center"/>
            <w:hideMark/>
          </w:tcPr>
          <w:p w14:paraId="03BD0C8D" w14:textId="4CD7B6E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4A3061AF"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E657507"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448</w:t>
            </w:r>
          </w:p>
        </w:tc>
        <w:tc>
          <w:tcPr>
            <w:tcW w:w="1558" w:type="dxa"/>
            <w:tcBorders>
              <w:top w:val="nil"/>
              <w:left w:val="nil"/>
              <w:bottom w:val="single" w:sz="4" w:space="0" w:color="auto"/>
              <w:right w:val="single" w:sz="4" w:space="0" w:color="auto"/>
            </w:tcBorders>
            <w:shd w:val="clear" w:color="auto" w:fill="auto"/>
            <w:vAlign w:val="center"/>
            <w:hideMark/>
          </w:tcPr>
          <w:p w14:paraId="454787C0"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642FB47A" w14:textId="2A921B65"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Табл. 5.5, № 58, столбец 10 (стр. 501)</w:t>
            </w:r>
          </w:p>
        </w:tc>
        <w:tc>
          <w:tcPr>
            <w:tcW w:w="3409" w:type="dxa"/>
            <w:tcBorders>
              <w:top w:val="nil"/>
              <w:left w:val="nil"/>
              <w:bottom w:val="single" w:sz="4" w:space="0" w:color="auto"/>
              <w:right w:val="single" w:sz="4" w:space="0" w:color="auto"/>
            </w:tcBorders>
            <w:shd w:val="clear" w:color="auto" w:fill="auto"/>
            <w:vAlign w:val="center"/>
            <w:hideMark/>
          </w:tcPr>
          <w:p w14:paraId="152BA376"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w:t>
            </w:r>
          </w:p>
        </w:tc>
        <w:tc>
          <w:tcPr>
            <w:tcW w:w="4963" w:type="dxa"/>
            <w:tcBorders>
              <w:top w:val="nil"/>
              <w:left w:val="nil"/>
              <w:bottom w:val="single" w:sz="4" w:space="0" w:color="auto"/>
              <w:right w:val="single" w:sz="4" w:space="0" w:color="auto"/>
            </w:tcBorders>
            <w:shd w:val="clear" w:color="auto" w:fill="auto"/>
            <w:vAlign w:val="center"/>
            <w:hideMark/>
          </w:tcPr>
          <w:p w14:paraId="462A9200"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40,07</w:t>
            </w:r>
          </w:p>
        </w:tc>
        <w:tc>
          <w:tcPr>
            <w:tcW w:w="2396" w:type="dxa"/>
            <w:tcBorders>
              <w:top w:val="nil"/>
              <w:left w:val="nil"/>
              <w:bottom w:val="single" w:sz="4" w:space="0" w:color="auto"/>
              <w:right w:val="single" w:sz="4" w:space="0" w:color="auto"/>
            </w:tcBorders>
            <w:shd w:val="clear" w:color="auto" w:fill="auto"/>
            <w:vAlign w:val="center"/>
            <w:hideMark/>
          </w:tcPr>
          <w:p w14:paraId="6A2FE350" w14:textId="66A31299"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20E197F2"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D204673"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449</w:t>
            </w:r>
          </w:p>
        </w:tc>
        <w:tc>
          <w:tcPr>
            <w:tcW w:w="1558" w:type="dxa"/>
            <w:tcBorders>
              <w:top w:val="nil"/>
              <w:left w:val="nil"/>
              <w:bottom w:val="single" w:sz="4" w:space="0" w:color="auto"/>
              <w:right w:val="single" w:sz="4" w:space="0" w:color="auto"/>
            </w:tcBorders>
            <w:shd w:val="clear" w:color="auto" w:fill="auto"/>
            <w:vAlign w:val="center"/>
            <w:hideMark/>
          </w:tcPr>
          <w:p w14:paraId="1A3B7562"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7612EEA4" w14:textId="09268B6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Табл. 5.5, № 58, столбец 11 (стр. 501)</w:t>
            </w:r>
          </w:p>
        </w:tc>
        <w:tc>
          <w:tcPr>
            <w:tcW w:w="3409" w:type="dxa"/>
            <w:tcBorders>
              <w:top w:val="nil"/>
              <w:left w:val="nil"/>
              <w:bottom w:val="single" w:sz="4" w:space="0" w:color="auto"/>
              <w:right w:val="single" w:sz="4" w:space="0" w:color="auto"/>
            </w:tcBorders>
            <w:shd w:val="clear" w:color="auto" w:fill="auto"/>
            <w:vAlign w:val="center"/>
            <w:hideMark/>
          </w:tcPr>
          <w:p w14:paraId="4F59F2B4"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w:t>
            </w:r>
          </w:p>
        </w:tc>
        <w:tc>
          <w:tcPr>
            <w:tcW w:w="4963" w:type="dxa"/>
            <w:tcBorders>
              <w:top w:val="nil"/>
              <w:left w:val="nil"/>
              <w:bottom w:val="single" w:sz="4" w:space="0" w:color="auto"/>
              <w:right w:val="single" w:sz="4" w:space="0" w:color="auto"/>
            </w:tcBorders>
            <w:shd w:val="clear" w:color="auto" w:fill="auto"/>
            <w:vAlign w:val="center"/>
            <w:hideMark/>
          </w:tcPr>
          <w:p w14:paraId="48C0B73C"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40,07</w:t>
            </w:r>
          </w:p>
        </w:tc>
        <w:tc>
          <w:tcPr>
            <w:tcW w:w="2396" w:type="dxa"/>
            <w:tcBorders>
              <w:top w:val="nil"/>
              <w:left w:val="nil"/>
              <w:bottom w:val="single" w:sz="4" w:space="0" w:color="auto"/>
              <w:right w:val="single" w:sz="4" w:space="0" w:color="auto"/>
            </w:tcBorders>
            <w:shd w:val="clear" w:color="auto" w:fill="auto"/>
            <w:vAlign w:val="center"/>
            <w:hideMark/>
          </w:tcPr>
          <w:p w14:paraId="24425C74" w14:textId="2FE5234E"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20AEDC74"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98EF589"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450</w:t>
            </w:r>
          </w:p>
        </w:tc>
        <w:tc>
          <w:tcPr>
            <w:tcW w:w="1558" w:type="dxa"/>
            <w:tcBorders>
              <w:top w:val="nil"/>
              <w:left w:val="nil"/>
              <w:bottom w:val="single" w:sz="4" w:space="0" w:color="auto"/>
              <w:right w:val="single" w:sz="4" w:space="0" w:color="auto"/>
            </w:tcBorders>
            <w:shd w:val="clear" w:color="auto" w:fill="auto"/>
            <w:vAlign w:val="center"/>
            <w:hideMark/>
          </w:tcPr>
          <w:p w14:paraId="4C6E3B58"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3BE7901C" w14:textId="22D30D84"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Табл. 5.5, № 58, столбец 12 (стр. 501)</w:t>
            </w:r>
          </w:p>
        </w:tc>
        <w:tc>
          <w:tcPr>
            <w:tcW w:w="3409" w:type="dxa"/>
            <w:tcBorders>
              <w:top w:val="nil"/>
              <w:left w:val="nil"/>
              <w:bottom w:val="single" w:sz="4" w:space="0" w:color="auto"/>
              <w:right w:val="single" w:sz="4" w:space="0" w:color="auto"/>
            </w:tcBorders>
            <w:shd w:val="clear" w:color="auto" w:fill="auto"/>
            <w:vAlign w:val="center"/>
            <w:hideMark/>
          </w:tcPr>
          <w:p w14:paraId="3D9066A7"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0</w:t>
            </w:r>
          </w:p>
        </w:tc>
        <w:tc>
          <w:tcPr>
            <w:tcW w:w="4963" w:type="dxa"/>
            <w:tcBorders>
              <w:top w:val="nil"/>
              <w:left w:val="nil"/>
              <w:bottom w:val="single" w:sz="4" w:space="0" w:color="auto"/>
              <w:right w:val="single" w:sz="4" w:space="0" w:color="auto"/>
            </w:tcBorders>
            <w:shd w:val="clear" w:color="auto" w:fill="auto"/>
            <w:vAlign w:val="center"/>
            <w:hideMark/>
          </w:tcPr>
          <w:p w14:paraId="67BEDE65"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40,07</w:t>
            </w:r>
          </w:p>
        </w:tc>
        <w:tc>
          <w:tcPr>
            <w:tcW w:w="2396" w:type="dxa"/>
            <w:tcBorders>
              <w:top w:val="nil"/>
              <w:left w:val="nil"/>
              <w:bottom w:val="single" w:sz="4" w:space="0" w:color="auto"/>
              <w:right w:val="single" w:sz="4" w:space="0" w:color="auto"/>
            </w:tcBorders>
            <w:shd w:val="clear" w:color="auto" w:fill="auto"/>
            <w:vAlign w:val="center"/>
            <w:hideMark/>
          </w:tcPr>
          <w:p w14:paraId="2066BEB5" w14:textId="7581E355"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060013B9"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F4C188B"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451</w:t>
            </w:r>
          </w:p>
        </w:tc>
        <w:tc>
          <w:tcPr>
            <w:tcW w:w="1558" w:type="dxa"/>
            <w:tcBorders>
              <w:top w:val="nil"/>
              <w:left w:val="nil"/>
              <w:bottom w:val="single" w:sz="4" w:space="0" w:color="auto"/>
              <w:right w:val="single" w:sz="4" w:space="0" w:color="auto"/>
            </w:tcBorders>
            <w:shd w:val="clear" w:color="auto" w:fill="auto"/>
            <w:vAlign w:val="center"/>
            <w:hideMark/>
          </w:tcPr>
          <w:p w14:paraId="5556747F"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70C00A78" w14:textId="27120840"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Табл. 5.5, № 58, столбец 13 (стр. 501)</w:t>
            </w:r>
          </w:p>
        </w:tc>
        <w:tc>
          <w:tcPr>
            <w:tcW w:w="3409" w:type="dxa"/>
            <w:tcBorders>
              <w:top w:val="nil"/>
              <w:left w:val="nil"/>
              <w:bottom w:val="single" w:sz="4" w:space="0" w:color="auto"/>
              <w:right w:val="single" w:sz="4" w:space="0" w:color="auto"/>
            </w:tcBorders>
            <w:shd w:val="clear" w:color="auto" w:fill="auto"/>
            <w:vAlign w:val="center"/>
            <w:hideMark/>
          </w:tcPr>
          <w:p w14:paraId="125E91BC"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11,87</w:t>
            </w:r>
          </w:p>
        </w:tc>
        <w:tc>
          <w:tcPr>
            <w:tcW w:w="4963" w:type="dxa"/>
            <w:tcBorders>
              <w:top w:val="nil"/>
              <w:left w:val="nil"/>
              <w:bottom w:val="single" w:sz="4" w:space="0" w:color="auto"/>
              <w:right w:val="single" w:sz="4" w:space="0" w:color="auto"/>
            </w:tcBorders>
            <w:shd w:val="clear" w:color="auto" w:fill="auto"/>
            <w:vAlign w:val="center"/>
            <w:hideMark/>
          </w:tcPr>
          <w:p w14:paraId="5109A1C0"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40,07</w:t>
            </w:r>
          </w:p>
        </w:tc>
        <w:tc>
          <w:tcPr>
            <w:tcW w:w="2396" w:type="dxa"/>
            <w:tcBorders>
              <w:top w:val="nil"/>
              <w:left w:val="nil"/>
              <w:bottom w:val="single" w:sz="4" w:space="0" w:color="auto"/>
              <w:right w:val="single" w:sz="4" w:space="0" w:color="auto"/>
            </w:tcBorders>
            <w:shd w:val="clear" w:color="auto" w:fill="auto"/>
            <w:vAlign w:val="center"/>
            <w:hideMark/>
          </w:tcPr>
          <w:p w14:paraId="798F3563" w14:textId="4AA51464"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476EC0B8"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C016451"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452</w:t>
            </w:r>
          </w:p>
        </w:tc>
        <w:tc>
          <w:tcPr>
            <w:tcW w:w="1558" w:type="dxa"/>
            <w:tcBorders>
              <w:top w:val="nil"/>
              <w:left w:val="nil"/>
              <w:bottom w:val="single" w:sz="4" w:space="0" w:color="auto"/>
              <w:right w:val="single" w:sz="4" w:space="0" w:color="auto"/>
            </w:tcBorders>
            <w:shd w:val="clear" w:color="auto" w:fill="auto"/>
            <w:vAlign w:val="center"/>
            <w:hideMark/>
          </w:tcPr>
          <w:p w14:paraId="6C725589"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79484800" w14:textId="39D472A2"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Табл. 5.5, № 58, столбец 14 (стр. 501)</w:t>
            </w:r>
          </w:p>
        </w:tc>
        <w:tc>
          <w:tcPr>
            <w:tcW w:w="3409" w:type="dxa"/>
            <w:tcBorders>
              <w:top w:val="nil"/>
              <w:left w:val="nil"/>
              <w:bottom w:val="single" w:sz="4" w:space="0" w:color="auto"/>
              <w:right w:val="single" w:sz="4" w:space="0" w:color="auto"/>
            </w:tcBorders>
            <w:shd w:val="clear" w:color="auto" w:fill="auto"/>
            <w:vAlign w:val="center"/>
            <w:hideMark/>
          </w:tcPr>
          <w:p w14:paraId="64FF231B"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11,87</w:t>
            </w:r>
          </w:p>
        </w:tc>
        <w:tc>
          <w:tcPr>
            <w:tcW w:w="4963" w:type="dxa"/>
            <w:tcBorders>
              <w:top w:val="nil"/>
              <w:left w:val="nil"/>
              <w:bottom w:val="single" w:sz="4" w:space="0" w:color="auto"/>
              <w:right w:val="single" w:sz="4" w:space="0" w:color="auto"/>
            </w:tcBorders>
            <w:shd w:val="clear" w:color="auto" w:fill="auto"/>
            <w:vAlign w:val="center"/>
            <w:hideMark/>
          </w:tcPr>
          <w:p w14:paraId="2AF2AD6F"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40,07</w:t>
            </w:r>
          </w:p>
        </w:tc>
        <w:tc>
          <w:tcPr>
            <w:tcW w:w="2396" w:type="dxa"/>
            <w:tcBorders>
              <w:top w:val="nil"/>
              <w:left w:val="nil"/>
              <w:bottom w:val="single" w:sz="4" w:space="0" w:color="auto"/>
              <w:right w:val="single" w:sz="4" w:space="0" w:color="auto"/>
            </w:tcBorders>
            <w:shd w:val="clear" w:color="auto" w:fill="auto"/>
            <w:vAlign w:val="center"/>
            <w:hideMark/>
          </w:tcPr>
          <w:p w14:paraId="3AF44102" w14:textId="7F73FCD9"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482D2397"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EE42842"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453</w:t>
            </w:r>
          </w:p>
        </w:tc>
        <w:tc>
          <w:tcPr>
            <w:tcW w:w="1558" w:type="dxa"/>
            <w:tcBorders>
              <w:top w:val="nil"/>
              <w:left w:val="nil"/>
              <w:bottom w:val="single" w:sz="4" w:space="0" w:color="auto"/>
              <w:right w:val="single" w:sz="4" w:space="0" w:color="auto"/>
            </w:tcBorders>
            <w:shd w:val="clear" w:color="auto" w:fill="auto"/>
            <w:vAlign w:val="center"/>
            <w:hideMark/>
          </w:tcPr>
          <w:p w14:paraId="11E96EE1"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434F6DCD" w14:textId="49D6E8E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Табл. 5.5, № 58, столбец 15 (стр. 501)</w:t>
            </w:r>
          </w:p>
        </w:tc>
        <w:tc>
          <w:tcPr>
            <w:tcW w:w="3409" w:type="dxa"/>
            <w:tcBorders>
              <w:top w:val="nil"/>
              <w:left w:val="nil"/>
              <w:bottom w:val="single" w:sz="4" w:space="0" w:color="auto"/>
              <w:right w:val="single" w:sz="4" w:space="0" w:color="auto"/>
            </w:tcBorders>
            <w:shd w:val="clear" w:color="auto" w:fill="auto"/>
            <w:vAlign w:val="center"/>
            <w:hideMark/>
          </w:tcPr>
          <w:p w14:paraId="593436ED"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11,87</w:t>
            </w:r>
          </w:p>
        </w:tc>
        <w:tc>
          <w:tcPr>
            <w:tcW w:w="4963" w:type="dxa"/>
            <w:tcBorders>
              <w:top w:val="nil"/>
              <w:left w:val="nil"/>
              <w:bottom w:val="single" w:sz="4" w:space="0" w:color="auto"/>
              <w:right w:val="single" w:sz="4" w:space="0" w:color="auto"/>
            </w:tcBorders>
            <w:shd w:val="clear" w:color="auto" w:fill="auto"/>
            <w:vAlign w:val="center"/>
            <w:hideMark/>
          </w:tcPr>
          <w:p w14:paraId="432BF9B0"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40,07</w:t>
            </w:r>
          </w:p>
        </w:tc>
        <w:tc>
          <w:tcPr>
            <w:tcW w:w="2396" w:type="dxa"/>
            <w:tcBorders>
              <w:top w:val="nil"/>
              <w:left w:val="nil"/>
              <w:bottom w:val="single" w:sz="4" w:space="0" w:color="auto"/>
              <w:right w:val="single" w:sz="4" w:space="0" w:color="auto"/>
            </w:tcBorders>
            <w:shd w:val="clear" w:color="auto" w:fill="auto"/>
            <w:vAlign w:val="center"/>
            <w:hideMark/>
          </w:tcPr>
          <w:p w14:paraId="0916BBBE" w14:textId="71A38CE9"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1BBCE29B"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6BB4135"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454</w:t>
            </w:r>
          </w:p>
        </w:tc>
        <w:tc>
          <w:tcPr>
            <w:tcW w:w="1558" w:type="dxa"/>
            <w:tcBorders>
              <w:top w:val="nil"/>
              <w:left w:val="nil"/>
              <w:bottom w:val="single" w:sz="4" w:space="0" w:color="auto"/>
              <w:right w:val="single" w:sz="4" w:space="0" w:color="auto"/>
            </w:tcBorders>
            <w:shd w:val="clear" w:color="auto" w:fill="auto"/>
            <w:vAlign w:val="center"/>
            <w:hideMark/>
          </w:tcPr>
          <w:p w14:paraId="58C15090"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0B3C9B01" w14:textId="40FC93D3"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Табл. 5.5, № 58, столбец 16 (стр. 501)</w:t>
            </w:r>
          </w:p>
        </w:tc>
        <w:tc>
          <w:tcPr>
            <w:tcW w:w="3409" w:type="dxa"/>
            <w:tcBorders>
              <w:top w:val="nil"/>
              <w:left w:val="nil"/>
              <w:bottom w:val="single" w:sz="4" w:space="0" w:color="auto"/>
              <w:right w:val="single" w:sz="4" w:space="0" w:color="auto"/>
            </w:tcBorders>
            <w:shd w:val="clear" w:color="auto" w:fill="auto"/>
            <w:vAlign w:val="center"/>
            <w:hideMark/>
          </w:tcPr>
          <w:p w14:paraId="2F131E0D"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13,66</w:t>
            </w:r>
          </w:p>
        </w:tc>
        <w:tc>
          <w:tcPr>
            <w:tcW w:w="4963" w:type="dxa"/>
            <w:tcBorders>
              <w:top w:val="nil"/>
              <w:left w:val="nil"/>
              <w:bottom w:val="single" w:sz="4" w:space="0" w:color="auto"/>
              <w:right w:val="single" w:sz="4" w:space="0" w:color="auto"/>
            </w:tcBorders>
            <w:shd w:val="clear" w:color="auto" w:fill="auto"/>
            <w:vAlign w:val="center"/>
            <w:hideMark/>
          </w:tcPr>
          <w:p w14:paraId="0B74A467"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40,07</w:t>
            </w:r>
          </w:p>
        </w:tc>
        <w:tc>
          <w:tcPr>
            <w:tcW w:w="2396" w:type="dxa"/>
            <w:tcBorders>
              <w:top w:val="nil"/>
              <w:left w:val="nil"/>
              <w:bottom w:val="single" w:sz="4" w:space="0" w:color="auto"/>
              <w:right w:val="single" w:sz="4" w:space="0" w:color="auto"/>
            </w:tcBorders>
            <w:shd w:val="clear" w:color="auto" w:fill="auto"/>
            <w:vAlign w:val="center"/>
            <w:hideMark/>
          </w:tcPr>
          <w:p w14:paraId="14D3C86E" w14:textId="020DFC11"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r w:rsidR="00F31E6A" w:rsidRPr="00C13C5E" w14:paraId="3F090F23" w14:textId="77777777" w:rsidTr="00C13C5E">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84E0217"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455</w:t>
            </w:r>
          </w:p>
        </w:tc>
        <w:tc>
          <w:tcPr>
            <w:tcW w:w="1558" w:type="dxa"/>
            <w:tcBorders>
              <w:top w:val="nil"/>
              <w:left w:val="nil"/>
              <w:bottom w:val="single" w:sz="4" w:space="0" w:color="auto"/>
              <w:right w:val="single" w:sz="4" w:space="0" w:color="auto"/>
            </w:tcBorders>
            <w:shd w:val="clear" w:color="auto" w:fill="auto"/>
            <w:vAlign w:val="center"/>
            <w:hideMark/>
          </w:tcPr>
          <w:p w14:paraId="23B30586" w14:textId="77777777"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АО «Камтэкс-Химпром»</w:t>
            </w:r>
          </w:p>
        </w:tc>
        <w:tc>
          <w:tcPr>
            <w:tcW w:w="1789" w:type="dxa"/>
            <w:tcBorders>
              <w:top w:val="nil"/>
              <w:left w:val="nil"/>
              <w:bottom w:val="single" w:sz="4" w:space="0" w:color="auto"/>
              <w:right w:val="single" w:sz="4" w:space="0" w:color="auto"/>
            </w:tcBorders>
            <w:shd w:val="clear" w:color="auto" w:fill="auto"/>
            <w:vAlign w:val="center"/>
            <w:hideMark/>
          </w:tcPr>
          <w:p w14:paraId="25E79F00" w14:textId="3D24D685"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sz w:val="18"/>
                <w:szCs w:val="18"/>
              </w:rPr>
              <w:t>Глава 1 Табл. 5.5, № 58, столбец 17 (стр. 501)</w:t>
            </w:r>
          </w:p>
        </w:tc>
        <w:tc>
          <w:tcPr>
            <w:tcW w:w="3409" w:type="dxa"/>
            <w:tcBorders>
              <w:top w:val="nil"/>
              <w:left w:val="nil"/>
              <w:bottom w:val="single" w:sz="4" w:space="0" w:color="auto"/>
              <w:right w:val="single" w:sz="4" w:space="0" w:color="auto"/>
            </w:tcBorders>
            <w:shd w:val="clear" w:color="auto" w:fill="auto"/>
            <w:vAlign w:val="center"/>
            <w:hideMark/>
          </w:tcPr>
          <w:p w14:paraId="41CB9B1E"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35,97</w:t>
            </w:r>
          </w:p>
        </w:tc>
        <w:tc>
          <w:tcPr>
            <w:tcW w:w="4963" w:type="dxa"/>
            <w:tcBorders>
              <w:top w:val="nil"/>
              <w:left w:val="nil"/>
              <w:bottom w:val="single" w:sz="4" w:space="0" w:color="auto"/>
              <w:right w:val="single" w:sz="4" w:space="0" w:color="auto"/>
            </w:tcBorders>
            <w:shd w:val="clear" w:color="auto" w:fill="auto"/>
            <w:vAlign w:val="center"/>
            <w:hideMark/>
          </w:tcPr>
          <w:p w14:paraId="3B0A98C1" w14:textId="77777777" w:rsidR="00F31E6A" w:rsidRPr="00C13C5E" w:rsidRDefault="00F31E6A" w:rsidP="00F31E6A">
            <w:pPr>
              <w:jc w:val="left"/>
              <w:rPr>
                <w:rFonts w:ascii="Times New Roman" w:eastAsia="Times New Roman" w:hAnsi="Times New Roman" w:cs="Times New Roman"/>
                <w:color w:val="000000"/>
                <w:sz w:val="18"/>
                <w:szCs w:val="18"/>
                <w:lang w:eastAsia="ru-RU"/>
              </w:rPr>
            </w:pPr>
            <w:r w:rsidRPr="00C13C5E">
              <w:rPr>
                <w:rFonts w:ascii="Times New Roman" w:eastAsia="Times New Roman" w:hAnsi="Times New Roman" w:cs="Times New Roman"/>
                <w:color w:val="000000"/>
                <w:sz w:val="18"/>
                <w:szCs w:val="18"/>
                <w:lang w:eastAsia="ru-RU"/>
              </w:rPr>
              <w:t>40,07</w:t>
            </w:r>
          </w:p>
        </w:tc>
        <w:tc>
          <w:tcPr>
            <w:tcW w:w="2396" w:type="dxa"/>
            <w:tcBorders>
              <w:top w:val="nil"/>
              <w:left w:val="nil"/>
              <w:bottom w:val="single" w:sz="4" w:space="0" w:color="auto"/>
              <w:right w:val="single" w:sz="4" w:space="0" w:color="auto"/>
            </w:tcBorders>
            <w:shd w:val="clear" w:color="auto" w:fill="auto"/>
            <w:vAlign w:val="center"/>
            <w:hideMark/>
          </w:tcPr>
          <w:p w14:paraId="2092E933" w14:textId="25E2C4EC" w:rsidR="00F31E6A" w:rsidRPr="00C13C5E" w:rsidRDefault="00F31E6A" w:rsidP="00F31E6A">
            <w:pPr>
              <w:rPr>
                <w:rFonts w:ascii="Times New Roman" w:eastAsia="Times New Roman" w:hAnsi="Times New Roman" w:cs="Times New Roman"/>
                <w:color w:val="000000"/>
                <w:sz w:val="18"/>
                <w:szCs w:val="18"/>
                <w:lang w:eastAsia="ru-RU"/>
              </w:rPr>
            </w:pPr>
            <w:r w:rsidRPr="00C13C5E">
              <w:rPr>
                <w:rFonts w:ascii="Times New Roman" w:hAnsi="Times New Roman" w:cs="Times New Roman"/>
                <w:color w:val="000000"/>
                <w:sz w:val="18"/>
                <w:szCs w:val="18"/>
              </w:rPr>
              <w:t xml:space="preserve">Принято. Устранено. </w:t>
            </w:r>
          </w:p>
        </w:tc>
      </w:tr>
    </w:tbl>
    <w:p w14:paraId="2DA3D02D" w14:textId="4E1080B5" w:rsidR="00751C75" w:rsidRDefault="00751C75" w:rsidP="002C6FF9">
      <w:pPr>
        <w:spacing w:line="360" w:lineRule="auto"/>
        <w:jc w:val="both"/>
        <w:rPr>
          <w:rFonts w:ascii="Times New Roman" w:eastAsia="Times New Roman" w:hAnsi="Times New Roman" w:cs="Times New Roman"/>
          <w:sz w:val="27"/>
          <w:szCs w:val="27"/>
          <w:lang w:eastAsia="ru-RU"/>
        </w:rPr>
      </w:pPr>
    </w:p>
    <w:sectPr w:rsidR="00751C75" w:rsidSect="00751C75">
      <w:pgSz w:w="16840" w:h="11907" w:orient="landscape" w:code="9"/>
      <w:pgMar w:top="1701" w:right="1134" w:bottom="850"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94BC3" w14:textId="77777777" w:rsidR="00435DD6" w:rsidRDefault="00435DD6">
      <w:r>
        <w:separator/>
      </w:r>
    </w:p>
  </w:endnote>
  <w:endnote w:type="continuationSeparator" w:id="0">
    <w:p w14:paraId="217CE95A" w14:textId="77777777" w:rsidR="00435DD6" w:rsidRDefault="0043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Batang">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A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NTTimes/Cyrillic">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Mangal">
    <w:panose1 w:val="02040503050203030202"/>
    <w:charset w:val="00"/>
    <w:family w:val="roman"/>
    <w:pitch w:val="variable"/>
    <w:sig w:usb0="00008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DotumChe">
    <w:panose1 w:val="020B0609000101010101"/>
    <w:charset w:val="81"/>
    <w:family w:val="modern"/>
    <w:pitch w:val="fixed"/>
    <w:sig w:usb0="B00002AF" w:usb1="69D77CFB" w:usb2="00000030" w:usb3="00000000" w:csb0="0008009F" w:csb1="00000000"/>
  </w:font>
  <w:font w:name="CordiaUPC">
    <w:panose1 w:val="020B0304020202020204"/>
    <w:charset w:val="00"/>
    <w:family w:val="swiss"/>
    <w:pitch w:val="variable"/>
    <w:sig w:usb0="81000003" w:usb1="00000000" w:usb2="00000000" w:usb3="00000000" w:csb0="0001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andara">
    <w:panose1 w:val="020E0502030303020204"/>
    <w:charset w:val="CC"/>
    <w:family w:val="swiss"/>
    <w:pitch w:val="variable"/>
    <w:sig w:usb0="A00002EF" w:usb1="4000A44B" w:usb2="00000000" w:usb3="00000000" w:csb0="0000019F" w:csb1="00000000"/>
  </w:font>
  <w:font w:name="AngsanaUPC">
    <w:panose1 w:val="02020603050405020304"/>
    <w:charset w:val="00"/>
    <w:family w:val="roman"/>
    <w:pitch w:val="variable"/>
    <w:sig w:usb0="81000003" w:usb1="00000000" w:usb2="00000000" w:usb3="00000000" w:csb0="0001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D0388" w14:textId="77777777" w:rsidR="00E13981" w:rsidRPr="00C469D1" w:rsidRDefault="00E13981" w:rsidP="00C469D1">
    <w:pPr>
      <w:pBdr>
        <w:bottom w:val="single" w:sz="12" w:space="1" w:color="auto"/>
      </w:pBdr>
      <w:tabs>
        <w:tab w:val="center" w:pos="4677"/>
        <w:tab w:val="right" w:pos="9355"/>
      </w:tabs>
      <w:rPr>
        <w:rFonts w:ascii="Times New Roman" w:eastAsia="Calibri" w:hAnsi="Times New Roman" w:cs="Times New Roman"/>
        <w:sz w:val="24"/>
        <w:szCs w:val="24"/>
      </w:rPr>
    </w:pPr>
  </w:p>
  <w:p w14:paraId="6E2D4CD9" w14:textId="10A4084A" w:rsidR="00E13981" w:rsidRPr="00C469D1" w:rsidRDefault="00E13981" w:rsidP="00C469D1">
    <w:pPr>
      <w:tabs>
        <w:tab w:val="center" w:pos="4677"/>
        <w:tab w:val="right" w:pos="9355"/>
      </w:tabs>
      <w:jc w:val="right"/>
      <w:rPr>
        <w:rFonts w:ascii="Times New Roman" w:eastAsia="Calibri" w:hAnsi="Times New Roman" w:cs="Times New Roman"/>
        <w:sz w:val="24"/>
        <w:szCs w:val="24"/>
      </w:rPr>
    </w:pPr>
    <w:r w:rsidRPr="00C469D1">
      <w:rPr>
        <w:rFonts w:ascii="Times New Roman" w:eastAsia="Calibri" w:hAnsi="Times New Roman" w:cs="Times New Roman"/>
        <w:sz w:val="24"/>
        <w:szCs w:val="24"/>
      </w:rPr>
      <w:fldChar w:fldCharType="begin"/>
    </w:r>
    <w:r w:rsidRPr="00C469D1">
      <w:rPr>
        <w:rFonts w:ascii="Times New Roman" w:eastAsia="Calibri" w:hAnsi="Times New Roman" w:cs="Times New Roman"/>
        <w:sz w:val="24"/>
        <w:szCs w:val="24"/>
      </w:rPr>
      <w:instrText>PAGE   \* MERGEFORMAT</w:instrText>
    </w:r>
    <w:r w:rsidRPr="00C469D1">
      <w:rPr>
        <w:rFonts w:ascii="Times New Roman" w:eastAsia="Calibri" w:hAnsi="Times New Roman" w:cs="Times New Roman"/>
        <w:sz w:val="24"/>
        <w:szCs w:val="24"/>
      </w:rPr>
      <w:fldChar w:fldCharType="separate"/>
    </w:r>
    <w:r w:rsidR="00291ACE">
      <w:rPr>
        <w:rFonts w:ascii="Times New Roman" w:eastAsia="Calibri" w:hAnsi="Times New Roman" w:cs="Times New Roman"/>
        <w:noProof/>
        <w:sz w:val="24"/>
        <w:szCs w:val="24"/>
      </w:rPr>
      <w:t>2</w:t>
    </w:r>
    <w:r w:rsidRPr="00C469D1">
      <w:rPr>
        <w:rFonts w:ascii="Times New Roman" w:eastAsia="Calibri" w:hAnsi="Times New Roman" w:cs="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C0E59" w14:textId="4F7C7B8B" w:rsidR="00E13981" w:rsidRPr="00B82849" w:rsidRDefault="00E13981" w:rsidP="00C469D1">
    <w:pPr>
      <w:rPr>
        <w:rFonts w:ascii="Times New Roman" w:eastAsia="Calibri" w:hAnsi="Times New Roman" w:cs="Times New Roman"/>
        <w:b/>
        <w:sz w:val="24"/>
        <w:szCs w:val="24"/>
      </w:rPr>
    </w:pPr>
    <w:r w:rsidRPr="00B82849">
      <w:rPr>
        <w:rFonts w:ascii="Times New Roman" w:eastAsia="Calibri" w:hAnsi="Times New Roman" w:cs="Times New Roman"/>
        <w:b/>
        <w:sz w:val="24"/>
        <w:szCs w:val="24"/>
      </w:rPr>
      <w:t>Пермь, 20</w:t>
    </w:r>
    <w:r w:rsidRPr="00B82849">
      <w:rPr>
        <w:rFonts w:ascii="Times New Roman" w:eastAsia="Calibri" w:hAnsi="Times New Roman" w:cs="Times New Roman"/>
        <w:b/>
        <w:sz w:val="24"/>
        <w:szCs w:val="24"/>
        <w:lang w:val="en-US"/>
      </w:rPr>
      <w:t>2</w:t>
    </w:r>
    <w:r w:rsidRPr="00B82849">
      <w:rPr>
        <w:rFonts w:ascii="Times New Roman" w:eastAsia="Calibri" w:hAnsi="Times New Roman" w:cs="Times New Roman"/>
        <w:b/>
        <w:sz w:val="24"/>
        <w:szCs w:val="24"/>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084E9" w14:textId="77777777" w:rsidR="00E13981" w:rsidRDefault="00E1398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7D264" w14:textId="77777777" w:rsidR="00E13981" w:rsidRDefault="00E1398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9A8DE" w14:textId="77777777" w:rsidR="00E13981" w:rsidRDefault="00E13981">
    <w:pPr>
      <w:pStyle w:val="aff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28E15" w14:textId="77777777" w:rsidR="00E13981" w:rsidRPr="004273AE" w:rsidRDefault="00E13981" w:rsidP="00C83B25">
    <w:pPr>
      <w:pBdr>
        <w:bottom w:val="single" w:sz="12" w:space="1" w:color="auto"/>
      </w:pBdr>
      <w:tabs>
        <w:tab w:val="center" w:pos="4677"/>
        <w:tab w:val="right" w:pos="9355"/>
      </w:tabs>
      <w:rPr>
        <w:rFonts w:ascii="Times New Roman" w:eastAsia="Calibri" w:hAnsi="Times New Roman" w:cs="Times New Roman"/>
        <w:sz w:val="24"/>
        <w:szCs w:val="24"/>
        <w:lang w:eastAsia="ru-RU"/>
      </w:rPr>
    </w:pPr>
  </w:p>
  <w:p w14:paraId="705174B9" w14:textId="424CDCF2" w:rsidR="00E13981" w:rsidRPr="004273AE" w:rsidRDefault="00E13981" w:rsidP="00C83B25">
    <w:pPr>
      <w:tabs>
        <w:tab w:val="center" w:pos="4677"/>
        <w:tab w:val="right" w:pos="9355"/>
      </w:tabs>
      <w:jc w:val="right"/>
      <w:rPr>
        <w:rFonts w:ascii="Times New Roman" w:eastAsia="Calibri" w:hAnsi="Times New Roman" w:cs="Times New Roman"/>
        <w:sz w:val="24"/>
        <w:szCs w:val="24"/>
        <w:lang w:eastAsia="ru-RU"/>
      </w:rPr>
    </w:pPr>
    <w:r w:rsidRPr="004273AE">
      <w:rPr>
        <w:rFonts w:ascii="Times New Roman" w:eastAsia="Calibri" w:hAnsi="Times New Roman" w:cs="Times New Roman"/>
        <w:sz w:val="24"/>
        <w:szCs w:val="24"/>
        <w:lang w:eastAsia="ru-RU"/>
      </w:rPr>
      <w:fldChar w:fldCharType="begin"/>
    </w:r>
    <w:r w:rsidRPr="004273AE">
      <w:rPr>
        <w:rFonts w:ascii="Times New Roman" w:eastAsia="Calibri" w:hAnsi="Times New Roman" w:cs="Times New Roman"/>
        <w:sz w:val="24"/>
        <w:szCs w:val="24"/>
        <w:lang w:eastAsia="ru-RU"/>
      </w:rPr>
      <w:instrText>PAGE   \* MERGEFORMAT</w:instrText>
    </w:r>
    <w:r w:rsidRPr="004273AE">
      <w:rPr>
        <w:rFonts w:ascii="Times New Roman" w:eastAsia="Calibri" w:hAnsi="Times New Roman" w:cs="Times New Roman"/>
        <w:sz w:val="24"/>
        <w:szCs w:val="24"/>
        <w:lang w:eastAsia="ru-RU"/>
      </w:rPr>
      <w:fldChar w:fldCharType="separate"/>
    </w:r>
    <w:r w:rsidR="002F4BB4">
      <w:rPr>
        <w:rFonts w:ascii="Times New Roman" w:eastAsia="Calibri" w:hAnsi="Times New Roman" w:cs="Times New Roman"/>
        <w:noProof/>
        <w:sz w:val="24"/>
        <w:szCs w:val="24"/>
        <w:lang w:eastAsia="ru-RU"/>
      </w:rPr>
      <w:t>23</w:t>
    </w:r>
    <w:r w:rsidRPr="004273AE">
      <w:rPr>
        <w:rFonts w:ascii="Times New Roman" w:eastAsia="Calibri" w:hAnsi="Times New Roman" w:cs="Times New Roman"/>
        <w:sz w:val="24"/>
        <w:szCs w:val="24"/>
        <w:lang w:eastAsia="ru-RU"/>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C432D" w14:textId="77777777" w:rsidR="00E13981" w:rsidRDefault="00E13981">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19462" w14:textId="77777777" w:rsidR="00435DD6" w:rsidRDefault="00435DD6">
      <w:r>
        <w:separator/>
      </w:r>
    </w:p>
  </w:footnote>
  <w:footnote w:type="continuationSeparator" w:id="0">
    <w:p w14:paraId="4B76A814" w14:textId="77777777" w:rsidR="00435DD6" w:rsidRDefault="00435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BA31A" w14:textId="009B48C8" w:rsidR="00E13981" w:rsidRPr="00E3372A" w:rsidRDefault="00E13981" w:rsidP="00E3372A">
    <w:pPr>
      <w:pBdr>
        <w:bottom w:val="single" w:sz="4" w:space="1" w:color="auto"/>
      </w:pBdr>
      <w:tabs>
        <w:tab w:val="center" w:pos="4677"/>
        <w:tab w:val="right" w:pos="9355"/>
      </w:tabs>
      <w:rPr>
        <w:rFonts w:ascii="Times New Roman" w:eastAsia="Calibri" w:hAnsi="Times New Roman" w:cs="Times New Roman"/>
        <w:caps/>
        <w:sz w:val="16"/>
        <w:szCs w:val="16"/>
      </w:rPr>
    </w:pPr>
    <w:r w:rsidRPr="008B1562">
      <w:rPr>
        <w:rFonts w:ascii="Times New Roman" w:eastAsia="Calibri" w:hAnsi="Times New Roman" w:cs="Times New Roman"/>
        <w:caps/>
        <w:sz w:val="16"/>
        <w:szCs w:val="16"/>
      </w:rPr>
      <w:t>ОБОСНОВЫВАЮЩИЕ МАТЕРИАЛЫ К СХЕМЕ ТЕПЛОСНАБЖЕНИЯ МО ГО ГОРОД ПЕРМЬ НА ПЕРИОД ДО 2043 Г.</w:t>
    </w:r>
  </w:p>
  <w:p w14:paraId="2502B7D1" w14:textId="0291D4BD" w:rsidR="00E13981" w:rsidRPr="00C469D1" w:rsidRDefault="00E13981" w:rsidP="00C469D1">
    <w:pPr>
      <w:pBdr>
        <w:bottom w:val="single" w:sz="4" w:space="1" w:color="auto"/>
      </w:pBdr>
      <w:tabs>
        <w:tab w:val="center" w:pos="4677"/>
        <w:tab w:val="right" w:pos="9355"/>
      </w:tabs>
      <w:rPr>
        <w:rFonts w:ascii="Times New Roman" w:eastAsia="Calibri" w:hAnsi="Times New Roman" w:cs="Times New Roman"/>
        <w:caps/>
        <w:sz w:val="16"/>
        <w:szCs w:val="16"/>
      </w:rPr>
    </w:pPr>
    <w:r>
      <w:rPr>
        <w:rFonts w:ascii="Times New Roman" w:eastAsia="Calibri" w:hAnsi="Times New Roman" w:cs="Times New Roman"/>
        <w:caps/>
        <w:sz w:val="16"/>
        <w:szCs w:val="16"/>
      </w:rPr>
      <w:t>ГЛАВА 17</w:t>
    </w:r>
    <w:r w:rsidRPr="00C469D1">
      <w:rPr>
        <w:rFonts w:ascii="Times New Roman" w:eastAsia="Calibri" w:hAnsi="Times New Roman" w:cs="Times New Roman"/>
        <w:caps/>
        <w:sz w:val="16"/>
        <w:szCs w:val="16"/>
      </w:rPr>
      <w:t xml:space="preserve">. </w:t>
    </w:r>
    <w:r>
      <w:rPr>
        <w:rFonts w:ascii="Times New Roman" w:eastAsia="Calibri" w:hAnsi="Times New Roman" w:cs="Times New Roman"/>
        <w:caps/>
        <w:sz w:val="16"/>
        <w:szCs w:val="16"/>
      </w:rPr>
      <w:t>Замечания и предложения к проекту схемы теплоснабжения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5DB5C" w14:textId="77777777" w:rsidR="00E13981" w:rsidRPr="00295989" w:rsidRDefault="00E13981" w:rsidP="00C469D1">
    <w:pPr>
      <w:pStyle w:val="aff1"/>
      <w:ind w:left="720"/>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9E404" w14:textId="77777777" w:rsidR="00E13981" w:rsidRDefault="00E1398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C96D5" w14:textId="77777777" w:rsidR="00E13981" w:rsidRDefault="00E1398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060E9" w14:textId="77777777" w:rsidR="00E13981" w:rsidRDefault="00E13981">
    <w:pPr>
      <w:pStyle w:val="aff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1BDF2" w14:textId="77777777" w:rsidR="00E13981" w:rsidRDefault="00E13981">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75pt;height:9.75pt" o:bullet="t">
        <v:imagedata r:id="rId1" o:title="BD21298_"/>
      </v:shape>
    </w:pict>
  </w:numPicBullet>
  <w:abstractNum w:abstractNumId="0" w15:restartNumberingAfterBreak="0">
    <w:nsid w:val="FFFFFF88"/>
    <w:multiLevelType w:val="multilevel"/>
    <w:tmpl w:val="E83AAF9E"/>
    <w:styleLink w:val="11111415"/>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99271B"/>
    <w:multiLevelType w:val="multilevel"/>
    <w:tmpl w:val="0E900D12"/>
    <w:lvl w:ilvl="0">
      <w:start w:val="2"/>
      <w:numFmt w:val="decimal"/>
      <w:pStyle w:val="1"/>
      <w:lvlText w:val="%1."/>
      <w:lvlJc w:val="left"/>
      <w:pPr>
        <w:tabs>
          <w:tab w:val="num" w:pos="397"/>
        </w:tabs>
        <w:ind w:left="397" w:hanging="397"/>
      </w:pPr>
      <w:rPr>
        <w:rFonts w:hint="default"/>
      </w:rPr>
    </w:lvl>
    <w:lvl w:ilvl="1">
      <w:start w:val="1"/>
      <w:numFmt w:val="decimal"/>
      <w:lvlText w:val="%1.%2."/>
      <w:lvlJc w:val="left"/>
      <w:pPr>
        <w:tabs>
          <w:tab w:val="num" w:pos="792"/>
        </w:tabs>
        <w:ind w:left="794" w:hanging="794"/>
      </w:pPr>
      <w:rPr>
        <w:rFonts w:hint="default"/>
      </w:rPr>
    </w:lvl>
    <w:lvl w:ilvl="2">
      <w:start w:val="1"/>
      <w:numFmt w:val="decimal"/>
      <w:lvlText w:val="%1.%2.%3."/>
      <w:lvlJc w:val="left"/>
      <w:pPr>
        <w:tabs>
          <w:tab w:val="num" w:pos="7996"/>
        </w:tabs>
        <w:ind w:left="7996" w:hanging="1191"/>
      </w:pPr>
      <w:rPr>
        <w:rFonts w:hint="default"/>
      </w:rPr>
    </w:lvl>
    <w:lvl w:ilvl="3">
      <w:start w:val="1"/>
      <w:numFmt w:val="decimal"/>
      <w:lvlText w:val="%1.%2.%3.%4."/>
      <w:lvlJc w:val="left"/>
      <w:pPr>
        <w:tabs>
          <w:tab w:val="num" w:pos="1588"/>
        </w:tabs>
        <w:ind w:left="1588" w:hanging="158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1070A89"/>
    <w:multiLevelType w:val="multilevel"/>
    <w:tmpl w:val="361058D6"/>
    <w:lvl w:ilvl="0">
      <w:start w:val="1"/>
      <w:numFmt w:val="decimal"/>
      <w:pStyle w:val="10"/>
      <w:lvlText w:val="Раздел %1."/>
      <w:lvlJc w:val="left"/>
      <w:pPr>
        <w:ind w:left="1495" w:hanging="360"/>
      </w:pPr>
      <w:rPr>
        <w:rFonts w:hint="default"/>
      </w:rPr>
    </w:lvl>
    <w:lvl w:ilvl="1">
      <w:start w:val="1"/>
      <w:numFmt w:val="decimal"/>
      <w:isLgl/>
      <w:lvlText w:val="%1.%2"/>
      <w:lvlJc w:val="left"/>
      <w:pPr>
        <w:ind w:left="502" w:hanging="360"/>
      </w:pPr>
      <w:rPr>
        <w:rFonts w:hint="default"/>
        <w:b/>
      </w:rPr>
    </w:lvl>
    <w:lvl w:ilvl="2">
      <w:start w:val="1"/>
      <w:numFmt w:val="decimal"/>
      <w:lvlText w:val="1.3.%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03916E96"/>
    <w:multiLevelType w:val="multilevel"/>
    <w:tmpl w:val="AA60D250"/>
    <w:lvl w:ilvl="0">
      <w:start w:val="1"/>
      <w:numFmt w:val="decimal"/>
      <w:pStyle w:val="11"/>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44442B1"/>
    <w:multiLevelType w:val="hybridMultilevel"/>
    <w:tmpl w:val="6E785B10"/>
    <w:styleLink w:val="12"/>
    <w:lvl w:ilvl="0" w:tplc="9572C6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94B2CDD"/>
    <w:multiLevelType w:val="multilevel"/>
    <w:tmpl w:val="3E9A0A34"/>
    <w:lvl w:ilvl="0">
      <w:start w:val="1"/>
      <w:numFmt w:val="decimal"/>
      <w:pStyle w:val="13"/>
      <w:lvlText w:val="%1."/>
      <w:lvlJc w:val="left"/>
      <w:pPr>
        <w:ind w:left="1211" w:hanging="360"/>
      </w:pPr>
      <w:rPr>
        <w:rFonts w:hint="default"/>
      </w:rPr>
    </w:lvl>
    <w:lvl w:ilvl="1">
      <w:start w:val="1"/>
      <w:numFmt w:val="decimal"/>
      <w:pStyle w:val="110"/>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6" w15:restartNumberingAfterBreak="0">
    <w:nsid w:val="0A854D76"/>
    <w:multiLevelType w:val="multilevel"/>
    <w:tmpl w:val="F670BA62"/>
    <w:lvl w:ilvl="0">
      <w:start w:val="1"/>
      <w:numFmt w:val="decimal"/>
      <w:pStyle w:val="-"/>
      <w:lvlText w:val="Таблица %1."/>
      <w:lvlJc w:val="left"/>
      <w:pPr>
        <w:tabs>
          <w:tab w:val="num" w:pos="1724"/>
        </w:tabs>
        <w:ind w:left="1724" w:hanging="360"/>
      </w:pPr>
      <w:rPr>
        <w:rFonts w:hint="default"/>
        <w:b/>
        <w:i w:val="0"/>
        <w:sz w:val="24"/>
        <w:szCs w:val="24"/>
      </w:rPr>
    </w:lvl>
    <w:lvl w:ilvl="1">
      <w:start w:val="1"/>
      <w:numFmt w:val="decimal"/>
      <w:lvlText w:val="Таблица %1.%2."/>
      <w:lvlJc w:val="center"/>
      <w:pPr>
        <w:tabs>
          <w:tab w:val="num" w:pos="-436"/>
        </w:tabs>
        <w:ind w:left="-436" w:firstLine="288"/>
      </w:pPr>
      <w:rPr>
        <w:rFonts w:ascii="Times New Roman" w:hAnsi="Times New Roman" w:hint="default"/>
        <w:b/>
        <w:i w:val="0"/>
        <w:sz w:val="24"/>
        <w:szCs w:val="24"/>
      </w:rPr>
    </w:lvl>
    <w:lvl w:ilvl="2">
      <w:start w:val="1"/>
      <w:numFmt w:val="decimal"/>
      <w:lvlText w:val="%1.%2.%3."/>
      <w:lvlJc w:val="left"/>
      <w:pPr>
        <w:tabs>
          <w:tab w:val="num" w:pos="2074"/>
        </w:tabs>
        <w:ind w:left="2074" w:firstLine="0"/>
      </w:pPr>
      <w:rPr>
        <w:rFonts w:hint="default"/>
      </w:rPr>
    </w:lvl>
    <w:lvl w:ilvl="3">
      <w:start w:val="1"/>
      <w:numFmt w:val="decimal"/>
      <w:lvlText w:val="%1.%2.%3.%4"/>
      <w:lvlJc w:val="left"/>
      <w:pPr>
        <w:tabs>
          <w:tab w:val="num" w:pos="1364"/>
        </w:tabs>
        <w:ind w:left="1364" w:firstLine="0"/>
      </w:pPr>
      <w:rPr>
        <w:rFonts w:hint="default"/>
      </w:rPr>
    </w:lvl>
    <w:lvl w:ilvl="4">
      <w:start w:val="1"/>
      <w:numFmt w:val="decimal"/>
      <w:lvlText w:val="%1.%2.%3.%4.%5"/>
      <w:lvlJc w:val="left"/>
      <w:pPr>
        <w:tabs>
          <w:tab w:val="num" w:pos="1364"/>
        </w:tabs>
        <w:ind w:left="1364" w:firstLine="0"/>
      </w:pPr>
      <w:rPr>
        <w:rFonts w:hint="default"/>
      </w:rPr>
    </w:lvl>
    <w:lvl w:ilvl="5">
      <w:start w:val="1"/>
      <w:numFmt w:val="decimal"/>
      <w:lvlText w:val="%1.%2.%3.%4.%5.%6"/>
      <w:lvlJc w:val="left"/>
      <w:pPr>
        <w:tabs>
          <w:tab w:val="num" w:pos="1364"/>
        </w:tabs>
        <w:ind w:left="1364" w:firstLine="0"/>
      </w:pPr>
      <w:rPr>
        <w:rFonts w:hint="default"/>
      </w:rPr>
    </w:lvl>
    <w:lvl w:ilvl="6">
      <w:start w:val="1"/>
      <w:numFmt w:val="decimal"/>
      <w:lvlText w:val="%1.%2.%3.%4.%5.%6.%7"/>
      <w:lvlJc w:val="left"/>
      <w:pPr>
        <w:tabs>
          <w:tab w:val="num" w:pos="1364"/>
        </w:tabs>
        <w:ind w:left="1364" w:firstLine="0"/>
      </w:pPr>
      <w:rPr>
        <w:rFonts w:hint="default"/>
      </w:rPr>
    </w:lvl>
    <w:lvl w:ilvl="7">
      <w:start w:val="1"/>
      <w:numFmt w:val="decimal"/>
      <w:lvlText w:val="%1.%2.%3.%4.%5.%6.%7.%8"/>
      <w:lvlJc w:val="left"/>
      <w:pPr>
        <w:tabs>
          <w:tab w:val="num" w:pos="1364"/>
        </w:tabs>
        <w:ind w:left="1364" w:firstLine="0"/>
      </w:pPr>
      <w:rPr>
        <w:rFonts w:hint="default"/>
      </w:rPr>
    </w:lvl>
    <w:lvl w:ilvl="8">
      <w:start w:val="1"/>
      <w:numFmt w:val="decimal"/>
      <w:lvlText w:val="%1.%2.%3.%4.%5.%6.%7.%8.%9"/>
      <w:lvlJc w:val="left"/>
      <w:pPr>
        <w:tabs>
          <w:tab w:val="num" w:pos="1364"/>
        </w:tabs>
        <w:ind w:left="1364" w:firstLine="0"/>
      </w:pPr>
      <w:rPr>
        <w:rFonts w:hint="default"/>
      </w:rPr>
    </w:lvl>
  </w:abstractNum>
  <w:abstractNum w:abstractNumId="7" w15:restartNumberingAfterBreak="0">
    <w:nsid w:val="0B9F781D"/>
    <w:multiLevelType w:val="multilevel"/>
    <w:tmpl w:val="9EC220CC"/>
    <w:lvl w:ilvl="0">
      <w:start w:val="1"/>
      <w:numFmt w:val="bullet"/>
      <w:pStyle w:val="a"/>
      <w:lvlText w:val=""/>
      <w:lvlJc w:val="left"/>
      <w:pPr>
        <w:tabs>
          <w:tab w:val="num" w:pos="927"/>
        </w:tabs>
        <w:ind w:firstLine="567"/>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0DD73208"/>
    <w:multiLevelType w:val="hybridMultilevel"/>
    <w:tmpl w:val="338ABEEC"/>
    <w:lvl w:ilvl="0" w:tplc="080E45E6">
      <w:start w:val="1"/>
      <w:numFmt w:val="decimal"/>
      <w:pStyle w:val="111"/>
      <w:lvlText w:val="Рис.%1."/>
      <w:lvlJc w:val="left"/>
      <w:pPr>
        <w:tabs>
          <w:tab w:val="num" w:pos="1080"/>
        </w:tabs>
        <w:ind w:left="360" w:hanging="360"/>
      </w:pPr>
      <w:rPr>
        <w:rFonts w:ascii="Times New Roman" w:hAnsi="Times New Roman" w:hint="default"/>
        <w:b/>
        <w:i w:val="0"/>
        <w:sz w:val="24"/>
        <w:szCs w:val="24"/>
      </w:rPr>
    </w:lvl>
    <w:lvl w:ilvl="1" w:tplc="1848EBD8" w:tentative="1">
      <w:start w:val="1"/>
      <w:numFmt w:val="lowerLetter"/>
      <w:lvlText w:val="%2."/>
      <w:lvlJc w:val="left"/>
      <w:pPr>
        <w:tabs>
          <w:tab w:val="num" w:pos="1440"/>
        </w:tabs>
        <w:ind w:left="1440" w:hanging="360"/>
      </w:pPr>
    </w:lvl>
    <w:lvl w:ilvl="2" w:tplc="46BC1322" w:tentative="1">
      <w:start w:val="1"/>
      <w:numFmt w:val="lowerRoman"/>
      <w:lvlText w:val="%3."/>
      <w:lvlJc w:val="right"/>
      <w:pPr>
        <w:tabs>
          <w:tab w:val="num" w:pos="2160"/>
        </w:tabs>
        <w:ind w:left="2160" w:hanging="180"/>
      </w:pPr>
    </w:lvl>
    <w:lvl w:ilvl="3" w:tplc="79DC7918" w:tentative="1">
      <w:start w:val="1"/>
      <w:numFmt w:val="decimal"/>
      <w:lvlText w:val="%4."/>
      <w:lvlJc w:val="left"/>
      <w:pPr>
        <w:tabs>
          <w:tab w:val="num" w:pos="2880"/>
        </w:tabs>
        <w:ind w:left="2880" w:hanging="360"/>
      </w:pPr>
    </w:lvl>
    <w:lvl w:ilvl="4" w:tplc="0F82670E" w:tentative="1">
      <w:start w:val="1"/>
      <w:numFmt w:val="lowerLetter"/>
      <w:lvlText w:val="%5."/>
      <w:lvlJc w:val="left"/>
      <w:pPr>
        <w:tabs>
          <w:tab w:val="num" w:pos="3600"/>
        </w:tabs>
        <w:ind w:left="3600" w:hanging="360"/>
      </w:pPr>
    </w:lvl>
    <w:lvl w:ilvl="5" w:tplc="E3EEA044" w:tentative="1">
      <w:start w:val="1"/>
      <w:numFmt w:val="lowerRoman"/>
      <w:lvlText w:val="%6."/>
      <w:lvlJc w:val="right"/>
      <w:pPr>
        <w:tabs>
          <w:tab w:val="num" w:pos="4320"/>
        </w:tabs>
        <w:ind w:left="4320" w:hanging="180"/>
      </w:pPr>
    </w:lvl>
    <w:lvl w:ilvl="6" w:tplc="0244451E" w:tentative="1">
      <w:start w:val="1"/>
      <w:numFmt w:val="decimal"/>
      <w:lvlText w:val="%7."/>
      <w:lvlJc w:val="left"/>
      <w:pPr>
        <w:tabs>
          <w:tab w:val="num" w:pos="5040"/>
        </w:tabs>
        <w:ind w:left="5040" w:hanging="360"/>
      </w:pPr>
    </w:lvl>
    <w:lvl w:ilvl="7" w:tplc="1D9A26BE" w:tentative="1">
      <w:start w:val="1"/>
      <w:numFmt w:val="lowerLetter"/>
      <w:lvlText w:val="%8."/>
      <w:lvlJc w:val="left"/>
      <w:pPr>
        <w:tabs>
          <w:tab w:val="num" w:pos="5760"/>
        </w:tabs>
        <w:ind w:left="5760" w:hanging="360"/>
      </w:pPr>
    </w:lvl>
    <w:lvl w:ilvl="8" w:tplc="8BAA5F9A" w:tentative="1">
      <w:start w:val="1"/>
      <w:numFmt w:val="lowerRoman"/>
      <w:lvlText w:val="%9."/>
      <w:lvlJc w:val="right"/>
      <w:pPr>
        <w:tabs>
          <w:tab w:val="num" w:pos="6480"/>
        </w:tabs>
        <w:ind w:left="6480" w:hanging="180"/>
      </w:pPr>
    </w:lvl>
  </w:abstractNum>
  <w:abstractNum w:abstractNumId="9" w15:restartNumberingAfterBreak="0">
    <w:nsid w:val="0F6D78D6"/>
    <w:multiLevelType w:val="hybridMultilevel"/>
    <w:tmpl w:val="CBCE41A4"/>
    <w:lvl w:ilvl="0" w:tplc="A9B04082">
      <w:start w:val="1"/>
      <w:numFmt w:val="decimal"/>
      <w:pStyle w:val="a0"/>
      <w:lvlText w:val="Рис. %1."/>
      <w:lvlJc w:val="righ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01D4D13"/>
    <w:multiLevelType w:val="hybridMultilevel"/>
    <w:tmpl w:val="CDC8291C"/>
    <w:lvl w:ilvl="0" w:tplc="88BC292C">
      <w:start w:val="1"/>
      <w:numFmt w:val="decimal"/>
      <w:pStyle w:val="14"/>
      <w:lvlText w:val="Рис.%1."/>
      <w:lvlJc w:val="center"/>
      <w:pPr>
        <w:tabs>
          <w:tab w:val="num" w:pos="720"/>
        </w:tabs>
        <w:ind w:left="720" w:hanging="323"/>
      </w:pPr>
      <w:rPr>
        <w:rFonts w:ascii="Times New Roman" w:hAnsi="Times New Roman" w:hint="default"/>
        <w:b/>
        <w:i w:val="0"/>
        <w:spacing w:val="0"/>
        <w:position w:val="0"/>
        <w:sz w:val="24"/>
        <w:szCs w:val="24"/>
      </w:rPr>
    </w:lvl>
    <w:lvl w:ilvl="1" w:tplc="FEC0BD7A" w:tentative="1">
      <w:start w:val="1"/>
      <w:numFmt w:val="lowerLetter"/>
      <w:lvlText w:val="%2."/>
      <w:lvlJc w:val="left"/>
      <w:pPr>
        <w:tabs>
          <w:tab w:val="num" w:pos="1440"/>
        </w:tabs>
        <w:ind w:left="1440" w:hanging="360"/>
      </w:pPr>
    </w:lvl>
    <w:lvl w:ilvl="2" w:tplc="6FB29C5C" w:tentative="1">
      <w:start w:val="1"/>
      <w:numFmt w:val="lowerRoman"/>
      <w:lvlText w:val="%3."/>
      <w:lvlJc w:val="right"/>
      <w:pPr>
        <w:tabs>
          <w:tab w:val="num" w:pos="2160"/>
        </w:tabs>
        <w:ind w:left="2160" w:hanging="180"/>
      </w:pPr>
    </w:lvl>
    <w:lvl w:ilvl="3" w:tplc="019E6934" w:tentative="1">
      <w:start w:val="1"/>
      <w:numFmt w:val="decimal"/>
      <w:lvlText w:val="%4."/>
      <w:lvlJc w:val="left"/>
      <w:pPr>
        <w:tabs>
          <w:tab w:val="num" w:pos="2880"/>
        </w:tabs>
        <w:ind w:left="2880" w:hanging="360"/>
      </w:pPr>
    </w:lvl>
    <w:lvl w:ilvl="4" w:tplc="71148494" w:tentative="1">
      <w:start w:val="1"/>
      <w:numFmt w:val="lowerLetter"/>
      <w:lvlText w:val="%5."/>
      <w:lvlJc w:val="left"/>
      <w:pPr>
        <w:tabs>
          <w:tab w:val="num" w:pos="3600"/>
        </w:tabs>
        <w:ind w:left="3600" w:hanging="360"/>
      </w:pPr>
    </w:lvl>
    <w:lvl w:ilvl="5" w:tplc="AE58FF60" w:tentative="1">
      <w:start w:val="1"/>
      <w:numFmt w:val="lowerRoman"/>
      <w:lvlText w:val="%6."/>
      <w:lvlJc w:val="right"/>
      <w:pPr>
        <w:tabs>
          <w:tab w:val="num" w:pos="4320"/>
        </w:tabs>
        <w:ind w:left="4320" w:hanging="180"/>
      </w:pPr>
    </w:lvl>
    <w:lvl w:ilvl="6" w:tplc="98EE839A" w:tentative="1">
      <w:start w:val="1"/>
      <w:numFmt w:val="decimal"/>
      <w:lvlText w:val="%7."/>
      <w:lvlJc w:val="left"/>
      <w:pPr>
        <w:tabs>
          <w:tab w:val="num" w:pos="5040"/>
        </w:tabs>
        <w:ind w:left="5040" w:hanging="360"/>
      </w:pPr>
    </w:lvl>
    <w:lvl w:ilvl="7" w:tplc="290631C0" w:tentative="1">
      <w:start w:val="1"/>
      <w:numFmt w:val="lowerLetter"/>
      <w:lvlText w:val="%8."/>
      <w:lvlJc w:val="left"/>
      <w:pPr>
        <w:tabs>
          <w:tab w:val="num" w:pos="5760"/>
        </w:tabs>
        <w:ind w:left="5760" w:hanging="360"/>
      </w:pPr>
    </w:lvl>
    <w:lvl w:ilvl="8" w:tplc="199AA990" w:tentative="1">
      <w:start w:val="1"/>
      <w:numFmt w:val="lowerRoman"/>
      <w:lvlText w:val="%9."/>
      <w:lvlJc w:val="right"/>
      <w:pPr>
        <w:tabs>
          <w:tab w:val="num" w:pos="6480"/>
        </w:tabs>
        <w:ind w:left="6480" w:hanging="180"/>
      </w:pPr>
    </w:lvl>
  </w:abstractNum>
  <w:abstractNum w:abstractNumId="11" w15:restartNumberingAfterBreak="0">
    <w:nsid w:val="121267EE"/>
    <w:multiLevelType w:val="hybridMultilevel"/>
    <w:tmpl w:val="9DBA85C8"/>
    <w:styleLink w:val="315"/>
    <w:lvl w:ilvl="0" w:tplc="5882FE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2B56BB2"/>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2C30576"/>
    <w:multiLevelType w:val="multilevel"/>
    <w:tmpl w:val="B7908256"/>
    <w:styleLink w:val="211"/>
    <w:lvl w:ilvl="0">
      <w:start w:val="7"/>
      <w:numFmt w:val="decimal"/>
      <w:pStyle w:val="3"/>
      <w:lvlText w:val="%1"/>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1">
      <w:start w:val="1"/>
      <w:numFmt w:val="decimal"/>
      <w:lvlText w:val="%1.%2"/>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2">
      <w:start w:val="1"/>
      <w:numFmt w:val="decimal"/>
      <w:pStyle w:val="3"/>
      <w:lvlText w:val="%1.%2.%3"/>
      <w:lvlJc w:val="left"/>
      <w:pPr>
        <w:ind w:left="0" w:firstLine="0"/>
      </w:pPr>
      <w:rPr>
        <w:rFonts w:ascii="Arial Unicode MS" w:eastAsia="Arial Unicode MS" w:hAnsi="Arial Unicode MS" w:cs="Arial Unicode MS" w:hint="default"/>
        <w:b/>
        <w:bCs/>
        <w:i w:val="0"/>
        <w:iCs w:val="0"/>
        <w:smallCaps w:val="0"/>
        <w:strike w:val="0"/>
        <w:color w:val="000000"/>
        <w:spacing w:val="-10"/>
        <w:w w:val="100"/>
        <w:position w:val="0"/>
        <w:sz w:val="21"/>
        <w:szCs w:val="21"/>
        <w:u w:val="none"/>
        <w:lang w:val="ru-RU"/>
      </w:rPr>
    </w:lvl>
    <w:lvl w:ilvl="3">
      <w:numFmt w:val="decimal"/>
      <w:lvlText w:val="%1.%2.%3.%4"/>
      <w:lvlJc w:val="left"/>
      <w:pPr>
        <w:ind w:left="907" w:hanging="907"/>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17E57409"/>
    <w:multiLevelType w:val="hybridMultilevel"/>
    <w:tmpl w:val="AA68D1CC"/>
    <w:styleLink w:val="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9BC6A35"/>
    <w:multiLevelType w:val="hybridMultilevel"/>
    <w:tmpl w:val="1D54A5D6"/>
    <w:lvl w:ilvl="0" w:tplc="7C3C9C1A">
      <w:start w:val="1"/>
      <w:numFmt w:val="decimal"/>
      <w:pStyle w:val="a1"/>
      <w:lvlText w:val="Таблица %1"/>
      <w:lvlJc w:val="left"/>
      <w:pPr>
        <w:ind w:left="1874" w:hanging="360"/>
      </w:pPr>
      <w:rPr>
        <w:rFonts w:ascii="Times New Roman" w:hAnsi="Times New Roman" w:cs="Times New Roman" w:hint="default"/>
        <w:b/>
        <w:i w:val="0"/>
        <w:caps w:val="0"/>
        <w:strike w:val="0"/>
        <w:dstrike w:val="0"/>
        <w:vanish w:val="0"/>
        <w:color w:val="000000"/>
        <w:sz w:val="24"/>
        <w:szCs w:val="24"/>
        <w:vertAlign w:val="baseline"/>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6" w15:restartNumberingAfterBreak="0">
    <w:nsid w:val="1A2E0A61"/>
    <w:multiLevelType w:val="hybridMultilevel"/>
    <w:tmpl w:val="A24A5850"/>
    <w:lvl w:ilvl="0" w:tplc="6E704E2A">
      <w:start w:val="1"/>
      <w:numFmt w:val="decimal"/>
      <w:pStyle w:val="120"/>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08829D9"/>
    <w:multiLevelType w:val="multilevel"/>
    <w:tmpl w:val="9DBCC7F6"/>
    <w:lvl w:ilvl="0">
      <w:start w:val="1"/>
      <w:numFmt w:val="decimal"/>
      <w:pStyle w:val="15"/>
      <w:lvlText w:val="%1."/>
      <w:lvlJc w:val="left"/>
      <w:pPr>
        <w:ind w:left="0" w:firstLine="0"/>
      </w:pPr>
      <w:rPr>
        <w:rFonts w:ascii="Times New Roman" w:hAnsi="Times New Roman" w:hint="default"/>
        <w:b/>
        <w:i w:val="0"/>
        <w:caps/>
        <w:strike w:val="0"/>
        <w:dstrike w:val="0"/>
        <w:vanish w:val="0"/>
        <w:sz w:val="24"/>
        <w:vertAlign w:val="baseline"/>
      </w:rPr>
    </w:lvl>
    <w:lvl w:ilvl="1">
      <w:start w:val="1"/>
      <w:numFmt w:val="decimal"/>
      <w:pStyle w:val="2"/>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8" w15:restartNumberingAfterBreak="0">
    <w:nsid w:val="20DA0894"/>
    <w:multiLevelType w:val="hybridMultilevel"/>
    <w:tmpl w:val="D5AE046C"/>
    <w:lvl w:ilvl="0" w:tplc="F1D412BA">
      <w:start w:val="1"/>
      <w:numFmt w:val="decimal"/>
      <w:pStyle w:val="05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1921C9E"/>
    <w:multiLevelType w:val="hybridMultilevel"/>
    <w:tmpl w:val="FA86AF9A"/>
    <w:styleLink w:val="1111151"/>
    <w:lvl w:ilvl="0" w:tplc="B20CF50E">
      <w:start w:val="1"/>
      <w:numFmt w:val="bullet"/>
      <w:lvlText w:val=""/>
      <w:lvlJc w:val="left"/>
      <w:pPr>
        <w:ind w:left="1287" w:hanging="360"/>
      </w:pPr>
      <w:rPr>
        <w:rFonts w:ascii="Symbol" w:hAnsi="Symbol" w:hint="default"/>
      </w:rPr>
    </w:lvl>
    <w:lvl w:ilvl="1" w:tplc="CDF2331A" w:tentative="1">
      <w:start w:val="1"/>
      <w:numFmt w:val="bullet"/>
      <w:lvlText w:val="o"/>
      <w:lvlJc w:val="left"/>
      <w:pPr>
        <w:ind w:left="2007" w:hanging="360"/>
      </w:pPr>
      <w:rPr>
        <w:rFonts w:ascii="Courier New" w:hAnsi="Courier New" w:cs="Courier New" w:hint="default"/>
      </w:rPr>
    </w:lvl>
    <w:lvl w:ilvl="2" w:tplc="C51412D0" w:tentative="1">
      <w:start w:val="1"/>
      <w:numFmt w:val="bullet"/>
      <w:lvlText w:val=""/>
      <w:lvlJc w:val="left"/>
      <w:pPr>
        <w:ind w:left="2727" w:hanging="360"/>
      </w:pPr>
      <w:rPr>
        <w:rFonts w:ascii="Wingdings" w:hAnsi="Wingdings" w:hint="default"/>
      </w:rPr>
    </w:lvl>
    <w:lvl w:ilvl="3" w:tplc="F4C60FA2" w:tentative="1">
      <w:start w:val="1"/>
      <w:numFmt w:val="bullet"/>
      <w:lvlText w:val=""/>
      <w:lvlJc w:val="left"/>
      <w:pPr>
        <w:ind w:left="3447" w:hanging="360"/>
      </w:pPr>
      <w:rPr>
        <w:rFonts w:ascii="Symbol" w:hAnsi="Symbol" w:hint="default"/>
      </w:rPr>
    </w:lvl>
    <w:lvl w:ilvl="4" w:tplc="339A282E" w:tentative="1">
      <w:start w:val="1"/>
      <w:numFmt w:val="bullet"/>
      <w:lvlText w:val="o"/>
      <w:lvlJc w:val="left"/>
      <w:pPr>
        <w:ind w:left="4167" w:hanging="360"/>
      </w:pPr>
      <w:rPr>
        <w:rFonts w:ascii="Courier New" w:hAnsi="Courier New" w:cs="Courier New" w:hint="default"/>
      </w:rPr>
    </w:lvl>
    <w:lvl w:ilvl="5" w:tplc="DD0E03BC" w:tentative="1">
      <w:start w:val="1"/>
      <w:numFmt w:val="bullet"/>
      <w:lvlText w:val=""/>
      <w:lvlJc w:val="left"/>
      <w:pPr>
        <w:ind w:left="4887" w:hanging="360"/>
      </w:pPr>
      <w:rPr>
        <w:rFonts w:ascii="Wingdings" w:hAnsi="Wingdings" w:hint="default"/>
      </w:rPr>
    </w:lvl>
    <w:lvl w:ilvl="6" w:tplc="84C87D4C" w:tentative="1">
      <w:start w:val="1"/>
      <w:numFmt w:val="bullet"/>
      <w:lvlText w:val=""/>
      <w:lvlJc w:val="left"/>
      <w:pPr>
        <w:ind w:left="5607" w:hanging="360"/>
      </w:pPr>
      <w:rPr>
        <w:rFonts w:ascii="Symbol" w:hAnsi="Symbol" w:hint="default"/>
      </w:rPr>
    </w:lvl>
    <w:lvl w:ilvl="7" w:tplc="40289238" w:tentative="1">
      <w:start w:val="1"/>
      <w:numFmt w:val="bullet"/>
      <w:lvlText w:val="o"/>
      <w:lvlJc w:val="left"/>
      <w:pPr>
        <w:ind w:left="6327" w:hanging="360"/>
      </w:pPr>
      <w:rPr>
        <w:rFonts w:ascii="Courier New" w:hAnsi="Courier New" w:cs="Courier New" w:hint="default"/>
      </w:rPr>
    </w:lvl>
    <w:lvl w:ilvl="8" w:tplc="0D7A568E" w:tentative="1">
      <w:start w:val="1"/>
      <w:numFmt w:val="bullet"/>
      <w:lvlText w:val=""/>
      <w:lvlJc w:val="left"/>
      <w:pPr>
        <w:ind w:left="7047" w:hanging="360"/>
      </w:pPr>
      <w:rPr>
        <w:rFonts w:ascii="Wingdings" w:hAnsi="Wingdings" w:hint="default"/>
      </w:rPr>
    </w:lvl>
  </w:abstractNum>
  <w:abstractNum w:abstractNumId="20" w15:restartNumberingAfterBreak="0">
    <w:nsid w:val="21B972DF"/>
    <w:multiLevelType w:val="hybridMultilevel"/>
    <w:tmpl w:val="63426554"/>
    <w:styleLink w:val="313"/>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2316C3C"/>
    <w:multiLevelType w:val="multilevel"/>
    <w:tmpl w:val="1FFC60D2"/>
    <w:styleLink w:val="1ai3"/>
    <w:lvl w:ilvl="0">
      <w:start w:val="1"/>
      <w:numFmt w:val="decimal"/>
      <w:lvlText w:val="%1."/>
      <w:lvlJc w:val="left"/>
      <w:pPr>
        <w:tabs>
          <w:tab w:val="num" w:pos="644"/>
        </w:tabs>
        <w:ind w:left="644" w:hanging="360"/>
      </w:pPr>
      <w:rPr>
        <w:rFonts w:ascii="Times New Roman" w:hAnsi="Times New Roman" w:cs="Times New Roman" w:hint="default"/>
        <w:b/>
        <w:sz w:val="26"/>
        <w:szCs w:val="26"/>
      </w:rPr>
    </w:lvl>
    <w:lvl w:ilvl="1">
      <w:start w:val="1"/>
      <w:numFmt w:val="decimal"/>
      <w:lvlText w:val="%1.%2."/>
      <w:lvlJc w:val="left"/>
      <w:pPr>
        <w:tabs>
          <w:tab w:val="num" w:pos="1000"/>
        </w:tabs>
        <w:ind w:left="1000" w:hanging="432"/>
      </w:pPr>
      <w:rPr>
        <w:rFonts w:ascii="Times New Roman" w:hAnsi="Times New Roman" w:cs="Times New Roman" w:hint="default"/>
        <w:b/>
        <w:sz w:val="26"/>
        <w:szCs w:val="26"/>
      </w:rPr>
    </w:lvl>
    <w:lvl w:ilvl="2">
      <w:start w:val="1"/>
      <w:numFmt w:val="decimal"/>
      <w:lvlText w:val="%1.%2.%3."/>
      <w:lvlJc w:val="left"/>
      <w:pPr>
        <w:tabs>
          <w:tab w:val="num" w:pos="1430"/>
        </w:tabs>
        <w:ind w:left="1214" w:hanging="504"/>
      </w:pPr>
      <w:rPr>
        <w:rFonts w:ascii="Times New Roman" w:hAnsi="Times New Roman" w:cs="Times New Roman" w:hint="default"/>
        <w:sz w:val="26"/>
        <w:szCs w:val="26"/>
      </w:rPr>
    </w:lvl>
    <w:lvl w:ilvl="3">
      <w:start w:val="1"/>
      <w:numFmt w:val="decimal"/>
      <w:lvlText w:val="%1.%2.%3.%4."/>
      <w:lvlJc w:val="left"/>
      <w:pPr>
        <w:tabs>
          <w:tab w:val="num" w:pos="1430"/>
        </w:tabs>
        <w:ind w:left="1358" w:hanging="648"/>
      </w:pPr>
    </w:lvl>
    <w:lvl w:ilvl="4">
      <w:start w:val="1"/>
      <w:numFmt w:val="decimal"/>
      <w:lvlText w:val="%1.%2.%3.%4.%5."/>
      <w:lvlJc w:val="left"/>
      <w:pPr>
        <w:tabs>
          <w:tab w:val="num" w:pos="2499"/>
        </w:tabs>
        <w:ind w:left="2211"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24550B1A"/>
    <w:multiLevelType w:val="hybridMultilevel"/>
    <w:tmpl w:val="0AA49494"/>
    <w:styleLink w:val="311"/>
    <w:lvl w:ilvl="0" w:tplc="14DC8FEA">
      <w:start w:val="1"/>
      <w:numFmt w:val="bullet"/>
      <w:lvlText w:val=""/>
      <w:lvlJc w:val="left"/>
      <w:pPr>
        <w:ind w:left="2204" w:hanging="360"/>
      </w:pPr>
      <w:rPr>
        <w:rFonts w:ascii="Symbol" w:hAnsi="Symbol" w:hint="default"/>
      </w:rPr>
    </w:lvl>
    <w:lvl w:ilvl="1" w:tplc="78641B44" w:tentative="1">
      <w:start w:val="1"/>
      <w:numFmt w:val="bullet"/>
      <w:lvlText w:val="o"/>
      <w:lvlJc w:val="left"/>
      <w:pPr>
        <w:ind w:left="2924" w:hanging="360"/>
      </w:pPr>
      <w:rPr>
        <w:rFonts w:ascii="Courier New" w:hAnsi="Courier New" w:cs="Courier New" w:hint="default"/>
      </w:rPr>
    </w:lvl>
    <w:lvl w:ilvl="2" w:tplc="4BA67B9A" w:tentative="1">
      <w:start w:val="1"/>
      <w:numFmt w:val="bullet"/>
      <w:lvlText w:val=""/>
      <w:lvlJc w:val="left"/>
      <w:pPr>
        <w:ind w:left="3644" w:hanging="360"/>
      </w:pPr>
      <w:rPr>
        <w:rFonts w:ascii="Wingdings" w:hAnsi="Wingdings" w:hint="default"/>
      </w:rPr>
    </w:lvl>
    <w:lvl w:ilvl="3" w:tplc="32403F12" w:tentative="1">
      <w:start w:val="1"/>
      <w:numFmt w:val="bullet"/>
      <w:lvlText w:val=""/>
      <w:lvlJc w:val="left"/>
      <w:pPr>
        <w:ind w:left="4364" w:hanging="360"/>
      </w:pPr>
      <w:rPr>
        <w:rFonts w:ascii="Symbol" w:hAnsi="Symbol" w:hint="default"/>
      </w:rPr>
    </w:lvl>
    <w:lvl w:ilvl="4" w:tplc="0FAC7E94" w:tentative="1">
      <w:start w:val="1"/>
      <w:numFmt w:val="bullet"/>
      <w:lvlText w:val="o"/>
      <w:lvlJc w:val="left"/>
      <w:pPr>
        <w:ind w:left="5084" w:hanging="360"/>
      </w:pPr>
      <w:rPr>
        <w:rFonts w:ascii="Courier New" w:hAnsi="Courier New" w:cs="Courier New" w:hint="default"/>
      </w:rPr>
    </w:lvl>
    <w:lvl w:ilvl="5" w:tplc="5E4AAC68" w:tentative="1">
      <w:start w:val="1"/>
      <w:numFmt w:val="bullet"/>
      <w:lvlText w:val=""/>
      <w:lvlJc w:val="left"/>
      <w:pPr>
        <w:ind w:left="5804" w:hanging="360"/>
      </w:pPr>
      <w:rPr>
        <w:rFonts w:ascii="Wingdings" w:hAnsi="Wingdings" w:hint="default"/>
      </w:rPr>
    </w:lvl>
    <w:lvl w:ilvl="6" w:tplc="95F09E2C" w:tentative="1">
      <w:start w:val="1"/>
      <w:numFmt w:val="bullet"/>
      <w:lvlText w:val=""/>
      <w:lvlJc w:val="left"/>
      <w:pPr>
        <w:ind w:left="6524" w:hanging="360"/>
      </w:pPr>
      <w:rPr>
        <w:rFonts w:ascii="Symbol" w:hAnsi="Symbol" w:hint="default"/>
      </w:rPr>
    </w:lvl>
    <w:lvl w:ilvl="7" w:tplc="95A2F396" w:tentative="1">
      <w:start w:val="1"/>
      <w:numFmt w:val="bullet"/>
      <w:lvlText w:val="o"/>
      <w:lvlJc w:val="left"/>
      <w:pPr>
        <w:ind w:left="7244" w:hanging="360"/>
      </w:pPr>
      <w:rPr>
        <w:rFonts w:ascii="Courier New" w:hAnsi="Courier New" w:cs="Courier New" w:hint="default"/>
      </w:rPr>
    </w:lvl>
    <w:lvl w:ilvl="8" w:tplc="6D4452BC" w:tentative="1">
      <w:start w:val="1"/>
      <w:numFmt w:val="bullet"/>
      <w:lvlText w:val=""/>
      <w:lvlJc w:val="left"/>
      <w:pPr>
        <w:ind w:left="7964" w:hanging="360"/>
      </w:pPr>
      <w:rPr>
        <w:rFonts w:ascii="Wingdings" w:hAnsi="Wingdings" w:hint="default"/>
      </w:rPr>
    </w:lvl>
  </w:abstractNum>
  <w:abstractNum w:abstractNumId="23" w15:restartNumberingAfterBreak="0">
    <w:nsid w:val="277D1C4E"/>
    <w:multiLevelType w:val="multilevel"/>
    <w:tmpl w:val="1276AAD2"/>
    <w:lvl w:ilvl="0">
      <w:start w:val="2"/>
      <w:numFmt w:val="decimal"/>
      <w:lvlText w:val="%1"/>
      <w:lvlJc w:val="left"/>
      <w:pPr>
        <w:ind w:left="360" w:hanging="360"/>
      </w:pPr>
      <w:rPr>
        <w:rFonts w:hint="default"/>
      </w:rPr>
    </w:lvl>
    <w:lvl w:ilvl="1">
      <w:start w:val="1"/>
      <w:numFmt w:val="decimal"/>
      <w:pStyle w:val="112"/>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27DF4C10"/>
    <w:multiLevelType w:val="hybridMultilevel"/>
    <w:tmpl w:val="8CB80800"/>
    <w:styleLink w:val="3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0141D02"/>
    <w:multiLevelType w:val="hybridMultilevel"/>
    <w:tmpl w:val="15222462"/>
    <w:styleLink w:val="3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1AD7D67"/>
    <w:multiLevelType w:val="hybridMultilevel"/>
    <w:tmpl w:val="511C0452"/>
    <w:lvl w:ilvl="0" w:tplc="11A0A05C">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33B1D7C"/>
    <w:multiLevelType w:val="multilevel"/>
    <w:tmpl w:val="42427220"/>
    <w:lvl w:ilvl="0">
      <w:start w:val="1"/>
      <w:numFmt w:val="none"/>
      <w:pStyle w:val="113"/>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decimal"/>
      <w:lvlRestart w:val="0"/>
      <w:pStyle w:val="021"/>
      <w:suff w:val="space"/>
      <w:lvlText w:val="ГЛАВА%2."/>
      <w:lvlJc w:val="left"/>
      <w:pPr>
        <w:ind w:left="0" w:firstLine="709"/>
      </w:pPr>
      <w:rPr>
        <w:rFonts w:ascii="Times New Roman" w:hAnsi="Times New Roman" w:hint="default"/>
        <w:b/>
        <w:i w:val="0"/>
        <w:caps/>
        <w:smallCaps/>
        <w:strike w:val="0"/>
        <w:dstrike w:val="0"/>
        <w:vanish w:val="0"/>
        <w:color w:val="auto"/>
        <w:spacing w:val="20"/>
        <w:kern w:val="0"/>
        <w:sz w:val="26"/>
        <w:szCs w:val="26"/>
        <w:u w:val="none"/>
        <w:vertAlign w:val="baseline"/>
      </w:rPr>
    </w:lvl>
    <w:lvl w:ilvl="2">
      <w:start w:val="1"/>
      <w:numFmt w:val="decimal"/>
      <w:pStyle w:val="0311"/>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6"/>
        <w:szCs w:val="26"/>
        <w:u w:val="none"/>
        <w:vertAlign w:val="baseline"/>
      </w:rPr>
    </w:lvl>
    <w:lvl w:ilvl="3">
      <w:start w:val="1"/>
      <w:numFmt w:val="decimal"/>
      <w:pStyle w:val="04111"/>
      <w:suff w:val="space"/>
      <w:lvlText w:val="%2.%3.%4."/>
      <w:lvlJc w:val="left"/>
      <w:pPr>
        <w:ind w:left="426" w:firstLine="709"/>
      </w:pPr>
      <w:rPr>
        <w:rFonts w:ascii="Times New Roman" w:hAnsi="Times New Roman" w:hint="default"/>
        <w:b/>
        <w:i w:val="0"/>
        <w:caps w:val="0"/>
        <w:strike w:val="0"/>
        <w:dstrike w:val="0"/>
        <w:vanish w:val="0"/>
        <w:color w:val="auto"/>
        <w:spacing w:val="10"/>
        <w:kern w:val="0"/>
        <w:sz w:val="26"/>
        <w:szCs w:val="26"/>
        <w:u w:val="none"/>
        <w:vertAlign w:val="baseline"/>
      </w:rPr>
    </w:lvl>
    <w:lvl w:ilvl="4">
      <w:start w:val="1"/>
      <w:numFmt w:val="decimal"/>
      <w:pStyle w:val="051111"/>
      <w:suff w:val="space"/>
      <w:lvlText w:val="%2.%3.%4.%5."/>
      <w:lvlJc w:val="left"/>
      <w:pPr>
        <w:ind w:left="0" w:firstLine="709"/>
      </w:pPr>
      <w:rPr>
        <w:rFonts w:ascii="Times New Roman" w:hAnsi="Times New Roman" w:hint="default"/>
        <w:b/>
        <w:i/>
        <w:caps w:val="0"/>
        <w:strike w:val="0"/>
        <w:dstrike w:val="0"/>
        <w:vanish w:val="0"/>
        <w:color w:val="auto"/>
        <w:spacing w:val="20"/>
        <w:kern w:val="0"/>
        <w:sz w:val="26"/>
        <w:szCs w:val="26"/>
        <w:u w:val="none"/>
        <w:vertAlign w:val="baseline"/>
      </w:rPr>
    </w:lvl>
    <w:lvl w:ilvl="5">
      <w:start w:val="1"/>
      <w:numFmt w:val="decimal"/>
      <w:pStyle w:val="16"/>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2"/>
      <w:pStyle w:val="21"/>
      <w:suff w:val="space"/>
      <w:lvlText w:val="Рисунок %2.%7."/>
      <w:lvlJc w:val="left"/>
      <w:pPr>
        <w:ind w:left="0" w:firstLine="0"/>
      </w:pPr>
      <w:rPr>
        <w:rFonts w:ascii="Times New Roman" w:hAnsi="Times New Roman" w:hint="default"/>
        <w:b/>
        <w:i w:val="0"/>
        <w:caps w:val="0"/>
        <w:strike w:val="0"/>
        <w:dstrike w:val="0"/>
        <w:vanish w:val="0"/>
        <w:color w:val="auto"/>
        <w:spacing w:val="10"/>
        <w:kern w:val="0"/>
        <w:sz w:val="26"/>
        <w:szCs w:val="26"/>
        <w:u w:val="none"/>
        <w:vertAlign w:val="baseline"/>
      </w:rPr>
    </w:lvl>
    <w:lvl w:ilvl="7">
      <w:start w:val="1"/>
      <w:numFmt w:val="none"/>
      <w:lvlRestart w:val="2"/>
      <w:pStyle w:val="22"/>
      <w:suff w:val="space"/>
      <w:lvlText w:val="Таблица "/>
      <w:lvlJc w:val="left"/>
      <w:pPr>
        <w:ind w:left="0" w:firstLine="0"/>
      </w:pPr>
      <w:rPr>
        <w:rFonts w:ascii="Times New Roman" w:hAnsi="Times New Roman" w:hint="default"/>
        <w:b/>
        <w:i w:val="0"/>
        <w:caps w:val="0"/>
        <w:strike w:val="0"/>
        <w:dstrike w:val="0"/>
        <w:vanish w:val="0"/>
        <w:color w:val="auto"/>
        <w:spacing w:val="10"/>
        <w:kern w:val="0"/>
        <w:sz w:val="24"/>
        <w:szCs w:val="26"/>
        <w:u w:val="none"/>
        <w:vertAlign w:val="baseline"/>
      </w:rPr>
    </w:lvl>
    <w:lvl w:ilvl="8">
      <w:start w:val="1"/>
      <w:numFmt w:val="none"/>
      <w:lvlRestart w:val="4"/>
      <w:pStyle w:val="60-"/>
      <w:lvlText w:val=""/>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28" w15:restartNumberingAfterBreak="0">
    <w:nsid w:val="345D1796"/>
    <w:multiLevelType w:val="hybridMultilevel"/>
    <w:tmpl w:val="2666A130"/>
    <w:styleLink w:val="218"/>
    <w:lvl w:ilvl="0" w:tplc="5C8A856E">
      <w:start w:val="1"/>
      <w:numFmt w:val="bullet"/>
      <w:pStyle w:val="20"/>
      <w:lvlText w:val=""/>
      <w:lvlPicBulletId w:val="0"/>
      <w:lvlJc w:val="left"/>
      <w:pPr>
        <w:tabs>
          <w:tab w:val="num" w:pos="1287"/>
        </w:tabs>
        <w:ind w:left="1287" w:hanging="360"/>
      </w:pPr>
      <w:rPr>
        <w:rFonts w:ascii="Symbol" w:hAnsi="Symbol" w:hint="default"/>
        <w:color w:val="auto"/>
        <w:sz w:val="16"/>
      </w:rPr>
    </w:lvl>
    <w:lvl w:ilvl="1" w:tplc="5922D35C" w:tentative="1">
      <w:start w:val="1"/>
      <w:numFmt w:val="bullet"/>
      <w:lvlText w:val="o"/>
      <w:lvlJc w:val="left"/>
      <w:pPr>
        <w:tabs>
          <w:tab w:val="num" w:pos="1440"/>
        </w:tabs>
        <w:ind w:left="1440" w:hanging="360"/>
      </w:pPr>
      <w:rPr>
        <w:rFonts w:ascii="Courier New" w:hAnsi="Courier New" w:cs="Courier New" w:hint="default"/>
      </w:rPr>
    </w:lvl>
    <w:lvl w:ilvl="2" w:tplc="FC6A34A2" w:tentative="1">
      <w:start w:val="1"/>
      <w:numFmt w:val="bullet"/>
      <w:lvlText w:val=""/>
      <w:lvlJc w:val="left"/>
      <w:pPr>
        <w:tabs>
          <w:tab w:val="num" w:pos="2160"/>
        </w:tabs>
        <w:ind w:left="2160" w:hanging="360"/>
      </w:pPr>
      <w:rPr>
        <w:rFonts w:ascii="Wingdings" w:hAnsi="Wingdings" w:hint="default"/>
      </w:rPr>
    </w:lvl>
    <w:lvl w:ilvl="3" w:tplc="800E1748" w:tentative="1">
      <w:start w:val="1"/>
      <w:numFmt w:val="bullet"/>
      <w:lvlText w:val=""/>
      <w:lvlJc w:val="left"/>
      <w:pPr>
        <w:tabs>
          <w:tab w:val="num" w:pos="2880"/>
        </w:tabs>
        <w:ind w:left="2880" w:hanging="360"/>
      </w:pPr>
      <w:rPr>
        <w:rFonts w:ascii="Symbol" w:hAnsi="Symbol" w:hint="default"/>
      </w:rPr>
    </w:lvl>
    <w:lvl w:ilvl="4" w:tplc="AC1658FC" w:tentative="1">
      <w:start w:val="1"/>
      <w:numFmt w:val="bullet"/>
      <w:lvlText w:val="o"/>
      <w:lvlJc w:val="left"/>
      <w:pPr>
        <w:tabs>
          <w:tab w:val="num" w:pos="3600"/>
        </w:tabs>
        <w:ind w:left="3600" w:hanging="360"/>
      </w:pPr>
      <w:rPr>
        <w:rFonts w:ascii="Courier New" w:hAnsi="Courier New" w:cs="Courier New" w:hint="default"/>
      </w:rPr>
    </w:lvl>
    <w:lvl w:ilvl="5" w:tplc="11ECD67C" w:tentative="1">
      <w:start w:val="1"/>
      <w:numFmt w:val="bullet"/>
      <w:lvlText w:val=""/>
      <w:lvlJc w:val="left"/>
      <w:pPr>
        <w:tabs>
          <w:tab w:val="num" w:pos="4320"/>
        </w:tabs>
        <w:ind w:left="4320" w:hanging="360"/>
      </w:pPr>
      <w:rPr>
        <w:rFonts w:ascii="Wingdings" w:hAnsi="Wingdings" w:hint="default"/>
      </w:rPr>
    </w:lvl>
    <w:lvl w:ilvl="6" w:tplc="126862B4" w:tentative="1">
      <w:start w:val="1"/>
      <w:numFmt w:val="bullet"/>
      <w:lvlText w:val=""/>
      <w:lvlJc w:val="left"/>
      <w:pPr>
        <w:tabs>
          <w:tab w:val="num" w:pos="5040"/>
        </w:tabs>
        <w:ind w:left="5040" w:hanging="360"/>
      </w:pPr>
      <w:rPr>
        <w:rFonts w:ascii="Symbol" w:hAnsi="Symbol" w:hint="default"/>
      </w:rPr>
    </w:lvl>
    <w:lvl w:ilvl="7" w:tplc="07DCFA58" w:tentative="1">
      <w:start w:val="1"/>
      <w:numFmt w:val="bullet"/>
      <w:lvlText w:val="o"/>
      <w:lvlJc w:val="left"/>
      <w:pPr>
        <w:tabs>
          <w:tab w:val="num" w:pos="5760"/>
        </w:tabs>
        <w:ind w:left="5760" w:hanging="360"/>
      </w:pPr>
      <w:rPr>
        <w:rFonts w:ascii="Courier New" w:hAnsi="Courier New" w:cs="Courier New" w:hint="default"/>
      </w:rPr>
    </w:lvl>
    <w:lvl w:ilvl="8" w:tplc="901E6B7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7E6D96"/>
    <w:multiLevelType w:val="hybridMultilevel"/>
    <w:tmpl w:val="4BE63622"/>
    <w:styleLink w:val="114"/>
    <w:lvl w:ilvl="0" w:tplc="AF469098">
      <w:start w:val="1"/>
      <w:numFmt w:val="decimal"/>
      <w:lvlText w:val="%1."/>
      <w:lvlJc w:val="left"/>
      <w:pPr>
        <w:ind w:left="1505" w:hanging="360"/>
      </w:pPr>
    </w:lvl>
    <w:lvl w:ilvl="1" w:tplc="11C4FD64" w:tentative="1">
      <w:start w:val="1"/>
      <w:numFmt w:val="lowerLetter"/>
      <w:lvlText w:val="%2."/>
      <w:lvlJc w:val="left"/>
      <w:pPr>
        <w:ind w:left="2225" w:hanging="360"/>
      </w:pPr>
    </w:lvl>
    <w:lvl w:ilvl="2" w:tplc="9F0C17E4" w:tentative="1">
      <w:start w:val="1"/>
      <w:numFmt w:val="lowerRoman"/>
      <w:lvlText w:val="%3."/>
      <w:lvlJc w:val="right"/>
      <w:pPr>
        <w:ind w:left="2945" w:hanging="180"/>
      </w:pPr>
    </w:lvl>
    <w:lvl w:ilvl="3" w:tplc="C8A4C616" w:tentative="1">
      <w:start w:val="1"/>
      <w:numFmt w:val="decimal"/>
      <w:lvlText w:val="%4."/>
      <w:lvlJc w:val="left"/>
      <w:pPr>
        <w:ind w:left="3665" w:hanging="360"/>
      </w:pPr>
    </w:lvl>
    <w:lvl w:ilvl="4" w:tplc="B4BABFE6" w:tentative="1">
      <w:start w:val="1"/>
      <w:numFmt w:val="lowerLetter"/>
      <w:lvlText w:val="%5."/>
      <w:lvlJc w:val="left"/>
      <w:pPr>
        <w:ind w:left="4385" w:hanging="360"/>
      </w:pPr>
    </w:lvl>
    <w:lvl w:ilvl="5" w:tplc="738E77CA" w:tentative="1">
      <w:start w:val="1"/>
      <w:numFmt w:val="lowerRoman"/>
      <w:lvlText w:val="%6."/>
      <w:lvlJc w:val="right"/>
      <w:pPr>
        <w:ind w:left="5105" w:hanging="180"/>
      </w:pPr>
    </w:lvl>
    <w:lvl w:ilvl="6" w:tplc="0068DC56" w:tentative="1">
      <w:start w:val="1"/>
      <w:numFmt w:val="decimal"/>
      <w:lvlText w:val="%7."/>
      <w:lvlJc w:val="left"/>
      <w:pPr>
        <w:ind w:left="5825" w:hanging="360"/>
      </w:pPr>
    </w:lvl>
    <w:lvl w:ilvl="7" w:tplc="786AF022" w:tentative="1">
      <w:start w:val="1"/>
      <w:numFmt w:val="lowerLetter"/>
      <w:lvlText w:val="%8."/>
      <w:lvlJc w:val="left"/>
      <w:pPr>
        <w:ind w:left="6545" w:hanging="360"/>
      </w:pPr>
    </w:lvl>
    <w:lvl w:ilvl="8" w:tplc="EC261CE8" w:tentative="1">
      <w:start w:val="1"/>
      <w:numFmt w:val="lowerRoman"/>
      <w:lvlText w:val="%9."/>
      <w:lvlJc w:val="right"/>
      <w:pPr>
        <w:ind w:left="7265" w:hanging="180"/>
      </w:pPr>
    </w:lvl>
  </w:abstractNum>
  <w:abstractNum w:abstractNumId="30" w15:restartNumberingAfterBreak="0">
    <w:nsid w:val="36D5576D"/>
    <w:multiLevelType w:val="hybridMultilevel"/>
    <w:tmpl w:val="51C2E7C4"/>
    <w:lvl w:ilvl="0" w:tplc="7FD0C61E">
      <w:start w:val="1"/>
      <w:numFmt w:val="decimal"/>
      <w:pStyle w:val="a3"/>
      <w:lvlText w:val="Приложение %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6DF4BBD"/>
    <w:multiLevelType w:val="hybridMultilevel"/>
    <w:tmpl w:val="5EDC94F0"/>
    <w:styleLink w:val="32"/>
    <w:lvl w:ilvl="0" w:tplc="E7BCB7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373079B6"/>
    <w:multiLevelType w:val="hybridMultilevel"/>
    <w:tmpl w:val="8FE49D88"/>
    <w:lvl w:ilvl="0" w:tplc="0882D8CC">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3" w15:restartNumberingAfterBreak="0">
    <w:nsid w:val="397A3D00"/>
    <w:multiLevelType w:val="hybridMultilevel"/>
    <w:tmpl w:val="C55AB2EA"/>
    <w:styleLink w:val="1111120"/>
    <w:lvl w:ilvl="0" w:tplc="EE1C570A">
      <w:start w:val="1"/>
      <w:numFmt w:val="bullet"/>
      <w:lvlText w:val=""/>
      <w:lvlJc w:val="left"/>
      <w:pPr>
        <w:ind w:left="1786" w:hanging="360"/>
      </w:pPr>
      <w:rPr>
        <w:rFonts w:ascii="Symbol" w:hAnsi="Symbol" w:hint="default"/>
      </w:rPr>
    </w:lvl>
    <w:lvl w:ilvl="1" w:tplc="74D457E8">
      <w:start w:val="1"/>
      <w:numFmt w:val="bullet"/>
      <w:lvlText w:val="o"/>
      <w:lvlJc w:val="left"/>
      <w:pPr>
        <w:ind w:left="2506" w:hanging="360"/>
      </w:pPr>
      <w:rPr>
        <w:rFonts w:ascii="Courier New" w:hAnsi="Courier New" w:cs="Courier New" w:hint="default"/>
      </w:rPr>
    </w:lvl>
    <w:lvl w:ilvl="2" w:tplc="CDEA1CA4" w:tentative="1">
      <w:start w:val="1"/>
      <w:numFmt w:val="bullet"/>
      <w:lvlText w:val=""/>
      <w:lvlJc w:val="left"/>
      <w:pPr>
        <w:ind w:left="3226" w:hanging="360"/>
      </w:pPr>
      <w:rPr>
        <w:rFonts w:ascii="Wingdings" w:hAnsi="Wingdings" w:hint="default"/>
      </w:rPr>
    </w:lvl>
    <w:lvl w:ilvl="3" w:tplc="1A70BB62" w:tentative="1">
      <w:start w:val="1"/>
      <w:numFmt w:val="bullet"/>
      <w:lvlText w:val=""/>
      <w:lvlJc w:val="left"/>
      <w:pPr>
        <w:ind w:left="3946" w:hanging="360"/>
      </w:pPr>
      <w:rPr>
        <w:rFonts w:ascii="Symbol" w:hAnsi="Symbol" w:hint="default"/>
      </w:rPr>
    </w:lvl>
    <w:lvl w:ilvl="4" w:tplc="2B26AC7C" w:tentative="1">
      <w:start w:val="1"/>
      <w:numFmt w:val="bullet"/>
      <w:lvlText w:val="o"/>
      <w:lvlJc w:val="left"/>
      <w:pPr>
        <w:ind w:left="4666" w:hanging="360"/>
      </w:pPr>
      <w:rPr>
        <w:rFonts w:ascii="Courier New" w:hAnsi="Courier New" w:cs="Courier New" w:hint="default"/>
      </w:rPr>
    </w:lvl>
    <w:lvl w:ilvl="5" w:tplc="B0F42F34" w:tentative="1">
      <w:start w:val="1"/>
      <w:numFmt w:val="bullet"/>
      <w:lvlText w:val=""/>
      <w:lvlJc w:val="left"/>
      <w:pPr>
        <w:ind w:left="5386" w:hanging="360"/>
      </w:pPr>
      <w:rPr>
        <w:rFonts w:ascii="Wingdings" w:hAnsi="Wingdings" w:hint="default"/>
      </w:rPr>
    </w:lvl>
    <w:lvl w:ilvl="6" w:tplc="270E888C" w:tentative="1">
      <w:start w:val="1"/>
      <w:numFmt w:val="bullet"/>
      <w:lvlText w:val=""/>
      <w:lvlJc w:val="left"/>
      <w:pPr>
        <w:ind w:left="6106" w:hanging="360"/>
      </w:pPr>
      <w:rPr>
        <w:rFonts w:ascii="Symbol" w:hAnsi="Symbol" w:hint="default"/>
      </w:rPr>
    </w:lvl>
    <w:lvl w:ilvl="7" w:tplc="EE34D258" w:tentative="1">
      <w:start w:val="1"/>
      <w:numFmt w:val="bullet"/>
      <w:lvlText w:val="o"/>
      <w:lvlJc w:val="left"/>
      <w:pPr>
        <w:ind w:left="6826" w:hanging="360"/>
      </w:pPr>
      <w:rPr>
        <w:rFonts w:ascii="Courier New" w:hAnsi="Courier New" w:cs="Courier New" w:hint="default"/>
      </w:rPr>
    </w:lvl>
    <w:lvl w:ilvl="8" w:tplc="0DE41EE4" w:tentative="1">
      <w:start w:val="1"/>
      <w:numFmt w:val="bullet"/>
      <w:lvlText w:val=""/>
      <w:lvlJc w:val="left"/>
      <w:pPr>
        <w:ind w:left="7546" w:hanging="360"/>
      </w:pPr>
      <w:rPr>
        <w:rFonts w:ascii="Wingdings" w:hAnsi="Wingdings" w:hint="default"/>
      </w:rPr>
    </w:lvl>
  </w:abstractNum>
  <w:abstractNum w:abstractNumId="34" w15:restartNumberingAfterBreak="0">
    <w:nsid w:val="397F6ADB"/>
    <w:multiLevelType w:val="hybridMultilevel"/>
    <w:tmpl w:val="8662CC98"/>
    <w:lvl w:ilvl="0" w:tplc="96B06804">
      <w:numFmt w:val="bullet"/>
      <w:pStyle w:val="115"/>
      <w:lvlText w:val=""/>
      <w:lvlJc w:val="left"/>
      <w:pPr>
        <w:ind w:left="1522" w:hanging="360"/>
      </w:pPr>
      <w:rPr>
        <w:rFonts w:ascii="Symbol" w:eastAsia="Times New Roman" w:hAnsi="Symbol" w:cs="Times New Roman" w:hint="default"/>
      </w:rPr>
    </w:lvl>
    <w:lvl w:ilvl="1" w:tplc="04190003" w:tentative="1">
      <w:start w:val="1"/>
      <w:numFmt w:val="bullet"/>
      <w:lvlText w:val="o"/>
      <w:lvlJc w:val="left"/>
      <w:pPr>
        <w:ind w:left="2242" w:hanging="360"/>
      </w:pPr>
      <w:rPr>
        <w:rFonts w:ascii="Courier New" w:hAnsi="Courier New" w:cs="Courier New" w:hint="default"/>
      </w:rPr>
    </w:lvl>
    <w:lvl w:ilvl="2" w:tplc="04190005" w:tentative="1">
      <w:start w:val="1"/>
      <w:numFmt w:val="bullet"/>
      <w:lvlText w:val=""/>
      <w:lvlJc w:val="left"/>
      <w:pPr>
        <w:ind w:left="2962" w:hanging="360"/>
      </w:pPr>
      <w:rPr>
        <w:rFonts w:ascii="Wingdings" w:hAnsi="Wingdings" w:hint="default"/>
      </w:rPr>
    </w:lvl>
    <w:lvl w:ilvl="3" w:tplc="04190001" w:tentative="1">
      <w:start w:val="1"/>
      <w:numFmt w:val="bullet"/>
      <w:lvlText w:val=""/>
      <w:lvlJc w:val="left"/>
      <w:pPr>
        <w:ind w:left="3682" w:hanging="360"/>
      </w:pPr>
      <w:rPr>
        <w:rFonts w:ascii="Symbol" w:hAnsi="Symbol" w:hint="default"/>
      </w:rPr>
    </w:lvl>
    <w:lvl w:ilvl="4" w:tplc="04190003" w:tentative="1">
      <w:start w:val="1"/>
      <w:numFmt w:val="bullet"/>
      <w:lvlText w:val="o"/>
      <w:lvlJc w:val="left"/>
      <w:pPr>
        <w:ind w:left="4402" w:hanging="360"/>
      </w:pPr>
      <w:rPr>
        <w:rFonts w:ascii="Courier New" w:hAnsi="Courier New" w:cs="Courier New" w:hint="default"/>
      </w:rPr>
    </w:lvl>
    <w:lvl w:ilvl="5" w:tplc="04190005" w:tentative="1">
      <w:start w:val="1"/>
      <w:numFmt w:val="bullet"/>
      <w:lvlText w:val=""/>
      <w:lvlJc w:val="left"/>
      <w:pPr>
        <w:ind w:left="5122" w:hanging="360"/>
      </w:pPr>
      <w:rPr>
        <w:rFonts w:ascii="Wingdings" w:hAnsi="Wingdings" w:hint="default"/>
      </w:rPr>
    </w:lvl>
    <w:lvl w:ilvl="6" w:tplc="04190001" w:tentative="1">
      <w:start w:val="1"/>
      <w:numFmt w:val="bullet"/>
      <w:lvlText w:val=""/>
      <w:lvlJc w:val="left"/>
      <w:pPr>
        <w:ind w:left="5842" w:hanging="360"/>
      </w:pPr>
      <w:rPr>
        <w:rFonts w:ascii="Symbol" w:hAnsi="Symbol" w:hint="default"/>
      </w:rPr>
    </w:lvl>
    <w:lvl w:ilvl="7" w:tplc="04190003" w:tentative="1">
      <w:start w:val="1"/>
      <w:numFmt w:val="bullet"/>
      <w:lvlText w:val="o"/>
      <w:lvlJc w:val="left"/>
      <w:pPr>
        <w:ind w:left="6562" w:hanging="360"/>
      </w:pPr>
      <w:rPr>
        <w:rFonts w:ascii="Courier New" w:hAnsi="Courier New" w:cs="Courier New" w:hint="default"/>
      </w:rPr>
    </w:lvl>
    <w:lvl w:ilvl="8" w:tplc="04190005" w:tentative="1">
      <w:start w:val="1"/>
      <w:numFmt w:val="bullet"/>
      <w:lvlText w:val=""/>
      <w:lvlJc w:val="left"/>
      <w:pPr>
        <w:ind w:left="7282" w:hanging="360"/>
      </w:pPr>
      <w:rPr>
        <w:rFonts w:ascii="Wingdings" w:hAnsi="Wingdings" w:hint="default"/>
      </w:rPr>
    </w:lvl>
  </w:abstractNum>
  <w:abstractNum w:abstractNumId="35" w15:restartNumberingAfterBreak="0">
    <w:nsid w:val="39856AA7"/>
    <w:multiLevelType w:val="multilevel"/>
    <w:tmpl w:val="08226CBE"/>
    <w:styleLink w:val="3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39937856"/>
    <w:multiLevelType w:val="hybridMultilevel"/>
    <w:tmpl w:val="9EC47740"/>
    <w:styleLink w:val="317"/>
    <w:lvl w:ilvl="0" w:tplc="D8B2E2F0">
      <w:start w:val="1"/>
      <w:numFmt w:val="bullet"/>
      <w:lvlText w:val=""/>
      <w:lvlJc w:val="left"/>
      <w:pPr>
        <w:ind w:left="1429" w:hanging="360"/>
      </w:pPr>
      <w:rPr>
        <w:rFonts w:ascii="Symbol" w:hAnsi="Symbol" w:hint="default"/>
      </w:rPr>
    </w:lvl>
    <w:lvl w:ilvl="1" w:tplc="C36A43C8" w:tentative="1">
      <w:start w:val="1"/>
      <w:numFmt w:val="bullet"/>
      <w:lvlText w:val="o"/>
      <w:lvlJc w:val="left"/>
      <w:pPr>
        <w:ind w:left="2149" w:hanging="360"/>
      </w:pPr>
      <w:rPr>
        <w:rFonts w:ascii="Courier New" w:hAnsi="Courier New" w:cs="Courier New" w:hint="default"/>
      </w:rPr>
    </w:lvl>
    <w:lvl w:ilvl="2" w:tplc="B43E668C" w:tentative="1">
      <w:start w:val="1"/>
      <w:numFmt w:val="bullet"/>
      <w:lvlText w:val=""/>
      <w:lvlJc w:val="left"/>
      <w:pPr>
        <w:ind w:left="2869" w:hanging="360"/>
      </w:pPr>
      <w:rPr>
        <w:rFonts w:ascii="Wingdings" w:hAnsi="Wingdings" w:hint="default"/>
      </w:rPr>
    </w:lvl>
    <w:lvl w:ilvl="3" w:tplc="704A45F2" w:tentative="1">
      <w:start w:val="1"/>
      <w:numFmt w:val="bullet"/>
      <w:lvlText w:val=""/>
      <w:lvlJc w:val="left"/>
      <w:pPr>
        <w:ind w:left="3589" w:hanging="360"/>
      </w:pPr>
      <w:rPr>
        <w:rFonts w:ascii="Symbol" w:hAnsi="Symbol" w:hint="default"/>
      </w:rPr>
    </w:lvl>
    <w:lvl w:ilvl="4" w:tplc="AAA0585E" w:tentative="1">
      <w:start w:val="1"/>
      <w:numFmt w:val="bullet"/>
      <w:lvlText w:val="o"/>
      <w:lvlJc w:val="left"/>
      <w:pPr>
        <w:ind w:left="4309" w:hanging="360"/>
      </w:pPr>
      <w:rPr>
        <w:rFonts w:ascii="Courier New" w:hAnsi="Courier New" w:cs="Courier New" w:hint="default"/>
      </w:rPr>
    </w:lvl>
    <w:lvl w:ilvl="5" w:tplc="95CC51F8" w:tentative="1">
      <w:start w:val="1"/>
      <w:numFmt w:val="bullet"/>
      <w:lvlText w:val=""/>
      <w:lvlJc w:val="left"/>
      <w:pPr>
        <w:ind w:left="5029" w:hanging="360"/>
      </w:pPr>
      <w:rPr>
        <w:rFonts w:ascii="Wingdings" w:hAnsi="Wingdings" w:hint="default"/>
      </w:rPr>
    </w:lvl>
    <w:lvl w:ilvl="6" w:tplc="28A6D2E6" w:tentative="1">
      <w:start w:val="1"/>
      <w:numFmt w:val="bullet"/>
      <w:lvlText w:val=""/>
      <w:lvlJc w:val="left"/>
      <w:pPr>
        <w:ind w:left="5749" w:hanging="360"/>
      </w:pPr>
      <w:rPr>
        <w:rFonts w:ascii="Symbol" w:hAnsi="Symbol" w:hint="default"/>
      </w:rPr>
    </w:lvl>
    <w:lvl w:ilvl="7" w:tplc="6F020CB6" w:tentative="1">
      <w:start w:val="1"/>
      <w:numFmt w:val="bullet"/>
      <w:lvlText w:val="o"/>
      <w:lvlJc w:val="left"/>
      <w:pPr>
        <w:ind w:left="6469" w:hanging="360"/>
      </w:pPr>
      <w:rPr>
        <w:rFonts w:ascii="Courier New" w:hAnsi="Courier New" w:cs="Courier New" w:hint="default"/>
      </w:rPr>
    </w:lvl>
    <w:lvl w:ilvl="8" w:tplc="0FAA5C46" w:tentative="1">
      <w:start w:val="1"/>
      <w:numFmt w:val="bullet"/>
      <w:lvlText w:val=""/>
      <w:lvlJc w:val="left"/>
      <w:pPr>
        <w:ind w:left="7189" w:hanging="360"/>
      </w:pPr>
      <w:rPr>
        <w:rFonts w:ascii="Wingdings" w:hAnsi="Wingdings" w:hint="default"/>
      </w:rPr>
    </w:lvl>
  </w:abstractNum>
  <w:abstractNum w:abstractNumId="37" w15:restartNumberingAfterBreak="0">
    <w:nsid w:val="3D0B7FE9"/>
    <w:multiLevelType w:val="hybridMultilevel"/>
    <w:tmpl w:val="5A6E966A"/>
    <w:lvl w:ilvl="0" w:tplc="FFFFFFFF">
      <w:start w:val="1"/>
      <w:numFmt w:val="decimal"/>
      <w:pStyle w:val="a4"/>
      <w:lvlText w:val="Таблица %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38" w15:restartNumberingAfterBreak="0">
    <w:nsid w:val="3EFC07BF"/>
    <w:multiLevelType w:val="hybridMultilevel"/>
    <w:tmpl w:val="A0208B82"/>
    <w:styleLink w:val="1110"/>
    <w:lvl w:ilvl="0" w:tplc="3416B57C">
      <w:start w:val="1"/>
      <w:numFmt w:val="bullet"/>
      <w:lvlText w:val=""/>
      <w:lvlJc w:val="left"/>
      <w:pPr>
        <w:ind w:left="1287" w:hanging="360"/>
      </w:pPr>
      <w:rPr>
        <w:rFonts w:ascii="Symbol" w:hAnsi="Symbol" w:hint="default"/>
      </w:rPr>
    </w:lvl>
    <w:lvl w:ilvl="1" w:tplc="F7EE04F4" w:tentative="1">
      <w:start w:val="1"/>
      <w:numFmt w:val="bullet"/>
      <w:lvlText w:val="o"/>
      <w:lvlJc w:val="left"/>
      <w:pPr>
        <w:ind w:left="2007" w:hanging="360"/>
      </w:pPr>
      <w:rPr>
        <w:rFonts w:ascii="Courier New" w:hAnsi="Courier New" w:cs="Courier New" w:hint="default"/>
      </w:rPr>
    </w:lvl>
    <w:lvl w:ilvl="2" w:tplc="770210BA" w:tentative="1">
      <w:start w:val="1"/>
      <w:numFmt w:val="bullet"/>
      <w:lvlText w:val=""/>
      <w:lvlJc w:val="left"/>
      <w:pPr>
        <w:ind w:left="2727" w:hanging="360"/>
      </w:pPr>
      <w:rPr>
        <w:rFonts w:ascii="Wingdings" w:hAnsi="Wingdings" w:hint="default"/>
      </w:rPr>
    </w:lvl>
    <w:lvl w:ilvl="3" w:tplc="05E8D076" w:tentative="1">
      <w:start w:val="1"/>
      <w:numFmt w:val="bullet"/>
      <w:lvlText w:val=""/>
      <w:lvlJc w:val="left"/>
      <w:pPr>
        <w:ind w:left="3447" w:hanging="360"/>
      </w:pPr>
      <w:rPr>
        <w:rFonts w:ascii="Symbol" w:hAnsi="Symbol" w:hint="default"/>
      </w:rPr>
    </w:lvl>
    <w:lvl w:ilvl="4" w:tplc="E1A8A7FC" w:tentative="1">
      <w:start w:val="1"/>
      <w:numFmt w:val="bullet"/>
      <w:lvlText w:val="o"/>
      <w:lvlJc w:val="left"/>
      <w:pPr>
        <w:ind w:left="4167" w:hanging="360"/>
      </w:pPr>
      <w:rPr>
        <w:rFonts w:ascii="Courier New" w:hAnsi="Courier New" w:cs="Courier New" w:hint="default"/>
      </w:rPr>
    </w:lvl>
    <w:lvl w:ilvl="5" w:tplc="DC40FEBC" w:tentative="1">
      <w:start w:val="1"/>
      <w:numFmt w:val="bullet"/>
      <w:lvlText w:val=""/>
      <w:lvlJc w:val="left"/>
      <w:pPr>
        <w:ind w:left="4887" w:hanging="360"/>
      </w:pPr>
      <w:rPr>
        <w:rFonts w:ascii="Wingdings" w:hAnsi="Wingdings" w:hint="default"/>
      </w:rPr>
    </w:lvl>
    <w:lvl w:ilvl="6" w:tplc="001C9E0A" w:tentative="1">
      <w:start w:val="1"/>
      <w:numFmt w:val="bullet"/>
      <w:lvlText w:val=""/>
      <w:lvlJc w:val="left"/>
      <w:pPr>
        <w:ind w:left="5607" w:hanging="360"/>
      </w:pPr>
      <w:rPr>
        <w:rFonts w:ascii="Symbol" w:hAnsi="Symbol" w:hint="default"/>
      </w:rPr>
    </w:lvl>
    <w:lvl w:ilvl="7" w:tplc="74463CE6" w:tentative="1">
      <w:start w:val="1"/>
      <w:numFmt w:val="bullet"/>
      <w:lvlText w:val="o"/>
      <w:lvlJc w:val="left"/>
      <w:pPr>
        <w:ind w:left="6327" w:hanging="360"/>
      </w:pPr>
      <w:rPr>
        <w:rFonts w:ascii="Courier New" w:hAnsi="Courier New" w:cs="Courier New" w:hint="default"/>
      </w:rPr>
    </w:lvl>
    <w:lvl w:ilvl="8" w:tplc="911EC568" w:tentative="1">
      <w:start w:val="1"/>
      <w:numFmt w:val="bullet"/>
      <w:lvlText w:val=""/>
      <w:lvlJc w:val="left"/>
      <w:pPr>
        <w:ind w:left="7047" w:hanging="360"/>
      </w:pPr>
      <w:rPr>
        <w:rFonts w:ascii="Wingdings" w:hAnsi="Wingdings" w:hint="default"/>
      </w:rPr>
    </w:lvl>
  </w:abstractNum>
  <w:abstractNum w:abstractNumId="39" w15:restartNumberingAfterBreak="0">
    <w:nsid w:val="403322A9"/>
    <w:multiLevelType w:val="hybridMultilevel"/>
    <w:tmpl w:val="CB6C68DA"/>
    <w:lvl w:ilvl="0" w:tplc="BE86B636">
      <w:start w:val="1"/>
      <w:numFmt w:val="decimal"/>
      <w:pStyle w:val="17"/>
      <w:lvlText w:val="%1."/>
      <w:lvlJc w:val="left"/>
      <w:pPr>
        <w:tabs>
          <w:tab w:val="num" w:pos="1440"/>
        </w:tabs>
        <w:ind w:left="1440" w:hanging="360"/>
      </w:pPr>
      <w:rPr>
        <w:rFonts w:ascii="Times New Roman" w:hAnsi="Times New Roman" w:hint="default"/>
        <w:b/>
        <w:i w:val="0"/>
        <w:sz w:val="24"/>
        <w:szCs w:val="24"/>
      </w:rPr>
    </w:lvl>
    <w:lvl w:ilvl="1" w:tplc="AF7E0A14">
      <w:numFmt w:val="none"/>
      <w:lvlText w:val=""/>
      <w:lvlJc w:val="left"/>
      <w:pPr>
        <w:tabs>
          <w:tab w:val="num" w:pos="360"/>
        </w:tabs>
      </w:pPr>
    </w:lvl>
    <w:lvl w:ilvl="2" w:tplc="17905A54">
      <w:numFmt w:val="none"/>
      <w:lvlText w:val=""/>
      <w:lvlJc w:val="left"/>
      <w:pPr>
        <w:tabs>
          <w:tab w:val="num" w:pos="360"/>
        </w:tabs>
      </w:pPr>
    </w:lvl>
    <w:lvl w:ilvl="3" w:tplc="CEB44A26">
      <w:numFmt w:val="none"/>
      <w:lvlText w:val=""/>
      <w:lvlJc w:val="left"/>
      <w:pPr>
        <w:tabs>
          <w:tab w:val="num" w:pos="360"/>
        </w:tabs>
      </w:pPr>
    </w:lvl>
    <w:lvl w:ilvl="4" w:tplc="04A0B706">
      <w:numFmt w:val="none"/>
      <w:lvlText w:val=""/>
      <w:lvlJc w:val="left"/>
      <w:pPr>
        <w:tabs>
          <w:tab w:val="num" w:pos="360"/>
        </w:tabs>
      </w:pPr>
    </w:lvl>
    <w:lvl w:ilvl="5" w:tplc="F5F439EC">
      <w:numFmt w:val="none"/>
      <w:lvlText w:val=""/>
      <w:lvlJc w:val="left"/>
      <w:pPr>
        <w:tabs>
          <w:tab w:val="num" w:pos="360"/>
        </w:tabs>
      </w:pPr>
    </w:lvl>
    <w:lvl w:ilvl="6" w:tplc="8DB83CCE">
      <w:numFmt w:val="none"/>
      <w:lvlText w:val=""/>
      <w:lvlJc w:val="left"/>
      <w:pPr>
        <w:tabs>
          <w:tab w:val="num" w:pos="360"/>
        </w:tabs>
      </w:pPr>
    </w:lvl>
    <w:lvl w:ilvl="7" w:tplc="3C142AB4">
      <w:numFmt w:val="none"/>
      <w:lvlText w:val=""/>
      <w:lvlJc w:val="left"/>
      <w:pPr>
        <w:tabs>
          <w:tab w:val="num" w:pos="360"/>
        </w:tabs>
      </w:pPr>
    </w:lvl>
    <w:lvl w:ilvl="8" w:tplc="BC06BA5C">
      <w:numFmt w:val="none"/>
      <w:lvlText w:val=""/>
      <w:lvlJc w:val="left"/>
      <w:pPr>
        <w:tabs>
          <w:tab w:val="num" w:pos="360"/>
        </w:tabs>
      </w:pPr>
    </w:lvl>
  </w:abstractNum>
  <w:abstractNum w:abstractNumId="40" w15:restartNumberingAfterBreak="0">
    <w:nsid w:val="41952C3C"/>
    <w:multiLevelType w:val="hybridMultilevel"/>
    <w:tmpl w:val="17CAF126"/>
    <w:lvl w:ilvl="0" w:tplc="2E2E02C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445060C3"/>
    <w:multiLevelType w:val="multilevel"/>
    <w:tmpl w:val="E25ED8DA"/>
    <w:styleLink w:val="1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6003CC7"/>
    <w:multiLevelType w:val="multilevel"/>
    <w:tmpl w:val="02A4B2B2"/>
    <w:styleLink w:val="a5"/>
    <w:lvl w:ilvl="0">
      <w:start w:val="1"/>
      <w:numFmt w:val="decimal"/>
      <w:lvlText w:val="Таблица %1."/>
      <w:lvlJc w:val="center"/>
      <w:pPr>
        <w:tabs>
          <w:tab w:val="num" w:pos="1440"/>
        </w:tabs>
        <w:ind w:left="0" w:firstLine="288"/>
      </w:pPr>
      <w:rPr>
        <w:rFonts w:ascii="Times New Roman" w:hAnsi="Times New Roman" w:hint="default"/>
        <w:b/>
        <w:i w:val="0"/>
        <w:sz w:val="24"/>
        <w:szCs w:val="24"/>
      </w:rPr>
    </w:lvl>
    <w:lvl w:ilvl="1">
      <w:start w:val="1"/>
      <w:numFmt w:val="decimalZero"/>
      <w:isLgl/>
      <w:lvlText w:val="Раздел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3" w15:restartNumberingAfterBreak="0">
    <w:nsid w:val="47287F5A"/>
    <w:multiLevelType w:val="multilevel"/>
    <w:tmpl w:val="0419001F"/>
    <w:styleLink w:val="11111216"/>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47525CAA"/>
    <w:multiLevelType w:val="hybridMultilevel"/>
    <w:tmpl w:val="8EF4882C"/>
    <w:lvl w:ilvl="0" w:tplc="99304F0C">
      <w:start w:val="1"/>
      <w:numFmt w:val="bullet"/>
      <w:pStyle w:val="a6"/>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485829D4"/>
    <w:multiLevelType w:val="hybridMultilevel"/>
    <w:tmpl w:val="B98E2448"/>
    <w:lvl w:ilvl="0" w:tplc="C978B706">
      <w:start w:val="1"/>
      <w:numFmt w:val="decimal"/>
      <w:pStyle w:val="a7"/>
      <w:lvlText w:val="Таблица %1."/>
      <w:lvlJc w:val="left"/>
      <w:pPr>
        <w:tabs>
          <w:tab w:val="num" w:pos="1080"/>
        </w:tabs>
        <w:ind w:left="1080" w:hanging="360"/>
      </w:pPr>
      <w:rPr>
        <w:rFonts w:ascii="Times New Roman" w:hAnsi="Times New Roman" w:hint="default"/>
        <w:b/>
        <w:i w:val="0"/>
        <w:sz w:val="24"/>
        <w:szCs w:val="24"/>
      </w:rPr>
    </w:lvl>
    <w:lvl w:ilvl="1" w:tplc="001EC2D6" w:tentative="1">
      <w:start w:val="1"/>
      <w:numFmt w:val="lowerLetter"/>
      <w:lvlText w:val="%2."/>
      <w:lvlJc w:val="left"/>
      <w:pPr>
        <w:tabs>
          <w:tab w:val="num" w:pos="1800"/>
        </w:tabs>
        <w:ind w:left="1800" w:hanging="360"/>
      </w:pPr>
    </w:lvl>
    <w:lvl w:ilvl="2" w:tplc="2ED02E96" w:tentative="1">
      <w:start w:val="1"/>
      <w:numFmt w:val="lowerRoman"/>
      <w:lvlText w:val="%3."/>
      <w:lvlJc w:val="right"/>
      <w:pPr>
        <w:tabs>
          <w:tab w:val="num" w:pos="2520"/>
        </w:tabs>
        <w:ind w:left="2520" w:hanging="180"/>
      </w:pPr>
    </w:lvl>
    <w:lvl w:ilvl="3" w:tplc="B0D6712E" w:tentative="1">
      <w:start w:val="1"/>
      <w:numFmt w:val="decimal"/>
      <w:lvlText w:val="%4."/>
      <w:lvlJc w:val="left"/>
      <w:pPr>
        <w:tabs>
          <w:tab w:val="num" w:pos="3240"/>
        </w:tabs>
        <w:ind w:left="3240" w:hanging="360"/>
      </w:pPr>
    </w:lvl>
    <w:lvl w:ilvl="4" w:tplc="831087B8" w:tentative="1">
      <w:start w:val="1"/>
      <w:numFmt w:val="lowerLetter"/>
      <w:lvlText w:val="%5."/>
      <w:lvlJc w:val="left"/>
      <w:pPr>
        <w:tabs>
          <w:tab w:val="num" w:pos="3960"/>
        </w:tabs>
        <w:ind w:left="3960" w:hanging="360"/>
      </w:pPr>
    </w:lvl>
    <w:lvl w:ilvl="5" w:tplc="139A744C" w:tentative="1">
      <w:start w:val="1"/>
      <w:numFmt w:val="lowerRoman"/>
      <w:lvlText w:val="%6."/>
      <w:lvlJc w:val="right"/>
      <w:pPr>
        <w:tabs>
          <w:tab w:val="num" w:pos="4680"/>
        </w:tabs>
        <w:ind w:left="4680" w:hanging="180"/>
      </w:pPr>
    </w:lvl>
    <w:lvl w:ilvl="6" w:tplc="1904FCCE" w:tentative="1">
      <w:start w:val="1"/>
      <w:numFmt w:val="decimal"/>
      <w:lvlText w:val="%7."/>
      <w:lvlJc w:val="left"/>
      <w:pPr>
        <w:tabs>
          <w:tab w:val="num" w:pos="5400"/>
        </w:tabs>
        <w:ind w:left="5400" w:hanging="360"/>
      </w:pPr>
    </w:lvl>
    <w:lvl w:ilvl="7" w:tplc="1C74D51A" w:tentative="1">
      <w:start w:val="1"/>
      <w:numFmt w:val="lowerLetter"/>
      <w:lvlText w:val="%8."/>
      <w:lvlJc w:val="left"/>
      <w:pPr>
        <w:tabs>
          <w:tab w:val="num" w:pos="6120"/>
        </w:tabs>
        <w:ind w:left="6120" w:hanging="360"/>
      </w:pPr>
    </w:lvl>
    <w:lvl w:ilvl="8" w:tplc="DC46004E" w:tentative="1">
      <w:start w:val="1"/>
      <w:numFmt w:val="lowerRoman"/>
      <w:lvlText w:val="%9."/>
      <w:lvlJc w:val="right"/>
      <w:pPr>
        <w:tabs>
          <w:tab w:val="num" w:pos="6840"/>
        </w:tabs>
        <w:ind w:left="6840" w:hanging="180"/>
      </w:pPr>
    </w:lvl>
  </w:abstractNum>
  <w:abstractNum w:abstractNumId="46" w15:restartNumberingAfterBreak="0">
    <w:nsid w:val="487C7345"/>
    <w:multiLevelType w:val="multilevel"/>
    <w:tmpl w:val="00948194"/>
    <w:styleLink w:val="1ai1"/>
    <w:lvl w:ilvl="0">
      <w:start w:val="1"/>
      <w:numFmt w:val="decimal"/>
      <w:lvlText w:val="7.%1."/>
      <w:lvlJc w:val="left"/>
      <w:rPr>
        <w:rFonts w:ascii="Verdana" w:eastAsia="Verdana" w:hAnsi="Verdana" w:cs="Verdana"/>
        <w:b/>
        <w:bCs/>
        <w:i w:val="0"/>
        <w:iCs w:val="0"/>
        <w:smallCaps w:val="0"/>
        <w:strike w:val="0"/>
        <w:color w:val="000000"/>
        <w:spacing w:val="-2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9382695"/>
    <w:multiLevelType w:val="hybridMultilevel"/>
    <w:tmpl w:val="18A497D4"/>
    <w:lvl w:ilvl="0" w:tplc="24AEA242">
      <w:start w:val="1"/>
      <w:numFmt w:val="bullet"/>
      <w:pStyle w:val="a8"/>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B170563"/>
    <w:multiLevelType w:val="singleLevel"/>
    <w:tmpl w:val="8A0C6168"/>
    <w:lvl w:ilvl="0">
      <w:start w:val="1"/>
      <w:numFmt w:val="bullet"/>
      <w:pStyle w:val="a9"/>
      <w:lvlText w:val=""/>
      <w:lvlJc w:val="left"/>
      <w:pPr>
        <w:tabs>
          <w:tab w:val="num" w:pos="786"/>
        </w:tabs>
        <w:ind w:left="786" w:hanging="360"/>
      </w:pPr>
      <w:rPr>
        <w:rFonts w:ascii="Wingdings" w:hAnsi="Wingdings" w:hint="default"/>
        <w:sz w:val="16"/>
      </w:rPr>
    </w:lvl>
  </w:abstractNum>
  <w:abstractNum w:abstractNumId="49" w15:restartNumberingAfterBreak="0">
    <w:nsid w:val="4BD14786"/>
    <w:multiLevelType w:val="multilevel"/>
    <w:tmpl w:val="68EECBD8"/>
    <w:styleLink w:val="33"/>
    <w:lvl w:ilvl="0">
      <w:start w:val="1"/>
      <w:numFmt w:val="decimal"/>
      <w:lvlText w:val="Глава %1."/>
      <w:lvlJc w:val="left"/>
      <w:pPr>
        <w:ind w:left="2880" w:hanging="360"/>
      </w:pPr>
      <w:rPr>
        <w:rFonts w:hint="default"/>
      </w:rPr>
    </w:lvl>
    <w:lvl w:ilvl="1">
      <w:start w:val="1"/>
      <w:numFmt w:val="decimal"/>
      <w:lvlText w:val="Часть %2."/>
      <w:lvlJc w:val="left"/>
      <w:pPr>
        <w:ind w:left="3312" w:hanging="432"/>
      </w:pPr>
      <w:rPr>
        <w:rFonts w:hint="default"/>
        <w:lang w:val="ru-RU"/>
      </w:rPr>
    </w:lvl>
    <w:lvl w:ilvl="2">
      <w:start w:val="1"/>
      <w:numFmt w:val="decimal"/>
      <w:lvlText w:val="%1.%3."/>
      <w:lvlJc w:val="left"/>
      <w:pPr>
        <w:ind w:left="3744" w:hanging="504"/>
      </w:pPr>
      <w:rPr>
        <w:rFonts w:hint="default"/>
      </w:rPr>
    </w:lvl>
    <w:lvl w:ilvl="3">
      <w:start w:val="1"/>
      <w:numFmt w:val="none"/>
      <w:lvlText w:val="%4%3.1.1"/>
      <w:lvlJc w:val="left"/>
      <w:pPr>
        <w:ind w:left="4248" w:hanging="648"/>
      </w:pPr>
      <w:rPr>
        <w:rFonts w:hint="default"/>
      </w:rPr>
    </w:lvl>
    <w:lvl w:ilvl="4">
      <w:start w:val="1"/>
      <w:numFmt w:val="decimal"/>
      <w:lvlText w:val="%1.%2.%3.%4.%5."/>
      <w:lvlJc w:val="left"/>
      <w:pPr>
        <w:ind w:left="4752" w:hanging="792"/>
      </w:pPr>
      <w:rPr>
        <w:rFonts w:hint="default"/>
      </w:rPr>
    </w:lvl>
    <w:lvl w:ilvl="5">
      <w:start w:val="1"/>
      <w:numFmt w:val="decimal"/>
      <w:lvlText w:val="%1.%2.%3.%4.%5.%6."/>
      <w:lvlJc w:val="left"/>
      <w:pPr>
        <w:ind w:left="5256" w:hanging="936"/>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264" w:hanging="1224"/>
      </w:pPr>
      <w:rPr>
        <w:rFonts w:hint="default"/>
      </w:rPr>
    </w:lvl>
    <w:lvl w:ilvl="8">
      <w:start w:val="1"/>
      <w:numFmt w:val="decimal"/>
      <w:lvlText w:val="%1.%2.%3.%4.%5.%6.%7.%8.%9."/>
      <w:lvlJc w:val="left"/>
      <w:pPr>
        <w:ind w:left="6840" w:hanging="1440"/>
      </w:pPr>
      <w:rPr>
        <w:rFonts w:hint="default"/>
      </w:rPr>
    </w:lvl>
  </w:abstractNum>
  <w:abstractNum w:abstractNumId="50" w15:restartNumberingAfterBreak="0">
    <w:nsid w:val="4C73134D"/>
    <w:multiLevelType w:val="hybridMultilevel"/>
    <w:tmpl w:val="6C64960A"/>
    <w:styleLink w:val="1111"/>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4CC2053D"/>
    <w:multiLevelType w:val="hybridMultilevel"/>
    <w:tmpl w:val="6D826C08"/>
    <w:styleLink w:val="0511"/>
    <w:lvl w:ilvl="0" w:tplc="C70221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DD82F4C"/>
    <w:multiLevelType w:val="multilevel"/>
    <w:tmpl w:val="1BB66F06"/>
    <w:styleLink w:val="052111"/>
    <w:lvl w:ilvl="0">
      <w:start w:val="1"/>
      <w:numFmt w:val="decimal"/>
      <w:lvlText w:val="%1.1."/>
      <w:lvlJc w:val="left"/>
      <w:pPr>
        <w:tabs>
          <w:tab w:val="num" w:pos="720"/>
        </w:tabs>
        <w:ind w:left="360" w:hanging="360"/>
      </w:pPr>
      <w:rPr>
        <w:rFonts w:hint="default"/>
      </w:rPr>
    </w:lvl>
    <w:lvl w:ilvl="1">
      <w:start w:val="1"/>
      <w:numFmt w:val="decimal"/>
      <w:pStyle w:val="1130"/>
      <w:lvlText w:val="%2.2.1"/>
      <w:lvlJc w:val="left"/>
      <w:pPr>
        <w:tabs>
          <w:tab w:val="num" w:pos="1080"/>
        </w:tabs>
        <w:ind w:left="792" w:hanging="432"/>
      </w:pPr>
      <w:rPr>
        <w:rFonts w:hint="default"/>
      </w:rPr>
    </w:lvl>
    <w:lvl w:ilvl="2">
      <w:start w:val="1"/>
      <w:numFmt w:val="decimal"/>
      <w:lvlRestart w:val="0"/>
      <w:lvlText w:val="%31.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4EBF4264"/>
    <w:multiLevelType w:val="multilevel"/>
    <w:tmpl w:val="04190023"/>
    <w:styleLink w:val="a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4" w15:restartNumberingAfterBreak="0">
    <w:nsid w:val="4FDB5851"/>
    <w:multiLevelType w:val="hybridMultilevel"/>
    <w:tmpl w:val="6402FCA6"/>
    <w:lvl w:ilvl="0" w:tplc="18E46A1A">
      <w:start w:val="1"/>
      <w:numFmt w:val="bullet"/>
      <w:pStyle w:val="ab"/>
      <w:lvlText w:val="-"/>
      <w:lvlJc w:val="left"/>
      <w:pPr>
        <w:ind w:left="0" w:firstLine="709"/>
      </w:pPr>
      <w:rPr>
        <w:rFonts w:ascii="Times New Roman" w:hAnsi="Times New Roman" w:cs="Times New Roman" w:hint="default"/>
        <w:b w:val="0"/>
        <w:i w:val="0"/>
        <w:caps w:val="0"/>
        <w:strike w:val="0"/>
        <w:dstrike w:val="0"/>
        <w:snapToGrid w:val="0"/>
        <w:vanish w:val="0"/>
        <w:color w:val="auto"/>
        <w:kern w:val="0"/>
        <w:sz w:val="28"/>
        <w:u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0284658"/>
    <w:multiLevelType w:val="hybridMultilevel"/>
    <w:tmpl w:val="E5769D32"/>
    <w:styleLink w:val="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52206306"/>
    <w:multiLevelType w:val="hybridMultilevel"/>
    <w:tmpl w:val="A650B5A6"/>
    <w:styleLink w:val="1120"/>
    <w:lvl w:ilvl="0" w:tplc="FB7EDD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7" w15:restartNumberingAfterBreak="0">
    <w:nsid w:val="53064A2C"/>
    <w:multiLevelType w:val="multilevel"/>
    <w:tmpl w:val="DD90813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8" w15:restartNumberingAfterBreak="0">
    <w:nsid w:val="534C4B12"/>
    <w:multiLevelType w:val="hybridMultilevel"/>
    <w:tmpl w:val="78827838"/>
    <w:styleLink w:val="220"/>
    <w:lvl w:ilvl="0" w:tplc="D3E20D58">
      <w:start w:val="1"/>
      <w:numFmt w:val="bullet"/>
      <w:lvlText w:val=""/>
      <w:lvlJc w:val="left"/>
      <w:pPr>
        <w:ind w:left="1287" w:hanging="360"/>
      </w:pPr>
      <w:rPr>
        <w:rFonts w:ascii="Symbol" w:hAnsi="Symbol" w:hint="default"/>
      </w:rPr>
    </w:lvl>
    <w:lvl w:ilvl="1" w:tplc="EEEA30C2" w:tentative="1">
      <w:start w:val="1"/>
      <w:numFmt w:val="bullet"/>
      <w:lvlText w:val="o"/>
      <w:lvlJc w:val="left"/>
      <w:pPr>
        <w:ind w:left="2007" w:hanging="360"/>
      </w:pPr>
      <w:rPr>
        <w:rFonts w:ascii="Courier New" w:hAnsi="Courier New" w:cs="Courier New" w:hint="default"/>
      </w:rPr>
    </w:lvl>
    <w:lvl w:ilvl="2" w:tplc="FBA6CC4A" w:tentative="1">
      <w:start w:val="1"/>
      <w:numFmt w:val="bullet"/>
      <w:lvlText w:val=""/>
      <w:lvlJc w:val="left"/>
      <w:pPr>
        <w:ind w:left="2727" w:hanging="360"/>
      </w:pPr>
      <w:rPr>
        <w:rFonts w:ascii="Wingdings" w:hAnsi="Wingdings" w:hint="default"/>
      </w:rPr>
    </w:lvl>
    <w:lvl w:ilvl="3" w:tplc="C1E03EEC" w:tentative="1">
      <w:start w:val="1"/>
      <w:numFmt w:val="bullet"/>
      <w:lvlText w:val=""/>
      <w:lvlJc w:val="left"/>
      <w:pPr>
        <w:ind w:left="3447" w:hanging="360"/>
      </w:pPr>
      <w:rPr>
        <w:rFonts w:ascii="Symbol" w:hAnsi="Symbol" w:hint="default"/>
      </w:rPr>
    </w:lvl>
    <w:lvl w:ilvl="4" w:tplc="76287760" w:tentative="1">
      <w:start w:val="1"/>
      <w:numFmt w:val="bullet"/>
      <w:lvlText w:val="o"/>
      <w:lvlJc w:val="left"/>
      <w:pPr>
        <w:ind w:left="4167" w:hanging="360"/>
      </w:pPr>
      <w:rPr>
        <w:rFonts w:ascii="Courier New" w:hAnsi="Courier New" w:cs="Courier New" w:hint="default"/>
      </w:rPr>
    </w:lvl>
    <w:lvl w:ilvl="5" w:tplc="2174BE4E" w:tentative="1">
      <w:start w:val="1"/>
      <w:numFmt w:val="bullet"/>
      <w:lvlText w:val=""/>
      <w:lvlJc w:val="left"/>
      <w:pPr>
        <w:ind w:left="4887" w:hanging="360"/>
      </w:pPr>
      <w:rPr>
        <w:rFonts w:ascii="Wingdings" w:hAnsi="Wingdings" w:hint="default"/>
      </w:rPr>
    </w:lvl>
    <w:lvl w:ilvl="6" w:tplc="5F026BCA" w:tentative="1">
      <w:start w:val="1"/>
      <w:numFmt w:val="bullet"/>
      <w:lvlText w:val=""/>
      <w:lvlJc w:val="left"/>
      <w:pPr>
        <w:ind w:left="5607" w:hanging="360"/>
      </w:pPr>
      <w:rPr>
        <w:rFonts w:ascii="Symbol" w:hAnsi="Symbol" w:hint="default"/>
      </w:rPr>
    </w:lvl>
    <w:lvl w:ilvl="7" w:tplc="9B86EB14" w:tentative="1">
      <w:start w:val="1"/>
      <w:numFmt w:val="bullet"/>
      <w:lvlText w:val="o"/>
      <w:lvlJc w:val="left"/>
      <w:pPr>
        <w:ind w:left="6327" w:hanging="360"/>
      </w:pPr>
      <w:rPr>
        <w:rFonts w:ascii="Courier New" w:hAnsi="Courier New" w:cs="Courier New" w:hint="default"/>
      </w:rPr>
    </w:lvl>
    <w:lvl w:ilvl="8" w:tplc="240E7A10" w:tentative="1">
      <w:start w:val="1"/>
      <w:numFmt w:val="bullet"/>
      <w:lvlText w:val=""/>
      <w:lvlJc w:val="left"/>
      <w:pPr>
        <w:ind w:left="7047" w:hanging="360"/>
      </w:pPr>
      <w:rPr>
        <w:rFonts w:ascii="Wingdings" w:hAnsi="Wingdings" w:hint="default"/>
      </w:rPr>
    </w:lvl>
  </w:abstractNum>
  <w:abstractNum w:abstractNumId="59" w15:restartNumberingAfterBreak="0">
    <w:nsid w:val="535A5ADB"/>
    <w:multiLevelType w:val="hybridMultilevel"/>
    <w:tmpl w:val="2BD888CE"/>
    <w:styleLink w:val="111111715"/>
    <w:lvl w:ilvl="0" w:tplc="54B870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7AE63C2"/>
    <w:multiLevelType w:val="singleLevel"/>
    <w:tmpl w:val="AB22DBB6"/>
    <w:styleLink w:val="053"/>
    <w:lvl w:ilvl="0">
      <w:start w:val="1"/>
      <w:numFmt w:val="bullet"/>
      <w:lvlText w:val=""/>
      <w:lvlJc w:val="left"/>
      <w:pPr>
        <w:tabs>
          <w:tab w:val="num" w:pos="927"/>
        </w:tabs>
        <w:ind w:firstLine="567"/>
      </w:pPr>
      <w:rPr>
        <w:rFonts w:ascii="Symbol" w:hAnsi="Symbol" w:cs="Times New Roman" w:hint="default"/>
      </w:rPr>
    </w:lvl>
  </w:abstractNum>
  <w:abstractNum w:abstractNumId="61" w15:restartNumberingAfterBreak="0">
    <w:nsid w:val="57D123D5"/>
    <w:multiLevelType w:val="multilevel"/>
    <w:tmpl w:val="8E942FD0"/>
    <w:styleLink w:val="19"/>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2" w15:restartNumberingAfterBreak="0">
    <w:nsid w:val="58DF3BA8"/>
    <w:multiLevelType w:val="hybridMultilevel"/>
    <w:tmpl w:val="E3F0F3D6"/>
    <w:styleLink w:val="05111"/>
    <w:lvl w:ilvl="0" w:tplc="BC4646B8">
      <w:start w:val="1"/>
      <w:numFmt w:val="decimal"/>
      <w:pStyle w:val="1a"/>
      <w:lvlText w:val="Рис.%1."/>
      <w:lvlJc w:val="left"/>
      <w:pPr>
        <w:tabs>
          <w:tab w:val="num" w:pos="1080"/>
        </w:tabs>
        <w:ind w:left="360" w:hanging="360"/>
      </w:pPr>
      <w:rPr>
        <w:rFonts w:ascii="Times New Roman" w:hAnsi="Times New Roman" w:hint="default"/>
        <w:b/>
        <w:i w:val="0"/>
        <w:sz w:val="24"/>
        <w:szCs w:val="24"/>
      </w:rPr>
    </w:lvl>
    <w:lvl w:ilvl="1" w:tplc="515A7FA6">
      <w:start w:val="1"/>
      <w:numFmt w:val="bullet"/>
      <w:lvlText w:val=""/>
      <w:lvlJc w:val="left"/>
      <w:pPr>
        <w:tabs>
          <w:tab w:val="num" w:pos="1440"/>
        </w:tabs>
        <w:ind w:left="1440" w:hanging="360"/>
      </w:pPr>
      <w:rPr>
        <w:rFonts w:ascii="Wingdings" w:hAnsi="Wingdings" w:hint="default"/>
        <w:b/>
        <w:i w:val="0"/>
        <w:sz w:val="24"/>
        <w:szCs w:val="24"/>
      </w:rPr>
    </w:lvl>
    <w:lvl w:ilvl="2" w:tplc="7070194C" w:tentative="1">
      <w:start w:val="1"/>
      <w:numFmt w:val="lowerRoman"/>
      <w:lvlText w:val="%3."/>
      <w:lvlJc w:val="right"/>
      <w:pPr>
        <w:tabs>
          <w:tab w:val="num" w:pos="2160"/>
        </w:tabs>
        <w:ind w:left="2160" w:hanging="180"/>
      </w:pPr>
    </w:lvl>
    <w:lvl w:ilvl="3" w:tplc="BC963A78" w:tentative="1">
      <w:start w:val="1"/>
      <w:numFmt w:val="decimal"/>
      <w:lvlText w:val="%4."/>
      <w:lvlJc w:val="left"/>
      <w:pPr>
        <w:tabs>
          <w:tab w:val="num" w:pos="2880"/>
        </w:tabs>
        <w:ind w:left="2880" w:hanging="360"/>
      </w:pPr>
    </w:lvl>
    <w:lvl w:ilvl="4" w:tplc="6862DFEA" w:tentative="1">
      <w:start w:val="1"/>
      <w:numFmt w:val="lowerLetter"/>
      <w:lvlText w:val="%5."/>
      <w:lvlJc w:val="left"/>
      <w:pPr>
        <w:tabs>
          <w:tab w:val="num" w:pos="3600"/>
        </w:tabs>
        <w:ind w:left="3600" w:hanging="360"/>
      </w:pPr>
    </w:lvl>
    <w:lvl w:ilvl="5" w:tplc="C3A40C9E" w:tentative="1">
      <w:start w:val="1"/>
      <w:numFmt w:val="lowerRoman"/>
      <w:lvlText w:val="%6."/>
      <w:lvlJc w:val="right"/>
      <w:pPr>
        <w:tabs>
          <w:tab w:val="num" w:pos="4320"/>
        </w:tabs>
        <w:ind w:left="4320" w:hanging="180"/>
      </w:pPr>
    </w:lvl>
    <w:lvl w:ilvl="6" w:tplc="7748887C" w:tentative="1">
      <w:start w:val="1"/>
      <w:numFmt w:val="decimal"/>
      <w:lvlText w:val="%7."/>
      <w:lvlJc w:val="left"/>
      <w:pPr>
        <w:tabs>
          <w:tab w:val="num" w:pos="5040"/>
        </w:tabs>
        <w:ind w:left="5040" w:hanging="360"/>
      </w:pPr>
    </w:lvl>
    <w:lvl w:ilvl="7" w:tplc="77BAB8BA" w:tentative="1">
      <w:start w:val="1"/>
      <w:numFmt w:val="lowerLetter"/>
      <w:lvlText w:val="%8."/>
      <w:lvlJc w:val="left"/>
      <w:pPr>
        <w:tabs>
          <w:tab w:val="num" w:pos="5760"/>
        </w:tabs>
        <w:ind w:left="5760" w:hanging="360"/>
      </w:pPr>
    </w:lvl>
    <w:lvl w:ilvl="8" w:tplc="2FA8CA46" w:tentative="1">
      <w:start w:val="1"/>
      <w:numFmt w:val="lowerRoman"/>
      <w:lvlText w:val="%9."/>
      <w:lvlJc w:val="right"/>
      <w:pPr>
        <w:tabs>
          <w:tab w:val="num" w:pos="6480"/>
        </w:tabs>
        <w:ind w:left="6480" w:hanging="180"/>
      </w:pPr>
    </w:lvl>
  </w:abstractNum>
  <w:abstractNum w:abstractNumId="63" w15:restartNumberingAfterBreak="0">
    <w:nsid w:val="59500DA2"/>
    <w:multiLevelType w:val="multilevel"/>
    <w:tmpl w:val="45564EF8"/>
    <w:styleLink w:val="121"/>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9E60585"/>
    <w:multiLevelType w:val="hybridMultilevel"/>
    <w:tmpl w:val="9006BE28"/>
    <w:lvl w:ilvl="0" w:tplc="45DC6746">
      <w:start w:val="1"/>
      <w:numFmt w:val="bullet"/>
      <w:lvlText w:val=""/>
      <w:lvlJc w:val="left"/>
      <w:pPr>
        <w:tabs>
          <w:tab w:val="num" w:pos="3346"/>
        </w:tabs>
        <w:ind w:left="3346" w:hanging="360"/>
      </w:pPr>
      <w:rPr>
        <w:rFonts w:ascii="Symbol" w:hAnsi="Symbol" w:hint="default"/>
        <w:color w:val="auto"/>
      </w:rPr>
    </w:lvl>
    <w:lvl w:ilvl="1" w:tplc="5032E44E">
      <w:start w:val="1"/>
      <w:numFmt w:val="bullet"/>
      <w:pStyle w:val="1b"/>
      <w:lvlText w:val=""/>
      <w:lvlJc w:val="left"/>
      <w:pPr>
        <w:tabs>
          <w:tab w:val="num" w:pos="1352"/>
        </w:tabs>
        <w:ind w:left="1352" w:hanging="360"/>
      </w:pPr>
      <w:rPr>
        <w:rFonts w:ascii="Symbol" w:hAnsi="Symbol" w:hint="default"/>
        <w:color w:val="auto"/>
      </w:rPr>
    </w:lvl>
    <w:lvl w:ilvl="2" w:tplc="365245B8">
      <w:start w:val="1"/>
      <w:numFmt w:val="bullet"/>
      <w:lvlText w:val=""/>
      <w:lvlJc w:val="left"/>
      <w:pPr>
        <w:tabs>
          <w:tab w:val="num" w:pos="2869"/>
        </w:tabs>
        <w:ind w:left="2869" w:hanging="360"/>
      </w:pPr>
      <w:rPr>
        <w:rFonts w:ascii="Wingdings" w:hAnsi="Wingdings" w:hint="default"/>
      </w:rPr>
    </w:lvl>
    <w:lvl w:ilvl="3" w:tplc="38AA49AE" w:tentative="1">
      <w:start w:val="1"/>
      <w:numFmt w:val="bullet"/>
      <w:lvlText w:val=""/>
      <w:lvlJc w:val="left"/>
      <w:pPr>
        <w:tabs>
          <w:tab w:val="num" w:pos="3589"/>
        </w:tabs>
        <w:ind w:left="3589" w:hanging="360"/>
      </w:pPr>
      <w:rPr>
        <w:rFonts w:ascii="Symbol" w:hAnsi="Symbol" w:hint="default"/>
      </w:rPr>
    </w:lvl>
    <w:lvl w:ilvl="4" w:tplc="E48C930A" w:tentative="1">
      <w:start w:val="1"/>
      <w:numFmt w:val="bullet"/>
      <w:lvlText w:val="o"/>
      <w:lvlJc w:val="left"/>
      <w:pPr>
        <w:tabs>
          <w:tab w:val="num" w:pos="4309"/>
        </w:tabs>
        <w:ind w:left="4309" w:hanging="360"/>
      </w:pPr>
      <w:rPr>
        <w:rFonts w:ascii="Courier New" w:hAnsi="Courier New" w:cs="Courier New" w:hint="default"/>
      </w:rPr>
    </w:lvl>
    <w:lvl w:ilvl="5" w:tplc="71D0A814" w:tentative="1">
      <w:start w:val="1"/>
      <w:numFmt w:val="bullet"/>
      <w:lvlText w:val=""/>
      <w:lvlJc w:val="left"/>
      <w:pPr>
        <w:tabs>
          <w:tab w:val="num" w:pos="5029"/>
        </w:tabs>
        <w:ind w:left="5029" w:hanging="360"/>
      </w:pPr>
      <w:rPr>
        <w:rFonts w:ascii="Wingdings" w:hAnsi="Wingdings" w:hint="default"/>
      </w:rPr>
    </w:lvl>
    <w:lvl w:ilvl="6" w:tplc="758ABC46" w:tentative="1">
      <w:start w:val="1"/>
      <w:numFmt w:val="bullet"/>
      <w:lvlText w:val=""/>
      <w:lvlJc w:val="left"/>
      <w:pPr>
        <w:tabs>
          <w:tab w:val="num" w:pos="5749"/>
        </w:tabs>
        <w:ind w:left="5749" w:hanging="360"/>
      </w:pPr>
      <w:rPr>
        <w:rFonts w:ascii="Symbol" w:hAnsi="Symbol" w:hint="default"/>
      </w:rPr>
    </w:lvl>
    <w:lvl w:ilvl="7" w:tplc="4C220D0A" w:tentative="1">
      <w:start w:val="1"/>
      <w:numFmt w:val="bullet"/>
      <w:lvlText w:val="o"/>
      <w:lvlJc w:val="left"/>
      <w:pPr>
        <w:tabs>
          <w:tab w:val="num" w:pos="6469"/>
        </w:tabs>
        <w:ind w:left="6469" w:hanging="360"/>
      </w:pPr>
      <w:rPr>
        <w:rFonts w:ascii="Courier New" w:hAnsi="Courier New" w:cs="Courier New" w:hint="default"/>
      </w:rPr>
    </w:lvl>
    <w:lvl w:ilvl="8" w:tplc="914E04E4" w:tentative="1">
      <w:start w:val="1"/>
      <w:numFmt w:val="bullet"/>
      <w:lvlText w:val=""/>
      <w:lvlJc w:val="left"/>
      <w:pPr>
        <w:tabs>
          <w:tab w:val="num" w:pos="7189"/>
        </w:tabs>
        <w:ind w:left="7189" w:hanging="360"/>
      </w:pPr>
      <w:rPr>
        <w:rFonts w:ascii="Wingdings" w:hAnsi="Wingdings" w:hint="default"/>
      </w:rPr>
    </w:lvl>
  </w:abstractNum>
  <w:abstractNum w:abstractNumId="65" w15:restartNumberingAfterBreak="0">
    <w:nsid w:val="5C32226F"/>
    <w:multiLevelType w:val="multilevel"/>
    <w:tmpl w:val="6CFEE39E"/>
    <w:styleLink w:val="051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CE32A3D"/>
    <w:multiLevelType w:val="multilevel"/>
    <w:tmpl w:val="EB524AD4"/>
    <w:styleLink w:val="1c"/>
    <w:lvl w:ilvl="0">
      <w:start w:val="1"/>
      <w:numFmt w:val="decimal"/>
      <w:lvlText w:val="%1."/>
      <w:lvlJc w:val="left"/>
      <w:pPr>
        <w:ind w:left="2629" w:hanging="360"/>
      </w:pPr>
      <w:rPr>
        <w:rFonts w:ascii="Times New Roman" w:hAnsi="Times New Roman"/>
        <w:sz w:val="24"/>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E1C1B61"/>
    <w:multiLevelType w:val="multilevel"/>
    <w:tmpl w:val="D0C49818"/>
    <w:lvl w:ilvl="0">
      <w:start w:val="1"/>
      <w:numFmt w:val="decimal"/>
      <w:pStyle w:val="ac"/>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602D6445"/>
    <w:multiLevelType w:val="hybridMultilevel"/>
    <w:tmpl w:val="00947C92"/>
    <w:styleLink w:val="210"/>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609F7ACC"/>
    <w:multiLevelType w:val="hybridMultilevel"/>
    <w:tmpl w:val="FEBCF854"/>
    <w:lvl w:ilvl="0" w:tplc="BDD87824">
      <w:start w:val="1"/>
      <w:numFmt w:val="bullet"/>
      <w:lvlText w:val=""/>
      <w:lvlJc w:val="left"/>
      <w:pPr>
        <w:tabs>
          <w:tab w:val="num" w:pos="651"/>
        </w:tabs>
        <w:ind w:left="651" w:hanging="360"/>
      </w:pPr>
      <w:rPr>
        <w:rFonts w:ascii="Symbol" w:hAnsi="Symbol" w:hint="default"/>
      </w:rPr>
    </w:lvl>
    <w:lvl w:ilvl="1" w:tplc="04190019">
      <w:start w:val="1"/>
      <w:numFmt w:val="bullet"/>
      <w:pStyle w:val="A2list2"/>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091"/>
        </w:tabs>
        <w:ind w:left="2091" w:hanging="360"/>
      </w:pPr>
      <w:rPr>
        <w:rFonts w:ascii="Wingdings" w:hAnsi="Wingdings" w:hint="default"/>
      </w:rPr>
    </w:lvl>
    <w:lvl w:ilvl="3" w:tplc="0419000F" w:tentative="1">
      <w:start w:val="1"/>
      <w:numFmt w:val="bullet"/>
      <w:lvlText w:val=""/>
      <w:lvlJc w:val="left"/>
      <w:pPr>
        <w:tabs>
          <w:tab w:val="num" w:pos="2811"/>
        </w:tabs>
        <w:ind w:left="2811" w:hanging="360"/>
      </w:pPr>
      <w:rPr>
        <w:rFonts w:ascii="Symbol" w:hAnsi="Symbol" w:hint="default"/>
      </w:rPr>
    </w:lvl>
    <w:lvl w:ilvl="4" w:tplc="04190019" w:tentative="1">
      <w:start w:val="1"/>
      <w:numFmt w:val="bullet"/>
      <w:lvlText w:val="o"/>
      <w:lvlJc w:val="left"/>
      <w:pPr>
        <w:tabs>
          <w:tab w:val="num" w:pos="3531"/>
        </w:tabs>
        <w:ind w:left="3531" w:hanging="360"/>
      </w:pPr>
      <w:rPr>
        <w:rFonts w:ascii="Courier New" w:hAnsi="Courier New" w:hint="default"/>
      </w:rPr>
    </w:lvl>
    <w:lvl w:ilvl="5" w:tplc="0419001B" w:tentative="1">
      <w:start w:val="1"/>
      <w:numFmt w:val="bullet"/>
      <w:lvlText w:val=""/>
      <w:lvlJc w:val="left"/>
      <w:pPr>
        <w:tabs>
          <w:tab w:val="num" w:pos="4251"/>
        </w:tabs>
        <w:ind w:left="4251" w:hanging="360"/>
      </w:pPr>
      <w:rPr>
        <w:rFonts w:ascii="Wingdings" w:hAnsi="Wingdings" w:hint="default"/>
      </w:rPr>
    </w:lvl>
    <w:lvl w:ilvl="6" w:tplc="0419000F" w:tentative="1">
      <w:start w:val="1"/>
      <w:numFmt w:val="bullet"/>
      <w:lvlText w:val=""/>
      <w:lvlJc w:val="left"/>
      <w:pPr>
        <w:tabs>
          <w:tab w:val="num" w:pos="4971"/>
        </w:tabs>
        <w:ind w:left="4971" w:hanging="360"/>
      </w:pPr>
      <w:rPr>
        <w:rFonts w:ascii="Symbol" w:hAnsi="Symbol" w:hint="default"/>
      </w:rPr>
    </w:lvl>
    <w:lvl w:ilvl="7" w:tplc="04190019" w:tentative="1">
      <w:start w:val="1"/>
      <w:numFmt w:val="bullet"/>
      <w:lvlText w:val="o"/>
      <w:lvlJc w:val="left"/>
      <w:pPr>
        <w:tabs>
          <w:tab w:val="num" w:pos="5691"/>
        </w:tabs>
        <w:ind w:left="5691" w:hanging="360"/>
      </w:pPr>
      <w:rPr>
        <w:rFonts w:ascii="Courier New" w:hAnsi="Courier New" w:hint="default"/>
      </w:rPr>
    </w:lvl>
    <w:lvl w:ilvl="8" w:tplc="0419001B" w:tentative="1">
      <w:start w:val="1"/>
      <w:numFmt w:val="bullet"/>
      <w:lvlText w:val=""/>
      <w:lvlJc w:val="left"/>
      <w:pPr>
        <w:tabs>
          <w:tab w:val="num" w:pos="6411"/>
        </w:tabs>
        <w:ind w:left="6411" w:hanging="360"/>
      </w:pPr>
      <w:rPr>
        <w:rFonts w:ascii="Wingdings" w:hAnsi="Wingdings" w:hint="default"/>
      </w:rPr>
    </w:lvl>
  </w:abstractNum>
  <w:abstractNum w:abstractNumId="70" w15:restartNumberingAfterBreak="0">
    <w:nsid w:val="60C93F2B"/>
    <w:multiLevelType w:val="hybridMultilevel"/>
    <w:tmpl w:val="16D2C904"/>
    <w:lvl w:ilvl="0" w:tplc="6D048A0C">
      <w:start w:val="1"/>
      <w:numFmt w:val="decimal"/>
      <w:pStyle w:val="ad"/>
      <w:lvlText w:val="Рис.%1."/>
      <w:lvlJc w:val="left"/>
      <w:pPr>
        <w:tabs>
          <w:tab w:val="num" w:pos="3154"/>
        </w:tabs>
        <w:ind w:left="2434" w:hanging="2434"/>
      </w:pPr>
      <w:rPr>
        <w:rFonts w:ascii="Times New Roman" w:hAnsi="Times New Roman" w:hint="default"/>
        <w:b/>
        <w:i w:val="0"/>
        <w:sz w:val="24"/>
        <w:szCs w:val="24"/>
      </w:rPr>
    </w:lvl>
    <w:lvl w:ilvl="1" w:tplc="7B96A764" w:tentative="1">
      <w:start w:val="1"/>
      <w:numFmt w:val="lowerLetter"/>
      <w:lvlText w:val="%2."/>
      <w:lvlJc w:val="left"/>
      <w:pPr>
        <w:tabs>
          <w:tab w:val="num" w:pos="1440"/>
        </w:tabs>
        <w:ind w:left="1440" w:hanging="360"/>
      </w:pPr>
    </w:lvl>
    <w:lvl w:ilvl="2" w:tplc="4C827AC0" w:tentative="1">
      <w:start w:val="1"/>
      <w:numFmt w:val="lowerRoman"/>
      <w:lvlText w:val="%3."/>
      <w:lvlJc w:val="right"/>
      <w:pPr>
        <w:tabs>
          <w:tab w:val="num" w:pos="2160"/>
        </w:tabs>
        <w:ind w:left="2160" w:hanging="180"/>
      </w:pPr>
    </w:lvl>
    <w:lvl w:ilvl="3" w:tplc="921839EE" w:tentative="1">
      <w:start w:val="1"/>
      <w:numFmt w:val="decimal"/>
      <w:lvlText w:val="%4."/>
      <w:lvlJc w:val="left"/>
      <w:pPr>
        <w:tabs>
          <w:tab w:val="num" w:pos="2880"/>
        </w:tabs>
        <w:ind w:left="2880" w:hanging="360"/>
      </w:pPr>
    </w:lvl>
    <w:lvl w:ilvl="4" w:tplc="EAA687CA" w:tentative="1">
      <w:start w:val="1"/>
      <w:numFmt w:val="lowerLetter"/>
      <w:lvlText w:val="%5."/>
      <w:lvlJc w:val="left"/>
      <w:pPr>
        <w:tabs>
          <w:tab w:val="num" w:pos="3600"/>
        </w:tabs>
        <w:ind w:left="3600" w:hanging="360"/>
      </w:pPr>
    </w:lvl>
    <w:lvl w:ilvl="5" w:tplc="E99CAE54" w:tentative="1">
      <w:start w:val="1"/>
      <w:numFmt w:val="lowerRoman"/>
      <w:lvlText w:val="%6."/>
      <w:lvlJc w:val="right"/>
      <w:pPr>
        <w:tabs>
          <w:tab w:val="num" w:pos="4320"/>
        </w:tabs>
        <w:ind w:left="4320" w:hanging="180"/>
      </w:pPr>
    </w:lvl>
    <w:lvl w:ilvl="6" w:tplc="5790903C" w:tentative="1">
      <w:start w:val="1"/>
      <w:numFmt w:val="decimal"/>
      <w:lvlText w:val="%7."/>
      <w:lvlJc w:val="left"/>
      <w:pPr>
        <w:tabs>
          <w:tab w:val="num" w:pos="5040"/>
        </w:tabs>
        <w:ind w:left="5040" w:hanging="360"/>
      </w:pPr>
    </w:lvl>
    <w:lvl w:ilvl="7" w:tplc="C92079D0" w:tentative="1">
      <w:start w:val="1"/>
      <w:numFmt w:val="lowerLetter"/>
      <w:lvlText w:val="%8."/>
      <w:lvlJc w:val="left"/>
      <w:pPr>
        <w:tabs>
          <w:tab w:val="num" w:pos="5760"/>
        </w:tabs>
        <w:ind w:left="5760" w:hanging="360"/>
      </w:pPr>
    </w:lvl>
    <w:lvl w:ilvl="8" w:tplc="8E9ECD46" w:tentative="1">
      <w:start w:val="1"/>
      <w:numFmt w:val="lowerRoman"/>
      <w:lvlText w:val="%9."/>
      <w:lvlJc w:val="right"/>
      <w:pPr>
        <w:tabs>
          <w:tab w:val="num" w:pos="6480"/>
        </w:tabs>
        <w:ind w:left="6480" w:hanging="180"/>
      </w:pPr>
    </w:lvl>
  </w:abstractNum>
  <w:abstractNum w:abstractNumId="71" w15:restartNumberingAfterBreak="0">
    <w:nsid w:val="62226F37"/>
    <w:multiLevelType w:val="hybridMultilevel"/>
    <w:tmpl w:val="A73E8E9A"/>
    <w:styleLink w:val="312"/>
    <w:lvl w:ilvl="0" w:tplc="1ABAB1EA">
      <w:start w:val="1"/>
      <w:numFmt w:val="decimal"/>
      <w:pStyle w:val="ae"/>
      <w:lvlText w:val="Таблица 7.%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3446253"/>
    <w:multiLevelType w:val="hybridMultilevel"/>
    <w:tmpl w:val="71BE1C96"/>
    <w:lvl w:ilvl="0" w:tplc="FFC61198">
      <w:start w:val="1"/>
      <w:numFmt w:val="decimal"/>
      <w:pStyle w:val="60"/>
      <w:lvlText w:val="Рисунок %1."/>
      <w:lvlJc w:val="left"/>
      <w:pPr>
        <w:ind w:left="1287" w:hanging="360"/>
      </w:pPr>
      <w:rPr>
        <w:rFonts w:hint="default"/>
        <w:color w:val="auto"/>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3" w15:restartNumberingAfterBreak="0">
    <w:nsid w:val="64C34787"/>
    <w:multiLevelType w:val="hybridMultilevel"/>
    <w:tmpl w:val="1450975E"/>
    <w:lvl w:ilvl="0" w:tplc="344E07F4">
      <w:start w:val="1"/>
      <w:numFmt w:val="decimal"/>
      <w:pStyle w:val="af"/>
      <w:lvlText w:val="Таблица %1."/>
      <w:lvlJc w:val="righ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6E76DA0"/>
    <w:multiLevelType w:val="hybridMultilevel"/>
    <w:tmpl w:val="FBB6062E"/>
    <w:lvl w:ilvl="0" w:tplc="6C242006">
      <w:start w:val="1"/>
      <w:numFmt w:val="decimal"/>
      <w:pStyle w:val="1d"/>
      <w:lvlText w:val="Рис.%1."/>
      <w:lvlJc w:val="left"/>
      <w:pPr>
        <w:tabs>
          <w:tab w:val="num" w:pos="1080"/>
        </w:tabs>
        <w:ind w:left="360" w:hanging="360"/>
      </w:pPr>
      <w:rPr>
        <w:rFonts w:ascii="Times New Roman" w:hAnsi="Times New Roman" w:hint="default"/>
        <w:b/>
        <w:i w:val="0"/>
        <w:sz w:val="24"/>
        <w:szCs w:val="24"/>
      </w:rPr>
    </w:lvl>
    <w:lvl w:ilvl="1" w:tplc="0ACA33D8" w:tentative="1">
      <w:start w:val="1"/>
      <w:numFmt w:val="lowerLetter"/>
      <w:lvlText w:val="%2."/>
      <w:lvlJc w:val="left"/>
      <w:pPr>
        <w:tabs>
          <w:tab w:val="num" w:pos="1440"/>
        </w:tabs>
        <w:ind w:left="1440" w:hanging="360"/>
      </w:pPr>
    </w:lvl>
    <w:lvl w:ilvl="2" w:tplc="351CD86C" w:tentative="1">
      <w:start w:val="1"/>
      <w:numFmt w:val="lowerRoman"/>
      <w:lvlText w:val="%3."/>
      <w:lvlJc w:val="right"/>
      <w:pPr>
        <w:tabs>
          <w:tab w:val="num" w:pos="2160"/>
        </w:tabs>
        <w:ind w:left="2160" w:hanging="180"/>
      </w:pPr>
    </w:lvl>
    <w:lvl w:ilvl="3" w:tplc="6562FA18" w:tentative="1">
      <w:start w:val="1"/>
      <w:numFmt w:val="decimal"/>
      <w:lvlText w:val="%4."/>
      <w:lvlJc w:val="left"/>
      <w:pPr>
        <w:tabs>
          <w:tab w:val="num" w:pos="2880"/>
        </w:tabs>
        <w:ind w:left="2880" w:hanging="360"/>
      </w:pPr>
    </w:lvl>
    <w:lvl w:ilvl="4" w:tplc="F8A4437A" w:tentative="1">
      <w:start w:val="1"/>
      <w:numFmt w:val="lowerLetter"/>
      <w:lvlText w:val="%5."/>
      <w:lvlJc w:val="left"/>
      <w:pPr>
        <w:tabs>
          <w:tab w:val="num" w:pos="3600"/>
        </w:tabs>
        <w:ind w:left="3600" w:hanging="360"/>
      </w:pPr>
    </w:lvl>
    <w:lvl w:ilvl="5" w:tplc="188296F0" w:tentative="1">
      <w:start w:val="1"/>
      <w:numFmt w:val="lowerRoman"/>
      <w:lvlText w:val="%6."/>
      <w:lvlJc w:val="right"/>
      <w:pPr>
        <w:tabs>
          <w:tab w:val="num" w:pos="4320"/>
        </w:tabs>
        <w:ind w:left="4320" w:hanging="180"/>
      </w:pPr>
    </w:lvl>
    <w:lvl w:ilvl="6" w:tplc="1BAE3314" w:tentative="1">
      <w:start w:val="1"/>
      <w:numFmt w:val="decimal"/>
      <w:lvlText w:val="%7."/>
      <w:lvlJc w:val="left"/>
      <w:pPr>
        <w:tabs>
          <w:tab w:val="num" w:pos="5040"/>
        </w:tabs>
        <w:ind w:left="5040" w:hanging="360"/>
      </w:pPr>
    </w:lvl>
    <w:lvl w:ilvl="7" w:tplc="E9C856A6" w:tentative="1">
      <w:start w:val="1"/>
      <w:numFmt w:val="lowerLetter"/>
      <w:lvlText w:val="%8."/>
      <w:lvlJc w:val="left"/>
      <w:pPr>
        <w:tabs>
          <w:tab w:val="num" w:pos="5760"/>
        </w:tabs>
        <w:ind w:left="5760" w:hanging="360"/>
      </w:pPr>
    </w:lvl>
    <w:lvl w:ilvl="8" w:tplc="9DDEBE14" w:tentative="1">
      <w:start w:val="1"/>
      <w:numFmt w:val="lowerRoman"/>
      <w:lvlText w:val="%9."/>
      <w:lvlJc w:val="right"/>
      <w:pPr>
        <w:tabs>
          <w:tab w:val="num" w:pos="6480"/>
        </w:tabs>
        <w:ind w:left="6480" w:hanging="180"/>
      </w:pPr>
    </w:lvl>
  </w:abstractNum>
  <w:abstractNum w:abstractNumId="75" w15:restartNumberingAfterBreak="0">
    <w:nsid w:val="68612CD2"/>
    <w:multiLevelType w:val="multilevel"/>
    <w:tmpl w:val="E35AA76E"/>
    <w:styleLink w:val="50"/>
    <w:lvl w:ilvl="0">
      <w:start w:val="1"/>
      <w:numFmt w:val="none"/>
      <w:lvlText w:val=""/>
      <w:lvlJc w:val="left"/>
      <w:pPr>
        <w:ind w:left="1429" w:hanging="360"/>
      </w:pPr>
      <w:rPr>
        <w:rFonts w:hint="default"/>
      </w:rPr>
    </w:lvl>
    <w:lvl w:ilvl="1">
      <w:start w:val="1"/>
      <w:numFmt w:val="decimal"/>
      <w:pStyle w:val="122"/>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6" w15:restartNumberingAfterBreak="0">
    <w:nsid w:val="6B9E597F"/>
    <w:multiLevelType w:val="multilevel"/>
    <w:tmpl w:val="0419001F"/>
    <w:lvl w:ilvl="0">
      <w:start w:val="1"/>
      <w:numFmt w:val="decimal"/>
      <w:lvlText w:val="%1."/>
      <w:lvlJc w:val="left"/>
      <w:pPr>
        <w:ind w:left="360" w:hanging="360"/>
      </w:pPr>
    </w:lvl>
    <w:lvl w:ilvl="1">
      <w:start w:val="1"/>
      <w:numFmt w:val="decimal"/>
      <w:pStyle w:val="05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E7F3C98"/>
    <w:multiLevelType w:val="hybridMultilevel"/>
    <w:tmpl w:val="952072CE"/>
    <w:lvl w:ilvl="0" w:tplc="F7366A6A">
      <w:start w:val="1"/>
      <w:numFmt w:val="russianLower"/>
      <w:pStyle w:val="06"/>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78" w15:restartNumberingAfterBreak="0">
    <w:nsid w:val="71650B4C"/>
    <w:multiLevelType w:val="singleLevel"/>
    <w:tmpl w:val="70DE7A12"/>
    <w:lvl w:ilvl="0">
      <w:start w:val="1"/>
      <w:numFmt w:val="bullet"/>
      <w:pStyle w:val="af0"/>
      <w:lvlText w:val=""/>
      <w:lvlJc w:val="left"/>
      <w:pPr>
        <w:tabs>
          <w:tab w:val="num" w:pos="360"/>
        </w:tabs>
        <w:ind w:left="360" w:hanging="360"/>
      </w:pPr>
      <w:rPr>
        <w:rFonts w:ascii="Symbol" w:hAnsi="Symbol" w:cs="Symbol" w:hint="default"/>
        <w:color w:val="auto"/>
      </w:rPr>
    </w:lvl>
  </w:abstractNum>
  <w:abstractNum w:abstractNumId="79" w15:restartNumberingAfterBreak="0">
    <w:nsid w:val="71774058"/>
    <w:multiLevelType w:val="multilevel"/>
    <w:tmpl w:val="244CDD22"/>
    <w:styleLink w:val="219"/>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75091FBA"/>
    <w:multiLevelType w:val="hybridMultilevel"/>
    <w:tmpl w:val="F0220C5A"/>
    <w:styleLink w:val="116"/>
    <w:lvl w:ilvl="0" w:tplc="6BE811F2">
      <w:start w:val="1"/>
      <w:numFmt w:val="decimal"/>
      <w:lvlText w:val="Рис. 2.%1."/>
      <w:lvlJc w:val="left"/>
      <w:pPr>
        <w:ind w:left="2160" w:hanging="360"/>
      </w:pPr>
      <w:rPr>
        <w:rFonts w:hint="default"/>
      </w:rPr>
    </w:lvl>
    <w:lvl w:ilvl="1" w:tplc="F39C422C">
      <w:start w:val="1"/>
      <w:numFmt w:val="lowerLetter"/>
      <w:lvlText w:val="%2."/>
      <w:lvlJc w:val="left"/>
      <w:pPr>
        <w:ind w:left="2880" w:hanging="360"/>
      </w:pPr>
    </w:lvl>
    <w:lvl w:ilvl="2" w:tplc="EA50A48E" w:tentative="1">
      <w:start w:val="1"/>
      <w:numFmt w:val="lowerRoman"/>
      <w:lvlText w:val="%3."/>
      <w:lvlJc w:val="right"/>
      <w:pPr>
        <w:ind w:left="3600" w:hanging="180"/>
      </w:pPr>
    </w:lvl>
    <w:lvl w:ilvl="3" w:tplc="600E6784" w:tentative="1">
      <w:start w:val="1"/>
      <w:numFmt w:val="decimal"/>
      <w:lvlText w:val="%4."/>
      <w:lvlJc w:val="left"/>
      <w:pPr>
        <w:ind w:left="4320" w:hanging="360"/>
      </w:pPr>
    </w:lvl>
    <w:lvl w:ilvl="4" w:tplc="AD1223F4" w:tentative="1">
      <w:start w:val="1"/>
      <w:numFmt w:val="lowerLetter"/>
      <w:lvlText w:val="%5."/>
      <w:lvlJc w:val="left"/>
      <w:pPr>
        <w:ind w:left="5040" w:hanging="360"/>
      </w:pPr>
    </w:lvl>
    <w:lvl w:ilvl="5" w:tplc="AE88178E" w:tentative="1">
      <w:start w:val="1"/>
      <w:numFmt w:val="lowerRoman"/>
      <w:lvlText w:val="%6."/>
      <w:lvlJc w:val="right"/>
      <w:pPr>
        <w:ind w:left="5760" w:hanging="180"/>
      </w:pPr>
    </w:lvl>
    <w:lvl w:ilvl="6" w:tplc="0734C24A" w:tentative="1">
      <w:start w:val="1"/>
      <w:numFmt w:val="decimal"/>
      <w:lvlText w:val="%7."/>
      <w:lvlJc w:val="left"/>
      <w:pPr>
        <w:ind w:left="6480" w:hanging="360"/>
      </w:pPr>
    </w:lvl>
    <w:lvl w:ilvl="7" w:tplc="18B432D4" w:tentative="1">
      <w:start w:val="1"/>
      <w:numFmt w:val="lowerLetter"/>
      <w:lvlText w:val="%8."/>
      <w:lvlJc w:val="left"/>
      <w:pPr>
        <w:ind w:left="7200" w:hanging="360"/>
      </w:pPr>
    </w:lvl>
    <w:lvl w:ilvl="8" w:tplc="72603AC0" w:tentative="1">
      <w:start w:val="1"/>
      <w:numFmt w:val="lowerRoman"/>
      <w:lvlText w:val="%9."/>
      <w:lvlJc w:val="right"/>
      <w:pPr>
        <w:ind w:left="7920" w:hanging="180"/>
      </w:pPr>
    </w:lvl>
  </w:abstractNum>
  <w:abstractNum w:abstractNumId="81" w15:restartNumberingAfterBreak="0">
    <w:nsid w:val="75AC15BD"/>
    <w:multiLevelType w:val="multilevel"/>
    <w:tmpl w:val="91B089FA"/>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1633"/>
        </w:tabs>
        <w:ind w:left="1633" w:hanging="1350"/>
      </w:pPr>
      <w:rPr>
        <w:rFonts w:hint="default"/>
      </w:rPr>
    </w:lvl>
    <w:lvl w:ilvl="2">
      <w:start w:val="1"/>
      <w:numFmt w:val="decimal"/>
      <w:pStyle w:val="1114"/>
      <w:lvlText w:val="%1.%2.%3."/>
      <w:lvlJc w:val="left"/>
      <w:pPr>
        <w:tabs>
          <w:tab w:val="num" w:pos="1916"/>
        </w:tabs>
        <w:ind w:left="1916" w:hanging="1350"/>
      </w:pPr>
      <w:rPr>
        <w:rFonts w:hint="default"/>
      </w:rPr>
    </w:lvl>
    <w:lvl w:ilvl="3">
      <w:start w:val="1"/>
      <w:numFmt w:val="decimal"/>
      <w:lvlText w:val="%1.%2.%3.%4."/>
      <w:lvlJc w:val="left"/>
      <w:pPr>
        <w:tabs>
          <w:tab w:val="num" w:pos="2199"/>
        </w:tabs>
        <w:ind w:left="2199" w:hanging="1350"/>
      </w:pPr>
      <w:rPr>
        <w:rFonts w:hint="default"/>
      </w:rPr>
    </w:lvl>
    <w:lvl w:ilvl="4">
      <w:start w:val="1"/>
      <w:numFmt w:val="decimal"/>
      <w:lvlText w:val="%1.%2.%3.%4.%5."/>
      <w:lvlJc w:val="left"/>
      <w:pPr>
        <w:tabs>
          <w:tab w:val="num" w:pos="2482"/>
        </w:tabs>
        <w:ind w:left="2482" w:hanging="135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82" w15:restartNumberingAfterBreak="0">
    <w:nsid w:val="779A31A7"/>
    <w:multiLevelType w:val="hybridMultilevel"/>
    <w:tmpl w:val="B9EADE68"/>
    <w:lvl w:ilvl="0" w:tplc="FAFACFE8">
      <w:start w:val="1"/>
      <w:numFmt w:val="bullet"/>
      <w:pStyle w:val="af1"/>
      <w:lvlText w:val=""/>
      <w:lvlJc w:val="left"/>
      <w:pPr>
        <w:ind w:left="1778"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3" w15:restartNumberingAfterBreak="0">
    <w:nsid w:val="77AF4177"/>
    <w:multiLevelType w:val="multilevel"/>
    <w:tmpl w:val="AEF0E0AE"/>
    <w:lvl w:ilvl="0">
      <w:start w:val="1"/>
      <w:numFmt w:val="decimal"/>
      <w:pStyle w:val="1e"/>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77C2300F"/>
    <w:multiLevelType w:val="hybridMultilevel"/>
    <w:tmpl w:val="B2920F84"/>
    <w:styleLink w:val="217"/>
    <w:lvl w:ilvl="0" w:tplc="DE2CE78E">
      <w:start w:val="1"/>
      <w:numFmt w:val="bullet"/>
      <w:lvlText w:val=""/>
      <w:lvlJc w:val="left"/>
      <w:pPr>
        <w:ind w:left="1211" w:hanging="360"/>
      </w:pPr>
      <w:rPr>
        <w:rFonts w:ascii="Wingdings" w:hAnsi="Wingdings" w:hint="default"/>
      </w:rPr>
    </w:lvl>
    <w:lvl w:ilvl="1" w:tplc="FA646452">
      <w:start w:val="1"/>
      <w:numFmt w:val="bullet"/>
      <w:lvlText w:val="o"/>
      <w:lvlJc w:val="left"/>
      <w:pPr>
        <w:ind w:left="2007" w:hanging="360"/>
      </w:pPr>
      <w:rPr>
        <w:rFonts w:ascii="Courier New" w:hAnsi="Courier New" w:cs="Courier New" w:hint="default"/>
      </w:rPr>
    </w:lvl>
    <w:lvl w:ilvl="2" w:tplc="0540A8CC">
      <w:start w:val="1"/>
      <w:numFmt w:val="bullet"/>
      <w:lvlText w:val=""/>
      <w:lvlJc w:val="left"/>
      <w:pPr>
        <w:ind w:left="2727" w:hanging="360"/>
      </w:pPr>
      <w:rPr>
        <w:rFonts w:ascii="Wingdings" w:hAnsi="Wingdings" w:hint="default"/>
      </w:rPr>
    </w:lvl>
    <w:lvl w:ilvl="3" w:tplc="464E9B70">
      <w:start w:val="1"/>
      <w:numFmt w:val="bullet"/>
      <w:lvlText w:val=""/>
      <w:lvlJc w:val="left"/>
      <w:pPr>
        <w:ind w:left="3447" w:hanging="360"/>
      </w:pPr>
      <w:rPr>
        <w:rFonts w:ascii="Symbol" w:hAnsi="Symbol" w:hint="default"/>
      </w:rPr>
    </w:lvl>
    <w:lvl w:ilvl="4" w:tplc="84481DCE">
      <w:start w:val="1"/>
      <w:numFmt w:val="bullet"/>
      <w:lvlText w:val="o"/>
      <w:lvlJc w:val="left"/>
      <w:pPr>
        <w:ind w:left="4167" w:hanging="360"/>
      </w:pPr>
      <w:rPr>
        <w:rFonts w:ascii="Courier New" w:hAnsi="Courier New" w:cs="Courier New" w:hint="default"/>
      </w:rPr>
    </w:lvl>
    <w:lvl w:ilvl="5" w:tplc="C33458FA">
      <w:start w:val="1"/>
      <w:numFmt w:val="bullet"/>
      <w:lvlText w:val=""/>
      <w:lvlJc w:val="left"/>
      <w:pPr>
        <w:ind w:left="4887" w:hanging="360"/>
      </w:pPr>
      <w:rPr>
        <w:rFonts w:ascii="Wingdings" w:hAnsi="Wingdings" w:hint="default"/>
      </w:rPr>
    </w:lvl>
    <w:lvl w:ilvl="6" w:tplc="F86E1ABC">
      <w:start w:val="1"/>
      <w:numFmt w:val="bullet"/>
      <w:lvlText w:val=""/>
      <w:lvlJc w:val="left"/>
      <w:pPr>
        <w:ind w:left="5607" w:hanging="360"/>
      </w:pPr>
      <w:rPr>
        <w:rFonts w:ascii="Symbol" w:hAnsi="Symbol" w:hint="default"/>
      </w:rPr>
    </w:lvl>
    <w:lvl w:ilvl="7" w:tplc="0EA2D9F2">
      <w:start w:val="1"/>
      <w:numFmt w:val="bullet"/>
      <w:lvlText w:val="o"/>
      <w:lvlJc w:val="left"/>
      <w:pPr>
        <w:ind w:left="6327" w:hanging="360"/>
      </w:pPr>
      <w:rPr>
        <w:rFonts w:ascii="Courier New" w:hAnsi="Courier New" w:cs="Courier New" w:hint="default"/>
      </w:rPr>
    </w:lvl>
    <w:lvl w:ilvl="8" w:tplc="AAD2AE00">
      <w:start w:val="1"/>
      <w:numFmt w:val="bullet"/>
      <w:lvlText w:val=""/>
      <w:lvlJc w:val="left"/>
      <w:pPr>
        <w:ind w:left="7047" w:hanging="360"/>
      </w:pPr>
      <w:rPr>
        <w:rFonts w:ascii="Wingdings" w:hAnsi="Wingdings" w:hint="default"/>
      </w:rPr>
    </w:lvl>
  </w:abstractNum>
  <w:abstractNum w:abstractNumId="85" w15:restartNumberingAfterBreak="0">
    <w:nsid w:val="7C6C7F8C"/>
    <w:multiLevelType w:val="hybridMultilevel"/>
    <w:tmpl w:val="33EE90B8"/>
    <w:styleLink w:val="0520"/>
    <w:lvl w:ilvl="0" w:tplc="808AAC10">
      <w:start w:val="1"/>
      <w:numFmt w:val="decimal"/>
      <w:pStyle w:val="af2"/>
      <w:lvlText w:val="Таблица %1."/>
      <w:lvlJc w:val="left"/>
      <w:pPr>
        <w:tabs>
          <w:tab w:val="num" w:pos="2160"/>
        </w:tabs>
        <w:ind w:left="2160" w:hanging="360"/>
      </w:pPr>
      <w:rPr>
        <w:rFonts w:ascii="Times New Roman" w:hAnsi="Times New Roman" w:hint="default"/>
        <w:b/>
        <w:i w:val="0"/>
        <w:sz w:val="24"/>
        <w:szCs w:val="24"/>
      </w:rPr>
    </w:lvl>
    <w:lvl w:ilvl="1" w:tplc="76D07D32" w:tentative="1">
      <w:start w:val="1"/>
      <w:numFmt w:val="lowerLetter"/>
      <w:lvlText w:val="%2."/>
      <w:lvlJc w:val="left"/>
      <w:pPr>
        <w:tabs>
          <w:tab w:val="num" w:pos="2160"/>
        </w:tabs>
        <w:ind w:left="2160" w:hanging="360"/>
      </w:pPr>
    </w:lvl>
    <w:lvl w:ilvl="2" w:tplc="5BAC6368" w:tentative="1">
      <w:start w:val="1"/>
      <w:numFmt w:val="lowerRoman"/>
      <w:lvlText w:val="%3."/>
      <w:lvlJc w:val="right"/>
      <w:pPr>
        <w:tabs>
          <w:tab w:val="num" w:pos="2880"/>
        </w:tabs>
        <w:ind w:left="2880" w:hanging="180"/>
      </w:pPr>
    </w:lvl>
    <w:lvl w:ilvl="3" w:tplc="2D42BA88" w:tentative="1">
      <w:start w:val="1"/>
      <w:numFmt w:val="decimal"/>
      <w:lvlText w:val="%4."/>
      <w:lvlJc w:val="left"/>
      <w:pPr>
        <w:tabs>
          <w:tab w:val="num" w:pos="3600"/>
        </w:tabs>
        <w:ind w:left="3600" w:hanging="360"/>
      </w:pPr>
    </w:lvl>
    <w:lvl w:ilvl="4" w:tplc="A47E0D28" w:tentative="1">
      <w:start w:val="1"/>
      <w:numFmt w:val="lowerLetter"/>
      <w:lvlText w:val="%5."/>
      <w:lvlJc w:val="left"/>
      <w:pPr>
        <w:tabs>
          <w:tab w:val="num" w:pos="4320"/>
        </w:tabs>
        <w:ind w:left="4320" w:hanging="360"/>
      </w:pPr>
    </w:lvl>
    <w:lvl w:ilvl="5" w:tplc="0520DB98" w:tentative="1">
      <w:start w:val="1"/>
      <w:numFmt w:val="lowerRoman"/>
      <w:lvlText w:val="%6."/>
      <w:lvlJc w:val="right"/>
      <w:pPr>
        <w:tabs>
          <w:tab w:val="num" w:pos="5040"/>
        </w:tabs>
        <w:ind w:left="5040" w:hanging="180"/>
      </w:pPr>
    </w:lvl>
    <w:lvl w:ilvl="6" w:tplc="06B6E236" w:tentative="1">
      <w:start w:val="1"/>
      <w:numFmt w:val="decimal"/>
      <w:lvlText w:val="%7."/>
      <w:lvlJc w:val="left"/>
      <w:pPr>
        <w:tabs>
          <w:tab w:val="num" w:pos="5760"/>
        </w:tabs>
        <w:ind w:left="5760" w:hanging="360"/>
      </w:pPr>
    </w:lvl>
    <w:lvl w:ilvl="7" w:tplc="B478DCDE" w:tentative="1">
      <w:start w:val="1"/>
      <w:numFmt w:val="lowerLetter"/>
      <w:lvlText w:val="%8."/>
      <w:lvlJc w:val="left"/>
      <w:pPr>
        <w:tabs>
          <w:tab w:val="num" w:pos="6480"/>
        </w:tabs>
        <w:ind w:left="6480" w:hanging="360"/>
      </w:pPr>
    </w:lvl>
    <w:lvl w:ilvl="8" w:tplc="E9D42DCC" w:tentative="1">
      <w:start w:val="1"/>
      <w:numFmt w:val="lowerRoman"/>
      <w:lvlText w:val="%9."/>
      <w:lvlJc w:val="right"/>
      <w:pPr>
        <w:tabs>
          <w:tab w:val="num" w:pos="7200"/>
        </w:tabs>
        <w:ind w:left="7200" w:hanging="180"/>
      </w:pPr>
    </w:lvl>
  </w:abstractNum>
  <w:abstractNum w:abstractNumId="86" w15:restartNumberingAfterBreak="0">
    <w:nsid w:val="7C732E38"/>
    <w:multiLevelType w:val="hybridMultilevel"/>
    <w:tmpl w:val="B6A43058"/>
    <w:styleLink w:val="123"/>
    <w:lvl w:ilvl="0" w:tplc="04E2CDEA">
      <w:start w:val="1"/>
      <w:numFmt w:val="bullet"/>
      <w:pStyle w:val="34"/>
      <w:lvlText w:val=""/>
      <w:lvlJc w:val="left"/>
      <w:pPr>
        <w:ind w:left="1635" w:hanging="360"/>
      </w:pPr>
      <w:rPr>
        <w:rFonts w:ascii="Wingdings" w:hAnsi="Wingdings" w:hint="default"/>
      </w:rPr>
    </w:lvl>
    <w:lvl w:ilvl="1" w:tplc="24FAEA28" w:tentative="1">
      <w:start w:val="1"/>
      <w:numFmt w:val="bullet"/>
      <w:lvlText w:val="o"/>
      <w:lvlJc w:val="left"/>
      <w:pPr>
        <w:ind w:left="1440" w:hanging="360"/>
      </w:pPr>
      <w:rPr>
        <w:rFonts w:ascii="Courier New" w:hAnsi="Courier New" w:cs="Courier New" w:hint="default"/>
      </w:rPr>
    </w:lvl>
    <w:lvl w:ilvl="2" w:tplc="9C3E84C0" w:tentative="1">
      <w:start w:val="1"/>
      <w:numFmt w:val="bullet"/>
      <w:lvlText w:val=""/>
      <w:lvlJc w:val="left"/>
      <w:pPr>
        <w:ind w:left="2160" w:hanging="360"/>
      </w:pPr>
      <w:rPr>
        <w:rFonts w:ascii="Wingdings" w:hAnsi="Wingdings" w:hint="default"/>
      </w:rPr>
    </w:lvl>
    <w:lvl w:ilvl="3" w:tplc="4322DFEC" w:tentative="1">
      <w:start w:val="1"/>
      <w:numFmt w:val="bullet"/>
      <w:lvlText w:val=""/>
      <w:lvlJc w:val="left"/>
      <w:pPr>
        <w:ind w:left="2880" w:hanging="360"/>
      </w:pPr>
      <w:rPr>
        <w:rFonts w:ascii="Symbol" w:hAnsi="Symbol" w:hint="default"/>
      </w:rPr>
    </w:lvl>
    <w:lvl w:ilvl="4" w:tplc="E856CF14" w:tentative="1">
      <w:start w:val="1"/>
      <w:numFmt w:val="bullet"/>
      <w:lvlText w:val="o"/>
      <w:lvlJc w:val="left"/>
      <w:pPr>
        <w:ind w:left="3600" w:hanging="360"/>
      </w:pPr>
      <w:rPr>
        <w:rFonts w:ascii="Courier New" w:hAnsi="Courier New" w:cs="Courier New" w:hint="default"/>
      </w:rPr>
    </w:lvl>
    <w:lvl w:ilvl="5" w:tplc="C366DB42" w:tentative="1">
      <w:start w:val="1"/>
      <w:numFmt w:val="bullet"/>
      <w:lvlText w:val=""/>
      <w:lvlJc w:val="left"/>
      <w:pPr>
        <w:ind w:left="4320" w:hanging="360"/>
      </w:pPr>
      <w:rPr>
        <w:rFonts w:ascii="Wingdings" w:hAnsi="Wingdings" w:hint="default"/>
      </w:rPr>
    </w:lvl>
    <w:lvl w:ilvl="6" w:tplc="0E702240" w:tentative="1">
      <w:start w:val="1"/>
      <w:numFmt w:val="bullet"/>
      <w:lvlText w:val=""/>
      <w:lvlJc w:val="left"/>
      <w:pPr>
        <w:ind w:left="5040" w:hanging="360"/>
      </w:pPr>
      <w:rPr>
        <w:rFonts w:ascii="Symbol" w:hAnsi="Symbol" w:hint="default"/>
      </w:rPr>
    </w:lvl>
    <w:lvl w:ilvl="7" w:tplc="73D66EEA" w:tentative="1">
      <w:start w:val="1"/>
      <w:numFmt w:val="bullet"/>
      <w:lvlText w:val="o"/>
      <w:lvlJc w:val="left"/>
      <w:pPr>
        <w:ind w:left="5760" w:hanging="360"/>
      </w:pPr>
      <w:rPr>
        <w:rFonts w:ascii="Courier New" w:hAnsi="Courier New" w:cs="Courier New" w:hint="default"/>
      </w:rPr>
    </w:lvl>
    <w:lvl w:ilvl="8" w:tplc="7CFAE7D8" w:tentative="1">
      <w:start w:val="1"/>
      <w:numFmt w:val="bullet"/>
      <w:lvlText w:val=""/>
      <w:lvlJc w:val="left"/>
      <w:pPr>
        <w:ind w:left="6480" w:hanging="360"/>
      </w:pPr>
      <w:rPr>
        <w:rFonts w:ascii="Wingdings" w:hAnsi="Wingdings" w:hint="default"/>
      </w:rPr>
    </w:lvl>
  </w:abstractNum>
  <w:abstractNum w:abstractNumId="87" w15:restartNumberingAfterBreak="0">
    <w:nsid w:val="7CA92536"/>
    <w:multiLevelType w:val="hybridMultilevel"/>
    <w:tmpl w:val="C89CC47A"/>
    <w:styleLink w:val="35"/>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7D6C7231"/>
    <w:multiLevelType w:val="hybridMultilevel"/>
    <w:tmpl w:val="36B05A4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15:restartNumberingAfterBreak="0">
    <w:nsid w:val="7EDD25E4"/>
    <w:multiLevelType w:val="multilevel"/>
    <w:tmpl w:val="769A85FA"/>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66"/>
  </w:num>
  <w:num w:numId="2">
    <w:abstractNumId w:val="78"/>
  </w:num>
  <w:num w:numId="3">
    <w:abstractNumId w:val="15"/>
  </w:num>
  <w:num w:numId="4">
    <w:abstractNumId w:val="57"/>
  </w:num>
  <w:num w:numId="5">
    <w:abstractNumId w:val="59"/>
  </w:num>
  <w:num w:numId="6">
    <w:abstractNumId w:val="32"/>
  </w:num>
  <w:num w:numId="7">
    <w:abstractNumId w:val="56"/>
  </w:num>
  <w:num w:numId="8">
    <w:abstractNumId w:val="11"/>
  </w:num>
  <w:num w:numId="9">
    <w:abstractNumId w:val="43"/>
  </w:num>
  <w:num w:numId="10">
    <w:abstractNumId w:val="0"/>
  </w:num>
  <w:num w:numId="11">
    <w:abstractNumId w:val="86"/>
  </w:num>
  <w:num w:numId="12">
    <w:abstractNumId w:val="48"/>
  </w:num>
  <w:num w:numId="13">
    <w:abstractNumId w:val="28"/>
  </w:num>
  <w:num w:numId="14">
    <w:abstractNumId w:val="64"/>
  </w:num>
  <w:num w:numId="15">
    <w:abstractNumId w:val="79"/>
  </w:num>
  <w:num w:numId="16">
    <w:abstractNumId w:val="35"/>
  </w:num>
  <w:num w:numId="17">
    <w:abstractNumId w:val="29"/>
  </w:num>
  <w:num w:numId="18">
    <w:abstractNumId w:val="69"/>
  </w:num>
  <w:num w:numId="19">
    <w:abstractNumId w:val="80"/>
  </w:num>
  <w:num w:numId="20">
    <w:abstractNumId w:val="13"/>
  </w:num>
  <w:num w:numId="21">
    <w:abstractNumId w:val="71"/>
  </w:num>
  <w:num w:numId="22">
    <w:abstractNumId w:val="55"/>
  </w:num>
  <w:num w:numId="23">
    <w:abstractNumId w:val="27"/>
  </w:num>
  <w:num w:numId="24">
    <w:abstractNumId w:val="25"/>
  </w:num>
  <w:num w:numId="25">
    <w:abstractNumId w:val="31"/>
  </w:num>
  <w:num w:numId="26">
    <w:abstractNumId w:val="4"/>
  </w:num>
  <w:num w:numId="27">
    <w:abstractNumId w:val="60"/>
  </w:num>
  <w:num w:numId="28">
    <w:abstractNumId w:val="52"/>
    <w:lvlOverride w:ilvl="0">
      <w:lvl w:ilvl="0">
        <w:start w:val="1"/>
        <w:numFmt w:val="decimal"/>
        <w:lvlText w:val="%1.1."/>
        <w:lvlJc w:val="left"/>
        <w:pPr>
          <w:tabs>
            <w:tab w:val="num" w:pos="720"/>
          </w:tabs>
          <w:ind w:left="360" w:hanging="360"/>
        </w:pPr>
        <w:rPr>
          <w:rFonts w:hint="default"/>
        </w:rPr>
      </w:lvl>
    </w:lvlOverride>
    <w:lvlOverride w:ilvl="1">
      <w:lvl w:ilvl="1">
        <w:start w:val="1"/>
        <w:numFmt w:val="decimal"/>
        <w:pStyle w:val="1130"/>
        <w:lvlText w:val="%2.1."/>
        <w:lvlJc w:val="left"/>
        <w:pPr>
          <w:tabs>
            <w:tab w:val="num" w:pos="792"/>
          </w:tabs>
          <w:ind w:left="792" w:hanging="432"/>
        </w:pPr>
        <w:rPr>
          <w:rFonts w:hint="default"/>
        </w:rPr>
      </w:lvl>
    </w:lvlOverride>
    <w:lvlOverride w:ilvl="2">
      <w:lvl w:ilvl="2">
        <w:start w:val="1"/>
        <w:numFmt w:val="decimal"/>
        <w:lvlRestart w:val="0"/>
        <w:lvlText w:val="%31.3.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9">
    <w:abstractNumId w:val="81"/>
  </w:num>
  <w:num w:numId="30">
    <w:abstractNumId w:val="70"/>
  </w:num>
  <w:num w:numId="31">
    <w:abstractNumId w:val="85"/>
  </w:num>
  <w:num w:numId="32">
    <w:abstractNumId w:val="62"/>
  </w:num>
  <w:num w:numId="33">
    <w:abstractNumId w:val="8"/>
  </w:num>
  <w:num w:numId="34">
    <w:abstractNumId w:val="45"/>
  </w:num>
  <w:num w:numId="35">
    <w:abstractNumId w:val="42"/>
  </w:num>
  <w:num w:numId="36">
    <w:abstractNumId w:val="10"/>
  </w:num>
  <w:num w:numId="37">
    <w:abstractNumId w:val="7"/>
  </w:num>
  <w:num w:numId="38">
    <w:abstractNumId w:val="74"/>
  </w:num>
  <w:num w:numId="39">
    <w:abstractNumId w:val="6"/>
  </w:num>
  <w:num w:numId="40">
    <w:abstractNumId w:val="3"/>
  </w:num>
  <w:num w:numId="41">
    <w:abstractNumId w:val="39"/>
  </w:num>
  <w:num w:numId="42">
    <w:abstractNumId w:val="67"/>
  </w:num>
  <w:num w:numId="43">
    <w:abstractNumId w:val="37"/>
  </w:num>
  <w:num w:numId="44">
    <w:abstractNumId w:val="73"/>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num>
  <w:num w:numId="47">
    <w:abstractNumId w:val="23"/>
  </w:num>
  <w:num w:numId="48">
    <w:abstractNumId w:val="44"/>
  </w:num>
  <w:num w:numId="49">
    <w:abstractNumId w:val="2"/>
  </w:num>
  <w:num w:numId="50">
    <w:abstractNumId w:val="83"/>
  </w:num>
  <w:num w:numId="51">
    <w:abstractNumId w:val="49"/>
  </w:num>
  <w:num w:numId="52">
    <w:abstractNumId w:val="34"/>
  </w:num>
  <w:num w:numId="53">
    <w:abstractNumId w:val="47"/>
  </w:num>
  <w:num w:numId="54">
    <w:abstractNumId w:val="26"/>
  </w:num>
  <w:num w:numId="55">
    <w:abstractNumId w:val="5"/>
  </w:num>
  <w:num w:numId="56">
    <w:abstractNumId w:val="54"/>
  </w:num>
  <w:num w:numId="57">
    <w:abstractNumId w:val="76"/>
  </w:num>
  <w:num w:numId="58">
    <w:abstractNumId w:val="75"/>
  </w:num>
  <w:num w:numId="59">
    <w:abstractNumId w:val="16"/>
  </w:num>
  <w:num w:numId="60">
    <w:abstractNumId w:val="18"/>
  </w:num>
  <w:num w:numId="61">
    <w:abstractNumId w:val="77"/>
  </w:num>
  <w:num w:numId="62">
    <w:abstractNumId w:val="51"/>
  </w:num>
  <w:num w:numId="63">
    <w:abstractNumId w:val="82"/>
  </w:num>
  <w:num w:numId="64">
    <w:abstractNumId w:val="72"/>
  </w:num>
  <w:num w:numId="65">
    <w:abstractNumId w:val="38"/>
  </w:num>
  <w:num w:numId="66">
    <w:abstractNumId w:val="22"/>
  </w:num>
  <w:num w:numId="67">
    <w:abstractNumId w:val="19"/>
  </w:num>
  <w:num w:numId="68">
    <w:abstractNumId w:val="58"/>
  </w:num>
  <w:num w:numId="69">
    <w:abstractNumId w:val="63"/>
  </w:num>
  <w:num w:numId="70">
    <w:abstractNumId w:val="20"/>
  </w:num>
  <w:num w:numId="71">
    <w:abstractNumId w:val="14"/>
  </w:num>
  <w:num w:numId="72">
    <w:abstractNumId w:val="33"/>
  </w:num>
  <w:num w:numId="73">
    <w:abstractNumId w:val="21"/>
  </w:num>
  <w:num w:numId="74">
    <w:abstractNumId w:val="87"/>
  </w:num>
  <w:num w:numId="75">
    <w:abstractNumId w:val="84"/>
  </w:num>
  <w:num w:numId="76">
    <w:abstractNumId w:val="36"/>
  </w:num>
  <w:num w:numId="77">
    <w:abstractNumId w:val="65"/>
  </w:num>
  <w:num w:numId="78">
    <w:abstractNumId w:val="46"/>
  </w:num>
  <w:num w:numId="79">
    <w:abstractNumId w:val="41"/>
  </w:num>
  <w:num w:numId="80">
    <w:abstractNumId w:val="68"/>
  </w:num>
  <w:num w:numId="81">
    <w:abstractNumId w:val="12"/>
  </w:num>
  <w:num w:numId="82">
    <w:abstractNumId w:val="53"/>
  </w:num>
  <w:num w:numId="83">
    <w:abstractNumId w:val="1"/>
  </w:num>
  <w:num w:numId="84">
    <w:abstractNumId w:val="24"/>
  </w:num>
  <w:num w:numId="85">
    <w:abstractNumId w:val="50"/>
  </w:num>
  <w:num w:numId="86">
    <w:abstractNumId w:val="40"/>
  </w:num>
  <w:num w:numId="87">
    <w:abstractNumId w:val="52"/>
  </w:num>
  <w:num w:numId="88">
    <w:abstractNumId w:val="61"/>
  </w:num>
  <w:num w:numId="89">
    <w:abstractNumId w:val="89"/>
  </w:num>
  <w:num w:numId="90">
    <w:abstractNumId w:val="88"/>
  </w:num>
  <w:num w:numId="91">
    <w:abstractNumId w:val="1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ru-RU" w:vendorID="64" w:dllVersion="4096" w:nlCheck="1" w:checkStyle="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14D"/>
    <w:rsid w:val="000024BA"/>
    <w:rsid w:val="000028CD"/>
    <w:rsid w:val="000072FD"/>
    <w:rsid w:val="00011418"/>
    <w:rsid w:val="00011D89"/>
    <w:rsid w:val="00012203"/>
    <w:rsid w:val="000122EE"/>
    <w:rsid w:val="000134B9"/>
    <w:rsid w:val="00015926"/>
    <w:rsid w:val="00017B65"/>
    <w:rsid w:val="000301B9"/>
    <w:rsid w:val="00032CBF"/>
    <w:rsid w:val="00032DA1"/>
    <w:rsid w:val="0003481D"/>
    <w:rsid w:val="000353C1"/>
    <w:rsid w:val="000526CA"/>
    <w:rsid w:val="00053E02"/>
    <w:rsid w:val="000557CF"/>
    <w:rsid w:val="00064629"/>
    <w:rsid w:val="00064CF5"/>
    <w:rsid w:val="0006615B"/>
    <w:rsid w:val="00073F17"/>
    <w:rsid w:val="00074D74"/>
    <w:rsid w:val="00075356"/>
    <w:rsid w:val="00091F58"/>
    <w:rsid w:val="0009545F"/>
    <w:rsid w:val="0009714F"/>
    <w:rsid w:val="000A0E60"/>
    <w:rsid w:val="000A1DB6"/>
    <w:rsid w:val="000A2A10"/>
    <w:rsid w:val="000A6BC9"/>
    <w:rsid w:val="000B0175"/>
    <w:rsid w:val="000B1532"/>
    <w:rsid w:val="000C30F5"/>
    <w:rsid w:val="000C5945"/>
    <w:rsid w:val="000C5E9D"/>
    <w:rsid w:val="000C61F1"/>
    <w:rsid w:val="000D519F"/>
    <w:rsid w:val="000D5E41"/>
    <w:rsid w:val="000D5FCB"/>
    <w:rsid w:val="000E079C"/>
    <w:rsid w:val="000E4E4E"/>
    <w:rsid w:val="000E6FF3"/>
    <w:rsid w:val="000E72DF"/>
    <w:rsid w:val="000E7FA4"/>
    <w:rsid w:val="000F16BB"/>
    <w:rsid w:val="000F4C13"/>
    <w:rsid w:val="001031C8"/>
    <w:rsid w:val="00106C50"/>
    <w:rsid w:val="00107CA6"/>
    <w:rsid w:val="00107FF0"/>
    <w:rsid w:val="001119ED"/>
    <w:rsid w:val="001137DF"/>
    <w:rsid w:val="001167C4"/>
    <w:rsid w:val="001339D2"/>
    <w:rsid w:val="00133A8B"/>
    <w:rsid w:val="00135DF5"/>
    <w:rsid w:val="00136E73"/>
    <w:rsid w:val="00136EF9"/>
    <w:rsid w:val="001443C7"/>
    <w:rsid w:val="001463D0"/>
    <w:rsid w:val="00146F56"/>
    <w:rsid w:val="00147D92"/>
    <w:rsid w:val="00151179"/>
    <w:rsid w:val="00152A18"/>
    <w:rsid w:val="001549EE"/>
    <w:rsid w:val="00154D8B"/>
    <w:rsid w:val="00162075"/>
    <w:rsid w:val="001636D8"/>
    <w:rsid w:val="001767F6"/>
    <w:rsid w:val="001815FE"/>
    <w:rsid w:val="00182C8E"/>
    <w:rsid w:val="001840E8"/>
    <w:rsid w:val="00184D08"/>
    <w:rsid w:val="001862CE"/>
    <w:rsid w:val="0018745C"/>
    <w:rsid w:val="00190F08"/>
    <w:rsid w:val="00196A28"/>
    <w:rsid w:val="00196E55"/>
    <w:rsid w:val="001A1D74"/>
    <w:rsid w:val="001A40FD"/>
    <w:rsid w:val="001A5976"/>
    <w:rsid w:val="001A632B"/>
    <w:rsid w:val="001A664F"/>
    <w:rsid w:val="001B4EF6"/>
    <w:rsid w:val="001B545B"/>
    <w:rsid w:val="001B6BB5"/>
    <w:rsid w:val="001B7D87"/>
    <w:rsid w:val="001C0372"/>
    <w:rsid w:val="001C0FA8"/>
    <w:rsid w:val="001C1F43"/>
    <w:rsid w:val="001C37DC"/>
    <w:rsid w:val="001C414D"/>
    <w:rsid w:val="001C441F"/>
    <w:rsid w:val="001C6250"/>
    <w:rsid w:val="001D126D"/>
    <w:rsid w:val="001D4200"/>
    <w:rsid w:val="001D6CC3"/>
    <w:rsid w:val="001D71EA"/>
    <w:rsid w:val="001D7D49"/>
    <w:rsid w:val="001D7D59"/>
    <w:rsid w:val="001E0947"/>
    <w:rsid w:val="001E5E0E"/>
    <w:rsid w:val="001F1DA1"/>
    <w:rsid w:val="001F1F08"/>
    <w:rsid w:val="00201828"/>
    <w:rsid w:val="0020362A"/>
    <w:rsid w:val="00204E84"/>
    <w:rsid w:val="0020503D"/>
    <w:rsid w:val="00205047"/>
    <w:rsid w:val="00206FD8"/>
    <w:rsid w:val="00207C92"/>
    <w:rsid w:val="00207F77"/>
    <w:rsid w:val="002127A8"/>
    <w:rsid w:val="002128A9"/>
    <w:rsid w:val="00213D54"/>
    <w:rsid w:val="002147D9"/>
    <w:rsid w:val="00214984"/>
    <w:rsid w:val="00216F4D"/>
    <w:rsid w:val="0021717A"/>
    <w:rsid w:val="002240D2"/>
    <w:rsid w:val="002244E9"/>
    <w:rsid w:val="002253AB"/>
    <w:rsid w:val="00225FB9"/>
    <w:rsid w:val="00226322"/>
    <w:rsid w:val="00230D3E"/>
    <w:rsid w:val="00236457"/>
    <w:rsid w:val="00240CAD"/>
    <w:rsid w:val="00242506"/>
    <w:rsid w:val="00243591"/>
    <w:rsid w:val="00243B7E"/>
    <w:rsid w:val="0026570D"/>
    <w:rsid w:val="00265B3A"/>
    <w:rsid w:val="0026746D"/>
    <w:rsid w:val="002731B3"/>
    <w:rsid w:val="00280B48"/>
    <w:rsid w:val="002826AF"/>
    <w:rsid w:val="00283408"/>
    <w:rsid w:val="00286BDD"/>
    <w:rsid w:val="00291ACE"/>
    <w:rsid w:val="0029206F"/>
    <w:rsid w:val="00292E97"/>
    <w:rsid w:val="0029442E"/>
    <w:rsid w:val="0029543B"/>
    <w:rsid w:val="00295989"/>
    <w:rsid w:val="002964CB"/>
    <w:rsid w:val="002A0D39"/>
    <w:rsid w:val="002A0E58"/>
    <w:rsid w:val="002A1833"/>
    <w:rsid w:val="002A1D26"/>
    <w:rsid w:val="002A3553"/>
    <w:rsid w:val="002B28F0"/>
    <w:rsid w:val="002B4D84"/>
    <w:rsid w:val="002B5656"/>
    <w:rsid w:val="002C2D83"/>
    <w:rsid w:val="002C406C"/>
    <w:rsid w:val="002C6FF9"/>
    <w:rsid w:val="002D04AA"/>
    <w:rsid w:val="002D0D80"/>
    <w:rsid w:val="002D167B"/>
    <w:rsid w:val="002D789D"/>
    <w:rsid w:val="002E2FB4"/>
    <w:rsid w:val="002E4425"/>
    <w:rsid w:val="002E5752"/>
    <w:rsid w:val="002E5CDC"/>
    <w:rsid w:val="002E69E7"/>
    <w:rsid w:val="002E6D73"/>
    <w:rsid w:val="002F1EF9"/>
    <w:rsid w:val="002F4BB4"/>
    <w:rsid w:val="002F6A2D"/>
    <w:rsid w:val="0030147F"/>
    <w:rsid w:val="0030449D"/>
    <w:rsid w:val="00306A49"/>
    <w:rsid w:val="003142B6"/>
    <w:rsid w:val="00316610"/>
    <w:rsid w:val="0031783E"/>
    <w:rsid w:val="00320304"/>
    <w:rsid w:val="00321A82"/>
    <w:rsid w:val="0032247A"/>
    <w:rsid w:val="00322624"/>
    <w:rsid w:val="003227A8"/>
    <w:rsid w:val="0032368A"/>
    <w:rsid w:val="00324C7F"/>
    <w:rsid w:val="00331DF5"/>
    <w:rsid w:val="00341280"/>
    <w:rsid w:val="003429B1"/>
    <w:rsid w:val="00343B8D"/>
    <w:rsid w:val="00344046"/>
    <w:rsid w:val="00344561"/>
    <w:rsid w:val="00347FFA"/>
    <w:rsid w:val="00351539"/>
    <w:rsid w:val="003552A6"/>
    <w:rsid w:val="0035698D"/>
    <w:rsid w:val="003630B8"/>
    <w:rsid w:val="00365820"/>
    <w:rsid w:val="0036633C"/>
    <w:rsid w:val="0037388C"/>
    <w:rsid w:val="00374BE6"/>
    <w:rsid w:val="00377D96"/>
    <w:rsid w:val="00377E65"/>
    <w:rsid w:val="00382900"/>
    <w:rsid w:val="00385E95"/>
    <w:rsid w:val="00386C59"/>
    <w:rsid w:val="00391EDB"/>
    <w:rsid w:val="00392049"/>
    <w:rsid w:val="00397FBE"/>
    <w:rsid w:val="003A0A17"/>
    <w:rsid w:val="003A4A96"/>
    <w:rsid w:val="003B26CA"/>
    <w:rsid w:val="003B392C"/>
    <w:rsid w:val="003C0F63"/>
    <w:rsid w:val="003C2E2C"/>
    <w:rsid w:val="003D4BC7"/>
    <w:rsid w:val="003E339A"/>
    <w:rsid w:val="003F0193"/>
    <w:rsid w:val="003F2139"/>
    <w:rsid w:val="003F23CF"/>
    <w:rsid w:val="003F44FE"/>
    <w:rsid w:val="00407A7D"/>
    <w:rsid w:val="00410A65"/>
    <w:rsid w:val="00410E1F"/>
    <w:rsid w:val="00414282"/>
    <w:rsid w:val="00416FDE"/>
    <w:rsid w:val="00417404"/>
    <w:rsid w:val="00421987"/>
    <w:rsid w:val="004249BD"/>
    <w:rsid w:val="00432A5B"/>
    <w:rsid w:val="00435DD6"/>
    <w:rsid w:val="0043712B"/>
    <w:rsid w:val="004416CB"/>
    <w:rsid w:val="00444D12"/>
    <w:rsid w:val="00454DB7"/>
    <w:rsid w:val="00454E77"/>
    <w:rsid w:val="004568FA"/>
    <w:rsid w:val="004613D2"/>
    <w:rsid w:val="00461EA4"/>
    <w:rsid w:val="0046213B"/>
    <w:rsid w:val="00463565"/>
    <w:rsid w:val="0046441F"/>
    <w:rsid w:val="00470189"/>
    <w:rsid w:val="00472E96"/>
    <w:rsid w:val="0047379E"/>
    <w:rsid w:val="00474899"/>
    <w:rsid w:val="00475868"/>
    <w:rsid w:val="00475BF2"/>
    <w:rsid w:val="00475E03"/>
    <w:rsid w:val="004761E4"/>
    <w:rsid w:val="00480336"/>
    <w:rsid w:val="00481099"/>
    <w:rsid w:val="004847CD"/>
    <w:rsid w:val="004871E5"/>
    <w:rsid w:val="00493E43"/>
    <w:rsid w:val="004947B1"/>
    <w:rsid w:val="004A408F"/>
    <w:rsid w:val="004A5439"/>
    <w:rsid w:val="004B1498"/>
    <w:rsid w:val="004C4A80"/>
    <w:rsid w:val="004C7AAF"/>
    <w:rsid w:val="004D207A"/>
    <w:rsid w:val="004D3AE0"/>
    <w:rsid w:val="004D3F47"/>
    <w:rsid w:val="004D4A0C"/>
    <w:rsid w:val="004E0B36"/>
    <w:rsid w:val="004E527C"/>
    <w:rsid w:val="004E5BC8"/>
    <w:rsid w:val="004F227C"/>
    <w:rsid w:val="004F327F"/>
    <w:rsid w:val="005029EF"/>
    <w:rsid w:val="00507F2B"/>
    <w:rsid w:val="005104CB"/>
    <w:rsid w:val="00511B6D"/>
    <w:rsid w:val="00515229"/>
    <w:rsid w:val="005154B0"/>
    <w:rsid w:val="00515A77"/>
    <w:rsid w:val="005213F4"/>
    <w:rsid w:val="00522AFF"/>
    <w:rsid w:val="0052488B"/>
    <w:rsid w:val="00525371"/>
    <w:rsid w:val="00533F58"/>
    <w:rsid w:val="00534349"/>
    <w:rsid w:val="00534BCD"/>
    <w:rsid w:val="0053676A"/>
    <w:rsid w:val="00537107"/>
    <w:rsid w:val="005405D7"/>
    <w:rsid w:val="00540DA2"/>
    <w:rsid w:val="00543AA6"/>
    <w:rsid w:val="00543F56"/>
    <w:rsid w:val="0054421F"/>
    <w:rsid w:val="00545636"/>
    <w:rsid w:val="005464C6"/>
    <w:rsid w:val="00554C43"/>
    <w:rsid w:val="00556F48"/>
    <w:rsid w:val="00560E8E"/>
    <w:rsid w:val="00562399"/>
    <w:rsid w:val="005634D4"/>
    <w:rsid w:val="005659BE"/>
    <w:rsid w:val="00566422"/>
    <w:rsid w:val="0056777E"/>
    <w:rsid w:val="00574745"/>
    <w:rsid w:val="00580944"/>
    <w:rsid w:val="00580D5F"/>
    <w:rsid w:val="005819E6"/>
    <w:rsid w:val="00581F7A"/>
    <w:rsid w:val="005827CE"/>
    <w:rsid w:val="00585456"/>
    <w:rsid w:val="00586E81"/>
    <w:rsid w:val="00591D8E"/>
    <w:rsid w:val="00594941"/>
    <w:rsid w:val="005949B5"/>
    <w:rsid w:val="00596F03"/>
    <w:rsid w:val="005A1933"/>
    <w:rsid w:val="005A2A38"/>
    <w:rsid w:val="005A2F36"/>
    <w:rsid w:val="005A40B5"/>
    <w:rsid w:val="005A649C"/>
    <w:rsid w:val="005B3898"/>
    <w:rsid w:val="005B5007"/>
    <w:rsid w:val="005B63E1"/>
    <w:rsid w:val="005D77B1"/>
    <w:rsid w:val="005E012F"/>
    <w:rsid w:val="005E5317"/>
    <w:rsid w:val="005E736B"/>
    <w:rsid w:val="005F00F6"/>
    <w:rsid w:val="005F2626"/>
    <w:rsid w:val="005F309C"/>
    <w:rsid w:val="005F45EB"/>
    <w:rsid w:val="00603AA6"/>
    <w:rsid w:val="00605DFA"/>
    <w:rsid w:val="00627093"/>
    <w:rsid w:val="00630914"/>
    <w:rsid w:val="00631708"/>
    <w:rsid w:val="0063256C"/>
    <w:rsid w:val="00634147"/>
    <w:rsid w:val="00635442"/>
    <w:rsid w:val="0064040A"/>
    <w:rsid w:val="00641A46"/>
    <w:rsid w:val="006421A3"/>
    <w:rsid w:val="00642795"/>
    <w:rsid w:val="006458EB"/>
    <w:rsid w:val="00653637"/>
    <w:rsid w:val="00654FEC"/>
    <w:rsid w:val="00657FD3"/>
    <w:rsid w:val="0066307B"/>
    <w:rsid w:val="006632C6"/>
    <w:rsid w:val="00667A8C"/>
    <w:rsid w:val="00677236"/>
    <w:rsid w:val="00693678"/>
    <w:rsid w:val="006A162F"/>
    <w:rsid w:val="006A3D88"/>
    <w:rsid w:val="006B096A"/>
    <w:rsid w:val="006B2944"/>
    <w:rsid w:val="006B380F"/>
    <w:rsid w:val="006B3FCB"/>
    <w:rsid w:val="006B7B3E"/>
    <w:rsid w:val="006B7B7F"/>
    <w:rsid w:val="006C6586"/>
    <w:rsid w:val="006C6777"/>
    <w:rsid w:val="006C74D4"/>
    <w:rsid w:val="006D167B"/>
    <w:rsid w:val="006D56A9"/>
    <w:rsid w:val="006E3648"/>
    <w:rsid w:val="006E48F3"/>
    <w:rsid w:val="006F1674"/>
    <w:rsid w:val="006F2DD3"/>
    <w:rsid w:val="006F40A6"/>
    <w:rsid w:val="006F6EC4"/>
    <w:rsid w:val="00704273"/>
    <w:rsid w:val="00707859"/>
    <w:rsid w:val="00707AF3"/>
    <w:rsid w:val="007160B8"/>
    <w:rsid w:val="00716690"/>
    <w:rsid w:val="007255ED"/>
    <w:rsid w:val="007302B7"/>
    <w:rsid w:val="00743888"/>
    <w:rsid w:val="00751778"/>
    <w:rsid w:val="007519B5"/>
    <w:rsid w:val="00751C75"/>
    <w:rsid w:val="007573F9"/>
    <w:rsid w:val="007619E6"/>
    <w:rsid w:val="007638F3"/>
    <w:rsid w:val="00770D52"/>
    <w:rsid w:val="00774636"/>
    <w:rsid w:val="007746FA"/>
    <w:rsid w:val="00774B7E"/>
    <w:rsid w:val="00784014"/>
    <w:rsid w:val="00784CEE"/>
    <w:rsid w:val="007856B8"/>
    <w:rsid w:val="0078608E"/>
    <w:rsid w:val="007861D3"/>
    <w:rsid w:val="00787C2F"/>
    <w:rsid w:val="00791502"/>
    <w:rsid w:val="007924D2"/>
    <w:rsid w:val="00795D4B"/>
    <w:rsid w:val="00796EFE"/>
    <w:rsid w:val="007977ED"/>
    <w:rsid w:val="00797D2D"/>
    <w:rsid w:val="007A034D"/>
    <w:rsid w:val="007A0716"/>
    <w:rsid w:val="007A20F0"/>
    <w:rsid w:val="007A3BF3"/>
    <w:rsid w:val="007A4F92"/>
    <w:rsid w:val="007A5028"/>
    <w:rsid w:val="007B0B30"/>
    <w:rsid w:val="007B2437"/>
    <w:rsid w:val="007B31B7"/>
    <w:rsid w:val="007C0658"/>
    <w:rsid w:val="007C2678"/>
    <w:rsid w:val="007C44D0"/>
    <w:rsid w:val="007C6635"/>
    <w:rsid w:val="007C6A49"/>
    <w:rsid w:val="007C6AFD"/>
    <w:rsid w:val="007C7CCB"/>
    <w:rsid w:val="007D39D3"/>
    <w:rsid w:val="007D7944"/>
    <w:rsid w:val="007E0127"/>
    <w:rsid w:val="007E034C"/>
    <w:rsid w:val="007E0963"/>
    <w:rsid w:val="007E1796"/>
    <w:rsid w:val="007E5148"/>
    <w:rsid w:val="007E57A9"/>
    <w:rsid w:val="007E60D8"/>
    <w:rsid w:val="007F1020"/>
    <w:rsid w:val="007F4780"/>
    <w:rsid w:val="007F63D8"/>
    <w:rsid w:val="00803B78"/>
    <w:rsid w:val="00804E25"/>
    <w:rsid w:val="008072B3"/>
    <w:rsid w:val="00810DC1"/>
    <w:rsid w:val="00815A26"/>
    <w:rsid w:val="00816526"/>
    <w:rsid w:val="0081691D"/>
    <w:rsid w:val="00824847"/>
    <w:rsid w:val="00824B50"/>
    <w:rsid w:val="00824BF4"/>
    <w:rsid w:val="00826082"/>
    <w:rsid w:val="008317A4"/>
    <w:rsid w:val="00834A02"/>
    <w:rsid w:val="00835252"/>
    <w:rsid w:val="00837CAF"/>
    <w:rsid w:val="0084265A"/>
    <w:rsid w:val="008463B5"/>
    <w:rsid w:val="008513F8"/>
    <w:rsid w:val="0085407B"/>
    <w:rsid w:val="0085662C"/>
    <w:rsid w:val="00862B3B"/>
    <w:rsid w:val="008633E2"/>
    <w:rsid w:val="00867E98"/>
    <w:rsid w:val="00871E5D"/>
    <w:rsid w:val="0088264D"/>
    <w:rsid w:val="00882F2A"/>
    <w:rsid w:val="00890B9F"/>
    <w:rsid w:val="00890E6F"/>
    <w:rsid w:val="008932A5"/>
    <w:rsid w:val="0089740B"/>
    <w:rsid w:val="008A3E8D"/>
    <w:rsid w:val="008A4C0A"/>
    <w:rsid w:val="008A5DF2"/>
    <w:rsid w:val="008A7249"/>
    <w:rsid w:val="008B1562"/>
    <w:rsid w:val="008B2BBC"/>
    <w:rsid w:val="008B718F"/>
    <w:rsid w:val="008C471E"/>
    <w:rsid w:val="008C4BF1"/>
    <w:rsid w:val="008D2350"/>
    <w:rsid w:val="008D2616"/>
    <w:rsid w:val="008D4239"/>
    <w:rsid w:val="008D59B7"/>
    <w:rsid w:val="008E25C1"/>
    <w:rsid w:val="008E386A"/>
    <w:rsid w:val="008E4075"/>
    <w:rsid w:val="008E5F92"/>
    <w:rsid w:val="008F390E"/>
    <w:rsid w:val="008F4480"/>
    <w:rsid w:val="008F7500"/>
    <w:rsid w:val="008F7AC9"/>
    <w:rsid w:val="0091321A"/>
    <w:rsid w:val="00913715"/>
    <w:rsid w:val="00915FD9"/>
    <w:rsid w:val="00923BB6"/>
    <w:rsid w:val="00924C99"/>
    <w:rsid w:val="00927F2A"/>
    <w:rsid w:val="009344B7"/>
    <w:rsid w:val="0094000B"/>
    <w:rsid w:val="009402ED"/>
    <w:rsid w:val="009429C5"/>
    <w:rsid w:val="00942EFA"/>
    <w:rsid w:val="00943473"/>
    <w:rsid w:val="00944263"/>
    <w:rsid w:val="0095299D"/>
    <w:rsid w:val="0095494E"/>
    <w:rsid w:val="00954FE6"/>
    <w:rsid w:val="0095606F"/>
    <w:rsid w:val="00965178"/>
    <w:rsid w:val="00972418"/>
    <w:rsid w:val="00972BD3"/>
    <w:rsid w:val="00972F23"/>
    <w:rsid w:val="00974A90"/>
    <w:rsid w:val="00975895"/>
    <w:rsid w:val="0098049E"/>
    <w:rsid w:val="00980CA4"/>
    <w:rsid w:val="00985A75"/>
    <w:rsid w:val="00985E97"/>
    <w:rsid w:val="00986C62"/>
    <w:rsid w:val="00993D47"/>
    <w:rsid w:val="00993ED1"/>
    <w:rsid w:val="00996946"/>
    <w:rsid w:val="009A368A"/>
    <w:rsid w:val="009A7A59"/>
    <w:rsid w:val="009B0868"/>
    <w:rsid w:val="009B3C29"/>
    <w:rsid w:val="009B4D4A"/>
    <w:rsid w:val="009B7591"/>
    <w:rsid w:val="009C088D"/>
    <w:rsid w:val="009C24DC"/>
    <w:rsid w:val="009C41A7"/>
    <w:rsid w:val="009C49FD"/>
    <w:rsid w:val="009C6D6A"/>
    <w:rsid w:val="009C7F1B"/>
    <w:rsid w:val="009D0163"/>
    <w:rsid w:val="009D3741"/>
    <w:rsid w:val="009E321D"/>
    <w:rsid w:val="009E3D94"/>
    <w:rsid w:val="009E3E62"/>
    <w:rsid w:val="009E4C95"/>
    <w:rsid w:val="009E5C49"/>
    <w:rsid w:val="00A01166"/>
    <w:rsid w:val="00A0635E"/>
    <w:rsid w:val="00A068CE"/>
    <w:rsid w:val="00A06B49"/>
    <w:rsid w:val="00A17993"/>
    <w:rsid w:val="00A2045B"/>
    <w:rsid w:val="00A2146C"/>
    <w:rsid w:val="00A244A2"/>
    <w:rsid w:val="00A24672"/>
    <w:rsid w:val="00A308C4"/>
    <w:rsid w:val="00A313CB"/>
    <w:rsid w:val="00A34C0C"/>
    <w:rsid w:val="00A362C0"/>
    <w:rsid w:val="00A3748B"/>
    <w:rsid w:val="00A54765"/>
    <w:rsid w:val="00A57C2A"/>
    <w:rsid w:val="00A6246B"/>
    <w:rsid w:val="00A65652"/>
    <w:rsid w:val="00A70677"/>
    <w:rsid w:val="00A7142E"/>
    <w:rsid w:val="00A73A9F"/>
    <w:rsid w:val="00A7486B"/>
    <w:rsid w:val="00A76263"/>
    <w:rsid w:val="00A81581"/>
    <w:rsid w:val="00A8359F"/>
    <w:rsid w:val="00A8377F"/>
    <w:rsid w:val="00A91C41"/>
    <w:rsid w:val="00A92CCA"/>
    <w:rsid w:val="00A94EB1"/>
    <w:rsid w:val="00AA1887"/>
    <w:rsid w:val="00AA38F2"/>
    <w:rsid w:val="00AA6F50"/>
    <w:rsid w:val="00AA724E"/>
    <w:rsid w:val="00AB19F3"/>
    <w:rsid w:val="00AB3254"/>
    <w:rsid w:val="00AB6CBC"/>
    <w:rsid w:val="00AC1101"/>
    <w:rsid w:val="00AC5BCD"/>
    <w:rsid w:val="00AD2FAE"/>
    <w:rsid w:val="00AD5274"/>
    <w:rsid w:val="00AD6D1C"/>
    <w:rsid w:val="00AD6E3C"/>
    <w:rsid w:val="00AD78CD"/>
    <w:rsid w:val="00AE088C"/>
    <w:rsid w:val="00AE1D4C"/>
    <w:rsid w:val="00AF0570"/>
    <w:rsid w:val="00AF107B"/>
    <w:rsid w:val="00AF7169"/>
    <w:rsid w:val="00B01770"/>
    <w:rsid w:val="00B01CDD"/>
    <w:rsid w:val="00B023B0"/>
    <w:rsid w:val="00B02B5E"/>
    <w:rsid w:val="00B06336"/>
    <w:rsid w:val="00B075DB"/>
    <w:rsid w:val="00B14ADB"/>
    <w:rsid w:val="00B161A8"/>
    <w:rsid w:val="00B20367"/>
    <w:rsid w:val="00B20E6B"/>
    <w:rsid w:val="00B221C2"/>
    <w:rsid w:val="00B22400"/>
    <w:rsid w:val="00B22F77"/>
    <w:rsid w:val="00B24A9A"/>
    <w:rsid w:val="00B3030C"/>
    <w:rsid w:val="00B31E95"/>
    <w:rsid w:val="00B32660"/>
    <w:rsid w:val="00B43AD0"/>
    <w:rsid w:val="00B4630B"/>
    <w:rsid w:val="00B46418"/>
    <w:rsid w:val="00B514C8"/>
    <w:rsid w:val="00B51E89"/>
    <w:rsid w:val="00B52742"/>
    <w:rsid w:val="00B54E07"/>
    <w:rsid w:val="00B55384"/>
    <w:rsid w:val="00B60948"/>
    <w:rsid w:val="00B629B7"/>
    <w:rsid w:val="00B641C2"/>
    <w:rsid w:val="00B64E63"/>
    <w:rsid w:val="00B7024F"/>
    <w:rsid w:val="00B705DE"/>
    <w:rsid w:val="00B72706"/>
    <w:rsid w:val="00B75366"/>
    <w:rsid w:val="00B76DCA"/>
    <w:rsid w:val="00B82849"/>
    <w:rsid w:val="00B85106"/>
    <w:rsid w:val="00B8535F"/>
    <w:rsid w:val="00B8548C"/>
    <w:rsid w:val="00B85C67"/>
    <w:rsid w:val="00B86C29"/>
    <w:rsid w:val="00B87B25"/>
    <w:rsid w:val="00B90F97"/>
    <w:rsid w:val="00B92756"/>
    <w:rsid w:val="00B945C4"/>
    <w:rsid w:val="00B96359"/>
    <w:rsid w:val="00B97A3B"/>
    <w:rsid w:val="00BA1DB9"/>
    <w:rsid w:val="00BA772E"/>
    <w:rsid w:val="00BB1203"/>
    <w:rsid w:val="00BB46D5"/>
    <w:rsid w:val="00BB7383"/>
    <w:rsid w:val="00BB7CC6"/>
    <w:rsid w:val="00BC16A6"/>
    <w:rsid w:val="00BC244F"/>
    <w:rsid w:val="00BC2CE7"/>
    <w:rsid w:val="00BC3541"/>
    <w:rsid w:val="00BC7208"/>
    <w:rsid w:val="00BD0616"/>
    <w:rsid w:val="00BD0C02"/>
    <w:rsid w:val="00BD6372"/>
    <w:rsid w:val="00BD6961"/>
    <w:rsid w:val="00BD7035"/>
    <w:rsid w:val="00BE0614"/>
    <w:rsid w:val="00BE1772"/>
    <w:rsid w:val="00BE3123"/>
    <w:rsid w:val="00BE42BF"/>
    <w:rsid w:val="00BE6817"/>
    <w:rsid w:val="00BE6C47"/>
    <w:rsid w:val="00BF3B99"/>
    <w:rsid w:val="00C068CE"/>
    <w:rsid w:val="00C070F1"/>
    <w:rsid w:val="00C10588"/>
    <w:rsid w:val="00C11FA8"/>
    <w:rsid w:val="00C12551"/>
    <w:rsid w:val="00C13C5E"/>
    <w:rsid w:val="00C17CB9"/>
    <w:rsid w:val="00C22394"/>
    <w:rsid w:val="00C25742"/>
    <w:rsid w:val="00C266BE"/>
    <w:rsid w:val="00C26800"/>
    <w:rsid w:val="00C269D9"/>
    <w:rsid w:val="00C31BB2"/>
    <w:rsid w:val="00C33301"/>
    <w:rsid w:val="00C35546"/>
    <w:rsid w:val="00C417CB"/>
    <w:rsid w:val="00C41EC2"/>
    <w:rsid w:val="00C44746"/>
    <w:rsid w:val="00C469D1"/>
    <w:rsid w:val="00C6112E"/>
    <w:rsid w:val="00C627B8"/>
    <w:rsid w:val="00C62AA3"/>
    <w:rsid w:val="00C63E6C"/>
    <w:rsid w:val="00C7118E"/>
    <w:rsid w:val="00C727E2"/>
    <w:rsid w:val="00C732DE"/>
    <w:rsid w:val="00C777EA"/>
    <w:rsid w:val="00C80008"/>
    <w:rsid w:val="00C80D3C"/>
    <w:rsid w:val="00C82A8B"/>
    <w:rsid w:val="00C83B25"/>
    <w:rsid w:val="00C84B2B"/>
    <w:rsid w:val="00C85D72"/>
    <w:rsid w:val="00C870D3"/>
    <w:rsid w:val="00C872B0"/>
    <w:rsid w:val="00C91CB0"/>
    <w:rsid w:val="00C93BB7"/>
    <w:rsid w:val="00CA0751"/>
    <w:rsid w:val="00CA15D5"/>
    <w:rsid w:val="00CA5B5B"/>
    <w:rsid w:val="00CA77E1"/>
    <w:rsid w:val="00CB189A"/>
    <w:rsid w:val="00CB3BEA"/>
    <w:rsid w:val="00CB5435"/>
    <w:rsid w:val="00CC0448"/>
    <w:rsid w:val="00CC0BA3"/>
    <w:rsid w:val="00CC5DC9"/>
    <w:rsid w:val="00CD002D"/>
    <w:rsid w:val="00CD10D1"/>
    <w:rsid w:val="00CD1BA5"/>
    <w:rsid w:val="00CD40E9"/>
    <w:rsid w:val="00CD412A"/>
    <w:rsid w:val="00CE0062"/>
    <w:rsid w:val="00CE01D1"/>
    <w:rsid w:val="00CE0254"/>
    <w:rsid w:val="00CE2719"/>
    <w:rsid w:val="00CE538C"/>
    <w:rsid w:val="00CE7A1F"/>
    <w:rsid w:val="00CF75CB"/>
    <w:rsid w:val="00D01472"/>
    <w:rsid w:val="00D0697D"/>
    <w:rsid w:val="00D20065"/>
    <w:rsid w:val="00D21E20"/>
    <w:rsid w:val="00D22FBE"/>
    <w:rsid w:val="00D2465D"/>
    <w:rsid w:val="00D263FC"/>
    <w:rsid w:val="00D306FB"/>
    <w:rsid w:val="00D33647"/>
    <w:rsid w:val="00D35C6D"/>
    <w:rsid w:val="00D37E18"/>
    <w:rsid w:val="00D52B17"/>
    <w:rsid w:val="00D55542"/>
    <w:rsid w:val="00D621D8"/>
    <w:rsid w:val="00D6225F"/>
    <w:rsid w:val="00D62DE6"/>
    <w:rsid w:val="00D6322D"/>
    <w:rsid w:val="00D6477B"/>
    <w:rsid w:val="00D652BF"/>
    <w:rsid w:val="00D653D7"/>
    <w:rsid w:val="00D67B85"/>
    <w:rsid w:val="00D732DB"/>
    <w:rsid w:val="00D74A31"/>
    <w:rsid w:val="00D777C3"/>
    <w:rsid w:val="00D84AEF"/>
    <w:rsid w:val="00D8570E"/>
    <w:rsid w:val="00D86C3F"/>
    <w:rsid w:val="00D87F69"/>
    <w:rsid w:val="00D90E14"/>
    <w:rsid w:val="00D915F7"/>
    <w:rsid w:val="00D91825"/>
    <w:rsid w:val="00D937AC"/>
    <w:rsid w:val="00DA379F"/>
    <w:rsid w:val="00DA3964"/>
    <w:rsid w:val="00DA3F81"/>
    <w:rsid w:val="00DA6D53"/>
    <w:rsid w:val="00DB16D2"/>
    <w:rsid w:val="00DB2C97"/>
    <w:rsid w:val="00DB5E30"/>
    <w:rsid w:val="00DB7397"/>
    <w:rsid w:val="00DC2000"/>
    <w:rsid w:val="00DC63C2"/>
    <w:rsid w:val="00DD019A"/>
    <w:rsid w:val="00DD5C9C"/>
    <w:rsid w:val="00DD7AEF"/>
    <w:rsid w:val="00DF3CD9"/>
    <w:rsid w:val="00DF40D0"/>
    <w:rsid w:val="00DF5B57"/>
    <w:rsid w:val="00DF6010"/>
    <w:rsid w:val="00E00391"/>
    <w:rsid w:val="00E01BBE"/>
    <w:rsid w:val="00E01C7F"/>
    <w:rsid w:val="00E118D6"/>
    <w:rsid w:val="00E13019"/>
    <w:rsid w:val="00E13981"/>
    <w:rsid w:val="00E16396"/>
    <w:rsid w:val="00E1702C"/>
    <w:rsid w:val="00E21A75"/>
    <w:rsid w:val="00E24527"/>
    <w:rsid w:val="00E25DB6"/>
    <w:rsid w:val="00E30862"/>
    <w:rsid w:val="00E30E6C"/>
    <w:rsid w:val="00E3372A"/>
    <w:rsid w:val="00E36C8C"/>
    <w:rsid w:val="00E37DD4"/>
    <w:rsid w:val="00E41900"/>
    <w:rsid w:val="00E436CE"/>
    <w:rsid w:val="00E50C4E"/>
    <w:rsid w:val="00E51FC3"/>
    <w:rsid w:val="00E6224E"/>
    <w:rsid w:val="00E62BC7"/>
    <w:rsid w:val="00E6301B"/>
    <w:rsid w:val="00E646D6"/>
    <w:rsid w:val="00E660A1"/>
    <w:rsid w:val="00E70263"/>
    <w:rsid w:val="00E71DBC"/>
    <w:rsid w:val="00E76D1A"/>
    <w:rsid w:val="00E76FD1"/>
    <w:rsid w:val="00E77F2F"/>
    <w:rsid w:val="00E91B43"/>
    <w:rsid w:val="00E95D76"/>
    <w:rsid w:val="00E9734E"/>
    <w:rsid w:val="00E97DFB"/>
    <w:rsid w:val="00EA01B7"/>
    <w:rsid w:val="00EA1FAD"/>
    <w:rsid w:val="00EB05F8"/>
    <w:rsid w:val="00EB0922"/>
    <w:rsid w:val="00EB3CCF"/>
    <w:rsid w:val="00EB3D04"/>
    <w:rsid w:val="00EB4C05"/>
    <w:rsid w:val="00EB5555"/>
    <w:rsid w:val="00EC2610"/>
    <w:rsid w:val="00EC60AD"/>
    <w:rsid w:val="00EE0B10"/>
    <w:rsid w:val="00EE49E5"/>
    <w:rsid w:val="00EE4F9C"/>
    <w:rsid w:val="00EE5DAF"/>
    <w:rsid w:val="00EE6830"/>
    <w:rsid w:val="00EF3BD2"/>
    <w:rsid w:val="00EF3E59"/>
    <w:rsid w:val="00EF79A4"/>
    <w:rsid w:val="00F015A8"/>
    <w:rsid w:val="00F0278E"/>
    <w:rsid w:val="00F02AAF"/>
    <w:rsid w:val="00F041BD"/>
    <w:rsid w:val="00F04B7F"/>
    <w:rsid w:val="00F052C7"/>
    <w:rsid w:val="00F10561"/>
    <w:rsid w:val="00F122E1"/>
    <w:rsid w:val="00F13EC2"/>
    <w:rsid w:val="00F14BB8"/>
    <w:rsid w:val="00F15629"/>
    <w:rsid w:val="00F20A56"/>
    <w:rsid w:val="00F20D10"/>
    <w:rsid w:val="00F22E64"/>
    <w:rsid w:val="00F31E6A"/>
    <w:rsid w:val="00F326A6"/>
    <w:rsid w:val="00F346B7"/>
    <w:rsid w:val="00F41390"/>
    <w:rsid w:val="00F43425"/>
    <w:rsid w:val="00F43CA5"/>
    <w:rsid w:val="00F601D7"/>
    <w:rsid w:val="00F6099E"/>
    <w:rsid w:val="00F6596D"/>
    <w:rsid w:val="00F71F0B"/>
    <w:rsid w:val="00F72EE9"/>
    <w:rsid w:val="00F7330C"/>
    <w:rsid w:val="00F74D0D"/>
    <w:rsid w:val="00F76AF7"/>
    <w:rsid w:val="00F77E53"/>
    <w:rsid w:val="00F84363"/>
    <w:rsid w:val="00F87490"/>
    <w:rsid w:val="00F876ED"/>
    <w:rsid w:val="00F87BA3"/>
    <w:rsid w:val="00F93695"/>
    <w:rsid w:val="00FA3C0D"/>
    <w:rsid w:val="00FA448D"/>
    <w:rsid w:val="00FB0000"/>
    <w:rsid w:val="00FB2716"/>
    <w:rsid w:val="00FB3334"/>
    <w:rsid w:val="00FB4A77"/>
    <w:rsid w:val="00FB6522"/>
    <w:rsid w:val="00FB6703"/>
    <w:rsid w:val="00FC0A6A"/>
    <w:rsid w:val="00FC303D"/>
    <w:rsid w:val="00FC3987"/>
    <w:rsid w:val="00FC4810"/>
    <w:rsid w:val="00FC6FAF"/>
    <w:rsid w:val="00FD0E50"/>
    <w:rsid w:val="00FD168E"/>
    <w:rsid w:val="00FD24B4"/>
    <w:rsid w:val="00FD2FA5"/>
    <w:rsid w:val="00FD6706"/>
    <w:rsid w:val="00FD7157"/>
    <w:rsid w:val="00FE41B0"/>
    <w:rsid w:val="00FE5534"/>
    <w:rsid w:val="00FE6067"/>
    <w:rsid w:val="00FE6095"/>
    <w:rsid w:val="00FF2910"/>
    <w:rsid w:val="00FF6048"/>
    <w:rsid w:val="00FF77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C2C33"/>
  <w15:docId w15:val="{BF94C2A0-BA49-4D9E-927D-BC24F9BA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qFormat="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11"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3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3">
    <w:name w:val="Normal"/>
    <w:qFormat/>
    <w:rsid w:val="00980CA4"/>
    <w:pPr>
      <w:spacing w:after="0" w:line="240" w:lineRule="auto"/>
      <w:jc w:val="center"/>
    </w:pPr>
  </w:style>
  <w:style w:type="paragraph" w:styleId="15">
    <w:name w:val="heading 1"/>
    <w:aliases w:val="Заголовок 1 (табл),заголовок 1,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Слева:  0...,01_Раздел,111"/>
    <w:basedOn w:val="af3"/>
    <w:next w:val="af3"/>
    <w:link w:val="1f"/>
    <w:uiPriority w:val="9"/>
    <w:qFormat/>
    <w:rsid w:val="00B82849"/>
    <w:pPr>
      <w:keepNext/>
      <w:keepLines/>
      <w:pageBreakBefore/>
      <w:numPr>
        <w:numId w:val="91"/>
      </w:numPr>
      <w:tabs>
        <w:tab w:val="left" w:pos="425"/>
      </w:tabs>
      <w:spacing w:before="120" w:after="240"/>
      <w:jc w:val="both"/>
      <w:outlineLvl w:val="0"/>
    </w:pPr>
    <w:rPr>
      <w:rFonts w:ascii="Times New Roman" w:eastAsiaTheme="majorEastAsia" w:hAnsi="Times New Roman" w:cstheme="majorBidi"/>
      <w:b/>
      <w:bCs/>
      <w:caps/>
      <w:sz w:val="24"/>
      <w:szCs w:val="28"/>
    </w:rPr>
  </w:style>
  <w:style w:type="paragraph" w:styleId="2">
    <w:name w:val="heading 2"/>
    <w:aliases w:val="Заголовок 2 Знак1,Заголовок 2 Знак Знак, Знак1 Знак Знак, Знак1 Знак1, Знак1,Знак1 Знак Знак,Знак1 Знак1,Знак1,Заголовок 2 Знак2 Знак,Знак1 Знак Знак Знак1,Заголовок 2 Знак1 Знак Знак Знак,Заголовок 2 Знак Знак Знак Знак Знак,Знак1 Знак Зна"/>
    <w:basedOn w:val="af3"/>
    <w:next w:val="af3"/>
    <w:link w:val="23"/>
    <w:unhideWhenUsed/>
    <w:qFormat/>
    <w:rsid w:val="001C414D"/>
    <w:pPr>
      <w:keepNext/>
      <w:keepLines/>
      <w:numPr>
        <w:ilvl w:val="1"/>
        <w:numId w:val="91"/>
      </w:numPr>
      <w:spacing w:before="200" w:after="240" w:line="360" w:lineRule="auto"/>
      <w:outlineLvl w:val="1"/>
    </w:pPr>
    <w:rPr>
      <w:rFonts w:ascii="Times New Roman" w:eastAsiaTheme="majorEastAsia" w:hAnsi="Times New Roman" w:cstheme="majorBidi"/>
      <w:b/>
      <w:bCs/>
      <w:sz w:val="26"/>
      <w:szCs w:val="26"/>
    </w:rPr>
  </w:style>
  <w:style w:type="paragraph" w:styleId="30">
    <w:name w:val="heading 3"/>
    <w:aliases w:val="Заголовок 3 Знак Знак Знак Знак Знак Знак Знак Знак Знак Знак Знак Знак Знак Знак Знак Знак Знак,Заголовок 3 Знак Знак Знак Знак Знак Знак Знак Знак Знак Знак Знак Знак Знак Знак Знак Знак Знак Знак Знак Знак Знак,Знак2,не полужирный,влево"/>
    <w:basedOn w:val="af3"/>
    <w:next w:val="af3"/>
    <w:link w:val="36"/>
    <w:uiPriority w:val="9"/>
    <w:unhideWhenUsed/>
    <w:qFormat/>
    <w:rsid w:val="001C414D"/>
    <w:pPr>
      <w:keepNext/>
      <w:keepLines/>
      <w:numPr>
        <w:ilvl w:val="2"/>
        <w:numId w:val="91"/>
      </w:numPr>
      <w:spacing w:before="200"/>
      <w:outlineLvl w:val="2"/>
    </w:pPr>
    <w:rPr>
      <w:rFonts w:asciiTheme="majorHAnsi" w:eastAsiaTheme="majorEastAsia" w:hAnsiTheme="majorHAnsi" w:cstheme="majorBidi"/>
      <w:b/>
      <w:bCs/>
      <w:color w:val="4F81BD" w:themeColor="accent1"/>
    </w:rPr>
  </w:style>
  <w:style w:type="paragraph" w:styleId="4">
    <w:name w:val="heading 4"/>
    <w:basedOn w:val="af3"/>
    <w:next w:val="af3"/>
    <w:link w:val="41"/>
    <w:uiPriority w:val="9"/>
    <w:qFormat/>
    <w:rsid w:val="001C414D"/>
    <w:pPr>
      <w:keepNext/>
      <w:numPr>
        <w:ilvl w:val="3"/>
        <w:numId w:val="91"/>
      </w:numPr>
      <w:spacing w:before="240" w:after="60"/>
      <w:jc w:val="left"/>
      <w:outlineLvl w:val="3"/>
    </w:pPr>
    <w:rPr>
      <w:rFonts w:ascii="Times New Roman" w:eastAsia="Times New Roman" w:hAnsi="Times New Roman" w:cs="Times New Roman"/>
      <w:b/>
      <w:bCs/>
      <w:sz w:val="28"/>
      <w:szCs w:val="28"/>
      <w:lang w:eastAsia="ru-RU"/>
    </w:rPr>
  </w:style>
  <w:style w:type="paragraph" w:styleId="5">
    <w:name w:val="heading 5"/>
    <w:basedOn w:val="af3"/>
    <w:next w:val="af3"/>
    <w:link w:val="51"/>
    <w:uiPriority w:val="9"/>
    <w:qFormat/>
    <w:rsid w:val="001C414D"/>
    <w:pPr>
      <w:numPr>
        <w:ilvl w:val="4"/>
        <w:numId w:val="91"/>
      </w:numPr>
      <w:spacing w:before="240" w:after="60"/>
      <w:jc w:val="left"/>
      <w:outlineLvl w:val="4"/>
    </w:pPr>
    <w:rPr>
      <w:rFonts w:ascii="Times New Roman" w:eastAsia="Times New Roman" w:hAnsi="Times New Roman" w:cs="Times New Roman"/>
      <w:b/>
      <w:bCs/>
      <w:i/>
      <w:iCs/>
      <w:sz w:val="26"/>
      <w:szCs w:val="26"/>
      <w:lang w:eastAsia="ru-RU"/>
    </w:rPr>
  </w:style>
  <w:style w:type="paragraph" w:styleId="6">
    <w:name w:val="heading 6"/>
    <w:basedOn w:val="af3"/>
    <w:next w:val="af3"/>
    <w:link w:val="61"/>
    <w:uiPriority w:val="9"/>
    <w:qFormat/>
    <w:rsid w:val="001C414D"/>
    <w:pPr>
      <w:numPr>
        <w:ilvl w:val="5"/>
        <w:numId w:val="91"/>
      </w:numPr>
      <w:spacing w:before="240" w:after="60"/>
      <w:jc w:val="left"/>
      <w:outlineLvl w:val="5"/>
    </w:pPr>
    <w:rPr>
      <w:rFonts w:ascii="Times New Roman" w:eastAsia="Times New Roman" w:hAnsi="Times New Roman" w:cs="Times New Roman"/>
      <w:b/>
      <w:bCs/>
      <w:lang w:eastAsia="ru-RU"/>
    </w:rPr>
  </w:style>
  <w:style w:type="paragraph" w:styleId="7">
    <w:name w:val="heading 7"/>
    <w:basedOn w:val="af3"/>
    <w:next w:val="af3"/>
    <w:link w:val="70"/>
    <w:uiPriority w:val="9"/>
    <w:qFormat/>
    <w:rsid w:val="001C414D"/>
    <w:pPr>
      <w:numPr>
        <w:ilvl w:val="6"/>
        <w:numId w:val="91"/>
      </w:numPr>
      <w:spacing w:before="240" w:after="60"/>
      <w:jc w:val="left"/>
      <w:outlineLvl w:val="6"/>
    </w:pPr>
    <w:rPr>
      <w:rFonts w:ascii="Times New Roman" w:eastAsia="Times New Roman" w:hAnsi="Times New Roman" w:cs="Times New Roman"/>
      <w:sz w:val="24"/>
      <w:szCs w:val="24"/>
      <w:lang w:eastAsia="ru-RU"/>
    </w:rPr>
  </w:style>
  <w:style w:type="paragraph" w:styleId="8">
    <w:name w:val="heading 8"/>
    <w:basedOn w:val="af3"/>
    <w:next w:val="af3"/>
    <w:link w:val="80"/>
    <w:uiPriority w:val="9"/>
    <w:qFormat/>
    <w:rsid w:val="001C414D"/>
    <w:pPr>
      <w:numPr>
        <w:ilvl w:val="7"/>
        <w:numId w:val="91"/>
      </w:numPr>
      <w:spacing w:before="240" w:after="60"/>
      <w:jc w:val="left"/>
      <w:outlineLvl w:val="7"/>
    </w:pPr>
    <w:rPr>
      <w:rFonts w:ascii="Times New Roman" w:eastAsia="Times New Roman" w:hAnsi="Times New Roman" w:cs="Times New Roman"/>
      <w:i/>
      <w:iCs/>
      <w:sz w:val="24"/>
      <w:szCs w:val="24"/>
      <w:lang w:eastAsia="ru-RU"/>
    </w:rPr>
  </w:style>
  <w:style w:type="paragraph" w:styleId="9">
    <w:name w:val="heading 9"/>
    <w:basedOn w:val="af3"/>
    <w:next w:val="af3"/>
    <w:link w:val="90"/>
    <w:uiPriority w:val="9"/>
    <w:qFormat/>
    <w:rsid w:val="001C414D"/>
    <w:pPr>
      <w:numPr>
        <w:ilvl w:val="8"/>
        <w:numId w:val="91"/>
      </w:numPr>
      <w:spacing w:before="240" w:after="60"/>
      <w:jc w:val="left"/>
      <w:outlineLvl w:val="8"/>
    </w:pPr>
    <w:rPr>
      <w:rFonts w:ascii="Arial" w:eastAsia="Times New Roman" w:hAnsi="Arial" w:cs="Arial"/>
      <w:lang w:eastAsia="ru-RU"/>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f">
    <w:name w:val="Заголовок 1 Знак"/>
    <w:aliases w:val="Заголовок 1 (табл) Знак,заголовок 1 Знак1,заголовок 1 Знак Знак,Заголовок 1 Знак2 Знак,Заголовок 1 Знак1 Знак Знак,Заголовок 1 Знак Знак Знак Знак,Заголовок 1 (табл) Знак Знак Знак Знак,заголовок 1 Знак Знак1 Знак Знак,Слева:  0... Знак"/>
    <w:basedOn w:val="af4"/>
    <w:link w:val="15"/>
    <w:uiPriority w:val="9"/>
    <w:qFormat/>
    <w:rsid w:val="00B82849"/>
    <w:rPr>
      <w:rFonts w:ascii="Times New Roman" w:eastAsiaTheme="majorEastAsia" w:hAnsi="Times New Roman" w:cstheme="majorBidi"/>
      <w:b/>
      <w:bCs/>
      <w:caps/>
      <w:sz w:val="24"/>
      <w:szCs w:val="28"/>
    </w:rPr>
  </w:style>
  <w:style w:type="character" w:customStyle="1" w:styleId="23">
    <w:name w:val="Заголовок 2 Знак"/>
    <w:aliases w:val="Заголовок 2 Знак1 Знак,Заголовок 2 Знак Знак Знак, Знак1 Знак Знак Знак, Знак1 Знак1 Знак, Знак1 Знак,Знак1 Знак Знак Знак,Знак1 Знак1 Знак,Знак1 Знак,Заголовок 2 Знак2 Знак Знак,Знак1 Знак Знак Знак1 Знак,Знак1 Знак Зна Знак1"/>
    <w:basedOn w:val="af4"/>
    <w:link w:val="2"/>
    <w:rsid w:val="001C414D"/>
    <w:rPr>
      <w:rFonts w:ascii="Times New Roman" w:eastAsiaTheme="majorEastAsia" w:hAnsi="Times New Roman" w:cstheme="majorBidi"/>
      <w:b/>
      <w:bCs/>
      <w:sz w:val="26"/>
      <w:szCs w:val="26"/>
    </w:rPr>
  </w:style>
  <w:style w:type="character" w:customStyle="1" w:styleId="36">
    <w:name w:val="Заголовок 3 Знак"/>
    <w:aliases w:val="Заголовок 3 Знак Знак Знак Знак Знак Знак Знак Знак Знак Знак Знак Знак Знак Знак Знак Знак Знак Знак1,Заголовок 3 Знак Знак Знак Знак Знак Знак Знак Знак Знак Знак Знак Знак Знак Знак Знак Знак Знак Знак Знак Знак Знак Знак,Знак2 Знак"/>
    <w:basedOn w:val="af4"/>
    <w:link w:val="30"/>
    <w:uiPriority w:val="9"/>
    <w:rsid w:val="001C414D"/>
    <w:rPr>
      <w:rFonts w:asciiTheme="majorHAnsi" w:eastAsiaTheme="majorEastAsia" w:hAnsiTheme="majorHAnsi" w:cstheme="majorBidi"/>
      <w:b/>
      <w:bCs/>
      <w:color w:val="4F81BD" w:themeColor="accent1"/>
    </w:rPr>
  </w:style>
  <w:style w:type="character" w:customStyle="1" w:styleId="41">
    <w:name w:val="Заголовок 4 Знак"/>
    <w:basedOn w:val="af4"/>
    <w:link w:val="4"/>
    <w:uiPriority w:val="9"/>
    <w:rsid w:val="001C414D"/>
    <w:rPr>
      <w:rFonts w:ascii="Times New Roman" w:eastAsia="Times New Roman" w:hAnsi="Times New Roman" w:cs="Times New Roman"/>
      <w:b/>
      <w:bCs/>
      <w:sz w:val="28"/>
      <w:szCs w:val="28"/>
      <w:lang w:eastAsia="ru-RU"/>
    </w:rPr>
  </w:style>
  <w:style w:type="character" w:customStyle="1" w:styleId="51">
    <w:name w:val="Заголовок 5 Знак"/>
    <w:basedOn w:val="af4"/>
    <w:link w:val="5"/>
    <w:uiPriority w:val="9"/>
    <w:rsid w:val="001C414D"/>
    <w:rPr>
      <w:rFonts w:ascii="Times New Roman" w:eastAsia="Times New Roman" w:hAnsi="Times New Roman" w:cs="Times New Roman"/>
      <w:b/>
      <w:bCs/>
      <w:i/>
      <w:iCs/>
      <w:sz w:val="26"/>
      <w:szCs w:val="26"/>
      <w:lang w:eastAsia="ru-RU"/>
    </w:rPr>
  </w:style>
  <w:style w:type="character" w:customStyle="1" w:styleId="61">
    <w:name w:val="Заголовок 6 Знак"/>
    <w:basedOn w:val="af4"/>
    <w:link w:val="6"/>
    <w:uiPriority w:val="9"/>
    <w:rsid w:val="001C414D"/>
    <w:rPr>
      <w:rFonts w:ascii="Times New Roman" w:eastAsia="Times New Roman" w:hAnsi="Times New Roman" w:cs="Times New Roman"/>
      <w:b/>
      <w:bCs/>
      <w:lang w:eastAsia="ru-RU"/>
    </w:rPr>
  </w:style>
  <w:style w:type="character" w:customStyle="1" w:styleId="70">
    <w:name w:val="Заголовок 7 Знак"/>
    <w:basedOn w:val="af4"/>
    <w:link w:val="7"/>
    <w:uiPriority w:val="9"/>
    <w:rsid w:val="001C414D"/>
    <w:rPr>
      <w:rFonts w:ascii="Times New Roman" w:eastAsia="Times New Roman" w:hAnsi="Times New Roman" w:cs="Times New Roman"/>
      <w:sz w:val="24"/>
      <w:szCs w:val="24"/>
      <w:lang w:eastAsia="ru-RU"/>
    </w:rPr>
  </w:style>
  <w:style w:type="character" w:customStyle="1" w:styleId="80">
    <w:name w:val="Заголовок 8 Знак"/>
    <w:basedOn w:val="af4"/>
    <w:link w:val="8"/>
    <w:uiPriority w:val="9"/>
    <w:rsid w:val="001C414D"/>
    <w:rPr>
      <w:rFonts w:ascii="Times New Roman" w:eastAsia="Times New Roman" w:hAnsi="Times New Roman" w:cs="Times New Roman"/>
      <w:i/>
      <w:iCs/>
      <w:sz w:val="24"/>
      <w:szCs w:val="24"/>
      <w:lang w:eastAsia="ru-RU"/>
    </w:rPr>
  </w:style>
  <w:style w:type="character" w:customStyle="1" w:styleId="90">
    <w:name w:val="Заголовок 9 Знак"/>
    <w:basedOn w:val="af4"/>
    <w:link w:val="9"/>
    <w:uiPriority w:val="9"/>
    <w:rsid w:val="001C414D"/>
    <w:rPr>
      <w:rFonts w:ascii="Arial" w:eastAsia="Times New Roman" w:hAnsi="Arial" w:cs="Arial"/>
      <w:lang w:eastAsia="ru-RU"/>
    </w:rPr>
  </w:style>
  <w:style w:type="paragraph" w:styleId="af7">
    <w:name w:val="List Paragraph"/>
    <w:aliases w:val="Введение,СПИСКИ,3_Абзац списка"/>
    <w:basedOn w:val="af3"/>
    <w:link w:val="af8"/>
    <w:uiPriority w:val="34"/>
    <w:qFormat/>
    <w:rsid w:val="001C414D"/>
    <w:pPr>
      <w:ind w:left="720"/>
      <w:contextualSpacing/>
    </w:pPr>
  </w:style>
  <w:style w:type="paragraph" w:styleId="af9">
    <w:name w:val="endnote text"/>
    <w:basedOn w:val="af3"/>
    <w:link w:val="afa"/>
    <w:uiPriority w:val="99"/>
    <w:unhideWhenUsed/>
    <w:rsid w:val="001C414D"/>
    <w:rPr>
      <w:sz w:val="20"/>
      <w:szCs w:val="20"/>
    </w:rPr>
  </w:style>
  <w:style w:type="character" w:customStyle="1" w:styleId="afa">
    <w:name w:val="Текст концевой сноски Знак"/>
    <w:basedOn w:val="af4"/>
    <w:link w:val="af9"/>
    <w:uiPriority w:val="99"/>
    <w:rsid w:val="001C414D"/>
    <w:rPr>
      <w:sz w:val="20"/>
      <w:szCs w:val="20"/>
    </w:rPr>
  </w:style>
  <w:style w:type="character" w:styleId="afb">
    <w:name w:val="endnote reference"/>
    <w:basedOn w:val="af4"/>
    <w:uiPriority w:val="99"/>
    <w:unhideWhenUsed/>
    <w:rsid w:val="001C414D"/>
    <w:rPr>
      <w:vertAlign w:val="superscript"/>
    </w:rPr>
  </w:style>
  <w:style w:type="paragraph" w:styleId="afc">
    <w:name w:val="footnote text"/>
    <w:basedOn w:val="af3"/>
    <w:link w:val="afd"/>
    <w:uiPriority w:val="99"/>
    <w:unhideWhenUsed/>
    <w:rsid w:val="001C414D"/>
    <w:rPr>
      <w:sz w:val="20"/>
      <w:szCs w:val="20"/>
    </w:rPr>
  </w:style>
  <w:style w:type="character" w:customStyle="1" w:styleId="afd">
    <w:name w:val="Текст сноски Знак"/>
    <w:basedOn w:val="af4"/>
    <w:link w:val="afc"/>
    <w:uiPriority w:val="99"/>
    <w:rsid w:val="001C414D"/>
    <w:rPr>
      <w:sz w:val="20"/>
      <w:szCs w:val="20"/>
    </w:rPr>
  </w:style>
  <w:style w:type="character" w:styleId="afe">
    <w:name w:val="footnote reference"/>
    <w:basedOn w:val="af4"/>
    <w:uiPriority w:val="99"/>
    <w:unhideWhenUsed/>
    <w:rsid w:val="001C414D"/>
    <w:rPr>
      <w:vertAlign w:val="superscript"/>
    </w:rPr>
  </w:style>
  <w:style w:type="paragraph" w:styleId="aff">
    <w:name w:val="caption"/>
    <w:aliases w:val="Таблица - Название объекта,!! Object Novogor !!, Знак,Caption Char,Caption Char1 Char1 Char Char,Caption Char Char2 Char1 Char Char,Caption Char Char Char Char Char1 Char1 Char Char1 Char,Caption Char Char Char1 Char Char Char,Знак"/>
    <w:basedOn w:val="af3"/>
    <w:next w:val="af3"/>
    <w:link w:val="aff0"/>
    <w:autoRedefine/>
    <w:unhideWhenUsed/>
    <w:qFormat/>
    <w:rsid w:val="00386C59"/>
    <w:pPr>
      <w:keepNext/>
      <w:widowControl w:val="0"/>
      <w:jc w:val="both"/>
    </w:pPr>
    <w:rPr>
      <w:rFonts w:ascii="Times New Roman" w:hAnsi="Times New Roman" w:cs="Times New Roman"/>
      <w:b/>
      <w:sz w:val="24"/>
      <w:szCs w:val="24"/>
    </w:rPr>
  </w:style>
  <w:style w:type="character" w:customStyle="1" w:styleId="aff0">
    <w:name w:val="Название объекта Знак"/>
    <w:aliases w:val="Таблица - Название объекта Знак,!! Object Novogor !! Знак, Знак Знак,Caption Char Знак,Caption Char1 Char1 Char Char Знак,Caption Char Char2 Char1 Char Char Знак,Caption Char Char Char Char Char1 Char1 Char Char1 Char Знак"/>
    <w:basedOn w:val="af4"/>
    <w:link w:val="aff"/>
    <w:rsid w:val="00386C59"/>
    <w:rPr>
      <w:rFonts w:ascii="Times New Roman" w:hAnsi="Times New Roman" w:cs="Times New Roman"/>
      <w:b/>
      <w:sz w:val="24"/>
      <w:szCs w:val="24"/>
    </w:rPr>
  </w:style>
  <w:style w:type="paragraph" w:styleId="aff1">
    <w:name w:val="header"/>
    <w:aliases w:val=" Знак4,Знак4, Знак8,ВерхКолонтитул,Знак8"/>
    <w:basedOn w:val="af3"/>
    <w:link w:val="aff2"/>
    <w:uiPriority w:val="99"/>
    <w:unhideWhenUsed/>
    <w:rsid w:val="001C414D"/>
    <w:pPr>
      <w:tabs>
        <w:tab w:val="center" w:pos="4677"/>
        <w:tab w:val="right" w:pos="9355"/>
      </w:tabs>
    </w:pPr>
  </w:style>
  <w:style w:type="character" w:customStyle="1" w:styleId="aff2">
    <w:name w:val="Верхний колонтитул Знак"/>
    <w:aliases w:val=" Знак4 Знак,Знак4 Знак, Знак8 Знак,ВерхКолонтитул Знак,Знак8 Знак"/>
    <w:basedOn w:val="af4"/>
    <w:link w:val="aff1"/>
    <w:uiPriority w:val="99"/>
    <w:rsid w:val="001C414D"/>
  </w:style>
  <w:style w:type="paragraph" w:styleId="aff3">
    <w:name w:val="footer"/>
    <w:basedOn w:val="af3"/>
    <w:link w:val="aff4"/>
    <w:uiPriority w:val="99"/>
    <w:unhideWhenUsed/>
    <w:qFormat/>
    <w:rsid w:val="001C414D"/>
    <w:pPr>
      <w:tabs>
        <w:tab w:val="center" w:pos="4677"/>
        <w:tab w:val="right" w:pos="9355"/>
      </w:tabs>
    </w:pPr>
    <w:rPr>
      <w:lang w:val="en-US"/>
    </w:rPr>
  </w:style>
  <w:style w:type="character" w:customStyle="1" w:styleId="aff4">
    <w:name w:val="Нижний колонтитул Знак"/>
    <w:basedOn w:val="af4"/>
    <w:link w:val="aff3"/>
    <w:uiPriority w:val="99"/>
    <w:rsid w:val="001C414D"/>
    <w:rPr>
      <w:lang w:val="en-US"/>
    </w:rPr>
  </w:style>
  <w:style w:type="paragraph" w:styleId="aff5">
    <w:name w:val="Revision"/>
    <w:hidden/>
    <w:uiPriority w:val="99"/>
    <w:semiHidden/>
    <w:rsid w:val="001C414D"/>
    <w:pPr>
      <w:spacing w:after="0" w:line="240" w:lineRule="auto"/>
    </w:pPr>
  </w:style>
  <w:style w:type="paragraph" w:styleId="aff6">
    <w:name w:val="Balloon Text"/>
    <w:basedOn w:val="af3"/>
    <w:link w:val="aff7"/>
    <w:uiPriority w:val="99"/>
    <w:unhideWhenUsed/>
    <w:rsid w:val="001C414D"/>
    <w:rPr>
      <w:rFonts w:ascii="Tahoma" w:hAnsi="Tahoma" w:cs="Tahoma"/>
      <w:sz w:val="16"/>
      <w:szCs w:val="16"/>
    </w:rPr>
  </w:style>
  <w:style w:type="character" w:customStyle="1" w:styleId="aff7">
    <w:name w:val="Текст выноски Знак"/>
    <w:basedOn w:val="af4"/>
    <w:link w:val="aff6"/>
    <w:uiPriority w:val="99"/>
    <w:rsid w:val="001C414D"/>
    <w:rPr>
      <w:rFonts w:ascii="Tahoma" w:hAnsi="Tahoma" w:cs="Tahoma"/>
      <w:sz w:val="16"/>
      <w:szCs w:val="16"/>
    </w:rPr>
  </w:style>
  <w:style w:type="table" w:styleId="aff8">
    <w:name w:val="Table Grid"/>
    <w:aliases w:val="Table Grid Report"/>
    <w:basedOn w:val="af5"/>
    <w:uiPriority w:val="59"/>
    <w:rsid w:val="001C414D"/>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3">
    <w:name w:val="Обычный 13 Знак3"/>
    <w:basedOn w:val="af3"/>
    <w:autoRedefine/>
    <w:uiPriority w:val="99"/>
    <w:rsid w:val="001C414D"/>
    <w:pPr>
      <w:keepNext/>
      <w:keepLines/>
      <w:widowControl w:val="0"/>
      <w:suppressLineNumbers/>
      <w:tabs>
        <w:tab w:val="left" w:leader="dot" w:pos="9356"/>
      </w:tabs>
      <w:suppressAutoHyphens/>
      <w:adjustRightInd w:val="0"/>
      <w:spacing w:before="60" w:line="360" w:lineRule="auto"/>
      <w:ind w:firstLine="720"/>
      <w:jc w:val="both"/>
      <w:textAlignment w:val="baseline"/>
    </w:pPr>
    <w:rPr>
      <w:rFonts w:ascii="Times New Roman" w:eastAsia="Times New Roman" w:hAnsi="Times New Roman" w:cs="Times New Roman"/>
      <w:sz w:val="26"/>
      <w:szCs w:val="26"/>
      <w:lang w:eastAsia="ru-RU"/>
    </w:rPr>
  </w:style>
  <w:style w:type="paragraph" w:styleId="aff9">
    <w:name w:val="Plain Text"/>
    <w:aliases w:val="Текст Знак1,Текст Знак Знак,Текст Знак Знак Знак,Знак Знак Знак Знак Знак Знак Знак Знак,Знак Знак Знак Знак Знак Знак1 Знак,Знак5,Текст Знак2 Знак Знак"/>
    <w:basedOn w:val="af3"/>
    <w:link w:val="affa"/>
    <w:uiPriority w:val="99"/>
    <w:rsid w:val="001C414D"/>
    <w:pPr>
      <w:keepNext/>
      <w:tabs>
        <w:tab w:val="left" w:leader="dot" w:pos="9356"/>
      </w:tabs>
      <w:suppressAutoHyphens/>
      <w:jc w:val="left"/>
    </w:pPr>
    <w:rPr>
      <w:rFonts w:ascii="Courier New" w:eastAsia="Times New Roman" w:hAnsi="Courier New" w:cs="Courier New"/>
      <w:sz w:val="20"/>
      <w:szCs w:val="20"/>
      <w:lang w:eastAsia="ru-RU"/>
    </w:rPr>
  </w:style>
  <w:style w:type="character" w:customStyle="1" w:styleId="affa">
    <w:name w:val="Текст Знак"/>
    <w:aliases w:val="Текст Знак1 Знак,Текст Знак Знак Знак1,Текст Знак Знак Знак Знак,Знак Знак Знак Знак Знак Знак Знак Знак Знак,Знак Знак Знак Знак Знак Знак1 Знак Знак,Знак5 Знак,Текст Знак2 Знак Знак Знак"/>
    <w:basedOn w:val="af4"/>
    <w:link w:val="aff9"/>
    <w:uiPriority w:val="99"/>
    <w:rsid w:val="001C414D"/>
    <w:rPr>
      <w:rFonts w:ascii="Courier New" w:eastAsia="Times New Roman" w:hAnsi="Courier New" w:cs="Courier New"/>
      <w:sz w:val="20"/>
      <w:szCs w:val="20"/>
      <w:lang w:eastAsia="ru-RU"/>
    </w:rPr>
  </w:style>
  <w:style w:type="paragraph" w:customStyle="1" w:styleId="130">
    <w:name w:val="Обычный 13"/>
    <w:basedOn w:val="af3"/>
    <w:link w:val="135"/>
    <w:qFormat/>
    <w:rsid w:val="001C414D"/>
    <w:pPr>
      <w:keepNext/>
      <w:suppressLineNumbers/>
      <w:tabs>
        <w:tab w:val="left" w:pos="6804"/>
        <w:tab w:val="left" w:pos="6946"/>
        <w:tab w:val="left" w:leader="dot" w:pos="9356"/>
      </w:tabs>
      <w:suppressAutoHyphens/>
      <w:spacing w:before="60"/>
      <w:ind w:firstLine="567"/>
      <w:jc w:val="both"/>
    </w:pPr>
    <w:rPr>
      <w:rFonts w:ascii="Times New Roman" w:eastAsia="Times New Roman" w:hAnsi="Times New Roman" w:cs="Times New Roman"/>
      <w:sz w:val="26"/>
      <w:szCs w:val="26"/>
      <w:lang w:eastAsia="ru-RU"/>
    </w:rPr>
  </w:style>
  <w:style w:type="character" w:customStyle="1" w:styleId="135">
    <w:name w:val="Обычный 13 Знак5"/>
    <w:basedOn w:val="af4"/>
    <w:link w:val="130"/>
    <w:rsid w:val="001C414D"/>
    <w:rPr>
      <w:rFonts w:ascii="Times New Roman" w:eastAsia="Times New Roman" w:hAnsi="Times New Roman" w:cs="Times New Roman"/>
      <w:sz w:val="26"/>
      <w:szCs w:val="26"/>
      <w:lang w:eastAsia="ru-RU"/>
    </w:rPr>
  </w:style>
  <w:style w:type="paragraph" w:customStyle="1" w:styleId="1f0">
    <w:name w:val="Текст1"/>
    <w:basedOn w:val="af3"/>
    <w:uiPriority w:val="99"/>
    <w:rsid w:val="001C414D"/>
    <w:pPr>
      <w:tabs>
        <w:tab w:val="left" w:pos="1701"/>
      </w:tabs>
      <w:suppressAutoHyphens/>
      <w:spacing w:before="80" w:line="252" w:lineRule="auto"/>
      <w:ind w:firstLine="852"/>
      <w:jc w:val="both"/>
    </w:pPr>
    <w:rPr>
      <w:rFonts w:ascii="Times New Roman" w:eastAsia="SimSun" w:hAnsi="Times New Roman" w:cs="Times New Roman"/>
      <w:sz w:val="28"/>
      <w:szCs w:val="28"/>
      <w:lang w:eastAsia="ar-SA"/>
    </w:rPr>
  </w:style>
  <w:style w:type="paragraph" w:styleId="affb">
    <w:name w:val="TOC Heading"/>
    <w:basedOn w:val="15"/>
    <w:next w:val="af3"/>
    <w:uiPriority w:val="39"/>
    <w:unhideWhenUsed/>
    <w:qFormat/>
    <w:rsid w:val="001C414D"/>
    <w:pPr>
      <w:spacing w:line="276" w:lineRule="auto"/>
      <w:jc w:val="left"/>
      <w:outlineLvl w:val="9"/>
    </w:pPr>
  </w:style>
  <w:style w:type="paragraph" w:styleId="1f1">
    <w:name w:val="toc 1"/>
    <w:basedOn w:val="af3"/>
    <w:next w:val="af3"/>
    <w:link w:val="1f2"/>
    <w:autoRedefine/>
    <w:uiPriority w:val="39"/>
    <w:unhideWhenUsed/>
    <w:qFormat/>
    <w:rsid w:val="000353C1"/>
    <w:pPr>
      <w:tabs>
        <w:tab w:val="left" w:pos="425"/>
        <w:tab w:val="right" w:leader="dot" w:pos="9356"/>
      </w:tabs>
      <w:jc w:val="both"/>
    </w:pPr>
    <w:rPr>
      <w:rFonts w:ascii="Times New Roman" w:hAnsi="Times New Roman"/>
      <w:sz w:val="24"/>
    </w:rPr>
  </w:style>
  <w:style w:type="paragraph" w:styleId="24">
    <w:name w:val="toc 2"/>
    <w:basedOn w:val="af3"/>
    <w:next w:val="af3"/>
    <w:link w:val="25"/>
    <w:autoRedefine/>
    <w:uiPriority w:val="39"/>
    <w:unhideWhenUsed/>
    <w:qFormat/>
    <w:rsid w:val="00184D08"/>
    <w:pPr>
      <w:tabs>
        <w:tab w:val="left" w:pos="567"/>
        <w:tab w:val="left" w:pos="1100"/>
        <w:tab w:val="right" w:leader="dot" w:pos="9356"/>
      </w:tabs>
      <w:spacing w:after="100"/>
      <w:ind w:right="567"/>
      <w:jc w:val="both"/>
    </w:pPr>
  </w:style>
  <w:style w:type="character" w:styleId="affc">
    <w:name w:val="Hyperlink"/>
    <w:basedOn w:val="af4"/>
    <w:uiPriority w:val="99"/>
    <w:unhideWhenUsed/>
    <w:rsid w:val="001C414D"/>
    <w:rPr>
      <w:color w:val="0000FF" w:themeColor="hyperlink"/>
      <w:u w:val="single"/>
    </w:rPr>
  </w:style>
  <w:style w:type="paragraph" w:styleId="affd">
    <w:name w:val="List Number"/>
    <w:basedOn w:val="af3"/>
    <w:uiPriority w:val="99"/>
    <w:qFormat/>
    <w:rsid w:val="001C414D"/>
    <w:pPr>
      <w:keepNext/>
      <w:suppressLineNumbers/>
      <w:tabs>
        <w:tab w:val="num" w:pos="644"/>
        <w:tab w:val="left" w:leader="dot" w:pos="9356"/>
      </w:tabs>
      <w:suppressAutoHyphens/>
      <w:ind w:firstLine="284"/>
      <w:jc w:val="both"/>
    </w:pPr>
    <w:rPr>
      <w:rFonts w:ascii="Times New Roman" w:eastAsia="Times New Roman" w:hAnsi="Times New Roman" w:cs="Times New Roman"/>
      <w:sz w:val="24"/>
      <w:szCs w:val="24"/>
      <w:lang w:eastAsia="ru-RU"/>
    </w:rPr>
  </w:style>
  <w:style w:type="character" w:styleId="affe">
    <w:name w:val="FollowedHyperlink"/>
    <w:basedOn w:val="af4"/>
    <w:uiPriority w:val="99"/>
    <w:unhideWhenUsed/>
    <w:rsid w:val="001C414D"/>
    <w:rPr>
      <w:color w:val="800080"/>
      <w:u w:val="single"/>
    </w:rPr>
  </w:style>
  <w:style w:type="paragraph" w:customStyle="1" w:styleId="font5">
    <w:name w:val="font5"/>
    <w:basedOn w:val="af3"/>
    <w:rsid w:val="001C414D"/>
    <w:pPr>
      <w:spacing w:before="100" w:beforeAutospacing="1" w:after="100" w:afterAutospacing="1"/>
      <w:jc w:val="left"/>
    </w:pPr>
    <w:rPr>
      <w:rFonts w:ascii="Tahoma" w:eastAsia="Times New Roman" w:hAnsi="Tahoma" w:cs="Tahoma"/>
      <w:b/>
      <w:bCs/>
      <w:color w:val="000000"/>
      <w:sz w:val="16"/>
      <w:szCs w:val="16"/>
      <w:lang w:eastAsia="ru-RU"/>
    </w:rPr>
  </w:style>
  <w:style w:type="paragraph" w:customStyle="1" w:styleId="font6">
    <w:name w:val="font6"/>
    <w:basedOn w:val="af3"/>
    <w:rsid w:val="001C414D"/>
    <w:pPr>
      <w:spacing w:before="100" w:beforeAutospacing="1" w:after="100" w:afterAutospacing="1"/>
      <w:jc w:val="left"/>
    </w:pPr>
    <w:rPr>
      <w:rFonts w:ascii="Tahoma" w:eastAsia="Times New Roman" w:hAnsi="Tahoma" w:cs="Tahoma"/>
      <w:color w:val="000000"/>
      <w:sz w:val="16"/>
      <w:szCs w:val="16"/>
      <w:lang w:eastAsia="ru-RU"/>
    </w:rPr>
  </w:style>
  <w:style w:type="paragraph" w:customStyle="1" w:styleId="xl75">
    <w:name w:val="xl75"/>
    <w:basedOn w:val="af3"/>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6">
    <w:name w:val="xl76"/>
    <w:basedOn w:val="af3"/>
    <w:rsid w:val="001C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77">
    <w:name w:val="xl77"/>
    <w:basedOn w:val="af3"/>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78">
    <w:name w:val="xl78"/>
    <w:basedOn w:val="af3"/>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79">
    <w:name w:val="xl79"/>
    <w:basedOn w:val="af3"/>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0">
    <w:name w:val="xl80"/>
    <w:basedOn w:val="af3"/>
    <w:rsid w:val="001C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1">
    <w:name w:val="xl81"/>
    <w:basedOn w:val="af3"/>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82">
    <w:name w:val="xl82"/>
    <w:basedOn w:val="af3"/>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83">
    <w:name w:val="xl83"/>
    <w:basedOn w:val="af3"/>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4">
    <w:name w:val="xl84"/>
    <w:basedOn w:val="af3"/>
    <w:rsid w:val="001C414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eastAsia="Times New Roman" w:hAnsi="Times New Roman" w:cs="Times New Roman"/>
      <w:b/>
      <w:bCs/>
      <w:sz w:val="16"/>
      <w:szCs w:val="16"/>
      <w:lang w:eastAsia="ru-RU"/>
    </w:rPr>
  </w:style>
  <w:style w:type="paragraph" w:customStyle="1" w:styleId="xl85">
    <w:name w:val="xl85"/>
    <w:basedOn w:val="af3"/>
    <w:rsid w:val="001C414D"/>
    <w:pPr>
      <w:spacing w:before="100" w:beforeAutospacing="1" w:after="100" w:afterAutospacing="1"/>
      <w:jc w:val="left"/>
    </w:pPr>
    <w:rPr>
      <w:rFonts w:ascii="Times New Roman" w:eastAsia="Times New Roman" w:hAnsi="Times New Roman" w:cs="Times New Roman"/>
      <w:b/>
      <w:bCs/>
      <w:sz w:val="24"/>
      <w:szCs w:val="24"/>
      <w:lang w:eastAsia="ru-RU"/>
    </w:rPr>
  </w:style>
  <w:style w:type="paragraph" w:customStyle="1" w:styleId="xl86">
    <w:name w:val="xl86"/>
    <w:basedOn w:val="af3"/>
    <w:rsid w:val="001C414D"/>
    <w:pPr>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eastAsia="Times New Roman" w:hAnsi="Times New Roman" w:cs="Times New Roman"/>
      <w:sz w:val="16"/>
      <w:szCs w:val="16"/>
      <w:lang w:eastAsia="ru-RU"/>
    </w:rPr>
  </w:style>
  <w:style w:type="paragraph" w:customStyle="1" w:styleId="xl87">
    <w:name w:val="xl87"/>
    <w:basedOn w:val="af3"/>
    <w:rsid w:val="001C414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8">
    <w:name w:val="xl88"/>
    <w:basedOn w:val="af3"/>
    <w:rsid w:val="001C414D"/>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f3"/>
    <w:uiPriority w:val="99"/>
    <w:rsid w:val="001C414D"/>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90">
    <w:name w:val="xl90"/>
    <w:basedOn w:val="af3"/>
    <w:uiPriority w:val="99"/>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91">
    <w:name w:val="xl91"/>
    <w:basedOn w:val="af3"/>
    <w:uiPriority w:val="99"/>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character" w:styleId="afff">
    <w:name w:val="Strong"/>
    <w:basedOn w:val="af4"/>
    <w:uiPriority w:val="22"/>
    <w:qFormat/>
    <w:rsid w:val="001C414D"/>
    <w:rPr>
      <w:b/>
      <w:bCs/>
    </w:rPr>
  </w:style>
  <w:style w:type="paragraph" w:styleId="afff0">
    <w:name w:val="Body Text Indent"/>
    <w:basedOn w:val="af3"/>
    <w:link w:val="afff1"/>
    <w:uiPriority w:val="99"/>
    <w:qFormat/>
    <w:rsid w:val="001C414D"/>
    <w:pPr>
      <w:ind w:firstLine="709"/>
      <w:jc w:val="both"/>
    </w:pPr>
    <w:rPr>
      <w:rFonts w:ascii="Times New Roman" w:eastAsia="Times New Roman" w:hAnsi="Times New Roman" w:cs="Times New Roman"/>
      <w:sz w:val="24"/>
      <w:szCs w:val="24"/>
      <w:lang w:eastAsia="ru-RU"/>
    </w:rPr>
  </w:style>
  <w:style w:type="character" w:customStyle="1" w:styleId="afff1">
    <w:name w:val="Основной текст с отступом Знак"/>
    <w:basedOn w:val="af4"/>
    <w:link w:val="afff0"/>
    <w:uiPriority w:val="99"/>
    <w:rsid w:val="001C414D"/>
    <w:rPr>
      <w:rFonts w:ascii="Times New Roman" w:eastAsia="Times New Roman" w:hAnsi="Times New Roman" w:cs="Times New Roman"/>
      <w:sz w:val="24"/>
      <w:szCs w:val="24"/>
      <w:lang w:eastAsia="ru-RU"/>
    </w:rPr>
  </w:style>
  <w:style w:type="paragraph" w:styleId="26">
    <w:name w:val="Body Text Indent 2"/>
    <w:basedOn w:val="af3"/>
    <w:link w:val="27"/>
    <w:uiPriority w:val="99"/>
    <w:unhideWhenUsed/>
    <w:rsid w:val="001C414D"/>
    <w:pPr>
      <w:spacing w:after="120" w:line="480" w:lineRule="auto"/>
      <w:ind w:left="283"/>
      <w:jc w:val="left"/>
    </w:pPr>
  </w:style>
  <w:style w:type="character" w:customStyle="1" w:styleId="27">
    <w:name w:val="Основной текст с отступом 2 Знак"/>
    <w:basedOn w:val="af4"/>
    <w:link w:val="26"/>
    <w:uiPriority w:val="99"/>
    <w:rsid w:val="001C414D"/>
  </w:style>
  <w:style w:type="paragraph" w:styleId="afff2">
    <w:name w:val="Normal (Web)"/>
    <w:aliases w:val="Обычный (Web)"/>
    <w:basedOn w:val="af3"/>
    <w:uiPriority w:val="39"/>
    <w:unhideWhenUsed/>
    <w:qFormat/>
    <w:rsid w:val="001C414D"/>
    <w:pPr>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f4"/>
    <w:rsid w:val="001C414D"/>
  </w:style>
  <w:style w:type="character" w:customStyle="1" w:styleId="42">
    <w:name w:val="заголовок 4 Знак"/>
    <w:rsid w:val="001C414D"/>
    <w:rPr>
      <w:rFonts w:ascii="Arial" w:hAnsi="Arial"/>
      <w:i/>
      <w:sz w:val="24"/>
      <w:szCs w:val="24"/>
      <w:lang w:val="ru-RU" w:eastAsia="ru-RU" w:bidi="ar-SA"/>
    </w:rPr>
  </w:style>
  <w:style w:type="paragraph" w:customStyle="1" w:styleId="afff3">
    <w:name w:val="основной"/>
    <w:basedOn w:val="af3"/>
    <w:uiPriority w:val="99"/>
    <w:rsid w:val="001C414D"/>
    <w:pPr>
      <w:ind w:firstLine="720"/>
      <w:jc w:val="both"/>
    </w:pPr>
    <w:rPr>
      <w:rFonts w:ascii="Times New Roman" w:eastAsia="Times New Roman" w:hAnsi="Times New Roman" w:cs="Times New Roman"/>
      <w:sz w:val="24"/>
      <w:szCs w:val="20"/>
      <w:lang w:eastAsia="ru-RU"/>
    </w:rPr>
  </w:style>
  <w:style w:type="character" w:customStyle="1" w:styleId="FontStyle23">
    <w:name w:val="Font Style23"/>
    <w:rsid w:val="001C414D"/>
    <w:rPr>
      <w:rFonts w:ascii="Times New Roman" w:hAnsi="Times New Roman" w:cs="Times New Roman"/>
      <w:sz w:val="18"/>
      <w:szCs w:val="18"/>
    </w:rPr>
  </w:style>
  <w:style w:type="paragraph" w:customStyle="1" w:styleId="ConsPlusNonformat">
    <w:name w:val="ConsPlusNonformat"/>
    <w:uiPriority w:val="99"/>
    <w:rsid w:val="001C414D"/>
    <w:pPr>
      <w:autoSpaceDE w:val="0"/>
      <w:autoSpaceDN w:val="0"/>
      <w:adjustRightInd w:val="0"/>
      <w:spacing w:after="0" w:line="240" w:lineRule="auto"/>
    </w:pPr>
    <w:rPr>
      <w:rFonts w:ascii="Courier New" w:hAnsi="Courier New" w:cs="Courier New"/>
      <w:sz w:val="20"/>
      <w:szCs w:val="20"/>
    </w:rPr>
  </w:style>
  <w:style w:type="character" w:styleId="afff4">
    <w:name w:val="Emphasis"/>
    <w:basedOn w:val="af4"/>
    <w:uiPriority w:val="20"/>
    <w:qFormat/>
    <w:rsid w:val="001C414D"/>
    <w:rPr>
      <w:i/>
      <w:iCs/>
    </w:rPr>
  </w:style>
  <w:style w:type="paragraph" w:styleId="37">
    <w:name w:val="toc 3"/>
    <w:basedOn w:val="af3"/>
    <w:next w:val="af3"/>
    <w:link w:val="38"/>
    <w:autoRedefine/>
    <w:uiPriority w:val="39"/>
    <w:unhideWhenUsed/>
    <w:qFormat/>
    <w:rsid w:val="001C414D"/>
    <w:pPr>
      <w:spacing w:after="100" w:line="276" w:lineRule="auto"/>
      <w:ind w:left="440"/>
      <w:jc w:val="left"/>
    </w:pPr>
    <w:rPr>
      <w:rFonts w:eastAsiaTheme="minorEastAsia"/>
      <w:lang w:eastAsia="ru-RU"/>
    </w:rPr>
  </w:style>
  <w:style w:type="paragraph" w:styleId="43">
    <w:name w:val="toc 4"/>
    <w:basedOn w:val="af3"/>
    <w:next w:val="af3"/>
    <w:link w:val="44"/>
    <w:autoRedefine/>
    <w:uiPriority w:val="39"/>
    <w:unhideWhenUsed/>
    <w:rsid w:val="001C414D"/>
    <w:pPr>
      <w:spacing w:after="100" w:line="276" w:lineRule="auto"/>
      <w:ind w:left="660"/>
      <w:jc w:val="left"/>
    </w:pPr>
    <w:rPr>
      <w:rFonts w:eastAsiaTheme="minorEastAsia"/>
      <w:lang w:eastAsia="ru-RU"/>
    </w:rPr>
  </w:style>
  <w:style w:type="paragraph" w:styleId="52">
    <w:name w:val="toc 5"/>
    <w:basedOn w:val="af3"/>
    <w:next w:val="af3"/>
    <w:autoRedefine/>
    <w:uiPriority w:val="39"/>
    <w:unhideWhenUsed/>
    <w:rsid w:val="001C414D"/>
    <w:pPr>
      <w:spacing w:after="100" w:line="276" w:lineRule="auto"/>
      <w:ind w:left="880"/>
      <w:jc w:val="left"/>
    </w:pPr>
    <w:rPr>
      <w:rFonts w:eastAsiaTheme="minorEastAsia"/>
      <w:lang w:eastAsia="ru-RU"/>
    </w:rPr>
  </w:style>
  <w:style w:type="paragraph" w:styleId="62">
    <w:name w:val="toc 6"/>
    <w:basedOn w:val="af3"/>
    <w:next w:val="af3"/>
    <w:autoRedefine/>
    <w:uiPriority w:val="39"/>
    <w:unhideWhenUsed/>
    <w:rsid w:val="001C414D"/>
    <w:pPr>
      <w:spacing w:after="100" w:line="276" w:lineRule="auto"/>
      <w:ind w:left="1100"/>
      <w:jc w:val="left"/>
    </w:pPr>
    <w:rPr>
      <w:rFonts w:eastAsiaTheme="minorEastAsia"/>
      <w:lang w:eastAsia="ru-RU"/>
    </w:rPr>
  </w:style>
  <w:style w:type="paragraph" w:styleId="71">
    <w:name w:val="toc 7"/>
    <w:basedOn w:val="af3"/>
    <w:next w:val="af3"/>
    <w:autoRedefine/>
    <w:uiPriority w:val="39"/>
    <w:unhideWhenUsed/>
    <w:rsid w:val="001C414D"/>
    <w:pPr>
      <w:spacing w:after="100" w:line="276" w:lineRule="auto"/>
      <w:ind w:left="1320"/>
      <w:jc w:val="left"/>
    </w:pPr>
    <w:rPr>
      <w:rFonts w:eastAsiaTheme="minorEastAsia"/>
      <w:lang w:eastAsia="ru-RU"/>
    </w:rPr>
  </w:style>
  <w:style w:type="paragraph" w:styleId="81">
    <w:name w:val="toc 8"/>
    <w:basedOn w:val="af3"/>
    <w:next w:val="af3"/>
    <w:autoRedefine/>
    <w:uiPriority w:val="39"/>
    <w:unhideWhenUsed/>
    <w:rsid w:val="001C414D"/>
    <w:pPr>
      <w:spacing w:after="100" w:line="276" w:lineRule="auto"/>
      <w:ind w:left="1540"/>
      <w:jc w:val="left"/>
    </w:pPr>
    <w:rPr>
      <w:rFonts w:eastAsiaTheme="minorEastAsia"/>
      <w:lang w:eastAsia="ru-RU"/>
    </w:rPr>
  </w:style>
  <w:style w:type="paragraph" w:styleId="91">
    <w:name w:val="toc 9"/>
    <w:basedOn w:val="af3"/>
    <w:next w:val="af3"/>
    <w:autoRedefine/>
    <w:uiPriority w:val="39"/>
    <w:unhideWhenUsed/>
    <w:rsid w:val="001C414D"/>
    <w:pPr>
      <w:spacing w:after="100" w:line="276" w:lineRule="auto"/>
      <w:ind w:left="1760"/>
      <w:jc w:val="left"/>
    </w:pPr>
    <w:rPr>
      <w:rFonts w:eastAsiaTheme="minorEastAsia"/>
      <w:lang w:eastAsia="ru-RU"/>
    </w:rPr>
  </w:style>
  <w:style w:type="paragraph" w:customStyle="1" w:styleId="ConsPlusTitle">
    <w:name w:val="ConsPlusTitle"/>
    <w:uiPriority w:val="99"/>
    <w:rsid w:val="001C414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1">
    <w:name w:val="заголовок таблицы"/>
    <w:basedOn w:val="af3"/>
    <w:autoRedefine/>
    <w:uiPriority w:val="99"/>
    <w:rsid w:val="00743888"/>
    <w:pPr>
      <w:keepNext/>
      <w:keepLines/>
      <w:widowControl w:val="0"/>
      <w:numPr>
        <w:numId w:val="3"/>
      </w:numPr>
      <w:tabs>
        <w:tab w:val="left" w:pos="1701"/>
      </w:tabs>
      <w:spacing w:before="120" w:after="120" w:line="276" w:lineRule="auto"/>
      <w:ind w:left="0" w:firstLine="567"/>
      <w:jc w:val="both"/>
    </w:pPr>
    <w:rPr>
      <w:rFonts w:ascii="Times New Roman" w:eastAsia="Times New Roman" w:hAnsi="Times New Roman" w:cs="Times New Roman"/>
      <w:b/>
      <w:sz w:val="24"/>
      <w:szCs w:val="24"/>
      <w:lang w:eastAsia="ru-RU"/>
    </w:rPr>
  </w:style>
  <w:style w:type="paragraph" w:styleId="afff5">
    <w:name w:val="Body Text"/>
    <w:aliases w:val="TabelTekst,text,Body Text2, Char,Body Text2 Char Char Char Char Char Char Char Char Char,Char,Main text,Body Text Char2 Char,Body Text Char1 Char Char,Body Text Char Char Char Char,TabelTekst Char Char Char Char"/>
    <w:basedOn w:val="af3"/>
    <w:link w:val="afff6"/>
    <w:uiPriority w:val="99"/>
    <w:unhideWhenUsed/>
    <w:qFormat/>
    <w:rsid w:val="001C414D"/>
    <w:pPr>
      <w:spacing w:after="120"/>
    </w:pPr>
  </w:style>
  <w:style w:type="character" w:customStyle="1" w:styleId="afff6">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f4"/>
    <w:link w:val="afff5"/>
    <w:uiPriority w:val="99"/>
    <w:rsid w:val="001C414D"/>
  </w:style>
  <w:style w:type="character" w:styleId="afff7">
    <w:name w:val="annotation reference"/>
    <w:basedOn w:val="af4"/>
    <w:uiPriority w:val="99"/>
    <w:unhideWhenUsed/>
    <w:rsid w:val="001C414D"/>
    <w:rPr>
      <w:sz w:val="16"/>
      <w:szCs w:val="16"/>
    </w:rPr>
  </w:style>
  <w:style w:type="paragraph" w:styleId="afff8">
    <w:name w:val="annotation text"/>
    <w:basedOn w:val="af3"/>
    <w:link w:val="afff9"/>
    <w:uiPriority w:val="99"/>
    <w:unhideWhenUsed/>
    <w:rsid w:val="001C414D"/>
    <w:rPr>
      <w:sz w:val="20"/>
      <w:szCs w:val="20"/>
    </w:rPr>
  </w:style>
  <w:style w:type="character" w:customStyle="1" w:styleId="afff9">
    <w:name w:val="Текст примечания Знак"/>
    <w:basedOn w:val="af4"/>
    <w:link w:val="afff8"/>
    <w:uiPriority w:val="99"/>
    <w:rsid w:val="001C414D"/>
    <w:rPr>
      <w:sz w:val="20"/>
      <w:szCs w:val="20"/>
    </w:rPr>
  </w:style>
  <w:style w:type="paragraph" w:styleId="afffa">
    <w:name w:val="annotation subject"/>
    <w:basedOn w:val="afff8"/>
    <w:next w:val="afff8"/>
    <w:link w:val="afffb"/>
    <w:uiPriority w:val="99"/>
    <w:unhideWhenUsed/>
    <w:rsid w:val="001C414D"/>
    <w:rPr>
      <w:b/>
      <w:bCs/>
    </w:rPr>
  </w:style>
  <w:style w:type="character" w:customStyle="1" w:styleId="afffb">
    <w:name w:val="Тема примечания Знак"/>
    <w:basedOn w:val="afff9"/>
    <w:link w:val="afffa"/>
    <w:uiPriority w:val="99"/>
    <w:rsid w:val="001C414D"/>
    <w:rPr>
      <w:b/>
      <w:bCs/>
      <w:sz w:val="20"/>
      <w:szCs w:val="20"/>
    </w:rPr>
  </w:style>
  <w:style w:type="paragraph" w:customStyle="1" w:styleId="1f3">
    <w:name w:val="Знак Знак Знак1"/>
    <w:basedOn w:val="af3"/>
    <w:uiPriority w:val="99"/>
    <w:rsid w:val="001C414D"/>
    <w:pPr>
      <w:tabs>
        <w:tab w:val="num" w:pos="360"/>
      </w:tabs>
      <w:spacing w:after="160" w:line="240" w:lineRule="exact"/>
      <w:jc w:val="left"/>
    </w:pPr>
    <w:rPr>
      <w:rFonts w:ascii="Verdana" w:eastAsia="Times New Roman" w:hAnsi="Verdana" w:cs="Verdana"/>
      <w:sz w:val="20"/>
      <w:szCs w:val="20"/>
      <w:lang w:val="en-US"/>
    </w:rPr>
  </w:style>
  <w:style w:type="paragraph" w:customStyle="1" w:styleId="e02">
    <w:name w:val="e02"/>
    <w:basedOn w:val="af3"/>
    <w:uiPriority w:val="99"/>
    <w:rsid w:val="001C414D"/>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Default">
    <w:name w:val="Default"/>
    <w:uiPriority w:val="99"/>
    <w:rsid w:val="001C414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Cell">
    <w:name w:val="ConsPlusCell"/>
    <w:uiPriority w:val="99"/>
    <w:rsid w:val="001C41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7">
    <w:name w:val="Знак Знак Знак11"/>
    <w:basedOn w:val="af3"/>
    <w:uiPriority w:val="99"/>
    <w:rsid w:val="001C414D"/>
    <w:pPr>
      <w:tabs>
        <w:tab w:val="num" w:pos="360"/>
      </w:tabs>
      <w:spacing w:after="160" w:line="240" w:lineRule="exact"/>
      <w:jc w:val="left"/>
    </w:pPr>
    <w:rPr>
      <w:rFonts w:ascii="Verdana" w:eastAsia="Times New Roman" w:hAnsi="Verdana" w:cs="Verdana"/>
      <w:sz w:val="20"/>
      <w:szCs w:val="20"/>
      <w:lang w:val="en-US"/>
    </w:rPr>
  </w:style>
  <w:style w:type="character" w:styleId="afffc">
    <w:name w:val="page number"/>
    <w:basedOn w:val="af4"/>
    <w:uiPriority w:val="99"/>
    <w:rsid w:val="001C414D"/>
  </w:style>
  <w:style w:type="paragraph" w:styleId="afffd">
    <w:name w:val="Document Map"/>
    <w:basedOn w:val="af3"/>
    <w:link w:val="afffe"/>
    <w:uiPriority w:val="99"/>
    <w:unhideWhenUsed/>
    <w:rsid w:val="001C414D"/>
    <w:rPr>
      <w:rFonts w:ascii="Tahoma" w:hAnsi="Tahoma" w:cs="Tahoma"/>
      <w:sz w:val="16"/>
      <w:szCs w:val="16"/>
    </w:rPr>
  </w:style>
  <w:style w:type="character" w:customStyle="1" w:styleId="afffe">
    <w:name w:val="Схема документа Знак"/>
    <w:basedOn w:val="af4"/>
    <w:link w:val="afffd"/>
    <w:uiPriority w:val="99"/>
    <w:rsid w:val="001C414D"/>
    <w:rPr>
      <w:rFonts w:ascii="Tahoma" w:hAnsi="Tahoma" w:cs="Tahoma"/>
      <w:sz w:val="16"/>
      <w:szCs w:val="16"/>
    </w:rPr>
  </w:style>
  <w:style w:type="paragraph" w:customStyle="1" w:styleId="xl63">
    <w:name w:val="xl63"/>
    <w:basedOn w:val="af3"/>
    <w:uiPriority w:val="99"/>
    <w:rsid w:val="001C414D"/>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64">
    <w:name w:val="xl64"/>
    <w:basedOn w:val="af3"/>
    <w:uiPriority w:val="99"/>
    <w:rsid w:val="001C414D"/>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f3"/>
    <w:uiPriority w:val="99"/>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66">
    <w:name w:val="xl66"/>
    <w:basedOn w:val="af3"/>
    <w:uiPriority w:val="99"/>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7">
    <w:name w:val="xl67"/>
    <w:basedOn w:val="af3"/>
    <w:uiPriority w:val="99"/>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8">
    <w:name w:val="xl68"/>
    <w:basedOn w:val="af3"/>
    <w:uiPriority w:val="99"/>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69">
    <w:name w:val="xl69"/>
    <w:basedOn w:val="af3"/>
    <w:uiPriority w:val="99"/>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0">
    <w:name w:val="xl70"/>
    <w:basedOn w:val="af3"/>
    <w:uiPriority w:val="99"/>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1">
    <w:name w:val="xl71"/>
    <w:basedOn w:val="af3"/>
    <w:uiPriority w:val="99"/>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2">
    <w:name w:val="xl72"/>
    <w:basedOn w:val="af3"/>
    <w:uiPriority w:val="99"/>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4"/>
      <w:szCs w:val="24"/>
      <w:lang w:eastAsia="ru-RU"/>
    </w:rPr>
  </w:style>
  <w:style w:type="paragraph" w:customStyle="1" w:styleId="xl73">
    <w:name w:val="xl73"/>
    <w:basedOn w:val="af3"/>
    <w:uiPriority w:val="99"/>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4">
    <w:name w:val="xl74"/>
    <w:basedOn w:val="af3"/>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2">
    <w:name w:val="xl92"/>
    <w:basedOn w:val="af3"/>
    <w:uiPriority w:val="99"/>
    <w:rsid w:val="001C414D"/>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93">
    <w:name w:val="xl93"/>
    <w:basedOn w:val="af3"/>
    <w:uiPriority w:val="99"/>
    <w:rsid w:val="001C414D"/>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4">
    <w:name w:val="xl94"/>
    <w:basedOn w:val="af3"/>
    <w:uiPriority w:val="99"/>
    <w:rsid w:val="001C414D"/>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5">
    <w:name w:val="xl95"/>
    <w:basedOn w:val="af3"/>
    <w:uiPriority w:val="99"/>
    <w:rsid w:val="001C414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6">
    <w:name w:val="xl96"/>
    <w:basedOn w:val="af3"/>
    <w:uiPriority w:val="99"/>
    <w:rsid w:val="001C414D"/>
    <w:pPr>
      <w:pBdr>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styleId="affff">
    <w:name w:val="List"/>
    <w:basedOn w:val="af3"/>
    <w:link w:val="affff0"/>
    <w:uiPriority w:val="99"/>
    <w:unhideWhenUsed/>
    <w:rsid w:val="001C414D"/>
    <w:pPr>
      <w:ind w:left="283" w:hanging="283"/>
      <w:contextualSpacing/>
    </w:pPr>
  </w:style>
  <w:style w:type="table" w:customStyle="1" w:styleId="28">
    <w:name w:val="Сетка таблицы2"/>
    <w:basedOn w:val="af5"/>
    <w:next w:val="aff8"/>
    <w:rsid w:val="001C41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Абзац"/>
    <w:basedOn w:val="af3"/>
    <w:link w:val="affff2"/>
    <w:qFormat/>
    <w:rsid w:val="001C414D"/>
    <w:pPr>
      <w:spacing w:before="120" w:after="60"/>
      <w:ind w:firstLine="567"/>
      <w:jc w:val="both"/>
    </w:pPr>
    <w:rPr>
      <w:rFonts w:ascii="Times New Roman" w:eastAsia="Times New Roman" w:hAnsi="Times New Roman" w:cs="Times New Roman"/>
      <w:sz w:val="24"/>
      <w:szCs w:val="24"/>
    </w:rPr>
  </w:style>
  <w:style w:type="character" w:customStyle="1" w:styleId="affff2">
    <w:name w:val="Абзац Знак"/>
    <w:link w:val="affff1"/>
    <w:rsid w:val="001C414D"/>
    <w:rPr>
      <w:rFonts w:ascii="Times New Roman" w:eastAsia="Times New Roman" w:hAnsi="Times New Roman" w:cs="Times New Roman"/>
      <w:sz w:val="24"/>
      <w:szCs w:val="24"/>
    </w:rPr>
  </w:style>
  <w:style w:type="paragraph" w:customStyle="1" w:styleId="affff3">
    <w:name w:val="Название таблицы"/>
    <w:basedOn w:val="aff"/>
    <w:uiPriority w:val="99"/>
    <w:qFormat/>
    <w:rsid w:val="000353C1"/>
    <w:pPr>
      <w:spacing w:before="240" w:after="120"/>
    </w:pPr>
    <w:rPr>
      <w:rFonts w:eastAsia="Times New Roman"/>
      <w:bCs/>
      <w:szCs w:val="22"/>
      <w:lang w:eastAsia="ru-RU"/>
    </w:rPr>
  </w:style>
  <w:style w:type="paragraph" w:customStyle="1" w:styleId="affff4">
    <w:name w:val="Табличный_центр"/>
    <w:basedOn w:val="af3"/>
    <w:uiPriority w:val="99"/>
    <w:rsid w:val="001C414D"/>
    <w:rPr>
      <w:rFonts w:ascii="Times New Roman" w:eastAsia="Times New Roman" w:hAnsi="Times New Roman" w:cs="Times New Roman"/>
      <w:lang w:eastAsia="ru-RU"/>
    </w:rPr>
  </w:style>
  <w:style w:type="paragraph" w:customStyle="1" w:styleId="affff5">
    <w:name w:val="Табличный_заголовки"/>
    <w:basedOn w:val="af3"/>
    <w:uiPriority w:val="99"/>
    <w:rsid w:val="001C414D"/>
    <w:pPr>
      <w:keepNext/>
      <w:keepLines/>
    </w:pPr>
    <w:rPr>
      <w:rFonts w:ascii="Times New Roman" w:eastAsia="Times New Roman" w:hAnsi="Times New Roman" w:cs="Times New Roman"/>
      <w:b/>
      <w:lang w:eastAsia="ru-RU"/>
    </w:rPr>
  </w:style>
  <w:style w:type="paragraph" w:customStyle="1" w:styleId="affff6">
    <w:name w:val="Табличный_слева"/>
    <w:basedOn w:val="af3"/>
    <w:uiPriority w:val="99"/>
    <w:rsid w:val="001C414D"/>
    <w:pPr>
      <w:jc w:val="left"/>
    </w:pPr>
    <w:rPr>
      <w:rFonts w:ascii="Times New Roman" w:eastAsia="Times New Roman" w:hAnsi="Times New Roman" w:cs="Times New Roman"/>
      <w:lang w:eastAsia="ru-RU"/>
    </w:rPr>
  </w:style>
  <w:style w:type="paragraph" w:customStyle="1" w:styleId="ChapterSubtitle">
    <w:name w:val="Chapter Subtitle"/>
    <w:basedOn w:val="affff7"/>
    <w:uiPriority w:val="99"/>
    <w:rsid w:val="0032247A"/>
    <w:pPr>
      <w:keepNext/>
      <w:keepLines/>
      <w:numPr>
        <w:ilvl w:val="0"/>
      </w:numPr>
      <w:spacing w:before="60"/>
      <w:jc w:val="left"/>
    </w:pPr>
    <w:rPr>
      <w:rFonts w:ascii="Arial" w:eastAsia="Times New Roman" w:hAnsi="Arial" w:cs="Times New Roman"/>
      <w:b/>
      <w:i w:val="0"/>
      <w:iCs w:val="0"/>
      <w:color w:val="auto"/>
      <w:spacing w:val="-16"/>
      <w:kern w:val="28"/>
      <w:sz w:val="32"/>
      <w:szCs w:val="28"/>
    </w:rPr>
  </w:style>
  <w:style w:type="paragraph" w:styleId="affff7">
    <w:name w:val="Subtitle"/>
    <w:basedOn w:val="af3"/>
    <w:next w:val="af3"/>
    <w:link w:val="affff8"/>
    <w:uiPriority w:val="11"/>
    <w:qFormat/>
    <w:rsid w:val="0032247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f8">
    <w:name w:val="Подзаголовок Знак"/>
    <w:basedOn w:val="af4"/>
    <w:link w:val="affff7"/>
    <w:uiPriority w:val="11"/>
    <w:rsid w:val="0032247A"/>
    <w:rPr>
      <w:rFonts w:asciiTheme="majorHAnsi" w:eastAsiaTheme="majorEastAsia" w:hAnsiTheme="majorHAnsi" w:cstheme="majorBidi"/>
      <w:i/>
      <w:iCs/>
      <w:color w:val="4F81BD" w:themeColor="accent1"/>
      <w:spacing w:val="15"/>
      <w:sz w:val="24"/>
      <w:szCs w:val="24"/>
    </w:rPr>
  </w:style>
  <w:style w:type="numbering" w:customStyle="1" w:styleId="1c">
    <w:name w:val="Стиль1"/>
    <w:uiPriority w:val="99"/>
    <w:rsid w:val="00562399"/>
    <w:pPr>
      <w:numPr>
        <w:numId w:val="1"/>
      </w:numPr>
    </w:pPr>
  </w:style>
  <w:style w:type="character" w:customStyle="1" w:styleId="affff9">
    <w:name w:val="Основной текст_"/>
    <w:link w:val="1f4"/>
    <w:rsid w:val="00562399"/>
    <w:rPr>
      <w:rFonts w:ascii="Times New Roman" w:eastAsia="Times New Roman" w:hAnsi="Times New Roman" w:cs="Times New Roman"/>
      <w:sz w:val="19"/>
      <w:szCs w:val="19"/>
      <w:shd w:val="clear" w:color="auto" w:fill="FFFFFF"/>
    </w:rPr>
  </w:style>
  <w:style w:type="paragraph" w:customStyle="1" w:styleId="1f4">
    <w:name w:val="Основной текст1"/>
    <w:basedOn w:val="af3"/>
    <w:link w:val="affff9"/>
    <w:uiPriority w:val="99"/>
    <w:qFormat/>
    <w:rsid w:val="00562399"/>
    <w:pPr>
      <w:shd w:val="clear" w:color="auto" w:fill="FFFFFF"/>
      <w:spacing w:before="360" w:after="180" w:line="235" w:lineRule="exact"/>
      <w:ind w:hanging="320"/>
      <w:jc w:val="both"/>
    </w:pPr>
    <w:rPr>
      <w:rFonts w:ascii="Times New Roman" w:eastAsia="Times New Roman" w:hAnsi="Times New Roman" w:cs="Times New Roman"/>
      <w:sz w:val="19"/>
      <w:szCs w:val="19"/>
    </w:rPr>
  </w:style>
  <w:style w:type="paragraph" w:customStyle="1" w:styleId="xl195">
    <w:name w:val="xl195"/>
    <w:basedOn w:val="af3"/>
    <w:uiPriority w:val="99"/>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196">
    <w:name w:val="xl196"/>
    <w:basedOn w:val="af3"/>
    <w:uiPriority w:val="99"/>
    <w:rsid w:val="0056239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197">
    <w:name w:val="xl197"/>
    <w:basedOn w:val="af3"/>
    <w:uiPriority w:val="99"/>
    <w:rsid w:val="005623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198">
    <w:name w:val="xl198"/>
    <w:basedOn w:val="af3"/>
    <w:uiPriority w:val="99"/>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199">
    <w:name w:val="xl199"/>
    <w:basedOn w:val="af3"/>
    <w:uiPriority w:val="99"/>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00">
    <w:name w:val="xl200"/>
    <w:basedOn w:val="af3"/>
    <w:uiPriority w:val="99"/>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01">
    <w:name w:val="xl201"/>
    <w:basedOn w:val="af3"/>
    <w:uiPriority w:val="99"/>
    <w:rsid w:val="0056239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02">
    <w:name w:val="xl202"/>
    <w:basedOn w:val="af3"/>
    <w:uiPriority w:val="99"/>
    <w:rsid w:val="005623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03">
    <w:name w:val="xl203"/>
    <w:basedOn w:val="af3"/>
    <w:uiPriority w:val="99"/>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204">
    <w:name w:val="xl204"/>
    <w:basedOn w:val="af3"/>
    <w:uiPriority w:val="99"/>
    <w:rsid w:val="005623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ru-RU"/>
    </w:rPr>
  </w:style>
  <w:style w:type="paragraph" w:customStyle="1" w:styleId="xl205">
    <w:name w:val="xl205"/>
    <w:basedOn w:val="af3"/>
    <w:uiPriority w:val="99"/>
    <w:rsid w:val="00562399"/>
    <w:pPr>
      <w:pBdr>
        <w:top w:val="single" w:sz="8" w:space="0" w:color="auto"/>
        <w:left w:val="single" w:sz="8" w:space="0" w:color="000000"/>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206">
    <w:name w:val="xl206"/>
    <w:basedOn w:val="af3"/>
    <w:uiPriority w:val="99"/>
    <w:rsid w:val="00562399"/>
    <w:pPr>
      <w:pBdr>
        <w:top w:val="single" w:sz="8" w:space="0" w:color="auto"/>
        <w:left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b/>
      <w:bCs/>
      <w:sz w:val="24"/>
      <w:szCs w:val="24"/>
      <w:lang w:eastAsia="ru-RU"/>
    </w:rPr>
  </w:style>
  <w:style w:type="paragraph" w:customStyle="1" w:styleId="xl207">
    <w:name w:val="xl207"/>
    <w:basedOn w:val="af3"/>
    <w:uiPriority w:val="99"/>
    <w:rsid w:val="00562399"/>
    <w:pPr>
      <w:pBdr>
        <w:top w:val="single" w:sz="8" w:space="0" w:color="auto"/>
        <w:right w:val="single" w:sz="8" w:space="0" w:color="000000"/>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208">
    <w:name w:val="xl208"/>
    <w:basedOn w:val="af3"/>
    <w:uiPriority w:val="99"/>
    <w:rsid w:val="00562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9">
    <w:name w:val="xl209"/>
    <w:basedOn w:val="af3"/>
    <w:uiPriority w:val="99"/>
    <w:rsid w:val="0056239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10">
    <w:name w:val="xl210"/>
    <w:basedOn w:val="af3"/>
    <w:uiPriority w:val="99"/>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11">
    <w:name w:val="xl211"/>
    <w:basedOn w:val="af3"/>
    <w:uiPriority w:val="99"/>
    <w:rsid w:val="00562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eastAsia="ru-RU"/>
    </w:rPr>
  </w:style>
  <w:style w:type="paragraph" w:customStyle="1" w:styleId="xl212">
    <w:name w:val="xl212"/>
    <w:basedOn w:val="af3"/>
    <w:uiPriority w:val="99"/>
    <w:rsid w:val="00562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13">
    <w:name w:val="xl213"/>
    <w:basedOn w:val="af3"/>
    <w:uiPriority w:val="99"/>
    <w:rsid w:val="00562399"/>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214">
    <w:name w:val="xl214"/>
    <w:basedOn w:val="af3"/>
    <w:uiPriority w:val="99"/>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
    <w:name w:val="xl215"/>
    <w:basedOn w:val="af3"/>
    <w:uiPriority w:val="99"/>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
    <w:name w:val="xl216"/>
    <w:basedOn w:val="af3"/>
    <w:uiPriority w:val="99"/>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styleId="affffa">
    <w:name w:val="Title"/>
    <w:aliases w:val="Заголовок1"/>
    <w:basedOn w:val="af3"/>
    <w:next w:val="af3"/>
    <w:link w:val="affffb"/>
    <w:uiPriority w:val="10"/>
    <w:qFormat/>
    <w:rsid w:val="00562399"/>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affffb">
    <w:name w:val="Название Знак"/>
    <w:aliases w:val="Заголовок1 Знак"/>
    <w:basedOn w:val="af4"/>
    <w:link w:val="affffa"/>
    <w:uiPriority w:val="10"/>
    <w:rsid w:val="00562399"/>
    <w:rPr>
      <w:rFonts w:ascii="Cambria" w:eastAsia="Times New Roman" w:hAnsi="Cambria" w:cs="Times New Roman"/>
      <w:color w:val="17365D"/>
      <w:spacing w:val="5"/>
      <w:kern w:val="28"/>
      <w:sz w:val="52"/>
      <w:szCs w:val="52"/>
    </w:rPr>
  </w:style>
  <w:style w:type="paragraph" w:customStyle="1" w:styleId="af0">
    <w:name w:val="Список марк."/>
    <w:basedOn w:val="af3"/>
    <w:link w:val="affffc"/>
    <w:uiPriority w:val="99"/>
    <w:rsid w:val="00C85D72"/>
    <w:pPr>
      <w:numPr>
        <w:numId w:val="2"/>
      </w:numPr>
      <w:spacing w:after="120" w:line="360" w:lineRule="auto"/>
      <w:jc w:val="both"/>
    </w:pPr>
    <w:rPr>
      <w:rFonts w:ascii="Times New Roman" w:eastAsia="Times New Roman" w:hAnsi="Times New Roman" w:cs="Times New Roman"/>
      <w:sz w:val="26"/>
      <w:szCs w:val="26"/>
      <w:lang w:eastAsia="ru-RU"/>
    </w:rPr>
  </w:style>
  <w:style w:type="character" w:customStyle="1" w:styleId="affffd">
    <w:name w:val="Основной текст + Полужирный"/>
    <w:basedOn w:val="affff9"/>
    <w:rsid w:val="00C85D72"/>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29">
    <w:name w:val="Основной текст (2)_"/>
    <w:basedOn w:val="af4"/>
    <w:link w:val="2a"/>
    <w:rsid w:val="00C85D72"/>
    <w:rPr>
      <w:b/>
      <w:bCs/>
      <w:sz w:val="18"/>
      <w:szCs w:val="18"/>
      <w:shd w:val="clear" w:color="auto" w:fill="FFFFFF"/>
    </w:rPr>
  </w:style>
  <w:style w:type="character" w:customStyle="1" w:styleId="2b">
    <w:name w:val="Основной текст (2) + Не полужирный"/>
    <w:basedOn w:val="29"/>
    <w:rsid w:val="00C85D72"/>
    <w:rPr>
      <w:b/>
      <w:bCs/>
      <w:color w:val="000000"/>
      <w:spacing w:val="0"/>
      <w:w w:val="100"/>
      <w:position w:val="0"/>
      <w:sz w:val="18"/>
      <w:szCs w:val="18"/>
      <w:shd w:val="clear" w:color="auto" w:fill="FFFFFF"/>
      <w:lang w:val="ru-RU"/>
    </w:rPr>
  </w:style>
  <w:style w:type="paragraph" w:customStyle="1" w:styleId="2a">
    <w:name w:val="Основной текст (2)"/>
    <w:basedOn w:val="af3"/>
    <w:link w:val="29"/>
    <w:rsid w:val="00C85D72"/>
    <w:pPr>
      <w:widowControl w:val="0"/>
      <w:shd w:val="clear" w:color="auto" w:fill="FFFFFF"/>
      <w:spacing w:line="230" w:lineRule="exact"/>
      <w:ind w:firstLine="500"/>
      <w:jc w:val="both"/>
    </w:pPr>
    <w:rPr>
      <w:b/>
      <w:bCs/>
      <w:sz w:val="18"/>
      <w:szCs w:val="18"/>
    </w:rPr>
  </w:style>
  <w:style w:type="paragraph" w:customStyle="1" w:styleId="affffe">
    <w:name w:val="Знак Знак Знак Знак"/>
    <w:basedOn w:val="af3"/>
    <w:uiPriority w:val="99"/>
    <w:rsid w:val="00C11FA8"/>
    <w:pPr>
      <w:jc w:val="left"/>
    </w:pPr>
    <w:rPr>
      <w:rFonts w:ascii="Verdana" w:eastAsia="Times New Roman" w:hAnsi="Verdana" w:cs="Verdana"/>
      <w:sz w:val="20"/>
      <w:szCs w:val="20"/>
      <w:lang w:val="en-US"/>
    </w:rPr>
  </w:style>
  <w:style w:type="paragraph" w:customStyle="1" w:styleId="2c">
    <w:name w:val="Знак Знак Знак2 Знак Знак Знак Знак Знак Знак Знак"/>
    <w:basedOn w:val="af3"/>
    <w:uiPriority w:val="99"/>
    <w:rsid w:val="00C11FA8"/>
    <w:pPr>
      <w:jc w:val="left"/>
    </w:pPr>
    <w:rPr>
      <w:rFonts w:ascii="Verdana" w:eastAsia="Times New Roman" w:hAnsi="Verdana" w:cs="Verdana"/>
      <w:sz w:val="20"/>
      <w:szCs w:val="20"/>
      <w:lang w:val="en-US"/>
    </w:rPr>
  </w:style>
  <w:style w:type="paragraph" w:customStyle="1" w:styleId="1f5">
    <w:name w:val="Обычный1"/>
    <w:uiPriority w:val="99"/>
    <w:rsid w:val="00586E81"/>
    <w:pPr>
      <w:spacing w:before="100" w:after="100" w:line="240" w:lineRule="auto"/>
    </w:pPr>
    <w:rPr>
      <w:rFonts w:ascii="Times New Roman" w:eastAsia="Times New Roman" w:hAnsi="Times New Roman" w:cs="Times New Roman"/>
      <w:snapToGrid w:val="0"/>
      <w:sz w:val="24"/>
      <w:szCs w:val="20"/>
      <w:lang w:eastAsia="ru-RU"/>
    </w:rPr>
  </w:style>
  <w:style w:type="paragraph" w:styleId="2d">
    <w:name w:val="Body Text 2"/>
    <w:basedOn w:val="af3"/>
    <w:link w:val="2e"/>
    <w:uiPriority w:val="99"/>
    <w:rsid w:val="00C10588"/>
    <w:pPr>
      <w:spacing w:after="120" w:line="480" w:lineRule="auto"/>
      <w:jc w:val="left"/>
    </w:pPr>
    <w:rPr>
      <w:rFonts w:ascii="Times New Roman" w:eastAsia="Times New Roman" w:hAnsi="Times New Roman" w:cs="Times New Roman"/>
      <w:sz w:val="20"/>
      <w:szCs w:val="20"/>
      <w:lang w:eastAsia="ru-RU"/>
    </w:rPr>
  </w:style>
  <w:style w:type="character" w:customStyle="1" w:styleId="2e">
    <w:name w:val="Основной текст 2 Знак"/>
    <w:basedOn w:val="af4"/>
    <w:link w:val="2d"/>
    <w:uiPriority w:val="99"/>
    <w:rsid w:val="00C10588"/>
    <w:rPr>
      <w:rFonts w:ascii="Times New Roman" w:eastAsia="Times New Roman" w:hAnsi="Times New Roman" w:cs="Times New Roman"/>
      <w:sz w:val="20"/>
      <w:szCs w:val="20"/>
      <w:lang w:eastAsia="ru-RU"/>
    </w:rPr>
  </w:style>
  <w:style w:type="paragraph" w:customStyle="1" w:styleId="212">
    <w:name w:val="Основной текст 21"/>
    <w:basedOn w:val="af3"/>
    <w:uiPriority w:val="99"/>
    <w:rsid w:val="00E13019"/>
    <w:pPr>
      <w:widowControl w:val="0"/>
      <w:suppressAutoHyphens/>
      <w:spacing w:after="120" w:line="480" w:lineRule="auto"/>
      <w:jc w:val="both"/>
      <w:textAlignment w:val="baseline"/>
    </w:pPr>
    <w:rPr>
      <w:rFonts w:ascii="Times New Roman" w:eastAsia="Times New Roman" w:hAnsi="Times New Roman" w:cs="Times New Roman"/>
      <w:sz w:val="24"/>
      <w:szCs w:val="24"/>
      <w:lang w:eastAsia="ar-SA"/>
    </w:rPr>
  </w:style>
  <w:style w:type="character" w:customStyle="1" w:styleId="af8">
    <w:name w:val="Абзац списка Знак"/>
    <w:aliases w:val="Введение Знак,СПИСКИ Знак,3_Абзац списка Знак"/>
    <w:link w:val="af7"/>
    <w:uiPriority w:val="34"/>
    <w:locked/>
    <w:rsid w:val="0098049E"/>
  </w:style>
  <w:style w:type="character" w:styleId="HTML">
    <w:name w:val="HTML Typewriter"/>
    <w:uiPriority w:val="99"/>
    <w:rsid w:val="005F00F6"/>
    <w:rPr>
      <w:rFonts w:ascii="Courier New" w:hAnsi="Courier New" w:cs="Courier New"/>
      <w:sz w:val="20"/>
      <w:szCs w:val="20"/>
    </w:rPr>
  </w:style>
  <w:style w:type="numbering" w:customStyle="1" w:styleId="111111715">
    <w:name w:val="1 / 1.1 / 1.1.1715"/>
    <w:basedOn w:val="af6"/>
    <w:next w:val="111111"/>
    <w:rsid w:val="005F00F6"/>
    <w:pPr>
      <w:numPr>
        <w:numId w:val="5"/>
      </w:numPr>
    </w:pPr>
  </w:style>
  <w:style w:type="numbering" w:styleId="111111">
    <w:name w:val="Outline List 2"/>
    <w:basedOn w:val="af6"/>
    <w:uiPriority w:val="99"/>
    <w:semiHidden/>
    <w:unhideWhenUsed/>
    <w:rsid w:val="005F00F6"/>
  </w:style>
  <w:style w:type="paragraph" w:customStyle="1" w:styleId="xl48">
    <w:name w:val="xl48"/>
    <w:basedOn w:val="af3"/>
    <w:uiPriority w:val="99"/>
    <w:rsid w:val="001443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49">
    <w:name w:val="xl49"/>
    <w:basedOn w:val="af3"/>
    <w:uiPriority w:val="99"/>
    <w:rsid w:val="001443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0">
    <w:name w:val="xl50"/>
    <w:basedOn w:val="af3"/>
    <w:uiPriority w:val="99"/>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1">
    <w:name w:val="xl51"/>
    <w:basedOn w:val="af3"/>
    <w:uiPriority w:val="99"/>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
    <w:name w:val="xl52"/>
    <w:basedOn w:val="af3"/>
    <w:uiPriority w:val="99"/>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3">
    <w:name w:val="xl53"/>
    <w:basedOn w:val="af3"/>
    <w:uiPriority w:val="99"/>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4">
    <w:name w:val="xl54"/>
    <w:basedOn w:val="af3"/>
    <w:uiPriority w:val="99"/>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5">
    <w:name w:val="xl55"/>
    <w:basedOn w:val="af3"/>
    <w:uiPriority w:val="99"/>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6">
    <w:name w:val="xl56"/>
    <w:basedOn w:val="af3"/>
    <w:uiPriority w:val="99"/>
    <w:rsid w:val="001443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7">
    <w:name w:val="xl57"/>
    <w:basedOn w:val="af3"/>
    <w:uiPriority w:val="99"/>
    <w:rsid w:val="001443C7"/>
    <w:pPr>
      <w:shd w:val="clear" w:color="000000" w:fill="A6A6A6"/>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8">
    <w:name w:val="xl58"/>
    <w:basedOn w:val="af3"/>
    <w:uiPriority w:val="99"/>
    <w:rsid w:val="001443C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9">
    <w:name w:val="xl59"/>
    <w:basedOn w:val="af3"/>
    <w:uiPriority w:val="99"/>
    <w:rsid w:val="001443C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paragraph" w:customStyle="1" w:styleId="xl60">
    <w:name w:val="xl60"/>
    <w:basedOn w:val="af3"/>
    <w:uiPriority w:val="99"/>
    <w:rsid w:val="001443C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61">
    <w:name w:val="xl61"/>
    <w:basedOn w:val="af3"/>
    <w:uiPriority w:val="99"/>
    <w:rsid w:val="001443C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62">
    <w:name w:val="xl62"/>
    <w:basedOn w:val="af3"/>
    <w:uiPriority w:val="99"/>
    <w:rsid w:val="001443C7"/>
    <w:pPr>
      <w:shd w:val="clear" w:color="000000" w:fill="A6A6A6"/>
      <w:spacing w:before="100" w:beforeAutospacing="1" w:after="100" w:afterAutospacing="1"/>
      <w:jc w:val="left"/>
    </w:pPr>
    <w:rPr>
      <w:rFonts w:ascii="Times New Roman" w:eastAsia="Times New Roman" w:hAnsi="Times New Roman" w:cs="Times New Roman"/>
      <w:b/>
      <w:bCs/>
      <w:sz w:val="24"/>
      <w:szCs w:val="24"/>
      <w:lang w:eastAsia="ru-RU"/>
    </w:rPr>
  </w:style>
  <w:style w:type="paragraph" w:customStyle="1" w:styleId="xl97">
    <w:name w:val="xl97"/>
    <w:basedOn w:val="af3"/>
    <w:uiPriority w:val="99"/>
    <w:rsid w:val="000F16BB"/>
    <w:pPr>
      <w:pBdr>
        <w:top w:val="single" w:sz="4" w:space="0" w:color="auto"/>
        <w:bottom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98">
    <w:name w:val="xl98"/>
    <w:basedOn w:val="af3"/>
    <w:uiPriority w:val="99"/>
    <w:rsid w:val="000F16BB"/>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99">
    <w:name w:val="xl99"/>
    <w:basedOn w:val="af3"/>
    <w:uiPriority w:val="99"/>
    <w:rsid w:val="000F16BB"/>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100">
    <w:name w:val="xl100"/>
    <w:basedOn w:val="af3"/>
    <w:uiPriority w:val="99"/>
    <w:rsid w:val="000F16BB"/>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101">
    <w:name w:val="xl101"/>
    <w:basedOn w:val="af3"/>
    <w:uiPriority w:val="99"/>
    <w:rsid w:val="000F16BB"/>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102">
    <w:name w:val="xl102"/>
    <w:basedOn w:val="af3"/>
    <w:uiPriority w:val="99"/>
    <w:rsid w:val="00AF107B"/>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103">
    <w:name w:val="xl103"/>
    <w:basedOn w:val="af3"/>
    <w:uiPriority w:val="99"/>
    <w:rsid w:val="00AF107B"/>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104">
    <w:name w:val="xl104"/>
    <w:basedOn w:val="af3"/>
    <w:uiPriority w:val="99"/>
    <w:rsid w:val="00AF107B"/>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105">
    <w:name w:val="xl105"/>
    <w:basedOn w:val="af3"/>
    <w:uiPriority w:val="99"/>
    <w:rsid w:val="00A57C2A"/>
    <w:pPr>
      <w:pBdr>
        <w:top w:val="single" w:sz="4" w:space="0" w:color="auto"/>
        <w:bottom w:val="single" w:sz="4" w:space="0" w:color="auto"/>
      </w:pBdr>
      <w:shd w:val="clear" w:color="000000" w:fill="A6A6A6"/>
      <w:spacing w:before="100" w:beforeAutospacing="1" w:after="100" w:afterAutospacing="1"/>
      <w:jc w:val="left"/>
      <w:textAlignment w:val="center"/>
    </w:pPr>
    <w:rPr>
      <w:rFonts w:ascii="Times New Roman" w:eastAsia="Times New Roman" w:hAnsi="Times New Roman" w:cs="Times New Roman"/>
      <w:b/>
      <w:bCs/>
      <w:color w:val="000000"/>
      <w:sz w:val="32"/>
      <w:szCs w:val="32"/>
      <w:lang w:eastAsia="ru-RU"/>
    </w:rPr>
  </w:style>
  <w:style w:type="paragraph" w:customStyle="1" w:styleId="xl3953">
    <w:name w:val="xl3953"/>
    <w:basedOn w:val="af3"/>
    <w:rsid w:val="006F16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3954">
    <w:name w:val="xl3954"/>
    <w:basedOn w:val="af3"/>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3955">
    <w:name w:val="xl3955"/>
    <w:basedOn w:val="af3"/>
    <w:rsid w:val="006F16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3956">
    <w:name w:val="xl3956"/>
    <w:basedOn w:val="af3"/>
    <w:rsid w:val="006F16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3957">
    <w:name w:val="xl3957"/>
    <w:basedOn w:val="af3"/>
    <w:rsid w:val="006F16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3958">
    <w:name w:val="xl3958"/>
    <w:basedOn w:val="af3"/>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20"/>
      <w:szCs w:val="20"/>
      <w:lang w:eastAsia="ru-RU"/>
    </w:rPr>
  </w:style>
  <w:style w:type="paragraph" w:customStyle="1" w:styleId="xl3959">
    <w:name w:val="xl3959"/>
    <w:basedOn w:val="af3"/>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3960">
    <w:name w:val="xl3960"/>
    <w:basedOn w:val="af3"/>
    <w:rsid w:val="006F16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3961">
    <w:name w:val="xl3961"/>
    <w:basedOn w:val="af3"/>
    <w:rsid w:val="006F16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3962">
    <w:name w:val="xl3962"/>
    <w:basedOn w:val="af3"/>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sz w:val="20"/>
      <w:szCs w:val="20"/>
      <w:lang w:eastAsia="ru-RU"/>
    </w:rPr>
  </w:style>
  <w:style w:type="paragraph" w:customStyle="1" w:styleId="xl3963">
    <w:name w:val="xl3963"/>
    <w:basedOn w:val="af3"/>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3964">
    <w:name w:val="xl3964"/>
    <w:basedOn w:val="af3"/>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3965">
    <w:name w:val="xl3965"/>
    <w:basedOn w:val="af3"/>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3966">
    <w:name w:val="xl3966"/>
    <w:basedOn w:val="af3"/>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3967">
    <w:name w:val="xl3967"/>
    <w:basedOn w:val="af3"/>
    <w:rsid w:val="006F167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3968">
    <w:name w:val="xl3968"/>
    <w:basedOn w:val="af3"/>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3969">
    <w:name w:val="xl3969"/>
    <w:basedOn w:val="af3"/>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paragraph" w:customStyle="1" w:styleId="xl3970">
    <w:name w:val="xl3970"/>
    <w:basedOn w:val="af3"/>
    <w:rsid w:val="006F16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3971">
    <w:name w:val="xl3971"/>
    <w:basedOn w:val="af3"/>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paragraph" w:customStyle="1" w:styleId="xl3972">
    <w:name w:val="xl3972"/>
    <w:basedOn w:val="af3"/>
    <w:rsid w:val="006F16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styleId="afffff">
    <w:name w:val="table of figures"/>
    <w:aliases w:val="Перечень таблиц"/>
    <w:basedOn w:val="af3"/>
    <w:uiPriority w:val="99"/>
    <w:qFormat/>
    <w:rsid w:val="00A308C4"/>
    <w:pPr>
      <w:tabs>
        <w:tab w:val="right" w:leader="dot" w:pos="9356"/>
      </w:tabs>
      <w:jc w:val="both"/>
    </w:pPr>
    <w:rPr>
      <w:rFonts w:ascii="Times New Roman" w:eastAsia="Times New Roman" w:hAnsi="Times New Roman" w:cs="Times New Roman"/>
      <w:i/>
      <w:sz w:val="24"/>
      <w:szCs w:val="20"/>
      <w:lang w:val="en-US" w:bidi="en-US"/>
    </w:rPr>
  </w:style>
  <w:style w:type="paragraph" w:customStyle="1" w:styleId="xl3973">
    <w:name w:val="xl3973"/>
    <w:basedOn w:val="af3"/>
    <w:rsid w:val="009E3E62"/>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3974">
    <w:name w:val="xl3974"/>
    <w:basedOn w:val="af3"/>
    <w:rsid w:val="009E3E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3975">
    <w:name w:val="xl3975"/>
    <w:basedOn w:val="af3"/>
    <w:rsid w:val="009E3E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3976">
    <w:name w:val="xl3976"/>
    <w:basedOn w:val="af3"/>
    <w:rsid w:val="009E3E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paragraph" w:customStyle="1" w:styleId="xl3977">
    <w:name w:val="xl3977"/>
    <w:basedOn w:val="af3"/>
    <w:rsid w:val="009E3E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3978">
    <w:name w:val="xl3978"/>
    <w:basedOn w:val="af3"/>
    <w:rsid w:val="009E3E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3979">
    <w:name w:val="xl3979"/>
    <w:basedOn w:val="af3"/>
    <w:rsid w:val="009E3E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3980">
    <w:name w:val="xl3980"/>
    <w:basedOn w:val="af3"/>
    <w:rsid w:val="009E3E62"/>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3981">
    <w:name w:val="xl3981"/>
    <w:basedOn w:val="af3"/>
    <w:rsid w:val="009E3E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3982">
    <w:name w:val="xl3982"/>
    <w:basedOn w:val="af3"/>
    <w:rsid w:val="009E3E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3983">
    <w:name w:val="xl3983"/>
    <w:basedOn w:val="af3"/>
    <w:rsid w:val="009E3E6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0"/>
      <w:szCs w:val="20"/>
      <w:lang w:eastAsia="ru-RU"/>
    </w:rPr>
  </w:style>
  <w:style w:type="paragraph" w:customStyle="1" w:styleId="xl3984">
    <w:name w:val="xl3984"/>
    <w:basedOn w:val="af3"/>
    <w:rsid w:val="009E3E62"/>
    <w:pPr>
      <w:pBdr>
        <w:top w:val="single" w:sz="4" w:space="0" w:color="auto"/>
        <w:left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0"/>
      <w:szCs w:val="20"/>
      <w:lang w:eastAsia="ru-RU"/>
    </w:rPr>
  </w:style>
  <w:style w:type="paragraph" w:customStyle="1" w:styleId="xl3985">
    <w:name w:val="xl3985"/>
    <w:basedOn w:val="af3"/>
    <w:rsid w:val="009E3E6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3986">
    <w:name w:val="xl3986"/>
    <w:basedOn w:val="af3"/>
    <w:rsid w:val="009E3E6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106">
    <w:name w:val="xl106"/>
    <w:basedOn w:val="af3"/>
    <w:uiPriority w:val="99"/>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left"/>
    </w:pPr>
    <w:rPr>
      <w:rFonts w:ascii="Times New Roman" w:eastAsia="Times New Roman" w:hAnsi="Times New Roman" w:cs="Times New Roman"/>
      <w:sz w:val="18"/>
      <w:szCs w:val="18"/>
      <w:lang w:eastAsia="ru-RU"/>
    </w:rPr>
  </w:style>
  <w:style w:type="paragraph" w:customStyle="1" w:styleId="xl107">
    <w:name w:val="xl107"/>
    <w:basedOn w:val="af3"/>
    <w:uiPriority w:val="99"/>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08">
    <w:name w:val="xl108"/>
    <w:basedOn w:val="af3"/>
    <w:uiPriority w:val="99"/>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09">
    <w:name w:val="xl109"/>
    <w:basedOn w:val="af3"/>
    <w:uiPriority w:val="99"/>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both"/>
      <w:textAlignment w:val="center"/>
    </w:pPr>
    <w:rPr>
      <w:rFonts w:ascii="Times New Roman" w:eastAsia="Times New Roman" w:hAnsi="Times New Roman" w:cs="Times New Roman"/>
      <w:color w:val="000000"/>
      <w:sz w:val="20"/>
      <w:szCs w:val="20"/>
      <w:lang w:eastAsia="ru-RU"/>
    </w:rPr>
  </w:style>
  <w:style w:type="paragraph" w:customStyle="1" w:styleId="xl110">
    <w:name w:val="xl110"/>
    <w:basedOn w:val="af3"/>
    <w:uiPriority w:val="99"/>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Times New Roman" w:eastAsia="Times New Roman" w:hAnsi="Times New Roman" w:cs="Times New Roman"/>
      <w:color w:val="000000"/>
      <w:sz w:val="20"/>
      <w:szCs w:val="20"/>
      <w:lang w:eastAsia="ru-RU"/>
    </w:rPr>
  </w:style>
  <w:style w:type="paragraph" w:customStyle="1" w:styleId="xl111">
    <w:name w:val="xl111"/>
    <w:basedOn w:val="af3"/>
    <w:uiPriority w:val="99"/>
    <w:rsid w:val="002A1833"/>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2">
    <w:name w:val="xl112"/>
    <w:basedOn w:val="af3"/>
    <w:uiPriority w:val="99"/>
    <w:rsid w:val="002A1833"/>
    <w:pPr>
      <w:pBdr>
        <w:top w:val="single" w:sz="4" w:space="0" w:color="auto"/>
        <w:bottom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uiPriority w:val="99"/>
    <w:rsid w:val="002A183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uiPriority w:val="99"/>
    <w:rsid w:val="002A1833"/>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uiPriority w:val="99"/>
    <w:rsid w:val="002A1833"/>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6">
    <w:name w:val="xl116"/>
    <w:basedOn w:val="af3"/>
    <w:uiPriority w:val="99"/>
    <w:rsid w:val="002A1833"/>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7">
    <w:name w:val="xl117"/>
    <w:basedOn w:val="af3"/>
    <w:uiPriority w:val="99"/>
    <w:rsid w:val="002A1833"/>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18">
    <w:name w:val="xl118"/>
    <w:basedOn w:val="af3"/>
    <w:uiPriority w:val="99"/>
    <w:rsid w:val="002A1833"/>
    <w:pPr>
      <w:pBdr>
        <w:top w:val="single" w:sz="4" w:space="0" w:color="auto"/>
        <w:bottom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19">
    <w:name w:val="xl119"/>
    <w:basedOn w:val="af3"/>
    <w:uiPriority w:val="99"/>
    <w:rsid w:val="002A183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0">
    <w:name w:val="xl120"/>
    <w:basedOn w:val="af3"/>
    <w:uiPriority w:val="99"/>
    <w:rsid w:val="002A1833"/>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1">
    <w:name w:val="xl121"/>
    <w:basedOn w:val="af3"/>
    <w:uiPriority w:val="99"/>
    <w:rsid w:val="002A1833"/>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2">
    <w:name w:val="xl122"/>
    <w:basedOn w:val="af3"/>
    <w:uiPriority w:val="99"/>
    <w:rsid w:val="002A1833"/>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3">
    <w:name w:val="xl123"/>
    <w:basedOn w:val="af3"/>
    <w:uiPriority w:val="99"/>
    <w:rsid w:val="002A1833"/>
    <w:pPr>
      <w:pBdr>
        <w:top w:val="single" w:sz="4" w:space="0" w:color="auto"/>
        <w:left w:val="single" w:sz="4" w:space="0" w:color="auto"/>
        <w:bottom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4">
    <w:name w:val="xl124"/>
    <w:basedOn w:val="af3"/>
    <w:uiPriority w:val="99"/>
    <w:rsid w:val="002A1833"/>
    <w:pPr>
      <w:pBdr>
        <w:top w:val="single" w:sz="4" w:space="0" w:color="auto"/>
        <w:bottom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5">
    <w:name w:val="xl125"/>
    <w:basedOn w:val="af3"/>
    <w:uiPriority w:val="99"/>
    <w:rsid w:val="002A1833"/>
    <w:pPr>
      <w:pBdr>
        <w:top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6">
    <w:name w:val="xl126"/>
    <w:basedOn w:val="af3"/>
    <w:uiPriority w:val="99"/>
    <w:rsid w:val="002A18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27">
    <w:name w:val="xl127"/>
    <w:basedOn w:val="af3"/>
    <w:uiPriority w:val="99"/>
    <w:rsid w:val="002A183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28">
    <w:name w:val="xl128"/>
    <w:basedOn w:val="af3"/>
    <w:uiPriority w:val="99"/>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29">
    <w:name w:val="xl129"/>
    <w:basedOn w:val="af3"/>
    <w:uiPriority w:val="99"/>
    <w:rsid w:val="002A18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30">
    <w:name w:val="xl130"/>
    <w:basedOn w:val="af3"/>
    <w:uiPriority w:val="99"/>
    <w:rsid w:val="002A18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31">
    <w:name w:val="xl131"/>
    <w:basedOn w:val="af3"/>
    <w:uiPriority w:val="99"/>
    <w:rsid w:val="002A18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32">
    <w:name w:val="xl132"/>
    <w:basedOn w:val="af3"/>
    <w:uiPriority w:val="99"/>
    <w:rsid w:val="002A18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numbering" w:customStyle="1" w:styleId="315">
    <w:name w:val="Заголовок 3 ур15"/>
    <w:uiPriority w:val="99"/>
    <w:rsid w:val="00C627B8"/>
    <w:pPr>
      <w:numPr>
        <w:numId w:val="8"/>
      </w:numPr>
    </w:pPr>
  </w:style>
  <w:style w:type="numbering" w:customStyle="1" w:styleId="1f6">
    <w:name w:val="Нет списка1"/>
    <w:next w:val="af6"/>
    <w:uiPriority w:val="99"/>
    <w:semiHidden/>
    <w:unhideWhenUsed/>
    <w:rsid w:val="001167C4"/>
  </w:style>
  <w:style w:type="paragraph" w:customStyle="1" w:styleId="118">
    <w:name w:val="Заголовок 11"/>
    <w:basedOn w:val="af3"/>
    <w:next w:val="af3"/>
    <w:uiPriority w:val="1"/>
    <w:qFormat/>
    <w:rsid w:val="001167C4"/>
    <w:pPr>
      <w:widowControl w:val="0"/>
      <w:autoSpaceDE w:val="0"/>
      <w:autoSpaceDN w:val="0"/>
      <w:adjustRightInd w:val="0"/>
      <w:ind w:left="557"/>
      <w:jc w:val="left"/>
      <w:outlineLvl w:val="0"/>
    </w:pPr>
    <w:rPr>
      <w:rFonts w:ascii="Calibri" w:eastAsia="Times New Roman" w:hAnsi="Calibri" w:cs="Calibri"/>
      <w:sz w:val="28"/>
      <w:szCs w:val="28"/>
      <w:lang w:eastAsia="ru-RU"/>
    </w:rPr>
  </w:style>
  <w:style w:type="paragraph" w:customStyle="1" w:styleId="213">
    <w:name w:val="Заголовок 21"/>
    <w:basedOn w:val="af3"/>
    <w:next w:val="af3"/>
    <w:uiPriority w:val="1"/>
    <w:qFormat/>
    <w:rsid w:val="001167C4"/>
    <w:pPr>
      <w:widowControl w:val="0"/>
      <w:autoSpaceDE w:val="0"/>
      <w:autoSpaceDN w:val="0"/>
      <w:adjustRightInd w:val="0"/>
      <w:ind w:left="40"/>
      <w:jc w:val="left"/>
      <w:outlineLvl w:val="1"/>
    </w:pPr>
    <w:rPr>
      <w:rFonts w:ascii="Calibri" w:eastAsia="Times New Roman" w:hAnsi="Calibri" w:cs="Calibri"/>
      <w:lang w:eastAsia="ru-RU"/>
    </w:rPr>
  </w:style>
  <w:style w:type="paragraph" w:customStyle="1" w:styleId="314">
    <w:name w:val="Заголовок 31"/>
    <w:basedOn w:val="af3"/>
    <w:next w:val="af3"/>
    <w:uiPriority w:val="1"/>
    <w:qFormat/>
    <w:rsid w:val="001167C4"/>
    <w:pPr>
      <w:widowControl w:val="0"/>
      <w:autoSpaceDE w:val="0"/>
      <w:autoSpaceDN w:val="0"/>
      <w:adjustRightInd w:val="0"/>
      <w:ind w:left="222"/>
      <w:jc w:val="left"/>
      <w:outlineLvl w:val="2"/>
    </w:pPr>
    <w:rPr>
      <w:rFonts w:ascii="Tahoma" w:eastAsia="Times New Roman" w:hAnsi="Tahoma" w:cs="Tahoma"/>
      <w:b/>
      <w:bCs/>
      <w:sz w:val="20"/>
      <w:szCs w:val="20"/>
      <w:lang w:eastAsia="ru-RU"/>
    </w:rPr>
  </w:style>
  <w:style w:type="numbering" w:customStyle="1" w:styleId="119">
    <w:name w:val="Нет списка11"/>
    <w:next w:val="af6"/>
    <w:uiPriority w:val="99"/>
    <w:semiHidden/>
    <w:unhideWhenUsed/>
    <w:rsid w:val="001167C4"/>
  </w:style>
  <w:style w:type="paragraph" w:customStyle="1" w:styleId="TableParagraph">
    <w:name w:val="Table Paragraph"/>
    <w:basedOn w:val="af3"/>
    <w:uiPriority w:val="1"/>
    <w:qFormat/>
    <w:rsid w:val="001167C4"/>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1f7">
    <w:name w:val="Верхний колонтитул1"/>
    <w:basedOn w:val="af3"/>
    <w:next w:val="aff1"/>
    <w:uiPriority w:val="99"/>
    <w:unhideWhenUsed/>
    <w:rsid w:val="001167C4"/>
    <w:pPr>
      <w:widowControl w:val="0"/>
      <w:tabs>
        <w:tab w:val="center" w:pos="4677"/>
        <w:tab w:val="right" w:pos="9355"/>
      </w:tabs>
      <w:autoSpaceDE w:val="0"/>
      <w:autoSpaceDN w:val="0"/>
      <w:adjustRightInd w:val="0"/>
      <w:jc w:val="left"/>
    </w:pPr>
    <w:rPr>
      <w:rFonts w:ascii="Times New Roman" w:eastAsia="Calibri" w:hAnsi="Times New Roman" w:cs="Times New Roman"/>
      <w:sz w:val="24"/>
      <w:szCs w:val="24"/>
    </w:rPr>
  </w:style>
  <w:style w:type="paragraph" w:customStyle="1" w:styleId="1f8">
    <w:name w:val="Нижний колонтитул1"/>
    <w:basedOn w:val="af3"/>
    <w:next w:val="aff3"/>
    <w:uiPriority w:val="99"/>
    <w:unhideWhenUsed/>
    <w:rsid w:val="001167C4"/>
    <w:pPr>
      <w:widowControl w:val="0"/>
      <w:tabs>
        <w:tab w:val="center" w:pos="4677"/>
        <w:tab w:val="right" w:pos="9355"/>
      </w:tabs>
      <w:autoSpaceDE w:val="0"/>
      <w:autoSpaceDN w:val="0"/>
      <w:adjustRightInd w:val="0"/>
      <w:jc w:val="left"/>
    </w:pPr>
    <w:rPr>
      <w:rFonts w:ascii="Times New Roman" w:eastAsia="Calibri" w:hAnsi="Times New Roman" w:cs="Times New Roman"/>
      <w:sz w:val="24"/>
      <w:szCs w:val="24"/>
    </w:rPr>
  </w:style>
  <w:style w:type="paragraph" w:customStyle="1" w:styleId="1f9">
    <w:name w:val="Заголовок оглавления1"/>
    <w:basedOn w:val="15"/>
    <w:next w:val="af3"/>
    <w:uiPriority w:val="39"/>
    <w:unhideWhenUsed/>
    <w:qFormat/>
    <w:rsid w:val="001167C4"/>
    <w:pPr>
      <w:spacing w:before="240"/>
      <w:ind w:left="2160"/>
      <w:jc w:val="left"/>
    </w:pPr>
    <w:rPr>
      <w:rFonts w:ascii="Calibri" w:eastAsia="Calibri" w:hAnsi="Calibri" w:cs="Calibri"/>
      <w:b w:val="0"/>
      <w:bCs w:val="0"/>
    </w:rPr>
  </w:style>
  <w:style w:type="paragraph" w:customStyle="1" w:styleId="319">
    <w:name w:val="Оглавление 31"/>
    <w:basedOn w:val="af3"/>
    <w:next w:val="af3"/>
    <w:autoRedefine/>
    <w:uiPriority w:val="1"/>
    <w:unhideWhenUsed/>
    <w:qFormat/>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1a">
    <w:name w:val="Оглавление 11"/>
    <w:basedOn w:val="af3"/>
    <w:next w:val="af3"/>
    <w:autoRedefine/>
    <w:uiPriority w:val="1"/>
    <w:unhideWhenUsed/>
    <w:qFormat/>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paragraph" w:customStyle="1" w:styleId="1fa">
    <w:name w:val="Текст выноски1"/>
    <w:basedOn w:val="af3"/>
    <w:next w:val="aff6"/>
    <w:uiPriority w:val="99"/>
    <w:semiHidden/>
    <w:unhideWhenUsed/>
    <w:rsid w:val="001167C4"/>
    <w:pPr>
      <w:widowControl w:val="0"/>
      <w:autoSpaceDE w:val="0"/>
      <w:autoSpaceDN w:val="0"/>
      <w:adjustRightInd w:val="0"/>
      <w:jc w:val="left"/>
    </w:pPr>
    <w:rPr>
      <w:rFonts w:ascii="Tahoma" w:eastAsia="Calibri" w:hAnsi="Tahoma" w:cs="Tahoma"/>
      <w:sz w:val="16"/>
      <w:szCs w:val="16"/>
    </w:rPr>
  </w:style>
  <w:style w:type="table" w:customStyle="1" w:styleId="1fb">
    <w:name w:val="Сетка таблицы1"/>
    <w:basedOn w:val="af5"/>
    <w:next w:val="aff8"/>
    <w:uiPriority w:val="5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b">
    <w:name w:val="Заголовок 1 Знак1"/>
    <w:aliases w:val="Заголовок 1 Знак Знак,Заголовок 1 (табл) Знак1,заголовок 1 Знак2,заголовок 1 Знак Знак1,Заголовок 1 Знак2 Знак1,Заголовок 1 Знак1 Знак Знак1,Заголовок 1 Знак Знак Знак Знак1,Заголовок 1 (табл) Знак Знак Знак Знак1,111 Знак"/>
    <w:uiPriority w:val="9"/>
    <w:qFormat/>
    <w:rsid w:val="001167C4"/>
    <w:rPr>
      <w:rFonts w:ascii="Calibri Light" w:eastAsia="Times New Roman" w:hAnsi="Calibri Light" w:cs="Times New Roman"/>
      <w:color w:val="2E74B5"/>
      <w:sz w:val="32"/>
      <w:szCs w:val="32"/>
      <w:lang w:eastAsia="ru-RU"/>
    </w:rPr>
  </w:style>
  <w:style w:type="character" w:customStyle="1" w:styleId="31a">
    <w:name w:val="Заголовок 3 Знак1"/>
    <w:aliases w:val="Заголовок 3 Знак Знак,Заголовок 3 Знак Знак Знак Знак Знак Знак Знак Знак Знак Знак Знак Знак Знак Знак Знак Знак Знак Знак,Знак Знак1,Заголовок 3 Знак + 12 pt Знак,не полужирный Знак,влево Знак,Перед:  0 пт Знак,Пос... Знак"/>
    <w:uiPriority w:val="9"/>
    <w:rsid w:val="001167C4"/>
    <w:rPr>
      <w:rFonts w:ascii="Calibri Light" w:eastAsia="Times New Roman" w:hAnsi="Calibri Light" w:cs="Times New Roman"/>
      <w:color w:val="1F4D78"/>
      <w:sz w:val="24"/>
      <w:szCs w:val="24"/>
      <w:lang w:eastAsia="ru-RU"/>
    </w:rPr>
  </w:style>
  <w:style w:type="character" w:customStyle="1" w:styleId="1fc">
    <w:name w:val="Основной текст Знак1"/>
    <w:aliases w:val="TabelTekst Знак1,text Знак1,Body Text2 Знак1, Char Знак1,Body Text2 Char Char Char Char Char Char Char Char Char Знак1,Char Знак1,Main text Знак1,Body Text Char2 Char Знак1,Body Text Char1 Char Char Знак1"/>
    <w:uiPriority w:val="99"/>
    <w:rsid w:val="001167C4"/>
    <w:rPr>
      <w:rFonts w:ascii="Times New Roman" w:eastAsia="Times New Roman" w:hAnsi="Times New Roman" w:cs="Times New Roman"/>
      <w:sz w:val="24"/>
      <w:szCs w:val="24"/>
      <w:lang w:eastAsia="ru-RU"/>
    </w:rPr>
  </w:style>
  <w:style w:type="character" w:customStyle="1" w:styleId="1fd">
    <w:name w:val="Верхний колонтитул Знак1"/>
    <w:aliases w:val=" Знак4 Знак1,Знак4 Знак1, Знак8 Знак1,ВерхКолонтитул Знак1,Знак8 Знак1"/>
    <w:uiPriority w:val="99"/>
    <w:semiHidden/>
    <w:rsid w:val="001167C4"/>
    <w:rPr>
      <w:rFonts w:ascii="Times New Roman" w:eastAsia="Times New Roman" w:hAnsi="Times New Roman" w:cs="Times New Roman"/>
      <w:sz w:val="24"/>
      <w:szCs w:val="24"/>
      <w:lang w:eastAsia="ru-RU"/>
    </w:rPr>
  </w:style>
  <w:style w:type="character" w:customStyle="1" w:styleId="1fe">
    <w:name w:val="Нижний колонтитул Знак1"/>
    <w:aliases w:val=" Знак1 Знак2"/>
    <w:uiPriority w:val="99"/>
    <w:semiHidden/>
    <w:rsid w:val="001167C4"/>
    <w:rPr>
      <w:rFonts w:ascii="Times New Roman" w:eastAsia="Times New Roman" w:hAnsi="Times New Roman" w:cs="Times New Roman"/>
      <w:sz w:val="24"/>
      <w:szCs w:val="24"/>
      <w:lang w:eastAsia="ru-RU"/>
    </w:rPr>
  </w:style>
  <w:style w:type="character" w:customStyle="1" w:styleId="1ff">
    <w:name w:val="Текст выноски Знак1"/>
    <w:uiPriority w:val="99"/>
    <w:semiHidden/>
    <w:rsid w:val="001167C4"/>
    <w:rPr>
      <w:rFonts w:ascii="Segoe UI" w:eastAsia="Times New Roman" w:hAnsi="Segoe UI" w:cs="Segoe UI"/>
      <w:sz w:val="18"/>
      <w:szCs w:val="18"/>
      <w:lang w:eastAsia="ru-RU"/>
    </w:rPr>
  </w:style>
  <w:style w:type="table" w:customStyle="1" w:styleId="TableGridReport1">
    <w:name w:val="Table Grid Report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f6"/>
    <w:uiPriority w:val="99"/>
    <w:semiHidden/>
    <w:unhideWhenUsed/>
    <w:rsid w:val="001167C4"/>
  </w:style>
  <w:style w:type="paragraph" w:customStyle="1" w:styleId="2f0">
    <w:name w:val="Заголовок оглавления2"/>
    <w:basedOn w:val="15"/>
    <w:next w:val="af3"/>
    <w:uiPriority w:val="39"/>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20">
    <w:name w:val="Оглавление 32"/>
    <w:basedOn w:val="af3"/>
    <w:next w:val="af3"/>
    <w:autoRedefine/>
    <w:uiPriority w:val="39"/>
    <w:unhideWhenUsed/>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24">
    <w:name w:val="Оглавление 12"/>
    <w:basedOn w:val="af3"/>
    <w:next w:val="af3"/>
    <w:autoRedefine/>
    <w:uiPriority w:val="39"/>
    <w:unhideWhenUsed/>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214">
    <w:name w:val="Сетка таблицы21"/>
    <w:basedOn w:val="af5"/>
    <w:next w:val="aff8"/>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f6"/>
    <w:semiHidden/>
    <w:unhideWhenUsed/>
    <w:rsid w:val="001167C4"/>
  </w:style>
  <w:style w:type="paragraph" w:customStyle="1" w:styleId="3a">
    <w:name w:val="Заголовок оглавления3"/>
    <w:basedOn w:val="15"/>
    <w:next w:val="af3"/>
    <w:uiPriority w:val="39"/>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30">
    <w:name w:val="Оглавление 33"/>
    <w:basedOn w:val="af3"/>
    <w:next w:val="af3"/>
    <w:autoRedefine/>
    <w:uiPriority w:val="39"/>
    <w:unhideWhenUsed/>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31">
    <w:name w:val="Оглавление 13"/>
    <w:basedOn w:val="af3"/>
    <w:next w:val="af3"/>
    <w:autoRedefine/>
    <w:uiPriority w:val="39"/>
    <w:unhideWhenUsed/>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3b">
    <w:name w:val="Сетка таблицы3"/>
    <w:basedOn w:val="af5"/>
    <w:next w:val="aff8"/>
    <w:uiPriority w:val="5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f6"/>
    <w:uiPriority w:val="99"/>
    <w:semiHidden/>
    <w:unhideWhenUsed/>
    <w:rsid w:val="001167C4"/>
  </w:style>
  <w:style w:type="paragraph" w:customStyle="1" w:styleId="46">
    <w:name w:val="Заголовок оглавления4"/>
    <w:basedOn w:val="15"/>
    <w:next w:val="af3"/>
    <w:uiPriority w:val="39"/>
    <w:semiHidden/>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40">
    <w:name w:val="Оглавление 34"/>
    <w:basedOn w:val="af3"/>
    <w:next w:val="af3"/>
    <w:autoRedefine/>
    <w:uiPriority w:val="39"/>
    <w:unhideWhenUsed/>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40">
    <w:name w:val="Оглавление 14"/>
    <w:basedOn w:val="af3"/>
    <w:next w:val="af3"/>
    <w:autoRedefine/>
    <w:uiPriority w:val="39"/>
    <w:unhideWhenUsed/>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47">
    <w:name w:val="Сетка таблицы4"/>
    <w:basedOn w:val="af5"/>
    <w:next w:val="aff8"/>
    <w:uiPriority w:val="5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f6"/>
    <w:uiPriority w:val="99"/>
    <w:semiHidden/>
    <w:unhideWhenUsed/>
    <w:rsid w:val="001167C4"/>
  </w:style>
  <w:style w:type="paragraph" w:customStyle="1" w:styleId="54">
    <w:name w:val="Заголовок оглавления5"/>
    <w:basedOn w:val="15"/>
    <w:next w:val="af3"/>
    <w:uiPriority w:val="39"/>
    <w:semiHidden/>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50">
    <w:name w:val="Оглавление 35"/>
    <w:basedOn w:val="af3"/>
    <w:next w:val="af3"/>
    <w:autoRedefine/>
    <w:uiPriority w:val="39"/>
    <w:unhideWhenUsed/>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50">
    <w:name w:val="Оглавление 15"/>
    <w:basedOn w:val="af3"/>
    <w:next w:val="af3"/>
    <w:autoRedefine/>
    <w:uiPriority w:val="39"/>
    <w:unhideWhenUsed/>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55">
    <w:name w:val="Сетка таблицы5"/>
    <w:basedOn w:val="af5"/>
    <w:next w:val="aff8"/>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f6"/>
    <w:uiPriority w:val="99"/>
    <w:semiHidden/>
    <w:unhideWhenUsed/>
    <w:rsid w:val="001167C4"/>
  </w:style>
  <w:style w:type="paragraph" w:customStyle="1" w:styleId="64">
    <w:name w:val="Заголовок оглавления6"/>
    <w:basedOn w:val="15"/>
    <w:next w:val="af3"/>
    <w:uiPriority w:val="39"/>
    <w:semiHidden/>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60">
    <w:name w:val="Оглавление 36"/>
    <w:basedOn w:val="af3"/>
    <w:next w:val="af3"/>
    <w:autoRedefine/>
    <w:uiPriority w:val="39"/>
    <w:unhideWhenUsed/>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60">
    <w:name w:val="Оглавление 16"/>
    <w:basedOn w:val="af3"/>
    <w:next w:val="af3"/>
    <w:autoRedefine/>
    <w:uiPriority w:val="39"/>
    <w:unhideWhenUsed/>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65">
    <w:name w:val="Сетка таблицы6"/>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f6"/>
    <w:uiPriority w:val="99"/>
    <w:semiHidden/>
    <w:unhideWhenUsed/>
    <w:rsid w:val="001167C4"/>
  </w:style>
  <w:style w:type="paragraph" w:customStyle="1" w:styleId="73">
    <w:name w:val="Заголовок оглавления7"/>
    <w:basedOn w:val="15"/>
    <w:next w:val="af3"/>
    <w:uiPriority w:val="39"/>
    <w:semiHidden/>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70">
    <w:name w:val="Оглавление 37"/>
    <w:basedOn w:val="af3"/>
    <w:next w:val="af3"/>
    <w:autoRedefine/>
    <w:uiPriority w:val="39"/>
    <w:unhideWhenUsed/>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70">
    <w:name w:val="Оглавление 17"/>
    <w:basedOn w:val="af3"/>
    <w:next w:val="af3"/>
    <w:autoRedefine/>
    <w:uiPriority w:val="39"/>
    <w:unhideWhenUsed/>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74">
    <w:name w:val="Сетка таблицы7"/>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0_Обычный текст"/>
    <w:basedOn w:val="af3"/>
    <w:link w:val="000"/>
    <w:uiPriority w:val="99"/>
    <w:qFormat/>
    <w:rsid w:val="001167C4"/>
    <w:pPr>
      <w:snapToGrid w:val="0"/>
      <w:spacing w:line="360" w:lineRule="auto"/>
      <w:ind w:firstLine="709"/>
      <w:jc w:val="both"/>
    </w:pPr>
    <w:rPr>
      <w:rFonts w:ascii="Times New Roman" w:eastAsia="Times New Roman" w:hAnsi="Times New Roman" w:cs="Times New Roman"/>
      <w:sz w:val="26"/>
      <w:szCs w:val="26"/>
    </w:rPr>
  </w:style>
  <w:style w:type="character" w:customStyle="1" w:styleId="000">
    <w:name w:val="00_Обычный текст Знак"/>
    <w:link w:val="00"/>
    <w:uiPriority w:val="99"/>
    <w:locked/>
    <w:rsid w:val="001167C4"/>
    <w:rPr>
      <w:rFonts w:ascii="Times New Roman" w:eastAsia="Times New Roman" w:hAnsi="Times New Roman" w:cs="Times New Roman"/>
      <w:sz w:val="26"/>
      <w:szCs w:val="26"/>
    </w:rPr>
  </w:style>
  <w:style w:type="character" w:styleId="afffff0">
    <w:name w:val="Placeholder Text"/>
    <w:uiPriority w:val="99"/>
    <w:semiHidden/>
    <w:rsid w:val="001167C4"/>
    <w:rPr>
      <w:color w:val="808080"/>
    </w:rPr>
  </w:style>
  <w:style w:type="paragraph" w:customStyle="1" w:styleId="font7">
    <w:name w:val="font7"/>
    <w:basedOn w:val="af3"/>
    <w:uiPriority w:val="99"/>
    <w:rsid w:val="001167C4"/>
    <w:pPr>
      <w:spacing w:before="100" w:beforeAutospacing="1" w:after="100" w:afterAutospacing="1"/>
      <w:jc w:val="left"/>
    </w:pPr>
    <w:rPr>
      <w:rFonts w:ascii="Tahoma" w:eastAsia="Times New Roman" w:hAnsi="Tahoma" w:cs="Tahoma"/>
      <w:b/>
      <w:bCs/>
      <w:color w:val="000000"/>
      <w:sz w:val="20"/>
      <w:szCs w:val="20"/>
      <w:lang w:eastAsia="ru-RU"/>
    </w:rPr>
  </w:style>
  <w:style w:type="paragraph" w:customStyle="1" w:styleId="font8">
    <w:name w:val="font8"/>
    <w:basedOn w:val="af3"/>
    <w:uiPriority w:val="99"/>
    <w:rsid w:val="001167C4"/>
    <w:pPr>
      <w:spacing w:before="100" w:beforeAutospacing="1" w:after="100" w:afterAutospacing="1"/>
      <w:jc w:val="left"/>
    </w:pPr>
    <w:rPr>
      <w:rFonts w:ascii="Tahoma" w:eastAsia="Times New Roman" w:hAnsi="Tahoma" w:cs="Tahoma"/>
      <w:b/>
      <w:bCs/>
      <w:color w:val="000000"/>
      <w:sz w:val="20"/>
      <w:szCs w:val="20"/>
      <w:lang w:eastAsia="ru-RU"/>
    </w:rPr>
  </w:style>
  <w:style w:type="paragraph" w:customStyle="1" w:styleId="font9">
    <w:name w:val="font9"/>
    <w:basedOn w:val="af3"/>
    <w:uiPriority w:val="99"/>
    <w:rsid w:val="001167C4"/>
    <w:pPr>
      <w:spacing w:before="100" w:beforeAutospacing="1" w:after="100" w:afterAutospacing="1"/>
      <w:jc w:val="left"/>
    </w:pPr>
    <w:rPr>
      <w:rFonts w:ascii="Tahoma" w:eastAsia="Times New Roman" w:hAnsi="Tahoma" w:cs="Tahoma"/>
      <w:b/>
      <w:bCs/>
      <w:color w:val="000000"/>
      <w:sz w:val="20"/>
      <w:szCs w:val="20"/>
      <w:lang w:eastAsia="ru-RU"/>
    </w:rPr>
  </w:style>
  <w:style w:type="paragraph" w:customStyle="1" w:styleId="font10">
    <w:name w:val="font10"/>
    <w:basedOn w:val="af3"/>
    <w:uiPriority w:val="99"/>
    <w:rsid w:val="001167C4"/>
    <w:pPr>
      <w:spacing w:before="100" w:beforeAutospacing="1" w:after="100" w:afterAutospacing="1"/>
      <w:jc w:val="left"/>
    </w:pPr>
    <w:rPr>
      <w:rFonts w:ascii="Tahoma" w:eastAsia="Times New Roman" w:hAnsi="Tahoma" w:cs="Tahoma"/>
      <w:b/>
      <w:bCs/>
      <w:color w:val="000000"/>
      <w:sz w:val="17"/>
      <w:szCs w:val="17"/>
      <w:lang w:eastAsia="ru-RU"/>
    </w:rPr>
  </w:style>
  <w:style w:type="paragraph" w:customStyle="1" w:styleId="font11">
    <w:name w:val="font11"/>
    <w:basedOn w:val="af3"/>
    <w:uiPriority w:val="99"/>
    <w:rsid w:val="001167C4"/>
    <w:pPr>
      <w:spacing w:before="100" w:beforeAutospacing="1" w:after="100" w:afterAutospacing="1"/>
      <w:jc w:val="left"/>
    </w:pPr>
    <w:rPr>
      <w:rFonts w:ascii="Tahoma" w:eastAsia="Times New Roman" w:hAnsi="Tahoma" w:cs="Tahoma"/>
      <w:b/>
      <w:bCs/>
      <w:sz w:val="20"/>
      <w:szCs w:val="20"/>
      <w:lang w:eastAsia="ru-RU"/>
    </w:rPr>
  </w:style>
  <w:style w:type="paragraph" w:customStyle="1" w:styleId="font12">
    <w:name w:val="font12"/>
    <w:basedOn w:val="af3"/>
    <w:uiPriority w:val="99"/>
    <w:rsid w:val="001167C4"/>
    <w:pPr>
      <w:spacing w:before="100" w:beforeAutospacing="1" w:after="100" w:afterAutospacing="1"/>
      <w:jc w:val="left"/>
    </w:pPr>
    <w:rPr>
      <w:rFonts w:ascii="Tahoma" w:eastAsia="Times New Roman" w:hAnsi="Tahoma" w:cs="Tahoma"/>
      <w:b/>
      <w:bCs/>
      <w:sz w:val="20"/>
      <w:szCs w:val="20"/>
      <w:lang w:eastAsia="ru-RU"/>
    </w:rPr>
  </w:style>
  <w:style w:type="paragraph" w:customStyle="1" w:styleId="font13">
    <w:name w:val="font13"/>
    <w:basedOn w:val="af3"/>
    <w:uiPriority w:val="99"/>
    <w:rsid w:val="001167C4"/>
    <w:pPr>
      <w:spacing w:before="100" w:beforeAutospacing="1" w:after="100" w:afterAutospacing="1"/>
      <w:jc w:val="left"/>
    </w:pPr>
    <w:rPr>
      <w:rFonts w:ascii="Tahoma" w:eastAsia="Times New Roman" w:hAnsi="Tahoma" w:cs="Tahoma"/>
      <w:sz w:val="20"/>
      <w:szCs w:val="20"/>
      <w:lang w:eastAsia="ru-RU"/>
    </w:rPr>
  </w:style>
  <w:style w:type="paragraph" w:customStyle="1" w:styleId="font14">
    <w:name w:val="font14"/>
    <w:basedOn w:val="af3"/>
    <w:uiPriority w:val="99"/>
    <w:rsid w:val="001167C4"/>
    <w:pPr>
      <w:spacing w:before="100" w:beforeAutospacing="1" w:after="100" w:afterAutospacing="1"/>
      <w:jc w:val="left"/>
    </w:pPr>
    <w:rPr>
      <w:rFonts w:ascii="Tahoma" w:eastAsia="Times New Roman" w:hAnsi="Tahoma" w:cs="Tahoma"/>
      <w:b/>
      <w:bCs/>
      <w:color w:val="000000"/>
      <w:sz w:val="20"/>
      <w:szCs w:val="20"/>
      <w:lang w:eastAsia="ru-RU"/>
    </w:rPr>
  </w:style>
  <w:style w:type="paragraph" w:customStyle="1" w:styleId="xl47855">
    <w:name w:val="xl47855"/>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ahoma" w:eastAsia="Times New Roman" w:hAnsi="Tahoma" w:cs="Tahoma"/>
      <w:color w:val="000000"/>
      <w:sz w:val="16"/>
      <w:szCs w:val="16"/>
      <w:lang w:eastAsia="ru-RU"/>
    </w:rPr>
  </w:style>
  <w:style w:type="paragraph" w:customStyle="1" w:styleId="xl47856">
    <w:name w:val="xl47856"/>
    <w:basedOn w:val="af3"/>
    <w:uiPriority w:val="99"/>
    <w:rsid w:val="001167C4"/>
    <w:pPr>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57">
    <w:name w:val="xl47857"/>
    <w:basedOn w:val="af3"/>
    <w:uiPriority w:val="99"/>
    <w:rsid w:val="001167C4"/>
    <w:pPr>
      <w:spacing w:before="100" w:beforeAutospacing="1" w:after="100" w:afterAutospacing="1"/>
      <w:jc w:val="left"/>
      <w:textAlignment w:val="center"/>
    </w:pPr>
    <w:rPr>
      <w:rFonts w:ascii="Tahoma" w:eastAsia="Times New Roman" w:hAnsi="Tahoma" w:cs="Tahoma"/>
      <w:sz w:val="20"/>
      <w:szCs w:val="20"/>
      <w:lang w:eastAsia="ru-RU"/>
    </w:rPr>
  </w:style>
  <w:style w:type="paragraph" w:customStyle="1" w:styleId="xl47858">
    <w:name w:val="xl47858"/>
    <w:basedOn w:val="af3"/>
    <w:uiPriority w:val="99"/>
    <w:rsid w:val="001167C4"/>
    <w:pPr>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59">
    <w:name w:val="xl47859"/>
    <w:basedOn w:val="af3"/>
    <w:uiPriority w:val="99"/>
    <w:rsid w:val="001167C4"/>
    <w:pP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60">
    <w:name w:val="xl4786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61">
    <w:name w:val="xl47861"/>
    <w:basedOn w:val="af3"/>
    <w:uiPriority w:val="99"/>
    <w:rsid w:val="001167C4"/>
    <w:pPr>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62">
    <w:name w:val="xl47862"/>
    <w:basedOn w:val="af3"/>
    <w:uiPriority w:val="99"/>
    <w:rsid w:val="001167C4"/>
    <w:pPr>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63">
    <w:name w:val="xl47863"/>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4">
    <w:name w:val="xl47864"/>
    <w:basedOn w:val="af3"/>
    <w:uiPriority w:val="99"/>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5">
    <w:name w:val="xl47865"/>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6">
    <w:name w:val="xl47866"/>
    <w:basedOn w:val="af3"/>
    <w:uiPriority w:val="99"/>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7">
    <w:name w:val="xl47867"/>
    <w:basedOn w:val="af3"/>
    <w:uiPriority w:val="99"/>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8">
    <w:name w:val="xl47868"/>
    <w:basedOn w:val="af3"/>
    <w:uiPriority w:val="99"/>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9">
    <w:name w:val="xl47869"/>
    <w:basedOn w:val="af3"/>
    <w:uiPriority w:val="99"/>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0">
    <w:name w:val="xl47870"/>
    <w:basedOn w:val="af3"/>
    <w:uiPriority w:val="99"/>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1">
    <w:name w:val="xl47871"/>
    <w:basedOn w:val="af3"/>
    <w:uiPriority w:val="99"/>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2">
    <w:name w:val="xl47872"/>
    <w:basedOn w:val="af3"/>
    <w:uiPriority w:val="99"/>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3">
    <w:name w:val="xl47873"/>
    <w:basedOn w:val="af3"/>
    <w:uiPriority w:val="99"/>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4">
    <w:name w:val="xl47874"/>
    <w:basedOn w:val="af3"/>
    <w:uiPriority w:val="99"/>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5">
    <w:name w:val="xl47875"/>
    <w:basedOn w:val="af3"/>
    <w:uiPriority w:val="99"/>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6">
    <w:name w:val="xl47876"/>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7">
    <w:name w:val="xl47877"/>
    <w:basedOn w:val="af3"/>
    <w:uiPriority w:val="99"/>
    <w:rsid w:val="001167C4"/>
    <w:pP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8">
    <w:name w:val="xl47878"/>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9">
    <w:name w:val="xl47879"/>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80">
    <w:name w:val="xl47880"/>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81">
    <w:name w:val="xl47881"/>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82">
    <w:name w:val="xl47882"/>
    <w:basedOn w:val="af3"/>
    <w:uiPriority w:val="99"/>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8"/>
      <w:szCs w:val="28"/>
      <w:lang w:eastAsia="ru-RU"/>
    </w:rPr>
  </w:style>
  <w:style w:type="paragraph" w:customStyle="1" w:styleId="xl47883">
    <w:name w:val="xl47883"/>
    <w:basedOn w:val="af3"/>
    <w:uiPriority w:val="99"/>
    <w:rsid w:val="001167C4"/>
    <w:pP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84">
    <w:name w:val="xl47884"/>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85">
    <w:name w:val="xl47885"/>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86">
    <w:name w:val="xl47886"/>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ahoma" w:eastAsia="Times New Roman" w:hAnsi="Tahoma" w:cs="Tahoma"/>
      <w:sz w:val="20"/>
      <w:szCs w:val="20"/>
      <w:lang w:eastAsia="ru-RU"/>
    </w:rPr>
  </w:style>
  <w:style w:type="paragraph" w:customStyle="1" w:styleId="xl47887">
    <w:name w:val="xl47887"/>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88">
    <w:name w:val="xl47888"/>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89">
    <w:name w:val="xl47889"/>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0">
    <w:name w:val="xl47890"/>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1">
    <w:name w:val="xl47891"/>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2">
    <w:name w:val="xl47892"/>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3">
    <w:name w:val="xl47893"/>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894">
    <w:name w:val="xl47894"/>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5">
    <w:name w:val="xl47895"/>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6">
    <w:name w:val="xl47896"/>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7">
    <w:name w:val="xl47897"/>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8">
    <w:name w:val="xl47898"/>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899">
    <w:name w:val="xl47899"/>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00">
    <w:name w:val="xl47900"/>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1">
    <w:name w:val="xl47901"/>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2">
    <w:name w:val="xl47902"/>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3">
    <w:name w:val="xl47903"/>
    <w:basedOn w:val="af3"/>
    <w:uiPriority w:val="99"/>
    <w:rsid w:val="001167C4"/>
    <w:pP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4">
    <w:name w:val="xl47904"/>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5">
    <w:name w:val="xl47905"/>
    <w:basedOn w:val="af3"/>
    <w:uiPriority w:val="99"/>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6">
    <w:name w:val="xl47906"/>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18"/>
      <w:szCs w:val="18"/>
      <w:lang w:eastAsia="ru-RU"/>
    </w:rPr>
  </w:style>
  <w:style w:type="paragraph" w:customStyle="1" w:styleId="xl47907">
    <w:name w:val="xl47907"/>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08">
    <w:name w:val="xl47908"/>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09">
    <w:name w:val="xl47909"/>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0">
    <w:name w:val="xl47910"/>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1">
    <w:name w:val="xl47911"/>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2">
    <w:name w:val="xl47912"/>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3">
    <w:name w:val="xl47913"/>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4">
    <w:name w:val="xl47914"/>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5">
    <w:name w:val="xl47915"/>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18"/>
      <w:szCs w:val="18"/>
      <w:lang w:eastAsia="ru-RU"/>
    </w:rPr>
  </w:style>
  <w:style w:type="paragraph" w:customStyle="1" w:styleId="xl47916">
    <w:name w:val="xl47916"/>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7">
    <w:name w:val="xl47917"/>
    <w:basedOn w:val="af3"/>
    <w:uiPriority w:val="99"/>
    <w:rsid w:val="001167C4"/>
    <w:pP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8">
    <w:name w:val="xl47918"/>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19">
    <w:name w:val="xl47919"/>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20">
    <w:name w:val="xl47920"/>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ahoma" w:eastAsia="Times New Roman" w:hAnsi="Tahoma" w:cs="Tahoma"/>
      <w:sz w:val="20"/>
      <w:szCs w:val="20"/>
      <w:lang w:eastAsia="ru-RU"/>
    </w:rPr>
  </w:style>
  <w:style w:type="paragraph" w:customStyle="1" w:styleId="xl47921">
    <w:name w:val="xl47921"/>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22">
    <w:name w:val="xl47922"/>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23">
    <w:name w:val="xl47923"/>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ahoma" w:eastAsia="Times New Roman" w:hAnsi="Tahoma" w:cs="Tahoma"/>
      <w:sz w:val="20"/>
      <w:szCs w:val="20"/>
      <w:lang w:eastAsia="ru-RU"/>
    </w:rPr>
  </w:style>
  <w:style w:type="paragraph" w:customStyle="1" w:styleId="xl47924">
    <w:name w:val="xl47924"/>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25">
    <w:name w:val="xl47925"/>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26">
    <w:name w:val="xl47926"/>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27">
    <w:name w:val="xl47927"/>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28">
    <w:name w:val="xl47928"/>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29">
    <w:name w:val="xl47929"/>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30">
    <w:name w:val="xl47930"/>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31">
    <w:name w:val="xl47931"/>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32">
    <w:name w:val="xl47932"/>
    <w:basedOn w:val="af3"/>
    <w:uiPriority w:val="99"/>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33">
    <w:name w:val="xl47933"/>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ahoma" w:eastAsia="Times New Roman" w:hAnsi="Tahoma" w:cs="Tahoma"/>
      <w:sz w:val="24"/>
      <w:szCs w:val="24"/>
      <w:lang w:eastAsia="ru-RU"/>
    </w:rPr>
  </w:style>
  <w:style w:type="paragraph" w:customStyle="1" w:styleId="xl47934">
    <w:name w:val="xl47934"/>
    <w:basedOn w:val="af3"/>
    <w:uiPriority w:val="99"/>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35">
    <w:name w:val="xl47935"/>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ahoma" w:eastAsia="Times New Roman" w:hAnsi="Tahoma" w:cs="Tahoma"/>
      <w:color w:val="000000"/>
      <w:sz w:val="20"/>
      <w:szCs w:val="20"/>
      <w:lang w:eastAsia="ru-RU"/>
    </w:rPr>
  </w:style>
  <w:style w:type="paragraph" w:customStyle="1" w:styleId="xl47936">
    <w:name w:val="xl47936"/>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eastAsia="Times New Roman" w:hAnsi="Tahoma" w:cs="Tahoma"/>
      <w:sz w:val="20"/>
      <w:szCs w:val="20"/>
      <w:lang w:eastAsia="ru-RU"/>
    </w:rPr>
  </w:style>
  <w:style w:type="paragraph" w:customStyle="1" w:styleId="xl47937">
    <w:name w:val="xl47937"/>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ahoma" w:eastAsia="Times New Roman" w:hAnsi="Tahoma" w:cs="Tahoma"/>
      <w:sz w:val="20"/>
      <w:szCs w:val="20"/>
      <w:lang w:eastAsia="ru-RU"/>
    </w:rPr>
  </w:style>
  <w:style w:type="paragraph" w:customStyle="1" w:styleId="xl47938">
    <w:name w:val="xl47938"/>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39">
    <w:name w:val="xl47939"/>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0">
    <w:name w:val="xl47940"/>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1">
    <w:name w:val="xl47941"/>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ahoma" w:eastAsia="Times New Roman" w:hAnsi="Tahoma" w:cs="Tahoma"/>
      <w:sz w:val="20"/>
      <w:szCs w:val="20"/>
      <w:lang w:eastAsia="ru-RU"/>
    </w:rPr>
  </w:style>
  <w:style w:type="paragraph" w:customStyle="1" w:styleId="xl47942">
    <w:name w:val="xl47942"/>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43">
    <w:name w:val="xl47943"/>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4">
    <w:name w:val="xl47944"/>
    <w:basedOn w:val="af3"/>
    <w:uiPriority w:val="99"/>
    <w:rsid w:val="001167C4"/>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5">
    <w:name w:val="xl47945"/>
    <w:basedOn w:val="af3"/>
    <w:uiPriority w:val="99"/>
    <w:rsid w:val="001167C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6">
    <w:name w:val="xl47946"/>
    <w:basedOn w:val="af3"/>
    <w:uiPriority w:val="99"/>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7">
    <w:name w:val="xl47947"/>
    <w:basedOn w:val="af3"/>
    <w:uiPriority w:val="99"/>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8">
    <w:name w:val="xl47948"/>
    <w:basedOn w:val="af3"/>
    <w:uiPriority w:val="99"/>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49">
    <w:name w:val="xl47949"/>
    <w:basedOn w:val="af3"/>
    <w:uiPriority w:val="99"/>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0">
    <w:name w:val="xl47950"/>
    <w:basedOn w:val="af3"/>
    <w:uiPriority w:val="99"/>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1">
    <w:name w:val="xl47951"/>
    <w:basedOn w:val="af3"/>
    <w:uiPriority w:val="99"/>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2">
    <w:name w:val="xl47952"/>
    <w:basedOn w:val="af3"/>
    <w:uiPriority w:val="99"/>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3">
    <w:name w:val="xl47953"/>
    <w:basedOn w:val="af3"/>
    <w:uiPriority w:val="99"/>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54">
    <w:name w:val="xl47954"/>
    <w:basedOn w:val="af3"/>
    <w:uiPriority w:val="99"/>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5">
    <w:name w:val="xl47955"/>
    <w:basedOn w:val="af3"/>
    <w:uiPriority w:val="99"/>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56">
    <w:name w:val="xl47956"/>
    <w:basedOn w:val="af3"/>
    <w:uiPriority w:val="99"/>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7">
    <w:name w:val="xl47957"/>
    <w:basedOn w:val="af3"/>
    <w:uiPriority w:val="99"/>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8">
    <w:name w:val="xl47958"/>
    <w:basedOn w:val="af3"/>
    <w:uiPriority w:val="99"/>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9">
    <w:name w:val="xl47959"/>
    <w:basedOn w:val="af3"/>
    <w:uiPriority w:val="99"/>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60">
    <w:name w:val="xl47960"/>
    <w:basedOn w:val="af3"/>
    <w:uiPriority w:val="99"/>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61">
    <w:name w:val="xl47961"/>
    <w:basedOn w:val="af3"/>
    <w:uiPriority w:val="99"/>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left"/>
    </w:pPr>
    <w:rPr>
      <w:rFonts w:ascii="Tahoma" w:eastAsia="Times New Roman" w:hAnsi="Tahoma" w:cs="Tahoma"/>
      <w:sz w:val="20"/>
      <w:szCs w:val="20"/>
      <w:lang w:eastAsia="ru-RU"/>
    </w:rPr>
  </w:style>
  <w:style w:type="paragraph" w:customStyle="1" w:styleId="xl47962">
    <w:name w:val="xl47962"/>
    <w:basedOn w:val="af3"/>
    <w:uiPriority w:val="99"/>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63">
    <w:name w:val="xl47963"/>
    <w:basedOn w:val="af3"/>
    <w:uiPriority w:val="99"/>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left"/>
    </w:pPr>
    <w:rPr>
      <w:rFonts w:ascii="Tahoma" w:eastAsia="Times New Roman" w:hAnsi="Tahoma" w:cs="Tahoma"/>
      <w:sz w:val="20"/>
      <w:szCs w:val="20"/>
      <w:lang w:eastAsia="ru-RU"/>
    </w:rPr>
  </w:style>
  <w:style w:type="paragraph" w:customStyle="1" w:styleId="xl47964">
    <w:name w:val="xl47964"/>
    <w:basedOn w:val="af3"/>
    <w:uiPriority w:val="99"/>
    <w:rsid w:val="001167C4"/>
    <w:pP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65">
    <w:name w:val="xl47965"/>
    <w:basedOn w:val="af3"/>
    <w:uiPriority w:val="99"/>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66">
    <w:name w:val="xl47966"/>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67">
    <w:name w:val="xl47967"/>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68">
    <w:name w:val="xl47968"/>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69">
    <w:name w:val="xl47969"/>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0">
    <w:name w:val="xl47970"/>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1">
    <w:name w:val="xl47971"/>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2">
    <w:name w:val="xl47972"/>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3">
    <w:name w:val="xl47973"/>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4">
    <w:name w:val="xl47974"/>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5">
    <w:name w:val="xl47975"/>
    <w:basedOn w:val="af3"/>
    <w:uiPriority w:val="99"/>
    <w:rsid w:val="001167C4"/>
    <w:pP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6">
    <w:name w:val="xl47976"/>
    <w:basedOn w:val="af3"/>
    <w:uiPriority w:val="99"/>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77">
    <w:name w:val="xl47977"/>
    <w:basedOn w:val="af3"/>
    <w:uiPriority w:val="99"/>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8">
    <w:name w:val="xl47978"/>
    <w:basedOn w:val="af3"/>
    <w:uiPriority w:val="99"/>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9">
    <w:name w:val="xl47979"/>
    <w:basedOn w:val="af3"/>
    <w:uiPriority w:val="99"/>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0">
    <w:name w:val="xl47980"/>
    <w:basedOn w:val="af3"/>
    <w:uiPriority w:val="99"/>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1">
    <w:name w:val="xl47981"/>
    <w:basedOn w:val="af3"/>
    <w:uiPriority w:val="99"/>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2">
    <w:name w:val="xl47982"/>
    <w:basedOn w:val="af3"/>
    <w:uiPriority w:val="99"/>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3">
    <w:name w:val="xl47983"/>
    <w:basedOn w:val="af3"/>
    <w:uiPriority w:val="99"/>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4">
    <w:name w:val="xl47984"/>
    <w:basedOn w:val="af3"/>
    <w:uiPriority w:val="99"/>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5">
    <w:name w:val="xl47985"/>
    <w:basedOn w:val="af3"/>
    <w:uiPriority w:val="99"/>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18"/>
      <w:szCs w:val="18"/>
      <w:lang w:eastAsia="ru-RU"/>
    </w:rPr>
  </w:style>
  <w:style w:type="paragraph" w:customStyle="1" w:styleId="xl47986">
    <w:name w:val="xl47986"/>
    <w:basedOn w:val="af3"/>
    <w:uiPriority w:val="99"/>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7">
    <w:name w:val="xl4798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88">
    <w:name w:val="xl47988"/>
    <w:basedOn w:val="af3"/>
    <w:uiPriority w:val="99"/>
    <w:rsid w:val="001167C4"/>
    <w:pPr>
      <w:pBdr>
        <w:top w:val="single" w:sz="4" w:space="0" w:color="auto"/>
        <w:left w:val="single" w:sz="4" w:space="0" w:color="auto"/>
        <w:bottom w:val="single" w:sz="4" w:space="0" w:color="auto"/>
      </w:pBdr>
      <w:shd w:val="clear" w:color="000000" w:fill="808080"/>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89">
    <w:name w:val="xl47989"/>
    <w:basedOn w:val="af3"/>
    <w:uiPriority w:val="99"/>
    <w:rsid w:val="001167C4"/>
    <w:pPr>
      <w:pBdr>
        <w:top w:val="single" w:sz="4" w:space="0" w:color="auto"/>
        <w:bottom w:val="single" w:sz="4" w:space="0" w:color="auto"/>
      </w:pBdr>
      <w:shd w:val="clear" w:color="000000" w:fill="808080"/>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90">
    <w:name w:val="xl47990"/>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91">
    <w:name w:val="xl4799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b/>
      <w:bCs/>
      <w:color w:val="000000"/>
      <w:sz w:val="20"/>
      <w:szCs w:val="20"/>
      <w:lang w:eastAsia="ru-RU"/>
    </w:rPr>
  </w:style>
  <w:style w:type="paragraph" w:customStyle="1" w:styleId="xl47992">
    <w:name w:val="xl47992"/>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93">
    <w:name w:val="xl47993"/>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94">
    <w:name w:val="xl47994"/>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18"/>
      <w:szCs w:val="18"/>
      <w:lang w:eastAsia="ru-RU"/>
    </w:rPr>
  </w:style>
  <w:style w:type="paragraph" w:customStyle="1" w:styleId="xl47995">
    <w:name w:val="xl47995"/>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4"/>
      <w:szCs w:val="24"/>
      <w:lang w:eastAsia="ru-RU"/>
    </w:rPr>
  </w:style>
  <w:style w:type="paragraph" w:customStyle="1" w:styleId="xl47996">
    <w:name w:val="xl47996"/>
    <w:basedOn w:val="af3"/>
    <w:uiPriority w:val="99"/>
    <w:rsid w:val="001167C4"/>
    <w:pPr>
      <w:pBdr>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4"/>
      <w:szCs w:val="24"/>
      <w:lang w:eastAsia="ru-RU"/>
    </w:rPr>
  </w:style>
  <w:style w:type="paragraph" w:customStyle="1" w:styleId="xl47997">
    <w:name w:val="xl47997"/>
    <w:basedOn w:val="af3"/>
    <w:uiPriority w:val="99"/>
    <w:rsid w:val="001167C4"/>
    <w:pPr>
      <w:shd w:val="clear" w:color="000000" w:fill="A6A6A6"/>
      <w:spacing w:before="100" w:beforeAutospacing="1" w:after="100" w:afterAutospacing="1"/>
      <w:textAlignment w:val="center"/>
    </w:pPr>
    <w:rPr>
      <w:rFonts w:ascii="Tahoma" w:eastAsia="Times New Roman" w:hAnsi="Tahoma" w:cs="Tahoma"/>
      <w:b/>
      <w:bCs/>
      <w:sz w:val="24"/>
      <w:szCs w:val="24"/>
      <w:lang w:eastAsia="ru-RU"/>
    </w:rPr>
  </w:style>
  <w:style w:type="paragraph" w:customStyle="1" w:styleId="xl47998">
    <w:name w:val="xl47998"/>
    <w:basedOn w:val="af3"/>
    <w:uiPriority w:val="99"/>
    <w:rsid w:val="001167C4"/>
    <w:pPr>
      <w:pBdr>
        <w:top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99">
    <w:name w:val="xl47999"/>
    <w:basedOn w:val="af3"/>
    <w:uiPriority w:val="99"/>
    <w:rsid w:val="001167C4"/>
    <w:pPr>
      <w:pBdr>
        <w:top w:val="single" w:sz="4" w:space="0" w:color="auto"/>
        <w:left w:val="single" w:sz="4" w:space="0" w:color="auto"/>
        <w:bottom w:val="single" w:sz="4" w:space="0" w:color="auto"/>
      </w:pBdr>
      <w:shd w:val="clear" w:color="000000" w:fill="A6A6A6"/>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0">
    <w:name w:val="xl48000"/>
    <w:basedOn w:val="af3"/>
    <w:uiPriority w:val="99"/>
    <w:rsid w:val="001167C4"/>
    <w:pPr>
      <w:pBdr>
        <w:top w:val="single" w:sz="4" w:space="0" w:color="auto"/>
        <w:bottom w:val="single" w:sz="4" w:space="0" w:color="auto"/>
      </w:pBdr>
      <w:shd w:val="clear" w:color="000000" w:fill="A6A6A6"/>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1">
    <w:name w:val="xl48001"/>
    <w:basedOn w:val="af3"/>
    <w:uiPriority w:val="99"/>
    <w:rsid w:val="001167C4"/>
    <w:pPr>
      <w:pBdr>
        <w:top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2">
    <w:name w:val="xl48002"/>
    <w:basedOn w:val="af3"/>
    <w:uiPriority w:val="99"/>
    <w:rsid w:val="001167C4"/>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3">
    <w:name w:val="xl48003"/>
    <w:basedOn w:val="af3"/>
    <w:uiPriority w:val="99"/>
    <w:rsid w:val="001167C4"/>
    <w:pPr>
      <w:pBdr>
        <w:top w:val="single" w:sz="4" w:space="0" w:color="auto"/>
        <w:bottom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4">
    <w:name w:val="xl48004"/>
    <w:basedOn w:val="af3"/>
    <w:uiPriority w:val="99"/>
    <w:rsid w:val="001167C4"/>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5">
    <w:name w:val="xl48005"/>
    <w:basedOn w:val="af3"/>
    <w:uiPriority w:val="99"/>
    <w:rsid w:val="001167C4"/>
    <w:pPr>
      <w:pBdr>
        <w:top w:val="single" w:sz="4" w:space="0" w:color="auto"/>
        <w:bottom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6">
    <w:name w:val="xl48006"/>
    <w:basedOn w:val="af3"/>
    <w:uiPriority w:val="99"/>
    <w:rsid w:val="001167C4"/>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7">
    <w:name w:val="xl4800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610">
    <w:name w:val="Заголовок 61"/>
    <w:basedOn w:val="af3"/>
    <w:next w:val="af3"/>
    <w:uiPriority w:val="9"/>
    <w:unhideWhenUsed/>
    <w:qFormat/>
    <w:rsid w:val="001167C4"/>
    <w:pPr>
      <w:shd w:val="clear" w:color="auto" w:fill="FFFFFF"/>
      <w:spacing w:line="271" w:lineRule="auto"/>
      <w:ind w:left="5386" w:hanging="360"/>
      <w:jc w:val="both"/>
      <w:outlineLvl w:val="5"/>
    </w:pPr>
    <w:rPr>
      <w:rFonts w:ascii="Arial" w:eastAsia="Calibri" w:hAnsi="Arial" w:cs="Times New Roman"/>
      <w:b/>
      <w:bCs/>
      <w:color w:val="595959"/>
      <w:spacing w:val="5"/>
      <w:sz w:val="24"/>
    </w:rPr>
  </w:style>
  <w:style w:type="paragraph" w:customStyle="1" w:styleId="710">
    <w:name w:val="Заголовок 71"/>
    <w:basedOn w:val="af3"/>
    <w:next w:val="af3"/>
    <w:uiPriority w:val="9"/>
    <w:unhideWhenUsed/>
    <w:qFormat/>
    <w:rsid w:val="001167C4"/>
    <w:pPr>
      <w:spacing w:line="360" w:lineRule="auto"/>
      <w:ind w:left="6106" w:hanging="360"/>
      <w:jc w:val="both"/>
      <w:outlineLvl w:val="6"/>
    </w:pPr>
    <w:rPr>
      <w:rFonts w:ascii="Arial" w:eastAsia="Calibri" w:hAnsi="Arial" w:cs="Times New Roman"/>
      <w:b/>
      <w:bCs/>
      <w:i/>
      <w:iCs/>
      <w:color w:val="5A5A5A"/>
      <w:sz w:val="20"/>
      <w:szCs w:val="20"/>
    </w:rPr>
  </w:style>
  <w:style w:type="paragraph" w:customStyle="1" w:styleId="810">
    <w:name w:val="Заголовок 81"/>
    <w:basedOn w:val="af3"/>
    <w:next w:val="af3"/>
    <w:uiPriority w:val="9"/>
    <w:unhideWhenUsed/>
    <w:qFormat/>
    <w:rsid w:val="001167C4"/>
    <w:pPr>
      <w:spacing w:line="360" w:lineRule="auto"/>
      <w:ind w:left="6826" w:hanging="360"/>
      <w:jc w:val="both"/>
      <w:outlineLvl w:val="7"/>
    </w:pPr>
    <w:rPr>
      <w:rFonts w:ascii="Arial" w:eastAsia="Calibri" w:hAnsi="Arial" w:cs="Times New Roman"/>
      <w:b/>
      <w:bCs/>
      <w:color w:val="7F7F7F"/>
      <w:sz w:val="20"/>
      <w:szCs w:val="20"/>
    </w:rPr>
  </w:style>
  <w:style w:type="paragraph" w:customStyle="1" w:styleId="910">
    <w:name w:val="Заголовок 91"/>
    <w:basedOn w:val="af3"/>
    <w:next w:val="af3"/>
    <w:uiPriority w:val="9"/>
    <w:unhideWhenUsed/>
    <w:qFormat/>
    <w:rsid w:val="001167C4"/>
    <w:pPr>
      <w:spacing w:line="271" w:lineRule="auto"/>
      <w:ind w:left="7546" w:hanging="360"/>
      <w:jc w:val="both"/>
      <w:outlineLvl w:val="8"/>
    </w:pPr>
    <w:rPr>
      <w:rFonts w:ascii="Arial" w:eastAsia="Calibri" w:hAnsi="Arial" w:cs="Times New Roman"/>
      <w:b/>
      <w:bCs/>
      <w:i/>
      <w:iCs/>
      <w:color w:val="7F7F7F"/>
      <w:sz w:val="18"/>
      <w:szCs w:val="18"/>
    </w:rPr>
  </w:style>
  <w:style w:type="numbering" w:customStyle="1" w:styleId="83">
    <w:name w:val="Нет списка8"/>
    <w:next w:val="af6"/>
    <w:uiPriority w:val="99"/>
    <w:semiHidden/>
    <w:unhideWhenUsed/>
    <w:rsid w:val="001167C4"/>
  </w:style>
  <w:style w:type="paragraph" w:customStyle="1" w:styleId="1ff0">
    <w:name w:val="Для таблицы (приложения 1)"/>
    <w:basedOn w:val="af3"/>
    <w:uiPriority w:val="99"/>
    <w:qFormat/>
    <w:rsid w:val="001167C4"/>
    <w:pPr>
      <w:spacing w:line="240" w:lineRule="atLeast"/>
      <w:ind w:firstLine="680"/>
      <w:jc w:val="both"/>
    </w:pPr>
    <w:rPr>
      <w:rFonts w:ascii="Arial" w:eastAsia="Times New Roman" w:hAnsi="Arial" w:cs="Times New Roman"/>
      <w:bCs/>
      <w:color w:val="000000"/>
      <w:sz w:val="18"/>
      <w:lang w:val="en-US" w:bidi="en-US"/>
    </w:rPr>
  </w:style>
  <w:style w:type="paragraph" w:styleId="2f1">
    <w:name w:val="List 2"/>
    <w:basedOn w:val="af3"/>
    <w:link w:val="2f2"/>
    <w:uiPriority w:val="99"/>
    <w:rsid w:val="001167C4"/>
    <w:pPr>
      <w:spacing w:line="360" w:lineRule="auto"/>
      <w:ind w:left="566" w:hanging="283"/>
      <w:contextualSpacing/>
      <w:jc w:val="both"/>
    </w:pPr>
    <w:rPr>
      <w:rFonts w:ascii="Arial" w:eastAsia="Times New Roman" w:hAnsi="Arial" w:cs="Times New Roman"/>
      <w:spacing w:val="-5"/>
      <w:sz w:val="24"/>
      <w:lang w:val="en-US" w:bidi="en-US"/>
    </w:rPr>
  </w:style>
  <w:style w:type="character" w:customStyle="1" w:styleId="2f2">
    <w:name w:val="Список 2 Знак"/>
    <w:link w:val="2f1"/>
    <w:uiPriority w:val="99"/>
    <w:rsid w:val="001167C4"/>
    <w:rPr>
      <w:rFonts w:ascii="Arial" w:eastAsia="Times New Roman" w:hAnsi="Arial" w:cs="Times New Roman"/>
      <w:spacing w:val="-5"/>
      <w:sz w:val="24"/>
      <w:lang w:val="en-US" w:bidi="en-US"/>
    </w:rPr>
  </w:style>
  <w:style w:type="paragraph" w:styleId="1ff1">
    <w:name w:val="index 1"/>
    <w:basedOn w:val="af3"/>
    <w:autoRedefine/>
    <w:uiPriority w:val="99"/>
    <w:rsid w:val="001167C4"/>
    <w:pPr>
      <w:spacing w:line="360" w:lineRule="auto"/>
      <w:ind w:firstLine="680"/>
      <w:jc w:val="both"/>
    </w:pPr>
    <w:rPr>
      <w:rFonts w:ascii="Arial" w:eastAsia="Times New Roman" w:hAnsi="Arial" w:cs="Times New Roman"/>
      <w:sz w:val="24"/>
      <w:lang w:val="en-US" w:bidi="en-US"/>
    </w:rPr>
  </w:style>
  <w:style w:type="paragraph" w:styleId="2f3">
    <w:name w:val="index 2"/>
    <w:basedOn w:val="af3"/>
    <w:autoRedefine/>
    <w:rsid w:val="001167C4"/>
    <w:pPr>
      <w:spacing w:line="360" w:lineRule="auto"/>
      <w:ind w:left="720" w:firstLine="680"/>
      <w:jc w:val="both"/>
    </w:pPr>
    <w:rPr>
      <w:rFonts w:ascii="Arial" w:eastAsia="Times New Roman" w:hAnsi="Arial" w:cs="Times New Roman"/>
      <w:sz w:val="24"/>
      <w:lang w:val="en-US" w:bidi="en-US"/>
    </w:rPr>
  </w:style>
  <w:style w:type="paragraph" w:styleId="3c">
    <w:name w:val="index 3"/>
    <w:basedOn w:val="af3"/>
    <w:autoRedefine/>
    <w:rsid w:val="001167C4"/>
    <w:pPr>
      <w:spacing w:line="360" w:lineRule="auto"/>
      <w:ind w:firstLine="680"/>
      <w:jc w:val="both"/>
    </w:pPr>
    <w:rPr>
      <w:rFonts w:ascii="Arial" w:eastAsia="Times New Roman" w:hAnsi="Arial" w:cs="Times New Roman"/>
      <w:sz w:val="24"/>
      <w:lang w:val="en-US" w:bidi="en-US"/>
    </w:rPr>
  </w:style>
  <w:style w:type="paragraph" w:styleId="48">
    <w:name w:val="index 4"/>
    <w:basedOn w:val="af3"/>
    <w:autoRedefine/>
    <w:rsid w:val="001167C4"/>
    <w:pPr>
      <w:spacing w:line="360" w:lineRule="auto"/>
      <w:ind w:left="1440" w:firstLine="680"/>
      <w:jc w:val="both"/>
    </w:pPr>
    <w:rPr>
      <w:rFonts w:ascii="Arial" w:eastAsia="Times New Roman" w:hAnsi="Arial" w:cs="Times New Roman"/>
      <w:sz w:val="24"/>
      <w:lang w:val="en-US" w:bidi="en-US"/>
    </w:rPr>
  </w:style>
  <w:style w:type="paragraph" w:styleId="56">
    <w:name w:val="index 5"/>
    <w:basedOn w:val="af3"/>
    <w:autoRedefine/>
    <w:rsid w:val="001167C4"/>
    <w:pPr>
      <w:spacing w:line="360" w:lineRule="auto"/>
      <w:ind w:left="1800" w:firstLine="680"/>
      <w:jc w:val="both"/>
    </w:pPr>
    <w:rPr>
      <w:rFonts w:ascii="Arial" w:eastAsia="Times New Roman" w:hAnsi="Arial" w:cs="Times New Roman"/>
      <w:sz w:val="24"/>
      <w:lang w:val="en-US" w:bidi="en-US"/>
    </w:rPr>
  </w:style>
  <w:style w:type="paragraph" w:styleId="afffff1">
    <w:name w:val="index heading"/>
    <w:basedOn w:val="af3"/>
    <w:next w:val="1ff1"/>
    <w:rsid w:val="001167C4"/>
    <w:pPr>
      <w:spacing w:line="480" w:lineRule="atLeast"/>
      <w:ind w:firstLine="680"/>
      <w:jc w:val="both"/>
    </w:pPr>
    <w:rPr>
      <w:rFonts w:ascii="Arial Black" w:eastAsia="Times New Roman" w:hAnsi="Arial Black" w:cs="Times New Roman"/>
      <w:sz w:val="24"/>
      <w:lang w:val="en-US" w:bidi="en-US"/>
    </w:rPr>
  </w:style>
  <w:style w:type="character" w:styleId="afffff2">
    <w:name w:val="line number"/>
    <w:uiPriority w:val="99"/>
    <w:rsid w:val="001167C4"/>
    <w:rPr>
      <w:sz w:val="18"/>
    </w:rPr>
  </w:style>
  <w:style w:type="character" w:customStyle="1" w:styleId="affff0">
    <w:name w:val="Список Знак"/>
    <w:link w:val="affff"/>
    <w:uiPriority w:val="99"/>
    <w:rsid w:val="001167C4"/>
  </w:style>
  <w:style w:type="paragraph" w:styleId="afffff3">
    <w:name w:val="table of authorities"/>
    <w:basedOn w:val="af3"/>
    <w:uiPriority w:val="99"/>
    <w:rsid w:val="001167C4"/>
    <w:pPr>
      <w:tabs>
        <w:tab w:val="right" w:leader="dot" w:pos="7560"/>
      </w:tabs>
      <w:spacing w:line="360" w:lineRule="auto"/>
      <w:ind w:left="1440" w:hanging="360"/>
      <w:jc w:val="both"/>
    </w:pPr>
    <w:rPr>
      <w:rFonts w:ascii="Arial" w:eastAsia="Times New Roman" w:hAnsi="Arial" w:cs="Times New Roman"/>
      <w:sz w:val="24"/>
      <w:lang w:val="en-US" w:bidi="en-US"/>
    </w:rPr>
  </w:style>
  <w:style w:type="paragraph" w:styleId="afffff4">
    <w:name w:val="toa heading"/>
    <w:basedOn w:val="af3"/>
    <w:next w:val="afffff3"/>
    <w:uiPriority w:val="99"/>
    <w:rsid w:val="001167C4"/>
    <w:pPr>
      <w:keepNext/>
      <w:spacing w:line="480" w:lineRule="atLeast"/>
      <w:ind w:firstLine="680"/>
      <w:jc w:val="both"/>
    </w:pPr>
    <w:rPr>
      <w:rFonts w:ascii="Arial Black" w:eastAsia="Times New Roman" w:hAnsi="Arial Black" w:cs="Times New Roman"/>
      <w:b/>
      <w:spacing w:val="-10"/>
      <w:kern w:val="28"/>
      <w:sz w:val="24"/>
      <w:lang w:val="en-US" w:bidi="en-US"/>
    </w:rPr>
  </w:style>
  <w:style w:type="table" w:customStyle="1" w:styleId="TableGridReport11">
    <w:name w:val="Table Grid Report11"/>
    <w:basedOn w:val="af5"/>
    <w:next w:val="aff8"/>
    <w:uiPriority w:val="59"/>
    <w:locked/>
    <w:rsid w:val="001167C4"/>
    <w:pPr>
      <w:ind w:left="1080"/>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5">
    <w:name w:val="рисунок Знак"/>
    <w:link w:val="afffff6"/>
    <w:rsid w:val="001167C4"/>
    <w:rPr>
      <w:lang w:eastAsia="ru-RU"/>
    </w:rPr>
  </w:style>
  <w:style w:type="paragraph" w:customStyle="1" w:styleId="afffff6">
    <w:name w:val="рисунок"/>
    <w:basedOn w:val="af3"/>
    <w:next w:val="af3"/>
    <w:link w:val="afffff5"/>
    <w:rsid w:val="001167C4"/>
    <w:pPr>
      <w:keepNext/>
      <w:spacing w:line="360" w:lineRule="auto"/>
      <w:ind w:firstLine="680"/>
    </w:pPr>
    <w:rPr>
      <w:lang w:eastAsia="ru-RU"/>
    </w:rPr>
  </w:style>
  <w:style w:type="paragraph" w:customStyle="1" w:styleId="0">
    <w:name w:val="Заголовок 0"/>
    <w:basedOn w:val="15"/>
    <w:uiPriority w:val="99"/>
    <w:rsid w:val="001167C4"/>
    <w:pPr>
      <w:keepNext w:val="0"/>
      <w:keepLines w:val="0"/>
      <w:suppressAutoHyphens/>
      <w:spacing w:before="240"/>
      <w:ind w:left="1786"/>
      <w:contextualSpacing/>
    </w:pPr>
    <w:rPr>
      <w:rFonts w:ascii="Arial" w:eastAsia="Times New Roman" w:hAnsi="Arial" w:cs="Times New Roman"/>
      <w:b w:val="0"/>
      <w:bCs w:val="0"/>
      <w:smallCaps/>
      <w:szCs w:val="36"/>
      <w:lang w:eastAsia="ru-RU" w:bidi="en-US"/>
    </w:rPr>
  </w:style>
  <w:style w:type="table" w:styleId="57">
    <w:name w:val="Table Grid 5"/>
    <w:basedOn w:val="af5"/>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
    <w:name w:val="1 / 1.1 / 1.1.2"/>
    <w:basedOn w:val="af6"/>
    <w:next w:val="111111"/>
    <w:rsid w:val="001167C4"/>
  </w:style>
  <w:style w:type="table" w:customStyle="1" w:styleId="TableGrid1">
    <w:name w:val="Table Grid1"/>
    <w:basedOn w:val="af5"/>
    <w:next w:val="aff8"/>
    <w:rsid w:val="001167C4"/>
    <w:rPr>
      <w:rFonts w:ascii="Cambria" w:eastAsia="Times New Roman" w:hAnsi="Cambria" w:cs="Times New Roman"/>
      <w:sz w:val="20"/>
      <w:szCs w:val="20"/>
      <w:lang w:val="en-US" w:eastAsia="ru-RU"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ff7">
    <w:name w:val="Папушкин"/>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8">
    <w:name w:val="Заголовок таблицы"/>
    <w:basedOn w:val="af3"/>
    <w:next w:val="af3"/>
    <w:link w:val="afffff9"/>
    <w:rsid w:val="001167C4"/>
    <w:pPr>
      <w:keepNext/>
      <w:keepLines/>
      <w:spacing w:before="80" w:after="80" w:line="360" w:lineRule="auto"/>
      <w:ind w:firstLine="680"/>
      <w:jc w:val="both"/>
    </w:pPr>
    <w:rPr>
      <w:rFonts w:ascii="Arial" w:eastAsia="Times New Roman" w:hAnsi="Arial" w:cs="Times New Roman"/>
      <w:sz w:val="24"/>
      <w:lang w:val="en-US" w:eastAsia="ru-RU" w:bidi="en-US"/>
    </w:rPr>
  </w:style>
  <w:style w:type="character" w:customStyle="1" w:styleId="afffff9">
    <w:name w:val="Заголовок таблицы Знак"/>
    <w:link w:val="afffff8"/>
    <w:rsid w:val="001167C4"/>
    <w:rPr>
      <w:rFonts w:ascii="Arial" w:eastAsia="Times New Roman" w:hAnsi="Arial" w:cs="Times New Roman"/>
      <w:sz w:val="24"/>
      <w:lang w:val="en-US" w:eastAsia="ru-RU" w:bidi="en-US"/>
    </w:rPr>
  </w:style>
  <w:style w:type="paragraph" w:styleId="3d">
    <w:name w:val="List 3"/>
    <w:basedOn w:val="affff"/>
    <w:rsid w:val="001167C4"/>
    <w:pPr>
      <w:spacing w:line="360" w:lineRule="auto"/>
      <w:ind w:left="2160" w:firstLine="680"/>
      <w:contextualSpacing w:val="0"/>
      <w:jc w:val="both"/>
    </w:pPr>
    <w:rPr>
      <w:rFonts w:ascii="Arial" w:eastAsia="Times New Roman" w:hAnsi="Arial" w:cs="Times New Roman"/>
      <w:sz w:val="20"/>
      <w:lang w:val="en-US" w:bidi="en-US"/>
    </w:rPr>
  </w:style>
  <w:style w:type="paragraph" w:styleId="49">
    <w:name w:val="List 4"/>
    <w:basedOn w:val="affff"/>
    <w:rsid w:val="001167C4"/>
    <w:pPr>
      <w:spacing w:line="360" w:lineRule="auto"/>
      <w:ind w:left="2520" w:firstLine="680"/>
      <w:contextualSpacing w:val="0"/>
      <w:jc w:val="both"/>
    </w:pPr>
    <w:rPr>
      <w:rFonts w:ascii="Arial" w:eastAsia="Times New Roman" w:hAnsi="Arial" w:cs="Times New Roman"/>
      <w:sz w:val="20"/>
      <w:lang w:val="en-US" w:bidi="en-US"/>
    </w:rPr>
  </w:style>
  <w:style w:type="paragraph" w:styleId="58">
    <w:name w:val="List 5"/>
    <w:basedOn w:val="affff"/>
    <w:rsid w:val="001167C4"/>
    <w:pPr>
      <w:spacing w:line="360" w:lineRule="auto"/>
      <w:ind w:left="2880" w:firstLine="680"/>
      <w:contextualSpacing w:val="0"/>
      <w:jc w:val="both"/>
    </w:pPr>
    <w:rPr>
      <w:rFonts w:ascii="Arial" w:eastAsia="Times New Roman" w:hAnsi="Arial" w:cs="Times New Roman"/>
      <w:sz w:val="20"/>
      <w:lang w:val="en-US" w:bidi="en-US"/>
    </w:rPr>
  </w:style>
  <w:style w:type="paragraph" w:styleId="34">
    <w:name w:val="List Bullet 3"/>
    <w:basedOn w:val="af3"/>
    <w:uiPriority w:val="99"/>
    <w:rsid w:val="001167C4"/>
    <w:pPr>
      <w:numPr>
        <w:numId w:val="11"/>
      </w:numPr>
      <w:spacing w:line="360" w:lineRule="auto"/>
      <w:ind w:left="714" w:hanging="357"/>
      <w:jc w:val="both"/>
    </w:pPr>
    <w:rPr>
      <w:rFonts w:ascii="Arial" w:eastAsia="Times New Roman" w:hAnsi="Arial" w:cs="Times New Roman"/>
      <w:sz w:val="24"/>
      <w:lang w:val="en-US" w:bidi="en-US"/>
    </w:rPr>
  </w:style>
  <w:style w:type="paragraph" w:styleId="4a">
    <w:name w:val="List Bullet 4"/>
    <w:basedOn w:val="af3"/>
    <w:autoRedefine/>
    <w:rsid w:val="001167C4"/>
    <w:pPr>
      <w:spacing w:line="360" w:lineRule="auto"/>
      <w:ind w:firstLine="680"/>
      <w:jc w:val="both"/>
    </w:pPr>
    <w:rPr>
      <w:rFonts w:ascii="Arial" w:eastAsia="Times New Roman" w:hAnsi="Arial" w:cs="Times New Roman"/>
      <w:sz w:val="24"/>
      <w:lang w:val="en-US" w:bidi="en-US"/>
    </w:rPr>
  </w:style>
  <w:style w:type="paragraph" w:styleId="59">
    <w:name w:val="List Bullet 5"/>
    <w:basedOn w:val="af3"/>
    <w:autoRedefine/>
    <w:rsid w:val="001167C4"/>
    <w:pPr>
      <w:spacing w:line="360" w:lineRule="auto"/>
      <w:ind w:firstLine="680"/>
      <w:jc w:val="both"/>
    </w:pPr>
    <w:rPr>
      <w:rFonts w:ascii="Arial" w:eastAsia="Times New Roman" w:hAnsi="Arial" w:cs="Times New Roman"/>
      <w:sz w:val="24"/>
      <w:lang w:val="en-US" w:bidi="en-US"/>
    </w:rPr>
  </w:style>
  <w:style w:type="paragraph" w:styleId="2f4">
    <w:name w:val="List Number 2"/>
    <w:aliases w:val="Нумерованный список1"/>
    <w:basedOn w:val="affd"/>
    <w:uiPriority w:val="99"/>
    <w:rsid w:val="001167C4"/>
    <w:pPr>
      <w:keepNext w:val="0"/>
      <w:suppressLineNumbers w:val="0"/>
      <w:tabs>
        <w:tab w:val="clear" w:pos="644"/>
        <w:tab w:val="clear" w:pos="9356"/>
      </w:tabs>
      <w:suppressAutoHyphens w:val="0"/>
      <w:spacing w:line="360" w:lineRule="auto"/>
      <w:ind w:firstLine="0"/>
    </w:pPr>
    <w:rPr>
      <w:rFonts w:ascii="Arial" w:hAnsi="Arial"/>
      <w:szCs w:val="22"/>
      <w:lang w:val="en-US" w:eastAsia="en-US" w:bidi="en-US"/>
    </w:rPr>
  </w:style>
  <w:style w:type="paragraph" w:styleId="3e">
    <w:name w:val="List Number 3"/>
    <w:basedOn w:val="affd"/>
    <w:rsid w:val="001167C4"/>
    <w:pPr>
      <w:keepNext w:val="0"/>
      <w:suppressLineNumbers w:val="0"/>
      <w:tabs>
        <w:tab w:val="clear" w:pos="644"/>
        <w:tab w:val="clear" w:pos="9356"/>
      </w:tabs>
      <w:suppressAutoHyphens w:val="0"/>
      <w:spacing w:line="360" w:lineRule="auto"/>
      <w:ind w:firstLine="0"/>
    </w:pPr>
    <w:rPr>
      <w:rFonts w:ascii="Arial" w:hAnsi="Arial"/>
      <w:szCs w:val="22"/>
      <w:lang w:val="en-US" w:eastAsia="en-US" w:bidi="en-US"/>
    </w:rPr>
  </w:style>
  <w:style w:type="paragraph" w:styleId="4b">
    <w:name w:val="List Number 4"/>
    <w:basedOn w:val="affd"/>
    <w:rsid w:val="001167C4"/>
    <w:pPr>
      <w:keepNext w:val="0"/>
      <w:suppressLineNumbers w:val="0"/>
      <w:tabs>
        <w:tab w:val="clear" w:pos="644"/>
        <w:tab w:val="clear" w:pos="9356"/>
      </w:tabs>
      <w:suppressAutoHyphens w:val="0"/>
      <w:spacing w:line="360" w:lineRule="auto"/>
      <w:ind w:firstLine="0"/>
    </w:pPr>
    <w:rPr>
      <w:rFonts w:ascii="Arial" w:hAnsi="Arial"/>
      <w:szCs w:val="22"/>
      <w:lang w:val="en-US" w:eastAsia="en-US" w:bidi="en-US"/>
    </w:rPr>
  </w:style>
  <w:style w:type="paragraph" w:styleId="5a">
    <w:name w:val="List Number 5"/>
    <w:basedOn w:val="affd"/>
    <w:rsid w:val="001167C4"/>
    <w:pPr>
      <w:keepNext w:val="0"/>
      <w:suppressLineNumbers w:val="0"/>
      <w:tabs>
        <w:tab w:val="clear" w:pos="644"/>
        <w:tab w:val="clear" w:pos="9356"/>
      </w:tabs>
      <w:suppressAutoHyphens w:val="0"/>
      <w:spacing w:line="360" w:lineRule="auto"/>
      <w:ind w:firstLine="0"/>
    </w:pPr>
    <w:rPr>
      <w:rFonts w:ascii="Arial" w:hAnsi="Arial"/>
      <w:szCs w:val="22"/>
      <w:lang w:val="en-US" w:eastAsia="en-US" w:bidi="en-US"/>
    </w:rPr>
  </w:style>
  <w:style w:type="paragraph" w:customStyle="1" w:styleId="afffffa">
    <w:name w:val="Нормальный"/>
    <w:uiPriority w:val="99"/>
    <w:rsid w:val="001167C4"/>
    <w:pPr>
      <w:tabs>
        <w:tab w:val="left" w:pos="567"/>
        <w:tab w:val="left" w:pos="2268"/>
        <w:tab w:val="left" w:pos="3118"/>
        <w:tab w:val="left" w:pos="4039"/>
        <w:tab w:val="left" w:pos="4819"/>
        <w:tab w:val="left" w:pos="5670"/>
        <w:tab w:val="left" w:pos="6520"/>
      </w:tabs>
      <w:spacing w:line="360" w:lineRule="auto"/>
    </w:pPr>
    <w:rPr>
      <w:rFonts w:ascii="Courier New" w:eastAsia="Times New Roman" w:hAnsi="Courier New" w:cs="Times New Roman"/>
      <w:b/>
      <w:sz w:val="24"/>
      <w:lang w:val="en-US" w:bidi="en-US"/>
    </w:rPr>
  </w:style>
  <w:style w:type="table" w:styleId="3f">
    <w:name w:val="Table Columns 3"/>
    <w:basedOn w:val="af5"/>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b">
    <w:name w:val="Table Columns 5"/>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f5"/>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b">
    <w:name w:val="Table Contemporary"/>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c">
    <w:name w:val="Средний список 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f6">
    <w:name w:val="Table Simple 2"/>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c">
    <w:name w:val="Table Professional"/>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9">
    <w:name w:val="List Bullet"/>
    <w:basedOn w:val="affff"/>
    <w:link w:val="afffffd"/>
    <w:uiPriority w:val="99"/>
    <w:rsid w:val="001167C4"/>
    <w:pPr>
      <w:numPr>
        <w:numId w:val="12"/>
      </w:numPr>
      <w:tabs>
        <w:tab w:val="num" w:pos="993"/>
      </w:tabs>
      <w:spacing w:line="360" w:lineRule="auto"/>
      <w:ind w:left="567" w:firstLine="0"/>
      <w:contextualSpacing w:val="0"/>
      <w:jc w:val="both"/>
    </w:pPr>
    <w:rPr>
      <w:rFonts w:ascii="Arial" w:eastAsia="Times New Roman" w:hAnsi="Arial" w:cs="Times New Roman"/>
      <w:lang w:val="en-US" w:bidi="en-US"/>
    </w:rPr>
  </w:style>
  <w:style w:type="paragraph" w:styleId="20">
    <w:name w:val="List Bullet 2"/>
    <w:basedOn w:val="a9"/>
    <w:autoRedefine/>
    <w:uiPriority w:val="99"/>
    <w:rsid w:val="001167C4"/>
    <w:pPr>
      <w:numPr>
        <w:numId w:val="13"/>
      </w:numPr>
      <w:tabs>
        <w:tab w:val="clear" w:pos="993"/>
        <w:tab w:val="clear" w:pos="1287"/>
      </w:tabs>
      <w:ind w:left="1289"/>
    </w:pPr>
  </w:style>
  <w:style w:type="table" w:styleId="1ff2">
    <w:name w:val="Table Classic 1"/>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ubtle 2"/>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e">
    <w:name w:val="Table Elegant"/>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4">
    <w:name w:val="Table Subtle 1"/>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lassic 2"/>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d">
    <w:name w:val="Сетка таблицы11"/>
    <w:basedOn w:val="af5"/>
    <w:next w:val="aff8"/>
    <w:uiPriority w:val="59"/>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956">
    <w:name w:val="Стиль Основной текст + 11 пт Первая строка:  095 см Перед:  6 пт"/>
    <w:basedOn w:val="af3"/>
    <w:uiPriority w:val="99"/>
    <w:semiHidden/>
    <w:rsid w:val="001167C4"/>
    <w:pPr>
      <w:spacing w:line="360" w:lineRule="auto"/>
      <w:ind w:firstLine="709"/>
      <w:jc w:val="both"/>
    </w:pPr>
    <w:rPr>
      <w:rFonts w:ascii="Arial" w:eastAsia="Times New Roman" w:hAnsi="Arial" w:cs="Times New Roman"/>
      <w:sz w:val="24"/>
      <w:szCs w:val="20"/>
      <w:lang w:val="en-US" w:eastAsia="ru-RU" w:bidi="en-US"/>
    </w:rPr>
  </w:style>
  <w:style w:type="table" w:customStyle="1" w:styleId="2110">
    <w:name w:val="Сетка таблицы211"/>
    <w:basedOn w:val="af5"/>
    <w:next w:val="aff8"/>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d">
    <w:name w:val="Маркированный список Знак"/>
    <w:link w:val="a9"/>
    <w:uiPriority w:val="99"/>
    <w:rsid w:val="001167C4"/>
    <w:rPr>
      <w:rFonts w:ascii="Arial" w:eastAsia="Times New Roman" w:hAnsi="Arial" w:cs="Times New Roman"/>
      <w:lang w:val="en-US" w:bidi="en-US"/>
    </w:rPr>
  </w:style>
  <w:style w:type="paragraph" w:styleId="HTML0">
    <w:name w:val="HTML Preformatted"/>
    <w:basedOn w:val="af3"/>
    <w:link w:val="HTML1"/>
    <w:uiPriority w:val="99"/>
    <w:unhideWhenUsed/>
    <w:rsid w:val="00116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80"/>
      <w:jc w:val="both"/>
    </w:pPr>
    <w:rPr>
      <w:rFonts w:ascii="Courier New" w:eastAsia="Times New Roman" w:hAnsi="Courier New" w:cs="Courier New"/>
      <w:sz w:val="20"/>
      <w:szCs w:val="20"/>
      <w:lang w:val="en-US" w:eastAsia="ru-RU" w:bidi="en-US"/>
    </w:rPr>
  </w:style>
  <w:style w:type="character" w:customStyle="1" w:styleId="HTML1">
    <w:name w:val="Стандартный HTML Знак"/>
    <w:basedOn w:val="af4"/>
    <w:link w:val="HTML0"/>
    <w:uiPriority w:val="99"/>
    <w:rsid w:val="001167C4"/>
    <w:rPr>
      <w:rFonts w:ascii="Courier New" w:eastAsia="Times New Roman" w:hAnsi="Courier New" w:cs="Courier New"/>
      <w:sz w:val="20"/>
      <w:szCs w:val="20"/>
      <w:lang w:val="en-US" w:eastAsia="ru-RU" w:bidi="en-US"/>
    </w:rPr>
  </w:style>
  <w:style w:type="table" w:styleId="84">
    <w:name w:val="Table Grid 8"/>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ffff">
    <w:name w:val="Подрисуночный текст"/>
    <w:basedOn w:val="af3"/>
    <w:next w:val="af3"/>
    <w:link w:val="affffff0"/>
    <w:rsid w:val="001167C4"/>
    <w:pPr>
      <w:keepNext/>
      <w:spacing w:line="360" w:lineRule="auto"/>
      <w:ind w:firstLine="680"/>
    </w:pPr>
    <w:rPr>
      <w:rFonts w:ascii="Arial" w:eastAsia="Times New Roman" w:hAnsi="Arial" w:cs="Times New Roman"/>
      <w:sz w:val="24"/>
      <w:lang w:val="en-US" w:eastAsia="ru-RU" w:bidi="en-US"/>
    </w:rPr>
  </w:style>
  <w:style w:type="character" w:customStyle="1" w:styleId="affffff0">
    <w:name w:val="Подрисуночный текст Знак"/>
    <w:link w:val="affffff"/>
    <w:rsid w:val="001167C4"/>
    <w:rPr>
      <w:rFonts w:ascii="Arial" w:eastAsia="Times New Roman" w:hAnsi="Arial" w:cs="Times New Roman"/>
      <w:sz w:val="24"/>
      <w:lang w:val="en-US" w:eastAsia="ru-RU" w:bidi="en-US"/>
    </w:rPr>
  </w:style>
  <w:style w:type="paragraph" w:styleId="affffff1">
    <w:name w:val="List Continue"/>
    <w:basedOn w:val="affff"/>
    <w:uiPriority w:val="99"/>
    <w:rsid w:val="001167C4"/>
    <w:pPr>
      <w:spacing w:line="360" w:lineRule="auto"/>
      <w:ind w:left="0" w:firstLine="680"/>
      <w:contextualSpacing w:val="0"/>
      <w:jc w:val="both"/>
    </w:pPr>
    <w:rPr>
      <w:rFonts w:ascii="Arial" w:eastAsia="Times New Roman" w:hAnsi="Arial" w:cs="Times New Roman"/>
      <w:sz w:val="20"/>
      <w:lang w:val="en-US" w:bidi="en-US"/>
    </w:rPr>
  </w:style>
  <w:style w:type="paragraph" w:styleId="2f9">
    <w:name w:val="List Continue 2"/>
    <w:basedOn w:val="affffff1"/>
    <w:rsid w:val="001167C4"/>
    <w:pPr>
      <w:ind w:left="2160"/>
    </w:pPr>
  </w:style>
  <w:style w:type="paragraph" w:styleId="3f0">
    <w:name w:val="List Continue 3"/>
    <w:basedOn w:val="affffff1"/>
    <w:rsid w:val="001167C4"/>
    <w:pPr>
      <w:ind w:left="2520"/>
    </w:pPr>
  </w:style>
  <w:style w:type="paragraph" w:styleId="4d">
    <w:name w:val="List Continue 4"/>
    <w:basedOn w:val="affffff1"/>
    <w:rsid w:val="001167C4"/>
    <w:pPr>
      <w:ind w:left="2880"/>
    </w:pPr>
  </w:style>
  <w:style w:type="paragraph" w:styleId="5c">
    <w:name w:val="List Continue 5"/>
    <w:basedOn w:val="affffff1"/>
    <w:rsid w:val="001167C4"/>
    <w:pPr>
      <w:ind w:left="3240"/>
    </w:pPr>
  </w:style>
  <w:style w:type="paragraph" w:styleId="3f1">
    <w:name w:val="Body Text Indent 3"/>
    <w:basedOn w:val="af3"/>
    <w:link w:val="3f2"/>
    <w:uiPriority w:val="99"/>
    <w:rsid w:val="001167C4"/>
    <w:pPr>
      <w:spacing w:line="360" w:lineRule="auto"/>
      <w:ind w:firstLine="709"/>
      <w:jc w:val="both"/>
    </w:pPr>
    <w:rPr>
      <w:rFonts w:ascii="Times New Roman" w:eastAsia="Times New Roman" w:hAnsi="Times New Roman" w:cs="Times New Roman"/>
      <w:color w:val="444444"/>
      <w:sz w:val="24"/>
      <w:szCs w:val="20"/>
      <w:lang w:val="en-US" w:eastAsia="ru-RU" w:bidi="en-US"/>
    </w:rPr>
  </w:style>
  <w:style w:type="character" w:customStyle="1" w:styleId="3f2">
    <w:name w:val="Основной текст с отступом 3 Знак"/>
    <w:basedOn w:val="af4"/>
    <w:link w:val="3f1"/>
    <w:uiPriority w:val="99"/>
    <w:rsid w:val="001167C4"/>
    <w:rPr>
      <w:rFonts w:ascii="Times New Roman" w:eastAsia="Times New Roman" w:hAnsi="Times New Roman" w:cs="Times New Roman"/>
      <w:color w:val="444444"/>
      <w:sz w:val="24"/>
      <w:szCs w:val="20"/>
      <w:lang w:val="en-US" w:eastAsia="ru-RU" w:bidi="en-US"/>
    </w:rPr>
  </w:style>
  <w:style w:type="table" w:styleId="2fa">
    <w:name w:val="Table Grid 2"/>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5">
    <w:name w:val="Table Grid 1"/>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f3">
    <w:name w:val="Body Text 3"/>
    <w:basedOn w:val="af3"/>
    <w:link w:val="3f4"/>
    <w:uiPriority w:val="99"/>
    <w:rsid w:val="001167C4"/>
    <w:pPr>
      <w:spacing w:line="360" w:lineRule="auto"/>
      <w:ind w:firstLine="680"/>
      <w:jc w:val="both"/>
    </w:pPr>
    <w:rPr>
      <w:rFonts w:ascii="Times New Roman" w:eastAsia="Times New Roman" w:hAnsi="Times New Roman" w:cs="Times New Roman"/>
      <w:sz w:val="16"/>
      <w:szCs w:val="16"/>
      <w:lang w:val="en-US" w:eastAsia="ru-RU" w:bidi="en-US"/>
    </w:rPr>
  </w:style>
  <w:style w:type="character" w:customStyle="1" w:styleId="3f4">
    <w:name w:val="Основной текст 3 Знак"/>
    <w:basedOn w:val="af4"/>
    <w:link w:val="3f3"/>
    <w:uiPriority w:val="99"/>
    <w:rsid w:val="001167C4"/>
    <w:rPr>
      <w:rFonts w:ascii="Times New Roman" w:eastAsia="Times New Roman" w:hAnsi="Times New Roman" w:cs="Times New Roman"/>
      <w:sz w:val="16"/>
      <w:szCs w:val="16"/>
      <w:lang w:val="en-US" w:eastAsia="ru-RU" w:bidi="en-US"/>
    </w:rPr>
  </w:style>
  <w:style w:type="paragraph" w:customStyle="1" w:styleId="affffff2">
    <w:name w:val="перечень таблиц"/>
    <w:basedOn w:val="aff"/>
    <w:uiPriority w:val="99"/>
    <w:qFormat/>
    <w:rsid w:val="001167C4"/>
    <w:pPr>
      <w:widowControl/>
      <w:ind w:firstLine="426"/>
      <w:jc w:val="center"/>
    </w:pPr>
    <w:rPr>
      <w:rFonts w:eastAsia="Times New Roman"/>
      <w:b w:val="0"/>
      <w:bCs/>
      <w:i/>
      <w:sz w:val="20"/>
      <w:szCs w:val="18"/>
      <w:lang w:val="en-US" w:eastAsia="ru-RU" w:bidi="en-US"/>
    </w:rPr>
  </w:style>
  <w:style w:type="paragraph" w:customStyle="1" w:styleId="1b">
    <w:name w:val="Маркированный_1"/>
    <w:basedOn w:val="af3"/>
    <w:link w:val="1ff6"/>
    <w:uiPriority w:val="99"/>
    <w:rsid w:val="001167C4"/>
    <w:pPr>
      <w:numPr>
        <w:ilvl w:val="1"/>
        <w:numId w:val="14"/>
      </w:numPr>
      <w:tabs>
        <w:tab w:val="left" w:pos="900"/>
      </w:tabs>
      <w:spacing w:line="360" w:lineRule="auto"/>
      <w:ind w:left="0" w:firstLine="720"/>
      <w:jc w:val="both"/>
    </w:pPr>
    <w:rPr>
      <w:rFonts w:ascii="Times New Roman" w:eastAsia="Times New Roman" w:hAnsi="Times New Roman" w:cs="Times New Roman"/>
      <w:sz w:val="24"/>
      <w:szCs w:val="24"/>
      <w:lang w:val="en-US" w:eastAsia="ru-RU" w:bidi="en-US"/>
    </w:rPr>
  </w:style>
  <w:style w:type="character" w:customStyle="1" w:styleId="1ff6">
    <w:name w:val="Маркированный_1 Знак"/>
    <w:link w:val="1b"/>
    <w:uiPriority w:val="99"/>
    <w:rsid w:val="001167C4"/>
    <w:rPr>
      <w:rFonts w:ascii="Times New Roman" w:eastAsia="Times New Roman" w:hAnsi="Times New Roman" w:cs="Times New Roman"/>
      <w:sz w:val="24"/>
      <w:szCs w:val="24"/>
      <w:lang w:val="en-US" w:eastAsia="ru-RU" w:bidi="en-US"/>
    </w:rPr>
  </w:style>
  <w:style w:type="numbering" w:customStyle="1" w:styleId="1112">
    <w:name w:val="Нет списка111"/>
    <w:next w:val="af6"/>
    <w:uiPriority w:val="99"/>
    <w:semiHidden/>
    <w:unhideWhenUsed/>
    <w:rsid w:val="001167C4"/>
  </w:style>
  <w:style w:type="paragraph" w:customStyle="1" w:styleId="BodyTextKeep">
    <w:name w:val="Body Text Keep"/>
    <w:basedOn w:val="af3"/>
    <w:link w:val="BodyTextKeepChar"/>
    <w:rsid w:val="001167C4"/>
    <w:pPr>
      <w:spacing w:line="360" w:lineRule="atLeast"/>
      <w:ind w:firstLine="680"/>
      <w:jc w:val="both"/>
    </w:pPr>
    <w:rPr>
      <w:rFonts w:ascii="Arial" w:eastAsia="Times New Roman" w:hAnsi="Arial" w:cs="Times New Roman"/>
      <w:kern w:val="28"/>
      <w:sz w:val="24"/>
      <w:lang w:val="en-US" w:bidi="en-US"/>
    </w:rPr>
  </w:style>
  <w:style w:type="character" w:customStyle="1" w:styleId="BodyTextKeepChar">
    <w:name w:val="Body Text Keep Char"/>
    <w:link w:val="BodyTextKeep"/>
    <w:rsid w:val="001167C4"/>
    <w:rPr>
      <w:rFonts w:ascii="Arial" w:eastAsia="Times New Roman" w:hAnsi="Arial" w:cs="Times New Roman"/>
      <w:kern w:val="28"/>
      <w:sz w:val="24"/>
      <w:lang w:val="en-US" w:bidi="en-US"/>
    </w:rPr>
  </w:style>
  <w:style w:type="paragraph" w:customStyle="1" w:styleId="xl133">
    <w:name w:val="xl133"/>
    <w:basedOn w:val="af3"/>
    <w:uiPriority w:val="99"/>
    <w:rsid w:val="001167C4"/>
    <w:pP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34">
    <w:name w:val="xl13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color w:val="FFFFFF"/>
      <w:sz w:val="24"/>
      <w:szCs w:val="24"/>
      <w:lang w:val="en-US" w:eastAsia="ru-RU" w:bidi="en-US"/>
    </w:rPr>
  </w:style>
  <w:style w:type="paragraph" w:customStyle="1" w:styleId="xl135">
    <w:name w:val="xl13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color w:val="FFFFFF"/>
      <w:sz w:val="24"/>
      <w:szCs w:val="24"/>
      <w:lang w:val="en-US" w:eastAsia="ru-RU" w:bidi="en-US"/>
    </w:rPr>
  </w:style>
  <w:style w:type="paragraph" w:customStyle="1" w:styleId="xl136">
    <w:name w:val="xl13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color w:val="FFFFFF"/>
      <w:sz w:val="24"/>
      <w:szCs w:val="24"/>
      <w:lang w:val="en-US" w:eastAsia="ru-RU" w:bidi="en-US"/>
    </w:rPr>
  </w:style>
  <w:style w:type="paragraph" w:customStyle="1" w:styleId="xl137">
    <w:name w:val="xl13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color w:val="FFFFFF"/>
      <w:sz w:val="24"/>
      <w:szCs w:val="24"/>
      <w:lang w:val="en-US" w:eastAsia="ru-RU" w:bidi="en-US"/>
    </w:rPr>
  </w:style>
  <w:style w:type="paragraph" w:customStyle="1" w:styleId="xl138">
    <w:name w:val="xl13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color w:val="FFFFFF"/>
      <w:sz w:val="24"/>
      <w:szCs w:val="24"/>
      <w:lang w:val="en-US" w:eastAsia="ru-RU" w:bidi="en-US"/>
    </w:rPr>
  </w:style>
  <w:style w:type="paragraph" w:customStyle="1" w:styleId="xl139">
    <w:name w:val="xl13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0">
    <w:name w:val="xl14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1">
    <w:name w:val="xl14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2">
    <w:name w:val="xl14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3">
    <w:name w:val="xl143"/>
    <w:basedOn w:val="af3"/>
    <w:uiPriority w:val="99"/>
    <w:rsid w:val="001167C4"/>
    <w:pP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44">
    <w:name w:val="xl14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45">
    <w:name w:val="xl14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6">
    <w:name w:val="xl14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7">
    <w:name w:val="xl14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48">
    <w:name w:val="xl14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49">
    <w:name w:val="xl14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b/>
      <w:bCs/>
      <w:sz w:val="24"/>
      <w:szCs w:val="24"/>
      <w:lang w:val="en-US" w:eastAsia="ru-RU" w:bidi="en-US"/>
    </w:rPr>
  </w:style>
  <w:style w:type="paragraph" w:customStyle="1" w:styleId="xl150">
    <w:name w:val="xl15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51">
    <w:name w:val="xl15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sz w:val="24"/>
      <w:szCs w:val="24"/>
      <w:lang w:val="en-US" w:eastAsia="ru-RU" w:bidi="en-US"/>
    </w:rPr>
  </w:style>
  <w:style w:type="paragraph" w:customStyle="1" w:styleId="xl152">
    <w:name w:val="xl15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53">
    <w:name w:val="xl15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54">
    <w:name w:val="xl154"/>
    <w:basedOn w:val="af3"/>
    <w:uiPriority w:val="99"/>
    <w:rsid w:val="001167C4"/>
    <w:pPr>
      <w:pBdr>
        <w:top w:val="single" w:sz="4" w:space="0" w:color="auto"/>
        <w:left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55">
    <w:name w:val="xl155"/>
    <w:basedOn w:val="af3"/>
    <w:uiPriority w:val="99"/>
    <w:rsid w:val="001167C4"/>
    <w:pPr>
      <w:pBdr>
        <w:top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56">
    <w:name w:val="xl156"/>
    <w:basedOn w:val="af3"/>
    <w:uiPriority w:val="99"/>
    <w:rsid w:val="001167C4"/>
    <w:pPr>
      <w:pBdr>
        <w:top w:val="single" w:sz="4" w:space="0" w:color="auto"/>
        <w:bottom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sz w:val="24"/>
      <w:szCs w:val="24"/>
      <w:lang w:val="en-US" w:eastAsia="ru-RU" w:bidi="en-US"/>
    </w:rPr>
  </w:style>
  <w:style w:type="paragraph" w:customStyle="1" w:styleId="xl157">
    <w:name w:val="xl157"/>
    <w:basedOn w:val="af3"/>
    <w:uiPriority w:val="99"/>
    <w:rsid w:val="001167C4"/>
    <w:pPr>
      <w:pBdr>
        <w:top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58">
    <w:name w:val="xl158"/>
    <w:basedOn w:val="af3"/>
    <w:uiPriority w:val="99"/>
    <w:rsid w:val="001167C4"/>
    <w:pPr>
      <w:pBdr>
        <w:top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59">
    <w:name w:val="xl159"/>
    <w:basedOn w:val="af3"/>
    <w:uiPriority w:val="99"/>
    <w:rsid w:val="001167C4"/>
    <w:pPr>
      <w:pBdr>
        <w:top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60">
    <w:name w:val="xl160"/>
    <w:basedOn w:val="af3"/>
    <w:uiPriority w:val="99"/>
    <w:rsid w:val="001167C4"/>
    <w:pPr>
      <w:pBdr>
        <w:top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61">
    <w:name w:val="xl161"/>
    <w:basedOn w:val="af3"/>
    <w:uiPriority w:val="99"/>
    <w:rsid w:val="001167C4"/>
    <w:pPr>
      <w:pBdr>
        <w:top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62">
    <w:name w:val="xl16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b/>
      <w:bCs/>
      <w:sz w:val="24"/>
      <w:szCs w:val="24"/>
      <w:lang w:val="en-US" w:eastAsia="ru-RU" w:bidi="en-US"/>
    </w:rPr>
  </w:style>
  <w:style w:type="paragraph" w:customStyle="1" w:styleId="xl163">
    <w:name w:val="xl16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64">
    <w:name w:val="xl16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color w:val="FFFFFF"/>
      <w:sz w:val="24"/>
      <w:szCs w:val="24"/>
      <w:lang w:val="en-US" w:eastAsia="ru-RU" w:bidi="en-US"/>
    </w:rPr>
  </w:style>
  <w:style w:type="paragraph" w:customStyle="1" w:styleId="xl165">
    <w:name w:val="xl16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color w:val="FF0000"/>
      <w:sz w:val="24"/>
      <w:szCs w:val="24"/>
      <w:lang w:val="en-US" w:eastAsia="ru-RU" w:bidi="en-US"/>
    </w:rPr>
  </w:style>
  <w:style w:type="paragraph" w:customStyle="1" w:styleId="xl166">
    <w:name w:val="xl166"/>
    <w:basedOn w:val="af3"/>
    <w:uiPriority w:val="99"/>
    <w:rsid w:val="001167C4"/>
    <w:pPr>
      <w:pBdr>
        <w:top w:val="single" w:sz="4" w:space="0" w:color="auto"/>
        <w:left w:val="single" w:sz="8"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67">
    <w:name w:val="xl167"/>
    <w:basedOn w:val="af3"/>
    <w:uiPriority w:val="99"/>
    <w:rsid w:val="001167C4"/>
    <w:pPr>
      <w:pBdr>
        <w:top w:val="single" w:sz="4" w:space="0" w:color="auto"/>
        <w:bottom w:val="single" w:sz="4" w:space="0" w:color="auto"/>
        <w:right w:val="single" w:sz="8"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68">
    <w:name w:val="xl168"/>
    <w:basedOn w:val="af3"/>
    <w:uiPriority w:val="99"/>
    <w:rsid w:val="001167C4"/>
    <w:pPr>
      <w:pBdr>
        <w:top w:val="single" w:sz="4" w:space="0" w:color="auto"/>
        <w:left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69">
    <w:name w:val="xl169"/>
    <w:basedOn w:val="af3"/>
    <w:uiPriority w:val="99"/>
    <w:rsid w:val="001167C4"/>
    <w:pPr>
      <w:pBdr>
        <w:top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70">
    <w:name w:val="xl17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71">
    <w:name w:val="xl17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sz w:val="24"/>
      <w:szCs w:val="24"/>
      <w:lang w:val="en-US" w:eastAsia="ru-RU" w:bidi="en-US"/>
    </w:rPr>
  </w:style>
  <w:style w:type="paragraph" w:styleId="affffff3">
    <w:name w:val="No Spacing"/>
    <w:aliases w:val="Основной"/>
    <w:basedOn w:val="af3"/>
    <w:link w:val="affffff4"/>
    <w:uiPriority w:val="1"/>
    <w:qFormat/>
    <w:rsid w:val="001167C4"/>
    <w:pPr>
      <w:ind w:firstLine="680"/>
      <w:jc w:val="both"/>
    </w:pPr>
    <w:rPr>
      <w:rFonts w:ascii="Arial" w:eastAsia="Times New Roman" w:hAnsi="Arial" w:cs="Times New Roman"/>
      <w:sz w:val="24"/>
      <w:lang w:val="en-US" w:bidi="en-US"/>
    </w:rPr>
  </w:style>
  <w:style w:type="character" w:customStyle="1" w:styleId="affffff4">
    <w:name w:val="Без интервала Знак"/>
    <w:aliases w:val="Основной Знак"/>
    <w:link w:val="affffff3"/>
    <w:uiPriority w:val="1"/>
    <w:rsid w:val="001167C4"/>
    <w:rPr>
      <w:rFonts w:ascii="Arial" w:eastAsia="Times New Roman" w:hAnsi="Arial" w:cs="Times New Roman"/>
      <w:sz w:val="24"/>
      <w:lang w:val="en-US" w:bidi="en-US"/>
    </w:rPr>
  </w:style>
  <w:style w:type="paragraph" w:customStyle="1" w:styleId="HeadingBase">
    <w:name w:val="Heading Base"/>
    <w:basedOn w:val="af3"/>
    <w:next w:val="af3"/>
    <w:link w:val="HeadingBase0"/>
    <w:rsid w:val="001167C4"/>
    <w:pPr>
      <w:keepNext/>
      <w:keepLines/>
      <w:spacing w:before="140" w:line="220" w:lineRule="atLeast"/>
      <w:ind w:left="1077" w:firstLine="680"/>
      <w:jc w:val="both"/>
    </w:pPr>
    <w:rPr>
      <w:rFonts w:ascii="Arial" w:eastAsia="Times New Roman" w:hAnsi="Arial" w:cs="Times New Roman"/>
      <w:b/>
      <w:spacing w:val="-4"/>
      <w:kern w:val="28"/>
      <w:sz w:val="28"/>
      <w:szCs w:val="28"/>
      <w:lang w:val="en-US" w:bidi="en-US"/>
    </w:rPr>
  </w:style>
  <w:style w:type="character" w:customStyle="1" w:styleId="HeadingBase0">
    <w:name w:val="Heading Base Знак"/>
    <w:link w:val="HeadingBase"/>
    <w:rsid w:val="001167C4"/>
    <w:rPr>
      <w:rFonts w:ascii="Arial" w:eastAsia="Times New Roman" w:hAnsi="Arial" w:cs="Times New Roman"/>
      <w:b/>
      <w:spacing w:val="-4"/>
      <w:kern w:val="28"/>
      <w:sz w:val="28"/>
      <w:szCs w:val="28"/>
      <w:lang w:val="en-US" w:bidi="en-US"/>
    </w:rPr>
  </w:style>
  <w:style w:type="table" w:customStyle="1" w:styleId="1ff7">
    <w:name w:val="Светлая заливка1"/>
    <w:basedOn w:val="af5"/>
    <w:uiPriority w:val="60"/>
    <w:rsid w:val="001167C4"/>
    <w:rPr>
      <w:rFonts w:ascii="Arial" w:eastAsia="Times New Roman" w:hAnsi="Arial"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5">
    <w:name w:val="Средний список 12"/>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0">
    <w:name w:val="Сетка таблицы25"/>
    <w:basedOn w:val="af5"/>
    <w:next w:val="aff8"/>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b">
    <w:name w:val="Светлая заливка2"/>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uiPriority w:val="99"/>
    <w:qFormat/>
    <w:rsid w:val="001167C4"/>
    <w:pPr>
      <w:widowControl w:val="0"/>
      <w:autoSpaceDE w:val="0"/>
      <w:autoSpaceDN w:val="0"/>
      <w:adjustRightInd w:val="0"/>
      <w:ind w:firstLine="720"/>
    </w:pPr>
    <w:rPr>
      <w:rFonts w:ascii="Arial" w:eastAsia="Times New Roman" w:hAnsi="Arial" w:cs="Arial"/>
      <w:lang w:val="en-US" w:bidi="en-US"/>
    </w:rPr>
  </w:style>
  <w:style w:type="table" w:customStyle="1" w:styleId="31b">
    <w:name w:val="Сетка таблицы31"/>
    <w:basedOn w:val="af5"/>
    <w:next w:val="aff8"/>
    <w:uiPriority w:val="5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Заголовок 3 уровкнь"/>
    <w:basedOn w:val="15"/>
    <w:link w:val="3f6"/>
    <w:autoRedefine/>
    <w:uiPriority w:val="99"/>
    <w:qFormat/>
    <w:rsid w:val="001167C4"/>
    <w:pPr>
      <w:keepNext w:val="0"/>
      <w:keepLines w:val="0"/>
      <w:suppressAutoHyphens/>
      <w:spacing w:before="240"/>
      <w:contextualSpacing/>
      <w:mirrorIndents/>
    </w:pPr>
    <w:rPr>
      <w:rFonts w:ascii="Arial" w:eastAsia="Times New Roman" w:hAnsi="Arial" w:cs="Times New Roman"/>
      <w:bCs w:val="0"/>
      <w:caps w:val="0"/>
      <w:smallCaps/>
      <w:kern w:val="28"/>
      <w:szCs w:val="36"/>
      <w:lang w:bidi="en-US"/>
    </w:rPr>
  </w:style>
  <w:style w:type="paragraph" w:customStyle="1" w:styleId="2fc">
    <w:name w:val="Заголовок 2 ур"/>
    <w:basedOn w:val="15"/>
    <w:link w:val="2fd"/>
    <w:autoRedefine/>
    <w:qFormat/>
    <w:rsid w:val="001167C4"/>
    <w:pPr>
      <w:keepNext w:val="0"/>
      <w:keepLines w:val="0"/>
      <w:tabs>
        <w:tab w:val="num" w:pos="846"/>
        <w:tab w:val="left" w:pos="1080"/>
      </w:tabs>
      <w:suppressAutoHyphens/>
      <w:spacing w:before="240"/>
      <w:ind w:left="845" w:right="709" w:hanging="420"/>
      <w:contextualSpacing/>
      <w:mirrorIndents/>
    </w:pPr>
    <w:rPr>
      <w:rFonts w:ascii="Arial" w:eastAsia="Times New Roman" w:hAnsi="Arial" w:cs="Times New Roman"/>
      <w:caps w:val="0"/>
      <w:smallCaps/>
      <w:color w:val="1F497D"/>
      <w:spacing w:val="5"/>
      <w:szCs w:val="36"/>
      <w:lang w:eastAsia="ru-RU" w:bidi="en-US"/>
    </w:rPr>
  </w:style>
  <w:style w:type="character" w:customStyle="1" w:styleId="3f6">
    <w:name w:val="Заголовок 3 уровкнь Знак"/>
    <w:link w:val="3f5"/>
    <w:uiPriority w:val="99"/>
    <w:rsid w:val="001167C4"/>
    <w:rPr>
      <w:rFonts w:ascii="Arial" w:eastAsia="Times New Roman" w:hAnsi="Arial" w:cs="Times New Roman"/>
      <w:b/>
      <w:caps/>
      <w:smallCaps/>
      <w:kern w:val="28"/>
      <w:sz w:val="28"/>
      <w:szCs w:val="36"/>
      <w:lang w:bidi="en-US"/>
    </w:rPr>
  </w:style>
  <w:style w:type="paragraph" w:customStyle="1" w:styleId="affffff5">
    <w:name w:val="Основной с отступом и интервалом"/>
    <w:basedOn w:val="afff0"/>
    <w:uiPriority w:val="99"/>
    <w:qFormat/>
    <w:rsid w:val="001167C4"/>
    <w:pPr>
      <w:tabs>
        <w:tab w:val="left" w:pos="709"/>
      </w:tabs>
      <w:spacing w:before="60" w:line="360" w:lineRule="auto"/>
    </w:pPr>
    <w:rPr>
      <w:lang w:val="en-US" w:bidi="en-US"/>
    </w:rPr>
  </w:style>
  <w:style w:type="paragraph" w:customStyle="1" w:styleId="affffff6">
    <w:name w:val="Стиль полужирный все прописные"/>
    <w:basedOn w:val="af3"/>
    <w:link w:val="affffff7"/>
    <w:rsid w:val="001167C4"/>
    <w:pPr>
      <w:tabs>
        <w:tab w:val="num" w:pos="0"/>
      </w:tabs>
      <w:spacing w:line="360" w:lineRule="auto"/>
      <w:ind w:firstLine="709"/>
      <w:jc w:val="both"/>
    </w:pPr>
    <w:rPr>
      <w:rFonts w:ascii="Times New Roman" w:eastAsia="Times New Roman" w:hAnsi="Times New Roman" w:cs="Times New Roman"/>
      <w:sz w:val="26"/>
      <w:szCs w:val="26"/>
      <w:lang w:val="en-US" w:eastAsia="ru-RU" w:bidi="en-US"/>
    </w:rPr>
  </w:style>
  <w:style w:type="character" w:customStyle="1" w:styleId="affffff7">
    <w:name w:val="Стиль полужирный все прописные Знак"/>
    <w:link w:val="affffff6"/>
    <w:rsid w:val="001167C4"/>
    <w:rPr>
      <w:rFonts w:ascii="Times New Roman" w:eastAsia="Times New Roman" w:hAnsi="Times New Roman" w:cs="Times New Roman"/>
      <w:sz w:val="26"/>
      <w:szCs w:val="26"/>
      <w:lang w:val="en-US" w:eastAsia="ru-RU" w:bidi="en-US"/>
    </w:rPr>
  </w:style>
  <w:style w:type="paragraph" w:customStyle="1" w:styleId="affffff8">
    <w:name w:val="Ввод осн.текста"/>
    <w:basedOn w:val="af3"/>
    <w:link w:val="affffff9"/>
    <w:rsid w:val="001167C4"/>
    <w:pPr>
      <w:tabs>
        <w:tab w:val="num" w:pos="343"/>
      </w:tabs>
      <w:spacing w:line="360" w:lineRule="auto"/>
      <w:ind w:left="343" w:firstLine="737"/>
      <w:jc w:val="both"/>
    </w:pPr>
    <w:rPr>
      <w:rFonts w:ascii="Times New Roman" w:eastAsia="Times New Roman" w:hAnsi="Times New Roman" w:cs="Times New Roman"/>
      <w:sz w:val="26"/>
      <w:szCs w:val="26"/>
      <w:lang w:val="en-US" w:eastAsia="ru-RU" w:bidi="en-US"/>
    </w:rPr>
  </w:style>
  <w:style w:type="character" w:customStyle="1" w:styleId="affffff9">
    <w:name w:val="Ввод осн.текста Знак"/>
    <w:link w:val="affffff8"/>
    <w:locked/>
    <w:rsid w:val="001167C4"/>
    <w:rPr>
      <w:rFonts w:ascii="Times New Roman" w:eastAsia="Times New Roman" w:hAnsi="Times New Roman" w:cs="Times New Roman"/>
      <w:sz w:val="26"/>
      <w:szCs w:val="26"/>
      <w:lang w:val="en-US" w:eastAsia="ru-RU" w:bidi="en-US"/>
    </w:rPr>
  </w:style>
  <w:style w:type="paragraph" w:customStyle="1" w:styleId="12125">
    <w:name w:val="Стиль 12 пт По ширине Первая строка:  125 см Междустр.интервал:..."/>
    <w:basedOn w:val="af3"/>
    <w:uiPriority w:val="99"/>
    <w:rsid w:val="001167C4"/>
    <w:pPr>
      <w:spacing w:line="360" w:lineRule="auto"/>
      <w:ind w:firstLine="709"/>
      <w:jc w:val="both"/>
    </w:pPr>
    <w:rPr>
      <w:rFonts w:ascii="Times New Roman" w:eastAsia="Times New Roman" w:hAnsi="Times New Roman" w:cs="Times New Roman"/>
      <w:sz w:val="26"/>
      <w:szCs w:val="20"/>
      <w:lang w:val="en-US" w:eastAsia="ru-RU" w:bidi="en-US"/>
    </w:rPr>
  </w:style>
  <w:style w:type="paragraph" w:customStyle="1" w:styleId="xl184">
    <w:name w:val="xl184"/>
    <w:basedOn w:val="af3"/>
    <w:uiPriority w:val="99"/>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sz w:val="26"/>
      <w:szCs w:val="26"/>
      <w:lang w:val="en-US" w:eastAsia="ru-RU" w:bidi="en-US"/>
    </w:rPr>
  </w:style>
  <w:style w:type="paragraph" w:customStyle="1" w:styleId="xl185">
    <w:name w:val="xl185"/>
    <w:basedOn w:val="af3"/>
    <w:uiPriority w:val="99"/>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sz w:val="26"/>
      <w:szCs w:val="26"/>
      <w:lang w:val="en-US" w:eastAsia="ru-RU" w:bidi="en-US"/>
    </w:rPr>
  </w:style>
  <w:style w:type="paragraph" w:customStyle="1" w:styleId="xl186">
    <w:name w:val="xl186"/>
    <w:basedOn w:val="af3"/>
    <w:uiPriority w:val="99"/>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color w:val="000000"/>
      <w:sz w:val="26"/>
      <w:szCs w:val="26"/>
      <w:lang w:val="en-US" w:eastAsia="ru-RU" w:bidi="en-US"/>
    </w:rPr>
  </w:style>
  <w:style w:type="paragraph" w:customStyle="1" w:styleId="xl187">
    <w:name w:val="xl187"/>
    <w:basedOn w:val="af3"/>
    <w:uiPriority w:val="99"/>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i/>
      <w:iCs/>
      <w:sz w:val="26"/>
      <w:szCs w:val="26"/>
      <w:lang w:val="en-US" w:eastAsia="ru-RU" w:bidi="en-US"/>
    </w:rPr>
  </w:style>
  <w:style w:type="paragraph" w:customStyle="1" w:styleId="xl188">
    <w:name w:val="xl188"/>
    <w:basedOn w:val="af3"/>
    <w:uiPriority w:val="99"/>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sz w:val="26"/>
      <w:szCs w:val="26"/>
      <w:lang w:val="en-US" w:eastAsia="ru-RU" w:bidi="en-US"/>
    </w:rPr>
  </w:style>
  <w:style w:type="paragraph" w:customStyle="1" w:styleId="xl189">
    <w:name w:val="xl189"/>
    <w:basedOn w:val="af3"/>
    <w:uiPriority w:val="99"/>
    <w:rsid w:val="001167C4"/>
    <w:pPr>
      <w:pBdr>
        <w:top w:val="single" w:sz="8" w:space="0" w:color="auto"/>
        <w:bottom w:val="single" w:sz="8" w:space="0" w:color="auto"/>
      </w:pBdr>
      <w:spacing w:before="100" w:beforeAutospacing="1" w:after="100" w:afterAutospacing="1" w:line="360" w:lineRule="auto"/>
      <w:ind w:firstLine="709"/>
      <w:jc w:val="both"/>
      <w:textAlignment w:val="center"/>
    </w:pPr>
    <w:rPr>
      <w:rFonts w:ascii="Times New Roman" w:eastAsia="Times New Roman" w:hAnsi="Times New Roman" w:cs="Times New Roman"/>
      <w:b/>
      <w:bCs/>
      <w:sz w:val="18"/>
      <w:szCs w:val="18"/>
      <w:lang w:val="en-US" w:eastAsia="ru-RU" w:bidi="en-US"/>
    </w:rPr>
  </w:style>
  <w:style w:type="paragraph" w:customStyle="1" w:styleId="xl190">
    <w:name w:val="xl190"/>
    <w:basedOn w:val="af3"/>
    <w:uiPriority w:val="99"/>
    <w:rsid w:val="001167C4"/>
    <w:pPr>
      <w:pBdr>
        <w:top w:val="single" w:sz="8" w:space="0" w:color="auto"/>
        <w:bottom w:val="single" w:sz="8" w:space="0" w:color="auto"/>
      </w:pBdr>
      <w:spacing w:before="100" w:beforeAutospacing="1" w:after="100" w:afterAutospacing="1" w:line="360" w:lineRule="auto"/>
      <w:ind w:firstLine="709"/>
      <w:jc w:val="both"/>
      <w:textAlignment w:val="center"/>
    </w:pPr>
    <w:rPr>
      <w:rFonts w:ascii="Times New Roman" w:eastAsia="Times New Roman" w:hAnsi="Times New Roman" w:cs="Times New Roman"/>
      <w:b/>
      <w:bCs/>
      <w:sz w:val="26"/>
      <w:szCs w:val="26"/>
      <w:lang w:val="en-US" w:eastAsia="ru-RU" w:bidi="en-US"/>
    </w:rPr>
  </w:style>
  <w:style w:type="paragraph" w:customStyle="1" w:styleId="xl191">
    <w:name w:val="xl191"/>
    <w:basedOn w:val="af3"/>
    <w:uiPriority w:val="99"/>
    <w:rsid w:val="001167C4"/>
    <w:pPr>
      <w:pBdr>
        <w:top w:val="single" w:sz="8" w:space="0" w:color="auto"/>
        <w:bottom w:val="single" w:sz="8" w:space="0" w:color="auto"/>
      </w:pBdr>
      <w:spacing w:before="100" w:beforeAutospacing="1" w:after="100" w:afterAutospacing="1" w:line="360" w:lineRule="auto"/>
      <w:ind w:firstLine="709"/>
      <w:jc w:val="both"/>
      <w:textAlignment w:val="center"/>
    </w:pPr>
    <w:rPr>
      <w:rFonts w:ascii="Times New Roman" w:eastAsia="Times New Roman" w:hAnsi="Times New Roman" w:cs="Times New Roman"/>
      <w:b/>
      <w:bCs/>
      <w:sz w:val="26"/>
      <w:szCs w:val="26"/>
      <w:lang w:val="en-US" w:eastAsia="ru-RU" w:bidi="en-US"/>
    </w:rPr>
  </w:style>
  <w:style w:type="paragraph" w:customStyle="1" w:styleId="xl192">
    <w:name w:val="xl192"/>
    <w:basedOn w:val="af3"/>
    <w:uiPriority w:val="99"/>
    <w:rsid w:val="001167C4"/>
    <w:pPr>
      <w:shd w:val="clear" w:color="auto" w:fill="C0C0C0"/>
      <w:spacing w:before="100" w:beforeAutospacing="1" w:after="100" w:afterAutospacing="1" w:line="360" w:lineRule="auto"/>
      <w:ind w:firstLine="709"/>
      <w:jc w:val="both"/>
      <w:textAlignment w:val="center"/>
    </w:pPr>
    <w:rPr>
      <w:rFonts w:ascii="Times New Roman" w:eastAsia="Times New Roman" w:hAnsi="Times New Roman" w:cs="Times New Roman"/>
      <w:b/>
      <w:bCs/>
      <w:sz w:val="24"/>
      <w:lang w:val="en-US" w:eastAsia="ru-RU" w:bidi="en-US"/>
    </w:rPr>
  </w:style>
  <w:style w:type="paragraph" w:customStyle="1" w:styleId="xl193">
    <w:name w:val="xl193"/>
    <w:basedOn w:val="af3"/>
    <w:uiPriority w:val="99"/>
    <w:rsid w:val="001167C4"/>
    <w:pPr>
      <w:shd w:val="clear" w:color="auto" w:fill="C0C0C0"/>
      <w:spacing w:before="100" w:beforeAutospacing="1" w:after="100" w:afterAutospacing="1" w:line="360" w:lineRule="auto"/>
      <w:ind w:firstLine="709"/>
      <w:textAlignment w:val="center"/>
    </w:pPr>
    <w:rPr>
      <w:rFonts w:ascii="Times New Roman" w:eastAsia="Times New Roman" w:hAnsi="Times New Roman" w:cs="Times New Roman"/>
      <w:b/>
      <w:bCs/>
      <w:sz w:val="26"/>
      <w:szCs w:val="26"/>
      <w:lang w:val="en-US" w:eastAsia="ru-RU" w:bidi="en-US"/>
    </w:rPr>
  </w:style>
  <w:style w:type="paragraph" w:customStyle="1" w:styleId="xl194">
    <w:name w:val="xl194"/>
    <w:basedOn w:val="af3"/>
    <w:uiPriority w:val="99"/>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b/>
      <w:bCs/>
      <w:sz w:val="18"/>
      <w:szCs w:val="18"/>
      <w:lang w:val="en-US" w:eastAsia="ru-RU" w:bidi="en-US"/>
    </w:rPr>
  </w:style>
  <w:style w:type="paragraph" w:customStyle="1" w:styleId="affffffa">
    <w:name w:val="заг табл"/>
    <w:basedOn w:val="af3"/>
    <w:uiPriority w:val="99"/>
    <w:rsid w:val="001167C4"/>
    <w:pPr>
      <w:spacing w:line="360" w:lineRule="auto"/>
      <w:ind w:firstLine="709"/>
    </w:pPr>
    <w:rPr>
      <w:rFonts w:ascii="Times New Roman" w:eastAsia="Times New Roman" w:hAnsi="Times New Roman" w:cs="Times New Roman"/>
      <w:sz w:val="26"/>
      <w:szCs w:val="20"/>
      <w:lang w:val="en-US" w:eastAsia="ru-RU" w:bidi="en-US"/>
    </w:rPr>
  </w:style>
  <w:style w:type="paragraph" w:customStyle="1" w:styleId="affffffb">
    <w:name w:val="Текст документа"/>
    <w:basedOn w:val="afff5"/>
    <w:uiPriority w:val="99"/>
    <w:rsid w:val="001167C4"/>
    <w:pPr>
      <w:spacing w:after="0" w:line="360" w:lineRule="auto"/>
      <w:ind w:firstLine="720"/>
      <w:jc w:val="both"/>
    </w:pPr>
    <w:rPr>
      <w:rFonts w:ascii="Times New Roman" w:eastAsia="Times New Roman" w:hAnsi="Times New Roman" w:cs="Times New Roman"/>
      <w:sz w:val="28"/>
      <w:szCs w:val="20"/>
      <w:lang w:val="en-US" w:eastAsia="ru-RU" w:bidi="en-US"/>
    </w:rPr>
  </w:style>
  <w:style w:type="paragraph" w:customStyle="1" w:styleId="affffffc">
    <w:name w:val="№ табл"/>
    <w:basedOn w:val="af3"/>
    <w:uiPriority w:val="99"/>
    <w:rsid w:val="001167C4"/>
    <w:pPr>
      <w:spacing w:line="360" w:lineRule="auto"/>
      <w:ind w:firstLine="709"/>
      <w:jc w:val="right"/>
    </w:pPr>
    <w:rPr>
      <w:rFonts w:ascii="Times New Roman" w:eastAsia="Times New Roman" w:hAnsi="Times New Roman" w:cs="Times New Roman"/>
      <w:sz w:val="26"/>
      <w:szCs w:val="20"/>
      <w:lang w:val="en-US" w:eastAsia="ru-RU" w:bidi="en-US"/>
    </w:rPr>
  </w:style>
  <w:style w:type="paragraph" w:customStyle="1" w:styleId="2fe">
    <w:name w:val="заголовок 2"/>
    <w:basedOn w:val="2"/>
    <w:next w:val="af3"/>
    <w:link w:val="215"/>
    <w:uiPriority w:val="99"/>
    <w:qFormat/>
    <w:rsid w:val="001167C4"/>
    <w:pPr>
      <w:keepNext w:val="0"/>
      <w:keepLines w:val="0"/>
      <w:spacing w:before="120" w:after="0" w:line="271" w:lineRule="auto"/>
      <w:ind w:left="1429"/>
    </w:pPr>
    <w:rPr>
      <w:rFonts w:ascii="Arial Narrow" w:eastAsia="MS Mincho" w:hAnsi="Arial Narrow" w:cs="Arial"/>
      <w:b w:val="0"/>
      <w:bCs w:val="0"/>
      <w:iCs/>
      <w:caps/>
      <w:smallCaps/>
      <w:snapToGrid w:val="0"/>
      <w:color w:val="1F497D"/>
      <w:spacing w:val="20"/>
      <w:sz w:val="20"/>
      <w:szCs w:val="20"/>
      <w:lang w:val="en-US" w:eastAsia="ru-RU" w:bidi="en-US"/>
    </w:rPr>
  </w:style>
  <w:style w:type="paragraph" w:customStyle="1" w:styleId="affffffd">
    <w:name w:val="ВАДИМ"/>
    <w:basedOn w:val="af3"/>
    <w:link w:val="affffffe"/>
    <w:autoRedefine/>
    <w:rsid w:val="001167C4"/>
    <w:pPr>
      <w:spacing w:line="360" w:lineRule="auto"/>
      <w:ind w:firstLine="180"/>
      <w:jc w:val="both"/>
    </w:pPr>
    <w:rPr>
      <w:rFonts w:ascii="Times New Roman" w:eastAsia="Times New Roman" w:hAnsi="Times New Roman" w:cs="Verdana"/>
      <w:spacing w:val="-2"/>
      <w:sz w:val="28"/>
      <w:szCs w:val="28"/>
      <w:lang w:val="en-US" w:bidi="en-US"/>
    </w:rPr>
  </w:style>
  <w:style w:type="character" w:customStyle="1" w:styleId="affffffe">
    <w:name w:val="ВАДИМ Знак"/>
    <w:link w:val="affffffd"/>
    <w:rsid w:val="001167C4"/>
    <w:rPr>
      <w:rFonts w:ascii="Times New Roman" w:eastAsia="Times New Roman" w:hAnsi="Times New Roman" w:cs="Verdana"/>
      <w:spacing w:val="-2"/>
      <w:sz w:val="28"/>
      <w:szCs w:val="28"/>
      <w:lang w:val="en-US" w:bidi="en-US"/>
    </w:rPr>
  </w:style>
  <w:style w:type="paragraph" w:customStyle="1" w:styleId="1ff8">
    <w:name w:val="1 простой"/>
    <w:basedOn w:val="af3"/>
    <w:uiPriority w:val="99"/>
    <w:rsid w:val="001167C4"/>
    <w:pPr>
      <w:tabs>
        <w:tab w:val="num" w:pos="360"/>
      </w:tabs>
      <w:spacing w:line="360" w:lineRule="auto"/>
      <w:ind w:firstLine="357"/>
      <w:jc w:val="both"/>
    </w:pPr>
    <w:rPr>
      <w:rFonts w:ascii="Times New Roman" w:eastAsia="Times New Roman" w:hAnsi="Times New Roman" w:cs="Verdana"/>
      <w:sz w:val="26"/>
      <w:szCs w:val="20"/>
      <w:lang w:val="en-US" w:bidi="en-US"/>
    </w:rPr>
  </w:style>
  <w:style w:type="character" w:customStyle="1" w:styleId="affffc">
    <w:name w:val="Список марк. Знак"/>
    <w:link w:val="af0"/>
    <w:uiPriority w:val="99"/>
    <w:locked/>
    <w:rsid w:val="001167C4"/>
    <w:rPr>
      <w:rFonts w:ascii="Times New Roman" w:eastAsia="Times New Roman" w:hAnsi="Times New Roman" w:cs="Times New Roman"/>
      <w:sz w:val="26"/>
      <w:szCs w:val="26"/>
      <w:lang w:eastAsia="ru-RU"/>
    </w:rPr>
  </w:style>
  <w:style w:type="numbering" w:customStyle="1" w:styleId="2ff">
    <w:name w:val="Заголовок 2 уровень"/>
    <w:basedOn w:val="af6"/>
    <w:uiPriority w:val="99"/>
    <w:rsid w:val="001167C4"/>
  </w:style>
  <w:style w:type="numbering" w:customStyle="1" w:styleId="3f7">
    <w:name w:val="Заголовок 3 ур"/>
    <w:basedOn w:val="af6"/>
    <w:uiPriority w:val="99"/>
    <w:rsid w:val="001167C4"/>
  </w:style>
  <w:style w:type="character" w:customStyle="1" w:styleId="2fd">
    <w:name w:val="Заголовок 2 ур Знак"/>
    <w:link w:val="2fc"/>
    <w:rsid w:val="001167C4"/>
    <w:rPr>
      <w:rFonts w:ascii="Arial" w:eastAsia="Times New Roman" w:hAnsi="Arial" w:cs="Times New Roman"/>
      <w:b/>
      <w:bCs/>
      <w:caps/>
      <w:smallCaps/>
      <w:color w:val="1F497D"/>
      <w:spacing w:val="5"/>
      <w:sz w:val="28"/>
      <w:szCs w:val="36"/>
      <w:lang w:eastAsia="ru-RU" w:bidi="en-US"/>
    </w:rPr>
  </w:style>
  <w:style w:type="character" w:customStyle="1" w:styleId="apple-style-span">
    <w:name w:val="apple-style-span"/>
    <w:basedOn w:val="af4"/>
    <w:rsid w:val="001167C4"/>
  </w:style>
  <w:style w:type="paragraph" w:customStyle="1" w:styleId="xl172">
    <w:name w:val="xl172"/>
    <w:basedOn w:val="af3"/>
    <w:uiPriority w:val="99"/>
    <w:rsid w:val="001167C4"/>
    <w:pPr>
      <w:pBdr>
        <w:top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3">
    <w:name w:val="xl17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4">
    <w:name w:val="xl17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5">
    <w:name w:val="xl175"/>
    <w:basedOn w:val="af3"/>
    <w:uiPriority w:val="99"/>
    <w:rsid w:val="001167C4"/>
    <w:pPr>
      <w:pBdr>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6">
    <w:name w:val="xl176"/>
    <w:basedOn w:val="af3"/>
    <w:uiPriority w:val="99"/>
    <w:rsid w:val="001167C4"/>
    <w:pPr>
      <w:pBdr>
        <w:top w:val="single" w:sz="4" w:space="0" w:color="auto"/>
        <w:left w:val="single" w:sz="4" w:space="0" w:color="auto"/>
        <w:bottom w:val="single" w:sz="8"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177">
    <w:name w:val="xl177"/>
    <w:basedOn w:val="af3"/>
    <w:uiPriority w:val="99"/>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8">
    <w:name w:val="xl178"/>
    <w:basedOn w:val="af3"/>
    <w:uiPriority w:val="99"/>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9">
    <w:name w:val="xl179"/>
    <w:basedOn w:val="af3"/>
    <w:uiPriority w:val="99"/>
    <w:rsid w:val="001167C4"/>
    <w:pPr>
      <w:pBdr>
        <w:top w:val="single" w:sz="4" w:space="0" w:color="auto"/>
        <w:left w:val="single" w:sz="4"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180">
    <w:name w:val="xl18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81">
    <w:name w:val="xl18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82">
    <w:name w:val="xl18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CYR" w:eastAsia="Times New Roman" w:hAnsi="Arial CYR" w:cs="Arial CYR"/>
      <w:sz w:val="24"/>
      <w:szCs w:val="24"/>
      <w:lang w:val="en-US" w:eastAsia="ru-RU" w:bidi="en-US"/>
    </w:rPr>
  </w:style>
  <w:style w:type="paragraph" w:customStyle="1" w:styleId="xl183">
    <w:name w:val="xl183"/>
    <w:basedOn w:val="af3"/>
    <w:uiPriority w:val="99"/>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17">
    <w:name w:val="xl217"/>
    <w:basedOn w:val="af3"/>
    <w:uiPriority w:val="99"/>
    <w:rsid w:val="001167C4"/>
    <w:pPr>
      <w:pBdr>
        <w:top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18">
    <w:name w:val="xl218"/>
    <w:basedOn w:val="af3"/>
    <w:uiPriority w:val="99"/>
    <w:rsid w:val="001167C4"/>
    <w:pPr>
      <w:pBdr>
        <w:top w:val="single" w:sz="8"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19">
    <w:name w:val="xl219"/>
    <w:basedOn w:val="af3"/>
    <w:uiPriority w:val="99"/>
    <w:rsid w:val="001167C4"/>
    <w:pPr>
      <w:pBdr>
        <w:top w:val="single" w:sz="4" w:space="0" w:color="auto"/>
        <w:left w:val="single" w:sz="8" w:space="0" w:color="auto"/>
        <w:bottom w:val="single" w:sz="8" w:space="0" w:color="auto"/>
      </w:pBdr>
      <w:spacing w:before="100" w:beforeAutospacing="1" w:after="100" w:afterAutospacing="1" w:line="360" w:lineRule="auto"/>
      <w:ind w:firstLine="680"/>
    </w:pPr>
    <w:rPr>
      <w:rFonts w:ascii="Calibri" w:eastAsia="Times New Roman" w:hAnsi="Calibri" w:cs="Times New Roman"/>
      <w:sz w:val="24"/>
      <w:szCs w:val="24"/>
      <w:lang w:val="en-US" w:eastAsia="ru-RU" w:bidi="en-US"/>
    </w:rPr>
  </w:style>
  <w:style w:type="paragraph" w:customStyle="1" w:styleId="xl220">
    <w:name w:val="xl220"/>
    <w:basedOn w:val="af3"/>
    <w:uiPriority w:val="99"/>
    <w:rsid w:val="001167C4"/>
    <w:pPr>
      <w:pBdr>
        <w:top w:val="single" w:sz="4" w:space="0" w:color="auto"/>
        <w:bottom w:val="single" w:sz="8" w:space="0" w:color="auto"/>
      </w:pBdr>
      <w:spacing w:before="100" w:beforeAutospacing="1" w:after="100" w:afterAutospacing="1" w:line="360" w:lineRule="auto"/>
      <w:ind w:firstLine="680"/>
      <w:textAlignment w:val="top"/>
    </w:pPr>
    <w:rPr>
      <w:rFonts w:ascii="Calibri" w:eastAsia="Times New Roman" w:hAnsi="Calibri" w:cs="Times New Roman"/>
      <w:b/>
      <w:bCs/>
      <w:sz w:val="24"/>
      <w:szCs w:val="24"/>
      <w:lang w:val="en-US" w:eastAsia="ru-RU" w:bidi="en-US"/>
    </w:rPr>
  </w:style>
  <w:style w:type="paragraph" w:customStyle="1" w:styleId="xl221">
    <w:name w:val="xl221"/>
    <w:basedOn w:val="af3"/>
    <w:uiPriority w:val="99"/>
    <w:rsid w:val="001167C4"/>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222">
    <w:name w:val="xl222"/>
    <w:basedOn w:val="af3"/>
    <w:uiPriority w:val="99"/>
    <w:rsid w:val="001167C4"/>
    <w:pPr>
      <w:pBdr>
        <w:top w:val="single" w:sz="4" w:space="0" w:color="auto"/>
        <w:left w:val="single" w:sz="4" w:space="0" w:color="auto"/>
        <w:right w:val="single" w:sz="4"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223">
    <w:name w:val="xl223"/>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jc w:val="right"/>
      <w:textAlignment w:val="top"/>
    </w:pPr>
    <w:rPr>
      <w:rFonts w:ascii="Calibri" w:eastAsia="Times New Roman" w:hAnsi="Calibri" w:cs="Times New Roman"/>
      <w:b/>
      <w:bCs/>
      <w:i/>
      <w:iCs/>
      <w:sz w:val="24"/>
      <w:szCs w:val="24"/>
      <w:lang w:val="en-US" w:eastAsia="ru-RU" w:bidi="en-US"/>
    </w:rPr>
  </w:style>
  <w:style w:type="paragraph" w:customStyle="1" w:styleId="xl224">
    <w:name w:val="xl224"/>
    <w:basedOn w:val="af3"/>
    <w:uiPriority w:val="99"/>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25">
    <w:name w:val="xl225"/>
    <w:basedOn w:val="af3"/>
    <w:uiPriority w:val="99"/>
    <w:rsid w:val="001167C4"/>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226">
    <w:name w:val="xl226"/>
    <w:basedOn w:val="af3"/>
    <w:uiPriority w:val="99"/>
    <w:rsid w:val="001167C4"/>
    <w:pPr>
      <w:pBdr>
        <w:left w:val="single" w:sz="8" w:space="0" w:color="auto"/>
      </w:pBdr>
      <w:spacing w:before="100" w:beforeAutospacing="1" w:after="100" w:afterAutospacing="1" w:line="360" w:lineRule="auto"/>
      <w:ind w:firstLine="680"/>
    </w:pPr>
    <w:rPr>
      <w:rFonts w:ascii="Calibri" w:eastAsia="Times New Roman" w:hAnsi="Calibri" w:cs="Times New Roman"/>
      <w:sz w:val="24"/>
      <w:szCs w:val="24"/>
      <w:lang w:val="en-US" w:eastAsia="ru-RU" w:bidi="en-US"/>
    </w:rPr>
  </w:style>
  <w:style w:type="paragraph" w:customStyle="1" w:styleId="xl227">
    <w:name w:val="xl227"/>
    <w:basedOn w:val="af3"/>
    <w:uiPriority w:val="99"/>
    <w:rsid w:val="001167C4"/>
    <w:pPr>
      <w:pBdr>
        <w:left w:val="single" w:sz="8" w:space="0" w:color="auto"/>
      </w:pBdr>
      <w:spacing w:before="100" w:beforeAutospacing="1" w:after="100" w:afterAutospacing="1" w:line="360" w:lineRule="auto"/>
      <w:ind w:firstLine="680"/>
      <w:textAlignment w:val="center"/>
    </w:pPr>
    <w:rPr>
      <w:rFonts w:ascii="Calibri" w:eastAsia="Times New Roman" w:hAnsi="Calibri" w:cs="Times New Roman"/>
      <w:sz w:val="24"/>
      <w:szCs w:val="24"/>
      <w:lang w:val="en-US" w:eastAsia="ru-RU" w:bidi="en-US"/>
    </w:rPr>
  </w:style>
  <w:style w:type="paragraph" w:customStyle="1" w:styleId="xl228">
    <w:name w:val="xl228"/>
    <w:basedOn w:val="af3"/>
    <w:uiPriority w:val="99"/>
    <w:rsid w:val="001167C4"/>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229">
    <w:name w:val="xl229"/>
    <w:basedOn w:val="af3"/>
    <w:uiPriority w:val="99"/>
    <w:rsid w:val="001167C4"/>
    <w:pPr>
      <w:pBdr>
        <w:top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30">
    <w:name w:val="xl230"/>
    <w:basedOn w:val="af3"/>
    <w:uiPriority w:val="99"/>
    <w:rsid w:val="001167C4"/>
    <w:pPr>
      <w:pBdr>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31">
    <w:name w:val="xl231"/>
    <w:basedOn w:val="af3"/>
    <w:uiPriority w:val="99"/>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32">
    <w:name w:val="xl232"/>
    <w:basedOn w:val="af3"/>
    <w:uiPriority w:val="99"/>
    <w:rsid w:val="001167C4"/>
    <w:pPr>
      <w:pBdr>
        <w:top w:val="single" w:sz="8" w:space="0" w:color="auto"/>
        <w:left w:val="single" w:sz="8" w:space="0" w:color="auto"/>
      </w:pBdr>
      <w:spacing w:before="100" w:beforeAutospacing="1" w:after="100" w:afterAutospacing="1" w:line="360" w:lineRule="auto"/>
      <w:ind w:firstLine="680"/>
    </w:pPr>
    <w:rPr>
      <w:rFonts w:ascii="Calibri" w:eastAsia="Times New Roman" w:hAnsi="Calibri" w:cs="Times New Roman"/>
      <w:sz w:val="24"/>
      <w:szCs w:val="24"/>
      <w:lang w:val="en-US" w:eastAsia="ru-RU" w:bidi="en-US"/>
    </w:rPr>
  </w:style>
  <w:style w:type="paragraph" w:customStyle="1" w:styleId="xl233">
    <w:name w:val="xl233"/>
    <w:basedOn w:val="af3"/>
    <w:uiPriority w:val="99"/>
    <w:rsid w:val="001167C4"/>
    <w:pPr>
      <w:pBdr>
        <w:top w:val="single" w:sz="8"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34">
    <w:name w:val="xl234"/>
    <w:basedOn w:val="af3"/>
    <w:uiPriority w:val="99"/>
    <w:rsid w:val="001167C4"/>
    <w:pPr>
      <w:spacing w:before="100" w:beforeAutospacing="1" w:after="100" w:afterAutospacing="1" w:line="360" w:lineRule="auto"/>
      <w:ind w:firstLine="680"/>
      <w:jc w:val="both"/>
      <w:textAlignment w:val="center"/>
    </w:pPr>
    <w:rPr>
      <w:rFonts w:ascii="Calibri" w:eastAsia="Times New Roman" w:hAnsi="Calibri" w:cs="Times New Roman"/>
      <w:b/>
      <w:bCs/>
      <w:sz w:val="24"/>
      <w:szCs w:val="24"/>
      <w:lang w:val="en-US" w:eastAsia="ru-RU" w:bidi="en-US"/>
    </w:rPr>
  </w:style>
  <w:style w:type="paragraph" w:customStyle="1" w:styleId="xl235">
    <w:name w:val="xl235"/>
    <w:basedOn w:val="af3"/>
    <w:uiPriority w:val="99"/>
    <w:rsid w:val="001167C4"/>
    <w:pPr>
      <w:pBdr>
        <w:left w:val="single" w:sz="8" w:space="0" w:color="auto"/>
        <w:bottom w:val="single" w:sz="4" w:space="0" w:color="auto"/>
      </w:pBdr>
      <w:spacing w:before="100" w:beforeAutospacing="1" w:after="100" w:afterAutospacing="1" w:line="360" w:lineRule="auto"/>
      <w:ind w:firstLine="680"/>
    </w:pPr>
    <w:rPr>
      <w:rFonts w:ascii="Calibri" w:eastAsia="Times New Roman" w:hAnsi="Calibri" w:cs="Times New Roman"/>
      <w:sz w:val="24"/>
      <w:szCs w:val="24"/>
      <w:lang w:val="en-US" w:eastAsia="ru-RU" w:bidi="en-US"/>
    </w:rPr>
  </w:style>
  <w:style w:type="paragraph" w:customStyle="1" w:styleId="xl236">
    <w:name w:val="xl236"/>
    <w:basedOn w:val="af3"/>
    <w:uiPriority w:val="99"/>
    <w:rsid w:val="001167C4"/>
    <w:pPr>
      <w:pBdr>
        <w:bottom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b/>
      <w:bCs/>
      <w:sz w:val="24"/>
      <w:szCs w:val="24"/>
      <w:lang w:val="en-US" w:eastAsia="ru-RU" w:bidi="en-US"/>
    </w:rPr>
  </w:style>
  <w:style w:type="paragraph" w:customStyle="1" w:styleId="xl237">
    <w:name w:val="xl237"/>
    <w:basedOn w:val="af3"/>
    <w:uiPriority w:val="99"/>
    <w:rsid w:val="001167C4"/>
    <w:pPr>
      <w:pBdr>
        <w:bottom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38">
    <w:name w:val="xl238"/>
    <w:basedOn w:val="af3"/>
    <w:uiPriority w:val="99"/>
    <w:rsid w:val="001167C4"/>
    <w:pPr>
      <w:pBdr>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39">
    <w:name w:val="xl239"/>
    <w:basedOn w:val="af3"/>
    <w:uiPriority w:val="99"/>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40">
    <w:name w:val="xl240"/>
    <w:basedOn w:val="af3"/>
    <w:uiPriority w:val="99"/>
    <w:rsid w:val="001167C4"/>
    <w:pPr>
      <w:pBdr>
        <w:top w:val="single" w:sz="8" w:space="0" w:color="auto"/>
        <w:left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41">
    <w:name w:val="xl241"/>
    <w:basedOn w:val="af3"/>
    <w:uiPriority w:val="99"/>
    <w:rsid w:val="001167C4"/>
    <w:pPr>
      <w:pBdr>
        <w:left w:val="single" w:sz="8" w:space="0" w:color="auto"/>
        <w:bottom w:val="single" w:sz="4"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42">
    <w:name w:val="xl242"/>
    <w:basedOn w:val="af3"/>
    <w:uiPriority w:val="99"/>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16"/>
      <w:szCs w:val="16"/>
      <w:lang w:val="en-US" w:eastAsia="ru-RU" w:bidi="en-US"/>
    </w:rPr>
  </w:style>
  <w:style w:type="paragraph" w:customStyle="1" w:styleId="xl243">
    <w:name w:val="xl243"/>
    <w:basedOn w:val="af3"/>
    <w:uiPriority w:val="99"/>
    <w:rsid w:val="001167C4"/>
    <w:pPr>
      <w:pBdr>
        <w:top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44">
    <w:name w:val="xl244"/>
    <w:basedOn w:val="af3"/>
    <w:uiPriority w:val="99"/>
    <w:rsid w:val="001167C4"/>
    <w:pPr>
      <w:pBdr>
        <w:right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45">
    <w:name w:val="xl245"/>
    <w:basedOn w:val="af3"/>
    <w:uiPriority w:val="99"/>
    <w:rsid w:val="001167C4"/>
    <w:pPr>
      <w:pBdr>
        <w:bottom w:val="single" w:sz="4" w:space="0" w:color="auto"/>
        <w:right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46">
    <w:name w:val="xl246"/>
    <w:basedOn w:val="af3"/>
    <w:uiPriority w:val="99"/>
    <w:rsid w:val="001167C4"/>
    <w:pPr>
      <w:pBdr>
        <w:top w:val="single" w:sz="8" w:space="0" w:color="auto"/>
        <w:bottom w:val="single" w:sz="8" w:space="0" w:color="auto"/>
      </w:pBdr>
      <w:spacing w:before="100" w:beforeAutospacing="1" w:after="100" w:afterAutospacing="1" w:line="360" w:lineRule="auto"/>
      <w:ind w:firstLine="680"/>
      <w:jc w:val="both"/>
      <w:textAlignment w:val="center"/>
    </w:pPr>
    <w:rPr>
      <w:rFonts w:ascii="Calibri" w:eastAsia="Times New Roman" w:hAnsi="Calibri" w:cs="Times New Roman"/>
      <w:b/>
      <w:bCs/>
      <w:sz w:val="24"/>
      <w:szCs w:val="24"/>
      <w:lang w:val="en-US" w:eastAsia="ru-RU" w:bidi="en-US"/>
    </w:rPr>
  </w:style>
  <w:style w:type="paragraph" w:customStyle="1" w:styleId="xl247">
    <w:name w:val="xl247"/>
    <w:basedOn w:val="af3"/>
    <w:uiPriority w:val="99"/>
    <w:rsid w:val="001167C4"/>
    <w:pPr>
      <w:pBdr>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48">
    <w:name w:val="xl248"/>
    <w:basedOn w:val="af3"/>
    <w:uiPriority w:val="99"/>
    <w:rsid w:val="001167C4"/>
    <w:pPr>
      <w:pBdr>
        <w:top w:val="single" w:sz="8" w:space="0" w:color="auto"/>
        <w:bottom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49">
    <w:name w:val="xl249"/>
    <w:basedOn w:val="af3"/>
    <w:uiPriority w:val="99"/>
    <w:rsid w:val="001167C4"/>
    <w:pPr>
      <w:pBdr>
        <w:top w:val="single" w:sz="8" w:space="0" w:color="auto"/>
        <w:bottom w:val="single" w:sz="8" w:space="0" w:color="auto"/>
        <w:right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50">
    <w:name w:val="xl250"/>
    <w:basedOn w:val="af3"/>
    <w:uiPriority w:val="99"/>
    <w:rsid w:val="001167C4"/>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b/>
      <w:bCs/>
      <w:sz w:val="24"/>
      <w:szCs w:val="24"/>
      <w:lang w:val="en-US" w:eastAsia="ru-RU" w:bidi="en-US"/>
    </w:rPr>
  </w:style>
  <w:style w:type="paragraph" w:customStyle="1" w:styleId="xl251">
    <w:name w:val="xl251"/>
    <w:basedOn w:val="af3"/>
    <w:uiPriority w:val="99"/>
    <w:rsid w:val="001167C4"/>
    <w:pPr>
      <w:pBdr>
        <w:top w:val="single" w:sz="8" w:space="0" w:color="auto"/>
        <w:bottom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52">
    <w:name w:val="xl252"/>
    <w:basedOn w:val="af3"/>
    <w:uiPriority w:val="99"/>
    <w:rsid w:val="001167C4"/>
    <w:pPr>
      <w:pBdr>
        <w:top w:val="single" w:sz="8" w:space="0" w:color="auto"/>
        <w:left w:val="single" w:sz="8" w:space="0" w:color="auto"/>
        <w:bottom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53">
    <w:name w:val="xl253"/>
    <w:basedOn w:val="af3"/>
    <w:uiPriority w:val="99"/>
    <w:rsid w:val="001167C4"/>
    <w:pPr>
      <w:pBdr>
        <w:top w:val="single" w:sz="8" w:space="0" w:color="auto"/>
        <w:bottom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54">
    <w:name w:val="xl254"/>
    <w:basedOn w:val="af3"/>
    <w:uiPriority w:val="99"/>
    <w:rsid w:val="001167C4"/>
    <w:pPr>
      <w:pBdr>
        <w:top w:val="single" w:sz="8" w:space="0" w:color="auto"/>
        <w:bottom w:val="single" w:sz="8"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255">
    <w:name w:val="xl255"/>
    <w:basedOn w:val="af3"/>
    <w:uiPriority w:val="99"/>
    <w:rsid w:val="001167C4"/>
    <w:pPr>
      <w:pBdr>
        <w:top w:val="single" w:sz="8" w:space="0" w:color="auto"/>
        <w:bottom w:val="single" w:sz="8" w:space="0" w:color="auto"/>
      </w:pBdr>
      <w:spacing w:before="100" w:beforeAutospacing="1" w:after="100" w:afterAutospacing="1" w:line="360" w:lineRule="auto"/>
      <w:ind w:firstLine="680"/>
      <w:textAlignment w:val="center"/>
    </w:pPr>
    <w:rPr>
      <w:rFonts w:ascii="Calibri" w:eastAsia="Times New Roman" w:hAnsi="Calibri" w:cs="Times New Roman"/>
      <w:b/>
      <w:bCs/>
      <w:sz w:val="24"/>
      <w:szCs w:val="24"/>
      <w:lang w:val="en-US" w:eastAsia="ru-RU" w:bidi="en-US"/>
    </w:rPr>
  </w:style>
  <w:style w:type="paragraph" w:customStyle="1" w:styleId="xl256">
    <w:name w:val="xl256"/>
    <w:basedOn w:val="af3"/>
    <w:uiPriority w:val="99"/>
    <w:rsid w:val="001167C4"/>
    <w:pPr>
      <w:pBdr>
        <w:top w:val="single" w:sz="8" w:space="0" w:color="auto"/>
        <w:bottom w:val="single" w:sz="8" w:space="0" w:color="auto"/>
      </w:pBdr>
      <w:spacing w:before="100" w:beforeAutospacing="1" w:after="100" w:afterAutospacing="1" w:line="360" w:lineRule="auto"/>
      <w:ind w:firstLine="680"/>
      <w:textAlignment w:val="center"/>
    </w:pPr>
    <w:rPr>
      <w:rFonts w:ascii="Calibri" w:eastAsia="Times New Roman" w:hAnsi="Calibri" w:cs="Times New Roman"/>
      <w:b/>
      <w:bCs/>
      <w:sz w:val="18"/>
      <w:szCs w:val="18"/>
      <w:lang w:val="en-US" w:eastAsia="ru-RU" w:bidi="en-US"/>
    </w:rPr>
  </w:style>
  <w:style w:type="paragraph" w:customStyle="1" w:styleId="xl257">
    <w:name w:val="xl257"/>
    <w:basedOn w:val="af3"/>
    <w:uiPriority w:val="99"/>
    <w:rsid w:val="001167C4"/>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58">
    <w:name w:val="xl258"/>
    <w:basedOn w:val="af3"/>
    <w:uiPriority w:val="99"/>
    <w:rsid w:val="001167C4"/>
    <w:pPr>
      <w:pBdr>
        <w:right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b/>
      <w:bCs/>
      <w:sz w:val="24"/>
      <w:szCs w:val="24"/>
      <w:lang w:val="en-US" w:eastAsia="ru-RU" w:bidi="en-US"/>
    </w:rPr>
  </w:style>
  <w:style w:type="paragraph" w:customStyle="1" w:styleId="xl259">
    <w:name w:val="xl259"/>
    <w:basedOn w:val="af3"/>
    <w:uiPriority w:val="99"/>
    <w:rsid w:val="001167C4"/>
    <w:pPr>
      <w:pBdr>
        <w:left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60">
    <w:name w:val="xl260"/>
    <w:basedOn w:val="af3"/>
    <w:uiPriority w:val="99"/>
    <w:rsid w:val="001167C4"/>
    <w:pPr>
      <w:pBdr>
        <w:top w:val="single" w:sz="4" w:space="0" w:color="auto"/>
        <w:bottom w:val="single" w:sz="8" w:space="0" w:color="auto"/>
        <w:right w:val="single" w:sz="4" w:space="0" w:color="auto"/>
      </w:pBdr>
      <w:spacing w:before="100" w:beforeAutospacing="1" w:after="100" w:afterAutospacing="1" w:line="360" w:lineRule="auto"/>
      <w:ind w:firstLine="680"/>
      <w:textAlignment w:val="top"/>
    </w:pPr>
    <w:rPr>
      <w:rFonts w:ascii="Calibri" w:eastAsia="Times New Roman" w:hAnsi="Calibri" w:cs="Times New Roman"/>
      <w:b/>
      <w:bCs/>
      <w:sz w:val="24"/>
      <w:szCs w:val="24"/>
      <w:lang w:val="en-US" w:eastAsia="ru-RU" w:bidi="en-US"/>
    </w:rPr>
  </w:style>
  <w:style w:type="paragraph" w:customStyle="1" w:styleId="xl261">
    <w:name w:val="xl261"/>
    <w:basedOn w:val="af3"/>
    <w:uiPriority w:val="99"/>
    <w:rsid w:val="001167C4"/>
    <w:pPr>
      <w:pBdr>
        <w:top w:val="single" w:sz="4" w:space="0" w:color="auto"/>
        <w:left w:val="single" w:sz="8" w:space="0" w:color="auto"/>
        <w:bottom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62">
    <w:name w:val="xl262"/>
    <w:basedOn w:val="af3"/>
    <w:uiPriority w:val="99"/>
    <w:rsid w:val="001167C4"/>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63">
    <w:name w:val="xl263"/>
    <w:basedOn w:val="af3"/>
    <w:uiPriority w:val="99"/>
    <w:rsid w:val="001167C4"/>
    <w:pPr>
      <w:pBdr>
        <w:top w:val="single" w:sz="8" w:space="0" w:color="auto"/>
      </w:pBdr>
      <w:spacing w:before="100" w:beforeAutospacing="1" w:after="100" w:afterAutospacing="1" w:line="360" w:lineRule="auto"/>
      <w:ind w:firstLine="680"/>
      <w:jc w:val="both"/>
      <w:textAlignment w:val="center"/>
    </w:pPr>
    <w:rPr>
      <w:rFonts w:ascii="Calibri" w:eastAsia="Times New Roman" w:hAnsi="Calibri" w:cs="Times New Roman"/>
      <w:b/>
      <w:bCs/>
      <w:sz w:val="24"/>
      <w:szCs w:val="24"/>
      <w:lang w:val="en-US" w:eastAsia="ru-RU" w:bidi="en-US"/>
    </w:rPr>
  </w:style>
  <w:style w:type="paragraph" w:customStyle="1" w:styleId="xl264">
    <w:name w:val="xl264"/>
    <w:basedOn w:val="af3"/>
    <w:uiPriority w:val="99"/>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65">
    <w:name w:val="xl265"/>
    <w:basedOn w:val="af3"/>
    <w:uiPriority w:val="99"/>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66">
    <w:name w:val="xl266"/>
    <w:basedOn w:val="af3"/>
    <w:uiPriority w:val="99"/>
    <w:rsid w:val="001167C4"/>
    <w:pPr>
      <w:pBdr>
        <w:top w:val="single" w:sz="8" w:space="0" w:color="auto"/>
        <w:bottom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67">
    <w:name w:val="xl267"/>
    <w:basedOn w:val="af3"/>
    <w:uiPriority w:val="99"/>
    <w:rsid w:val="001167C4"/>
    <w:pPr>
      <w:pBdr>
        <w:top w:val="single" w:sz="8" w:space="0" w:color="auto"/>
        <w:right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68">
    <w:name w:val="xl268"/>
    <w:basedOn w:val="af3"/>
    <w:uiPriority w:val="99"/>
    <w:rsid w:val="001167C4"/>
    <w:pPr>
      <w:pBdr>
        <w:top w:val="single" w:sz="8"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69">
    <w:name w:val="xl269"/>
    <w:basedOn w:val="af3"/>
    <w:uiPriority w:val="99"/>
    <w:rsid w:val="001167C4"/>
    <w:pPr>
      <w:spacing w:before="100" w:beforeAutospacing="1" w:after="100" w:afterAutospacing="1" w:line="360" w:lineRule="auto"/>
      <w:ind w:firstLine="680"/>
      <w:jc w:val="both"/>
      <w:textAlignment w:val="top"/>
    </w:pPr>
    <w:rPr>
      <w:rFonts w:ascii="Calibri" w:eastAsia="Times New Roman" w:hAnsi="Calibri" w:cs="Times New Roman"/>
      <w:b/>
      <w:bCs/>
      <w:sz w:val="24"/>
      <w:szCs w:val="24"/>
      <w:lang w:val="en-US" w:eastAsia="ru-RU" w:bidi="en-US"/>
    </w:rPr>
  </w:style>
  <w:style w:type="paragraph" w:customStyle="1" w:styleId="xl270">
    <w:name w:val="xl270"/>
    <w:basedOn w:val="af3"/>
    <w:uiPriority w:val="99"/>
    <w:rsid w:val="001167C4"/>
    <w:pPr>
      <w:spacing w:before="100" w:beforeAutospacing="1" w:after="100" w:afterAutospacing="1" w:line="360" w:lineRule="auto"/>
      <w:ind w:firstLine="680"/>
      <w:jc w:val="both"/>
      <w:textAlignment w:val="top"/>
    </w:pPr>
    <w:rPr>
      <w:rFonts w:ascii="Calibri" w:eastAsia="Times New Roman" w:hAnsi="Calibri" w:cs="Times New Roman"/>
      <w:b/>
      <w:bCs/>
      <w:sz w:val="24"/>
      <w:szCs w:val="24"/>
      <w:lang w:val="en-US" w:eastAsia="ru-RU" w:bidi="en-US"/>
    </w:rPr>
  </w:style>
  <w:style w:type="paragraph" w:customStyle="1" w:styleId="xl271">
    <w:name w:val="xl271"/>
    <w:basedOn w:val="af3"/>
    <w:uiPriority w:val="99"/>
    <w:rsid w:val="001167C4"/>
    <w:pPr>
      <w:pBdr>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lang w:val="en-US" w:eastAsia="ru-RU" w:bidi="en-US"/>
    </w:rPr>
  </w:style>
  <w:style w:type="paragraph" w:customStyle="1" w:styleId="xl272">
    <w:name w:val="xl272"/>
    <w:basedOn w:val="af3"/>
    <w:uiPriority w:val="99"/>
    <w:rsid w:val="001167C4"/>
    <w:pPr>
      <w:pBdr>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lang w:val="en-US" w:eastAsia="ru-RU" w:bidi="en-US"/>
    </w:rPr>
  </w:style>
  <w:style w:type="paragraph" w:customStyle="1" w:styleId="xl273">
    <w:name w:val="xl273"/>
    <w:basedOn w:val="af3"/>
    <w:uiPriority w:val="99"/>
    <w:rsid w:val="001167C4"/>
    <w:pPr>
      <w:pBdr>
        <w:bottom w:val="single" w:sz="4"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274">
    <w:name w:val="xl274"/>
    <w:basedOn w:val="af3"/>
    <w:uiPriority w:val="99"/>
    <w:rsid w:val="001167C4"/>
    <w:pPr>
      <w:pBdr>
        <w:top w:val="single" w:sz="8"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75">
    <w:name w:val="xl275"/>
    <w:basedOn w:val="af3"/>
    <w:uiPriority w:val="99"/>
    <w:rsid w:val="001167C4"/>
    <w:pPr>
      <w:pBdr>
        <w:top w:val="single" w:sz="8" w:space="0" w:color="auto"/>
      </w:pBdr>
      <w:spacing w:before="100" w:beforeAutospacing="1" w:after="100" w:afterAutospacing="1" w:line="360" w:lineRule="auto"/>
      <w:ind w:firstLine="680"/>
      <w:textAlignment w:val="center"/>
    </w:pPr>
    <w:rPr>
      <w:rFonts w:ascii="Calibri" w:eastAsia="Times New Roman" w:hAnsi="Calibri" w:cs="Times New Roman"/>
      <w:b/>
      <w:bCs/>
      <w:sz w:val="24"/>
      <w:szCs w:val="24"/>
      <w:lang w:val="en-US" w:eastAsia="ru-RU" w:bidi="en-US"/>
    </w:rPr>
  </w:style>
  <w:style w:type="paragraph" w:customStyle="1" w:styleId="xl276">
    <w:name w:val="xl276"/>
    <w:basedOn w:val="af3"/>
    <w:uiPriority w:val="99"/>
    <w:rsid w:val="001167C4"/>
    <w:pPr>
      <w:pBdr>
        <w:top w:val="single" w:sz="8" w:space="0" w:color="auto"/>
        <w:right w:val="single" w:sz="4" w:space="0" w:color="auto"/>
      </w:pBdr>
      <w:spacing w:before="100" w:beforeAutospacing="1" w:after="100" w:afterAutospacing="1" w:line="360" w:lineRule="auto"/>
      <w:ind w:firstLine="680"/>
      <w:textAlignment w:val="center"/>
    </w:pPr>
    <w:rPr>
      <w:rFonts w:ascii="Calibri" w:eastAsia="Times New Roman" w:hAnsi="Calibri" w:cs="Times New Roman"/>
      <w:b/>
      <w:bCs/>
      <w:sz w:val="24"/>
      <w:szCs w:val="24"/>
      <w:lang w:val="en-US" w:eastAsia="ru-RU" w:bidi="en-US"/>
    </w:rPr>
  </w:style>
  <w:style w:type="paragraph" w:customStyle="1" w:styleId="xl277">
    <w:name w:val="xl277"/>
    <w:basedOn w:val="af3"/>
    <w:uiPriority w:val="99"/>
    <w:rsid w:val="001167C4"/>
    <w:pPr>
      <w:spacing w:before="100" w:beforeAutospacing="1" w:after="100" w:afterAutospacing="1" w:line="360" w:lineRule="auto"/>
      <w:ind w:firstLine="680"/>
      <w:jc w:val="both"/>
    </w:pPr>
    <w:rPr>
      <w:rFonts w:ascii="Arial CYR" w:eastAsia="Times New Roman" w:hAnsi="Arial CYR" w:cs="Arial CYR"/>
      <w:b/>
      <w:bCs/>
      <w:i/>
      <w:iCs/>
      <w:sz w:val="16"/>
      <w:szCs w:val="16"/>
      <w:lang w:val="en-US" w:eastAsia="ru-RU" w:bidi="en-US"/>
    </w:rPr>
  </w:style>
  <w:style w:type="paragraph" w:customStyle="1" w:styleId="xl278">
    <w:name w:val="xl278"/>
    <w:basedOn w:val="af3"/>
    <w:uiPriority w:val="99"/>
    <w:rsid w:val="001167C4"/>
    <w:pPr>
      <w:pBdr>
        <w:right w:val="single" w:sz="4" w:space="0" w:color="auto"/>
      </w:pBdr>
      <w:spacing w:before="100" w:beforeAutospacing="1" w:after="100" w:afterAutospacing="1" w:line="360" w:lineRule="auto"/>
      <w:ind w:firstLine="680"/>
      <w:jc w:val="both"/>
    </w:pPr>
    <w:rPr>
      <w:rFonts w:ascii="Arial CYR" w:eastAsia="Times New Roman" w:hAnsi="Arial CYR" w:cs="Arial CYR"/>
      <w:b/>
      <w:bCs/>
      <w:i/>
      <w:iCs/>
      <w:sz w:val="24"/>
      <w:szCs w:val="24"/>
      <w:lang w:val="en-US" w:eastAsia="ru-RU" w:bidi="en-US"/>
    </w:rPr>
  </w:style>
  <w:style w:type="paragraph" w:customStyle="1" w:styleId="xl279">
    <w:name w:val="xl279"/>
    <w:basedOn w:val="af3"/>
    <w:uiPriority w:val="99"/>
    <w:rsid w:val="001167C4"/>
    <w:pPr>
      <w:pBdr>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80">
    <w:name w:val="xl280"/>
    <w:basedOn w:val="af3"/>
    <w:uiPriority w:val="99"/>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81">
    <w:name w:val="xl281"/>
    <w:basedOn w:val="af3"/>
    <w:uiPriority w:val="99"/>
    <w:rsid w:val="001167C4"/>
    <w:pPr>
      <w:pBdr>
        <w:left w:val="single" w:sz="8" w:space="0" w:color="auto"/>
      </w:pBdr>
      <w:shd w:val="clear" w:color="000000" w:fill="00B0F0"/>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82">
    <w:name w:val="xl282"/>
    <w:basedOn w:val="af3"/>
    <w:uiPriority w:val="99"/>
    <w:rsid w:val="001167C4"/>
    <w:pPr>
      <w:pBdr>
        <w:left w:val="single" w:sz="8" w:space="0" w:color="auto"/>
        <w:bottom w:val="single" w:sz="4"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83">
    <w:name w:val="xl283"/>
    <w:basedOn w:val="af3"/>
    <w:uiPriority w:val="99"/>
    <w:rsid w:val="001167C4"/>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84">
    <w:name w:val="xl284"/>
    <w:basedOn w:val="af3"/>
    <w:uiPriority w:val="99"/>
    <w:rsid w:val="001167C4"/>
    <w:pPr>
      <w:pBdr>
        <w:left w:val="single" w:sz="8" w:space="0" w:color="auto"/>
        <w:bottom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85">
    <w:name w:val="xl285"/>
    <w:basedOn w:val="af3"/>
    <w:uiPriority w:val="99"/>
    <w:rsid w:val="001167C4"/>
    <w:pPr>
      <w:pBdr>
        <w:left w:val="single" w:sz="4" w:space="0" w:color="auto"/>
        <w:bottom w:val="single" w:sz="8"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286">
    <w:name w:val="xl286"/>
    <w:basedOn w:val="af3"/>
    <w:uiPriority w:val="99"/>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87">
    <w:name w:val="xl287"/>
    <w:basedOn w:val="af3"/>
    <w:uiPriority w:val="99"/>
    <w:rsid w:val="001167C4"/>
    <w:pPr>
      <w:pBdr>
        <w:top w:val="single" w:sz="4" w:space="0" w:color="auto"/>
        <w:left w:val="single" w:sz="8" w:space="0" w:color="auto"/>
        <w:bottom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88">
    <w:name w:val="xl288"/>
    <w:basedOn w:val="af3"/>
    <w:uiPriority w:val="99"/>
    <w:rsid w:val="001167C4"/>
    <w:pPr>
      <w:pBdr>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89">
    <w:name w:val="xl289"/>
    <w:basedOn w:val="af3"/>
    <w:uiPriority w:val="99"/>
    <w:rsid w:val="001167C4"/>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290">
    <w:name w:val="xl290"/>
    <w:basedOn w:val="af3"/>
    <w:uiPriority w:val="99"/>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91">
    <w:name w:val="xl291"/>
    <w:basedOn w:val="af3"/>
    <w:uiPriority w:val="99"/>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92">
    <w:name w:val="xl292"/>
    <w:basedOn w:val="af3"/>
    <w:uiPriority w:val="99"/>
    <w:rsid w:val="001167C4"/>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93">
    <w:name w:val="xl293"/>
    <w:basedOn w:val="af3"/>
    <w:uiPriority w:val="99"/>
    <w:rsid w:val="001167C4"/>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294">
    <w:name w:val="xl294"/>
    <w:basedOn w:val="af3"/>
    <w:uiPriority w:val="99"/>
    <w:rsid w:val="001167C4"/>
    <w:pPr>
      <w:pBdr>
        <w:top w:val="single" w:sz="8"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95">
    <w:name w:val="xl295"/>
    <w:basedOn w:val="af3"/>
    <w:uiPriority w:val="99"/>
    <w:rsid w:val="001167C4"/>
    <w:pPr>
      <w:pBdr>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96">
    <w:name w:val="xl296"/>
    <w:basedOn w:val="af3"/>
    <w:uiPriority w:val="99"/>
    <w:rsid w:val="001167C4"/>
    <w:pPr>
      <w:pBdr>
        <w:left w:val="single" w:sz="8" w:space="0" w:color="auto"/>
      </w:pBdr>
      <w:spacing w:before="100" w:beforeAutospacing="1" w:after="100" w:afterAutospacing="1" w:line="360" w:lineRule="auto"/>
      <w:ind w:firstLine="680"/>
    </w:pPr>
    <w:rPr>
      <w:rFonts w:ascii="Calibri" w:eastAsia="Times New Roman" w:hAnsi="Calibri" w:cs="Times New Roman"/>
      <w:sz w:val="24"/>
      <w:lang w:val="en-US" w:eastAsia="ru-RU" w:bidi="en-US"/>
    </w:rPr>
  </w:style>
  <w:style w:type="paragraph" w:customStyle="1" w:styleId="xl297">
    <w:name w:val="xl297"/>
    <w:basedOn w:val="af3"/>
    <w:uiPriority w:val="99"/>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right"/>
    </w:pPr>
    <w:rPr>
      <w:rFonts w:ascii="Calibri" w:eastAsia="Times New Roman" w:hAnsi="Calibri" w:cs="Times New Roman"/>
      <w:sz w:val="24"/>
      <w:szCs w:val="24"/>
      <w:lang w:val="en-US" w:eastAsia="ru-RU" w:bidi="en-US"/>
    </w:rPr>
  </w:style>
  <w:style w:type="paragraph" w:customStyle="1" w:styleId="xl298">
    <w:name w:val="xl298"/>
    <w:basedOn w:val="af3"/>
    <w:uiPriority w:val="99"/>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pPr>
    <w:rPr>
      <w:rFonts w:ascii="Calibri" w:eastAsia="Times New Roman" w:hAnsi="Calibri" w:cs="Times New Roman"/>
      <w:sz w:val="24"/>
      <w:szCs w:val="24"/>
      <w:lang w:val="en-US" w:eastAsia="ru-RU" w:bidi="en-US"/>
    </w:rPr>
  </w:style>
  <w:style w:type="paragraph" w:customStyle="1" w:styleId="xl299">
    <w:name w:val="xl299"/>
    <w:basedOn w:val="af3"/>
    <w:uiPriority w:val="99"/>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300">
    <w:name w:val="xl300"/>
    <w:basedOn w:val="af3"/>
    <w:uiPriority w:val="99"/>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301">
    <w:name w:val="xl301"/>
    <w:basedOn w:val="af3"/>
    <w:uiPriority w:val="99"/>
    <w:rsid w:val="001167C4"/>
    <w:pPr>
      <w:pBdr>
        <w:top w:val="single" w:sz="4" w:space="0" w:color="auto"/>
        <w:left w:val="single" w:sz="4" w:space="0" w:color="auto"/>
        <w:right w:val="single" w:sz="8"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302">
    <w:name w:val="xl302"/>
    <w:basedOn w:val="af3"/>
    <w:uiPriority w:val="99"/>
    <w:rsid w:val="001167C4"/>
    <w:pPr>
      <w:pBdr>
        <w:left w:val="single" w:sz="4" w:space="0" w:color="auto"/>
        <w:right w:val="single" w:sz="8"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303">
    <w:name w:val="xl303"/>
    <w:basedOn w:val="af3"/>
    <w:uiPriority w:val="99"/>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304">
    <w:name w:val="xl304"/>
    <w:basedOn w:val="af3"/>
    <w:uiPriority w:val="99"/>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305">
    <w:name w:val="xl305"/>
    <w:basedOn w:val="af3"/>
    <w:uiPriority w:val="99"/>
    <w:rsid w:val="001167C4"/>
    <w:pPr>
      <w:pBdr>
        <w:left w:val="single" w:sz="8" w:space="0" w:color="auto"/>
      </w:pBdr>
      <w:shd w:val="clear" w:color="000000" w:fill="FFFFFF"/>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306">
    <w:name w:val="xl306"/>
    <w:basedOn w:val="af3"/>
    <w:uiPriority w:val="99"/>
    <w:rsid w:val="001167C4"/>
    <w:pPr>
      <w:pBdr>
        <w:left w:val="single" w:sz="8" w:space="0" w:color="auto"/>
      </w:pBdr>
      <w:spacing w:before="100" w:beforeAutospacing="1" w:after="100" w:afterAutospacing="1" w:line="360" w:lineRule="auto"/>
      <w:ind w:firstLine="680"/>
      <w:textAlignment w:val="center"/>
    </w:pPr>
    <w:rPr>
      <w:rFonts w:ascii="Calibri" w:eastAsia="Times New Roman" w:hAnsi="Calibri" w:cs="Times New Roman"/>
      <w:sz w:val="24"/>
      <w:lang w:val="en-US" w:eastAsia="ru-RU" w:bidi="en-US"/>
    </w:rPr>
  </w:style>
  <w:style w:type="paragraph" w:customStyle="1" w:styleId="xl307">
    <w:name w:val="xl307"/>
    <w:basedOn w:val="af3"/>
    <w:uiPriority w:val="99"/>
    <w:rsid w:val="001167C4"/>
    <w:pPr>
      <w:pBdr>
        <w:top w:val="single" w:sz="4" w:space="0" w:color="auto"/>
        <w:left w:val="single" w:sz="4"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308">
    <w:name w:val="xl308"/>
    <w:basedOn w:val="af3"/>
    <w:uiPriority w:val="99"/>
    <w:rsid w:val="001167C4"/>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b/>
      <w:bCs/>
      <w:i/>
      <w:iCs/>
      <w:sz w:val="24"/>
      <w:szCs w:val="24"/>
      <w:lang w:val="en-US" w:eastAsia="ru-RU" w:bidi="en-US"/>
    </w:rPr>
  </w:style>
  <w:style w:type="paragraph" w:customStyle="1" w:styleId="xl309">
    <w:name w:val="xl309"/>
    <w:basedOn w:val="af3"/>
    <w:uiPriority w:val="99"/>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0">
    <w:name w:val="xl310"/>
    <w:basedOn w:val="af3"/>
    <w:uiPriority w:val="99"/>
    <w:rsid w:val="001167C4"/>
    <w:pPr>
      <w:pBdr>
        <w:top w:val="single" w:sz="4" w:space="0" w:color="auto"/>
        <w:left w:val="single" w:sz="4" w:space="0" w:color="auto"/>
        <w:right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311">
    <w:name w:val="xl311"/>
    <w:basedOn w:val="af3"/>
    <w:uiPriority w:val="99"/>
    <w:rsid w:val="001167C4"/>
    <w:pP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312">
    <w:name w:val="xl312"/>
    <w:basedOn w:val="af3"/>
    <w:uiPriority w:val="99"/>
    <w:rsid w:val="001167C4"/>
    <w:pPr>
      <w:pBdr>
        <w:right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313">
    <w:name w:val="xl313"/>
    <w:basedOn w:val="af3"/>
    <w:uiPriority w:val="99"/>
    <w:rsid w:val="001167C4"/>
    <w:pPr>
      <w:pBdr>
        <w:top w:val="single" w:sz="8"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4">
    <w:name w:val="xl314"/>
    <w:basedOn w:val="af3"/>
    <w:uiPriority w:val="99"/>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5">
    <w:name w:val="xl315"/>
    <w:basedOn w:val="af3"/>
    <w:uiPriority w:val="99"/>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6">
    <w:name w:val="xl316"/>
    <w:basedOn w:val="af3"/>
    <w:uiPriority w:val="99"/>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317">
    <w:name w:val="xl317"/>
    <w:basedOn w:val="af3"/>
    <w:uiPriority w:val="99"/>
    <w:rsid w:val="001167C4"/>
    <w:pPr>
      <w:pBdr>
        <w:lef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8">
    <w:name w:val="xl318"/>
    <w:basedOn w:val="af3"/>
    <w:uiPriority w:val="99"/>
    <w:rsid w:val="001167C4"/>
    <w:pPr>
      <w:pBdr>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9">
    <w:name w:val="xl319"/>
    <w:basedOn w:val="af3"/>
    <w:uiPriority w:val="99"/>
    <w:rsid w:val="001167C4"/>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20">
    <w:name w:val="xl320"/>
    <w:basedOn w:val="af3"/>
    <w:uiPriority w:val="99"/>
    <w:rsid w:val="001167C4"/>
    <w:pPr>
      <w:pBdr>
        <w:top w:val="single" w:sz="8" w:space="0" w:color="auto"/>
        <w:left w:val="single" w:sz="8" w:space="0" w:color="auto"/>
        <w:bottom w:val="single" w:sz="4"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321">
    <w:name w:val="xl321"/>
    <w:basedOn w:val="af3"/>
    <w:uiPriority w:val="99"/>
    <w:rsid w:val="001167C4"/>
    <w:pPr>
      <w:pBdr>
        <w:bottom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22">
    <w:name w:val="xl322"/>
    <w:basedOn w:val="af3"/>
    <w:uiPriority w:val="99"/>
    <w:rsid w:val="001167C4"/>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3">
    <w:name w:val="xl323"/>
    <w:basedOn w:val="af3"/>
    <w:uiPriority w:val="99"/>
    <w:rsid w:val="001167C4"/>
    <w:pPr>
      <w:pBdr>
        <w:top w:val="single" w:sz="4" w:space="0" w:color="auto"/>
        <w:lef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b/>
      <w:bCs/>
      <w:sz w:val="24"/>
      <w:lang w:val="en-US" w:eastAsia="ru-RU" w:bidi="en-US"/>
    </w:rPr>
  </w:style>
  <w:style w:type="paragraph" w:customStyle="1" w:styleId="xl324">
    <w:name w:val="xl324"/>
    <w:basedOn w:val="af3"/>
    <w:uiPriority w:val="99"/>
    <w:rsid w:val="001167C4"/>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5">
    <w:name w:val="xl325"/>
    <w:basedOn w:val="af3"/>
    <w:uiPriority w:val="99"/>
    <w:rsid w:val="001167C4"/>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6">
    <w:name w:val="xl326"/>
    <w:basedOn w:val="af3"/>
    <w:uiPriority w:val="99"/>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7">
    <w:name w:val="xl327"/>
    <w:basedOn w:val="af3"/>
    <w:uiPriority w:val="99"/>
    <w:rsid w:val="001167C4"/>
    <w:pPr>
      <w:pBdr>
        <w:lef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8">
    <w:name w:val="xl328"/>
    <w:basedOn w:val="af3"/>
    <w:uiPriority w:val="99"/>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9">
    <w:name w:val="xl329"/>
    <w:basedOn w:val="af3"/>
    <w:uiPriority w:val="99"/>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30">
    <w:name w:val="xl330"/>
    <w:basedOn w:val="af3"/>
    <w:uiPriority w:val="99"/>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31">
    <w:name w:val="xl331"/>
    <w:basedOn w:val="af3"/>
    <w:uiPriority w:val="99"/>
    <w:rsid w:val="001167C4"/>
    <w:pPr>
      <w:pBdr>
        <w:lef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b/>
      <w:bCs/>
      <w:sz w:val="24"/>
      <w:lang w:val="en-US" w:eastAsia="ru-RU" w:bidi="en-US"/>
    </w:rPr>
  </w:style>
  <w:style w:type="paragraph" w:customStyle="1" w:styleId="xl332">
    <w:name w:val="xl332"/>
    <w:basedOn w:val="af3"/>
    <w:uiPriority w:val="99"/>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33">
    <w:name w:val="xl333"/>
    <w:basedOn w:val="af3"/>
    <w:uiPriority w:val="99"/>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34">
    <w:name w:val="xl334"/>
    <w:basedOn w:val="af3"/>
    <w:uiPriority w:val="99"/>
    <w:rsid w:val="001167C4"/>
    <w:pPr>
      <w:pBdr>
        <w:left w:val="single" w:sz="4" w:space="0" w:color="auto"/>
        <w:bottom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35">
    <w:name w:val="xl335"/>
    <w:basedOn w:val="af3"/>
    <w:uiPriority w:val="99"/>
    <w:rsid w:val="001167C4"/>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36">
    <w:name w:val="xl336"/>
    <w:basedOn w:val="af3"/>
    <w:uiPriority w:val="99"/>
    <w:rsid w:val="001167C4"/>
    <w:pPr>
      <w:pBdr>
        <w:bottom w:val="single" w:sz="8"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337">
    <w:name w:val="xl337"/>
    <w:basedOn w:val="af3"/>
    <w:uiPriority w:val="99"/>
    <w:rsid w:val="001167C4"/>
    <w:pPr>
      <w:pBdr>
        <w:left w:val="single" w:sz="4" w:space="0" w:color="auto"/>
        <w:bottom w:val="single" w:sz="8" w:space="0" w:color="auto"/>
        <w:right w:val="single" w:sz="4" w:space="0" w:color="auto"/>
      </w:pBdr>
      <w:spacing w:before="100" w:beforeAutospacing="1" w:after="100" w:afterAutospacing="1" w:line="360" w:lineRule="auto"/>
      <w:ind w:firstLine="680"/>
      <w:jc w:val="right"/>
      <w:textAlignment w:val="top"/>
    </w:pPr>
    <w:rPr>
      <w:rFonts w:ascii="Calibri" w:eastAsia="Times New Roman" w:hAnsi="Calibri" w:cs="Times New Roman"/>
      <w:b/>
      <w:bCs/>
      <w:i/>
      <w:iCs/>
      <w:sz w:val="24"/>
      <w:szCs w:val="24"/>
      <w:lang w:val="en-US" w:eastAsia="ru-RU" w:bidi="en-US"/>
    </w:rPr>
  </w:style>
  <w:style w:type="paragraph" w:customStyle="1" w:styleId="xl338">
    <w:name w:val="xl338"/>
    <w:basedOn w:val="af3"/>
    <w:uiPriority w:val="99"/>
    <w:rsid w:val="001167C4"/>
    <w:pPr>
      <w:pBdr>
        <w:left w:val="single" w:sz="4" w:space="0" w:color="auto"/>
        <w:bottom w:val="single" w:sz="8"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b/>
      <w:bCs/>
      <w:i/>
      <w:iCs/>
      <w:sz w:val="24"/>
      <w:szCs w:val="24"/>
      <w:lang w:val="en-US" w:eastAsia="ru-RU" w:bidi="en-US"/>
    </w:rPr>
  </w:style>
  <w:style w:type="paragraph" w:customStyle="1" w:styleId="xl339">
    <w:name w:val="xl339"/>
    <w:basedOn w:val="af3"/>
    <w:uiPriority w:val="99"/>
    <w:rsid w:val="001167C4"/>
    <w:pPr>
      <w:pBdr>
        <w:top w:val="single" w:sz="4" w:space="0" w:color="auto"/>
        <w:left w:val="single" w:sz="4" w:space="0" w:color="auto"/>
        <w:right w:val="single" w:sz="4"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340">
    <w:name w:val="xl340"/>
    <w:basedOn w:val="af3"/>
    <w:uiPriority w:val="99"/>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1">
    <w:name w:val="xl341"/>
    <w:basedOn w:val="af3"/>
    <w:uiPriority w:val="99"/>
    <w:rsid w:val="001167C4"/>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2">
    <w:name w:val="xl342"/>
    <w:basedOn w:val="af3"/>
    <w:uiPriority w:val="99"/>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3">
    <w:name w:val="xl343"/>
    <w:basedOn w:val="af3"/>
    <w:uiPriority w:val="99"/>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4">
    <w:name w:val="xl344"/>
    <w:basedOn w:val="af3"/>
    <w:uiPriority w:val="99"/>
    <w:rsid w:val="001167C4"/>
    <w:pPr>
      <w:pBdr>
        <w:top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5">
    <w:name w:val="xl345"/>
    <w:basedOn w:val="af3"/>
    <w:uiPriority w:val="99"/>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6">
    <w:name w:val="xl346"/>
    <w:basedOn w:val="af3"/>
    <w:uiPriority w:val="99"/>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7">
    <w:name w:val="xl347"/>
    <w:basedOn w:val="af3"/>
    <w:uiPriority w:val="99"/>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8">
    <w:name w:val="xl348"/>
    <w:basedOn w:val="af3"/>
    <w:uiPriority w:val="99"/>
    <w:rsid w:val="001167C4"/>
    <w:pPr>
      <w:pBdr>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349">
    <w:name w:val="xl349"/>
    <w:basedOn w:val="af3"/>
    <w:uiPriority w:val="99"/>
    <w:rsid w:val="001167C4"/>
    <w:pPr>
      <w:pBdr>
        <w:bottom w:val="single" w:sz="4" w:space="0" w:color="auto"/>
        <w:right w:val="single" w:sz="8"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350">
    <w:name w:val="xl350"/>
    <w:basedOn w:val="af3"/>
    <w:uiPriority w:val="99"/>
    <w:rsid w:val="001167C4"/>
    <w:pPr>
      <w:pBdr>
        <w:left w:val="single" w:sz="8" w:space="0" w:color="auto"/>
        <w:bottom w:val="single" w:sz="4" w:space="0" w:color="auto"/>
      </w:pBdr>
      <w:spacing w:before="100" w:beforeAutospacing="1" w:after="100" w:afterAutospacing="1" w:line="360" w:lineRule="auto"/>
      <w:ind w:firstLine="680"/>
      <w:textAlignment w:val="center"/>
    </w:pPr>
    <w:rPr>
      <w:rFonts w:ascii="Calibri" w:eastAsia="Times New Roman" w:hAnsi="Calibri" w:cs="Times New Roman"/>
      <w:sz w:val="24"/>
      <w:szCs w:val="24"/>
      <w:lang w:val="en-US" w:eastAsia="ru-RU" w:bidi="en-US"/>
    </w:rPr>
  </w:style>
  <w:style w:type="table" w:customStyle="1" w:styleId="11e">
    <w:name w:val="Светлая заливка1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3f8">
    <w:name w:val="Table Simple 3"/>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
    <w:name w:val="Средняя заливка 2 - Акцент 41"/>
    <w:basedOn w:val="af5"/>
    <w:next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1">
    <w:name w:val="Светлая заливка113"/>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0">
    <w:name w:val="Светлая заливка115"/>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3">
    <w:name w:val="Светлая заливка11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9">
    <w:name w:val="Светлая заливка3"/>
    <w:basedOn w:val="af5"/>
    <w:next w:val="LightShading1"/>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112"/>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0">
    <w:name w:val="Сетка таблицы41"/>
    <w:basedOn w:val="af5"/>
    <w:next w:val="aff8"/>
    <w:uiPriority w:val="5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ветлая заливка114"/>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fffff">
    <w:name w:val="рпдлпжлопж"/>
    <w:basedOn w:val="af5"/>
    <w:uiPriority w:val="99"/>
    <w:rsid w:val="001167C4"/>
    <w:pPr>
      <w:jc w:val="right"/>
    </w:pPr>
    <w:rPr>
      <w:rFonts w:ascii="Arial" w:eastAsia="Calibri" w:hAnsi="Arial" w:cs="Times New Roman"/>
      <w:sz w:val="18"/>
      <w:szCs w:val="20"/>
      <w:lang w:val="en-US" w:eastAsia="ru-RU" w:bidi="en-US"/>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1">
    <w:name w:val="1 / 1.1 / 1.1.21"/>
    <w:basedOn w:val="af6"/>
    <w:next w:val="111111"/>
    <w:locked/>
    <w:rsid w:val="001167C4"/>
  </w:style>
  <w:style w:type="numbering" w:customStyle="1" w:styleId="111113">
    <w:name w:val="1 / 1.1 / 1.1.3"/>
    <w:basedOn w:val="af6"/>
    <w:next w:val="111111"/>
    <w:locked/>
    <w:rsid w:val="001167C4"/>
  </w:style>
  <w:style w:type="table" w:customStyle="1" w:styleId="31c">
    <w:name w:val="Светлая заливка31"/>
    <w:basedOn w:val="af5"/>
    <w:next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6">
    <w:name w:val="Нет списка21"/>
    <w:next w:val="af6"/>
    <w:uiPriority w:val="99"/>
    <w:semiHidden/>
    <w:unhideWhenUsed/>
    <w:rsid w:val="001167C4"/>
  </w:style>
  <w:style w:type="table" w:customStyle="1" w:styleId="510">
    <w:name w:val="Сетка таблицы51"/>
    <w:basedOn w:val="af5"/>
    <w:next w:val="aff8"/>
    <w:rsid w:val="001167C4"/>
    <w:pPr>
      <w:ind w:left="1080"/>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 51"/>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
    <w:name w:val="1 / 1.1 / 1.1.4"/>
    <w:basedOn w:val="af6"/>
    <w:next w:val="111111"/>
    <w:rsid w:val="001167C4"/>
  </w:style>
  <w:style w:type="table" w:customStyle="1" w:styleId="TableGrid11">
    <w:name w:val="Table Grid11"/>
    <w:basedOn w:val="af5"/>
    <w:next w:val="aff8"/>
    <w:rsid w:val="001167C4"/>
    <w:rPr>
      <w:rFonts w:ascii="Cambria" w:eastAsia="Times New Roman" w:hAnsi="Cambria" w:cs="Times New Roman"/>
      <w:sz w:val="20"/>
      <w:szCs w:val="20"/>
      <w:lang w:val="en-US" w:eastAsia="ru-RU"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f9">
    <w:name w:val="Папушкин1"/>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d">
    <w:name w:val="Столбцы таблицы 31"/>
    <w:basedOn w:val="af5"/>
    <w:next w:val="3f"/>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
    <w:name w:val="Столбцы таблицы 41"/>
    <w:basedOn w:val="af5"/>
    <w:next w:val="4c"/>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f5"/>
    <w:next w:val="5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
    <w:name w:val="Таблица-список 11"/>
    <w:basedOn w:val="af5"/>
    <w:next w:val="-1"/>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Столбцы таблицы 21"/>
    <w:basedOn w:val="af5"/>
    <w:next w:val="2f5"/>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f5"/>
    <w:next w:val="-2"/>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a">
    <w:name w:val="Современная таблица1"/>
    <w:basedOn w:val="af5"/>
    <w:next w:val="afffff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5">
    <w:name w:val="Средний список 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b">
    <w:name w:val="Простая таблица 21"/>
    <w:basedOn w:val="af5"/>
    <w:next w:val="2f6"/>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b">
    <w:name w:val="Стандартная таблица1"/>
    <w:basedOn w:val="af5"/>
    <w:next w:val="afffffc"/>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
    <w:name w:val="Классическая таблица 11"/>
    <w:basedOn w:val="af5"/>
    <w:next w:val="1ff2"/>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0">
    <w:name w:val="Простая таблица 11"/>
    <w:basedOn w:val="af5"/>
    <w:next w:val="1ff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c">
    <w:name w:val="Изящная таблица 21"/>
    <w:basedOn w:val="af5"/>
    <w:next w:val="2f7"/>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
    <w:name w:val="Веб-таблица 11"/>
    <w:basedOn w:val="af5"/>
    <w:next w:val="-1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5"/>
    <w:next w:val="-2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f5"/>
    <w:next w:val="afffffe"/>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f1">
    <w:name w:val="Изящная таблица 11"/>
    <w:basedOn w:val="af5"/>
    <w:next w:val="1ff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Классическая таблица 21"/>
    <w:basedOn w:val="af5"/>
    <w:next w:val="2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
    <w:name w:val="Сетка таблицы 81"/>
    <w:basedOn w:val="af5"/>
    <w:next w:val="8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e">
    <w:name w:val="Сетка таблицы 21"/>
    <w:basedOn w:val="af5"/>
    <w:next w:val="2fa"/>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f2">
    <w:name w:val="Сетка таблицы 11"/>
    <w:basedOn w:val="af5"/>
    <w:next w:val="1f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e">
    <w:name w:val="Простая таблица 31"/>
    <w:basedOn w:val="af5"/>
    <w:next w:val="3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
    <w:name w:val="Средняя заливка 2 - Акцент 411"/>
    <w:basedOn w:val="af5"/>
    <w:next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0">
    <w:name w:val="Нет списка1111"/>
    <w:next w:val="af6"/>
    <w:uiPriority w:val="99"/>
    <w:semiHidden/>
    <w:unhideWhenUsed/>
    <w:rsid w:val="001167C4"/>
  </w:style>
  <w:style w:type="table" w:customStyle="1" w:styleId="132">
    <w:name w:val="Средний список 13"/>
    <w:basedOn w:val="af5"/>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111"/>
    <w:basedOn w:val="af5"/>
    <w:next w:val="132"/>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e">
    <w:name w:val="Светлая заливка4"/>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1">
    <w:name w:val="Нет списка211"/>
    <w:next w:val="af6"/>
    <w:uiPriority w:val="99"/>
    <w:semiHidden/>
    <w:unhideWhenUsed/>
    <w:rsid w:val="001167C4"/>
  </w:style>
  <w:style w:type="numbering" w:customStyle="1" w:styleId="111110">
    <w:name w:val="Нет списка11111"/>
    <w:next w:val="af6"/>
    <w:uiPriority w:val="99"/>
    <w:semiHidden/>
    <w:unhideWhenUsed/>
    <w:rsid w:val="001167C4"/>
  </w:style>
  <w:style w:type="table" w:customStyle="1" w:styleId="1122">
    <w:name w:val="Средний список 112"/>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f">
    <w:name w:val="Нет списка31"/>
    <w:next w:val="af6"/>
    <w:semiHidden/>
    <w:unhideWhenUsed/>
    <w:rsid w:val="001167C4"/>
  </w:style>
  <w:style w:type="table" w:customStyle="1" w:styleId="1132">
    <w:name w:val="Средний список 113"/>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6">
    <w:name w:val="Светлая заливка12"/>
    <w:basedOn w:val="af5"/>
    <w:next w:val="4e"/>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2">
    <w:name w:val="Нет списка41"/>
    <w:next w:val="af6"/>
    <w:uiPriority w:val="99"/>
    <w:semiHidden/>
    <w:unhideWhenUsed/>
    <w:rsid w:val="001167C4"/>
  </w:style>
  <w:style w:type="table" w:customStyle="1" w:styleId="1141">
    <w:name w:val="Средний список 114"/>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
    <w:name w:val="Средний список 115"/>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3">
    <w:name w:val="Нет списка51"/>
    <w:next w:val="af6"/>
    <w:uiPriority w:val="99"/>
    <w:semiHidden/>
    <w:unhideWhenUsed/>
    <w:rsid w:val="001167C4"/>
  </w:style>
  <w:style w:type="table" w:customStyle="1" w:styleId="1160">
    <w:name w:val="Средний список 116"/>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f">
    <w:name w:val="Светлая заливка21"/>
    <w:basedOn w:val="af5"/>
    <w:next w:val="4e"/>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1">
    <w:name w:val="Нет списка61"/>
    <w:next w:val="af6"/>
    <w:uiPriority w:val="99"/>
    <w:semiHidden/>
    <w:unhideWhenUsed/>
    <w:rsid w:val="001167C4"/>
  </w:style>
  <w:style w:type="table" w:customStyle="1" w:styleId="1170">
    <w:name w:val="Средний список 117"/>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0">
    <w:name w:val="Средний список 118"/>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0">
    <w:name w:val="Средний список 119"/>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0">
    <w:name w:val="Средний список 1110"/>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1">
    <w:name w:val="Нет списка71"/>
    <w:next w:val="af6"/>
    <w:uiPriority w:val="99"/>
    <w:semiHidden/>
    <w:unhideWhenUsed/>
    <w:rsid w:val="001167C4"/>
  </w:style>
  <w:style w:type="table" w:customStyle="1" w:styleId="111115">
    <w:name w:val="Средний список 11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
    <w:name w:val="Светлая заливка32"/>
    <w:basedOn w:val="af5"/>
    <w:next w:val="4e"/>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2">
    <w:name w:val="Нет списка81"/>
    <w:next w:val="af6"/>
    <w:uiPriority w:val="99"/>
    <w:semiHidden/>
    <w:unhideWhenUsed/>
    <w:rsid w:val="001167C4"/>
  </w:style>
  <w:style w:type="table" w:customStyle="1" w:styleId="11120">
    <w:name w:val="Средний список 1112"/>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0">
    <w:name w:val="Средний список 1113"/>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0">
    <w:name w:val="Средний список 1114"/>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0">
    <w:name w:val="Средний список 1115"/>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
    <w:name w:val="Средний список 1116"/>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
    <w:name w:val="Светлая заливка116"/>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
    <w:name w:val="Светлая заливка33"/>
    <w:basedOn w:val="af5"/>
    <w:next w:val="4e"/>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4">
    <w:name w:val="Светлая заливка13"/>
    <w:basedOn w:val="af5"/>
    <w:next w:val="4e"/>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0">
    <w:name w:val="Сетка таблицы 511"/>
    <w:basedOn w:val="af5"/>
    <w:next w:val="57"/>
    <w:rsid w:val="001167C4"/>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2list2">
    <w:name w:val="A2_list_2"/>
    <w:basedOn w:val="af3"/>
    <w:next w:val="af3"/>
    <w:autoRedefine/>
    <w:uiPriority w:val="99"/>
    <w:rsid w:val="001167C4"/>
    <w:pPr>
      <w:numPr>
        <w:ilvl w:val="1"/>
        <w:numId w:val="18"/>
      </w:numPr>
      <w:pBdr>
        <w:right w:val="single" w:sz="4" w:space="4" w:color="auto"/>
      </w:pBdr>
      <w:tabs>
        <w:tab w:val="clear" w:pos="1440"/>
        <w:tab w:val="left" w:pos="2880"/>
      </w:tabs>
      <w:overflowPunct w:val="0"/>
      <w:autoSpaceDE w:val="0"/>
      <w:autoSpaceDN w:val="0"/>
      <w:spacing w:before="60" w:after="60" w:line="360" w:lineRule="auto"/>
      <w:jc w:val="both"/>
    </w:pPr>
    <w:rPr>
      <w:rFonts w:ascii="Times New Roman" w:eastAsia="Times New Roman" w:hAnsi="Times New Roman" w:cs="Times New Roman"/>
      <w:color w:val="000000"/>
      <w:sz w:val="24"/>
      <w:szCs w:val="24"/>
      <w:lang w:val="en-US" w:bidi="en-US"/>
    </w:rPr>
  </w:style>
  <w:style w:type="paragraph" w:customStyle="1" w:styleId="ConsNormal">
    <w:name w:val="ConsNormal"/>
    <w:uiPriority w:val="99"/>
    <w:rsid w:val="001167C4"/>
    <w:pPr>
      <w:overflowPunct w:val="0"/>
      <w:autoSpaceDE w:val="0"/>
      <w:autoSpaceDN w:val="0"/>
      <w:adjustRightInd w:val="0"/>
      <w:ind w:firstLine="720"/>
      <w:textAlignment w:val="baseline"/>
    </w:pPr>
    <w:rPr>
      <w:rFonts w:ascii="Consultant" w:eastAsia="Times New Roman" w:hAnsi="Consultant" w:cs="Times New Roman"/>
      <w:lang w:val="en-US" w:bidi="en-US"/>
    </w:rPr>
  </w:style>
  <w:style w:type="paragraph" w:customStyle="1" w:styleId="ConsNonformat">
    <w:name w:val="ConsNonformat"/>
    <w:link w:val="ConsNonformat0"/>
    <w:uiPriority w:val="99"/>
    <w:qFormat/>
    <w:rsid w:val="001167C4"/>
    <w:pPr>
      <w:overflowPunct w:val="0"/>
      <w:autoSpaceDE w:val="0"/>
      <w:autoSpaceDN w:val="0"/>
      <w:adjustRightInd w:val="0"/>
      <w:textAlignment w:val="baseline"/>
    </w:pPr>
    <w:rPr>
      <w:rFonts w:ascii="Consultant" w:eastAsia="Times New Roman" w:hAnsi="Consultant" w:cs="Times New Roman"/>
      <w:lang w:val="en-US" w:bidi="en-US"/>
    </w:rPr>
  </w:style>
  <w:style w:type="paragraph" w:customStyle="1" w:styleId="ConsCell">
    <w:name w:val="ConsCell"/>
    <w:uiPriority w:val="99"/>
    <w:rsid w:val="001167C4"/>
    <w:pPr>
      <w:overflowPunct w:val="0"/>
      <w:autoSpaceDE w:val="0"/>
      <w:autoSpaceDN w:val="0"/>
      <w:adjustRightInd w:val="0"/>
      <w:textAlignment w:val="baseline"/>
    </w:pPr>
    <w:rPr>
      <w:rFonts w:ascii="Consultant" w:eastAsia="Times New Roman" w:hAnsi="Consultant" w:cs="Times New Roman"/>
      <w:lang w:val="en-US" w:bidi="en-US"/>
    </w:rPr>
  </w:style>
  <w:style w:type="paragraph" w:customStyle="1" w:styleId="ConsTitle">
    <w:name w:val="ConsTitle"/>
    <w:uiPriority w:val="99"/>
    <w:rsid w:val="001167C4"/>
    <w:pPr>
      <w:overflowPunct w:val="0"/>
      <w:autoSpaceDE w:val="0"/>
      <w:autoSpaceDN w:val="0"/>
      <w:adjustRightInd w:val="0"/>
      <w:textAlignment w:val="baseline"/>
    </w:pPr>
    <w:rPr>
      <w:rFonts w:ascii="Arial" w:eastAsia="Times New Roman" w:hAnsi="Arial" w:cs="Times New Roman"/>
      <w:b/>
      <w:sz w:val="16"/>
      <w:lang w:val="en-US" w:bidi="en-US"/>
    </w:rPr>
  </w:style>
  <w:style w:type="character" w:customStyle="1" w:styleId="ArialUnicodeMS115pt">
    <w:name w:val="Основной текст + Arial Unicode MS;11.5 pt"/>
    <w:rsid w:val="001167C4"/>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rPr>
  </w:style>
  <w:style w:type="paragraph" w:customStyle="1" w:styleId="Standard">
    <w:name w:val="Standard"/>
    <w:uiPriority w:val="99"/>
    <w:rsid w:val="001167C4"/>
    <w:pPr>
      <w:widowControl w:val="0"/>
      <w:suppressAutoHyphens/>
      <w:autoSpaceDN w:val="0"/>
      <w:textAlignment w:val="baseline"/>
    </w:pPr>
    <w:rPr>
      <w:rFonts w:ascii="Cambria" w:eastAsia="Andale Sans UI" w:hAnsi="Cambria" w:cs="Tahoma"/>
      <w:kern w:val="3"/>
      <w:sz w:val="24"/>
      <w:szCs w:val="24"/>
      <w:lang w:val="de-DE" w:eastAsia="ja-JP" w:bidi="fa-IR"/>
    </w:rPr>
  </w:style>
  <w:style w:type="paragraph" w:customStyle="1" w:styleId="2ff0">
    <w:name w:val="Основной текст2"/>
    <w:basedOn w:val="af3"/>
    <w:rsid w:val="001167C4"/>
    <w:pPr>
      <w:shd w:val="clear" w:color="auto" w:fill="FFFFFF"/>
      <w:spacing w:before="7680" w:line="0" w:lineRule="atLeast"/>
      <w:ind w:hanging="360"/>
    </w:pPr>
    <w:rPr>
      <w:rFonts w:ascii="Arial" w:eastAsia="Arial" w:hAnsi="Arial" w:cs="Arial"/>
    </w:rPr>
  </w:style>
  <w:style w:type="character" w:customStyle="1" w:styleId="afffffff0">
    <w:name w:val="Колонтитул_"/>
    <w:link w:val="afffffff1"/>
    <w:rsid w:val="001167C4"/>
    <w:rPr>
      <w:rFonts w:ascii="Arial Narrow" w:eastAsia="Arial Narrow" w:hAnsi="Arial Narrow" w:cs="Arial Narrow"/>
      <w:b/>
      <w:bCs/>
      <w:sz w:val="15"/>
      <w:szCs w:val="15"/>
      <w:shd w:val="clear" w:color="auto" w:fill="FFFFFF"/>
    </w:rPr>
  </w:style>
  <w:style w:type="character" w:customStyle="1" w:styleId="85pt">
    <w:name w:val="Колонтитул + 8.5 pt;Не полужирный"/>
    <w:rsid w:val="001167C4"/>
    <w:rPr>
      <w:rFonts w:ascii="Arial Narrow" w:eastAsia="Arial Narrow" w:hAnsi="Arial Narrow" w:cs="Arial Narrow"/>
      <w:b/>
      <w:bCs/>
      <w:color w:val="000000"/>
      <w:spacing w:val="0"/>
      <w:w w:val="100"/>
      <w:position w:val="0"/>
      <w:sz w:val="17"/>
      <w:szCs w:val="17"/>
      <w:shd w:val="clear" w:color="auto" w:fill="FFFFFF"/>
      <w:lang w:val="ru-RU"/>
    </w:rPr>
  </w:style>
  <w:style w:type="character" w:customStyle="1" w:styleId="Arial85pt">
    <w:name w:val="Колонтитул + Arial;8.5 pt"/>
    <w:rsid w:val="001167C4"/>
    <w:rPr>
      <w:rFonts w:ascii="Arial" w:eastAsia="Arial" w:hAnsi="Arial" w:cs="Arial"/>
      <w:b/>
      <w:bCs/>
      <w:color w:val="000000"/>
      <w:spacing w:val="0"/>
      <w:w w:val="100"/>
      <w:position w:val="0"/>
      <w:sz w:val="17"/>
      <w:szCs w:val="17"/>
      <w:shd w:val="clear" w:color="auto" w:fill="FFFFFF"/>
      <w:lang w:val="ru-RU"/>
    </w:rPr>
  </w:style>
  <w:style w:type="paragraph" w:customStyle="1" w:styleId="afffffff1">
    <w:name w:val="Колонтитул"/>
    <w:basedOn w:val="af3"/>
    <w:link w:val="afffffff0"/>
    <w:rsid w:val="001167C4"/>
    <w:pPr>
      <w:shd w:val="clear" w:color="auto" w:fill="FFFFFF"/>
      <w:spacing w:line="0" w:lineRule="atLeast"/>
      <w:ind w:firstLine="680"/>
      <w:jc w:val="both"/>
    </w:pPr>
    <w:rPr>
      <w:rFonts w:ascii="Arial Narrow" w:eastAsia="Arial Narrow" w:hAnsi="Arial Narrow" w:cs="Arial Narrow"/>
      <w:b/>
      <w:bCs/>
      <w:sz w:val="15"/>
      <w:szCs w:val="15"/>
    </w:rPr>
  </w:style>
  <w:style w:type="paragraph" w:customStyle="1" w:styleId="xl46737">
    <w:name w:val="xl46737"/>
    <w:basedOn w:val="af3"/>
    <w:uiPriority w:val="99"/>
    <w:rsid w:val="001167C4"/>
    <w:pPr>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eastAsia="ru-RU" w:bidi="en-US"/>
    </w:rPr>
  </w:style>
  <w:style w:type="paragraph" w:customStyle="1" w:styleId="xl46738">
    <w:name w:val="xl46738"/>
    <w:basedOn w:val="af3"/>
    <w:uiPriority w:val="99"/>
    <w:rsid w:val="001167C4"/>
    <w:pPr>
      <w:shd w:val="clear" w:color="000000" w:fill="FFFF00"/>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eastAsia="ru-RU" w:bidi="en-US"/>
    </w:rPr>
  </w:style>
  <w:style w:type="paragraph" w:customStyle="1" w:styleId="xl46739">
    <w:name w:val="xl46739"/>
    <w:basedOn w:val="af3"/>
    <w:uiPriority w:val="99"/>
    <w:rsid w:val="001167C4"/>
    <w:pPr>
      <w:pBdr>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40">
    <w:name w:val="xl46740"/>
    <w:basedOn w:val="af3"/>
    <w:uiPriority w:val="99"/>
    <w:rsid w:val="001167C4"/>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1">
    <w:name w:val="xl46741"/>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2">
    <w:name w:val="xl46742"/>
    <w:basedOn w:val="af3"/>
    <w:uiPriority w:val="99"/>
    <w:rsid w:val="001167C4"/>
    <w:pPr>
      <w:pBdr>
        <w:left w:val="single" w:sz="4" w:space="0" w:color="auto"/>
        <w:bottom w:val="single" w:sz="4" w:space="0" w:color="auto"/>
        <w:right w:val="single" w:sz="4" w:space="0" w:color="auto"/>
      </w:pBdr>
      <w:shd w:val="clear" w:color="000000" w:fill="92D050"/>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3">
    <w:name w:val="xl46743"/>
    <w:basedOn w:val="af3"/>
    <w:uiPriority w:val="99"/>
    <w:rsid w:val="001167C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pPr>
    <w:rPr>
      <w:rFonts w:ascii="Times New Roman" w:eastAsia="Times New Roman" w:hAnsi="Times New Roman" w:cs="Times New Roman"/>
      <w:b/>
      <w:bCs/>
      <w:i/>
      <w:iCs/>
      <w:sz w:val="24"/>
      <w:szCs w:val="24"/>
      <w:lang w:val="en-US" w:eastAsia="ru-RU" w:bidi="en-US"/>
    </w:rPr>
  </w:style>
  <w:style w:type="paragraph" w:customStyle="1" w:styleId="xl46744">
    <w:name w:val="xl46744"/>
    <w:basedOn w:val="af3"/>
    <w:uiPriority w:val="99"/>
    <w:rsid w:val="001167C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pPr>
    <w:rPr>
      <w:rFonts w:ascii="Times New Roman" w:eastAsia="Times New Roman" w:hAnsi="Times New Roman" w:cs="Times New Roman"/>
      <w:b/>
      <w:bCs/>
      <w:i/>
      <w:iCs/>
      <w:sz w:val="24"/>
      <w:szCs w:val="24"/>
      <w:lang w:val="en-US" w:eastAsia="ru-RU" w:bidi="en-US"/>
    </w:rPr>
  </w:style>
  <w:style w:type="paragraph" w:customStyle="1" w:styleId="xl46745">
    <w:name w:val="xl46745"/>
    <w:basedOn w:val="af3"/>
    <w:uiPriority w:val="99"/>
    <w:rsid w:val="001167C4"/>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6">
    <w:name w:val="xl46746"/>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7">
    <w:name w:val="xl46747"/>
    <w:basedOn w:val="af3"/>
    <w:uiPriority w:val="99"/>
    <w:rsid w:val="001167C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8">
    <w:name w:val="xl46748"/>
    <w:basedOn w:val="af3"/>
    <w:uiPriority w:val="99"/>
    <w:rsid w:val="001167C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49">
    <w:name w:val="xl46749"/>
    <w:basedOn w:val="af3"/>
    <w:uiPriority w:val="99"/>
    <w:rsid w:val="001167C4"/>
    <w:pPr>
      <w:pBdr>
        <w:left w:val="single" w:sz="4" w:space="0" w:color="auto"/>
        <w:bottom w:val="single" w:sz="4" w:space="0" w:color="auto"/>
        <w:right w:val="single" w:sz="4" w:space="0" w:color="auto"/>
      </w:pBdr>
      <w:shd w:val="clear" w:color="000000" w:fill="DAEEF3"/>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50">
    <w:name w:val="xl46750"/>
    <w:basedOn w:val="af3"/>
    <w:uiPriority w:val="99"/>
    <w:rsid w:val="001167C4"/>
    <w:pPr>
      <w:pBdr>
        <w:left w:val="single" w:sz="4" w:space="0" w:color="auto"/>
        <w:bottom w:val="single" w:sz="4" w:space="0" w:color="auto"/>
        <w:right w:val="single" w:sz="4" w:space="0" w:color="auto"/>
      </w:pBdr>
      <w:shd w:val="clear" w:color="000000" w:fill="E6B8B7"/>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51">
    <w:name w:val="xl46751"/>
    <w:basedOn w:val="af3"/>
    <w:uiPriority w:val="99"/>
    <w:rsid w:val="001167C4"/>
    <w:pPr>
      <w:pBdr>
        <w:left w:val="single" w:sz="4" w:space="0" w:color="auto"/>
        <w:bottom w:val="single" w:sz="4" w:space="0" w:color="auto"/>
        <w:right w:val="single" w:sz="4" w:space="0" w:color="auto"/>
      </w:pBdr>
      <w:shd w:val="clear" w:color="000000" w:fill="EBF1DE"/>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52">
    <w:name w:val="xl46752"/>
    <w:basedOn w:val="af3"/>
    <w:uiPriority w:val="99"/>
    <w:rsid w:val="001167C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53">
    <w:name w:val="xl46753"/>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54">
    <w:name w:val="xl46754"/>
    <w:basedOn w:val="af3"/>
    <w:uiPriority w:val="99"/>
    <w:rsid w:val="001167C4"/>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55">
    <w:name w:val="xl46755"/>
    <w:basedOn w:val="af3"/>
    <w:uiPriority w:val="99"/>
    <w:rsid w:val="001167C4"/>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360" w:lineRule="auto"/>
      <w:ind w:firstLine="680"/>
    </w:pPr>
    <w:rPr>
      <w:rFonts w:ascii="Times New Roman" w:eastAsia="Times New Roman" w:hAnsi="Times New Roman" w:cs="Times New Roman"/>
      <w:b/>
      <w:bCs/>
      <w:sz w:val="28"/>
      <w:szCs w:val="28"/>
      <w:lang w:val="en-US" w:eastAsia="ru-RU" w:bidi="en-US"/>
    </w:rPr>
  </w:style>
  <w:style w:type="paragraph" w:customStyle="1" w:styleId="xl46756">
    <w:name w:val="xl46756"/>
    <w:basedOn w:val="af3"/>
    <w:uiPriority w:val="99"/>
    <w:rsid w:val="001167C4"/>
    <w:pPr>
      <w:pBdr>
        <w:left w:val="single" w:sz="4" w:space="0" w:color="auto"/>
        <w:bottom w:val="single" w:sz="4" w:space="0" w:color="auto"/>
        <w:right w:val="single" w:sz="4" w:space="0" w:color="auto"/>
      </w:pBdr>
      <w:shd w:val="clear" w:color="000000" w:fill="EBF1DE"/>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57">
    <w:name w:val="xl46757"/>
    <w:basedOn w:val="af3"/>
    <w:uiPriority w:val="99"/>
    <w:rsid w:val="001167C4"/>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paragraph" w:customStyle="1" w:styleId="xl46758">
    <w:name w:val="xl46758"/>
    <w:basedOn w:val="af3"/>
    <w:uiPriority w:val="99"/>
    <w:rsid w:val="001167C4"/>
    <w:pPr>
      <w:pBdr>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59">
    <w:name w:val="xl4675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35">
    <w:name w:val="xl46735"/>
    <w:basedOn w:val="af3"/>
    <w:uiPriority w:val="99"/>
    <w:rsid w:val="001167C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pPr>
    <w:rPr>
      <w:rFonts w:ascii="Times New Roman" w:eastAsia="Times New Roman" w:hAnsi="Times New Roman" w:cs="Times New Roman"/>
      <w:b/>
      <w:bCs/>
      <w:sz w:val="28"/>
      <w:szCs w:val="28"/>
      <w:lang w:val="en-US" w:eastAsia="ru-RU" w:bidi="en-US"/>
    </w:rPr>
  </w:style>
  <w:style w:type="paragraph" w:customStyle="1" w:styleId="xl46736">
    <w:name w:val="xl46736"/>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afffffff2">
    <w:name w:val="Подпись рисунков/таблиц"/>
    <w:basedOn w:val="aff"/>
    <w:next w:val="affffff2"/>
    <w:uiPriority w:val="99"/>
    <w:qFormat/>
    <w:rsid w:val="001167C4"/>
    <w:pPr>
      <w:widowControl/>
      <w:ind w:firstLine="426"/>
      <w:jc w:val="center"/>
    </w:pPr>
    <w:rPr>
      <w:rFonts w:eastAsia="Times New Roman"/>
      <w:b w:val="0"/>
      <w:bCs/>
      <w:sz w:val="20"/>
      <w:szCs w:val="18"/>
      <w:lang w:val="en-US" w:eastAsia="ru-RU" w:bidi="en-US"/>
    </w:rPr>
  </w:style>
  <w:style w:type="paragraph" w:customStyle="1" w:styleId="2ff1">
    <w:name w:val="Подпись рисунков/таблиц2"/>
    <w:basedOn w:val="aff"/>
    <w:next w:val="affffff2"/>
    <w:uiPriority w:val="99"/>
    <w:qFormat/>
    <w:rsid w:val="001167C4"/>
    <w:pPr>
      <w:widowControl/>
      <w:ind w:firstLine="426"/>
      <w:jc w:val="center"/>
    </w:pPr>
    <w:rPr>
      <w:rFonts w:eastAsia="Times New Roman"/>
      <w:b w:val="0"/>
      <w:bCs/>
      <w:sz w:val="20"/>
      <w:szCs w:val="18"/>
      <w:lang w:val="en-US" w:eastAsia="ru-RU" w:bidi="en-US"/>
    </w:rPr>
  </w:style>
  <w:style w:type="paragraph" w:customStyle="1" w:styleId="1ffd">
    <w:name w:val="Подпись рисунков/таблиц1"/>
    <w:basedOn w:val="afffff"/>
    <w:next w:val="affffff2"/>
    <w:uiPriority w:val="99"/>
    <w:qFormat/>
    <w:rsid w:val="001167C4"/>
    <w:pPr>
      <w:tabs>
        <w:tab w:val="right" w:leader="dot" w:pos="9628"/>
      </w:tabs>
    </w:pPr>
    <w:rPr>
      <w:bCs/>
      <w:noProof/>
    </w:rPr>
  </w:style>
  <w:style w:type="paragraph" w:customStyle="1" w:styleId="1ffe">
    <w:name w:val="МОЙ Заголовок 1"/>
    <w:basedOn w:val="15"/>
    <w:link w:val="1fff"/>
    <w:qFormat/>
    <w:rsid w:val="001167C4"/>
    <w:pPr>
      <w:keepNext w:val="0"/>
      <w:keepLines w:val="0"/>
      <w:suppressAutoHyphens/>
      <w:ind w:left="1786"/>
      <w:contextualSpacing/>
    </w:pPr>
    <w:rPr>
      <w:rFonts w:ascii="Arial" w:eastAsia="Times New Roman" w:hAnsi="Arial" w:cs="Times New Roman"/>
      <w:b w:val="0"/>
      <w:smallCaps/>
      <w:spacing w:val="5"/>
      <w:lang w:bidi="en-US"/>
    </w:rPr>
  </w:style>
  <w:style w:type="character" w:customStyle="1" w:styleId="1fff">
    <w:name w:val="МОЙ Заголовок 1 Знак"/>
    <w:link w:val="1ffe"/>
    <w:rsid w:val="001167C4"/>
    <w:rPr>
      <w:rFonts w:ascii="Arial" w:eastAsia="Times New Roman" w:hAnsi="Arial" w:cs="Times New Roman"/>
      <w:bCs/>
      <w:smallCaps/>
      <w:spacing w:val="5"/>
      <w:sz w:val="28"/>
      <w:szCs w:val="28"/>
      <w:lang w:bidi="en-US"/>
    </w:rPr>
  </w:style>
  <w:style w:type="character" w:customStyle="1" w:styleId="1fff0">
    <w:name w:val="Стиль1 Знак"/>
    <w:uiPriority w:val="99"/>
    <w:rsid w:val="001167C4"/>
    <w:rPr>
      <w:rFonts w:ascii="Arial" w:eastAsia="Times New Roman" w:hAnsi="Arial"/>
      <w:bCs/>
      <w:smallCaps/>
      <w:sz w:val="26"/>
      <w:szCs w:val="26"/>
      <w:lang w:val="en-US" w:eastAsia="en-US" w:bidi="en-US"/>
    </w:rPr>
  </w:style>
  <w:style w:type="character" w:customStyle="1" w:styleId="3fa">
    <w:name w:val="Основной текст (3)_"/>
    <w:link w:val="3fb"/>
    <w:locked/>
    <w:rsid w:val="001167C4"/>
    <w:rPr>
      <w:rFonts w:ascii="Arial" w:eastAsia="Arial" w:hAnsi="Arial" w:cs="Arial"/>
      <w:b/>
      <w:bCs/>
      <w:spacing w:val="-10"/>
      <w:shd w:val="clear" w:color="auto" w:fill="FFFFFF"/>
    </w:rPr>
  </w:style>
  <w:style w:type="paragraph" w:customStyle="1" w:styleId="3fb">
    <w:name w:val="Основной текст (3)"/>
    <w:basedOn w:val="af3"/>
    <w:link w:val="3fa"/>
    <w:rsid w:val="001167C4"/>
    <w:pPr>
      <w:shd w:val="clear" w:color="auto" w:fill="FFFFFF"/>
      <w:spacing w:line="398" w:lineRule="exact"/>
      <w:ind w:hanging="840"/>
    </w:pPr>
    <w:rPr>
      <w:rFonts w:ascii="Arial" w:eastAsia="Arial" w:hAnsi="Arial" w:cs="Arial"/>
      <w:b/>
      <w:bCs/>
      <w:spacing w:val="-10"/>
    </w:rPr>
  </w:style>
  <w:style w:type="character" w:customStyle="1" w:styleId="5d">
    <w:name w:val="Основной текст (5)_"/>
    <w:link w:val="5e"/>
    <w:locked/>
    <w:rsid w:val="001167C4"/>
    <w:rPr>
      <w:rFonts w:ascii="Arial" w:eastAsia="Arial" w:hAnsi="Arial" w:cs="Arial"/>
      <w:b/>
      <w:bCs/>
      <w:spacing w:val="-10"/>
      <w:sz w:val="21"/>
      <w:szCs w:val="21"/>
      <w:shd w:val="clear" w:color="auto" w:fill="FFFFFF"/>
    </w:rPr>
  </w:style>
  <w:style w:type="paragraph" w:customStyle="1" w:styleId="5e">
    <w:name w:val="Основной текст (5)"/>
    <w:basedOn w:val="af3"/>
    <w:link w:val="5d"/>
    <w:rsid w:val="001167C4"/>
    <w:pPr>
      <w:shd w:val="clear" w:color="auto" w:fill="FFFFFF"/>
      <w:spacing w:before="600" w:after="600" w:line="0" w:lineRule="atLeast"/>
      <w:ind w:hanging="1120"/>
      <w:jc w:val="both"/>
    </w:pPr>
    <w:rPr>
      <w:rFonts w:ascii="Arial" w:eastAsia="Arial" w:hAnsi="Arial" w:cs="Arial"/>
      <w:b/>
      <w:bCs/>
      <w:spacing w:val="-10"/>
      <w:sz w:val="21"/>
      <w:szCs w:val="21"/>
    </w:rPr>
  </w:style>
  <w:style w:type="character" w:customStyle="1" w:styleId="ArialUnicodeMS">
    <w:name w:val="Основной текст + Arial Unicode MS"/>
    <w:aliases w:val="11.5 pt"/>
    <w:rsid w:val="001167C4"/>
    <w:rPr>
      <w:rFonts w:ascii="Arial Unicode MS" w:eastAsia="Arial Unicode MS" w:hAnsi="Arial Unicode MS" w:cs="Arial Unicode MS" w:hint="eastAsia"/>
      <w:color w:val="000000"/>
      <w:spacing w:val="0"/>
      <w:w w:val="100"/>
      <w:position w:val="0"/>
      <w:sz w:val="23"/>
      <w:szCs w:val="23"/>
      <w:shd w:val="clear" w:color="auto" w:fill="FFFFFF"/>
      <w:lang w:val="ru-RU"/>
    </w:rPr>
  </w:style>
  <w:style w:type="character" w:customStyle="1" w:styleId="4f">
    <w:name w:val="Основной текст (4)"/>
    <w:rsid w:val="001167C4"/>
    <w:rPr>
      <w:rFonts w:ascii="Arial Narrow" w:eastAsia="Arial Narrow" w:hAnsi="Arial Narrow" w:cs="Arial Narrow" w:hint="default"/>
      <w:b/>
      <w:bCs/>
      <w:i w:val="0"/>
      <w:iCs w:val="0"/>
      <w:smallCaps w:val="0"/>
      <w:strike w:val="0"/>
      <w:dstrike w:val="0"/>
      <w:color w:val="000000"/>
      <w:spacing w:val="0"/>
      <w:w w:val="100"/>
      <w:position w:val="0"/>
      <w:sz w:val="15"/>
      <w:szCs w:val="15"/>
      <w:u w:val="none"/>
      <w:effect w:val="none"/>
      <w:lang w:val="ru-RU"/>
    </w:rPr>
  </w:style>
  <w:style w:type="character" w:customStyle="1" w:styleId="ArialUnicodeMS0pt">
    <w:name w:val="Подпись к таблице + Arial Unicode MS;Не полужирный;Интервал 0 pt"/>
    <w:rsid w:val="001167C4"/>
    <w:rPr>
      <w:rFonts w:ascii="Arial Unicode MS" w:eastAsia="Arial Unicode MS" w:hAnsi="Arial Unicode MS" w:cs="Arial Unicode MS"/>
      <w:b/>
      <w:bCs/>
      <w:i w:val="0"/>
      <w:iCs w:val="0"/>
      <w:smallCaps w:val="0"/>
      <w:strike w:val="0"/>
      <w:color w:val="000000"/>
      <w:spacing w:val="-10"/>
      <w:w w:val="100"/>
      <w:position w:val="0"/>
      <w:sz w:val="17"/>
      <w:szCs w:val="17"/>
      <w:u w:val="none"/>
      <w:lang w:val="ru-RU"/>
    </w:rPr>
  </w:style>
  <w:style w:type="character" w:customStyle="1" w:styleId="4f0">
    <w:name w:val="Основной текст (4)_"/>
    <w:link w:val="413"/>
    <w:rsid w:val="001167C4"/>
    <w:rPr>
      <w:rFonts w:ascii="Arial Narrow" w:eastAsia="Arial Narrow" w:hAnsi="Arial Narrow" w:cs="Arial Narrow"/>
      <w:b/>
      <w:bCs/>
      <w:sz w:val="15"/>
      <w:szCs w:val="15"/>
      <w:shd w:val="clear" w:color="auto" w:fill="FFFFFF"/>
    </w:rPr>
  </w:style>
  <w:style w:type="character" w:customStyle="1" w:styleId="5ArialUnicodeMS">
    <w:name w:val="Основной текст (5) + Arial Unicode MS"/>
    <w:rsid w:val="001167C4"/>
    <w:rPr>
      <w:rFonts w:ascii="Arial Unicode MS" w:eastAsia="Arial Unicode MS" w:hAnsi="Arial Unicode MS" w:cs="Arial Unicode MS"/>
      <w:b/>
      <w:bCs/>
      <w:i w:val="0"/>
      <w:iCs w:val="0"/>
      <w:smallCaps w:val="0"/>
      <w:strike w:val="0"/>
      <w:color w:val="000000"/>
      <w:spacing w:val="-10"/>
      <w:w w:val="100"/>
      <w:position w:val="0"/>
      <w:sz w:val="21"/>
      <w:szCs w:val="21"/>
      <w:u w:val="none"/>
      <w:shd w:val="clear" w:color="auto" w:fill="FFFFFF"/>
      <w:lang w:val="ru-RU"/>
    </w:rPr>
  </w:style>
  <w:style w:type="character" w:customStyle="1" w:styleId="3Tahoma105pt0pt">
    <w:name w:val="Основной текст (3) + Tahoma;10.5 pt;Интервал 0 pt"/>
    <w:rsid w:val="001167C4"/>
    <w:rPr>
      <w:rFonts w:ascii="Tahoma" w:eastAsia="Tahoma" w:hAnsi="Tahoma" w:cs="Tahoma"/>
      <w:b/>
      <w:bCs/>
      <w:i w:val="0"/>
      <w:iCs w:val="0"/>
      <w:smallCaps w:val="0"/>
      <w:strike w:val="0"/>
      <w:color w:val="000000"/>
      <w:spacing w:val="0"/>
      <w:w w:val="100"/>
      <w:position w:val="0"/>
      <w:sz w:val="21"/>
      <w:szCs w:val="21"/>
      <w:u w:val="none"/>
      <w:shd w:val="clear" w:color="auto" w:fill="FFFFFF"/>
      <w:lang w:val="ru-RU"/>
    </w:rPr>
  </w:style>
  <w:style w:type="character" w:customStyle="1" w:styleId="4Tahoma7pt">
    <w:name w:val="Основной текст (4) + Tahoma;7 pt;Не полужирный"/>
    <w:rsid w:val="001167C4"/>
    <w:rPr>
      <w:rFonts w:ascii="Tahoma" w:eastAsia="Tahoma" w:hAnsi="Tahoma" w:cs="Tahoma"/>
      <w:b/>
      <w:bCs/>
      <w:color w:val="000000"/>
      <w:spacing w:val="0"/>
      <w:w w:val="100"/>
      <w:position w:val="0"/>
      <w:sz w:val="14"/>
      <w:szCs w:val="14"/>
      <w:shd w:val="clear" w:color="auto" w:fill="FFFFFF"/>
      <w:lang w:val="ru-RU"/>
    </w:rPr>
  </w:style>
  <w:style w:type="character" w:customStyle="1" w:styleId="5f">
    <w:name w:val="Заголовок №5"/>
    <w:rsid w:val="001167C4"/>
    <w:rPr>
      <w:rFonts w:ascii="Tahoma" w:eastAsia="Tahoma" w:hAnsi="Tahoma" w:cs="Tahoma"/>
      <w:b/>
      <w:bCs/>
      <w:i w:val="0"/>
      <w:iCs w:val="0"/>
      <w:smallCaps w:val="0"/>
      <w:strike w:val="0"/>
      <w:color w:val="000000"/>
      <w:spacing w:val="0"/>
      <w:w w:val="100"/>
      <w:position w:val="0"/>
      <w:sz w:val="21"/>
      <w:szCs w:val="21"/>
      <w:u w:val="none"/>
      <w:lang w:val="ru-RU"/>
    </w:rPr>
  </w:style>
  <w:style w:type="paragraph" w:customStyle="1" w:styleId="2ff2">
    <w:name w:val="Стиль2"/>
    <w:basedOn w:val="15"/>
    <w:link w:val="2ff3"/>
    <w:qFormat/>
    <w:rsid w:val="001167C4"/>
    <w:pPr>
      <w:keepNext w:val="0"/>
      <w:keepLines w:val="0"/>
      <w:suppressAutoHyphens/>
      <w:ind w:left="1786"/>
      <w:contextualSpacing/>
    </w:pPr>
    <w:rPr>
      <w:rFonts w:ascii="Cambria" w:eastAsia="Times New Roman" w:hAnsi="Cambria" w:cs="Times New Roman"/>
      <w:b w:val="0"/>
      <w:caps w:val="0"/>
      <w:smallCaps/>
      <w:spacing w:val="5"/>
      <w:szCs w:val="36"/>
      <w:lang w:bidi="en-US"/>
    </w:rPr>
  </w:style>
  <w:style w:type="character" w:customStyle="1" w:styleId="2ff3">
    <w:name w:val="Стиль2 Знак"/>
    <w:link w:val="2ff2"/>
    <w:rsid w:val="001167C4"/>
    <w:rPr>
      <w:rFonts w:ascii="Cambria" w:eastAsia="Times New Roman" w:hAnsi="Cambria" w:cs="Times New Roman"/>
      <w:bCs/>
      <w:caps/>
      <w:smallCaps/>
      <w:spacing w:val="5"/>
      <w:sz w:val="28"/>
      <w:szCs w:val="36"/>
      <w:lang w:bidi="en-US"/>
    </w:rPr>
  </w:style>
  <w:style w:type="paragraph" w:customStyle="1" w:styleId="869F5D86A0724688A234C6CC24B6A76E">
    <w:name w:val="869F5D86A0724688A234C6CC24B6A76E"/>
    <w:uiPriority w:val="99"/>
    <w:rsid w:val="001167C4"/>
    <w:rPr>
      <w:rFonts w:ascii="Calibri" w:eastAsia="Times New Roman" w:hAnsi="Calibri" w:cs="Times New Roman"/>
      <w:lang w:val="en-US" w:bidi="en-US"/>
    </w:rPr>
  </w:style>
  <w:style w:type="paragraph" w:customStyle="1" w:styleId="xl47487">
    <w:name w:val="xl47487"/>
    <w:basedOn w:val="af3"/>
    <w:uiPriority w:val="99"/>
    <w:rsid w:val="001167C4"/>
    <w:pP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88">
    <w:name w:val="xl4748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89">
    <w:name w:val="xl4748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eastAsia="Times New Roman" w:hAnsi="Arial" w:cs="Arial"/>
      <w:b/>
      <w:bCs/>
      <w:sz w:val="24"/>
      <w:szCs w:val="24"/>
      <w:lang w:val="en-US" w:eastAsia="ru-RU" w:bidi="en-US"/>
    </w:rPr>
  </w:style>
  <w:style w:type="paragraph" w:customStyle="1" w:styleId="xl47490">
    <w:name w:val="xl4749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47491">
    <w:name w:val="xl4749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47492">
    <w:name w:val="xl4749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center"/>
    </w:pPr>
    <w:rPr>
      <w:rFonts w:ascii="Arial" w:eastAsia="Times New Roman" w:hAnsi="Arial" w:cs="Arial"/>
      <w:sz w:val="24"/>
      <w:szCs w:val="24"/>
      <w:lang w:val="en-US" w:eastAsia="ru-RU" w:bidi="en-US"/>
    </w:rPr>
  </w:style>
  <w:style w:type="paragraph" w:customStyle="1" w:styleId="xl47493">
    <w:name w:val="xl4749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47494">
    <w:name w:val="xl4749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center"/>
    </w:pPr>
    <w:rPr>
      <w:rFonts w:ascii="Arial" w:eastAsia="Times New Roman" w:hAnsi="Arial" w:cs="Arial"/>
      <w:sz w:val="24"/>
      <w:szCs w:val="24"/>
      <w:lang w:val="en-US" w:eastAsia="ru-RU" w:bidi="en-US"/>
    </w:rPr>
  </w:style>
  <w:style w:type="paragraph" w:customStyle="1" w:styleId="xl47495">
    <w:name w:val="xl4749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96">
    <w:name w:val="xl4749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97">
    <w:name w:val="xl47497"/>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98">
    <w:name w:val="xl4749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pPr>
    <w:rPr>
      <w:rFonts w:ascii="Arial" w:eastAsia="Times New Roman" w:hAnsi="Arial" w:cs="Arial"/>
      <w:sz w:val="24"/>
      <w:szCs w:val="24"/>
      <w:lang w:val="en-US" w:eastAsia="ru-RU" w:bidi="en-US"/>
    </w:rPr>
  </w:style>
  <w:style w:type="paragraph" w:customStyle="1" w:styleId="xl47499">
    <w:name w:val="xl47499"/>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360" w:lineRule="auto"/>
      <w:ind w:firstLine="680"/>
      <w:jc w:val="right"/>
      <w:textAlignment w:val="center"/>
    </w:pPr>
    <w:rPr>
      <w:rFonts w:ascii="Arial" w:eastAsia="Times New Roman" w:hAnsi="Arial" w:cs="Arial"/>
      <w:sz w:val="24"/>
      <w:szCs w:val="24"/>
      <w:lang w:val="en-US" w:eastAsia="ru-RU" w:bidi="en-US"/>
    </w:rPr>
  </w:style>
  <w:style w:type="paragraph" w:customStyle="1" w:styleId="xl47500">
    <w:name w:val="xl4750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Arial" w:eastAsia="Times New Roman" w:hAnsi="Arial" w:cs="Arial"/>
      <w:b/>
      <w:bCs/>
      <w:sz w:val="20"/>
      <w:szCs w:val="20"/>
      <w:lang w:val="en-US" w:eastAsia="ru-RU" w:bidi="en-US"/>
    </w:rPr>
  </w:style>
  <w:style w:type="paragraph" w:customStyle="1" w:styleId="xl47485">
    <w:name w:val="xl47485"/>
    <w:basedOn w:val="af3"/>
    <w:uiPriority w:val="99"/>
    <w:rsid w:val="001167C4"/>
    <w:pP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86">
    <w:name w:val="xl4748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1fff1">
    <w:name w:val="Абзац списка1"/>
    <w:basedOn w:val="af3"/>
    <w:uiPriority w:val="99"/>
    <w:rsid w:val="001167C4"/>
    <w:pPr>
      <w:spacing w:line="360" w:lineRule="auto"/>
      <w:ind w:firstLine="680"/>
      <w:jc w:val="both"/>
    </w:pPr>
    <w:rPr>
      <w:rFonts w:ascii="Times New Roman" w:eastAsia="Times New Roman" w:hAnsi="Times New Roman" w:cs="Times New Roman"/>
      <w:sz w:val="28"/>
      <w:lang w:val="en-US" w:bidi="en-US"/>
    </w:rPr>
  </w:style>
  <w:style w:type="paragraph" w:customStyle="1" w:styleId="xl46760">
    <w:name w:val="xl46760"/>
    <w:basedOn w:val="af3"/>
    <w:uiPriority w:val="99"/>
    <w:rsid w:val="001167C4"/>
    <w:pPr>
      <w:pBdr>
        <w:top w:val="single" w:sz="4" w:space="0" w:color="auto"/>
        <w:left w:val="single" w:sz="4" w:space="0" w:color="auto"/>
        <w:bottom w:val="single" w:sz="4" w:space="0" w:color="auto"/>
        <w:right w:val="single" w:sz="8" w:space="0" w:color="auto"/>
      </w:pBdr>
      <w:shd w:val="clear" w:color="000000" w:fill="DBEEF3"/>
      <w:spacing w:before="100" w:beforeAutospacing="1" w:after="100" w:afterAutospacing="1" w:line="360" w:lineRule="auto"/>
      <w:ind w:firstLine="680"/>
      <w:jc w:val="right"/>
      <w:textAlignment w:val="center"/>
    </w:pPr>
    <w:rPr>
      <w:rFonts w:ascii="Times New Roman" w:eastAsia="Times New Roman" w:hAnsi="Times New Roman" w:cs="Times New Roman"/>
      <w:sz w:val="20"/>
      <w:szCs w:val="20"/>
      <w:lang w:val="en-US" w:eastAsia="ru-RU" w:bidi="en-US"/>
    </w:rPr>
  </w:style>
  <w:style w:type="paragraph" w:customStyle="1" w:styleId="xl46761">
    <w:name w:val="xl46761"/>
    <w:basedOn w:val="af3"/>
    <w:uiPriority w:val="99"/>
    <w:rsid w:val="001167C4"/>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line="360" w:lineRule="auto"/>
      <w:ind w:firstLine="680"/>
      <w:jc w:val="right"/>
      <w:textAlignment w:val="center"/>
    </w:pPr>
    <w:rPr>
      <w:rFonts w:ascii="Times New Roman" w:eastAsia="Times New Roman" w:hAnsi="Times New Roman" w:cs="Times New Roman"/>
      <w:sz w:val="20"/>
      <w:szCs w:val="20"/>
      <w:lang w:val="en-US" w:eastAsia="ru-RU" w:bidi="en-US"/>
    </w:rPr>
  </w:style>
  <w:style w:type="paragraph" w:customStyle="1" w:styleId="xl46762">
    <w:name w:val="xl46762"/>
    <w:basedOn w:val="af3"/>
    <w:uiPriority w:val="99"/>
    <w:rsid w:val="001167C4"/>
    <w:pPr>
      <w:pBdr>
        <w:top w:val="single" w:sz="4" w:space="0" w:color="auto"/>
        <w:left w:val="single" w:sz="4" w:space="0" w:color="auto"/>
        <w:bottom w:val="single" w:sz="4" w:space="0" w:color="auto"/>
        <w:right w:val="single" w:sz="8" w:space="0" w:color="auto"/>
      </w:pBdr>
      <w:shd w:val="clear" w:color="000000" w:fill="E6B9B8"/>
      <w:spacing w:before="100" w:beforeAutospacing="1" w:after="100" w:afterAutospacing="1" w:line="360" w:lineRule="auto"/>
      <w:ind w:firstLine="680"/>
      <w:jc w:val="right"/>
      <w:textAlignment w:val="center"/>
    </w:pPr>
    <w:rPr>
      <w:rFonts w:ascii="Times New Roman" w:eastAsia="Times New Roman" w:hAnsi="Times New Roman" w:cs="Times New Roman"/>
      <w:sz w:val="20"/>
      <w:szCs w:val="20"/>
      <w:lang w:val="en-US" w:eastAsia="ru-RU" w:bidi="en-US"/>
    </w:rPr>
  </w:style>
  <w:style w:type="paragraph" w:customStyle="1" w:styleId="xl46763">
    <w:name w:val="xl46763"/>
    <w:basedOn w:val="af3"/>
    <w:uiPriority w:val="99"/>
    <w:rsid w:val="001167C4"/>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line="360" w:lineRule="auto"/>
      <w:ind w:firstLine="680"/>
      <w:jc w:val="right"/>
      <w:textAlignment w:val="center"/>
    </w:pPr>
    <w:rPr>
      <w:rFonts w:ascii="Times New Roman" w:eastAsia="Times New Roman" w:hAnsi="Times New Roman" w:cs="Times New Roman"/>
      <w:sz w:val="20"/>
      <w:szCs w:val="20"/>
      <w:lang w:val="en-US" w:eastAsia="ru-RU" w:bidi="en-US"/>
    </w:rPr>
  </w:style>
  <w:style w:type="paragraph" w:customStyle="1" w:styleId="xl46764">
    <w:name w:val="xl46764"/>
    <w:basedOn w:val="af3"/>
    <w:uiPriority w:val="99"/>
    <w:rsid w:val="001167C4"/>
    <w:pPr>
      <w:pBdr>
        <w:top w:val="single" w:sz="4" w:space="0" w:color="auto"/>
        <w:left w:val="single" w:sz="8" w:space="0" w:color="auto"/>
        <w:bottom w:val="single" w:sz="4" w:space="0" w:color="auto"/>
        <w:right w:val="single" w:sz="4" w:space="0" w:color="auto"/>
      </w:pBdr>
      <w:shd w:val="clear" w:color="000000" w:fill="93CDDD"/>
      <w:spacing w:before="100" w:beforeAutospacing="1" w:after="100" w:afterAutospacing="1" w:line="360" w:lineRule="auto"/>
      <w:ind w:firstLine="680"/>
      <w:jc w:val="both"/>
      <w:textAlignment w:val="center"/>
    </w:pPr>
    <w:rPr>
      <w:rFonts w:ascii="Times New Roman" w:eastAsia="Times New Roman" w:hAnsi="Times New Roman" w:cs="Times New Roman"/>
      <w:sz w:val="20"/>
      <w:szCs w:val="20"/>
      <w:lang w:val="en-US" w:eastAsia="ru-RU" w:bidi="en-US"/>
    </w:rPr>
  </w:style>
  <w:style w:type="paragraph" w:customStyle="1" w:styleId="xl46765">
    <w:name w:val="xl46765"/>
    <w:basedOn w:val="af3"/>
    <w:uiPriority w:val="99"/>
    <w:rsid w:val="001167C4"/>
    <w:pPr>
      <w:pBdr>
        <w:top w:val="single" w:sz="4" w:space="0" w:color="auto"/>
        <w:left w:val="single" w:sz="4" w:space="0" w:color="auto"/>
        <w:bottom w:val="single" w:sz="4" w:space="0" w:color="auto"/>
        <w:right w:val="single" w:sz="8" w:space="0" w:color="auto"/>
      </w:pBdr>
      <w:shd w:val="clear" w:color="000000" w:fill="93CDDD"/>
      <w:spacing w:before="100" w:beforeAutospacing="1" w:after="100" w:afterAutospacing="1" w:line="360" w:lineRule="auto"/>
      <w:ind w:firstLine="680"/>
      <w:jc w:val="right"/>
      <w:textAlignment w:val="center"/>
    </w:pPr>
    <w:rPr>
      <w:rFonts w:ascii="Times New Roman" w:eastAsia="Times New Roman" w:hAnsi="Times New Roman" w:cs="Times New Roman"/>
      <w:sz w:val="20"/>
      <w:szCs w:val="20"/>
      <w:lang w:val="en-US" w:eastAsia="ru-RU" w:bidi="en-US"/>
    </w:rPr>
  </w:style>
  <w:style w:type="paragraph" w:customStyle="1" w:styleId="xl46766">
    <w:name w:val="xl46766"/>
    <w:basedOn w:val="af3"/>
    <w:uiPriority w:val="99"/>
    <w:rsid w:val="001167C4"/>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360" w:lineRule="auto"/>
      <w:ind w:firstLine="680"/>
      <w:jc w:val="right"/>
      <w:textAlignment w:val="top"/>
    </w:pPr>
    <w:rPr>
      <w:rFonts w:ascii="Times New Roman" w:eastAsia="Times New Roman" w:hAnsi="Times New Roman" w:cs="Times New Roman"/>
      <w:sz w:val="24"/>
      <w:szCs w:val="24"/>
      <w:lang w:val="en-US" w:eastAsia="ru-RU" w:bidi="en-US"/>
    </w:rPr>
  </w:style>
  <w:style w:type="paragraph" w:customStyle="1" w:styleId="xl46767">
    <w:name w:val="xl46767"/>
    <w:basedOn w:val="af3"/>
    <w:uiPriority w:val="99"/>
    <w:rsid w:val="001167C4"/>
    <w:pPr>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line="360" w:lineRule="auto"/>
      <w:ind w:firstLine="680"/>
      <w:jc w:val="right"/>
      <w:textAlignment w:val="top"/>
    </w:pPr>
    <w:rPr>
      <w:rFonts w:ascii="Times New Roman" w:eastAsia="Times New Roman" w:hAnsi="Times New Roman" w:cs="Times New Roman"/>
      <w:sz w:val="24"/>
      <w:szCs w:val="24"/>
      <w:lang w:val="en-US" w:eastAsia="ru-RU" w:bidi="en-US"/>
    </w:rPr>
  </w:style>
  <w:style w:type="paragraph" w:customStyle="1" w:styleId="2ff4">
    <w:name w:val="Подзаголовок 2"/>
    <w:basedOn w:val="15"/>
    <w:link w:val="2ff5"/>
    <w:qFormat/>
    <w:rsid w:val="001167C4"/>
    <w:pPr>
      <w:keepNext w:val="0"/>
      <w:keepLines w:val="0"/>
      <w:suppressAutoHyphens/>
      <w:ind w:left="1152" w:hanging="432"/>
      <w:contextualSpacing/>
    </w:pPr>
    <w:rPr>
      <w:rFonts w:ascii="Cambria" w:eastAsia="Times New Roman" w:hAnsi="Cambria" w:cs="Times New Roman"/>
      <w:b w:val="0"/>
      <w:caps w:val="0"/>
      <w:smallCaps/>
      <w:spacing w:val="5"/>
      <w:szCs w:val="36"/>
      <w:lang w:bidi="en-US"/>
    </w:rPr>
  </w:style>
  <w:style w:type="character" w:customStyle="1" w:styleId="2ff5">
    <w:name w:val="Подзаголовок 2 Знак"/>
    <w:link w:val="2ff4"/>
    <w:rsid w:val="001167C4"/>
    <w:rPr>
      <w:rFonts w:ascii="Cambria" w:eastAsia="Times New Roman" w:hAnsi="Cambria" w:cs="Times New Roman"/>
      <w:bCs/>
      <w:caps/>
      <w:smallCaps/>
      <w:spacing w:val="5"/>
      <w:sz w:val="28"/>
      <w:szCs w:val="36"/>
      <w:lang w:bidi="en-US"/>
    </w:rPr>
  </w:style>
  <w:style w:type="paragraph" w:customStyle="1" w:styleId="afffffff3">
    <w:name w:val="Рисунки"/>
    <w:basedOn w:val="2ff0"/>
    <w:link w:val="afffffff4"/>
    <w:uiPriority w:val="99"/>
    <w:qFormat/>
    <w:rsid w:val="001167C4"/>
    <w:pPr>
      <w:shd w:val="clear" w:color="auto" w:fill="auto"/>
      <w:spacing w:before="0" w:line="240" w:lineRule="auto"/>
      <w:ind w:left="2160" w:right="20"/>
    </w:pPr>
    <w:rPr>
      <w:i/>
    </w:rPr>
  </w:style>
  <w:style w:type="character" w:customStyle="1" w:styleId="afffffff4">
    <w:name w:val="Рисунки Знак"/>
    <w:link w:val="afffffff3"/>
    <w:uiPriority w:val="99"/>
    <w:rsid w:val="001167C4"/>
    <w:rPr>
      <w:rFonts w:ascii="Arial" w:eastAsia="Arial" w:hAnsi="Arial" w:cs="Arial"/>
      <w:i/>
    </w:rPr>
  </w:style>
  <w:style w:type="paragraph" w:customStyle="1" w:styleId="xl47501">
    <w:name w:val="xl47501"/>
    <w:basedOn w:val="af3"/>
    <w:uiPriority w:val="99"/>
    <w:rsid w:val="001167C4"/>
    <w:pPr>
      <w:pBdr>
        <w:top w:val="single" w:sz="8" w:space="0" w:color="auto"/>
        <w:left w:val="single" w:sz="8" w:space="0" w:color="auto"/>
        <w:right w:val="single" w:sz="8" w:space="0" w:color="auto"/>
      </w:pBdr>
      <w:spacing w:before="100" w:beforeAutospacing="1" w:after="100" w:afterAutospacing="1" w:line="360" w:lineRule="auto"/>
      <w:ind w:firstLine="680"/>
      <w:textAlignment w:val="center"/>
    </w:pPr>
    <w:rPr>
      <w:rFonts w:ascii="Times New Roman" w:eastAsia="Times New Roman" w:hAnsi="Times New Roman" w:cs="Times New Roman"/>
      <w:color w:val="000000"/>
      <w:sz w:val="24"/>
      <w:szCs w:val="24"/>
      <w:lang w:val="en-US" w:eastAsia="ru-RU" w:bidi="en-US"/>
    </w:rPr>
  </w:style>
  <w:style w:type="paragraph" w:customStyle="1" w:styleId="xl47502">
    <w:name w:val="xl47502"/>
    <w:basedOn w:val="af3"/>
    <w:uiPriority w:val="99"/>
    <w:rsid w:val="001167C4"/>
    <w:pPr>
      <w:pBdr>
        <w:left w:val="single" w:sz="8" w:space="0" w:color="auto"/>
        <w:right w:val="single" w:sz="8" w:space="0" w:color="auto"/>
      </w:pBdr>
      <w:spacing w:before="100" w:beforeAutospacing="1" w:after="100" w:afterAutospacing="1" w:line="360" w:lineRule="auto"/>
      <w:ind w:firstLine="680"/>
      <w:textAlignment w:val="center"/>
    </w:pPr>
    <w:rPr>
      <w:rFonts w:ascii="Times New Roman" w:eastAsia="Times New Roman" w:hAnsi="Times New Roman" w:cs="Times New Roman"/>
      <w:color w:val="000000"/>
      <w:sz w:val="24"/>
      <w:szCs w:val="24"/>
      <w:lang w:val="en-US" w:eastAsia="ru-RU" w:bidi="en-US"/>
    </w:rPr>
  </w:style>
  <w:style w:type="paragraph" w:customStyle="1" w:styleId="xl47503">
    <w:name w:val="xl47503"/>
    <w:basedOn w:val="af3"/>
    <w:uiPriority w:val="99"/>
    <w:rsid w:val="001167C4"/>
    <w:pPr>
      <w:pBdr>
        <w:top w:val="single" w:sz="8" w:space="0" w:color="auto"/>
        <w:left w:val="single" w:sz="8" w:space="0" w:color="auto"/>
        <w:right w:val="single" w:sz="8" w:space="0" w:color="auto"/>
      </w:pBdr>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47504">
    <w:name w:val="xl47504"/>
    <w:basedOn w:val="af3"/>
    <w:uiPriority w:val="99"/>
    <w:rsid w:val="001167C4"/>
    <w:pPr>
      <w:pBdr>
        <w:left w:val="single" w:sz="8" w:space="0" w:color="auto"/>
        <w:right w:val="single" w:sz="8" w:space="0" w:color="auto"/>
      </w:pBdr>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47505">
    <w:name w:val="xl47505"/>
    <w:basedOn w:val="af3"/>
    <w:uiPriority w:val="99"/>
    <w:rsid w:val="001167C4"/>
    <w:pPr>
      <w:pBdr>
        <w:left w:val="single" w:sz="8" w:space="0" w:color="auto"/>
        <w:bottom w:val="single" w:sz="8" w:space="0" w:color="auto"/>
        <w:right w:val="single" w:sz="8" w:space="0" w:color="auto"/>
      </w:pBdr>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29">
    <w:name w:val="xl72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30">
    <w:name w:val="xl730"/>
    <w:basedOn w:val="af3"/>
    <w:uiPriority w:val="99"/>
    <w:rsid w:val="001167C4"/>
    <w:pPr>
      <w:pBdr>
        <w:top w:val="single" w:sz="4" w:space="0" w:color="auto"/>
        <w:left w:val="single" w:sz="8"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31">
    <w:name w:val="xl73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Times New Roman" w:eastAsia="Times New Roman" w:hAnsi="Times New Roman" w:cs="Times New Roman"/>
      <w:sz w:val="24"/>
      <w:szCs w:val="24"/>
      <w:lang w:val="en-US" w:eastAsia="ru-RU" w:bidi="en-US"/>
    </w:rPr>
  </w:style>
  <w:style w:type="paragraph" w:customStyle="1" w:styleId="xl732">
    <w:name w:val="xl73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top"/>
    </w:pPr>
    <w:rPr>
      <w:rFonts w:ascii="Times New Roman" w:eastAsia="Times New Roman" w:hAnsi="Times New Roman" w:cs="Times New Roman"/>
      <w:sz w:val="24"/>
      <w:szCs w:val="24"/>
      <w:lang w:val="en-US" w:eastAsia="ru-RU" w:bidi="en-US"/>
    </w:rPr>
  </w:style>
  <w:style w:type="character" w:styleId="afffffff5">
    <w:name w:val="Book Title"/>
    <w:uiPriority w:val="33"/>
    <w:qFormat/>
    <w:rsid w:val="001167C4"/>
    <w:rPr>
      <w:i/>
      <w:iCs/>
      <w:smallCaps/>
      <w:spacing w:val="5"/>
    </w:rPr>
  </w:style>
  <w:style w:type="paragraph" w:customStyle="1" w:styleId="3">
    <w:name w:val="3 уровень Подзаголовок"/>
    <w:basedOn w:val="30"/>
    <w:uiPriority w:val="99"/>
    <w:qFormat/>
    <w:rsid w:val="001167C4"/>
    <w:pPr>
      <w:numPr>
        <w:numId w:val="20"/>
      </w:numPr>
      <w:ind w:left="720" w:hanging="360"/>
      <w:jc w:val="both"/>
    </w:pPr>
    <w:rPr>
      <w:rFonts w:ascii="Arial Unicode MS" w:eastAsia="Arial Unicode MS" w:hAnsi="Arial Unicode MS" w:cs="Arial Unicode MS"/>
      <w:b w:val="0"/>
      <w:i/>
      <w:iCs/>
      <w:smallCaps/>
      <w:color w:val="000000"/>
      <w:spacing w:val="5"/>
      <w:sz w:val="21"/>
      <w:szCs w:val="21"/>
      <w:lang w:val="en-US" w:eastAsia="ru-RU" w:bidi="en-US"/>
    </w:rPr>
  </w:style>
  <w:style w:type="character" w:customStyle="1" w:styleId="85pt0">
    <w:name w:val="Основной текст + 8.5 pt"/>
    <w:rsid w:val="001167C4"/>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rPr>
  </w:style>
  <w:style w:type="character" w:customStyle="1" w:styleId="4ArialUnicodeMS65pt">
    <w:name w:val="Основной текст (4) + Arial Unicode MS;6.5 pt;Не полужирный"/>
    <w:rsid w:val="001167C4"/>
    <w:rPr>
      <w:rFonts w:ascii="Arial Unicode MS" w:eastAsia="Arial Unicode MS" w:hAnsi="Arial Unicode MS" w:cs="Arial Unicode MS"/>
      <w:b/>
      <w:bCs/>
      <w:color w:val="000000"/>
      <w:spacing w:val="0"/>
      <w:w w:val="100"/>
      <w:position w:val="0"/>
      <w:sz w:val="13"/>
      <w:szCs w:val="13"/>
      <w:shd w:val="clear" w:color="auto" w:fill="FFFFFF"/>
      <w:lang w:val="ru-RU"/>
    </w:rPr>
  </w:style>
  <w:style w:type="paragraph" w:customStyle="1" w:styleId="ae">
    <w:name w:val="Таблицы"/>
    <w:basedOn w:val="af7"/>
    <w:link w:val="afffffff6"/>
    <w:uiPriority w:val="99"/>
    <w:qFormat/>
    <w:rsid w:val="001167C4"/>
    <w:pPr>
      <w:numPr>
        <w:numId w:val="21"/>
      </w:numPr>
      <w:spacing w:line="360" w:lineRule="auto"/>
      <w:jc w:val="right"/>
    </w:pPr>
    <w:rPr>
      <w:rFonts w:ascii="Arial" w:eastAsia="Times New Roman" w:hAnsi="Arial" w:cs="Times New Roman"/>
      <w:sz w:val="24"/>
      <w:szCs w:val="24"/>
      <w:lang w:val="en-US" w:eastAsia="ru-RU" w:bidi="en-US"/>
    </w:rPr>
  </w:style>
  <w:style w:type="character" w:customStyle="1" w:styleId="afffffff6">
    <w:name w:val="Таблицы Знак"/>
    <w:link w:val="ae"/>
    <w:uiPriority w:val="99"/>
    <w:rsid w:val="001167C4"/>
    <w:rPr>
      <w:rFonts w:ascii="Arial" w:eastAsia="Times New Roman" w:hAnsi="Arial" w:cs="Times New Roman"/>
      <w:sz w:val="24"/>
      <w:szCs w:val="24"/>
      <w:lang w:val="en-US" w:eastAsia="ru-RU" w:bidi="en-US"/>
    </w:rPr>
  </w:style>
  <w:style w:type="paragraph" w:customStyle="1" w:styleId="xl733">
    <w:name w:val="xl73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34">
    <w:name w:val="xl734"/>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35">
    <w:name w:val="xl735"/>
    <w:basedOn w:val="af3"/>
    <w:uiPriority w:val="99"/>
    <w:rsid w:val="001167C4"/>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36">
    <w:name w:val="xl736"/>
    <w:basedOn w:val="af3"/>
    <w:uiPriority w:val="99"/>
    <w:rsid w:val="001167C4"/>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37">
    <w:name w:val="xl737"/>
    <w:basedOn w:val="af3"/>
    <w:uiPriority w:val="99"/>
    <w:rsid w:val="001167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38">
    <w:name w:val="xl738"/>
    <w:basedOn w:val="af3"/>
    <w:uiPriority w:val="99"/>
    <w:rsid w:val="001167C4"/>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39">
    <w:name w:val="xl739"/>
    <w:basedOn w:val="af3"/>
    <w:uiPriority w:val="99"/>
    <w:rsid w:val="001167C4"/>
    <w:pP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40">
    <w:name w:val="xl74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41">
    <w:name w:val="xl741"/>
    <w:basedOn w:val="af3"/>
    <w:uiPriority w:val="99"/>
    <w:rsid w:val="001167C4"/>
    <w:pPr>
      <w:pBdr>
        <w:top w:val="single" w:sz="8" w:space="0" w:color="auto"/>
        <w:left w:val="single" w:sz="8"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42">
    <w:name w:val="xl742"/>
    <w:basedOn w:val="af3"/>
    <w:uiPriority w:val="99"/>
    <w:rsid w:val="001167C4"/>
    <w:pPr>
      <w:pBdr>
        <w:top w:val="single" w:sz="8"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43">
    <w:name w:val="xl743"/>
    <w:basedOn w:val="af3"/>
    <w:uiPriority w:val="99"/>
    <w:rsid w:val="001167C4"/>
    <w:pPr>
      <w:pBdr>
        <w:top w:val="single" w:sz="8" w:space="0" w:color="auto"/>
        <w:right w:val="single" w:sz="8"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44">
    <w:name w:val="xl744"/>
    <w:basedOn w:val="af3"/>
    <w:uiPriority w:val="99"/>
    <w:rsid w:val="001167C4"/>
    <w:pPr>
      <w:pBdr>
        <w:top w:val="single" w:sz="4" w:space="0" w:color="auto"/>
        <w:left w:val="single" w:sz="8" w:space="0" w:color="auto"/>
        <w:bottom w:val="single" w:sz="4" w:space="0" w:color="auto"/>
        <w:right w:val="single" w:sz="4" w:space="0" w:color="auto"/>
      </w:pBdr>
      <w:shd w:val="clear" w:color="000000" w:fill="B2A1C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45">
    <w:name w:val="xl745"/>
    <w:basedOn w:val="af3"/>
    <w:uiPriority w:val="99"/>
    <w:rsid w:val="001167C4"/>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46">
    <w:name w:val="xl746"/>
    <w:basedOn w:val="af3"/>
    <w:uiPriority w:val="99"/>
    <w:rsid w:val="001167C4"/>
    <w:pPr>
      <w:pBdr>
        <w:top w:val="single" w:sz="4" w:space="0" w:color="auto"/>
        <w:left w:val="single" w:sz="4" w:space="0" w:color="auto"/>
        <w:bottom w:val="single" w:sz="4" w:space="0" w:color="auto"/>
        <w:right w:val="single" w:sz="8" w:space="0" w:color="auto"/>
      </w:pBdr>
      <w:shd w:val="clear" w:color="000000" w:fill="B2A1C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47">
    <w:name w:val="xl747"/>
    <w:basedOn w:val="af3"/>
    <w:uiPriority w:val="99"/>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48">
    <w:name w:val="xl748"/>
    <w:basedOn w:val="af3"/>
    <w:uiPriority w:val="99"/>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49">
    <w:name w:val="xl749"/>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50">
    <w:name w:val="xl750"/>
    <w:basedOn w:val="af3"/>
    <w:uiPriority w:val="99"/>
    <w:rsid w:val="001167C4"/>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51">
    <w:name w:val="xl751"/>
    <w:basedOn w:val="af3"/>
    <w:uiPriority w:val="99"/>
    <w:rsid w:val="001167C4"/>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52">
    <w:name w:val="xl752"/>
    <w:basedOn w:val="af3"/>
    <w:uiPriority w:val="99"/>
    <w:rsid w:val="001167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53">
    <w:name w:val="xl753"/>
    <w:basedOn w:val="af3"/>
    <w:uiPriority w:val="99"/>
    <w:rsid w:val="001167C4"/>
    <w:pPr>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54">
    <w:name w:val="xl754"/>
    <w:basedOn w:val="af3"/>
    <w:uiPriority w:val="99"/>
    <w:rsid w:val="001167C4"/>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55">
    <w:name w:val="xl75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56">
    <w:name w:val="xl756"/>
    <w:basedOn w:val="af3"/>
    <w:uiPriority w:val="99"/>
    <w:rsid w:val="001167C4"/>
    <w:pPr>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57">
    <w:name w:val="xl757"/>
    <w:basedOn w:val="af3"/>
    <w:uiPriority w:val="99"/>
    <w:rsid w:val="001167C4"/>
    <w:pPr>
      <w:pBdr>
        <w:top w:val="single" w:sz="8" w:space="0" w:color="auto"/>
      </w:pBdr>
      <w:shd w:val="clear" w:color="000000" w:fill="B8CCE4"/>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58">
    <w:name w:val="xl758"/>
    <w:basedOn w:val="af3"/>
    <w:uiPriority w:val="99"/>
    <w:rsid w:val="001167C4"/>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59">
    <w:name w:val="xl75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60">
    <w:name w:val="xl760"/>
    <w:basedOn w:val="af3"/>
    <w:uiPriority w:val="99"/>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61">
    <w:name w:val="xl761"/>
    <w:basedOn w:val="af3"/>
    <w:uiPriority w:val="99"/>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62">
    <w:name w:val="xl762"/>
    <w:basedOn w:val="af3"/>
    <w:uiPriority w:val="99"/>
    <w:rsid w:val="001167C4"/>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63">
    <w:name w:val="xl763"/>
    <w:basedOn w:val="af3"/>
    <w:uiPriority w:val="99"/>
    <w:rsid w:val="001167C4"/>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64">
    <w:name w:val="xl764"/>
    <w:basedOn w:val="af3"/>
    <w:uiPriority w:val="99"/>
    <w:rsid w:val="001167C4"/>
    <w:pPr>
      <w:pBdr>
        <w:top w:val="single" w:sz="8" w:space="0" w:color="auto"/>
        <w:right w:val="single" w:sz="8" w:space="0" w:color="auto"/>
      </w:pBdr>
      <w:shd w:val="clear" w:color="000000" w:fill="B8CCE4"/>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65">
    <w:name w:val="xl765"/>
    <w:basedOn w:val="af3"/>
    <w:uiPriority w:val="99"/>
    <w:rsid w:val="001167C4"/>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66">
    <w:name w:val="xl766"/>
    <w:basedOn w:val="af3"/>
    <w:uiPriority w:val="99"/>
    <w:rsid w:val="001167C4"/>
    <w:pPr>
      <w:pBdr>
        <w:right w:val="single" w:sz="8" w:space="0" w:color="auto"/>
      </w:pBdr>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67">
    <w:name w:val="xl767"/>
    <w:basedOn w:val="af3"/>
    <w:uiPriority w:val="99"/>
    <w:rsid w:val="001167C4"/>
    <w:pPr>
      <w:pBdr>
        <w:top w:val="single" w:sz="4" w:space="0" w:color="auto"/>
        <w:bottom w:val="single" w:sz="4" w:space="0" w:color="auto"/>
        <w:right w:val="single" w:sz="4" w:space="0" w:color="auto"/>
      </w:pBdr>
      <w:shd w:val="clear" w:color="000000" w:fill="B8CCE4"/>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68">
    <w:name w:val="xl768"/>
    <w:basedOn w:val="af3"/>
    <w:uiPriority w:val="99"/>
    <w:rsid w:val="001167C4"/>
    <w:pPr>
      <w:pBdr>
        <w:left w:val="single" w:sz="8" w:space="0" w:color="auto"/>
        <w:bottom w:val="single" w:sz="4" w:space="0" w:color="auto"/>
        <w:right w:val="single" w:sz="4" w:space="0" w:color="auto"/>
      </w:pBdr>
      <w:shd w:val="clear" w:color="000000" w:fill="B8CCE4"/>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69">
    <w:name w:val="xl769"/>
    <w:basedOn w:val="af3"/>
    <w:uiPriority w:val="99"/>
    <w:rsid w:val="001167C4"/>
    <w:pPr>
      <w:pBdr>
        <w:top w:val="single" w:sz="4" w:space="0" w:color="auto"/>
        <w:bottom w:val="single" w:sz="4" w:space="0" w:color="auto"/>
        <w:right w:val="single" w:sz="4" w:space="0" w:color="auto"/>
      </w:pBdr>
      <w:shd w:val="clear" w:color="000000" w:fill="B2A1C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70">
    <w:name w:val="xl770"/>
    <w:basedOn w:val="af3"/>
    <w:uiPriority w:val="99"/>
    <w:rsid w:val="001167C4"/>
    <w:pPr>
      <w:pBdr>
        <w:top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71">
    <w:name w:val="xl771"/>
    <w:basedOn w:val="af3"/>
    <w:uiPriority w:val="99"/>
    <w:rsid w:val="001167C4"/>
    <w:pPr>
      <w:pBdr>
        <w:top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72">
    <w:name w:val="xl772"/>
    <w:basedOn w:val="af3"/>
    <w:uiPriority w:val="99"/>
    <w:rsid w:val="001167C4"/>
    <w:pPr>
      <w:pBdr>
        <w:top w:val="single" w:sz="8" w:space="0" w:color="auto"/>
        <w:left w:val="single" w:sz="8" w:space="0" w:color="auto"/>
        <w:bottom w:val="single" w:sz="4" w:space="0" w:color="auto"/>
        <w:right w:val="single" w:sz="4"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73">
    <w:name w:val="xl773"/>
    <w:basedOn w:val="af3"/>
    <w:uiPriority w:val="99"/>
    <w:rsid w:val="001167C4"/>
    <w:pPr>
      <w:pBdr>
        <w:top w:val="single" w:sz="8" w:space="0" w:color="auto"/>
        <w:left w:val="single" w:sz="4" w:space="0" w:color="auto"/>
        <w:bottom w:val="single" w:sz="4" w:space="0" w:color="auto"/>
        <w:right w:val="single" w:sz="4"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74">
    <w:name w:val="xl774"/>
    <w:basedOn w:val="af3"/>
    <w:uiPriority w:val="99"/>
    <w:rsid w:val="001167C4"/>
    <w:pPr>
      <w:pBdr>
        <w:top w:val="single" w:sz="4" w:space="0" w:color="auto"/>
        <w:bottom w:val="single" w:sz="8"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75">
    <w:name w:val="xl775"/>
    <w:basedOn w:val="af3"/>
    <w:uiPriority w:val="99"/>
    <w:rsid w:val="001167C4"/>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76">
    <w:name w:val="xl776"/>
    <w:basedOn w:val="af3"/>
    <w:uiPriority w:val="99"/>
    <w:rsid w:val="001167C4"/>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77">
    <w:name w:val="xl777"/>
    <w:basedOn w:val="af3"/>
    <w:uiPriority w:val="99"/>
    <w:rsid w:val="001167C4"/>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78">
    <w:name w:val="xl778"/>
    <w:basedOn w:val="af3"/>
    <w:uiPriority w:val="99"/>
    <w:rsid w:val="001167C4"/>
    <w:pPr>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79">
    <w:name w:val="xl779"/>
    <w:basedOn w:val="af3"/>
    <w:uiPriority w:val="99"/>
    <w:rsid w:val="001167C4"/>
    <w:pPr>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80">
    <w:name w:val="xl780"/>
    <w:basedOn w:val="af3"/>
    <w:uiPriority w:val="99"/>
    <w:rsid w:val="001167C4"/>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81">
    <w:name w:val="xl781"/>
    <w:basedOn w:val="af3"/>
    <w:uiPriority w:val="99"/>
    <w:rsid w:val="001167C4"/>
    <w:pPr>
      <w:pBdr>
        <w:top w:val="single" w:sz="8" w:space="0" w:color="auto"/>
        <w:left w:val="single" w:sz="8" w:space="0" w:color="auto"/>
      </w:pBdr>
      <w:shd w:val="clear" w:color="000000" w:fill="B8CCE4"/>
      <w:spacing w:before="100" w:beforeAutospacing="1" w:after="100" w:afterAutospacing="1" w:line="360" w:lineRule="auto"/>
      <w:ind w:firstLine="680"/>
      <w:jc w:val="both"/>
    </w:pPr>
    <w:rPr>
      <w:rFonts w:ascii="Times New Roman" w:eastAsia="Times New Roman" w:hAnsi="Times New Roman" w:cs="Times New Roman"/>
      <w:sz w:val="28"/>
      <w:szCs w:val="28"/>
      <w:lang w:val="en-US" w:eastAsia="ru-RU" w:bidi="en-US"/>
    </w:rPr>
  </w:style>
  <w:style w:type="paragraph" w:customStyle="1" w:styleId="xl782">
    <w:name w:val="xl782"/>
    <w:basedOn w:val="af3"/>
    <w:uiPriority w:val="99"/>
    <w:rsid w:val="001167C4"/>
    <w:pPr>
      <w:pBdr>
        <w:top w:val="single" w:sz="8" w:space="0" w:color="auto"/>
        <w:left w:val="single" w:sz="8"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83">
    <w:name w:val="xl783"/>
    <w:basedOn w:val="af3"/>
    <w:uiPriority w:val="99"/>
    <w:rsid w:val="001167C4"/>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84">
    <w:name w:val="xl784"/>
    <w:basedOn w:val="af3"/>
    <w:uiPriority w:val="99"/>
    <w:rsid w:val="001167C4"/>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85">
    <w:name w:val="xl785"/>
    <w:basedOn w:val="af3"/>
    <w:uiPriority w:val="99"/>
    <w:rsid w:val="001167C4"/>
    <w:pPr>
      <w:pBdr>
        <w:top w:val="single" w:sz="8" w:space="0" w:color="auto"/>
        <w:left w:val="single" w:sz="4" w:space="0" w:color="auto"/>
        <w:bottom w:val="single" w:sz="4" w:space="0" w:color="auto"/>
        <w:right w:val="single" w:sz="8" w:space="0" w:color="auto"/>
      </w:pBdr>
      <w:shd w:val="clear" w:color="000000" w:fill="EFFA62"/>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86">
    <w:name w:val="xl786"/>
    <w:basedOn w:val="af3"/>
    <w:uiPriority w:val="99"/>
    <w:rsid w:val="001167C4"/>
    <w:pPr>
      <w:pBdr>
        <w:top w:val="single" w:sz="4" w:space="0" w:color="auto"/>
        <w:left w:val="single" w:sz="8" w:space="0" w:color="auto"/>
        <w:bottom w:val="single" w:sz="4" w:space="0" w:color="auto"/>
        <w:right w:val="single" w:sz="4" w:space="0" w:color="auto"/>
      </w:pBdr>
      <w:shd w:val="clear" w:color="000000" w:fill="EFFA62"/>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87">
    <w:name w:val="xl787"/>
    <w:basedOn w:val="af3"/>
    <w:uiPriority w:val="99"/>
    <w:rsid w:val="001167C4"/>
    <w:pPr>
      <w:pBdr>
        <w:top w:val="single" w:sz="4"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88">
    <w:name w:val="xl788"/>
    <w:basedOn w:val="af3"/>
    <w:uiPriority w:val="99"/>
    <w:rsid w:val="001167C4"/>
    <w:pPr>
      <w:pBdr>
        <w:top w:val="single" w:sz="4" w:space="0" w:color="auto"/>
        <w:left w:val="single" w:sz="4" w:space="0" w:color="auto"/>
        <w:bottom w:val="single" w:sz="4" w:space="0" w:color="auto"/>
        <w:right w:val="single" w:sz="8" w:space="0" w:color="auto"/>
      </w:pBdr>
      <w:shd w:val="clear" w:color="000000" w:fill="EFFA62"/>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89">
    <w:name w:val="xl789"/>
    <w:basedOn w:val="af3"/>
    <w:uiPriority w:val="99"/>
    <w:rsid w:val="001167C4"/>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90">
    <w:name w:val="xl790"/>
    <w:basedOn w:val="af3"/>
    <w:uiPriority w:val="99"/>
    <w:rsid w:val="001167C4"/>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91">
    <w:name w:val="xl791"/>
    <w:basedOn w:val="af3"/>
    <w:uiPriority w:val="99"/>
    <w:rsid w:val="001167C4"/>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2">
    <w:name w:val="xl792"/>
    <w:basedOn w:val="af3"/>
    <w:uiPriority w:val="99"/>
    <w:rsid w:val="001167C4"/>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3">
    <w:name w:val="xl793"/>
    <w:basedOn w:val="af3"/>
    <w:uiPriority w:val="99"/>
    <w:rsid w:val="001167C4"/>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4">
    <w:name w:val="xl794"/>
    <w:basedOn w:val="af3"/>
    <w:uiPriority w:val="99"/>
    <w:rsid w:val="001167C4"/>
    <w:pPr>
      <w:pBdr>
        <w:top w:val="single" w:sz="4"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5">
    <w:name w:val="xl795"/>
    <w:basedOn w:val="af3"/>
    <w:uiPriority w:val="99"/>
    <w:rsid w:val="001167C4"/>
    <w:pPr>
      <w:pBdr>
        <w:top w:val="single" w:sz="4" w:space="0" w:color="auto"/>
        <w:left w:val="single" w:sz="8" w:space="0" w:color="auto"/>
        <w:bottom w:val="single" w:sz="8"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6">
    <w:name w:val="xl796"/>
    <w:basedOn w:val="af3"/>
    <w:uiPriority w:val="99"/>
    <w:rsid w:val="001167C4"/>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7">
    <w:name w:val="xl797"/>
    <w:basedOn w:val="af3"/>
    <w:uiPriority w:val="99"/>
    <w:rsid w:val="001167C4"/>
    <w:pPr>
      <w:pBdr>
        <w:top w:val="single" w:sz="8" w:space="0" w:color="auto"/>
        <w:left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8">
    <w:name w:val="xl798"/>
    <w:basedOn w:val="af3"/>
    <w:uiPriority w:val="99"/>
    <w:rsid w:val="001167C4"/>
    <w:pPr>
      <w:pBdr>
        <w:left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9">
    <w:name w:val="xl799"/>
    <w:basedOn w:val="af3"/>
    <w:uiPriority w:val="99"/>
    <w:rsid w:val="001167C4"/>
    <w:pPr>
      <w:pBdr>
        <w:left w:val="single" w:sz="4" w:space="0" w:color="auto"/>
        <w:bottom w:val="single" w:sz="8"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46768">
    <w:name w:val="xl46768"/>
    <w:basedOn w:val="af3"/>
    <w:uiPriority w:val="99"/>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46769">
    <w:name w:val="xl46769"/>
    <w:basedOn w:val="af3"/>
    <w:uiPriority w:val="99"/>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46770">
    <w:name w:val="xl46770"/>
    <w:basedOn w:val="af3"/>
    <w:uiPriority w:val="99"/>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sz w:val="24"/>
      <w:szCs w:val="24"/>
      <w:lang w:val="en-US" w:eastAsia="ru-RU" w:bidi="en-US"/>
    </w:rPr>
  </w:style>
  <w:style w:type="paragraph" w:customStyle="1" w:styleId="xl46771">
    <w:name w:val="xl46771"/>
    <w:basedOn w:val="af3"/>
    <w:uiPriority w:val="99"/>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sz w:val="24"/>
      <w:szCs w:val="24"/>
      <w:lang w:val="en-US" w:eastAsia="ru-RU" w:bidi="en-US"/>
    </w:rPr>
  </w:style>
  <w:style w:type="paragraph" w:customStyle="1" w:styleId="xl46772">
    <w:name w:val="xl46772"/>
    <w:basedOn w:val="af3"/>
    <w:uiPriority w:val="99"/>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sz w:val="24"/>
      <w:szCs w:val="24"/>
      <w:lang w:val="en-US" w:eastAsia="ru-RU" w:bidi="en-US"/>
    </w:rPr>
  </w:style>
  <w:style w:type="paragraph" w:customStyle="1" w:styleId="xl46773">
    <w:name w:val="xl46773"/>
    <w:basedOn w:val="af3"/>
    <w:uiPriority w:val="99"/>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right"/>
      <w:textAlignment w:val="top"/>
    </w:pPr>
    <w:rPr>
      <w:rFonts w:ascii="Times New Roman" w:eastAsia="Times New Roman" w:hAnsi="Times New Roman" w:cs="Times New Roman"/>
      <w:sz w:val="24"/>
      <w:szCs w:val="24"/>
      <w:lang w:val="en-US" w:eastAsia="ru-RU" w:bidi="en-US"/>
    </w:rPr>
  </w:style>
  <w:style w:type="paragraph" w:customStyle="1" w:styleId="xl46774">
    <w:name w:val="xl46774"/>
    <w:basedOn w:val="af3"/>
    <w:uiPriority w:val="99"/>
    <w:rsid w:val="001167C4"/>
    <w:pPr>
      <w:pBdr>
        <w:bottom w:val="single" w:sz="8" w:space="0" w:color="auto"/>
        <w:right w:val="single" w:sz="8"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color w:val="000000"/>
      <w:sz w:val="24"/>
      <w:szCs w:val="24"/>
      <w:lang w:val="en-US" w:eastAsia="ru-RU" w:bidi="en-US"/>
    </w:rPr>
  </w:style>
  <w:style w:type="paragraph" w:customStyle="1" w:styleId="xl46775">
    <w:name w:val="xl46775"/>
    <w:basedOn w:val="af3"/>
    <w:uiPriority w:val="99"/>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center"/>
    </w:pPr>
    <w:rPr>
      <w:rFonts w:ascii="Times New Roman" w:eastAsia="Times New Roman" w:hAnsi="Times New Roman" w:cs="Times New Roman"/>
      <w:sz w:val="24"/>
      <w:szCs w:val="24"/>
      <w:lang w:val="en-US" w:eastAsia="ru-RU" w:bidi="en-US"/>
    </w:rPr>
  </w:style>
  <w:style w:type="paragraph" w:customStyle="1" w:styleId="xl46776">
    <w:name w:val="xl46776"/>
    <w:basedOn w:val="af3"/>
    <w:uiPriority w:val="99"/>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top"/>
    </w:pPr>
    <w:rPr>
      <w:rFonts w:ascii="Times New Roman" w:eastAsia="Times New Roman" w:hAnsi="Times New Roman" w:cs="Times New Roman"/>
      <w:sz w:val="24"/>
      <w:szCs w:val="24"/>
      <w:lang w:val="en-US" w:eastAsia="ru-RU" w:bidi="en-US"/>
    </w:rPr>
  </w:style>
  <w:style w:type="paragraph" w:customStyle="1" w:styleId="xl46777">
    <w:name w:val="xl46777"/>
    <w:basedOn w:val="af3"/>
    <w:uiPriority w:val="99"/>
    <w:rsid w:val="001167C4"/>
    <w:pPr>
      <w:pBdr>
        <w:bottom w:val="single" w:sz="8" w:space="0" w:color="auto"/>
        <w:right w:val="single" w:sz="8"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color w:val="000000"/>
      <w:sz w:val="24"/>
      <w:szCs w:val="24"/>
      <w:lang w:val="en-US" w:eastAsia="ru-RU" w:bidi="en-US"/>
    </w:rPr>
  </w:style>
  <w:style w:type="paragraph" w:customStyle="1" w:styleId="xl46778">
    <w:name w:val="xl46778"/>
    <w:basedOn w:val="af3"/>
    <w:uiPriority w:val="99"/>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color w:val="000000"/>
      <w:sz w:val="24"/>
      <w:szCs w:val="24"/>
      <w:lang w:val="en-US" w:eastAsia="ru-RU" w:bidi="en-US"/>
    </w:rPr>
  </w:style>
  <w:style w:type="paragraph" w:customStyle="1" w:styleId="xl46779">
    <w:name w:val="xl46779"/>
    <w:basedOn w:val="af3"/>
    <w:uiPriority w:val="99"/>
    <w:rsid w:val="001167C4"/>
    <w:pPr>
      <w:pBdr>
        <w:top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eastAsia="ru-RU" w:bidi="en-US"/>
    </w:rPr>
  </w:style>
  <w:style w:type="paragraph" w:customStyle="1" w:styleId="xl46780">
    <w:name w:val="xl46780"/>
    <w:basedOn w:val="af3"/>
    <w:uiPriority w:val="99"/>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46781">
    <w:name w:val="xl46781"/>
    <w:basedOn w:val="af3"/>
    <w:uiPriority w:val="99"/>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eastAsia="ru-RU" w:bidi="en-US"/>
    </w:rPr>
  </w:style>
  <w:style w:type="paragraph" w:customStyle="1" w:styleId="xl46782">
    <w:name w:val="xl46782"/>
    <w:basedOn w:val="af3"/>
    <w:uiPriority w:val="99"/>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eastAsia="ru-RU" w:bidi="en-US"/>
    </w:rPr>
  </w:style>
  <w:style w:type="paragraph" w:customStyle="1" w:styleId="xl46783">
    <w:name w:val="xl46783"/>
    <w:basedOn w:val="af3"/>
    <w:uiPriority w:val="99"/>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center"/>
    </w:pPr>
    <w:rPr>
      <w:rFonts w:ascii="Times New Roman" w:eastAsia="Times New Roman" w:hAnsi="Times New Roman" w:cs="Times New Roman"/>
      <w:i/>
      <w:iCs/>
      <w:sz w:val="24"/>
      <w:szCs w:val="24"/>
      <w:lang w:val="en-US" w:eastAsia="ru-RU" w:bidi="en-US"/>
    </w:rPr>
  </w:style>
  <w:style w:type="paragraph" w:customStyle="1" w:styleId="xl46784">
    <w:name w:val="xl46784"/>
    <w:basedOn w:val="af3"/>
    <w:uiPriority w:val="99"/>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sz w:val="24"/>
      <w:szCs w:val="24"/>
      <w:lang w:val="en-US" w:eastAsia="ru-RU" w:bidi="en-US"/>
    </w:rPr>
  </w:style>
  <w:style w:type="paragraph" w:customStyle="1" w:styleId="xl46785">
    <w:name w:val="xl46785"/>
    <w:basedOn w:val="af3"/>
    <w:uiPriority w:val="99"/>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center"/>
    </w:pPr>
    <w:rPr>
      <w:rFonts w:ascii="Times New Roman" w:eastAsia="Times New Roman" w:hAnsi="Times New Roman" w:cs="Times New Roman"/>
      <w:b/>
      <w:bCs/>
      <w:sz w:val="24"/>
      <w:szCs w:val="24"/>
      <w:lang w:val="en-US" w:eastAsia="ru-RU" w:bidi="en-US"/>
    </w:rPr>
  </w:style>
  <w:style w:type="paragraph" w:customStyle="1" w:styleId="xl46786">
    <w:name w:val="xl46786"/>
    <w:basedOn w:val="af3"/>
    <w:uiPriority w:val="99"/>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b/>
      <w:bCs/>
      <w:sz w:val="24"/>
      <w:szCs w:val="24"/>
      <w:lang w:val="en-US" w:eastAsia="ru-RU" w:bidi="en-US"/>
    </w:rPr>
  </w:style>
  <w:style w:type="paragraph" w:customStyle="1" w:styleId="xl46787">
    <w:name w:val="xl46787"/>
    <w:basedOn w:val="af3"/>
    <w:uiPriority w:val="99"/>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b/>
      <w:bCs/>
      <w:sz w:val="24"/>
      <w:szCs w:val="24"/>
      <w:lang w:val="en-US" w:eastAsia="ru-RU" w:bidi="en-US"/>
    </w:rPr>
  </w:style>
  <w:style w:type="paragraph" w:customStyle="1" w:styleId="xl46788">
    <w:name w:val="xl4678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16">
    <w:name w:val="xl51716"/>
    <w:basedOn w:val="af3"/>
    <w:uiPriority w:val="99"/>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paragraph" w:customStyle="1" w:styleId="xl51717">
    <w:name w:val="xl5171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18">
    <w:name w:val="xl5171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19">
    <w:name w:val="xl51719"/>
    <w:basedOn w:val="af3"/>
    <w:uiPriority w:val="99"/>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paragraph" w:customStyle="1" w:styleId="xl51720">
    <w:name w:val="xl51720"/>
    <w:basedOn w:val="af3"/>
    <w:uiPriority w:val="99"/>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1">
    <w:name w:val="xl5172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2">
    <w:name w:val="xl51722"/>
    <w:basedOn w:val="af3"/>
    <w:uiPriority w:val="99"/>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paragraph" w:customStyle="1" w:styleId="xl51723">
    <w:name w:val="xl51723"/>
    <w:basedOn w:val="af3"/>
    <w:uiPriority w:val="99"/>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4">
    <w:name w:val="xl51724"/>
    <w:basedOn w:val="af3"/>
    <w:uiPriority w:val="99"/>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5">
    <w:name w:val="xl51725"/>
    <w:basedOn w:val="af3"/>
    <w:uiPriority w:val="99"/>
    <w:rsid w:val="001167C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paragraph" w:customStyle="1" w:styleId="xl51726">
    <w:name w:val="xl51726"/>
    <w:basedOn w:val="af3"/>
    <w:uiPriority w:val="99"/>
    <w:rsid w:val="001167C4"/>
    <w:pPr>
      <w:pBdr>
        <w:left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7">
    <w:name w:val="xl51727"/>
    <w:basedOn w:val="af3"/>
    <w:uiPriority w:val="99"/>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8">
    <w:name w:val="xl51728"/>
    <w:basedOn w:val="af3"/>
    <w:uiPriority w:val="99"/>
    <w:rsid w:val="001167C4"/>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9">
    <w:name w:val="xl5172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b/>
      <w:bCs/>
      <w:color w:val="C00000"/>
      <w:sz w:val="24"/>
      <w:szCs w:val="24"/>
      <w:lang w:val="en-US" w:eastAsia="ru-RU" w:bidi="en-US"/>
    </w:rPr>
  </w:style>
  <w:style w:type="paragraph" w:customStyle="1" w:styleId="xl51730">
    <w:name w:val="xl51730"/>
    <w:basedOn w:val="af3"/>
    <w:uiPriority w:val="99"/>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color w:val="C00000"/>
      <w:sz w:val="24"/>
      <w:szCs w:val="24"/>
      <w:lang w:val="en-US" w:eastAsia="ru-RU" w:bidi="en-US"/>
    </w:rPr>
  </w:style>
  <w:style w:type="paragraph" w:customStyle="1" w:styleId="xl51731">
    <w:name w:val="xl51731"/>
    <w:basedOn w:val="af3"/>
    <w:uiPriority w:val="99"/>
    <w:rsid w:val="001167C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360" w:lineRule="auto"/>
      <w:ind w:firstLine="680"/>
      <w:jc w:val="both"/>
    </w:pPr>
    <w:rPr>
      <w:rFonts w:ascii="Times New Roman" w:eastAsia="Times New Roman" w:hAnsi="Times New Roman" w:cs="Times New Roman"/>
      <w:i/>
      <w:iCs/>
      <w:sz w:val="24"/>
      <w:szCs w:val="24"/>
      <w:lang w:val="en-US" w:eastAsia="ru-RU" w:bidi="en-US"/>
    </w:rPr>
  </w:style>
  <w:style w:type="paragraph" w:customStyle="1" w:styleId="xl51732">
    <w:name w:val="xl5173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i/>
      <w:iCs/>
      <w:sz w:val="24"/>
      <w:szCs w:val="24"/>
      <w:lang w:val="en-US" w:eastAsia="ru-RU" w:bidi="en-US"/>
    </w:rPr>
  </w:style>
  <w:style w:type="paragraph" w:customStyle="1" w:styleId="xl51733">
    <w:name w:val="xl5173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b/>
      <w:bCs/>
      <w:i/>
      <w:iCs/>
      <w:color w:val="C00000"/>
      <w:sz w:val="24"/>
      <w:szCs w:val="24"/>
      <w:lang w:val="en-US" w:eastAsia="ru-RU" w:bidi="en-US"/>
    </w:rPr>
  </w:style>
  <w:style w:type="paragraph" w:customStyle="1" w:styleId="xl51734">
    <w:name w:val="xl51734"/>
    <w:basedOn w:val="af3"/>
    <w:uiPriority w:val="99"/>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i/>
      <w:iCs/>
      <w:sz w:val="24"/>
      <w:szCs w:val="24"/>
      <w:lang w:val="en-US" w:eastAsia="ru-RU" w:bidi="en-US"/>
    </w:rPr>
  </w:style>
  <w:style w:type="paragraph" w:customStyle="1" w:styleId="xl51735">
    <w:name w:val="xl51735"/>
    <w:basedOn w:val="af3"/>
    <w:uiPriority w:val="99"/>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i/>
      <w:iCs/>
      <w:color w:val="C00000"/>
      <w:sz w:val="24"/>
      <w:szCs w:val="24"/>
      <w:lang w:val="en-US" w:eastAsia="ru-RU" w:bidi="en-US"/>
    </w:rPr>
  </w:style>
  <w:style w:type="paragraph" w:customStyle="1" w:styleId="xl51736">
    <w:name w:val="xl51736"/>
    <w:basedOn w:val="af3"/>
    <w:uiPriority w:val="99"/>
    <w:rsid w:val="001167C4"/>
    <w:pPr>
      <w:pBdr>
        <w:top w:val="single" w:sz="4" w:space="0" w:color="auto"/>
        <w:left w:val="single" w:sz="4" w:space="0" w:color="auto"/>
        <w:bottom w:val="single" w:sz="4" w:space="0" w:color="auto"/>
        <w:right w:val="single" w:sz="4" w:space="0" w:color="auto"/>
      </w:pBdr>
      <w:shd w:val="clear" w:color="000000" w:fill="FF9999"/>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37">
    <w:name w:val="xl51737"/>
    <w:basedOn w:val="af3"/>
    <w:uiPriority w:val="99"/>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table" w:styleId="4f1">
    <w:name w:val="Table Classic 4"/>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7">
    <w:name w:val="Мой Текст"/>
    <w:basedOn w:val="af3"/>
    <w:link w:val="afffffff8"/>
    <w:qFormat/>
    <w:rsid w:val="001167C4"/>
    <w:pPr>
      <w:spacing w:line="360" w:lineRule="auto"/>
      <w:ind w:firstLine="851"/>
      <w:jc w:val="both"/>
    </w:pPr>
    <w:rPr>
      <w:rFonts w:ascii="Times New Roman" w:eastAsia="Calibri" w:hAnsi="Times New Roman" w:cs="Times New Roman"/>
      <w:sz w:val="24"/>
      <w:szCs w:val="28"/>
      <w:lang w:val="en-US" w:bidi="en-US"/>
    </w:rPr>
  </w:style>
  <w:style w:type="character" w:customStyle="1" w:styleId="afffffff8">
    <w:name w:val="Мой Текст Знак"/>
    <w:link w:val="afffffff7"/>
    <w:rsid w:val="001167C4"/>
    <w:rPr>
      <w:rFonts w:ascii="Times New Roman" w:eastAsia="Calibri" w:hAnsi="Times New Roman" w:cs="Times New Roman"/>
      <w:sz w:val="24"/>
      <w:szCs w:val="28"/>
      <w:lang w:val="en-US" w:bidi="en-US"/>
    </w:rPr>
  </w:style>
  <w:style w:type="numbering" w:customStyle="1" w:styleId="92">
    <w:name w:val="Нет списка9"/>
    <w:next w:val="af6"/>
    <w:uiPriority w:val="99"/>
    <w:semiHidden/>
    <w:unhideWhenUsed/>
    <w:rsid w:val="001167C4"/>
  </w:style>
  <w:style w:type="numbering" w:customStyle="1" w:styleId="100">
    <w:name w:val="Нет списка10"/>
    <w:next w:val="af6"/>
    <w:uiPriority w:val="99"/>
    <w:semiHidden/>
    <w:unhideWhenUsed/>
    <w:rsid w:val="001167C4"/>
  </w:style>
  <w:style w:type="table" w:customStyle="1" w:styleId="612">
    <w:name w:val="Сетка таблицы61"/>
    <w:basedOn w:val="af5"/>
    <w:next w:val="aff8"/>
    <w:uiPriority w:val="3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af3"/>
    <w:uiPriority w:val="99"/>
    <w:rsid w:val="001167C4"/>
    <w:pPr>
      <w:spacing w:before="100" w:beforeAutospacing="1" w:after="100" w:afterAutospacing="1" w:line="360" w:lineRule="auto"/>
      <w:ind w:firstLine="680"/>
      <w:jc w:val="both"/>
    </w:pPr>
    <w:rPr>
      <w:rFonts w:ascii="Times New Roman" w:eastAsia="Times New Roman" w:hAnsi="Times New Roman" w:cs="Times New Roman"/>
      <w:color w:val="333333"/>
      <w:sz w:val="20"/>
      <w:szCs w:val="20"/>
      <w:lang w:val="en-US" w:eastAsia="ru-RU" w:bidi="en-US"/>
    </w:rPr>
  </w:style>
  <w:style w:type="paragraph" w:customStyle="1" w:styleId="font16">
    <w:name w:val="font16"/>
    <w:basedOn w:val="af3"/>
    <w:uiPriority w:val="99"/>
    <w:rsid w:val="001167C4"/>
    <w:pPr>
      <w:spacing w:before="100" w:beforeAutospacing="1" w:after="100" w:afterAutospacing="1" w:line="360" w:lineRule="auto"/>
      <w:ind w:firstLine="680"/>
      <w:jc w:val="both"/>
    </w:pPr>
    <w:rPr>
      <w:rFonts w:ascii="Calibri" w:eastAsia="Times New Roman" w:hAnsi="Calibri" w:cs="Times New Roman"/>
      <w:color w:val="000000"/>
      <w:sz w:val="20"/>
      <w:szCs w:val="20"/>
      <w:lang w:val="en-US" w:eastAsia="ru-RU" w:bidi="en-US"/>
    </w:rPr>
  </w:style>
  <w:style w:type="paragraph" w:styleId="2ff6">
    <w:name w:val="Quote"/>
    <w:basedOn w:val="af3"/>
    <w:next w:val="af3"/>
    <w:link w:val="2ff7"/>
    <w:uiPriority w:val="29"/>
    <w:qFormat/>
    <w:rsid w:val="001167C4"/>
    <w:pPr>
      <w:spacing w:line="360" w:lineRule="auto"/>
      <w:ind w:firstLine="680"/>
      <w:jc w:val="both"/>
    </w:pPr>
    <w:rPr>
      <w:rFonts w:ascii="Arial" w:eastAsia="Times New Roman" w:hAnsi="Arial" w:cs="Times New Roman"/>
      <w:i/>
      <w:iCs/>
      <w:sz w:val="24"/>
      <w:lang w:val="en-US" w:bidi="en-US"/>
    </w:rPr>
  </w:style>
  <w:style w:type="character" w:customStyle="1" w:styleId="2ff7">
    <w:name w:val="Цитата 2 Знак"/>
    <w:basedOn w:val="af4"/>
    <w:link w:val="2ff6"/>
    <w:uiPriority w:val="29"/>
    <w:rsid w:val="001167C4"/>
    <w:rPr>
      <w:rFonts w:ascii="Arial" w:eastAsia="Times New Roman" w:hAnsi="Arial" w:cs="Times New Roman"/>
      <w:i/>
      <w:iCs/>
      <w:sz w:val="24"/>
      <w:lang w:val="en-US" w:bidi="en-US"/>
    </w:rPr>
  </w:style>
  <w:style w:type="paragraph" w:styleId="afffffff9">
    <w:name w:val="Intense Quote"/>
    <w:basedOn w:val="af3"/>
    <w:next w:val="af3"/>
    <w:link w:val="afffffffa"/>
    <w:uiPriority w:val="30"/>
    <w:qFormat/>
    <w:rsid w:val="001167C4"/>
    <w:pPr>
      <w:pBdr>
        <w:top w:val="single" w:sz="4" w:space="10" w:color="auto"/>
        <w:bottom w:val="single" w:sz="4" w:space="10" w:color="auto"/>
      </w:pBdr>
      <w:spacing w:before="240" w:after="240" w:line="300" w:lineRule="auto"/>
      <w:ind w:left="1152" w:right="1152" w:firstLine="680"/>
      <w:jc w:val="both"/>
    </w:pPr>
    <w:rPr>
      <w:rFonts w:ascii="Arial" w:eastAsia="Times New Roman" w:hAnsi="Arial" w:cs="Times New Roman"/>
      <w:i/>
      <w:iCs/>
      <w:sz w:val="24"/>
      <w:lang w:val="en-US" w:bidi="en-US"/>
    </w:rPr>
  </w:style>
  <w:style w:type="character" w:customStyle="1" w:styleId="afffffffa">
    <w:name w:val="Выделенная цитата Знак"/>
    <w:basedOn w:val="af4"/>
    <w:link w:val="afffffff9"/>
    <w:uiPriority w:val="30"/>
    <w:rsid w:val="001167C4"/>
    <w:rPr>
      <w:rFonts w:ascii="Arial" w:eastAsia="Times New Roman" w:hAnsi="Arial" w:cs="Times New Roman"/>
      <w:i/>
      <w:iCs/>
      <w:sz w:val="24"/>
      <w:lang w:val="en-US" w:bidi="en-US"/>
    </w:rPr>
  </w:style>
  <w:style w:type="character" w:styleId="afffffffb">
    <w:name w:val="Subtle Emphasis"/>
    <w:uiPriority w:val="19"/>
    <w:qFormat/>
    <w:rsid w:val="001167C4"/>
    <w:rPr>
      <w:i/>
      <w:iCs/>
    </w:rPr>
  </w:style>
  <w:style w:type="character" w:styleId="afffffffc">
    <w:name w:val="Intense Emphasis"/>
    <w:uiPriority w:val="21"/>
    <w:qFormat/>
    <w:rsid w:val="001167C4"/>
    <w:rPr>
      <w:b/>
      <w:bCs/>
      <w:i/>
      <w:iCs/>
    </w:rPr>
  </w:style>
  <w:style w:type="character" w:styleId="afffffffd">
    <w:name w:val="Subtle Reference"/>
    <w:uiPriority w:val="31"/>
    <w:qFormat/>
    <w:rsid w:val="001167C4"/>
    <w:rPr>
      <w:smallCaps/>
    </w:rPr>
  </w:style>
  <w:style w:type="character" w:styleId="afffffffe">
    <w:name w:val="Intense Reference"/>
    <w:uiPriority w:val="32"/>
    <w:qFormat/>
    <w:rsid w:val="001167C4"/>
    <w:rPr>
      <w:b/>
      <w:bCs/>
      <w:smallCaps/>
    </w:rPr>
  </w:style>
  <w:style w:type="paragraph" w:customStyle="1" w:styleId="affffffff">
    <w:name w:val="Заголовки рисунков / таблиц"/>
    <w:basedOn w:val="af3"/>
    <w:link w:val="affffffff0"/>
    <w:qFormat/>
    <w:rsid w:val="001167C4"/>
    <w:pPr>
      <w:suppressAutoHyphens/>
      <w:spacing w:line="360" w:lineRule="auto"/>
    </w:pPr>
    <w:rPr>
      <w:rFonts w:ascii="Arial" w:eastAsia="Times New Roman" w:hAnsi="Arial" w:cs="Times New Roman"/>
      <w:b/>
      <w:color w:val="365F91"/>
      <w:sz w:val="24"/>
      <w:lang w:bidi="en-US"/>
    </w:rPr>
  </w:style>
  <w:style w:type="character" w:customStyle="1" w:styleId="affffffff0">
    <w:name w:val="Заголовки рисунков / таблиц Знак"/>
    <w:link w:val="affffffff"/>
    <w:rsid w:val="001167C4"/>
    <w:rPr>
      <w:rFonts w:ascii="Arial" w:eastAsia="Times New Roman" w:hAnsi="Arial" w:cs="Times New Roman"/>
      <w:b/>
      <w:color w:val="365F91"/>
      <w:sz w:val="24"/>
      <w:lang w:bidi="en-US"/>
    </w:rPr>
  </w:style>
  <w:style w:type="paragraph" w:customStyle="1" w:styleId="113">
    <w:name w:val="1.1 Заг. Частей"/>
    <w:basedOn w:val="af3"/>
    <w:next w:val="021"/>
    <w:link w:val="11f3"/>
    <w:uiPriority w:val="99"/>
    <w:rsid w:val="001167C4"/>
    <w:pPr>
      <w:pageBreakBefore/>
      <w:widowControl w:val="0"/>
      <w:numPr>
        <w:numId w:val="23"/>
      </w:numPr>
      <w:spacing w:before="6600" w:after="120" w:line="300" w:lineRule="auto"/>
      <w:ind w:right="709"/>
      <w:outlineLvl w:val="0"/>
    </w:pPr>
    <w:rPr>
      <w:rFonts w:ascii="Times New Roman" w:eastAsia="Times New Roman" w:hAnsi="Times New Roman" w:cs="Times New Roman"/>
      <w:b/>
      <w:iCs/>
      <w:caps/>
      <w:snapToGrid w:val="0"/>
      <w:spacing w:val="20"/>
      <w:sz w:val="28"/>
      <w:lang w:eastAsia="ja-JP"/>
    </w:rPr>
  </w:style>
  <w:style w:type="paragraph" w:customStyle="1" w:styleId="021">
    <w:name w:val="02_Глава 1."/>
    <w:next w:val="0311"/>
    <w:link w:val="0210"/>
    <w:uiPriority w:val="99"/>
    <w:qFormat/>
    <w:rsid w:val="001167C4"/>
    <w:pPr>
      <w:keepNext/>
      <w:keepLines/>
      <w:pageBreakBefore/>
      <w:numPr>
        <w:ilvl w:val="1"/>
        <w:numId w:val="23"/>
      </w:numPr>
      <w:spacing w:after="0" w:line="240" w:lineRule="auto"/>
      <w:jc w:val="both"/>
      <w:outlineLvl w:val="0"/>
    </w:pPr>
    <w:rPr>
      <w:rFonts w:ascii="Times New Roman" w:eastAsia="Times New Roman" w:hAnsi="Times New Roman" w:cs="Times New Roman"/>
      <w:b/>
      <w:iCs/>
      <w:caps/>
      <w:snapToGrid w:val="0"/>
      <w:sz w:val="26"/>
      <w:szCs w:val="26"/>
    </w:rPr>
  </w:style>
  <w:style w:type="paragraph" w:customStyle="1" w:styleId="0311">
    <w:name w:val="03_Глава 1.1."/>
    <w:next w:val="af3"/>
    <w:link w:val="03110"/>
    <w:uiPriority w:val="99"/>
    <w:qFormat/>
    <w:rsid w:val="001167C4"/>
    <w:pPr>
      <w:keepNext/>
      <w:keepLines/>
      <w:numPr>
        <w:ilvl w:val="2"/>
        <w:numId w:val="23"/>
      </w:numPr>
      <w:spacing w:before="120" w:after="120" w:line="240" w:lineRule="auto"/>
      <w:jc w:val="both"/>
      <w:outlineLvl w:val="1"/>
    </w:pPr>
    <w:rPr>
      <w:rFonts w:ascii="Times New Roman" w:eastAsia="Times New Roman" w:hAnsi="Times New Roman" w:cs="Times New Roman"/>
      <w:b/>
      <w:sz w:val="26"/>
      <w:szCs w:val="24"/>
    </w:rPr>
  </w:style>
  <w:style w:type="paragraph" w:customStyle="1" w:styleId="04111">
    <w:name w:val="04_Глава 1.1.1."/>
    <w:next w:val="af3"/>
    <w:link w:val="041110"/>
    <w:uiPriority w:val="99"/>
    <w:qFormat/>
    <w:rsid w:val="001167C4"/>
    <w:pPr>
      <w:keepNext/>
      <w:keepLines/>
      <w:numPr>
        <w:ilvl w:val="3"/>
        <w:numId w:val="23"/>
      </w:numPr>
      <w:spacing w:before="120" w:after="120" w:line="240" w:lineRule="auto"/>
      <w:jc w:val="both"/>
      <w:outlineLvl w:val="2"/>
    </w:pPr>
    <w:rPr>
      <w:rFonts w:ascii="Times New Roman" w:eastAsia="Times New Roman" w:hAnsi="Times New Roman" w:cs="Times New Roman"/>
      <w:b/>
      <w:iCs/>
      <w:sz w:val="26"/>
    </w:rPr>
  </w:style>
  <w:style w:type="paragraph" w:customStyle="1" w:styleId="051111">
    <w:name w:val="05_Глава 1.1.1.1."/>
    <w:next w:val="af3"/>
    <w:link w:val="0511110"/>
    <w:uiPriority w:val="99"/>
    <w:qFormat/>
    <w:rsid w:val="001167C4"/>
    <w:pPr>
      <w:keepNext/>
      <w:keepLines/>
      <w:numPr>
        <w:ilvl w:val="4"/>
        <w:numId w:val="23"/>
      </w:numPr>
      <w:spacing w:after="120" w:line="240" w:lineRule="auto"/>
      <w:jc w:val="both"/>
    </w:pPr>
    <w:rPr>
      <w:rFonts w:ascii="Times New Roman" w:eastAsia="Times New Roman" w:hAnsi="Times New Roman" w:cs="Times New Roman"/>
      <w:b/>
      <w:i/>
      <w:iCs/>
      <w:snapToGrid w:val="0"/>
      <w:spacing w:val="20"/>
      <w:sz w:val="26"/>
      <w:szCs w:val="26"/>
    </w:rPr>
  </w:style>
  <w:style w:type="paragraph" w:customStyle="1" w:styleId="16">
    <w:name w:val="1.6 Заг. Подпараграфов"/>
    <w:next w:val="af3"/>
    <w:link w:val="161"/>
    <w:uiPriority w:val="99"/>
    <w:rsid w:val="001167C4"/>
    <w:pPr>
      <w:keepNext/>
      <w:keepLines/>
      <w:numPr>
        <w:ilvl w:val="5"/>
        <w:numId w:val="23"/>
      </w:numPr>
      <w:spacing w:after="160" w:line="259" w:lineRule="auto"/>
      <w:jc w:val="both"/>
    </w:pPr>
    <w:rPr>
      <w:rFonts w:ascii="Times New Roman" w:eastAsia="Times New Roman" w:hAnsi="Times New Roman" w:cs="Times New Roman"/>
      <w:i/>
      <w:iCs/>
      <w:snapToGrid w:val="0"/>
      <w:spacing w:val="20"/>
      <w:sz w:val="28"/>
    </w:rPr>
  </w:style>
  <w:style w:type="paragraph" w:customStyle="1" w:styleId="21">
    <w:name w:val="2_1 Рисунок"/>
    <w:link w:val="21f0"/>
    <w:uiPriority w:val="99"/>
    <w:qFormat/>
    <w:rsid w:val="001167C4"/>
    <w:pPr>
      <w:keepLines/>
      <w:numPr>
        <w:ilvl w:val="6"/>
        <w:numId w:val="23"/>
      </w:numPr>
      <w:spacing w:after="320" w:line="240" w:lineRule="auto"/>
      <w:ind w:firstLine="709"/>
      <w:jc w:val="both"/>
    </w:pPr>
    <w:rPr>
      <w:rFonts w:ascii="Times New Roman" w:eastAsia="Times New Roman" w:hAnsi="Times New Roman" w:cs="Times New Roman"/>
      <w:b/>
      <w:iCs/>
      <w:snapToGrid w:val="0"/>
      <w:sz w:val="26"/>
      <w:szCs w:val="26"/>
    </w:rPr>
  </w:style>
  <w:style w:type="paragraph" w:customStyle="1" w:styleId="22">
    <w:name w:val="2_2 Таблица"/>
    <w:link w:val="221"/>
    <w:uiPriority w:val="99"/>
    <w:qFormat/>
    <w:rsid w:val="001167C4"/>
    <w:pPr>
      <w:keepNext/>
      <w:keepLines/>
      <w:numPr>
        <w:ilvl w:val="7"/>
        <w:numId w:val="23"/>
      </w:numPr>
      <w:spacing w:after="240" w:line="240" w:lineRule="auto"/>
      <w:ind w:firstLine="709"/>
      <w:jc w:val="both"/>
    </w:pPr>
    <w:rPr>
      <w:rFonts w:ascii="Times New Roman" w:eastAsia="Times New Roman" w:hAnsi="Times New Roman" w:cs="Times New Roman"/>
      <w:b/>
      <w:iCs/>
      <w:snapToGrid w:val="0"/>
      <w:sz w:val="26"/>
      <w:szCs w:val="26"/>
    </w:rPr>
  </w:style>
  <w:style w:type="paragraph" w:customStyle="1" w:styleId="60-">
    <w:name w:val="6.0 Список лит-ры"/>
    <w:link w:val="60-0"/>
    <w:uiPriority w:val="99"/>
    <w:rsid w:val="001167C4"/>
    <w:pPr>
      <w:keepNext/>
      <w:keepLines/>
      <w:numPr>
        <w:ilvl w:val="8"/>
        <w:numId w:val="23"/>
      </w:numPr>
      <w:spacing w:after="40" w:line="300" w:lineRule="auto"/>
      <w:jc w:val="both"/>
    </w:pPr>
    <w:rPr>
      <w:rFonts w:ascii="Times New Roman" w:eastAsia="Times New Roman" w:hAnsi="Times New Roman" w:cs="Times New Roman"/>
      <w:sz w:val="28"/>
    </w:rPr>
  </w:style>
  <w:style w:type="character" w:customStyle="1" w:styleId="041110">
    <w:name w:val="04_Глава 1.1.1. Знак"/>
    <w:link w:val="04111"/>
    <w:uiPriority w:val="99"/>
    <w:rsid w:val="001167C4"/>
    <w:rPr>
      <w:rFonts w:ascii="Times New Roman" w:eastAsia="Times New Roman" w:hAnsi="Times New Roman" w:cs="Times New Roman"/>
      <w:b/>
      <w:iCs/>
      <w:sz w:val="26"/>
    </w:rPr>
  </w:style>
  <w:style w:type="table" w:customStyle="1" w:styleId="TableGridReport111">
    <w:name w:val="Table Grid Report111"/>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
    <w:name w:val="0.5 Список Заг.2"/>
    <w:uiPriority w:val="99"/>
    <w:rsid w:val="001167C4"/>
  </w:style>
  <w:style w:type="paragraph" w:customStyle="1" w:styleId="affffffff1">
    <w:name w:val="Номер"/>
    <w:basedOn w:val="af3"/>
    <w:uiPriority w:val="99"/>
    <w:qFormat/>
    <w:rsid w:val="001167C4"/>
    <w:pPr>
      <w:spacing w:before="60" w:after="60"/>
    </w:pPr>
    <w:rPr>
      <w:rFonts w:ascii="Times New Roman" w:eastAsia="Times New Roman" w:hAnsi="Times New Roman" w:cs="Times New Roman"/>
      <w:sz w:val="28"/>
      <w:szCs w:val="20"/>
      <w:lang w:eastAsia="ru-RU"/>
    </w:rPr>
  </w:style>
  <w:style w:type="paragraph" w:customStyle="1" w:styleId="affffffff2">
    <w:name w:val="заголовок табл"/>
    <w:basedOn w:val="af3"/>
    <w:link w:val="1fff2"/>
    <w:qFormat/>
    <w:rsid w:val="001167C4"/>
    <w:pPr>
      <w:keepNext/>
      <w:suppressLineNumbers/>
      <w:tabs>
        <w:tab w:val="num" w:pos="1440"/>
        <w:tab w:val="left" w:leader="dot" w:pos="9356"/>
      </w:tabs>
      <w:suppressAutoHyphens/>
      <w:spacing w:before="120" w:after="120"/>
      <w:ind w:left="-794" w:firstLine="794"/>
    </w:pPr>
    <w:rPr>
      <w:rFonts w:ascii="Times New Roman" w:eastAsia="Times New Roman" w:hAnsi="Times New Roman" w:cs="Times New Roman"/>
      <w:b/>
      <w:bCs/>
      <w:sz w:val="24"/>
      <w:szCs w:val="24"/>
      <w:lang w:eastAsia="ru-RU"/>
    </w:rPr>
  </w:style>
  <w:style w:type="paragraph" w:customStyle="1" w:styleId="affffffff3">
    <w:name w:val="подпись"/>
    <w:basedOn w:val="af3"/>
    <w:uiPriority w:val="99"/>
    <w:rsid w:val="001167C4"/>
    <w:pPr>
      <w:keepNext/>
      <w:suppressLineNumbers/>
      <w:tabs>
        <w:tab w:val="right" w:pos="9072"/>
        <w:tab w:val="left" w:leader="dot" w:pos="9356"/>
      </w:tabs>
      <w:suppressAutoHyphens/>
      <w:spacing w:before="840"/>
      <w:jc w:val="left"/>
    </w:pPr>
    <w:rPr>
      <w:rFonts w:ascii="Times New Roman" w:eastAsia="Times New Roman" w:hAnsi="Times New Roman" w:cs="Times New Roman"/>
      <w:sz w:val="24"/>
      <w:szCs w:val="24"/>
      <w:lang w:eastAsia="ru-RU"/>
    </w:rPr>
  </w:style>
  <w:style w:type="paragraph" w:customStyle="1" w:styleId="affffffff4">
    <w:name w:val="текст табл"/>
    <w:basedOn w:val="af3"/>
    <w:uiPriority w:val="99"/>
    <w:rsid w:val="001167C4"/>
    <w:pPr>
      <w:keepNext/>
      <w:keepLines/>
      <w:suppressLineNumbers/>
      <w:tabs>
        <w:tab w:val="left" w:leader="dot" w:pos="9356"/>
      </w:tabs>
      <w:suppressAutoHyphens/>
      <w:spacing w:before="60" w:after="60"/>
      <w:jc w:val="left"/>
    </w:pPr>
    <w:rPr>
      <w:rFonts w:ascii="Times New Roman" w:eastAsia="Times New Roman" w:hAnsi="Times New Roman" w:cs="Times New Roman"/>
      <w:sz w:val="24"/>
      <w:szCs w:val="24"/>
      <w:lang w:eastAsia="ru-RU"/>
    </w:rPr>
  </w:style>
  <w:style w:type="paragraph" w:customStyle="1" w:styleId="141">
    <w:name w:val="Обычный 14"/>
    <w:basedOn w:val="af3"/>
    <w:autoRedefine/>
    <w:uiPriority w:val="99"/>
    <w:rsid w:val="001167C4"/>
    <w:pPr>
      <w:keepNext/>
      <w:suppressLineNumbers/>
      <w:tabs>
        <w:tab w:val="left" w:pos="993"/>
        <w:tab w:val="left" w:leader="dot" w:pos="9356"/>
      </w:tabs>
      <w:suppressAutoHyphens/>
      <w:spacing w:before="120"/>
    </w:pPr>
    <w:rPr>
      <w:rFonts w:ascii="Times New Roman" w:eastAsia="Times New Roman" w:hAnsi="Times New Roman" w:cs="Times New Roman"/>
      <w:b/>
      <w:bCs/>
      <w:position w:val="-24"/>
      <w:sz w:val="28"/>
      <w:szCs w:val="28"/>
      <w:lang w:eastAsia="ru-RU"/>
    </w:rPr>
  </w:style>
  <w:style w:type="paragraph" w:customStyle="1" w:styleId="11f4">
    <w:name w:val="текст таблицы 11"/>
    <w:basedOn w:val="affffffff4"/>
    <w:uiPriority w:val="99"/>
    <w:rsid w:val="001167C4"/>
    <w:rPr>
      <w:sz w:val="22"/>
      <w:szCs w:val="22"/>
    </w:rPr>
  </w:style>
  <w:style w:type="paragraph" w:customStyle="1" w:styleId="101">
    <w:name w:val="Текст таблицы 10"/>
    <w:basedOn w:val="affffffff4"/>
    <w:uiPriority w:val="99"/>
    <w:rsid w:val="001167C4"/>
    <w:rPr>
      <w:sz w:val="20"/>
      <w:szCs w:val="20"/>
    </w:rPr>
  </w:style>
  <w:style w:type="paragraph" w:customStyle="1" w:styleId="affffffff5">
    <w:name w:val="Подрисуночная надпись"/>
    <w:basedOn w:val="affffffff4"/>
    <w:link w:val="affffffff6"/>
    <w:autoRedefine/>
    <w:rsid w:val="001167C4"/>
    <w:pPr>
      <w:keepNext w:val="0"/>
      <w:keepLines w:val="0"/>
      <w:widowControl w:val="0"/>
      <w:suppressLineNumbers w:val="0"/>
      <w:tabs>
        <w:tab w:val="clear" w:pos="9356"/>
        <w:tab w:val="left" w:pos="851"/>
        <w:tab w:val="left" w:pos="900"/>
        <w:tab w:val="left" w:pos="1134"/>
      </w:tabs>
      <w:suppressAutoHyphens w:val="0"/>
      <w:spacing w:before="0" w:after="0"/>
      <w:jc w:val="center"/>
    </w:pPr>
    <w:rPr>
      <w:b/>
      <w:bCs/>
    </w:rPr>
  </w:style>
  <w:style w:type="paragraph" w:customStyle="1" w:styleId="affffffff7">
    <w:name w:val="обычный без абзаца"/>
    <w:basedOn w:val="af3"/>
    <w:uiPriority w:val="99"/>
    <w:rsid w:val="001167C4"/>
    <w:pPr>
      <w:keepNext/>
      <w:suppressLineNumbers/>
      <w:tabs>
        <w:tab w:val="left" w:pos="720"/>
        <w:tab w:val="left" w:pos="2835"/>
        <w:tab w:val="left" w:pos="4536"/>
        <w:tab w:val="left" w:pos="6237"/>
        <w:tab w:val="left" w:pos="7938"/>
        <w:tab w:val="left" w:leader="dot" w:pos="9356"/>
        <w:tab w:val="right" w:pos="9639"/>
      </w:tabs>
      <w:suppressAutoHyphens/>
      <w:spacing w:line="360" w:lineRule="auto"/>
      <w:jc w:val="left"/>
    </w:pPr>
    <w:rPr>
      <w:rFonts w:ascii="NTTimes/Cyrillic" w:eastAsia="Times New Roman" w:hAnsi="NTTimes/Cyrillic" w:cs="Times New Roman"/>
      <w:sz w:val="26"/>
      <w:szCs w:val="26"/>
      <w:lang w:eastAsia="ru-RU"/>
    </w:rPr>
  </w:style>
  <w:style w:type="paragraph" w:customStyle="1" w:styleId="1fff3">
    <w:name w:val="указатель 1"/>
    <w:basedOn w:val="af3"/>
    <w:uiPriority w:val="99"/>
    <w:rsid w:val="001167C4"/>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ind w:left="1440" w:right="720" w:hanging="1440"/>
      <w:jc w:val="both"/>
    </w:pPr>
    <w:rPr>
      <w:rFonts w:ascii="Times New Roman" w:eastAsia="Times New Roman" w:hAnsi="Times New Roman" w:cs="Times New Roman"/>
      <w:sz w:val="24"/>
      <w:szCs w:val="24"/>
      <w:lang w:val="en-US" w:eastAsia="ru-RU"/>
    </w:rPr>
  </w:style>
  <w:style w:type="paragraph" w:customStyle="1" w:styleId="affffffff8">
    <w:name w:val="Стиль табл"/>
    <w:basedOn w:val="af3"/>
    <w:uiPriority w:val="99"/>
    <w:rsid w:val="001167C4"/>
    <w:pPr>
      <w:keepNext/>
      <w:tabs>
        <w:tab w:val="left" w:leader="dot" w:pos="9356"/>
      </w:tabs>
      <w:suppressAutoHyphens/>
      <w:spacing w:before="120" w:after="120"/>
    </w:pPr>
    <w:rPr>
      <w:rFonts w:ascii="Times New Roman" w:eastAsia="Times New Roman" w:hAnsi="Times New Roman" w:cs="Times New Roman"/>
      <w:lang w:eastAsia="ru-RU"/>
    </w:rPr>
  </w:style>
  <w:style w:type="paragraph" w:styleId="affffffff9">
    <w:name w:val="Block Text"/>
    <w:basedOn w:val="af3"/>
    <w:rsid w:val="001167C4"/>
    <w:pPr>
      <w:keepNext/>
      <w:suppressLineNumbers/>
      <w:tabs>
        <w:tab w:val="left" w:leader="dot" w:pos="9356"/>
      </w:tabs>
      <w:suppressAutoHyphens/>
      <w:ind w:left="-57" w:right="-57"/>
      <w:jc w:val="left"/>
    </w:pPr>
    <w:rPr>
      <w:rFonts w:ascii="Times New Roman" w:eastAsia="Times New Roman" w:hAnsi="Times New Roman" w:cs="Times New Roman"/>
      <w:b/>
      <w:bCs/>
      <w:sz w:val="24"/>
      <w:szCs w:val="24"/>
      <w:lang w:eastAsia="ru-RU"/>
    </w:rPr>
  </w:style>
  <w:style w:type="paragraph" w:customStyle="1" w:styleId="affffffffa">
    <w:name w:val="глава"/>
    <w:basedOn w:val="15"/>
    <w:autoRedefine/>
    <w:uiPriority w:val="99"/>
    <w:rsid w:val="001167C4"/>
    <w:pPr>
      <w:keepLines w:val="0"/>
      <w:tabs>
        <w:tab w:val="left" w:leader="dot" w:pos="9356"/>
        <w:tab w:val="left" w:leader="dot" w:pos="9720"/>
      </w:tabs>
      <w:suppressAutoHyphens/>
      <w:spacing w:before="0" w:after="120"/>
      <w:ind w:left="1786" w:right="-81"/>
      <w:outlineLvl w:val="9"/>
    </w:pPr>
    <w:rPr>
      <w:rFonts w:eastAsia="Times New Roman" w:cs="Times New Roman"/>
      <w:caps w:val="0"/>
      <w:kern w:val="28"/>
      <w:sz w:val="26"/>
      <w:szCs w:val="26"/>
      <w:lang w:eastAsia="ru-RU"/>
    </w:rPr>
  </w:style>
  <w:style w:type="paragraph" w:customStyle="1" w:styleId="affffffffb">
    <w:name w:val="подрисунок"/>
    <w:basedOn w:val="af3"/>
    <w:uiPriority w:val="99"/>
    <w:rsid w:val="001167C4"/>
    <w:pPr>
      <w:keepNext/>
      <w:suppressLineNumbers/>
      <w:tabs>
        <w:tab w:val="left" w:pos="720"/>
        <w:tab w:val="left" w:pos="2835"/>
        <w:tab w:val="left" w:pos="4536"/>
        <w:tab w:val="left" w:pos="6237"/>
        <w:tab w:val="left" w:pos="7938"/>
        <w:tab w:val="left" w:leader="dot" w:pos="9356"/>
        <w:tab w:val="right" w:pos="9639"/>
      </w:tabs>
      <w:suppressAutoHyphens/>
      <w:spacing w:before="120"/>
    </w:pPr>
    <w:rPr>
      <w:rFonts w:ascii="NTTimes/Cyrillic" w:eastAsia="Times New Roman" w:hAnsi="NTTimes/Cyrillic" w:cs="Times New Roman"/>
      <w:sz w:val="26"/>
      <w:szCs w:val="26"/>
      <w:lang w:eastAsia="ru-RU"/>
    </w:rPr>
  </w:style>
  <w:style w:type="paragraph" w:styleId="66">
    <w:name w:val="index 6"/>
    <w:basedOn w:val="af3"/>
    <w:next w:val="af3"/>
    <w:autoRedefine/>
    <w:rsid w:val="001167C4"/>
    <w:pPr>
      <w:keepNext/>
      <w:suppressLineNumbers/>
      <w:tabs>
        <w:tab w:val="left" w:leader="dot" w:pos="9356"/>
      </w:tabs>
      <w:suppressAutoHyphens/>
      <w:spacing w:line="300" w:lineRule="auto"/>
      <w:ind w:left="1440" w:hanging="240"/>
      <w:jc w:val="both"/>
    </w:pPr>
    <w:rPr>
      <w:rFonts w:ascii="Times New Roman" w:eastAsia="Times New Roman" w:hAnsi="Times New Roman" w:cs="Times New Roman"/>
      <w:sz w:val="24"/>
      <w:szCs w:val="24"/>
      <w:lang w:eastAsia="ru-RU"/>
    </w:rPr>
  </w:style>
  <w:style w:type="paragraph" w:styleId="75">
    <w:name w:val="index 7"/>
    <w:basedOn w:val="af3"/>
    <w:next w:val="af3"/>
    <w:autoRedefine/>
    <w:rsid w:val="001167C4"/>
    <w:pPr>
      <w:keepNext/>
      <w:suppressLineNumbers/>
      <w:tabs>
        <w:tab w:val="left" w:leader="dot" w:pos="9356"/>
      </w:tabs>
      <w:suppressAutoHyphens/>
      <w:spacing w:line="300" w:lineRule="auto"/>
      <w:ind w:left="1680" w:hanging="240"/>
      <w:jc w:val="both"/>
    </w:pPr>
    <w:rPr>
      <w:rFonts w:ascii="Times New Roman" w:eastAsia="Times New Roman" w:hAnsi="Times New Roman" w:cs="Times New Roman"/>
      <w:sz w:val="24"/>
      <w:szCs w:val="24"/>
      <w:lang w:eastAsia="ru-RU"/>
    </w:rPr>
  </w:style>
  <w:style w:type="paragraph" w:styleId="85">
    <w:name w:val="index 8"/>
    <w:basedOn w:val="af3"/>
    <w:next w:val="af3"/>
    <w:autoRedefine/>
    <w:rsid w:val="001167C4"/>
    <w:pPr>
      <w:keepNext/>
      <w:suppressLineNumbers/>
      <w:tabs>
        <w:tab w:val="left" w:leader="dot" w:pos="9356"/>
      </w:tabs>
      <w:suppressAutoHyphens/>
      <w:spacing w:line="300" w:lineRule="auto"/>
      <w:ind w:left="1920" w:hanging="240"/>
      <w:jc w:val="both"/>
    </w:pPr>
    <w:rPr>
      <w:rFonts w:ascii="Times New Roman" w:eastAsia="Times New Roman" w:hAnsi="Times New Roman" w:cs="Times New Roman"/>
      <w:sz w:val="24"/>
      <w:szCs w:val="24"/>
      <w:lang w:eastAsia="ru-RU"/>
    </w:rPr>
  </w:style>
  <w:style w:type="paragraph" w:styleId="93">
    <w:name w:val="index 9"/>
    <w:basedOn w:val="af3"/>
    <w:next w:val="af3"/>
    <w:autoRedefine/>
    <w:rsid w:val="001167C4"/>
    <w:pPr>
      <w:keepNext/>
      <w:suppressLineNumbers/>
      <w:tabs>
        <w:tab w:val="left" w:leader="dot" w:pos="9356"/>
      </w:tabs>
      <w:suppressAutoHyphens/>
      <w:spacing w:line="300" w:lineRule="auto"/>
      <w:ind w:left="2160" w:hanging="240"/>
      <w:jc w:val="both"/>
    </w:pPr>
    <w:rPr>
      <w:rFonts w:ascii="Times New Roman" w:eastAsia="Times New Roman" w:hAnsi="Times New Roman" w:cs="Times New Roman"/>
      <w:sz w:val="24"/>
      <w:szCs w:val="24"/>
      <w:lang w:eastAsia="ru-RU"/>
    </w:rPr>
  </w:style>
  <w:style w:type="character" w:customStyle="1" w:styleId="1fff2">
    <w:name w:val="заголовок табл Знак1"/>
    <w:link w:val="affffffff2"/>
    <w:rsid w:val="001167C4"/>
    <w:rPr>
      <w:rFonts w:ascii="Times New Roman" w:eastAsia="Times New Roman" w:hAnsi="Times New Roman" w:cs="Times New Roman"/>
      <w:b/>
      <w:bCs/>
      <w:sz w:val="24"/>
      <w:szCs w:val="24"/>
      <w:lang w:eastAsia="ru-RU"/>
    </w:rPr>
  </w:style>
  <w:style w:type="paragraph" w:customStyle="1" w:styleId="affffffffc">
    <w:name w:val="Обычный без абзаца"/>
    <w:basedOn w:val="af3"/>
    <w:autoRedefine/>
    <w:uiPriority w:val="99"/>
    <w:rsid w:val="001167C4"/>
    <w:pPr>
      <w:keepNext/>
      <w:widowControl w:val="0"/>
      <w:tabs>
        <w:tab w:val="left" w:leader="dot" w:pos="9356"/>
      </w:tabs>
      <w:suppressAutoHyphens/>
      <w:spacing w:before="60"/>
      <w:ind w:left="1134" w:hanging="340"/>
    </w:pPr>
    <w:rPr>
      <w:rFonts w:ascii="Times New Roman" w:eastAsia="Times New Roman" w:hAnsi="Times New Roman" w:cs="Times New Roman"/>
      <w:sz w:val="24"/>
      <w:szCs w:val="24"/>
      <w:lang w:eastAsia="ru-RU"/>
    </w:rPr>
  </w:style>
  <w:style w:type="paragraph" w:customStyle="1" w:styleId="Normal">
    <w:name w:val="Normal Знак"/>
    <w:uiPriority w:val="99"/>
    <w:rsid w:val="001167C4"/>
    <w:pPr>
      <w:spacing w:before="120" w:after="120" w:line="240" w:lineRule="auto"/>
      <w:ind w:left="567"/>
      <w:jc w:val="both"/>
    </w:pPr>
    <w:rPr>
      <w:rFonts w:ascii="Times New Roman" w:eastAsia="Times New Roman" w:hAnsi="Times New Roman" w:cs="Times New Roman"/>
      <w:sz w:val="24"/>
      <w:szCs w:val="24"/>
      <w:lang w:eastAsia="ru-RU"/>
    </w:rPr>
  </w:style>
  <w:style w:type="character" w:customStyle="1" w:styleId="136">
    <w:name w:val="Обычный 13 Знак"/>
    <w:rsid w:val="001167C4"/>
    <w:rPr>
      <w:rFonts w:ascii="Times New Roman" w:hAnsi="Times New Roman" w:cs="Times New Roman"/>
      <w:sz w:val="26"/>
      <w:szCs w:val="26"/>
      <w:vertAlign w:val="baseline"/>
    </w:rPr>
  </w:style>
  <w:style w:type="paragraph" w:customStyle="1" w:styleId="137">
    <w:name w:val="Обычный 13 Знак Знак"/>
    <w:basedOn w:val="af3"/>
    <w:link w:val="138"/>
    <w:rsid w:val="001167C4"/>
    <w:pPr>
      <w:keepNext/>
      <w:suppressLineNumbers/>
      <w:tabs>
        <w:tab w:val="left" w:leader="dot" w:pos="9356"/>
      </w:tabs>
      <w:suppressAutoHyphens/>
      <w:jc w:val="both"/>
    </w:pPr>
    <w:rPr>
      <w:rFonts w:ascii="Times New Roman" w:eastAsia="Times New Roman" w:hAnsi="Times New Roman" w:cs="Times New Roman"/>
      <w:sz w:val="26"/>
      <w:szCs w:val="26"/>
      <w:lang w:eastAsia="ru-RU"/>
    </w:rPr>
  </w:style>
  <w:style w:type="character" w:customStyle="1" w:styleId="1320">
    <w:name w:val="Обычный 13 Знак2"/>
    <w:rsid w:val="001167C4"/>
    <w:rPr>
      <w:snapToGrid w:val="0"/>
      <w:sz w:val="26"/>
      <w:szCs w:val="26"/>
      <w:lang w:val="ru-RU" w:eastAsia="ru-RU"/>
    </w:rPr>
  </w:style>
  <w:style w:type="character" w:customStyle="1" w:styleId="affffffffd">
    <w:name w:val="íîìåð ñòðàíèöû"/>
    <w:basedOn w:val="af4"/>
    <w:rsid w:val="001167C4"/>
  </w:style>
  <w:style w:type="character" w:customStyle="1" w:styleId="1310">
    <w:name w:val="Обычный 13 Знак1"/>
    <w:rsid w:val="001167C4"/>
    <w:rPr>
      <w:sz w:val="26"/>
      <w:szCs w:val="26"/>
      <w:lang w:val="ru-RU" w:eastAsia="ru-RU"/>
    </w:rPr>
  </w:style>
  <w:style w:type="paragraph" w:customStyle="1" w:styleId="1fff4">
    <w:name w:val="Рис.1 Подрисуночная надпись"/>
    <w:basedOn w:val="af3"/>
    <w:autoRedefine/>
    <w:uiPriority w:val="99"/>
    <w:rsid w:val="001167C4"/>
    <w:pPr>
      <w:keepNext/>
      <w:widowControl w:val="0"/>
      <w:numPr>
        <w:ilvl w:val="12"/>
      </w:numPr>
      <w:tabs>
        <w:tab w:val="left" w:pos="709"/>
        <w:tab w:val="left" w:pos="993"/>
        <w:tab w:val="left" w:pos="1440"/>
      </w:tabs>
      <w:spacing w:before="20" w:after="20"/>
      <w:ind w:left="113" w:firstLine="680"/>
      <w:jc w:val="both"/>
    </w:pPr>
    <w:rPr>
      <w:rFonts w:ascii="Times New Roman" w:eastAsia="Times New Roman" w:hAnsi="Times New Roman" w:cs="Times New Roman"/>
      <w:sz w:val="20"/>
      <w:szCs w:val="20"/>
      <w:lang w:eastAsia="ru-RU"/>
    </w:rPr>
  </w:style>
  <w:style w:type="character" w:customStyle="1" w:styleId="affffffffe">
    <w:name w:val="Подрисуночная надпись Знак"/>
    <w:rsid w:val="001167C4"/>
    <w:rPr>
      <w:sz w:val="24"/>
      <w:szCs w:val="24"/>
      <w:lang w:val="ru-RU" w:eastAsia="ru-RU"/>
    </w:rPr>
  </w:style>
  <w:style w:type="character" w:customStyle="1" w:styleId="afffffffff">
    <w:name w:val="текст табл Знак"/>
    <w:rsid w:val="001167C4"/>
    <w:rPr>
      <w:sz w:val="24"/>
      <w:szCs w:val="24"/>
      <w:lang w:val="ru-RU" w:eastAsia="ru-RU"/>
    </w:rPr>
  </w:style>
  <w:style w:type="paragraph" w:customStyle="1" w:styleId="3fc">
    <w:name w:val="Стиль Маркированный список + Перед:  3 пт"/>
    <w:basedOn w:val="a9"/>
    <w:uiPriority w:val="99"/>
    <w:rsid w:val="001167C4"/>
    <w:pPr>
      <w:keepNext/>
      <w:suppressLineNumbers/>
      <w:tabs>
        <w:tab w:val="clear" w:pos="786"/>
        <w:tab w:val="clear" w:pos="993"/>
      </w:tabs>
      <w:suppressAutoHyphens/>
      <w:spacing w:before="60" w:line="240" w:lineRule="auto"/>
      <w:ind w:left="0" w:firstLine="567"/>
    </w:pPr>
    <w:rPr>
      <w:rFonts w:ascii="Times New Roman" w:hAnsi="Times New Roman"/>
      <w:sz w:val="26"/>
      <w:szCs w:val="26"/>
      <w:lang w:val="ru-RU" w:eastAsia="ru-RU" w:bidi="ar-SA"/>
    </w:rPr>
  </w:style>
  <w:style w:type="paragraph" w:customStyle="1" w:styleId="102">
    <w:name w:val="Стиль Оглавление 1 + Первая строка:  0 см"/>
    <w:basedOn w:val="1f1"/>
    <w:uiPriority w:val="99"/>
    <w:rsid w:val="001167C4"/>
    <w:pPr>
      <w:keepNext/>
      <w:suppressLineNumbers/>
      <w:tabs>
        <w:tab w:val="left" w:pos="540"/>
        <w:tab w:val="left" w:leader="dot" w:pos="9356"/>
      </w:tabs>
      <w:suppressAutoHyphens/>
      <w:spacing w:before="60" w:after="60"/>
      <w:ind w:left="540"/>
    </w:pPr>
    <w:rPr>
      <w:rFonts w:eastAsia="Times New Roman" w:cs="Times New Roman"/>
      <w:b/>
      <w:bCs/>
      <w:caps/>
      <w:noProof/>
      <w:sz w:val="26"/>
      <w:szCs w:val="26"/>
      <w:lang w:eastAsia="ru-RU"/>
    </w:rPr>
  </w:style>
  <w:style w:type="paragraph" w:customStyle="1" w:styleId="xl31">
    <w:name w:val="xl31"/>
    <w:basedOn w:val="af3"/>
    <w:uiPriority w:val="99"/>
    <w:rsid w:val="001167C4"/>
    <w:pPr>
      <w:pBdr>
        <w:left w:val="single" w:sz="4" w:space="0" w:color="auto"/>
        <w:bottom w:val="single" w:sz="4" w:space="0" w:color="auto"/>
        <w:right w:val="single" w:sz="4" w:space="0" w:color="auto"/>
      </w:pBdr>
      <w:spacing w:before="100" w:after="100"/>
      <w:jc w:val="right"/>
    </w:pPr>
    <w:rPr>
      <w:rFonts w:ascii="Times New Roman" w:eastAsia="Times New Roman" w:hAnsi="Times New Roman" w:cs="Times New Roman"/>
      <w:lang w:eastAsia="ru-RU"/>
    </w:rPr>
  </w:style>
  <w:style w:type="paragraph" w:customStyle="1" w:styleId="FR1">
    <w:name w:val="FR1"/>
    <w:uiPriority w:val="99"/>
    <w:rsid w:val="001167C4"/>
    <w:pPr>
      <w:widowControl w:val="0"/>
      <w:spacing w:before="500" w:after="0" w:line="300" w:lineRule="auto"/>
      <w:ind w:left="400"/>
    </w:pPr>
    <w:rPr>
      <w:rFonts w:ascii="Times New Roman" w:eastAsia="Times New Roman" w:hAnsi="Times New Roman" w:cs="Times New Roman"/>
      <w:sz w:val="24"/>
      <w:szCs w:val="24"/>
      <w:lang w:eastAsia="ru-RU"/>
    </w:rPr>
  </w:style>
  <w:style w:type="paragraph" w:customStyle="1" w:styleId="FR2">
    <w:name w:val="FR2"/>
    <w:uiPriority w:val="99"/>
    <w:rsid w:val="001167C4"/>
    <w:pPr>
      <w:widowControl w:val="0"/>
      <w:spacing w:after="20" w:line="240" w:lineRule="auto"/>
    </w:pPr>
    <w:rPr>
      <w:rFonts w:ascii="Times New Roman" w:eastAsia="Times New Roman" w:hAnsi="Times New Roman" w:cs="Times New Roman"/>
      <w:sz w:val="16"/>
      <w:szCs w:val="16"/>
      <w:lang w:eastAsia="ru-RU"/>
    </w:rPr>
  </w:style>
  <w:style w:type="paragraph" w:customStyle="1" w:styleId="3fd">
    <w:name w:val="заголовок 3"/>
    <w:basedOn w:val="af3"/>
    <w:next w:val="af3"/>
    <w:autoRedefine/>
    <w:uiPriority w:val="99"/>
    <w:rsid w:val="001167C4"/>
    <w:pPr>
      <w:keepNext/>
      <w:keepLines/>
      <w:suppressLineNumbers/>
      <w:autoSpaceDE w:val="0"/>
      <w:autoSpaceDN w:val="0"/>
      <w:spacing w:before="120"/>
      <w:ind w:left="720" w:hanging="720"/>
    </w:pPr>
    <w:rPr>
      <w:rFonts w:ascii="Times New Roman" w:eastAsia="Times New Roman" w:hAnsi="Times New Roman" w:cs="Times New Roman"/>
      <w:b/>
      <w:bCs/>
      <w:sz w:val="24"/>
      <w:szCs w:val="24"/>
      <w:lang w:eastAsia="ru-RU"/>
    </w:rPr>
  </w:style>
  <w:style w:type="paragraph" w:customStyle="1" w:styleId="xl26">
    <w:name w:val="xl26"/>
    <w:basedOn w:val="af3"/>
    <w:uiPriority w:val="99"/>
    <w:rsid w:val="001167C4"/>
    <w:pPr>
      <w:pBdr>
        <w:left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27">
    <w:name w:val="xl27"/>
    <w:basedOn w:val="af3"/>
    <w:uiPriority w:val="99"/>
    <w:rsid w:val="001167C4"/>
    <w:pPr>
      <w:pBdr>
        <w:right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28">
    <w:name w:val="xl2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6"/>
      <w:szCs w:val="16"/>
      <w:lang w:eastAsia="ru-RU"/>
    </w:rPr>
  </w:style>
  <w:style w:type="paragraph" w:customStyle="1" w:styleId="xl29">
    <w:name w:val="xl2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eastAsia="ru-RU"/>
    </w:rPr>
  </w:style>
  <w:style w:type="paragraph" w:customStyle="1" w:styleId="xl30">
    <w:name w:val="xl3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eastAsia="ru-RU"/>
    </w:rPr>
  </w:style>
  <w:style w:type="paragraph" w:customStyle="1" w:styleId="xl32">
    <w:name w:val="xl3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6"/>
      <w:szCs w:val="16"/>
      <w:lang w:eastAsia="ru-RU"/>
    </w:rPr>
  </w:style>
  <w:style w:type="paragraph" w:customStyle="1" w:styleId="xl33">
    <w:name w:val="xl33"/>
    <w:basedOn w:val="af3"/>
    <w:uiPriority w:val="99"/>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4">
    <w:name w:val="xl34"/>
    <w:basedOn w:val="af3"/>
    <w:uiPriority w:val="99"/>
    <w:rsid w:val="001167C4"/>
    <w:pPr>
      <w:pBdr>
        <w:top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5">
    <w:name w:val="xl35"/>
    <w:basedOn w:val="af3"/>
    <w:uiPriority w:val="99"/>
    <w:rsid w:val="001167C4"/>
    <w:pPr>
      <w:pBdr>
        <w:top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6">
    <w:name w:val="xl36"/>
    <w:basedOn w:val="af3"/>
    <w:uiPriority w:val="99"/>
    <w:rsid w:val="001167C4"/>
    <w:pPr>
      <w:pBdr>
        <w:top w:val="single" w:sz="8" w:space="0" w:color="auto"/>
        <w:left w:val="single" w:sz="8" w:space="0" w:color="auto"/>
        <w:right w:val="single" w:sz="8" w:space="0" w:color="auto"/>
      </w:pBdr>
      <w:spacing w:before="100" w:beforeAutospacing="1" w:after="100" w:afterAutospacing="1"/>
      <w:jc w:val="left"/>
    </w:pPr>
    <w:rPr>
      <w:rFonts w:ascii="Times New Roman" w:eastAsia="Times New Roman" w:hAnsi="Times New Roman" w:cs="Times New Roman"/>
      <w:b/>
      <w:bCs/>
      <w:sz w:val="16"/>
      <w:szCs w:val="16"/>
      <w:lang w:eastAsia="ru-RU"/>
    </w:rPr>
  </w:style>
  <w:style w:type="paragraph" w:customStyle="1" w:styleId="xl37">
    <w:name w:val="xl37"/>
    <w:basedOn w:val="af3"/>
    <w:uiPriority w:val="99"/>
    <w:rsid w:val="001167C4"/>
    <w:pPr>
      <w:pBdr>
        <w:top w:val="single" w:sz="8" w:space="0" w:color="auto"/>
        <w:left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8">
    <w:name w:val="xl38"/>
    <w:basedOn w:val="af3"/>
    <w:uiPriority w:val="99"/>
    <w:rsid w:val="001167C4"/>
    <w:pPr>
      <w:pBdr>
        <w:top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9">
    <w:name w:val="xl39"/>
    <w:basedOn w:val="af3"/>
    <w:uiPriority w:val="99"/>
    <w:rsid w:val="001167C4"/>
    <w:pPr>
      <w:pBdr>
        <w:top w:val="single" w:sz="8" w:space="0" w:color="auto"/>
        <w:left w:val="single" w:sz="8" w:space="0" w:color="auto"/>
        <w:bottom w:val="single" w:sz="8" w:space="0" w:color="auto"/>
      </w:pBdr>
      <w:shd w:val="clear" w:color="auto" w:fill="FFFFFF"/>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40">
    <w:name w:val="xl40"/>
    <w:basedOn w:val="af3"/>
    <w:uiPriority w:val="99"/>
    <w:rsid w:val="001167C4"/>
    <w:pPr>
      <w:pBdr>
        <w:left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41">
    <w:name w:val="xl41"/>
    <w:basedOn w:val="af3"/>
    <w:uiPriority w:val="99"/>
    <w:rsid w:val="001167C4"/>
    <w:pPr>
      <w:pBdr>
        <w:left w:val="single" w:sz="8" w:space="0" w:color="auto"/>
        <w:righ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42">
    <w:name w:val="xl42"/>
    <w:basedOn w:val="af3"/>
    <w:uiPriority w:val="99"/>
    <w:rsid w:val="001167C4"/>
    <w:pPr>
      <w:pBdr>
        <w:righ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43">
    <w:name w:val="xl43"/>
    <w:basedOn w:val="af3"/>
    <w:uiPriority w:val="99"/>
    <w:rsid w:val="001167C4"/>
    <w:pPr>
      <w:pBdr>
        <w:top w:val="single" w:sz="8"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44">
    <w:name w:val="xl44"/>
    <w:basedOn w:val="af3"/>
    <w:uiPriority w:val="99"/>
    <w:rsid w:val="001167C4"/>
    <w:pPr>
      <w:pBdr>
        <w:top w:val="single" w:sz="8" w:space="0" w:color="auto"/>
        <w:righ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45">
    <w:name w:val="xl45"/>
    <w:basedOn w:val="af3"/>
    <w:uiPriority w:val="99"/>
    <w:rsid w:val="001167C4"/>
    <w:pPr>
      <w:pBdr>
        <w:top w:val="single" w:sz="8" w:space="0" w:color="auto"/>
        <w:lef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46">
    <w:name w:val="xl46"/>
    <w:basedOn w:val="af3"/>
    <w:uiPriority w:val="99"/>
    <w:rsid w:val="001167C4"/>
    <w:pPr>
      <w:pBdr>
        <w:left w:val="single" w:sz="8" w:space="0" w:color="auto"/>
        <w:right w:val="single" w:sz="8" w:space="0" w:color="auto"/>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47">
    <w:name w:val="xl47"/>
    <w:basedOn w:val="af3"/>
    <w:uiPriority w:val="99"/>
    <w:rsid w:val="001167C4"/>
    <w:pPr>
      <w:pBdr>
        <w:lef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afffffffff0">
    <w:name w:val="Стиль начало"/>
    <w:basedOn w:val="af3"/>
    <w:uiPriority w:val="99"/>
    <w:rsid w:val="001167C4"/>
    <w:pPr>
      <w:spacing w:line="264" w:lineRule="auto"/>
      <w:jc w:val="left"/>
    </w:pPr>
    <w:rPr>
      <w:rFonts w:ascii="Times New Roman" w:eastAsia="Times New Roman" w:hAnsi="Times New Roman" w:cs="Times New Roman"/>
      <w:sz w:val="28"/>
      <w:szCs w:val="28"/>
      <w:lang w:eastAsia="ru-RU"/>
    </w:rPr>
  </w:style>
  <w:style w:type="paragraph" w:customStyle="1" w:styleId="xl24">
    <w:name w:val="xl24"/>
    <w:basedOn w:val="af3"/>
    <w:uiPriority w:val="99"/>
    <w:rsid w:val="001167C4"/>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25">
    <w:name w:val="xl25"/>
    <w:basedOn w:val="af3"/>
    <w:uiPriority w:val="99"/>
    <w:rsid w:val="001167C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character" w:customStyle="1" w:styleId="14pt">
    <w:name w:val="Стиль 14 pt"/>
    <w:rsid w:val="001167C4"/>
    <w:rPr>
      <w:rFonts w:ascii="Times New Roman" w:hAnsi="Times New Roman" w:cs="Times New Roman"/>
      <w:b/>
      <w:bCs/>
      <w:spacing w:val="0"/>
      <w:position w:val="0"/>
      <w:sz w:val="28"/>
      <w:szCs w:val="28"/>
    </w:rPr>
  </w:style>
  <w:style w:type="paragraph" w:customStyle="1" w:styleId="1331">
    <w:name w:val="Обычный 13 Знак3 Знак Знак Знак1 Знак"/>
    <w:basedOn w:val="af3"/>
    <w:autoRedefine/>
    <w:uiPriority w:val="99"/>
    <w:rsid w:val="001167C4"/>
    <w:pPr>
      <w:keepNext/>
      <w:tabs>
        <w:tab w:val="left" w:leader="dot" w:pos="9356"/>
      </w:tabs>
      <w:spacing w:before="120" w:line="252" w:lineRule="auto"/>
      <w:ind w:firstLine="567"/>
      <w:jc w:val="both"/>
    </w:pPr>
    <w:rPr>
      <w:rFonts w:ascii="Times New Roman" w:eastAsia="Times New Roman" w:hAnsi="Times New Roman" w:cs="Times New Roman"/>
      <w:sz w:val="26"/>
      <w:szCs w:val="26"/>
      <w:lang w:eastAsia="ru-RU"/>
    </w:rPr>
  </w:style>
  <w:style w:type="character" w:customStyle="1" w:styleId="13311">
    <w:name w:val="Обычный 13 Знак3 Знак Знак Знак1 Знак Знак1"/>
    <w:rsid w:val="001167C4"/>
    <w:rPr>
      <w:snapToGrid w:val="0"/>
      <w:sz w:val="26"/>
      <w:szCs w:val="26"/>
      <w:lang w:val="ru-RU" w:eastAsia="ru-RU"/>
    </w:rPr>
  </w:style>
  <w:style w:type="paragraph" w:customStyle="1" w:styleId="BodyText21">
    <w:name w:val="Body Text 21"/>
    <w:basedOn w:val="af3"/>
    <w:autoRedefine/>
    <w:uiPriority w:val="99"/>
    <w:rsid w:val="001167C4"/>
    <w:pPr>
      <w:tabs>
        <w:tab w:val="left" w:pos="0"/>
      </w:tabs>
      <w:spacing w:before="60"/>
      <w:ind w:firstLine="720"/>
      <w:jc w:val="both"/>
    </w:pPr>
    <w:rPr>
      <w:rFonts w:ascii="Times New Roman" w:eastAsia="Times New Roman" w:hAnsi="Times New Roman" w:cs="Times New Roman"/>
      <w:sz w:val="24"/>
      <w:szCs w:val="24"/>
      <w:lang w:eastAsia="ru-RU"/>
    </w:rPr>
  </w:style>
  <w:style w:type="character" w:customStyle="1" w:styleId="1fff5">
    <w:name w:val="Строгий1"/>
    <w:rsid w:val="001167C4"/>
    <w:rPr>
      <w:b/>
      <w:bCs/>
      <w:color w:val="auto"/>
      <w:sz w:val="24"/>
      <w:szCs w:val="24"/>
    </w:rPr>
  </w:style>
  <w:style w:type="paragraph" w:customStyle="1" w:styleId="xl22">
    <w:name w:val="xl22"/>
    <w:basedOn w:val="af3"/>
    <w:uiPriority w:val="99"/>
    <w:rsid w:val="001167C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cs="Times New Roman"/>
      <w:b/>
      <w:bCs/>
      <w:sz w:val="24"/>
      <w:szCs w:val="24"/>
      <w:lang w:eastAsia="ru-RU"/>
    </w:rPr>
  </w:style>
  <w:style w:type="paragraph" w:customStyle="1" w:styleId="1340">
    <w:name w:val="Обычный 13 Знак4"/>
    <w:basedOn w:val="af3"/>
    <w:autoRedefine/>
    <w:uiPriority w:val="99"/>
    <w:rsid w:val="001167C4"/>
    <w:pPr>
      <w:keepNext/>
      <w:tabs>
        <w:tab w:val="left" w:leader="dot" w:pos="9356"/>
      </w:tabs>
      <w:spacing w:before="120" w:line="252" w:lineRule="auto"/>
      <w:ind w:firstLine="567"/>
      <w:jc w:val="both"/>
    </w:pPr>
    <w:rPr>
      <w:rFonts w:ascii="Times New Roman" w:eastAsia="Times New Roman" w:hAnsi="Times New Roman" w:cs="Times New Roman"/>
      <w:b/>
      <w:bCs/>
      <w:sz w:val="26"/>
      <w:szCs w:val="26"/>
      <w:lang w:eastAsia="ru-RU"/>
    </w:rPr>
  </w:style>
  <w:style w:type="character" w:customStyle="1" w:styleId="1341">
    <w:name w:val="Обычный 13 Знак4 Знак"/>
    <w:rsid w:val="001167C4"/>
    <w:rPr>
      <w:b/>
      <w:bCs/>
      <w:sz w:val="26"/>
      <w:szCs w:val="26"/>
      <w:lang w:val="ru-RU" w:eastAsia="ru-RU"/>
    </w:rPr>
  </w:style>
  <w:style w:type="character" w:customStyle="1" w:styleId="1330">
    <w:name w:val="Обычный 13 Знак3 Знак Знак Знак"/>
    <w:rsid w:val="001167C4"/>
    <w:rPr>
      <w:sz w:val="26"/>
      <w:szCs w:val="26"/>
      <w:lang w:val="ru-RU" w:eastAsia="ru-RU"/>
    </w:rPr>
  </w:style>
  <w:style w:type="character" w:customStyle="1" w:styleId="1342">
    <w:name w:val="Обычный 13 Знак4 Знак Знак"/>
    <w:rsid w:val="001167C4"/>
    <w:rPr>
      <w:b/>
      <w:bCs/>
      <w:sz w:val="26"/>
      <w:szCs w:val="26"/>
      <w:lang w:val="ru-RU" w:eastAsia="ru-RU"/>
    </w:rPr>
  </w:style>
  <w:style w:type="character" w:customStyle="1" w:styleId="13310">
    <w:name w:val="Обычный 13 Знак3 Знак Знак1"/>
    <w:rsid w:val="001167C4"/>
    <w:rPr>
      <w:sz w:val="26"/>
      <w:szCs w:val="26"/>
      <w:lang w:val="ru-RU" w:eastAsia="ru-RU"/>
    </w:rPr>
  </w:style>
  <w:style w:type="paragraph" w:customStyle="1" w:styleId="1332">
    <w:name w:val="Обычный 13 Знак3 Знак Знак"/>
    <w:basedOn w:val="af3"/>
    <w:autoRedefine/>
    <w:uiPriority w:val="99"/>
    <w:rsid w:val="001167C4"/>
    <w:pPr>
      <w:keepNext/>
      <w:tabs>
        <w:tab w:val="left" w:leader="dot" w:pos="9356"/>
      </w:tabs>
      <w:spacing w:before="120" w:line="252" w:lineRule="auto"/>
      <w:ind w:firstLine="567"/>
      <w:jc w:val="both"/>
    </w:pPr>
    <w:rPr>
      <w:rFonts w:ascii="Times New Roman" w:eastAsia="Times New Roman" w:hAnsi="Times New Roman" w:cs="Times New Roman"/>
      <w:sz w:val="26"/>
      <w:szCs w:val="26"/>
      <w:lang w:eastAsia="ru-RU"/>
    </w:rPr>
  </w:style>
  <w:style w:type="character" w:customStyle="1" w:styleId="13312">
    <w:name w:val="Обычный 13 Знак3 Знак Знак Знак1 Знак Знак"/>
    <w:rsid w:val="001167C4"/>
    <w:rPr>
      <w:sz w:val="26"/>
      <w:szCs w:val="26"/>
      <w:lang w:val="ru-RU" w:eastAsia="ru-RU"/>
    </w:rPr>
  </w:style>
  <w:style w:type="character" w:customStyle="1" w:styleId="1333">
    <w:name w:val="Обычный 13 Знак3 Знак"/>
    <w:rsid w:val="001167C4"/>
    <w:rPr>
      <w:sz w:val="26"/>
      <w:szCs w:val="26"/>
      <w:lang w:val="ru-RU" w:eastAsia="ru-RU"/>
    </w:rPr>
  </w:style>
  <w:style w:type="paragraph" w:customStyle="1" w:styleId="xl23">
    <w:name w:val="xl23"/>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Arial Unicode MS" w:hAnsi="Times New Roman" w:cs="Times New Roman"/>
      <w:b/>
      <w:bCs/>
      <w:sz w:val="24"/>
      <w:szCs w:val="24"/>
      <w:lang w:eastAsia="ru-RU"/>
    </w:rPr>
  </w:style>
  <w:style w:type="paragraph" w:customStyle="1" w:styleId="1130">
    <w:name w:val="1.1.Нумерованный 3"/>
    <w:basedOn w:val="130"/>
    <w:uiPriority w:val="99"/>
    <w:rsid w:val="001167C4"/>
    <w:pPr>
      <w:numPr>
        <w:ilvl w:val="1"/>
        <w:numId w:val="28"/>
      </w:numPr>
      <w:tabs>
        <w:tab w:val="clear" w:pos="792"/>
      </w:tabs>
      <w:ind w:left="2007" w:hanging="360"/>
    </w:pPr>
    <w:rPr>
      <w:i/>
      <w:iCs/>
    </w:rPr>
  </w:style>
  <w:style w:type="paragraph" w:customStyle="1" w:styleId="1114">
    <w:name w:val="1.1.1.Нумерованный список 4"/>
    <w:basedOn w:val="130"/>
    <w:uiPriority w:val="99"/>
    <w:rsid w:val="001167C4"/>
    <w:pPr>
      <w:numPr>
        <w:ilvl w:val="2"/>
        <w:numId w:val="29"/>
      </w:numPr>
      <w:tabs>
        <w:tab w:val="clear" w:pos="1916"/>
        <w:tab w:val="clear" w:pos="6804"/>
        <w:tab w:val="clear" w:pos="6946"/>
        <w:tab w:val="left" w:pos="1430"/>
      </w:tabs>
      <w:ind w:left="2727" w:hanging="360"/>
    </w:pPr>
  </w:style>
  <w:style w:type="paragraph" w:customStyle="1" w:styleId="af2">
    <w:name w:val="подпись таблицы"/>
    <w:basedOn w:val="af3"/>
    <w:autoRedefine/>
    <w:uiPriority w:val="99"/>
    <w:rsid w:val="001167C4"/>
    <w:pPr>
      <w:numPr>
        <w:numId w:val="31"/>
      </w:numPr>
      <w:suppressLineNumbers/>
      <w:spacing w:line="324" w:lineRule="auto"/>
      <w:ind w:left="0" w:firstLine="720"/>
    </w:pPr>
    <w:rPr>
      <w:rFonts w:ascii="Times New Roman" w:eastAsia="Times New Roman" w:hAnsi="Times New Roman" w:cs="Times New Roman"/>
      <w:b/>
      <w:sz w:val="24"/>
      <w:szCs w:val="24"/>
      <w:lang w:eastAsia="ru-RU"/>
    </w:rPr>
  </w:style>
  <w:style w:type="paragraph" w:customStyle="1" w:styleId="1a">
    <w:name w:val="Стиль Рис.1. Подрисуночная надпись + полужирный"/>
    <w:basedOn w:val="af3"/>
    <w:autoRedefine/>
    <w:uiPriority w:val="99"/>
    <w:rsid w:val="001167C4"/>
    <w:pPr>
      <w:keepNext/>
      <w:numPr>
        <w:numId w:val="32"/>
      </w:numPr>
      <w:suppressLineNumbers/>
      <w:tabs>
        <w:tab w:val="clear" w:pos="1080"/>
        <w:tab w:val="left" w:pos="851"/>
        <w:tab w:val="left" w:leader="dot" w:pos="9356"/>
      </w:tabs>
      <w:suppressAutoHyphens/>
      <w:ind w:left="1418" w:firstLine="0"/>
    </w:pPr>
    <w:rPr>
      <w:rFonts w:ascii="Times New Roman" w:eastAsia="Times New Roman" w:hAnsi="Times New Roman" w:cs="Times New Roman"/>
      <w:b/>
      <w:bCs/>
      <w:sz w:val="24"/>
      <w:szCs w:val="24"/>
      <w:lang w:eastAsia="ru-RU"/>
    </w:rPr>
  </w:style>
  <w:style w:type="paragraph" w:customStyle="1" w:styleId="ad">
    <w:name w:val="подпись рисунка"/>
    <w:basedOn w:val="af3"/>
    <w:autoRedefine/>
    <w:uiPriority w:val="99"/>
    <w:rsid w:val="001167C4"/>
    <w:pPr>
      <w:widowControl w:val="0"/>
      <w:numPr>
        <w:numId w:val="30"/>
      </w:numPr>
      <w:shd w:val="clear" w:color="auto" w:fill="FFFFFF"/>
      <w:tabs>
        <w:tab w:val="clear" w:pos="3154"/>
        <w:tab w:val="left" w:pos="0"/>
        <w:tab w:val="num" w:pos="1560"/>
      </w:tabs>
      <w:autoSpaceDE w:val="0"/>
      <w:autoSpaceDN w:val="0"/>
      <w:adjustRightInd w:val="0"/>
      <w:spacing w:before="240"/>
      <w:ind w:left="0" w:firstLine="720"/>
    </w:pPr>
    <w:rPr>
      <w:rFonts w:ascii="Times New Roman" w:eastAsia="Times New Roman" w:hAnsi="Times New Roman" w:cs="Times New Roman"/>
      <w:b/>
      <w:sz w:val="24"/>
      <w:szCs w:val="20"/>
      <w:lang w:eastAsia="ru-RU"/>
    </w:rPr>
  </w:style>
  <w:style w:type="character" w:customStyle="1" w:styleId="afffffffff1">
    <w:name w:val="подпись рисунка Знак"/>
    <w:rsid w:val="001167C4"/>
    <w:rPr>
      <w:b/>
      <w:sz w:val="24"/>
      <w:lang w:val="ru-RU" w:eastAsia="ru-RU" w:bidi="ar-SA"/>
    </w:rPr>
  </w:style>
  <w:style w:type="paragraph" w:customStyle="1" w:styleId="111">
    <w:name w:val="Стиль Рис.1. Подрисуночная надпись + полужирный1"/>
    <w:basedOn w:val="af3"/>
    <w:autoRedefine/>
    <w:uiPriority w:val="99"/>
    <w:rsid w:val="001167C4"/>
    <w:pPr>
      <w:keepNext/>
      <w:numPr>
        <w:numId w:val="33"/>
      </w:numPr>
      <w:suppressLineNumbers/>
      <w:tabs>
        <w:tab w:val="clear" w:pos="1080"/>
        <w:tab w:val="left" w:pos="851"/>
        <w:tab w:val="left" w:leader="dot" w:pos="9356"/>
      </w:tabs>
      <w:suppressAutoHyphens/>
      <w:ind w:left="1287"/>
    </w:pPr>
    <w:rPr>
      <w:rFonts w:ascii="Times New Roman" w:eastAsia="Times New Roman" w:hAnsi="Times New Roman" w:cs="Times New Roman"/>
      <w:b/>
      <w:bCs/>
      <w:sz w:val="24"/>
      <w:szCs w:val="24"/>
      <w:lang w:eastAsia="ru-RU"/>
    </w:rPr>
  </w:style>
  <w:style w:type="character" w:customStyle="1" w:styleId="affffffff6">
    <w:name w:val="Подрисуночная надпись Знак Знак"/>
    <w:link w:val="affffffff5"/>
    <w:rsid w:val="001167C4"/>
    <w:rPr>
      <w:rFonts w:ascii="Times New Roman" w:eastAsia="Times New Roman" w:hAnsi="Times New Roman" w:cs="Times New Roman"/>
      <w:b/>
      <w:bCs/>
      <w:sz w:val="24"/>
      <w:szCs w:val="24"/>
      <w:lang w:eastAsia="ru-RU"/>
    </w:rPr>
  </w:style>
  <w:style w:type="paragraph" w:customStyle="1" w:styleId="-22">
    <w:name w:val="Текст-2"/>
    <w:basedOn w:val="af3"/>
    <w:link w:val="-23"/>
    <w:qFormat/>
    <w:rsid w:val="001167C4"/>
    <w:pPr>
      <w:suppressLineNumbers/>
      <w:tabs>
        <w:tab w:val="left" w:leader="dot" w:pos="540"/>
      </w:tabs>
      <w:suppressAutoHyphens/>
      <w:spacing w:before="120"/>
      <w:ind w:firstLine="539"/>
      <w:jc w:val="both"/>
    </w:pPr>
    <w:rPr>
      <w:rFonts w:ascii="Times New Roman CYR" w:eastAsia="Times New Roman" w:hAnsi="Times New Roman CYR" w:cs="Times New Roman CYR"/>
      <w:sz w:val="26"/>
      <w:szCs w:val="26"/>
      <w:lang w:eastAsia="ru-RU"/>
    </w:rPr>
  </w:style>
  <w:style w:type="character" w:customStyle="1" w:styleId="-23">
    <w:name w:val="Текст-2 Знак"/>
    <w:link w:val="-22"/>
    <w:rsid w:val="001167C4"/>
    <w:rPr>
      <w:rFonts w:ascii="Times New Roman CYR" w:eastAsia="Times New Roman" w:hAnsi="Times New Roman CYR" w:cs="Times New Roman CYR"/>
      <w:sz w:val="26"/>
      <w:szCs w:val="26"/>
      <w:lang w:eastAsia="ru-RU"/>
    </w:rPr>
  </w:style>
  <w:style w:type="paragraph" w:customStyle="1" w:styleId="a7">
    <w:name w:val="таблица"/>
    <w:basedOn w:val="afffff4"/>
    <w:autoRedefine/>
    <w:uiPriority w:val="99"/>
    <w:rsid w:val="001167C4"/>
    <w:pPr>
      <w:keepNext w:val="0"/>
      <w:numPr>
        <w:numId w:val="34"/>
      </w:numPr>
      <w:tabs>
        <w:tab w:val="clear" w:pos="1080"/>
      </w:tabs>
      <w:spacing w:before="120" w:line="240" w:lineRule="auto"/>
      <w:ind w:left="1422" w:hanging="855"/>
      <w:jc w:val="center"/>
    </w:pPr>
    <w:rPr>
      <w:rFonts w:ascii="Times New Roman" w:hAnsi="Times New Roman" w:cs="Arial"/>
      <w:spacing w:val="0"/>
      <w:kern w:val="0"/>
      <w:szCs w:val="20"/>
      <w:lang w:val="ru-RU" w:eastAsia="ru-RU" w:bidi="ar-SA"/>
    </w:rPr>
  </w:style>
  <w:style w:type="paragraph" w:customStyle="1" w:styleId="11f5">
    <w:name w:val="Обычный11"/>
    <w:uiPriority w:val="99"/>
    <w:rsid w:val="001167C4"/>
    <w:pPr>
      <w:spacing w:after="0" w:line="240" w:lineRule="auto"/>
      <w:jc w:val="center"/>
    </w:pPr>
    <w:rPr>
      <w:rFonts w:ascii="Times New Roman" w:eastAsia="Times New Roman" w:hAnsi="Times New Roman" w:cs="Times New Roman"/>
      <w:snapToGrid w:val="0"/>
      <w:sz w:val="24"/>
      <w:szCs w:val="20"/>
      <w:lang w:eastAsia="ru-RU"/>
    </w:rPr>
  </w:style>
  <w:style w:type="numbering" w:customStyle="1" w:styleId="a5">
    <w:name w:val="Рис."/>
    <w:rsid w:val="001167C4"/>
    <w:pPr>
      <w:numPr>
        <w:numId w:val="35"/>
      </w:numPr>
    </w:pPr>
  </w:style>
  <w:style w:type="paragraph" w:customStyle="1" w:styleId="14">
    <w:name w:val="Рис.1. Подрисуночная надпись"/>
    <w:basedOn w:val="af3"/>
    <w:autoRedefine/>
    <w:uiPriority w:val="99"/>
    <w:rsid w:val="001167C4"/>
    <w:pPr>
      <w:keepNext/>
      <w:numPr>
        <w:numId w:val="36"/>
      </w:numPr>
      <w:suppressLineNumbers/>
      <w:tabs>
        <w:tab w:val="clear" w:pos="720"/>
        <w:tab w:val="left" w:pos="851"/>
        <w:tab w:val="left" w:leader="dot" w:pos="9356"/>
      </w:tabs>
      <w:suppressAutoHyphens/>
      <w:ind w:left="1778" w:hanging="360"/>
    </w:pPr>
    <w:rPr>
      <w:rFonts w:ascii="Times New Roman" w:eastAsia="Times New Roman" w:hAnsi="Times New Roman" w:cs="Times New Roman"/>
      <w:b/>
      <w:bCs/>
      <w:sz w:val="24"/>
      <w:szCs w:val="24"/>
      <w:lang w:eastAsia="ru-RU"/>
    </w:rPr>
  </w:style>
  <w:style w:type="paragraph" w:customStyle="1" w:styleId="BodyText23">
    <w:name w:val="Body Text 23"/>
    <w:basedOn w:val="af3"/>
    <w:uiPriority w:val="99"/>
    <w:rsid w:val="001167C4"/>
    <w:pPr>
      <w:suppressLineNumbers/>
      <w:tabs>
        <w:tab w:val="left" w:leader="dot" w:pos="9639"/>
      </w:tabs>
      <w:spacing w:before="20" w:after="20"/>
    </w:pPr>
    <w:rPr>
      <w:rFonts w:ascii="Times New Roman" w:eastAsia="Times New Roman" w:hAnsi="Times New Roman" w:cs="Times New Roman"/>
      <w:snapToGrid w:val="0"/>
      <w:sz w:val="20"/>
      <w:szCs w:val="20"/>
      <w:lang w:eastAsia="ru-RU"/>
    </w:rPr>
  </w:style>
  <w:style w:type="paragraph" w:customStyle="1" w:styleId="afffffffff2">
    <w:name w:val="НПС"/>
    <w:basedOn w:val="af3"/>
    <w:link w:val="afffffffff3"/>
    <w:rsid w:val="001167C4"/>
    <w:pPr>
      <w:keepNext/>
      <w:ind w:firstLine="709"/>
      <w:jc w:val="both"/>
    </w:pPr>
    <w:rPr>
      <w:rFonts w:ascii="Times New Roman" w:eastAsia="Times New Roman" w:hAnsi="Times New Roman" w:cs="Times New Roman"/>
      <w:sz w:val="24"/>
      <w:szCs w:val="24"/>
      <w:lang w:eastAsia="ru-RU"/>
    </w:rPr>
  </w:style>
  <w:style w:type="character" w:customStyle="1" w:styleId="afffffffff3">
    <w:name w:val="НПС Знак"/>
    <w:link w:val="afffffffff2"/>
    <w:rsid w:val="001167C4"/>
    <w:rPr>
      <w:rFonts w:ascii="Times New Roman" w:eastAsia="Times New Roman" w:hAnsi="Times New Roman" w:cs="Times New Roman"/>
      <w:sz w:val="24"/>
      <w:szCs w:val="24"/>
      <w:lang w:eastAsia="ru-RU"/>
    </w:rPr>
  </w:style>
  <w:style w:type="paragraph" w:customStyle="1" w:styleId="1fff6">
    <w:name w:val="Таблица 1"/>
    <w:basedOn w:val="af3"/>
    <w:link w:val="1fff7"/>
    <w:qFormat/>
    <w:rsid w:val="001167C4"/>
    <w:pPr>
      <w:autoSpaceDE w:val="0"/>
      <w:autoSpaceDN w:val="0"/>
      <w:adjustRightInd w:val="0"/>
      <w:ind w:left="-113" w:right="-113"/>
    </w:pPr>
    <w:rPr>
      <w:rFonts w:ascii="Times New Roman" w:eastAsia="Times New Roman" w:hAnsi="Times New Roman" w:cs="Times New Roman"/>
      <w:color w:val="000000"/>
      <w:sz w:val="20"/>
      <w:szCs w:val="20"/>
      <w:lang w:eastAsia="ru-RU"/>
    </w:rPr>
  </w:style>
  <w:style w:type="paragraph" w:customStyle="1" w:styleId="-12">
    <w:name w:val="Текст - 1"/>
    <w:basedOn w:val="133"/>
    <w:link w:val="-111"/>
    <w:rsid w:val="001167C4"/>
    <w:pPr>
      <w:widowControl/>
      <w:tabs>
        <w:tab w:val="clear" w:pos="9356"/>
        <w:tab w:val="left" w:leader="dot" w:pos="540"/>
      </w:tabs>
      <w:adjustRightInd/>
      <w:spacing w:before="120" w:line="240" w:lineRule="auto"/>
      <w:ind w:firstLine="547"/>
      <w:jc w:val="left"/>
      <w:textAlignment w:val="auto"/>
    </w:pPr>
    <w:rPr>
      <w:rFonts w:ascii="Times New Roman CYR" w:hAnsi="Times New Roman CYR" w:cs="Times New Roman CYR"/>
      <w:b/>
      <w:sz w:val="24"/>
      <w:szCs w:val="24"/>
    </w:rPr>
  </w:style>
  <w:style w:type="character" w:customStyle="1" w:styleId="1fff7">
    <w:name w:val="Таблица 1 Знак"/>
    <w:link w:val="1fff6"/>
    <w:rsid w:val="001167C4"/>
    <w:rPr>
      <w:rFonts w:ascii="Times New Roman" w:eastAsia="Times New Roman" w:hAnsi="Times New Roman" w:cs="Times New Roman"/>
      <w:color w:val="000000"/>
      <w:sz w:val="20"/>
      <w:szCs w:val="20"/>
      <w:lang w:eastAsia="ru-RU"/>
    </w:rPr>
  </w:style>
  <w:style w:type="paragraph" w:customStyle="1" w:styleId="FR3">
    <w:name w:val="FR3"/>
    <w:uiPriority w:val="99"/>
    <w:rsid w:val="001167C4"/>
    <w:pPr>
      <w:widowControl w:val="0"/>
      <w:spacing w:after="0" w:line="240" w:lineRule="auto"/>
      <w:jc w:val="center"/>
    </w:pPr>
    <w:rPr>
      <w:rFonts w:ascii="Arial" w:eastAsia="Times New Roman" w:hAnsi="Arial" w:cs="Times New Roman"/>
      <w:sz w:val="24"/>
      <w:szCs w:val="20"/>
      <w:lang w:eastAsia="ru-RU"/>
    </w:rPr>
  </w:style>
  <w:style w:type="character" w:customStyle="1" w:styleId="-13">
    <w:name w:val="Текст - 1 Знак"/>
    <w:rsid w:val="001167C4"/>
    <w:rPr>
      <w:rFonts w:ascii="Times New Roman CYR" w:hAnsi="Times New Roman CYR" w:cs="Times New Roman CYR"/>
      <w:sz w:val="26"/>
      <w:szCs w:val="26"/>
      <w:lang w:val="ru-RU" w:eastAsia="ru-RU"/>
    </w:rPr>
  </w:style>
  <w:style w:type="character" w:customStyle="1" w:styleId="21f1">
    <w:name w:val="Основной текст 2 Знак1"/>
    <w:uiPriority w:val="99"/>
    <w:rsid w:val="001167C4"/>
    <w:rPr>
      <w:b/>
      <w:sz w:val="24"/>
      <w:lang w:val="ru-RU" w:eastAsia="ru-RU" w:bidi="ar-SA"/>
    </w:rPr>
  </w:style>
  <w:style w:type="paragraph" w:customStyle="1" w:styleId="2112">
    <w:name w:val="Основной текст 211"/>
    <w:basedOn w:val="af3"/>
    <w:uiPriority w:val="99"/>
    <w:rsid w:val="001167C4"/>
    <w:pPr>
      <w:spacing w:line="360" w:lineRule="auto"/>
      <w:ind w:firstLine="720"/>
      <w:jc w:val="left"/>
    </w:pPr>
    <w:rPr>
      <w:rFonts w:ascii="Arial" w:eastAsia="Times New Roman" w:hAnsi="Arial" w:cs="Times New Roman"/>
      <w:sz w:val="24"/>
      <w:szCs w:val="20"/>
      <w:lang w:eastAsia="ru-RU"/>
    </w:rPr>
  </w:style>
  <w:style w:type="paragraph" w:customStyle="1" w:styleId="2ff8">
    <w:name w:val="Таблица 2"/>
    <w:basedOn w:val="1fff6"/>
    <w:link w:val="2ff9"/>
    <w:qFormat/>
    <w:rsid w:val="001167C4"/>
    <w:pPr>
      <w:ind w:left="-34" w:right="-76"/>
    </w:pPr>
  </w:style>
  <w:style w:type="character" w:customStyle="1" w:styleId="2ff9">
    <w:name w:val="Таблица 2 Знак"/>
    <w:link w:val="2ff8"/>
    <w:rsid w:val="001167C4"/>
    <w:rPr>
      <w:rFonts w:ascii="Times New Roman" w:eastAsia="Times New Roman" w:hAnsi="Times New Roman" w:cs="Times New Roman"/>
      <w:color w:val="000000"/>
      <w:sz w:val="20"/>
      <w:szCs w:val="20"/>
      <w:lang w:eastAsia="ru-RU"/>
    </w:rPr>
  </w:style>
  <w:style w:type="paragraph" w:customStyle="1" w:styleId="afffffffff4">
    <w:name w:val="Заголовок рис."/>
    <w:basedOn w:val="affffffff5"/>
    <w:link w:val="afffffffff5"/>
    <w:qFormat/>
    <w:rsid w:val="001167C4"/>
    <w:pPr>
      <w:suppressLineNumbers/>
      <w:tabs>
        <w:tab w:val="clear" w:pos="851"/>
        <w:tab w:val="left" w:pos="709"/>
      </w:tabs>
      <w:spacing w:before="60"/>
      <w:ind w:firstLine="288"/>
    </w:pPr>
    <w:rPr>
      <w:bCs w:val="0"/>
      <w:szCs w:val="20"/>
    </w:rPr>
  </w:style>
  <w:style w:type="paragraph" w:customStyle="1" w:styleId="-14">
    <w:name w:val="Текст-1"/>
    <w:basedOn w:val="-12"/>
    <w:link w:val="-15"/>
    <w:rsid w:val="001167C4"/>
  </w:style>
  <w:style w:type="character" w:customStyle="1" w:styleId="1fff8">
    <w:name w:val="Подрисуночная надпись Знак1"/>
    <w:rsid w:val="001167C4"/>
    <w:rPr>
      <w:b/>
      <w:sz w:val="24"/>
    </w:rPr>
  </w:style>
  <w:style w:type="character" w:customStyle="1" w:styleId="afffffffff5">
    <w:name w:val="Заголовок рис. Знак"/>
    <w:link w:val="afffffffff4"/>
    <w:rsid w:val="001167C4"/>
    <w:rPr>
      <w:rFonts w:ascii="Times New Roman" w:eastAsia="Times New Roman" w:hAnsi="Times New Roman" w:cs="Times New Roman"/>
      <w:b/>
      <w:sz w:val="24"/>
      <w:szCs w:val="20"/>
      <w:lang w:eastAsia="ru-RU"/>
    </w:rPr>
  </w:style>
  <w:style w:type="character" w:customStyle="1" w:styleId="-111">
    <w:name w:val="Текст - 1 Знак1"/>
    <w:link w:val="-12"/>
    <w:rsid w:val="001167C4"/>
    <w:rPr>
      <w:rFonts w:ascii="Times New Roman CYR" w:eastAsia="Times New Roman" w:hAnsi="Times New Roman CYR" w:cs="Times New Roman CYR"/>
      <w:b/>
      <w:sz w:val="24"/>
      <w:szCs w:val="24"/>
      <w:lang w:eastAsia="ru-RU"/>
    </w:rPr>
  </w:style>
  <w:style w:type="character" w:customStyle="1" w:styleId="-15">
    <w:name w:val="Текст-1 Знак"/>
    <w:link w:val="-14"/>
    <w:rsid w:val="001167C4"/>
    <w:rPr>
      <w:rFonts w:ascii="Times New Roman CYR" w:eastAsia="Times New Roman" w:hAnsi="Times New Roman CYR" w:cs="Times New Roman CYR"/>
      <w:b/>
      <w:sz w:val="24"/>
      <w:szCs w:val="24"/>
      <w:lang w:eastAsia="ru-RU"/>
    </w:rPr>
  </w:style>
  <w:style w:type="paragraph" w:customStyle="1" w:styleId="-16">
    <w:name w:val="Рис-1"/>
    <w:basedOn w:val="affffffff5"/>
    <w:link w:val="-17"/>
    <w:qFormat/>
    <w:rsid w:val="001167C4"/>
  </w:style>
  <w:style w:type="paragraph" w:customStyle="1" w:styleId="-18">
    <w:name w:val="Табл-1"/>
    <w:basedOn w:val="af3"/>
    <w:link w:val="-19"/>
    <w:qFormat/>
    <w:rsid w:val="001167C4"/>
    <w:pPr>
      <w:keepNext/>
      <w:suppressLineNumbers/>
      <w:tabs>
        <w:tab w:val="num" w:pos="1440"/>
        <w:tab w:val="left" w:leader="dot" w:pos="9356"/>
      </w:tabs>
      <w:suppressAutoHyphens/>
      <w:spacing w:before="120" w:after="120"/>
      <w:ind w:left="900" w:hanging="900"/>
    </w:pPr>
    <w:rPr>
      <w:rFonts w:ascii="Times New Roman" w:eastAsia="Times New Roman" w:hAnsi="Times New Roman" w:cs="Times New Roman"/>
      <w:b/>
      <w:bCs/>
      <w:sz w:val="24"/>
      <w:szCs w:val="24"/>
      <w:lang w:eastAsia="ru-RU"/>
    </w:rPr>
  </w:style>
  <w:style w:type="character" w:customStyle="1" w:styleId="-17">
    <w:name w:val="Рис-1 Знак"/>
    <w:link w:val="-16"/>
    <w:rsid w:val="001167C4"/>
    <w:rPr>
      <w:rFonts w:ascii="Times New Roman" w:eastAsia="Times New Roman" w:hAnsi="Times New Roman" w:cs="Times New Roman"/>
      <w:b/>
      <w:bCs/>
      <w:sz w:val="24"/>
      <w:szCs w:val="24"/>
      <w:lang w:eastAsia="ru-RU"/>
    </w:rPr>
  </w:style>
  <w:style w:type="character" w:customStyle="1" w:styleId="-19">
    <w:name w:val="Табл-1 Знак"/>
    <w:link w:val="-18"/>
    <w:rsid w:val="001167C4"/>
    <w:rPr>
      <w:rFonts w:ascii="Times New Roman" w:eastAsia="Times New Roman" w:hAnsi="Times New Roman" w:cs="Times New Roman"/>
      <w:b/>
      <w:bCs/>
      <w:sz w:val="24"/>
      <w:szCs w:val="24"/>
      <w:lang w:eastAsia="ru-RU"/>
    </w:rPr>
  </w:style>
  <w:style w:type="paragraph" w:customStyle="1" w:styleId="-1a">
    <w:name w:val="Таблица-1"/>
    <w:basedOn w:val="af3"/>
    <w:link w:val="-1b"/>
    <w:qFormat/>
    <w:rsid w:val="001167C4"/>
    <w:pPr>
      <w:autoSpaceDE w:val="0"/>
      <w:autoSpaceDN w:val="0"/>
      <w:adjustRightInd w:val="0"/>
    </w:pPr>
    <w:rPr>
      <w:rFonts w:ascii="Times New Roman" w:eastAsia="Times New Roman" w:hAnsi="Times New Roman" w:cs="Times New Roman"/>
      <w:color w:val="000000"/>
      <w:sz w:val="20"/>
      <w:szCs w:val="20"/>
      <w:lang w:eastAsia="ru-RU"/>
    </w:rPr>
  </w:style>
  <w:style w:type="character" w:customStyle="1" w:styleId="-1b">
    <w:name w:val="Таблица-1 Знак"/>
    <w:link w:val="-1a"/>
    <w:rsid w:val="001167C4"/>
    <w:rPr>
      <w:rFonts w:ascii="Times New Roman" w:eastAsia="Times New Roman" w:hAnsi="Times New Roman" w:cs="Times New Roman"/>
      <w:color w:val="000000"/>
      <w:sz w:val="20"/>
      <w:szCs w:val="20"/>
      <w:lang w:eastAsia="ru-RU"/>
    </w:rPr>
  </w:style>
  <w:style w:type="character" w:customStyle="1" w:styleId="2212111">
    <w:name w:val="Заголовок 2;Заголовок 2 Знак1;Заголовок 2 Знак Знак;Знак1 Знак Знак;Знак1 Знак1"/>
    <w:rsid w:val="001167C4"/>
    <w:rPr>
      <w:b/>
      <w:bCs/>
      <w:kern w:val="28"/>
      <w:sz w:val="24"/>
      <w:szCs w:val="26"/>
      <w:lang w:val="ru-RU" w:eastAsia="ru-RU" w:bidi="ar-SA"/>
    </w:rPr>
  </w:style>
  <w:style w:type="character" w:customStyle="1" w:styleId="afffffffff6">
    <w:name w:val="заголовок табл Знак Знак"/>
    <w:rsid w:val="001167C4"/>
    <w:rPr>
      <w:b/>
      <w:bCs/>
      <w:sz w:val="24"/>
      <w:szCs w:val="24"/>
      <w:lang w:val="ru-RU" w:eastAsia="ru-RU" w:bidi="ar-SA"/>
    </w:rPr>
  </w:style>
  <w:style w:type="paragraph" w:customStyle="1" w:styleId="a">
    <w:name w:val="маркированный"/>
    <w:basedOn w:val="af3"/>
    <w:autoRedefine/>
    <w:uiPriority w:val="99"/>
    <w:rsid w:val="001167C4"/>
    <w:pPr>
      <w:numPr>
        <w:numId w:val="37"/>
      </w:numPr>
      <w:tabs>
        <w:tab w:val="clear" w:pos="927"/>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76" w:lineRule="auto"/>
      <w:ind w:left="720" w:hanging="360"/>
      <w:jc w:val="both"/>
    </w:pPr>
    <w:rPr>
      <w:rFonts w:ascii="Times New Roman" w:eastAsia="Times New Roman" w:hAnsi="Times New Roman" w:cs="Times New Roman"/>
      <w:sz w:val="24"/>
      <w:szCs w:val="24"/>
      <w:lang w:eastAsia="ru-RU"/>
    </w:rPr>
  </w:style>
  <w:style w:type="paragraph" w:customStyle="1" w:styleId="1d">
    <w:name w:val="Подрисуночная надпись Знак1 Знак Знак Знак"/>
    <w:basedOn w:val="af3"/>
    <w:autoRedefine/>
    <w:uiPriority w:val="99"/>
    <w:rsid w:val="001167C4"/>
    <w:pPr>
      <w:keepNext/>
      <w:numPr>
        <w:numId w:val="38"/>
      </w:numPr>
      <w:tabs>
        <w:tab w:val="clear" w:pos="1080"/>
        <w:tab w:val="left" w:pos="709"/>
        <w:tab w:val="left" w:pos="851"/>
        <w:tab w:val="left" w:pos="1418"/>
      </w:tabs>
      <w:ind w:left="720"/>
    </w:pPr>
    <w:rPr>
      <w:rFonts w:ascii="Times New Roman" w:eastAsia="Times New Roman" w:hAnsi="Times New Roman" w:cs="Times New Roman"/>
      <w:b/>
      <w:sz w:val="24"/>
      <w:szCs w:val="20"/>
      <w:lang w:eastAsia="ru-RU"/>
    </w:r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Знак Знак"/>
    <w:rsid w:val="001167C4"/>
    <w:rPr>
      <w:b/>
      <w:bCs/>
      <w:kern w:val="28"/>
      <w:sz w:val="26"/>
      <w:szCs w:val="26"/>
      <w:lang w:val="ru-RU" w:eastAsia="ru-RU" w:bidi="ar-SA"/>
    </w:rPr>
  </w:style>
  <w:style w:type="paragraph" w:customStyle="1" w:styleId="afffffffff7">
    <w:name w:val="Заголовок табл."/>
    <w:basedOn w:val="affffffff2"/>
    <w:link w:val="afffffffff8"/>
    <w:qFormat/>
    <w:rsid w:val="001167C4"/>
    <w:pPr>
      <w:widowControl w:val="0"/>
      <w:tabs>
        <w:tab w:val="clear" w:pos="9356"/>
        <w:tab w:val="right" w:pos="-3969"/>
        <w:tab w:val="left" w:pos="426"/>
        <w:tab w:val="left" w:pos="567"/>
        <w:tab w:val="left" w:pos="3686"/>
        <w:tab w:val="left" w:pos="5387"/>
        <w:tab w:val="left" w:pos="5670"/>
      </w:tabs>
      <w:suppressAutoHyphens w:val="0"/>
      <w:ind w:left="0" w:firstLine="288"/>
    </w:pPr>
    <w:rPr>
      <w:bCs w:val="0"/>
      <w:szCs w:val="20"/>
    </w:rPr>
  </w:style>
  <w:style w:type="character" w:customStyle="1" w:styleId="afffffffff8">
    <w:name w:val="Заголовок табл. Знак"/>
    <w:link w:val="afffffffff7"/>
    <w:rsid w:val="001167C4"/>
    <w:rPr>
      <w:rFonts w:ascii="Times New Roman" w:eastAsia="Times New Roman" w:hAnsi="Times New Roman" w:cs="Times New Roman"/>
      <w:b/>
      <w:sz w:val="24"/>
      <w:szCs w:val="20"/>
      <w:lang w:eastAsia="ru-RU"/>
    </w:rPr>
  </w:style>
  <w:style w:type="character" w:customStyle="1" w:styleId="afffffffff9">
    <w:name w:val="заголовок таблицы Знак Знак"/>
    <w:rsid w:val="001167C4"/>
    <w:rPr>
      <w:b/>
      <w:sz w:val="24"/>
    </w:rPr>
  </w:style>
  <w:style w:type="paragraph" w:customStyle="1" w:styleId="SmartView3">
    <w:name w:val="Smart View 3"/>
    <w:basedOn w:val="af3"/>
    <w:uiPriority w:val="99"/>
    <w:qFormat/>
    <w:rsid w:val="001167C4"/>
    <w:pPr>
      <w:keepNext/>
      <w:keepLines/>
      <w:contextualSpacing/>
      <w:jc w:val="left"/>
    </w:pPr>
    <w:rPr>
      <w:rFonts w:ascii="Arial" w:eastAsia="Times New Roman" w:hAnsi="Arial" w:cs="Times New Roman"/>
      <w:b/>
      <w:bCs/>
      <w:sz w:val="24"/>
      <w:szCs w:val="28"/>
      <w:lang w:val="en-US"/>
    </w:rPr>
  </w:style>
  <w:style w:type="paragraph" w:customStyle="1" w:styleId="SmartView">
    <w:name w:val="Smart View"/>
    <w:basedOn w:val="af3"/>
    <w:uiPriority w:val="99"/>
    <w:qFormat/>
    <w:rsid w:val="001167C4"/>
    <w:pPr>
      <w:contextualSpacing/>
      <w:jc w:val="left"/>
    </w:pPr>
    <w:rPr>
      <w:rFonts w:ascii="Arial" w:eastAsia="Calibri" w:hAnsi="Arial" w:cs="Times New Roman"/>
      <w:sz w:val="20"/>
      <w:szCs w:val="20"/>
      <w:lang w:val="en-US"/>
    </w:rPr>
  </w:style>
  <w:style w:type="paragraph" w:customStyle="1" w:styleId="2ffa">
    <w:name w:val="Обычный2"/>
    <w:uiPriority w:val="99"/>
    <w:rsid w:val="001167C4"/>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222">
    <w:name w:val="Основной текст 22"/>
    <w:basedOn w:val="af3"/>
    <w:uiPriority w:val="99"/>
    <w:rsid w:val="001167C4"/>
    <w:pPr>
      <w:spacing w:line="360" w:lineRule="auto"/>
      <w:ind w:firstLine="720"/>
      <w:jc w:val="left"/>
    </w:pPr>
    <w:rPr>
      <w:rFonts w:ascii="Arial" w:eastAsia="Times New Roman" w:hAnsi="Arial" w:cs="Times New Roman"/>
      <w:sz w:val="24"/>
      <w:szCs w:val="20"/>
      <w:lang w:eastAsia="ru-RU"/>
    </w:rPr>
  </w:style>
  <w:style w:type="paragraph" w:customStyle="1" w:styleId="afffffffffa">
    <w:name w:val="Стиль По центру"/>
    <w:basedOn w:val="af3"/>
    <w:uiPriority w:val="99"/>
    <w:rsid w:val="001167C4"/>
    <w:rPr>
      <w:rFonts w:ascii="Times New Roman" w:eastAsia="Times New Roman" w:hAnsi="Times New Roman" w:cs="Times New Roman"/>
      <w:sz w:val="24"/>
      <w:szCs w:val="20"/>
      <w:lang w:eastAsia="ru-RU"/>
    </w:rPr>
  </w:style>
  <w:style w:type="paragraph" w:customStyle="1" w:styleId="afffffffffb">
    <w:name w:val="Заголовок таблиц"/>
    <w:basedOn w:val="afff5"/>
    <w:autoRedefine/>
    <w:uiPriority w:val="99"/>
    <w:rsid w:val="001167C4"/>
    <w:pPr>
      <w:spacing w:after="0" w:line="360" w:lineRule="auto"/>
      <w:ind w:firstLine="680"/>
      <w:jc w:val="both"/>
    </w:pPr>
    <w:rPr>
      <w:rFonts w:ascii="Arial" w:eastAsia="Times New Roman" w:hAnsi="Arial" w:cs="Times New Roman"/>
      <w:sz w:val="24"/>
      <w:lang w:val="en-US" w:bidi="en-US"/>
    </w:rPr>
  </w:style>
  <w:style w:type="character" w:customStyle="1" w:styleId="afffffffffc">
    <w:name w:val="заголовок табл Знак"/>
    <w:rsid w:val="001167C4"/>
    <w:rPr>
      <w:b/>
      <w:bCs/>
      <w:sz w:val="24"/>
      <w:szCs w:val="24"/>
      <w:lang w:val="ru-RU" w:eastAsia="ru-RU" w:bidi="ar-SA"/>
    </w:rPr>
  </w:style>
  <w:style w:type="character" w:customStyle="1" w:styleId="94">
    <w:name w:val="Знак Знак9"/>
    <w:rsid w:val="001167C4"/>
    <w:rPr>
      <w:lang w:val="ru-RU" w:eastAsia="ru-RU" w:bidi="ar-SA"/>
    </w:rPr>
  </w:style>
  <w:style w:type="paragraph" w:customStyle="1" w:styleId="223">
    <w:name w:val="стиль2 заголовок2"/>
    <w:basedOn w:val="2"/>
    <w:autoRedefine/>
    <w:uiPriority w:val="99"/>
    <w:rsid w:val="001167C4"/>
    <w:pPr>
      <w:suppressLineNumbers/>
      <w:tabs>
        <w:tab w:val="num" w:pos="1944"/>
      </w:tabs>
      <w:suppressAutoHyphens/>
      <w:spacing w:before="120" w:after="0" w:line="240" w:lineRule="auto"/>
      <w:ind w:left="1584"/>
      <w:jc w:val="left"/>
    </w:pPr>
    <w:rPr>
      <w:rFonts w:eastAsia="Times New Roman" w:cs="Times New Roman"/>
      <w:kern w:val="28"/>
      <w:sz w:val="24"/>
      <w:szCs w:val="28"/>
      <w:lang w:eastAsia="ru-RU"/>
    </w:rPr>
  </w:style>
  <w:style w:type="character" w:customStyle="1" w:styleId="212121112211212110">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rsid w:val="001167C4"/>
    <w:rPr>
      <w:b/>
      <w:kern w:val="28"/>
      <w:sz w:val="24"/>
      <w:szCs w:val="24"/>
      <w:lang w:val="ru-RU" w:eastAsia="ru-RU" w:bidi="ar-SA"/>
    </w:rPr>
  </w:style>
  <w:style w:type="paragraph" w:customStyle="1" w:styleId="13313">
    <w:name w:val="Стиль Обычный 13 Знак3 + Первая строка:  1 см"/>
    <w:basedOn w:val="af3"/>
    <w:uiPriority w:val="99"/>
    <w:rsid w:val="001167C4"/>
    <w:pPr>
      <w:keepNext/>
      <w:keepLines/>
      <w:suppressLineNumbers/>
      <w:tabs>
        <w:tab w:val="left" w:leader="dot" w:pos="9356"/>
      </w:tabs>
      <w:suppressAutoHyphens/>
      <w:spacing w:before="60" w:line="324" w:lineRule="auto"/>
      <w:ind w:firstLine="567"/>
      <w:jc w:val="both"/>
    </w:pPr>
    <w:rPr>
      <w:rFonts w:ascii="Times New Roman" w:eastAsia="Times New Roman" w:hAnsi="Times New Roman" w:cs="Times New Roman"/>
      <w:sz w:val="26"/>
      <w:szCs w:val="20"/>
      <w:lang w:eastAsia="ru-RU"/>
    </w:rPr>
  </w:style>
  <w:style w:type="paragraph" w:customStyle="1" w:styleId="afffffffffd">
    <w:name w:val="основной текст"/>
    <w:basedOn w:val="af3"/>
    <w:autoRedefine/>
    <w:uiPriority w:val="99"/>
    <w:rsid w:val="001167C4"/>
    <w:pPr>
      <w:keepNext/>
      <w:keepLines/>
      <w:suppressLineNumbers/>
      <w:suppressAutoHyphens/>
      <w:spacing w:line="324" w:lineRule="auto"/>
      <w:ind w:firstLine="567"/>
      <w:jc w:val="both"/>
    </w:pPr>
    <w:rPr>
      <w:rFonts w:ascii="Times New Roman" w:eastAsia="Times New Roman" w:hAnsi="Times New Roman" w:cs="Times New Roman"/>
      <w:sz w:val="26"/>
      <w:szCs w:val="20"/>
      <w:lang w:eastAsia="ru-RU"/>
    </w:rPr>
  </w:style>
  <w:style w:type="paragraph" w:customStyle="1" w:styleId="-">
    <w:name w:val="таблица-заголовок"/>
    <w:basedOn w:val="af3"/>
    <w:autoRedefine/>
    <w:uiPriority w:val="99"/>
    <w:rsid w:val="001167C4"/>
    <w:pPr>
      <w:keepNext/>
      <w:numPr>
        <w:numId w:val="39"/>
      </w:numPr>
      <w:tabs>
        <w:tab w:val="clear" w:pos="1724"/>
        <w:tab w:val="num" w:pos="1260"/>
      </w:tabs>
      <w:ind w:left="1260" w:right="-190"/>
    </w:pPr>
    <w:rPr>
      <w:rFonts w:ascii="Times New Roman" w:eastAsia="Times New Roman" w:hAnsi="Times New Roman" w:cs="Times New Roman"/>
      <w:b/>
      <w:bCs/>
      <w:sz w:val="24"/>
      <w:szCs w:val="24"/>
      <w:lang w:eastAsia="ru-RU"/>
    </w:rPr>
  </w:style>
  <w:style w:type="paragraph" w:customStyle="1" w:styleId="11">
    <w:name w:val="Заг 1"/>
    <w:basedOn w:val="af3"/>
    <w:uiPriority w:val="99"/>
    <w:rsid w:val="001167C4"/>
    <w:pPr>
      <w:numPr>
        <w:numId w:val="40"/>
      </w:numPr>
      <w:suppressLineNumbers/>
      <w:tabs>
        <w:tab w:val="clear" w:pos="360"/>
      </w:tabs>
      <w:spacing w:line="324" w:lineRule="auto"/>
      <w:ind w:left="1429"/>
      <w:jc w:val="both"/>
    </w:pPr>
    <w:rPr>
      <w:rFonts w:ascii="Times New Roman" w:eastAsia="Times New Roman" w:hAnsi="Times New Roman" w:cs="Times New Roman"/>
      <w:sz w:val="24"/>
      <w:szCs w:val="20"/>
      <w:lang w:eastAsia="ru-RU"/>
    </w:rPr>
  </w:style>
  <w:style w:type="paragraph" w:customStyle="1" w:styleId="17">
    <w:name w:val="Стиль Заголовок 1"/>
    <w:aliases w:val="Заголовок 1 (табл) + Times New Roman 12 пт"/>
    <w:basedOn w:val="15"/>
    <w:autoRedefine/>
    <w:uiPriority w:val="99"/>
    <w:rsid w:val="001167C4"/>
    <w:pPr>
      <w:keepLines w:val="0"/>
      <w:numPr>
        <w:numId w:val="41"/>
      </w:numPr>
      <w:suppressLineNumbers/>
      <w:tabs>
        <w:tab w:val="clear" w:pos="1440"/>
      </w:tabs>
      <w:spacing w:before="240" w:after="60" w:line="324" w:lineRule="auto"/>
      <w:ind w:left="927"/>
    </w:pPr>
    <w:rPr>
      <w:rFonts w:eastAsia="Times New Roman" w:cs="Arial"/>
      <w:kern w:val="32"/>
      <w:szCs w:val="32"/>
      <w:lang w:eastAsia="ru-RU"/>
    </w:rPr>
  </w:style>
  <w:style w:type="paragraph" w:customStyle="1" w:styleId="3130">
    <w:name w:val="Заголовок 3 + 13 пт не полужирный Авто По левому краю сни..."/>
    <w:basedOn w:val="30"/>
    <w:uiPriority w:val="99"/>
    <w:rsid w:val="001167C4"/>
    <w:pPr>
      <w:numPr>
        <w:ilvl w:val="0"/>
        <w:numId w:val="0"/>
      </w:numPr>
      <w:shd w:val="clear" w:color="auto" w:fill="FFFFFF"/>
      <w:tabs>
        <w:tab w:val="left" w:pos="1134"/>
        <w:tab w:val="num" w:pos="1260"/>
        <w:tab w:val="left" w:pos="1440"/>
        <w:tab w:val="left" w:leader="dot" w:pos="9356"/>
        <w:tab w:val="left" w:leader="dot" w:pos="9639"/>
      </w:tabs>
      <w:suppressAutoHyphens/>
      <w:autoSpaceDE w:val="0"/>
      <w:autoSpaceDN w:val="0"/>
      <w:adjustRightInd w:val="0"/>
      <w:spacing w:before="60" w:after="60"/>
      <w:ind w:left="1151" w:firstLine="170"/>
      <w:jc w:val="both"/>
      <w:textAlignment w:val="baseline"/>
    </w:pPr>
    <w:rPr>
      <w:rFonts w:ascii="Times New Roman" w:eastAsia="Times New Roman" w:hAnsi="Times New Roman" w:cs="Times New Roman"/>
      <w:b w:val="0"/>
      <w:color w:val="auto"/>
      <w:sz w:val="26"/>
      <w:szCs w:val="26"/>
      <w:lang w:eastAsia="ru-RU"/>
    </w:rPr>
  </w:style>
  <w:style w:type="character" w:customStyle="1" w:styleId="1fff9">
    <w:name w:val="Рис.1 Подрисуночная надпись Знак"/>
    <w:rsid w:val="001167C4"/>
    <w:rPr>
      <w:rFonts w:ascii="Times New Roman" w:hAnsi="Times New Roman"/>
      <w:b/>
      <w:bCs/>
      <w:iCs/>
      <w:sz w:val="24"/>
      <w:szCs w:val="24"/>
      <w:lang w:val="ru-RU" w:eastAsia="ru-RU" w:bidi="ar-SA"/>
    </w:rPr>
  </w:style>
  <w:style w:type="paragraph" w:customStyle="1" w:styleId="11112">
    <w:name w:val="Стиль Заголовок 1Заголовок 1 (табл)заголовок 1Заголовок 1 Знакз..."/>
    <w:basedOn w:val="15"/>
    <w:autoRedefine/>
    <w:uiPriority w:val="99"/>
    <w:rsid w:val="001167C4"/>
    <w:pPr>
      <w:keepLines w:val="0"/>
      <w:widowControl w:val="0"/>
      <w:tabs>
        <w:tab w:val="num" w:pos="556"/>
        <w:tab w:val="num" w:pos="1080"/>
      </w:tabs>
      <w:autoSpaceDE w:val="0"/>
      <w:autoSpaceDN w:val="0"/>
      <w:adjustRightInd w:val="0"/>
      <w:spacing w:before="0"/>
      <w:ind w:left="556" w:hanging="72"/>
    </w:pPr>
    <w:rPr>
      <w:rFonts w:ascii="Arial" w:eastAsia="Times New Roman" w:hAnsi="Arial" w:cs="Arial"/>
      <w:b w:val="0"/>
      <w:caps w:val="0"/>
      <w:kern w:val="28"/>
      <w:szCs w:val="20"/>
      <w:lang w:eastAsia="ru-RU"/>
    </w:rPr>
  </w:style>
  <w:style w:type="character" w:customStyle="1" w:styleId="22121111">
    <w:name w:val="Заголовок 2;Заголовок 2 Знак1;Заголовок 2 Знак Знак;Знак1 Знак Знак;Знак1 Знак11"/>
    <w:rsid w:val="001167C4"/>
    <w:rPr>
      <w:b/>
      <w:bCs/>
      <w:kern w:val="28"/>
      <w:sz w:val="24"/>
      <w:szCs w:val="26"/>
      <w:lang w:val="ru-RU" w:eastAsia="ru-RU" w:bidi="ar-SA"/>
    </w:rPr>
  </w:style>
  <w:style w:type="paragraph" w:customStyle="1" w:styleId="Style1">
    <w:name w:val="Style1"/>
    <w:basedOn w:val="af3"/>
    <w:uiPriority w:val="99"/>
    <w:rsid w:val="001167C4"/>
    <w:pPr>
      <w:widowControl w:val="0"/>
      <w:autoSpaceDE w:val="0"/>
      <w:autoSpaceDN w:val="0"/>
      <w:adjustRightInd w:val="0"/>
      <w:jc w:val="left"/>
    </w:pPr>
    <w:rPr>
      <w:rFonts w:ascii="Century Schoolbook" w:eastAsia="Times New Roman" w:hAnsi="Century Schoolbook" w:cs="Times New Roman"/>
      <w:sz w:val="24"/>
      <w:szCs w:val="24"/>
      <w:lang w:eastAsia="ru-RU"/>
    </w:rPr>
  </w:style>
  <w:style w:type="character" w:customStyle="1" w:styleId="FontStyle11">
    <w:name w:val="Font Style11"/>
    <w:uiPriority w:val="99"/>
    <w:rsid w:val="001167C4"/>
    <w:rPr>
      <w:rFonts w:ascii="Century Schoolbook" w:hAnsi="Century Schoolbook" w:cs="Century Schoolbook"/>
      <w:color w:val="000000"/>
      <w:sz w:val="22"/>
      <w:szCs w:val="22"/>
    </w:rPr>
  </w:style>
  <w:style w:type="character" w:customStyle="1" w:styleId="138">
    <w:name w:val="Обычный 13 Знак Знак Знак"/>
    <w:link w:val="137"/>
    <w:rsid w:val="001167C4"/>
    <w:rPr>
      <w:rFonts w:ascii="Times New Roman" w:eastAsia="Times New Roman" w:hAnsi="Times New Roman" w:cs="Times New Roman"/>
      <w:sz w:val="26"/>
      <w:szCs w:val="26"/>
      <w:lang w:eastAsia="ru-RU"/>
    </w:rPr>
  </w:style>
  <w:style w:type="paragraph" w:customStyle="1" w:styleId="1fffa">
    <w:name w:val="1. Заголовок"/>
    <w:basedOn w:val="15"/>
    <w:link w:val="1fffb"/>
    <w:qFormat/>
    <w:rsid w:val="001167C4"/>
    <w:pPr>
      <w:suppressLineNumbers/>
      <w:tabs>
        <w:tab w:val="num" w:pos="643"/>
        <w:tab w:val="left" w:leader="dot" w:pos="9356"/>
      </w:tabs>
      <w:suppressAutoHyphens/>
      <w:spacing w:after="120"/>
      <w:ind w:left="643"/>
    </w:pPr>
    <w:rPr>
      <w:rFonts w:eastAsia="Times New Roman" w:cs="Times New Roman"/>
      <w:bCs w:val="0"/>
      <w:caps w:val="0"/>
      <w:kern w:val="28"/>
      <w:szCs w:val="26"/>
    </w:rPr>
  </w:style>
  <w:style w:type="character" w:customStyle="1" w:styleId="1fffb">
    <w:name w:val="1. Заголовок Знак"/>
    <w:link w:val="1fffa"/>
    <w:rsid w:val="001167C4"/>
    <w:rPr>
      <w:rFonts w:ascii="Times New Roman" w:eastAsia="Times New Roman" w:hAnsi="Times New Roman" w:cs="Times New Roman"/>
      <w:b/>
      <w:caps/>
      <w:kern w:val="28"/>
      <w:sz w:val="28"/>
      <w:szCs w:val="26"/>
    </w:rPr>
  </w:style>
  <w:style w:type="character" w:customStyle="1" w:styleId="215">
    <w:name w:val="заголовок 2 Знак1"/>
    <w:link w:val="2fe"/>
    <w:uiPriority w:val="99"/>
    <w:rsid w:val="001167C4"/>
    <w:rPr>
      <w:rFonts w:ascii="Arial Narrow" w:eastAsia="MS Mincho" w:hAnsi="Arial Narrow" w:cs="Arial"/>
      <w:iCs/>
      <w:caps/>
      <w:smallCaps/>
      <w:snapToGrid w:val="0"/>
      <w:color w:val="1F497D"/>
      <w:spacing w:val="20"/>
      <w:sz w:val="20"/>
      <w:szCs w:val="20"/>
      <w:lang w:val="en-US" w:eastAsia="ru-RU" w:bidi="en-US"/>
    </w:rPr>
  </w:style>
  <w:style w:type="paragraph" w:customStyle="1" w:styleId="afffffffffe">
    <w:name w:val="отчетный"/>
    <w:basedOn w:val="af3"/>
    <w:link w:val="affffffffff"/>
    <w:qFormat/>
    <w:rsid w:val="001167C4"/>
    <w:pPr>
      <w:suppressLineNumbers/>
      <w:tabs>
        <w:tab w:val="left" w:leader="dot" w:pos="540"/>
      </w:tabs>
      <w:suppressAutoHyphens/>
      <w:spacing w:before="120"/>
      <w:ind w:firstLine="539"/>
      <w:jc w:val="both"/>
    </w:pPr>
    <w:rPr>
      <w:rFonts w:ascii="Times New Roman CYR" w:eastAsia="Times New Roman" w:hAnsi="Times New Roman CYR" w:cs="Times New Roman"/>
      <w:sz w:val="26"/>
      <w:szCs w:val="26"/>
    </w:rPr>
  </w:style>
  <w:style w:type="character" w:customStyle="1" w:styleId="affffffffff">
    <w:name w:val="отчетный Знак"/>
    <w:link w:val="afffffffffe"/>
    <w:rsid w:val="001167C4"/>
    <w:rPr>
      <w:rFonts w:ascii="Times New Roman CYR" w:eastAsia="Times New Roman" w:hAnsi="Times New Roman CYR" w:cs="Times New Roman"/>
      <w:sz w:val="26"/>
      <w:szCs w:val="26"/>
    </w:rPr>
  </w:style>
  <w:style w:type="paragraph" w:styleId="z-">
    <w:name w:val="HTML Top of Form"/>
    <w:basedOn w:val="af3"/>
    <w:next w:val="af3"/>
    <w:link w:val="z-0"/>
    <w:hidden/>
    <w:uiPriority w:val="99"/>
    <w:unhideWhenUsed/>
    <w:rsid w:val="001167C4"/>
    <w:pPr>
      <w:pBdr>
        <w:bottom w:val="single" w:sz="6" w:space="1" w:color="auto"/>
      </w:pBdr>
    </w:pPr>
    <w:rPr>
      <w:rFonts w:ascii="Arial" w:eastAsia="Times New Roman" w:hAnsi="Arial" w:cs="Arial"/>
      <w:vanish/>
      <w:sz w:val="16"/>
      <w:szCs w:val="16"/>
      <w:lang w:eastAsia="ru-RU"/>
    </w:rPr>
  </w:style>
  <w:style w:type="character" w:customStyle="1" w:styleId="z-0">
    <w:name w:val="z-Начало формы Знак"/>
    <w:basedOn w:val="af4"/>
    <w:link w:val="z-"/>
    <w:uiPriority w:val="99"/>
    <w:rsid w:val="001167C4"/>
    <w:rPr>
      <w:rFonts w:ascii="Arial" w:eastAsia="Times New Roman" w:hAnsi="Arial" w:cs="Arial"/>
      <w:vanish/>
      <w:sz w:val="16"/>
      <w:szCs w:val="16"/>
      <w:lang w:eastAsia="ru-RU"/>
    </w:rPr>
  </w:style>
  <w:style w:type="paragraph" w:styleId="z-1">
    <w:name w:val="HTML Bottom of Form"/>
    <w:basedOn w:val="af3"/>
    <w:next w:val="af3"/>
    <w:link w:val="z-2"/>
    <w:hidden/>
    <w:uiPriority w:val="99"/>
    <w:unhideWhenUsed/>
    <w:rsid w:val="001167C4"/>
    <w:pPr>
      <w:pBdr>
        <w:top w:val="single" w:sz="6" w:space="1" w:color="auto"/>
      </w:pBdr>
    </w:pPr>
    <w:rPr>
      <w:rFonts w:ascii="Arial" w:eastAsia="Times New Roman" w:hAnsi="Arial" w:cs="Arial"/>
      <w:vanish/>
      <w:sz w:val="16"/>
      <w:szCs w:val="16"/>
      <w:lang w:eastAsia="ru-RU"/>
    </w:rPr>
  </w:style>
  <w:style w:type="character" w:customStyle="1" w:styleId="z-2">
    <w:name w:val="z-Конец формы Знак"/>
    <w:basedOn w:val="af4"/>
    <w:link w:val="z-1"/>
    <w:uiPriority w:val="99"/>
    <w:rsid w:val="001167C4"/>
    <w:rPr>
      <w:rFonts w:ascii="Arial" w:eastAsia="Times New Roman" w:hAnsi="Arial" w:cs="Arial"/>
      <w:vanish/>
      <w:sz w:val="16"/>
      <w:szCs w:val="16"/>
      <w:lang w:eastAsia="ru-RU"/>
    </w:rPr>
  </w:style>
  <w:style w:type="paragraph" w:customStyle="1" w:styleId="affffffffff0">
    <w:name w:val="Для записок"/>
    <w:basedOn w:val="af3"/>
    <w:uiPriority w:val="99"/>
    <w:rsid w:val="001167C4"/>
    <w:pPr>
      <w:spacing w:before="120"/>
      <w:ind w:firstLine="720"/>
      <w:jc w:val="both"/>
    </w:pPr>
    <w:rPr>
      <w:rFonts w:ascii="Times New Roman" w:eastAsia="Times New Roman" w:hAnsi="Times New Roman" w:cs="Times New Roman"/>
      <w:sz w:val="24"/>
      <w:szCs w:val="20"/>
      <w:lang w:eastAsia="ru-RU"/>
    </w:rPr>
  </w:style>
  <w:style w:type="paragraph" w:customStyle="1" w:styleId="maintext">
    <w:name w:val="maintext"/>
    <w:basedOn w:val="af3"/>
    <w:uiPriority w:val="99"/>
    <w:rsid w:val="001167C4"/>
    <w:pPr>
      <w:ind w:left="480" w:right="480"/>
      <w:jc w:val="both"/>
    </w:pPr>
    <w:rPr>
      <w:rFonts w:ascii="Arial" w:eastAsia="Times New Roman" w:hAnsi="Arial" w:cs="Arial"/>
      <w:color w:val="202020"/>
      <w:sz w:val="20"/>
      <w:szCs w:val="20"/>
      <w:lang w:eastAsia="ru-RU"/>
    </w:rPr>
  </w:style>
  <w:style w:type="paragraph" w:customStyle="1" w:styleId="maintextbi">
    <w:name w:val="maintextbi"/>
    <w:basedOn w:val="af3"/>
    <w:uiPriority w:val="99"/>
    <w:rsid w:val="001167C4"/>
    <w:pPr>
      <w:ind w:left="480" w:right="480"/>
    </w:pPr>
    <w:rPr>
      <w:rFonts w:ascii="Arial" w:eastAsia="Times New Roman" w:hAnsi="Arial" w:cs="Arial"/>
      <w:b/>
      <w:bCs/>
      <w:i/>
      <w:iCs/>
      <w:color w:val="202020"/>
      <w:sz w:val="20"/>
      <w:szCs w:val="20"/>
      <w:lang w:eastAsia="ru-RU"/>
    </w:rPr>
  </w:style>
  <w:style w:type="table" w:customStyle="1" w:styleId="TableGridReport1111">
    <w:name w:val="Table Grid Report111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b">
    <w:name w:val="Абзац списка2"/>
    <w:basedOn w:val="af3"/>
    <w:uiPriority w:val="99"/>
    <w:rsid w:val="001167C4"/>
    <w:pPr>
      <w:ind w:left="720"/>
    </w:pPr>
    <w:rPr>
      <w:rFonts w:ascii="Calibri" w:eastAsia="Times New Roman" w:hAnsi="Calibri" w:cs="Calibri"/>
    </w:rPr>
  </w:style>
  <w:style w:type="paragraph" w:customStyle="1" w:styleId="xl1985">
    <w:name w:val="xl1985"/>
    <w:basedOn w:val="af3"/>
    <w:uiPriority w:val="99"/>
    <w:rsid w:val="001167C4"/>
    <w:pPr>
      <w:spacing w:before="100" w:beforeAutospacing="1" w:after="100" w:afterAutospacing="1"/>
    </w:pPr>
    <w:rPr>
      <w:rFonts w:ascii="Times New Roman" w:eastAsia="Times New Roman" w:hAnsi="Times New Roman" w:cs="Times New Roman"/>
      <w:sz w:val="20"/>
      <w:szCs w:val="20"/>
      <w:lang w:eastAsia="ru-RU"/>
    </w:rPr>
  </w:style>
  <w:style w:type="paragraph" w:customStyle="1" w:styleId="xl1986">
    <w:name w:val="xl1986"/>
    <w:basedOn w:val="af3"/>
    <w:uiPriority w:val="99"/>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1987">
    <w:name w:val="xl1987"/>
    <w:basedOn w:val="af3"/>
    <w:uiPriority w:val="99"/>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1988">
    <w:name w:val="xl1988"/>
    <w:basedOn w:val="af3"/>
    <w:uiPriority w:val="99"/>
    <w:rsid w:val="001167C4"/>
    <w:pPr>
      <w:pBdr>
        <w:top w:val="single" w:sz="8" w:space="0" w:color="auto"/>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1989">
    <w:name w:val="xl1989"/>
    <w:basedOn w:val="af3"/>
    <w:uiPriority w:val="99"/>
    <w:rsid w:val="001167C4"/>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1990">
    <w:name w:val="xl1990"/>
    <w:basedOn w:val="af3"/>
    <w:uiPriority w:val="99"/>
    <w:rsid w:val="001167C4"/>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1991">
    <w:name w:val="xl1991"/>
    <w:basedOn w:val="af3"/>
    <w:uiPriority w:val="99"/>
    <w:rsid w:val="001167C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1992">
    <w:name w:val="xl1992"/>
    <w:basedOn w:val="af3"/>
    <w:uiPriority w:val="99"/>
    <w:rsid w:val="001167C4"/>
    <w:pPr>
      <w:pBdr>
        <w:top w:val="single" w:sz="8" w:space="0" w:color="auto"/>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1993">
    <w:name w:val="xl1993"/>
    <w:basedOn w:val="af3"/>
    <w:uiPriority w:val="99"/>
    <w:rsid w:val="001167C4"/>
    <w:pPr>
      <w:pBdr>
        <w:top w:val="single" w:sz="8" w:space="0" w:color="auto"/>
        <w:left w:val="single" w:sz="8"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1994">
    <w:name w:val="xl1994"/>
    <w:basedOn w:val="af3"/>
    <w:uiPriority w:val="99"/>
    <w:rsid w:val="001167C4"/>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1995">
    <w:name w:val="xl1995"/>
    <w:basedOn w:val="af3"/>
    <w:uiPriority w:val="99"/>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1996">
    <w:name w:val="xl1996"/>
    <w:basedOn w:val="af3"/>
    <w:uiPriority w:val="99"/>
    <w:rsid w:val="001167C4"/>
    <w:pPr>
      <w:pBdr>
        <w:top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1997">
    <w:name w:val="xl1997"/>
    <w:basedOn w:val="af3"/>
    <w:uiPriority w:val="99"/>
    <w:rsid w:val="001167C4"/>
    <w:pPr>
      <w:pBdr>
        <w:top w:val="single" w:sz="8" w:space="0" w:color="auto"/>
        <w:lef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paragraph" w:customStyle="1" w:styleId="xl1998">
    <w:name w:val="xl1998"/>
    <w:basedOn w:val="af3"/>
    <w:uiPriority w:val="99"/>
    <w:rsid w:val="001167C4"/>
    <w:pPr>
      <w:pBdr>
        <w:top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1999">
    <w:name w:val="xl1999"/>
    <w:basedOn w:val="af3"/>
    <w:uiPriority w:val="99"/>
    <w:rsid w:val="001167C4"/>
    <w:pPr>
      <w:pBdr>
        <w:top w:val="single" w:sz="8" w:space="0" w:color="auto"/>
        <w:lef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00">
    <w:name w:val="xl2000"/>
    <w:basedOn w:val="af3"/>
    <w:uiPriority w:val="99"/>
    <w:rsid w:val="001167C4"/>
    <w:pPr>
      <w:pBdr>
        <w:top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1">
    <w:name w:val="xl2001"/>
    <w:basedOn w:val="af3"/>
    <w:uiPriority w:val="99"/>
    <w:rsid w:val="001167C4"/>
    <w:pPr>
      <w:pBdr>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2">
    <w:name w:val="xl2002"/>
    <w:basedOn w:val="af3"/>
    <w:uiPriority w:val="99"/>
    <w:rsid w:val="001167C4"/>
    <w:pPr>
      <w:pBdr>
        <w:lef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03">
    <w:name w:val="xl2003"/>
    <w:basedOn w:val="af3"/>
    <w:uiPriority w:val="99"/>
    <w:rsid w:val="001167C4"/>
    <w:pPr>
      <w:pBdr>
        <w:top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4">
    <w:name w:val="xl2004"/>
    <w:basedOn w:val="af3"/>
    <w:uiPriority w:val="99"/>
    <w:rsid w:val="001167C4"/>
    <w:pPr>
      <w:pBdr>
        <w:top w:val="single" w:sz="8"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05">
    <w:name w:val="xl2005"/>
    <w:basedOn w:val="af3"/>
    <w:uiPriority w:val="99"/>
    <w:rsid w:val="001167C4"/>
    <w:pPr>
      <w:pBdr>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6">
    <w:name w:val="xl2006"/>
    <w:basedOn w:val="af3"/>
    <w:uiPriority w:val="99"/>
    <w:rsid w:val="001167C4"/>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7">
    <w:name w:val="xl2007"/>
    <w:basedOn w:val="af3"/>
    <w:uiPriority w:val="99"/>
    <w:rsid w:val="001167C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8">
    <w:name w:val="xl2008"/>
    <w:basedOn w:val="af3"/>
    <w:uiPriority w:val="99"/>
    <w:rsid w:val="001167C4"/>
    <w:pPr>
      <w:pBdr>
        <w:left w:val="single" w:sz="8"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09">
    <w:name w:val="xl2009"/>
    <w:basedOn w:val="af3"/>
    <w:uiPriority w:val="99"/>
    <w:rsid w:val="001167C4"/>
    <w:pP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10">
    <w:name w:val="xl2010"/>
    <w:basedOn w:val="af3"/>
    <w:uiPriority w:val="99"/>
    <w:rsid w:val="001167C4"/>
    <w:pPr>
      <w:pBdr>
        <w:left w:val="single" w:sz="8" w:space="0" w:color="auto"/>
        <w:bottom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11">
    <w:name w:val="xl2011"/>
    <w:basedOn w:val="af3"/>
    <w:uiPriority w:val="99"/>
    <w:rsid w:val="001167C4"/>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12">
    <w:name w:val="xl2012"/>
    <w:basedOn w:val="af3"/>
    <w:uiPriority w:val="99"/>
    <w:rsid w:val="001167C4"/>
    <w:pPr>
      <w:pBdr>
        <w:lef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character" w:customStyle="1" w:styleId="29pt">
    <w:name w:val="Основной текст (2) + 9 pt;Полужирный"/>
    <w:rsid w:val="001167C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
    <w:aliases w:val="Полужирный,Основной текст (10) + 9 pt,Основной текст + 8 pt"/>
    <w:rsid w:val="001167C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1">
    <w:name w:val="Основной текст (2) + 9 pt;Малые прописные"/>
    <w:rsid w:val="001167C4"/>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paragraph" w:customStyle="1" w:styleId="xl2013">
    <w:name w:val="xl2013"/>
    <w:basedOn w:val="af3"/>
    <w:uiPriority w:val="99"/>
    <w:rsid w:val="001167C4"/>
    <w:pPr>
      <w:pBdr>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14">
    <w:name w:val="xl2014"/>
    <w:basedOn w:val="af3"/>
    <w:uiPriority w:val="99"/>
    <w:rsid w:val="001167C4"/>
    <w:pPr>
      <w:pBdr>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15">
    <w:name w:val="xl2015"/>
    <w:basedOn w:val="af3"/>
    <w:uiPriority w:val="99"/>
    <w:rsid w:val="001167C4"/>
    <w:pPr>
      <w:pBdr>
        <w:left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16">
    <w:name w:val="xl2016"/>
    <w:basedOn w:val="af3"/>
    <w:uiPriority w:val="99"/>
    <w:rsid w:val="001167C4"/>
    <w:pPr>
      <w:pBdr>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2017">
    <w:name w:val="xl2017"/>
    <w:basedOn w:val="af3"/>
    <w:uiPriority w:val="99"/>
    <w:rsid w:val="001167C4"/>
    <w:pPr>
      <w:pBdr>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18">
    <w:name w:val="xl2018"/>
    <w:basedOn w:val="af3"/>
    <w:uiPriority w:val="99"/>
    <w:rsid w:val="001167C4"/>
    <w:pPr>
      <w:pBdr>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19">
    <w:name w:val="xl2019"/>
    <w:basedOn w:val="af3"/>
    <w:uiPriority w:val="99"/>
    <w:rsid w:val="001167C4"/>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20">
    <w:name w:val="xl2020"/>
    <w:basedOn w:val="af3"/>
    <w:uiPriority w:val="99"/>
    <w:rsid w:val="001167C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21">
    <w:name w:val="xl2021"/>
    <w:basedOn w:val="af3"/>
    <w:uiPriority w:val="99"/>
    <w:rsid w:val="001167C4"/>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22">
    <w:name w:val="xl2022"/>
    <w:basedOn w:val="af3"/>
    <w:uiPriority w:val="99"/>
    <w:rsid w:val="001167C4"/>
    <w:pPr>
      <w:pBdr>
        <w:left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23">
    <w:name w:val="xl2023"/>
    <w:basedOn w:val="af3"/>
    <w:uiPriority w:val="99"/>
    <w:rsid w:val="001167C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character" w:customStyle="1" w:styleId="211pt">
    <w:name w:val="Основной текст (2) + 11 pt;Полужирный"/>
    <w:rsid w:val="001167C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
    <w:rsid w:val="001167C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60pt">
    <w:name w:val="Основной текст (16) + Курсив;Интервал 0 pt"/>
    <w:rsid w:val="001167C4"/>
    <w:rPr>
      <w:rFonts w:ascii="Times New Roman" w:eastAsia="Times New Roman" w:hAnsi="Times New Roman" w:cs="Times New Roman"/>
      <w:b w:val="0"/>
      <w:bCs w:val="0"/>
      <w:i/>
      <w:iCs/>
      <w:smallCaps w:val="0"/>
      <w:strike w:val="0"/>
      <w:color w:val="000000"/>
      <w:spacing w:val="-10"/>
      <w:w w:val="100"/>
      <w:position w:val="0"/>
      <w:sz w:val="17"/>
      <w:szCs w:val="17"/>
      <w:u w:val="none"/>
      <w:lang w:val="ru-RU" w:eastAsia="ru-RU" w:bidi="ru-RU"/>
    </w:rPr>
  </w:style>
  <w:style w:type="character" w:customStyle="1" w:styleId="28pt">
    <w:name w:val="Основной текст (2) + 8 pt"/>
    <w:rsid w:val="001167C4"/>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76">
    <w:name w:val="Основной текст (7)_"/>
    <w:link w:val="77"/>
    <w:rsid w:val="001167C4"/>
    <w:rPr>
      <w:b/>
      <w:bCs/>
      <w:shd w:val="clear" w:color="auto" w:fill="FFFFFF"/>
    </w:rPr>
  </w:style>
  <w:style w:type="paragraph" w:customStyle="1" w:styleId="77">
    <w:name w:val="Основной текст (7)"/>
    <w:basedOn w:val="af3"/>
    <w:link w:val="76"/>
    <w:rsid w:val="001167C4"/>
    <w:pPr>
      <w:widowControl w:val="0"/>
      <w:shd w:val="clear" w:color="auto" w:fill="FFFFFF"/>
      <w:spacing w:line="0" w:lineRule="atLeast"/>
    </w:pPr>
    <w:rPr>
      <w:b/>
      <w:bCs/>
    </w:rPr>
  </w:style>
  <w:style w:type="character" w:customStyle="1" w:styleId="280">
    <w:name w:val="Подпись к картинке (28)_"/>
    <w:link w:val="281"/>
    <w:rsid w:val="001167C4"/>
    <w:rPr>
      <w:b/>
      <w:bCs/>
      <w:shd w:val="clear" w:color="auto" w:fill="FFFFFF"/>
    </w:rPr>
  </w:style>
  <w:style w:type="paragraph" w:customStyle="1" w:styleId="281">
    <w:name w:val="Подпись к картинке (28)"/>
    <w:basedOn w:val="af3"/>
    <w:link w:val="280"/>
    <w:rsid w:val="001167C4"/>
    <w:pPr>
      <w:widowControl w:val="0"/>
      <w:shd w:val="clear" w:color="auto" w:fill="FFFFFF"/>
      <w:spacing w:line="0" w:lineRule="atLeast"/>
      <w:jc w:val="left"/>
    </w:pPr>
    <w:rPr>
      <w:b/>
      <w:bCs/>
    </w:rPr>
  </w:style>
  <w:style w:type="character" w:customStyle="1" w:styleId="7Candara13pt-2pt">
    <w:name w:val="Основной текст (7) + Candara;13 pt;Не полужирный;Интервал -2 pt"/>
    <w:rsid w:val="001167C4"/>
    <w:rPr>
      <w:b/>
      <w:bCs/>
      <w:shd w:val="clear" w:color="auto" w:fill="FFFFFF"/>
    </w:rPr>
  </w:style>
  <w:style w:type="character" w:customStyle="1" w:styleId="1fffc">
    <w:name w:val="Заголовок №1_"/>
    <w:link w:val="1fffd"/>
    <w:rsid w:val="001167C4"/>
    <w:rPr>
      <w:b/>
      <w:bCs/>
      <w:sz w:val="28"/>
      <w:szCs w:val="28"/>
      <w:shd w:val="clear" w:color="auto" w:fill="FFFFFF"/>
    </w:rPr>
  </w:style>
  <w:style w:type="paragraph" w:customStyle="1" w:styleId="1fffd">
    <w:name w:val="Заголовок №1"/>
    <w:basedOn w:val="af3"/>
    <w:link w:val="1fffc"/>
    <w:rsid w:val="001167C4"/>
    <w:pPr>
      <w:widowControl w:val="0"/>
      <w:shd w:val="clear" w:color="auto" w:fill="FFFFFF"/>
      <w:spacing w:after="60" w:line="0" w:lineRule="atLeast"/>
      <w:outlineLvl w:val="0"/>
    </w:pPr>
    <w:rPr>
      <w:b/>
      <w:bCs/>
      <w:sz w:val="28"/>
      <w:szCs w:val="28"/>
    </w:rPr>
  </w:style>
  <w:style w:type="character" w:customStyle="1" w:styleId="13pt">
    <w:name w:val="Колонтитул + 13 pt"/>
    <w:rsid w:val="001167C4"/>
    <w:rPr>
      <w:rFonts w:ascii="Arial Narrow" w:eastAsia="Arial Narrow" w:hAnsi="Arial Narrow" w:cs="Arial Narrow"/>
      <w:b/>
      <w:bCs/>
      <w:sz w:val="15"/>
      <w:szCs w:val="15"/>
      <w:shd w:val="clear" w:color="auto" w:fill="FFFFFF"/>
    </w:rPr>
  </w:style>
  <w:style w:type="paragraph" w:customStyle="1" w:styleId="affffffffff1">
    <w:name w:val="Содержимое таблицы"/>
    <w:basedOn w:val="af3"/>
    <w:uiPriority w:val="99"/>
    <w:rsid w:val="001167C4"/>
    <w:pPr>
      <w:suppressLineNumbers/>
      <w:suppressAutoHyphens/>
      <w:jc w:val="left"/>
    </w:pPr>
    <w:rPr>
      <w:rFonts w:ascii="Times New Roman" w:eastAsia="Times New Roman" w:hAnsi="Times New Roman" w:cs="Times New Roman"/>
      <w:sz w:val="20"/>
      <w:szCs w:val="20"/>
      <w:lang w:eastAsia="ar-SA"/>
    </w:rPr>
  </w:style>
  <w:style w:type="character" w:customStyle="1" w:styleId="67">
    <w:name w:val="Основной текст (6)_"/>
    <w:link w:val="68"/>
    <w:rsid w:val="001167C4"/>
    <w:rPr>
      <w:b/>
      <w:bCs/>
      <w:sz w:val="28"/>
      <w:szCs w:val="28"/>
      <w:shd w:val="clear" w:color="auto" w:fill="FFFFFF"/>
    </w:rPr>
  </w:style>
  <w:style w:type="paragraph" w:customStyle="1" w:styleId="68">
    <w:name w:val="Основной текст (6)"/>
    <w:basedOn w:val="af3"/>
    <w:link w:val="67"/>
    <w:rsid w:val="001167C4"/>
    <w:pPr>
      <w:widowControl w:val="0"/>
      <w:shd w:val="clear" w:color="auto" w:fill="FFFFFF"/>
      <w:spacing w:before="60" w:after="420" w:line="0" w:lineRule="atLeast"/>
      <w:jc w:val="left"/>
    </w:pPr>
    <w:rPr>
      <w:b/>
      <w:bCs/>
      <w:sz w:val="28"/>
      <w:szCs w:val="28"/>
    </w:rPr>
  </w:style>
  <w:style w:type="character" w:customStyle="1" w:styleId="2ffc">
    <w:name w:val="Основной текст (2) + Полужирный"/>
    <w:rsid w:val="001167C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5pt0pt">
    <w:name w:val="Основной текст (2) + 11;5 pt;Интервал 0 pt"/>
    <w:rsid w:val="001167C4"/>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2Exact">
    <w:name w:val="Основной текст (2) Exact"/>
    <w:rsid w:val="001167C4"/>
    <w:rPr>
      <w:rFonts w:ascii="Times New Roman" w:eastAsia="Times New Roman" w:hAnsi="Times New Roman" w:cs="Times New Roman"/>
      <w:b w:val="0"/>
      <w:bCs w:val="0"/>
      <w:i w:val="0"/>
      <w:iCs w:val="0"/>
      <w:smallCaps w:val="0"/>
      <w:strike w:val="0"/>
      <w:sz w:val="28"/>
      <w:szCs w:val="28"/>
      <w:u w:val="none"/>
    </w:rPr>
  </w:style>
  <w:style w:type="paragraph" w:customStyle="1" w:styleId="21f2">
    <w:name w:val="Основной текст (2)1"/>
    <w:basedOn w:val="af3"/>
    <w:uiPriority w:val="99"/>
    <w:rsid w:val="001167C4"/>
    <w:pPr>
      <w:widowControl w:val="0"/>
      <w:shd w:val="clear" w:color="auto" w:fill="FFFFFF"/>
      <w:spacing w:line="0" w:lineRule="atLeast"/>
      <w:jc w:val="left"/>
    </w:pPr>
    <w:rPr>
      <w:rFonts w:ascii="Times New Roman" w:eastAsia="Times New Roman" w:hAnsi="Times New Roman" w:cs="Times New Roman"/>
      <w:color w:val="000000"/>
      <w:sz w:val="28"/>
      <w:szCs w:val="28"/>
      <w:lang w:eastAsia="ru-RU" w:bidi="ru-RU"/>
    </w:rPr>
  </w:style>
  <w:style w:type="character" w:customStyle="1" w:styleId="2115pt1">
    <w:name w:val="Основной текст (2) + 11;5 pt1"/>
    <w:rsid w:val="001167C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712">
    <w:name w:val="Основной текст (7)1"/>
    <w:basedOn w:val="af3"/>
    <w:uiPriority w:val="99"/>
    <w:rsid w:val="001167C4"/>
    <w:pPr>
      <w:widowControl w:val="0"/>
      <w:shd w:val="clear" w:color="auto" w:fill="FFFFFF"/>
      <w:spacing w:line="0" w:lineRule="atLeast"/>
    </w:pPr>
    <w:rPr>
      <w:rFonts w:ascii="Times New Roman" w:eastAsia="Times New Roman" w:hAnsi="Times New Roman" w:cs="Times New Roman"/>
      <w:b/>
      <w:bCs/>
      <w:color w:val="000000"/>
      <w:lang w:eastAsia="ru-RU" w:bidi="ru-RU"/>
    </w:rPr>
  </w:style>
  <w:style w:type="paragraph" w:customStyle="1" w:styleId="xl2096">
    <w:name w:val="xl2096"/>
    <w:basedOn w:val="af3"/>
    <w:uiPriority w:val="99"/>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97">
    <w:name w:val="xl209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98">
    <w:name w:val="xl209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99">
    <w:name w:val="xl2099"/>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00">
    <w:name w:val="xl210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01">
    <w:name w:val="xl2101"/>
    <w:basedOn w:val="af3"/>
    <w:uiPriority w:val="99"/>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102">
    <w:name w:val="xl210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03">
    <w:name w:val="xl2103"/>
    <w:basedOn w:val="af3"/>
    <w:uiPriority w:val="99"/>
    <w:rsid w:val="001167C4"/>
    <w:pP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4">
    <w:name w:val="xl2104"/>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5">
    <w:name w:val="xl2105"/>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6">
    <w:name w:val="xl2106"/>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7">
    <w:name w:val="xl2107"/>
    <w:basedOn w:val="af3"/>
    <w:uiPriority w:val="99"/>
    <w:rsid w:val="001167C4"/>
    <w:pP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8">
    <w:name w:val="xl2108"/>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9">
    <w:name w:val="xl2109"/>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10">
    <w:name w:val="xl2110"/>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11">
    <w:name w:val="xl2111"/>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12">
    <w:name w:val="xl2112"/>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13">
    <w:name w:val="xl2113"/>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14">
    <w:name w:val="xl211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15">
    <w:name w:val="xl2115"/>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16">
    <w:name w:val="xl2116"/>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17">
    <w:name w:val="xl2117"/>
    <w:basedOn w:val="af3"/>
    <w:uiPriority w:val="99"/>
    <w:rsid w:val="001167C4"/>
    <w:pPr>
      <w:pBdr>
        <w:top w:val="single" w:sz="8" w:space="0" w:color="auto"/>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18">
    <w:name w:val="xl2118"/>
    <w:basedOn w:val="af3"/>
    <w:uiPriority w:val="99"/>
    <w:rsid w:val="001167C4"/>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19">
    <w:name w:val="xl2119"/>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20">
    <w:name w:val="xl2120"/>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121">
    <w:name w:val="xl2121"/>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22">
    <w:name w:val="xl2122"/>
    <w:basedOn w:val="af3"/>
    <w:uiPriority w:val="99"/>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23">
    <w:name w:val="xl212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124">
    <w:name w:val="xl2124"/>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25">
    <w:name w:val="xl2125"/>
    <w:basedOn w:val="af3"/>
    <w:uiPriority w:val="99"/>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26">
    <w:name w:val="xl2126"/>
    <w:basedOn w:val="af3"/>
    <w:uiPriority w:val="99"/>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27">
    <w:name w:val="xl212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28">
    <w:name w:val="xl2128"/>
    <w:basedOn w:val="af3"/>
    <w:uiPriority w:val="99"/>
    <w:rsid w:val="001167C4"/>
    <w:pP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29">
    <w:name w:val="xl212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0">
    <w:name w:val="xl2130"/>
    <w:basedOn w:val="af3"/>
    <w:uiPriority w:val="99"/>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1">
    <w:name w:val="xl2131"/>
    <w:basedOn w:val="af3"/>
    <w:uiPriority w:val="99"/>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2">
    <w:name w:val="xl2132"/>
    <w:basedOn w:val="af3"/>
    <w:uiPriority w:val="99"/>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3">
    <w:name w:val="xl2133"/>
    <w:basedOn w:val="af3"/>
    <w:uiPriority w:val="99"/>
    <w:rsid w:val="001167C4"/>
    <w:pPr>
      <w:pBdr>
        <w:top w:val="single" w:sz="4" w:space="0" w:color="auto"/>
        <w:lef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4">
    <w:name w:val="xl2134"/>
    <w:basedOn w:val="af3"/>
    <w:uiPriority w:val="99"/>
    <w:rsid w:val="001167C4"/>
    <w:pPr>
      <w:pBdr>
        <w:top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5">
    <w:name w:val="xl2135"/>
    <w:basedOn w:val="af3"/>
    <w:uiPriority w:val="99"/>
    <w:rsid w:val="001167C4"/>
    <w:pPr>
      <w:pBdr>
        <w:top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6">
    <w:name w:val="xl2136"/>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7">
    <w:name w:val="xl2137"/>
    <w:basedOn w:val="af3"/>
    <w:uiPriority w:val="99"/>
    <w:rsid w:val="001167C4"/>
    <w:pPr>
      <w:pBdr>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8">
    <w:name w:val="xl2138"/>
    <w:basedOn w:val="af3"/>
    <w:uiPriority w:val="99"/>
    <w:rsid w:val="001167C4"/>
    <w:pPr>
      <w:pBdr>
        <w:top w:val="single" w:sz="4" w:space="0" w:color="auto"/>
        <w:left w:val="single" w:sz="4" w:space="0" w:color="auto"/>
        <w:bottom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39">
    <w:name w:val="xl2139"/>
    <w:basedOn w:val="af3"/>
    <w:uiPriority w:val="99"/>
    <w:rsid w:val="001167C4"/>
    <w:pPr>
      <w:pBdr>
        <w:top w:val="single" w:sz="4" w:space="0" w:color="auto"/>
        <w:bottom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40">
    <w:name w:val="xl2140"/>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41">
    <w:name w:val="xl2141"/>
    <w:basedOn w:val="af3"/>
    <w:uiPriority w:val="99"/>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42">
    <w:name w:val="xl2142"/>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43">
    <w:name w:val="xl2143"/>
    <w:basedOn w:val="af3"/>
    <w:uiPriority w:val="99"/>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44">
    <w:name w:val="xl214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2145">
    <w:name w:val="xl2145"/>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46">
    <w:name w:val="xl2146"/>
    <w:basedOn w:val="af3"/>
    <w:uiPriority w:val="99"/>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47">
    <w:name w:val="xl2147"/>
    <w:basedOn w:val="af3"/>
    <w:uiPriority w:val="99"/>
    <w:rsid w:val="001167C4"/>
    <w:pPr>
      <w:pBdr>
        <w:top w:val="single" w:sz="4" w:space="0" w:color="auto"/>
        <w:left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48">
    <w:name w:val="xl2148"/>
    <w:basedOn w:val="af3"/>
    <w:uiPriority w:val="99"/>
    <w:rsid w:val="001167C4"/>
    <w:pPr>
      <w:pBdr>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49">
    <w:name w:val="xl2149"/>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50">
    <w:name w:val="xl2150"/>
    <w:basedOn w:val="af3"/>
    <w:uiPriority w:val="99"/>
    <w:rsid w:val="001167C4"/>
    <w:pPr>
      <w:pBdr>
        <w:top w:val="single" w:sz="8" w:space="0" w:color="auto"/>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51">
    <w:name w:val="xl215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52">
    <w:name w:val="xl2152"/>
    <w:basedOn w:val="af3"/>
    <w:uiPriority w:val="99"/>
    <w:rsid w:val="001167C4"/>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53">
    <w:name w:val="xl2153"/>
    <w:basedOn w:val="af3"/>
    <w:uiPriority w:val="99"/>
    <w:rsid w:val="001167C4"/>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4">
    <w:name w:val="xl2154"/>
    <w:basedOn w:val="af3"/>
    <w:uiPriority w:val="99"/>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5">
    <w:name w:val="xl2155"/>
    <w:basedOn w:val="af3"/>
    <w:uiPriority w:val="99"/>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character" w:customStyle="1" w:styleId="21f3">
    <w:name w:val="Знак2 Знак1"/>
    <w:aliases w:val="Заголовок 3 Знак + 12 pt Знак1,не полужирный Знак1,влево Знак1,Перед:  0 пт Знак1,Пос... Знак1,Заголовок 3 Знак + Знак1,Пер... Знак1,Знак Знак Знак2"/>
    <w:rsid w:val="001167C4"/>
    <w:rPr>
      <w:rFonts w:ascii="Cambria" w:eastAsia="Times New Roman" w:hAnsi="Cambria" w:cs="Times New Roman"/>
      <w:b/>
      <w:bCs/>
      <w:color w:val="4F81BD"/>
    </w:rPr>
  </w:style>
  <w:style w:type="paragraph" w:customStyle="1" w:styleId="21f4">
    <w:name w:val="Знак Знак Знак2 Знак Знак Знак Знак Знак Знак Знак1"/>
    <w:basedOn w:val="af3"/>
    <w:uiPriority w:val="99"/>
    <w:rsid w:val="001167C4"/>
    <w:pPr>
      <w:jc w:val="left"/>
    </w:pPr>
    <w:rPr>
      <w:rFonts w:ascii="Verdana" w:eastAsia="Times New Roman" w:hAnsi="Verdana" w:cs="Verdana"/>
      <w:sz w:val="20"/>
      <w:szCs w:val="20"/>
      <w:lang w:val="en-US"/>
    </w:rPr>
  </w:style>
  <w:style w:type="character" w:customStyle="1" w:styleId="1334">
    <w:name w:val="Обычный 13 Знак Знак3"/>
    <w:rsid w:val="001167C4"/>
    <w:rPr>
      <w:rFonts w:ascii="Times New Roman" w:eastAsia="Times New Roman" w:hAnsi="Times New Roman"/>
      <w:sz w:val="26"/>
    </w:rPr>
  </w:style>
  <w:style w:type="paragraph" w:customStyle="1" w:styleId="txt1">
    <w:name w:val="txt1"/>
    <w:basedOn w:val="af3"/>
    <w:uiPriority w:val="99"/>
    <w:rsid w:val="001167C4"/>
    <w:pPr>
      <w:spacing w:before="45" w:after="45"/>
      <w:ind w:left="20" w:right="20" w:firstLine="400"/>
      <w:jc w:val="both"/>
    </w:pPr>
    <w:rPr>
      <w:rFonts w:ascii="Arial" w:eastAsia="Times New Roman" w:hAnsi="Arial" w:cs="Arial"/>
      <w:color w:val="000000"/>
      <w:sz w:val="18"/>
      <w:szCs w:val="18"/>
      <w:lang w:eastAsia="ru-RU"/>
    </w:rPr>
  </w:style>
  <w:style w:type="paragraph" w:customStyle="1" w:styleId="affffffffff2">
    <w:name w:val="ТЕКСТ"/>
    <w:basedOn w:val="af3"/>
    <w:link w:val="affffffffff3"/>
    <w:uiPriority w:val="99"/>
    <w:qFormat/>
    <w:rsid w:val="001167C4"/>
    <w:pPr>
      <w:keepNext/>
      <w:widowControl w:val="0"/>
      <w:suppressAutoHyphens/>
      <w:spacing w:before="120" w:after="120" w:line="360" w:lineRule="auto"/>
      <w:ind w:right="-108" w:firstLine="720"/>
      <w:jc w:val="both"/>
    </w:pPr>
    <w:rPr>
      <w:rFonts w:ascii="Times New Roman" w:eastAsia="Times New Roman" w:hAnsi="Times New Roman" w:cs="Times New Roman"/>
      <w:sz w:val="26"/>
      <w:szCs w:val="20"/>
    </w:rPr>
  </w:style>
  <w:style w:type="character" w:customStyle="1" w:styleId="affffffffff3">
    <w:name w:val="ТЕКСТ Знак"/>
    <w:link w:val="affffffffff2"/>
    <w:uiPriority w:val="99"/>
    <w:rsid w:val="001167C4"/>
    <w:rPr>
      <w:rFonts w:ascii="Times New Roman" w:eastAsia="Times New Roman" w:hAnsi="Times New Roman" w:cs="Times New Roman"/>
      <w:sz w:val="26"/>
      <w:szCs w:val="20"/>
    </w:rPr>
  </w:style>
  <w:style w:type="character" w:customStyle="1" w:styleId="-112">
    <w:name w:val="Текст-1 Знак1"/>
    <w:locked/>
    <w:rsid w:val="001167C4"/>
    <w:rPr>
      <w:rFonts w:ascii="Times New Roman" w:eastAsia="Times New Roman" w:hAnsi="Times New Roman" w:cs="Times New Roman"/>
      <w:sz w:val="26"/>
      <w:szCs w:val="20"/>
    </w:rPr>
  </w:style>
  <w:style w:type="paragraph" w:customStyle="1" w:styleId="a4">
    <w:name w:val="ТАБЛ."/>
    <w:basedOn w:val="-14"/>
    <w:next w:val="-14"/>
    <w:link w:val="affffffffff4"/>
    <w:uiPriority w:val="99"/>
    <w:rsid w:val="001167C4"/>
    <w:pPr>
      <w:keepNext w:val="0"/>
      <w:keepLines w:val="0"/>
      <w:widowControl w:val="0"/>
      <w:numPr>
        <w:numId w:val="43"/>
      </w:numPr>
      <w:suppressLineNumbers w:val="0"/>
      <w:tabs>
        <w:tab w:val="clear" w:pos="540"/>
      </w:tabs>
      <w:spacing w:after="120" w:line="360" w:lineRule="auto"/>
      <w:ind w:right="-108"/>
    </w:pPr>
    <w:rPr>
      <w:rFonts w:ascii="Times New Roman" w:hAnsi="Times New Roman" w:cs="Times New Roman"/>
      <w:sz w:val="26"/>
      <w:szCs w:val="20"/>
    </w:rPr>
  </w:style>
  <w:style w:type="character" w:customStyle="1" w:styleId="affffffffff4">
    <w:name w:val="ТАБЛ. Знак"/>
    <w:link w:val="a4"/>
    <w:uiPriority w:val="99"/>
    <w:locked/>
    <w:rsid w:val="001167C4"/>
    <w:rPr>
      <w:rFonts w:ascii="Times New Roman" w:eastAsia="Times New Roman" w:hAnsi="Times New Roman" w:cs="Times New Roman"/>
      <w:b/>
      <w:sz w:val="26"/>
      <w:szCs w:val="20"/>
      <w:lang w:eastAsia="ru-RU"/>
    </w:rPr>
  </w:style>
  <w:style w:type="paragraph" w:customStyle="1" w:styleId="12-">
    <w:name w:val="ТАБ 12-Заг."/>
    <w:basedOn w:val="af3"/>
    <w:uiPriority w:val="99"/>
    <w:qFormat/>
    <w:rsid w:val="001167C4"/>
    <w:pPr>
      <w:widowControl w:val="0"/>
      <w:ind w:left="-57" w:right="-57"/>
    </w:pPr>
    <w:rPr>
      <w:rFonts w:ascii="Times New Roman" w:eastAsia="Times New Roman" w:hAnsi="Times New Roman" w:cs="Times New Roman"/>
      <w:b/>
      <w:sz w:val="24"/>
      <w:szCs w:val="26"/>
      <w:lang w:eastAsia="ru-RU"/>
    </w:rPr>
  </w:style>
  <w:style w:type="character" w:customStyle="1" w:styleId="affffffffff5">
    <w:name w:val="Рис. Знак"/>
    <w:locked/>
    <w:rsid w:val="001167C4"/>
    <w:rPr>
      <w:rFonts w:ascii="Times New Roman" w:eastAsia="Times New Roman" w:hAnsi="Times New Roman"/>
      <w:b/>
      <w:sz w:val="26"/>
    </w:rPr>
  </w:style>
  <w:style w:type="paragraph" w:customStyle="1" w:styleId="affffffffff6">
    <w:name w:val="Базовый"/>
    <w:uiPriority w:val="99"/>
    <w:rsid w:val="001167C4"/>
    <w:pPr>
      <w:tabs>
        <w:tab w:val="left" w:pos="708"/>
      </w:tabs>
      <w:suppressAutoHyphens/>
    </w:pPr>
    <w:rPr>
      <w:rFonts w:ascii="Times New Roman" w:eastAsia="Calibri" w:hAnsi="Times New Roman" w:cs="Times New Roman"/>
      <w:sz w:val="24"/>
      <w:szCs w:val="20"/>
      <w:lang w:eastAsia="ru-RU"/>
    </w:rPr>
  </w:style>
  <w:style w:type="paragraph" w:customStyle="1" w:styleId="10-">
    <w:name w:val="ТАБ 10-Заг."/>
    <w:basedOn w:val="12-"/>
    <w:uiPriority w:val="99"/>
    <w:qFormat/>
    <w:rsid w:val="001167C4"/>
    <w:rPr>
      <w:sz w:val="20"/>
    </w:rPr>
  </w:style>
  <w:style w:type="paragraph" w:customStyle="1" w:styleId="af">
    <w:name w:val="_таблица"/>
    <w:basedOn w:val="af3"/>
    <w:link w:val="affffffffff7"/>
    <w:uiPriority w:val="99"/>
    <w:qFormat/>
    <w:rsid w:val="001167C4"/>
    <w:pPr>
      <w:keepNext/>
      <w:keepLines/>
      <w:numPr>
        <w:numId w:val="44"/>
      </w:numPr>
      <w:autoSpaceDE w:val="0"/>
      <w:autoSpaceDN w:val="0"/>
      <w:adjustRightInd w:val="0"/>
      <w:spacing w:line="360" w:lineRule="auto"/>
      <w:jc w:val="right"/>
    </w:pPr>
    <w:rPr>
      <w:rFonts w:ascii="Times New Roman" w:eastAsia="Calibri" w:hAnsi="Times New Roman" w:cs="Times New Roman"/>
      <w:b/>
      <w:sz w:val="26"/>
      <w:szCs w:val="26"/>
    </w:rPr>
  </w:style>
  <w:style w:type="character" w:customStyle="1" w:styleId="affffffffff7">
    <w:name w:val="_таблица Знак"/>
    <w:link w:val="af"/>
    <w:uiPriority w:val="99"/>
    <w:rsid w:val="001167C4"/>
    <w:rPr>
      <w:rFonts w:ascii="Times New Roman" w:eastAsia="Calibri" w:hAnsi="Times New Roman" w:cs="Times New Roman"/>
      <w:b/>
      <w:sz w:val="26"/>
      <w:szCs w:val="26"/>
    </w:rPr>
  </w:style>
  <w:style w:type="paragraph" w:customStyle="1" w:styleId="affffffffff8">
    <w:name w:val="_прилож_"/>
    <w:basedOn w:val="2"/>
    <w:link w:val="affffffffff9"/>
    <w:uiPriority w:val="99"/>
    <w:qFormat/>
    <w:rsid w:val="001167C4"/>
    <w:pPr>
      <w:keepLines w:val="0"/>
      <w:spacing w:before="240" w:after="60"/>
      <w:ind w:left="2506" w:firstLine="709"/>
    </w:pPr>
    <w:rPr>
      <w:rFonts w:eastAsia="Times New Roman" w:cs="Times New Roman"/>
      <w:iCs/>
      <w:color w:val="000000"/>
      <w:sz w:val="48"/>
      <w:szCs w:val="28"/>
    </w:rPr>
  </w:style>
  <w:style w:type="character" w:customStyle="1" w:styleId="affffffffff9">
    <w:name w:val="_прилож_ Знак"/>
    <w:link w:val="affffffffff8"/>
    <w:uiPriority w:val="99"/>
    <w:rsid w:val="001167C4"/>
    <w:rPr>
      <w:rFonts w:ascii="Times New Roman" w:eastAsia="Times New Roman" w:hAnsi="Times New Roman" w:cs="Times New Roman"/>
      <w:b/>
      <w:bCs/>
      <w:iCs/>
      <w:color w:val="000000"/>
      <w:sz w:val="48"/>
      <w:szCs w:val="28"/>
    </w:rPr>
  </w:style>
  <w:style w:type="character" w:customStyle="1" w:styleId="affffffffffa">
    <w:name w:val="_рисунок Знак"/>
    <w:link w:val="a0"/>
    <w:uiPriority w:val="99"/>
    <w:locked/>
    <w:rsid w:val="001167C4"/>
    <w:rPr>
      <w:rFonts w:ascii="Times New Roman" w:hAnsi="Times New Roman"/>
      <w:b/>
      <w:sz w:val="24"/>
      <w:szCs w:val="24"/>
    </w:rPr>
  </w:style>
  <w:style w:type="paragraph" w:customStyle="1" w:styleId="a0">
    <w:name w:val="_рисунок"/>
    <w:basedOn w:val="af3"/>
    <w:link w:val="affffffffffa"/>
    <w:uiPriority w:val="99"/>
    <w:qFormat/>
    <w:rsid w:val="001167C4"/>
    <w:pPr>
      <w:numPr>
        <w:numId w:val="45"/>
      </w:numPr>
      <w:autoSpaceDE w:val="0"/>
      <w:autoSpaceDN w:val="0"/>
      <w:adjustRightInd w:val="0"/>
    </w:pPr>
    <w:rPr>
      <w:rFonts w:ascii="Times New Roman" w:hAnsi="Times New Roman"/>
      <w:b/>
      <w:sz w:val="24"/>
      <w:szCs w:val="24"/>
    </w:rPr>
  </w:style>
  <w:style w:type="paragraph" w:customStyle="1" w:styleId="1fffe">
    <w:name w:val="1"/>
    <w:basedOn w:val="2"/>
    <w:link w:val="1ffff"/>
    <w:uiPriority w:val="99"/>
    <w:rsid w:val="001167C4"/>
    <w:pPr>
      <w:spacing w:after="0" w:line="276" w:lineRule="auto"/>
      <w:ind w:left="2506"/>
      <w:jc w:val="left"/>
    </w:pPr>
    <w:rPr>
      <w:rFonts w:eastAsia="Times New Roman" w:cs="Times New Roman"/>
      <w:b w:val="0"/>
      <w:bCs w:val="0"/>
      <w:color w:val="000000"/>
    </w:rPr>
  </w:style>
  <w:style w:type="character" w:customStyle="1" w:styleId="1ffff">
    <w:name w:val="1 Знак"/>
    <w:link w:val="1fffe"/>
    <w:uiPriority w:val="99"/>
    <w:locked/>
    <w:rsid w:val="001167C4"/>
    <w:rPr>
      <w:rFonts w:ascii="Times New Roman" w:eastAsia="Times New Roman" w:hAnsi="Times New Roman" w:cs="Times New Roman"/>
      <w:color w:val="000000"/>
      <w:sz w:val="26"/>
      <w:szCs w:val="26"/>
    </w:rPr>
  </w:style>
  <w:style w:type="paragraph" w:customStyle="1" w:styleId="a3">
    <w:name w:val="_прилож"/>
    <w:basedOn w:val="30"/>
    <w:link w:val="affffffffffb"/>
    <w:uiPriority w:val="99"/>
    <w:qFormat/>
    <w:rsid w:val="001167C4"/>
    <w:pPr>
      <w:numPr>
        <w:ilvl w:val="0"/>
        <w:numId w:val="46"/>
      </w:numPr>
    </w:pPr>
    <w:rPr>
      <w:rFonts w:ascii="Times New Roman" w:eastAsia="Times New Roman" w:hAnsi="Times New Roman" w:cs="Times New Roman"/>
      <w:color w:val="auto"/>
      <w:sz w:val="48"/>
    </w:rPr>
  </w:style>
  <w:style w:type="character" w:customStyle="1" w:styleId="affffffffffb">
    <w:name w:val="_прилож Знак"/>
    <w:link w:val="a3"/>
    <w:uiPriority w:val="99"/>
    <w:rsid w:val="001167C4"/>
    <w:rPr>
      <w:rFonts w:ascii="Times New Roman" w:eastAsia="Times New Roman" w:hAnsi="Times New Roman" w:cs="Times New Roman"/>
      <w:b/>
      <w:bCs/>
      <w:sz w:val="48"/>
    </w:rPr>
  </w:style>
  <w:style w:type="paragraph" w:customStyle="1" w:styleId="affffffffffc">
    <w:name w:val="_Обычный"/>
    <w:basedOn w:val="af7"/>
    <w:link w:val="affffffffffd"/>
    <w:qFormat/>
    <w:rsid w:val="001167C4"/>
    <w:pPr>
      <w:spacing w:line="360" w:lineRule="auto"/>
      <w:ind w:left="0" w:firstLine="567"/>
      <w:jc w:val="both"/>
    </w:pPr>
    <w:rPr>
      <w:rFonts w:ascii="Times New Roman" w:eastAsia="Calibri" w:hAnsi="Times New Roman" w:cs="Times New Roman"/>
      <w:sz w:val="26"/>
      <w:szCs w:val="26"/>
    </w:rPr>
  </w:style>
  <w:style w:type="character" w:customStyle="1" w:styleId="affffffffffd">
    <w:name w:val="_Обычный Знак"/>
    <w:link w:val="affffffffffc"/>
    <w:rsid w:val="001167C4"/>
    <w:rPr>
      <w:rFonts w:ascii="Times New Roman" w:eastAsia="Calibri" w:hAnsi="Times New Roman" w:cs="Times New Roman"/>
      <w:sz w:val="26"/>
      <w:szCs w:val="26"/>
    </w:rPr>
  </w:style>
  <w:style w:type="paragraph" w:customStyle="1" w:styleId="affffffffffe">
    <w:name w:val="_Выделение"/>
    <w:basedOn w:val="af7"/>
    <w:link w:val="afffffffffff"/>
    <w:qFormat/>
    <w:rsid w:val="001167C4"/>
    <w:pPr>
      <w:keepNext/>
      <w:spacing w:line="360" w:lineRule="auto"/>
      <w:ind w:left="0" w:firstLine="567"/>
      <w:jc w:val="both"/>
    </w:pPr>
    <w:rPr>
      <w:rFonts w:ascii="Times New Roman" w:eastAsia="Calibri" w:hAnsi="Times New Roman" w:cs="Times New Roman"/>
      <w:b/>
      <w:sz w:val="26"/>
      <w:szCs w:val="26"/>
    </w:rPr>
  </w:style>
  <w:style w:type="character" w:customStyle="1" w:styleId="afffffffffff">
    <w:name w:val="_Выделение Знак"/>
    <w:link w:val="affffffffffe"/>
    <w:rsid w:val="001167C4"/>
    <w:rPr>
      <w:rFonts w:ascii="Times New Roman" w:eastAsia="Calibri" w:hAnsi="Times New Roman" w:cs="Times New Roman"/>
      <w:b/>
      <w:sz w:val="26"/>
      <w:szCs w:val="26"/>
    </w:rPr>
  </w:style>
  <w:style w:type="paragraph" w:customStyle="1" w:styleId="afffffffffff0">
    <w:name w:val="_Рисунок"/>
    <w:basedOn w:val="af7"/>
    <w:link w:val="afffffffffff1"/>
    <w:qFormat/>
    <w:rsid w:val="001167C4"/>
    <w:pPr>
      <w:spacing w:after="240"/>
      <w:ind w:left="0"/>
    </w:pPr>
    <w:rPr>
      <w:rFonts w:ascii="Times New Roman" w:eastAsia="Calibri" w:hAnsi="Times New Roman" w:cs="Times New Roman"/>
      <w:b/>
      <w:sz w:val="26"/>
      <w:szCs w:val="26"/>
    </w:rPr>
  </w:style>
  <w:style w:type="character" w:customStyle="1" w:styleId="afffffffffff1">
    <w:name w:val="_Рисунок Знак"/>
    <w:link w:val="afffffffffff0"/>
    <w:rsid w:val="001167C4"/>
    <w:rPr>
      <w:rFonts w:ascii="Times New Roman" w:eastAsia="Calibri" w:hAnsi="Times New Roman" w:cs="Times New Roman"/>
      <w:b/>
      <w:sz w:val="26"/>
      <w:szCs w:val="26"/>
    </w:rPr>
  </w:style>
  <w:style w:type="paragraph" w:customStyle="1" w:styleId="1e">
    <w:name w:val="Стиль1_ГЛАВА"/>
    <w:basedOn w:val="15"/>
    <w:link w:val="1ffff0"/>
    <w:uiPriority w:val="99"/>
    <w:qFormat/>
    <w:rsid w:val="001167C4"/>
    <w:pPr>
      <w:keepNext w:val="0"/>
      <w:keepLines w:val="0"/>
      <w:numPr>
        <w:numId w:val="50"/>
      </w:numPr>
      <w:tabs>
        <w:tab w:val="left" w:pos="1560"/>
      </w:tabs>
      <w:suppressAutoHyphens/>
      <w:jc w:val="left"/>
    </w:pPr>
    <w:rPr>
      <w:rFonts w:eastAsia="Times New Roman" w:cs="Times New Roman"/>
      <w:caps w:val="0"/>
      <w:kern w:val="28"/>
    </w:rPr>
  </w:style>
  <w:style w:type="paragraph" w:customStyle="1" w:styleId="2ffd">
    <w:name w:val="Стиль2_Часть"/>
    <w:basedOn w:val="2"/>
    <w:link w:val="2ffe"/>
    <w:uiPriority w:val="99"/>
    <w:qFormat/>
    <w:rsid w:val="001167C4"/>
    <w:pPr>
      <w:keepNext w:val="0"/>
      <w:keepLines w:val="0"/>
      <w:suppressAutoHyphens/>
      <w:spacing w:before="120" w:line="240" w:lineRule="auto"/>
      <w:ind w:left="2506"/>
      <w:jc w:val="left"/>
    </w:pPr>
    <w:rPr>
      <w:rFonts w:eastAsia="Times New Roman" w:cs="Times New Roman"/>
      <w:kern w:val="28"/>
      <w:sz w:val="24"/>
    </w:rPr>
  </w:style>
  <w:style w:type="character" w:customStyle="1" w:styleId="1ffff0">
    <w:name w:val="Стиль1_ГЛАВА Знак"/>
    <w:link w:val="1e"/>
    <w:uiPriority w:val="99"/>
    <w:rsid w:val="001167C4"/>
    <w:rPr>
      <w:rFonts w:ascii="Times New Roman" w:eastAsia="Times New Roman" w:hAnsi="Times New Roman" w:cs="Times New Roman"/>
      <w:b/>
      <w:bCs/>
      <w:caps/>
      <w:kern w:val="28"/>
      <w:sz w:val="28"/>
      <w:szCs w:val="28"/>
    </w:rPr>
  </w:style>
  <w:style w:type="paragraph" w:customStyle="1" w:styleId="3fe">
    <w:name w:val="Стиль3_Подпункты"/>
    <w:basedOn w:val="2"/>
    <w:link w:val="3ff"/>
    <w:uiPriority w:val="99"/>
    <w:qFormat/>
    <w:rsid w:val="001167C4"/>
    <w:pPr>
      <w:keepNext w:val="0"/>
      <w:keepLines w:val="0"/>
      <w:suppressAutoHyphens/>
      <w:spacing w:before="120" w:line="240" w:lineRule="auto"/>
      <w:ind w:left="2506"/>
      <w:jc w:val="left"/>
    </w:pPr>
    <w:rPr>
      <w:rFonts w:eastAsia="Times New Roman" w:cs="Times New Roman"/>
      <w:kern w:val="28"/>
      <w:sz w:val="24"/>
    </w:rPr>
  </w:style>
  <w:style w:type="character" w:customStyle="1" w:styleId="2ffe">
    <w:name w:val="Стиль2_Часть Знак"/>
    <w:link w:val="2ffd"/>
    <w:uiPriority w:val="99"/>
    <w:rsid w:val="001167C4"/>
    <w:rPr>
      <w:rFonts w:ascii="Times New Roman" w:eastAsia="Times New Roman" w:hAnsi="Times New Roman" w:cs="Times New Roman"/>
      <w:b/>
      <w:bCs/>
      <w:kern w:val="28"/>
      <w:sz w:val="24"/>
      <w:szCs w:val="26"/>
    </w:rPr>
  </w:style>
  <w:style w:type="character" w:customStyle="1" w:styleId="3ff">
    <w:name w:val="Стиль3_Подпункты Знак"/>
    <w:link w:val="3fe"/>
    <w:uiPriority w:val="99"/>
    <w:rsid w:val="001167C4"/>
    <w:rPr>
      <w:rFonts w:ascii="Times New Roman" w:eastAsia="Times New Roman" w:hAnsi="Times New Roman" w:cs="Times New Roman"/>
      <w:b/>
      <w:bCs/>
      <w:kern w:val="28"/>
      <w:sz w:val="24"/>
      <w:szCs w:val="26"/>
    </w:rPr>
  </w:style>
  <w:style w:type="paragraph" w:customStyle="1" w:styleId="Style150">
    <w:name w:val="Style150"/>
    <w:basedOn w:val="af3"/>
    <w:uiPriority w:val="99"/>
    <w:rsid w:val="001167C4"/>
    <w:pPr>
      <w:spacing w:line="353" w:lineRule="exact"/>
      <w:ind w:firstLine="585"/>
      <w:jc w:val="both"/>
    </w:pPr>
    <w:rPr>
      <w:rFonts w:ascii="Arial" w:eastAsia="Arial" w:hAnsi="Arial" w:cs="Arial"/>
      <w:sz w:val="20"/>
      <w:szCs w:val="20"/>
      <w:lang w:eastAsia="ru-RU"/>
    </w:rPr>
  </w:style>
  <w:style w:type="paragraph" w:customStyle="1" w:styleId="Style202">
    <w:name w:val="Style202"/>
    <w:basedOn w:val="af3"/>
    <w:uiPriority w:val="99"/>
    <w:rsid w:val="001167C4"/>
    <w:pPr>
      <w:spacing w:line="355" w:lineRule="exact"/>
      <w:ind w:firstLine="615"/>
      <w:jc w:val="both"/>
    </w:pPr>
    <w:rPr>
      <w:rFonts w:ascii="Arial" w:eastAsia="Arial" w:hAnsi="Arial" w:cs="Arial"/>
      <w:sz w:val="20"/>
      <w:szCs w:val="20"/>
      <w:lang w:eastAsia="ru-RU"/>
    </w:rPr>
  </w:style>
  <w:style w:type="paragraph" w:customStyle="1" w:styleId="Style172">
    <w:name w:val="Style172"/>
    <w:basedOn w:val="af3"/>
    <w:uiPriority w:val="99"/>
    <w:rsid w:val="001167C4"/>
    <w:pPr>
      <w:spacing w:line="345" w:lineRule="exact"/>
      <w:ind w:firstLine="600"/>
      <w:jc w:val="both"/>
    </w:pPr>
    <w:rPr>
      <w:rFonts w:ascii="Arial" w:eastAsia="Arial" w:hAnsi="Arial" w:cs="Arial"/>
      <w:sz w:val="20"/>
      <w:szCs w:val="20"/>
      <w:lang w:eastAsia="ru-RU"/>
    </w:rPr>
  </w:style>
  <w:style w:type="character" w:customStyle="1" w:styleId="CharStyle47">
    <w:name w:val="CharStyle47"/>
    <w:rsid w:val="001167C4"/>
    <w:rPr>
      <w:rFonts w:ascii="Arial" w:eastAsia="Arial" w:hAnsi="Arial" w:cs="Arial"/>
      <w:b w:val="0"/>
      <w:bCs w:val="0"/>
      <w:i w:val="0"/>
      <w:iCs w:val="0"/>
      <w:smallCaps w:val="0"/>
      <w:spacing w:val="-10"/>
      <w:sz w:val="18"/>
      <w:szCs w:val="18"/>
    </w:rPr>
  </w:style>
  <w:style w:type="character" w:customStyle="1" w:styleId="CharStyle76">
    <w:name w:val="CharStyle76"/>
    <w:rsid w:val="001167C4"/>
    <w:rPr>
      <w:rFonts w:ascii="Arial" w:eastAsia="Arial" w:hAnsi="Arial" w:cs="Arial"/>
      <w:b w:val="0"/>
      <w:bCs w:val="0"/>
      <w:i/>
      <w:iCs/>
      <w:smallCaps w:val="0"/>
      <w:spacing w:val="-10"/>
      <w:sz w:val="18"/>
      <w:szCs w:val="18"/>
    </w:rPr>
  </w:style>
  <w:style w:type="character" w:customStyle="1" w:styleId="CharStyle63">
    <w:name w:val="CharStyle63"/>
    <w:rsid w:val="001167C4"/>
    <w:rPr>
      <w:rFonts w:ascii="Georgia" w:eastAsia="Georgia" w:hAnsi="Georgia" w:cs="Georgia"/>
      <w:b w:val="0"/>
      <w:bCs w:val="0"/>
      <w:i w:val="0"/>
      <w:iCs w:val="0"/>
      <w:smallCaps w:val="0"/>
      <w:sz w:val="20"/>
      <w:szCs w:val="20"/>
    </w:rPr>
  </w:style>
  <w:style w:type="character" w:customStyle="1" w:styleId="CharStyle113">
    <w:name w:val="CharStyle113"/>
    <w:rsid w:val="001167C4"/>
    <w:rPr>
      <w:rFonts w:ascii="Arial" w:eastAsia="Arial" w:hAnsi="Arial" w:cs="Arial"/>
      <w:b/>
      <w:bCs/>
      <w:i w:val="0"/>
      <w:iCs w:val="0"/>
      <w:smallCaps w:val="0"/>
      <w:sz w:val="20"/>
      <w:szCs w:val="20"/>
    </w:rPr>
  </w:style>
  <w:style w:type="paragraph" w:customStyle="1" w:styleId="Style148">
    <w:name w:val="Style148"/>
    <w:basedOn w:val="af3"/>
    <w:uiPriority w:val="99"/>
    <w:rsid w:val="001167C4"/>
    <w:pPr>
      <w:jc w:val="left"/>
    </w:pPr>
    <w:rPr>
      <w:rFonts w:ascii="Arial" w:eastAsia="Arial" w:hAnsi="Arial" w:cs="Arial"/>
      <w:sz w:val="20"/>
      <w:szCs w:val="20"/>
      <w:lang w:eastAsia="ru-RU"/>
    </w:rPr>
  </w:style>
  <w:style w:type="paragraph" w:customStyle="1" w:styleId="Style299">
    <w:name w:val="Style299"/>
    <w:basedOn w:val="af3"/>
    <w:uiPriority w:val="99"/>
    <w:rsid w:val="001167C4"/>
    <w:pPr>
      <w:spacing w:line="360" w:lineRule="exact"/>
      <w:jc w:val="both"/>
    </w:pPr>
    <w:rPr>
      <w:rFonts w:ascii="Arial" w:eastAsia="Arial" w:hAnsi="Arial" w:cs="Arial"/>
      <w:sz w:val="20"/>
      <w:szCs w:val="20"/>
      <w:lang w:eastAsia="ru-RU"/>
    </w:rPr>
  </w:style>
  <w:style w:type="character" w:customStyle="1" w:styleId="FontStyle139">
    <w:name w:val="Font Style139"/>
    <w:uiPriority w:val="99"/>
    <w:rsid w:val="001167C4"/>
    <w:rPr>
      <w:rFonts w:ascii="Arial" w:hAnsi="Arial" w:cs="Arial" w:hint="default"/>
      <w:sz w:val="22"/>
      <w:szCs w:val="22"/>
    </w:rPr>
  </w:style>
  <w:style w:type="paragraph" w:customStyle="1" w:styleId="Style8">
    <w:name w:val="Style8"/>
    <w:basedOn w:val="af3"/>
    <w:uiPriority w:val="99"/>
    <w:rsid w:val="001167C4"/>
    <w:pPr>
      <w:widowControl w:val="0"/>
      <w:autoSpaceDE w:val="0"/>
      <w:autoSpaceDN w:val="0"/>
      <w:adjustRightInd w:val="0"/>
      <w:spacing w:line="414" w:lineRule="exact"/>
      <w:jc w:val="left"/>
    </w:pPr>
    <w:rPr>
      <w:rFonts w:ascii="Arial" w:eastAsia="Times New Roman" w:hAnsi="Arial" w:cs="Arial"/>
      <w:sz w:val="24"/>
      <w:szCs w:val="24"/>
      <w:lang w:eastAsia="ru-RU"/>
    </w:rPr>
  </w:style>
  <w:style w:type="paragraph" w:customStyle="1" w:styleId="Style15">
    <w:name w:val="Style15"/>
    <w:basedOn w:val="af3"/>
    <w:uiPriority w:val="99"/>
    <w:rsid w:val="001167C4"/>
    <w:pPr>
      <w:widowControl w:val="0"/>
      <w:autoSpaceDE w:val="0"/>
      <w:autoSpaceDN w:val="0"/>
      <w:adjustRightInd w:val="0"/>
      <w:jc w:val="both"/>
    </w:pPr>
    <w:rPr>
      <w:rFonts w:ascii="Arial" w:eastAsia="Times New Roman" w:hAnsi="Arial" w:cs="Arial"/>
      <w:sz w:val="24"/>
      <w:szCs w:val="24"/>
      <w:lang w:eastAsia="ru-RU"/>
    </w:rPr>
  </w:style>
  <w:style w:type="paragraph" w:customStyle="1" w:styleId="Style30">
    <w:name w:val="Style30"/>
    <w:basedOn w:val="af3"/>
    <w:uiPriority w:val="99"/>
    <w:rsid w:val="001167C4"/>
    <w:pPr>
      <w:widowControl w:val="0"/>
      <w:autoSpaceDE w:val="0"/>
      <w:autoSpaceDN w:val="0"/>
      <w:adjustRightInd w:val="0"/>
      <w:jc w:val="left"/>
    </w:pPr>
    <w:rPr>
      <w:rFonts w:ascii="Arial" w:eastAsia="Times New Roman" w:hAnsi="Arial" w:cs="Arial"/>
      <w:sz w:val="24"/>
      <w:szCs w:val="24"/>
      <w:lang w:eastAsia="ru-RU"/>
    </w:rPr>
  </w:style>
  <w:style w:type="paragraph" w:customStyle="1" w:styleId="Style50">
    <w:name w:val="Style50"/>
    <w:basedOn w:val="af3"/>
    <w:uiPriority w:val="99"/>
    <w:rsid w:val="001167C4"/>
    <w:pPr>
      <w:widowControl w:val="0"/>
      <w:autoSpaceDE w:val="0"/>
      <w:autoSpaceDN w:val="0"/>
      <w:adjustRightInd w:val="0"/>
      <w:jc w:val="left"/>
    </w:pPr>
    <w:rPr>
      <w:rFonts w:ascii="Arial" w:eastAsia="Times New Roman" w:hAnsi="Arial" w:cs="Arial"/>
      <w:sz w:val="24"/>
      <w:szCs w:val="24"/>
      <w:lang w:eastAsia="ru-RU"/>
    </w:rPr>
  </w:style>
  <w:style w:type="paragraph" w:customStyle="1" w:styleId="Style51">
    <w:name w:val="Style51"/>
    <w:basedOn w:val="af3"/>
    <w:uiPriority w:val="99"/>
    <w:rsid w:val="001167C4"/>
    <w:pPr>
      <w:widowControl w:val="0"/>
      <w:autoSpaceDE w:val="0"/>
      <w:autoSpaceDN w:val="0"/>
      <w:adjustRightInd w:val="0"/>
      <w:spacing w:line="230" w:lineRule="exact"/>
      <w:jc w:val="left"/>
    </w:pPr>
    <w:rPr>
      <w:rFonts w:ascii="Arial" w:eastAsia="Times New Roman" w:hAnsi="Arial" w:cs="Arial"/>
      <w:sz w:val="24"/>
      <w:szCs w:val="24"/>
      <w:lang w:eastAsia="ru-RU"/>
    </w:rPr>
  </w:style>
  <w:style w:type="character" w:customStyle="1" w:styleId="FontStyle137">
    <w:name w:val="Font Style137"/>
    <w:uiPriority w:val="99"/>
    <w:rsid w:val="001167C4"/>
    <w:rPr>
      <w:rFonts w:ascii="Arial" w:hAnsi="Arial" w:cs="Arial"/>
      <w:sz w:val="18"/>
      <w:szCs w:val="18"/>
    </w:rPr>
  </w:style>
  <w:style w:type="paragraph" w:styleId="afffffffffff2">
    <w:name w:val="Normal Indent"/>
    <w:basedOn w:val="af3"/>
    <w:uiPriority w:val="99"/>
    <w:rsid w:val="001167C4"/>
    <w:pPr>
      <w:spacing w:after="200" w:line="276" w:lineRule="auto"/>
      <w:ind w:left="708"/>
      <w:jc w:val="left"/>
    </w:pPr>
    <w:rPr>
      <w:rFonts w:ascii="Calibri" w:eastAsia="Times New Roman" w:hAnsi="Calibri" w:cs="Times New Roman"/>
    </w:rPr>
  </w:style>
  <w:style w:type="paragraph" w:customStyle="1" w:styleId="1ffff1">
    <w:name w:val="_1."/>
    <w:basedOn w:val="10"/>
    <w:link w:val="1ffff2"/>
    <w:qFormat/>
    <w:rsid w:val="001167C4"/>
  </w:style>
  <w:style w:type="paragraph" w:customStyle="1" w:styleId="1ffff3">
    <w:name w:val="_Часть 1."/>
    <w:basedOn w:val="2"/>
    <w:link w:val="1ffff4"/>
    <w:uiPriority w:val="99"/>
    <w:qFormat/>
    <w:rsid w:val="001167C4"/>
    <w:pPr>
      <w:keepLines w:val="0"/>
      <w:spacing w:before="480" w:after="60"/>
      <w:ind w:left="2506" w:firstLine="567"/>
      <w:jc w:val="left"/>
    </w:pPr>
    <w:rPr>
      <w:rFonts w:eastAsia="Times New Roman" w:cs="Times New Roman"/>
      <w:i/>
      <w:iCs/>
      <w:color w:val="000000"/>
      <w:kern w:val="28"/>
      <w:sz w:val="28"/>
      <w:szCs w:val="28"/>
    </w:rPr>
  </w:style>
  <w:style w:type="character" w:customStyle="1" w:styleId="1ffff2">
    <w:name w:val="_1. Знак"/>
    <w:link w:val="1ffff1"/>
    <w:rsid w:val="001167C4"/>
    <w:rPr>
      <w:rFonts w:ascii="Times New Roman" w:eastAsia="Times New Roman" w:hAnsi="Times New Roman" w:cs="Times New Roman"/>
      <w:b/>
      <w:bCs/>
      <w:color w:val="000000"/>
      <w:kern w:val="28"/>
      <w:sz w:val="26"/>
      <w:szCs w:val="32"/>
    </w:rPr>
  </w:style>
  <w:style w:type="character" w:customStyle="1" w:styleId="1ffff4">
    <w:name w:val="_Часть 1. Знак"/>
    <w:link w:val="1ffff3"/>
    <w:uiPriority w:val="99"/>
    <w:rsid w:val="001167C4"/>
    <w:rPr>
      <w:rFonts w:ascii="Times New Roman" w:eastAsia="Times New Roman" w:hAnsi="Times New Roman" w:cs="Times New Roman"/>
      <w:b/>
      <w:bCs/>
      <w:i/>
      <w:iCs/>
      <w:color w:val="000000"/>
      <w:kern w:val="28"/>
      <w:sz w:val="28"/>
      <w:szCs w:val="28"/>
    </w:rPr>
  </w:style>
  <w:style w:type="paragraph" w:customStyle="1" w:styleId="a6">
    <w:name w:val="_Обычный список точка"/>
    <w:basedOn w:val="af7"/>
    <w:link w:val="afffffffffff3"/>
    <w:uiPriority w:val="99"/>
    <w:qFormat/>
    <w:rsid w:val="001167C4"/>
    <w:pPr>
      <w:numPr>
        <w:numId w:val="48"/>
      </w:numPr>
      <w:spacing w:line="360" w:lineRule="auto"/>
      <w:ind w:left="0" w:firstLine="567"/>
      <w:jc w:val="both"/>
    </w:pPr>
    <w:rPr>
      <w:rFonts w:ascii="Times New Roman" w:eastAsia="Calibri" w:hAnsi="Times New Roman" w:cs="Times New Roman"/>
      <w:sz w:val="26"/>
      <w:szCs w:val="26"/>
      <w:lang w:eastAsia="ru-RU"/>
    </w:rPr>
  </w:style>
  <w:style w:type="character" w:customStyle="1" w:styleId="afffffffffff3">
    <w:name w:val="_Обычный список точка Знак"/>
    <w:link w:val="a6"/>
    <w:uiPriority w:val="99"/>
    <w:rsid w:val="001167C4"/>
    <w:rPr>
      <w:rFonts w:ascii="Times New Roman" w:eastAsia="Calibri" w:hAnsi="Times New Roman" w:cs="Times New Roman"/>
      <w:sz w:val="26"/>
      <w:szCs w:val="26"/>
      <w:lang w:eastAsia="ru-RU"/>
    </w:rPr>
  </w:style>
  <w:style w:type="paragraph" w:customStyle="1" w:styleId="afffffffffff4">
    <w:name w:val="_Таблица"/>
    <w:basedOn w:val="af7"/>
    <w:link w:val="afffffffffff5"/>
    <w:uiPriority w:val="99"/>
    <w:qFormat/>
    <w:rsid w:val="001167C4"/>
    <w:pPr>
      <w:keepNext/>
      <w:ind w:left="0"/>
      <w:jc w:val="left"/>
    </w:pPr>
    <w:rPr>
      <w:rFonts w:ascii="Times New Roman" w:eastAsia="Calibri" w:hAnsi="Times New Roman" w:cs="Times New Roman"/>
      <w:b/>
      <w:sz w:val="26"/>
      <w:szCs w:val="26"/>
      <w:lang w:eastAsia="ru-RU"/>
    </w:rPr>
  </w:style>
  <w:style w:type="character" w:customStyle="1" w:styleId="afffffffffff5">
    <w:name w:val="_Таблица Знак"/>
    <w:link w:val="afffffffffff4"/>
    <w:uiPriority w:val="99"/>
    <w:rsid w:val="001167C4"/>
    <w:rPr>
      <w:rFonts w:ascii="Times New Roman" w:eastAsia="Calibri" w:hAnsi="Times New Roman" w:cs="Times New Roman"/>
      <w:b/>
      <w:sz w:val="26"/>
      <w:szCs w:val="26"/>
      <w:lang w:eastAsia="ru-RU"/>
    </w:rPr>
  </w:style>
  <w:style w:type="paragraph" w:customStyle="1" w:styleId="112">
    <w:name w:val="_1.1"/>
    <w:basedOn w:val="2"/>
    <w:link w:val="11f6"/>
    <w:uiPriority w:val="99"/>
    <w:qFormat/>
    <w:rsid w:val="001167C4"/>
    <w:pPr>
      <w:numPr>
        <w:numId w:val="47"/>
      </w:numPr>
      <w:jc w:val="left"/>
    </w:pPr>
    <w:rPr>
      <w:rFonts w:eastAsia="Times New Roman" w:cs="Times New Roman"/>
      <w:i/>
      <w:iCs/>
      <w:color w:val="000000"/>
      <w:kern w:val="28"/>
      <w:sz w:val="28"/>
      <w:szCs w:val="28"/>
    </w:rPr>
  </w:style>
  <w:style w:type="character" w:customStyle="1" w:styleId="11f6">
    <w:name w:val="_1.1 Знак"/>
    <w:link w:val="112"/>
    <w:uiPriority w:val="99"/>
    <w:rsid w:val="001167C4"/>
    <w:rPr>
      <w:rFonts w:ascii="Times New Roman" w:eastAsia="Times New Roman" w:hAnsi="Times New Roman" w:cs="Times New Roman"/>
      <w:b/>
      <w:bCs/>
      <w:i/>
      <w:iCs/>
      <w:color w:val="000000"/>
      <w:kern w:val="28"/>
      <w:sz w:val="28"/>
      <w:szCs w:val="28"/>
    </w:rPr>
  </w:style>
  <w:style w:type="paragraph" w:customStyle="1" w:styleId="10">
    <w:name w:val="_Раздел 1"/>
    <w:basedOn w:val="15"/>
    <w:link w:val="1ffff5"/>
    <w:uiPriority w:val="99"/>
    <w:rsid w:val="001167C4"/>
    <w:pPr>
      <w:keepLines w:val="0"/>
      <w:numPr>
        <w:numId w:val="49"/>
      </w:numPr>
      <w:tabs>
        <w:tab w:val="left" w:pos="0"/>
      </w:tabs>
      <w:suppressAutoHyphens/>
      <w:spacing w:line="360" w:lineRule="auto"/>
    </w:pPr>
    <w:rPr>
      <w:rFonts w:eastAsia="Times New Roman" w:cs="Times New Roman"/>
      <w:color w:val="000000"/>
      <w:kern w:val="28"/>
      <w:sz w:val="26"/>
      <w:szCs w:val="32"/>
    </w:rPr>
  </w:style>
  <w:style w:type="character" w:customStyle="1" w:styleId="1ffff5">
    <w:name w:val="_Раздел 1 Знак"/>
    <w:link w:val="10"/>
    <w:uiPriority w:val="99"/>
    <w:rsid w:val="001167C4"/>
    <w:rPr>
      <w:rFonts w:ascii="Times New Roman" w:eastAsia="Times New Roman" w:hAnsi="Times New Roman" w:cs="Times New Roman"/>
      <w:b/>
      <w:bCs/>
      <w:color w:val="000000"/>
      <w:kern w:val="28"/>
      <w:sz w:val="26"/>
      <w:szCs w:val="32"/>
    </w:rPr>
  </w:style>
  <w:style w:type="paragraph" w:customStyle="1" w:styleId="ac">
    <w:name w:val="ТАБЛ"/>
    <w:basedOn w:val="a4"/>
    <w:link w:val="afffffffffff6"/>
    <w:uiPriority w:val="99"/>
    <w:qFormat/>
    <w:rsid w:val="001167C4"/>
    <w:pPr>
      <w:numPr>
        <w:numId w:val="42"/>
      </w:numPr>
      <w:spacing w:line="240" w:lineRule="auto"/>
    </w:pPr>
  </w:style>
  <w:style w:type="character" w:customStyle="1" w:styleId="afffffffffff6">
    <w:name w:val="ТАБЛ Знак"/>
    <w:link w:val="ac"/>
    <w:uiPriority w:val="99"/>
    <w:rsid w:val="001167C4"/>
    <w:rPr>
      <w:rFonts w:ascii="Times New Roman" w:eastAsia="Times New Roman" w:hAnsi="Times New Roman" w:cs="Times New Roman"/>
      <w:b/>
      <w:sz w:val="26"/>
      <w:szCs w:val="20"/>
      <w:lang w:eastAsia="ru-RU"/>
    </w:rPr>
  </w:style>
  <w:style w:type="paragraph" w:customStyle="1" w:styleId="-0">
    <w:name w:val="Рис-Т"/>
    <w:basedOn w:val="af3"/>
    <w:uiPriority w:val="99"/>
    <w:qFormat/>
    <w:rsid w:val="001167C4"/>
    <w:pPr>
      <w:widowControl w:val="0"/>
      <w:suppressAutoHyphens/>
      <w:spacing w:before="240"/>
      <w:ind w:right="-108"/>
      <w:jc w:val="left"/>
    </w:pPr>
    <w:rPr>
      <w:rFonts w:ascii="Times New Roman" w:eastAsia="Times New Roman" w:hAnsi="Times New Roman" w:cs="Times New Roman"/>
      <w:sz w:val="26"/>
      <w:szCs w:val="20"/>
      <w:lang w:eastAsia="ru-RU"/>
    </w:rPr>
  </w:style>
  <w:style w:type="character" w:customStyle="1" w:styleId="FontStyle70">
    <w:name w:val="Font Style70"/>
    <w:uiPriority w:val="99"/>
    <w:rsid w:val="001167C4"/>
    <w:rPr>
      <w:rFonts w:ascii="Times New Roman" w:hAnsi="Times New Roman" w:cs="Times New Roman"/>
      <w:b/>
      <w:bCs/>
      <w:sz w:val="20"/>
      <w:szCs w:val="20"/>
    </w:rPr>
  </w:style>
  <w:style w:type="numbering" w:customStyle="1" w:styleId="afffffffffff7">
    <w:name w:val="Со второго раздела"/>
    <w:uiPriority w:val="99"/>
    <w:rsid w:val="001167C4"/>
  </w:style>
  <w:style w:type="paragraph" w:customStyle="1" w:styleId="righttext">
    <w:name w:val="righttext"/>
    <w:basedOn w:val="af3"/>
    <w:uiPriority w:val="99"/>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tabletextcenter">
    <w:name w:val="tabletextcenter"/>
    <w:basedOn w:val="af3"/>
    <w:uiPriority w:val="99"/>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tabletextleft">
    <w:name w:val="tabletextleft"/>
    <w:basedOn w:val="af3"/>
    <w:uiPriority w:val="99"/>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bloktext">
    <w:name w:val="bloktext"/>
    <w:basedOn w:val="af3"/>
    <w:uiPriority w:val="99"/>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numbering" w:customStyle="1" w:styleId="33">
    <w:name w:val="Стиль3"/>
    <w:uiPriority w:val="99"/>
    <w:rsid w:val="001167C4"/>
    <w:pPr>
      <w:numPr>
        <w:numId w:val="51"/>
      </w:numPr>
    </w:pPr>
  </w:style>
  <w:style w:type="character" w:customStyle="1" w:styleId="1ffff6">
    <w:name w:val="Текст концевой сноски Знак1"/>
    <w:uiPriority w:val="99"/>
    <w:semiHidden/>
    <w:rsid w:val="001167C4"/>
    <w:rPr>
      <w:rFonts w:ascii="Times New Roman" w:hAnsi="Times New Roman"/>
      <w:color w:val="000000"/>
      <w:lang w:eastAsia="en-US"/>
    </w:rPr>
  </w:style>
  <w:style w:type="character" w:customStyle="1" w:styleId="1ffff7">
    <w:name w:val="Текст сноски Знак1"/>
    <w:uiPriority w:val="99"/>
    <w:semiHidden/>
    <w:rsid w:val="001167C4"/>
    <w:rPr>
      <w:rFonts w:ascii="Times New Roman" w:hAnsi="Times New Roman"/>
      <w:color w:val="000000"/>
      <w:lang w:eastAsia="en-US"/>
    </w:rPr>
  </w:style>
  <w:style w:type="character" w:customStyle="1" w:styleId="21f5">
    <w:name w:val="Основной текст с отступом 2 Знак1"/>
    <w:uiPriority w:val="99"/>
    <w:semiHidden/>
    <w:rsid w:val="001167C4"/>
    <w:rPr>
      <w:rFonts w:ascii="Times New Roman" w:hAnsi="Times New Roman"/>
      <w:color w:val="000000"/>
      <w:sz w:val="26"/>
      <w:szCs w:val="26"/>
      <w:lang w:eastAsia="en-US"/>
    </w:rPr>
  </w:style>
  <w:style w:type="paragraph" w:customStyle="1" w:styleId="2fff">
    <w:name w:val="Текст титула 2"/>
    <w:basedOn w:val="af3"/>
    <w:uiPriority w:val="99"/>
    <w:qFormat/>
    <w:rsid w:val="001167C4"/>
    <w:pPr>
      <w:widowControl w:val="0"/>
      <w:snapToGrid w:val="0"/>
      <w:spacing w:before="4800" w:line="300" w:lineRule="auto"/>
      <w:contextualSpacing/>
    </w:pPr>
    <w:rPr>
      <w:rFonts w:ascii="Times New Roman" w:eastAsia="Times New Roman" w:hAnsi="Times New Roman" w:cs="Times New Roman"/>
      <w:b/>
      <w:sz w:val="24"/>
    </w:rPr>
  </w:style>
  <w:style w:type="character" w:customStyle="1" w:styleId="221">
    <w:name w:val="2_2 Таблица Знак"/>
    <w:link w:val="22"/>
    <w:uiPriority w:val="99"/>
    <w:rsid w:val="001167C4"/>
    <w:rPr>
      <w:rFonts w:ascii="Times New Roman" w:eastAsia="Times New Roman" w:hAnsi="Times New Roman" w:cs="Times New Roman"/>
      <w:b/>
      <w:iCs/>
      <w:snapToGrid w:val="0"/>
      <w:sz w:val="26"/>
      <w:szCs w:val="26"/>
    </w:rPr>
  </w:style>
  <w:style w:type="character" w:customStyle="1" w:styleId="0210">
    <w:name w:val="02_Глава 1. Знак"/>
    <w:link w:val="021"/>
    <w:uiPriority w:val="99"/>
    <w:rsid w:val="001167C4"/>
    <w:rPr>
      <w:rFonts w:ascii="Times New Roman" w:eastAsia="Times New Roman" w:hAnsi="Times New Roman" w:cs="Times New Roman"/>
      <w:b/>
      <w:iCs/>
      <w:caps/>
      <w:snapToGrid w:val="0"/>
      <w:sz w:val="26"/>
      <w:szCs w:val="26"/>
    </w:rPr>
  </w:style>
  <w:style w:type="character" w:customStyle="1" w:styleId="11pt">
    <w:name w:val="Основной текст + 11 pt"/>
    <w:rsid w:val="001167C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ReturnAddress">
    <w:name w:val="Return Address"/>
    <w:basedOn w:val="af3"/>
    <w:uiPriority w:val="99"/>
    <w:rsid w:val="001167C4"/>
    <w:pPr>
      <w:keepLines/>
      <w:framePr w:w="5160" w:h="840" w:wrap="notBeside" w:vAnchor="page" w:hAnchor="page" w:x="6121" w:y="915" w:anchorLock="1"/>
      <w:widowControl w:val="0"/>
      <w:tabs>
        <w:tab w:val="left" w:pos="2160"/>
      </w:tabs>
      <w:adjustRightInd w:val="0"/>
      <w:spacing w:line="160" w:lineRule="atLeast"/>
      <w:jc w:val="both"/>
      <w:textAlignment w:val="baseline"/>
    </w:pPr>
    <w:rPr>
      <w:rFonts w:ascii="Times New Roman" w:eastAsia="Times New Roman" w:hAnsi="Times New Roman" w:cs="Arial"/>
      <w:sz w:val="14"/>
      <w:szCs w:val="14"/>
      <w:lang w:val="en-US"/>
    </w:rPr>
  </w:style>
  <w:style w:type="paragraph" w:customStyle="1" w:styleId="115">
    <w:name w:val="1_1 Список ненумерной"/>
    <w:basedOn w:val="af3"/>
    <w:link w:val="11f7"/>
    <w:uiPriority w:val="99"/>
    <w:qFormat/>
    <w:rsid w:val="001167C4"/>
    <w:pPr>
      <w:numPr>
        <w:numId w:val="52"/>
      </w:numPr>
      <w:snapToGrid w:val="0"/>
      <w:spacing w:after="40" w:line="360" w:lineRule="auto"/>
      <w:contextualSpacing/>
      <w:jc w:val="both"/>
    </w:pPr>
    <w:rPr>
      <w:rFonts w:ascii="Times New Roman" w:eastAsia="Times New Roman" w:hAnsi="Times New Roman" w:cs="Times New Roman"/>
      <w:sz w:val="26"/>
      <w:szCs w:val="26"/>
    </w:rPr>
  </w:style>
  <w:style w:type="character" w:customStyle="1" w:styleId="11f7">
    <w:name w:val="1_1 Список ненумерной Знак"/>
    <w:link w:val="115"/>
    <w:uiPriority w:val="99"/>
    <w:rsid w:val="001167C4"/>
    <w:rPr>
      <w:rFonts w:ascii="Times New Roman" w:eastAsia="Times New Roman" w:hAnsi="Times New Roman" w:cs="Times New Roman"/>
      <w:sz w:val="26"/>
      <w:szCs w:val="26"/>
    </w:rPr>
  </w:style>
  <w:style w:type="paragraph" w:customStyle="1" w:styleId="13">
    <w:name w:val="1."/>
    <w:basedOn w:val="af7"/>
    <w:link w:val="1ffff8"/>
    <w:uiPriority w:val="99"/>
    <w:rsid w:val="001167C4"/>
    <w:pPr>
      <w:pageBreakBefore/>
      <w:widowControl w:val="0"/>
      <w:numPr>
        <w:numId w:val="55"/>
      </w:numPr>
      <w:tabs>
        <w:tab w:val="left" w:pos="993"/>
      </w:tabs>
      <w:spacing w:line="276" w:lineRule="auto"/>
      <w:jc w:val="left"/>
    </w:pPr>
    <w:rPr>
      <w:rFonts w:ascii="Times New Roman" w:eastAsia="Calibri" w:hAnsi="Times New Roman" w:cs="Times New Roman"/>
      <w:b/>
      <w:sz w:val="26"/>
      <w:szCs w:val="26"/>
      <w:lang w:eastAsia="ru-RU"/>
    </w:rPr>
  </w:style>
  <w:style w:type="paragraph" w:customStyle="1" w:styleId="110">
    <w:name w:val="1.1"/>
    <w:basedOn w:val="af7"/>
    <w:link w:val="11f8"/>
    <w:uiPriority w:val="99"/>
    <w:rsid w:val="001167C4"/>
    <w:pPr>
      <w:keepNext/>
      <w:numPr>
        <w:ilvl w:val="1"/>
        <w:numId w:val="55"/>
      </w:numPr>
      <w:tabs>
        <w:tab w:val="left" w:pos="993"/>
      </w:tabs>
      <w:spacing w:before="120" w:line="276" w:lineRule="auto"/>
      <w:jc w:val="left"/>
    </w:pPr>
    <w:rPr>
      <w:rFonts w:ascii="Times New Roman" w:eastAsia="Calibri" w:hAnsi="Times New Roman" w:cs="Times New Roman"/>
      <w:b/>
      <w:sz w:val="26"/>
      <w:szCs w:val="26"/>
      <w:lang w:eastAsia="ru-RU"/>
    </w:rPr>
  </w:style>
  <w:style w:type="character" w:customStyle="1" w:styleId="1ffff8">
    <w:name w:val="1. Знак"/>
    <w:link w:val="13"/>
    <w:uiPriority w:val="99"/>
    <w:rsid w:val="001167C4"/>
    <w:rPr>
      <w:rFonts w:ascii="Times New Roman" w:eastAsia="Calibri" w:hAnsi="Times New Roman" w:cs="Times New Roman"/>
      <w:b/>
      <w:sz w:val="26"/>
      <w:szCs w:val="26"/>
      <w:lang w:eastAsia="ru-RU"/>
    </w:rPr>
  </w:style>
  <w:style w:type="paragraph" w:customStyle="1" w:styleId="afffffffffff8">
    <w:name w:val="Обычный текст"/>
    <w:basedOn w:val="af7"/>
    <w:link w:val="afffffffffff9"/>
    <w:rsid w:val="001167C4"/>
    <w:pPr>
      <w:ind w:left="0"/>
      <w:jc w:val="left"/>
    </w:pPr>
    <w:rPr>
      <w:rFonts w:ascii="Times New Roman" w:eastAsia="Calibri" w:hAnsi="Times New Roman" w:cs="Times New Roman"/>
      <w:sz w:val="26"/>
      <w:szCs w:val="26"/>
      <w:lang w:eastAsia="ru-RU"/>
    </w:rPr>
  </w:style>
  <w:style w:type="character" w:customStyle="1" w:styleId="11f8">
    <w:name w:val="1.1 Знак"/>
    <w:link w:val="110"/>
    <w:uiPriority w:val="99"/>
    <w:rsid w:val="001167C4"/>
    <w:rPr>
      <w:rFonts w:ascii="Times New Roman" w:eastAsia="Calibri" w:hAnsi="Times New Roman" w:cs="Times New Roman"/>
      <w:b/>
      <w:sz w:val="26"/>
      <w:szCs w:val="26"/>
      <w:lang w:eastAsia="ru-RU"/>
    </w:rPr>
  </w:style>
  <w:style w:type="character" w:customStyle="1" w:styleId="afffffffffff9">
    <w:name w:val="Обычный текст Знак"/>
    <w:link w:val="afffffffffff8"/>
    <w:rsid w:val="001167C4"/>
    <w:rPr>
      <w:rFonts w:ascii="Times New Roman" w:eastAsia="Calibri" w:hAnsi="Times New Roman" w:cs="Times New Roman"/>
      <w:sz w:val="26"/>
      <w:szCs w:val="26"/>
      <w:lang w:eastAsia="ru-RU"/>
    </w:rPr>
  </w:style>
  <w:style w:type="paragraph" w:customStyle="1" w:styleId="11f9">
    <w:name w:val="_1.1."/>
    <w:basedOn w:val="2"/>
    <w:next w:val="affffffffffc"/>
    <w:link w:val="11fa"/>
    <w:uiPriority w:val="99"/>
    <w:qFormat/>
    <w:rsid w:val="001167C4"/>
    <w:pPr>
      <w:tabs>
        <w:tab w:val="left" w:pos="1134"/>
      </w:tabs>
      <w:spacing w:before="360" w:after="360" w:line="240" w:lineRule="auto"/>
      <w:ind w:left="2506" w:right="424"/>
      <w:jc w:val="both"/>
    </w:pPr>
    <w:rPr>
      <w:rFonts w:eastAsia="Calibri" w:cs="Times New Roman"/>
      <w:lang w:eastAsia="ru-RU"/>
    </w:rPr>
  </w:style>
  <w:style w:type="paragraph" w:customStyle="1" w:styleId="1117">
    <w:name w:val="_1.1.1."/>
    <w:basedOn w:val="30"/>
    <w:next w:val="affffffffffc"/>
    <w:link w:val="1118"/>
    <w:qFormat/>
    <w:rsid w:val="001167C4"/>
    <w:pPr>
      <w:numPr>
        <w:ilvl w:val="0"/>
        <w:numId w:val="0"/>
      </w:numPr>
      <w:spacing w:before="360" w:after="360"/>
      <w:ind w:left="3226" w:hanging="360"/>
      <w:jc w:val="both"/>
    </w:pPr>
    <w:rPr>
      <w:rFonts w:ascii="Times New Roman" w:eastAsia="Times New Roman" w:hAnsi="Times New Roman" w:cs="Times New Roman"/>
      <w:color w:val="auto"/>
      <w:sz w:val="26"/>
      <w:szCs w:val="26"/>
      <w:lang w:eastAsia="ru-RU"/>
    </w:rPr>
  </w:style>
  <w:style w:type="character" w:customStyle="1" w:styleId="11fa">
    <w:name w:val="_1.1. Знак"/>
    <w:link w:val="11f9"/>
    <w:uiPriority w:val="99"/>
    <w:rsid w:val="001167C4"/>
    <w:rPr>
      <w:rFonts w:ascii="Times New Roman" w:eastAsia="Calibri" w:hAnsi="Times New Roman" w:cs="Times New Roman"/>
      <w:b/>
      <w:bCs/>
      <w:sz w:val="26"/>
      <w:szCs w:val="26"/>
      <w:lang w:eastAsia="ru-RU"/>
    </w:rPr>
  </w:style>
  <w:style w:type="paragraph" w:customStyle="1" w:styleId="11113">
    <w:name w:val="_1.1.1.1."/>
    <w:basedOn w:val="4"/>
    <w:next w:val="affffffffffc"/>
    <w:link w:val="11114"/>
    <w:qFormat/>
    <w:rsid w:val="001167C4"/>
    <w:pPr>
      <w:keepLines/>
      <w:numPr>
        <w:ilvl w:val="0"/>
        <w:numId w:val="0"/>
      </w:numPr>
      <w:tabs>
        <w:tab w:val="left" w:pos="1701"/>
      </w:tabs>
      <w:spacing w:after="120"/>
      <w:ind w:left="3946" w:firstLine="709"/>
      <w:jc w:val="both"/>
    </w:pPr>
    <w:rPr>
      <w:i/>
      <w:iCs/>
      <w:sz w:val="26"/>
      <w:szCs w:val="26"/>
    </w:rPr>
  </w:style>
  <w:style w:type="character" w:customStyle="1" w:styleId="1118">
    <w:name w:val="_1.1.1. Знак"/>
    <w:link w:val="1117"/>
    <w:rsid w:val="001167C4"/>
    <w:rPr>
      <w:rFonts w:ascii="Times New Roman" w:eastAsia="Times New Roman" w:hAnsi="Times New Roman" w:cs="Times New Roman"/>
      <w:b/>
      <w:bCs/>
      <w:sz w:val="26"/>
      <w:szCs w:val="26"/>
      <w:lang w:eastAsia="ru-RU"/>
    </w:rPr>
  </w:style>
  <w:style w:type="character" w:customStyle="1" w:styleId="11114">
    <w:name w:val="_1.1.1.1. Знак"/>
    <w:link w:val="11113"/>
    <w:rsid w:val="001167C4"/>
    <w:rPr>
      <w:rFonts w:ascii="Times New Roman" w:eastAsia="Times New Roman" w:hAnsi="Times New Roman" w:cs="Times New Roman"/>
      <w:b/>
      <w:bCs/>
      <w:i/>
      <w:iCs/>
      <w:sz w:val="26"/>
      <w:szCs w:val="26"/>
      <w:lang w:eastAsia="ru-RU"/>
    </w:rPr>
  </w:style>
  <w:style w:type="paragraph" w:customStyle="1" w:styleId="afffffffffffa">
    <w:name w:val="_Подразделение"/>
    <w:basedOn w:val="1ffff1"/>
    <w:link w:val="afffffffffffb"/>
    <w:qFormat/>
    <w:rsid w:val="001167C4"/>
    <w:pPr>
      <w:keepLines/>
      <w:numPr>
        <w:numId w:val="0"/>
      </w:numPr>
      <w:tabs>
        <w:tab w:val="clear" w:pos="0"/>
      </w:tabs>
      <w:suppressAutoHyphens w:val="0"/>
      <w:spacing w:before="240" w:after="360" w:line="240" w:lineRule="auto"/>
      <w:ind w:right="680"/>
    </w:pPr>
    <w:rPr>
      <w:rFonts w:eastAsia="Calibri"/>
      <w:b w:val="0"/>
      <w:color w:val="auto"/>
      <w:kern w:val="0"/>
      <w:szCs w:val="26"/>
    </w:rPr>
  </w:style>
  <w:style w:type="paragraph" w:customStyle="1" w:styleId="a8">
    <w:name w:val="_Список маркерны"/>
    <w:basedOn w:val="affffffffffc"/>
    <w:link w:val="afffffffffffc"/>
    <w:uiPriority w:val="99"/>
    <w:qFormat/>
    <w:rsid w:val="001167C4"/>
    <w:pPr>
      <w:numPr>
        <w:numId w:val="53"/>
      </w:numPr>
      <w:tabs>
        <w:tab w:val="left" w:pos="284"/>
      </w:tabs>
      <w:spacing w:line="240" w:lineRule="auto"/>
      <w:ind w:left="0" w:firstLine="0"/>
      <w:contextualSpacing w:val="0"/>
    </w:pPr>
    <w:rPr>
      <w:iCs/>
    </w:rPr>
  </w:style>
  <w:style w:type="character" w:customStyle="1" w:styleId="afffffffffffb">
    <w:name w:val="_Подразделение Знак"/>
    <w:link w:val="afffffffffffa"/>
    <w:rsid w:val="001167C4"/>
    <w:rPr>
      <w:rFonts w:ascii="Times New Roman" w:eastAsia="Calibri" w:hAnsi="Times New Roman" w:cs="Times New Roman"/>
      <w:bCs/>
      <w:sz w:val="26"/>
      <w:szCs w:val="26"/>
    </w:rPr>
  </w:style>
  <w:style w:type="paragraph" w:customStyle="1" w:styleId="a2">
    <w:name w:val="_Список нумерованный"/>
    <w:basedOn w:val="a8"/>
    <w:link w:val="afffffffffffd"/>
    <w:uiPriority w:val="99"/>
    <w:qFormat/>
    <w:rsid w:val="001167C4"/>
    <w:pPr>
      <w:numPr>
        <w:numId w:val="54"/>
      </w:numPr>
    </w:pPr>
  </w:style>
  <w:style w:type="character" w:customStyle="1" w:styleId="afffffffffffc">
    <w:name w:val="_Список маркерны Знак"/>
    <w:link w:val="a8"/>
    <w:uiPriority w:val="99"/>
    <w:rsid w:val="001167C4"/>
    <w:rPr>
      <w:rFonts w:ascii="Times New Roman" w:eastAsia="Calibri" w:hAnsi="Times New Roman" w:cs="Times New Roman"/>
      <w:iCs/>
      <w:sz w:val="26"/>
      <w:szCs w:val="26"/>
    </w:rPr>
  </w:style>
  <w:style w:type="character" w:customStyle="1" w:styleId="afffffffffffd">
    <w:name w:val="_Список нумерованный Знак"/>
    <w:link w:val="a2"/>
    <w:uiPriority w:val="99"/>
    <w:rsid w:val="001167C4"/>
    <w:rPr>
      <w:rFonts w:ascii="Times New Roman" w:eastAsia="Calibri" w:hAnsi="Times New Roman" w:cs="Times New Roman"/>
      <w:iCs/>
      <w:sz w:val="26"/>
      <w:szCs w:val="26"/>
    </w:rPr>
  </w:style>
  <w:style w:type="paragraph" w:customStyle="1" w:styleId="afffffffffffe">
    <w:name w:val="_комментарий"/>
    <w:basedOn w:val="affffffffffc"/>
    <w:link w:val="affffffffffff"/>
    <w:rsid w:val="001167C4"/>
    <w:pPr>
      <w:spacing w:line="240" w:lineRule="auto"/>
      <w:ind w:firstLine="709"/>
      <w:contextualSpacing w:val="0"/>
    </w:pPr>
    <w:rPr>
      <w:iCs/>
      <w:color w:val="FF0000"/>
    </w:rPr>
  </w:style>
  <w:style w:type="character" w:customStyle="1" w:styleId="affffffffffff">
    <w:name w:val="_комментарий Знак"/>
    <w:link w:val="afffffffffffe"/>
    <w:rsid w:val="001167C4"/>
    <w:rPr>
      <w:rFonts w:ascii="Times New Roman" w:eastAsia="Calibri" w:hAnsi="Times New Roman" w:cs="Times New Roman"/>
      <w:iCs/>
      <w:color w:val="FF0000"/>
      <w:sz w:val="26"/>
      <w:szCs w:val="26"/>
    </w:rPr>
  </w:style>
  <w:style w:type="paragraph" w:customStyle="1" w:styleId="affffffffffff0">
    <w:name w:val="Текст титула"/>
    <w:link w:val="affffffffffff1"/>
    <w:qFormat/>
    <w:rsid w:val="001167C4"/>
    <w:pPr>
      <w:spacing w:after="120" w:line="240" w:lineRule="auto"/>
      <w:jc w:val="center"/>
    </w:pPr>
    <w:rPr>
      <w:rFonts w:ascii="Times New Roman" w:eastAsia="Times New Roman" w:hAnsi="Times New Roman" w:cs="Times New Roman"/>
      <w:b/>
      <w:sz w:val="24"/>
      <w:szCs w:val="20"/>
    </w:rPr>
  </w:style>
  <w:style w:type="character" w:customStyle="1" w:styleId="affffffffffff1">
    <w:name w:val="Текст титула Знак"/>
    <w:link w:val="affffffffffff0"/>
    <w:rsid w:val="001167C4"/>
    <w:rPr>
      <w:rFonts w:ascii="Times New Roman" w:eastAsia="Times New Roman" w:hAnsi="Times New Roman" w:cs="Times New Roman"/>
      <w:b/>
      <w:sz w:val="24"/>
      <w:szCs w:val="20"/>
    </w:rPr>
  </w:style>
  <w:style w:type="paragraph" w:customStyle="1" w:styleId="1ffff9">
    <w:name w:val="Заголовок записки1"/>
    <w:next w:val="af3"/>
    <w:link w:val="affffffffffff2"/>
    <w:autoRedefine/>
    <w:uiPriority w:val="99"/>
    <w:unhideWhenUsed/>
    <w:qFormat/>
    <w:rsid w:val="001167C4"/>
    <w:pPr>
      <w:keepNext/>
      <w:widowControl w:val="0"/>
      <w:snapToGrid w:val="0"/>
      <w:spacing w:after="600" w:line="300" w:lineRule="auto"/>
      <w:contextualSpacing/>
      <w:jc w:val="center"/>
      <w:outlineLvl w:val="0"/>
    </w:pPr>
    <w:rPr>
      <w:rFonts w:ascii="Times New Roman" w:eastAsia="Times New Roman" w:hAnsi="Times New Roman" w:cs="Times New Roman"/>
      <w:b/>
      <w:caps/>
      <w:spacing w:val="5"/>
      <w:sz w:val="32"/>
    </w:rPr>
  </w:style>
  <w:style w:type="character" w:customStyle="1" w:styleId="affffffffffff2">
    <w:name w:val="Заголовок записки Знак"/>
    <w:link w:val="1ffff9"/>
    <w:uiPriority w:val="99"/>
    <w:rsid w:val="001167C4"/>
    <w:rPr>
      <w:rFonts w:ascii="Times New Roman" w:eastAsia="Times New Roman" w:hAnsi="Times New Roman" w:cs="Times New Roman"/>
      <w:b/>
      <w:caps/>
      <w:spacing w:val="5"/>
      <w:sz w:val="32"/>
    </w:rPr>
  </w:style>
  <w:style w:type="paragraph" w:customStyle="1" w:styleId="ab">
    <w:name w:val="Перечисление"/>
    <w:basedOn w:val="af7"/>
    <w:link w:val="affffffffffff3"/>
    <w:uiPriority w:val="99"/>
    <w:qFormat/>
    <w:rsid w:val="001167C4"/>
    <w:pPr>
      <w:numPr>
        <w:numId w:val="56"/>
      </w:numPr>
      <w:adjustRightInd w:val="0"/>
      <w:snapToGrid w:val="0"/>
      <w:spacing w:after="40" w:line="300" w:lineRule="auto"/>
      <w:ind w:left="1004" w:hanging="295"/>
      <w:contextualSpacing w:val="0"/>
      <w:jc w:val="both"/>
    </w:pPr>
    <w:rPr>
      <w:rFonts w:ascii="Times New Roman" w:eastAsia="MS Mincho" w:hAnsi="Times New Roman" w:cs="Times New Roman"/>
      <w:sz w:val="28"/>
      <w:szCs w:val="24"/>
      <w:lang w:eastAsia="ru-RU"/>
    </w:rPr>
  </w:style>
  <w:style w:type="paragraph" w:customStyle="1" w:styleId="1ffffa">
    <w:name w:val="_Рисунок1"/>
    <w:basedOn w:val="affd"/>
    <w:next w:val="affffffffffc"/>
    <w:link w:val="1ffffb"/>
    <w:qFormat/>
    <w:rsid w:val="001167C4"/>
    <w:pPr>
      <w:keepNext w:val="0"/>
      <w:keepLines/>
      <w:suppressLineNumbers w:val="0"/>
      <w:tabs>
        <w:tab w:val="clear" w:pos="644"/>
        <w:tab w:val="clear" w:pos="9356"/>
      </w:tabs>
      <w:suppressAutoHyphens w:val="0"/>
      <w:spacing w:after="200" w:line="360" w:lineRule="auto"/>
      <w:ind w:left="714" w:hanging="357"/>
      <w:contextualSpacing/>
      <w:jc w:val="center"/>
    </w:pPr>
    <w:rPr>
      <w:rFonts w:eastAsia="Calibri"/>
      <w:sz w:val="26"/>
      <w:szCs w:val="26"/>
      <w:lang w:eastAsia="en-US"/>
    </w:rPr>
  </w:style>
  <w:style w:type="character" w:customStyle="1" w:styleId="1ffffb">
    <w:name w:val="_Рисунок1 Знак"/>
    <w:link w:val="1ffffa"/>
    <w:rsid w:val="001167C4"/>
    <w:rPr>
      <w:rFonts w:ascii="Times New Roman" w:eastAsia="Calibri" w:hAnsi="Times New Roman" w:cs="Times New Roman"/>
      <w:sz w:val="26"/>
      <w:szCs w:val="26"/>
    </w:rPr>
  </w:style>
  <w:style w:type="paragraph" w:customStyle="1" w:styleId="affffffffffff4">
    <w:name w:val="Название рисунка"/>
    <w:link w:val="affffffffffff5"/>
    <w:qFormat/>
    <w:rsid w:val="001167C4"/>
    <w:pPr>
      <w:adjustRightInd w:val="0"/>
      <w:snapToGrid w:val="0"/>
      <w:spacing w:before="120" w:after="240" w:line="240" w:lineRule="auto"/>
      <w:jc w:val="center"/>
    </w:pPr>
    <w:rPr>
      <w:rFonts w:ascii="Times New Roman" w:eastAsia="Times New Roman" w:hAnsi="Times New Roman" w:cs="Times New Roman"/>
      <w:i/>
      <w:spacing w:val="6"/>
      <w:sz w:val="26"/>
    </w:rPr>
  </w:style>
  <w:style w:type="character" w:customStyle="1" w:styleId="affffffffffff5">
    <w:name w:val="Название рисунка Знак"/>
    <w:link w:val="affffffffffff4"/>
    <w:rsid w:val="001167C4"/>
    <w:rPr>
      <w:rFonts w:ascii="Times New Roman" w:eastAsia="Times New Roman" w:hAnsi="Times New Roman" w:cs="Times New Roman"/>
      <w:i/>
      <w:spacing w:val="6"/>
      <w:sz w:val="26"/>
    </w:rPr>
  </w:style>
  <w:style w:type="numbering" w:customStyle="1" w:styleId="05">
    <w:name w:val="0.5 Список Заг."/>
    <w:uiPriority w:val="99"/>
    <w:rsid w:val="001167C4"/>
  </w:style>
  <w:style w:type="paragraph" w:customStyle="1" w:styleId="341">
    <w:name w:val="3.4 Т. Центр"/>
    <w:link w:val="342"/>
    <w:rsid w:val="001167C4"/>
    <w:pPr>
      <w:spacing w:after="0" w:line="240" w:lineRule="auto"/>
      <w:jc w:val="center"/>
    </w:pPr>
    <w:rPr>
      <w:rFonts w:ascii="Times New Roman" w:eastAsia="Times New Roman" w:hAnsi="Times New Roman" w:cs="Times New Roman"/>
      <w:sz w:val="20"/>
      <w:szCs w:val="20"/>
    </w:rPr>
  </w:style>
  <w:style w:type="character" w:customStyle="1" w:styleId="342">
    <w:name w:val="3.4 Т. Центр Знак"/>
    <w:link w:val="341"/>
    <w:rsid w:val="001167C4"/>
    <w:rPr>
      <w:rFonts w:ascii="Times New Roman" w:eastAsia="Times New Roman" w:hAnsi="Times New Roman" w:cs="Times New Roman"/>
      <w:sz w:val="20"/>
      <w:szCs w:val="20"/>
    </w:rPr>
  </w:style>
  <w:style w:type="numbering" w:customStyle="1" w:styleId="0510">
    <w:name w:val="0.5 Список Заг.1"/>
    <w:uiPriority w:val="99"/>
    <w:rsid w:val="001167C4"/>
  </w:style>
  <w:style w:type="paragraph" w:customStyle="1" w:styleId="122">
    <w:name w:val="1_2 Список нумерной"/>
    <w:basedOn w:val="00"/>
    <w:link w:val="127"/>
    <w:uiPriority w:val="99"/>
    <w:rsid w:val="001167C4"/>
    <w:pPr>
      <w:numPr>
        <w:ilvl w:val="1"/>
        <w:numId w:val="58"/>
      </w:numPr>
      <w:spacing w:after="40"/>
      <w:ind w:left="0" w:firstLine="709"/>
    </w:pPr>
    <w:rPr>
      <w:i/>
    </w:rPr>
  </w:style>
  <w:style w:type="character" w:customStyle="1" w:styleId="127">
    <w:name w:val="1_2 Список нумерной Знак"/>
    <w:link w:val="122"/>
    <w:uiPriority w:val="99"/>
    <w:rsid w:val="001167C4"/>
    <w:rPr>
      <w:rFonts w:ascii="Times New Roman" w:eastAsia="Times New Roman" w:hAnsi="Times New Roman" w:cs="Times New Roman"/>
      <w:i/>
      <w:sz w:val="26"/>
      <w:szCs w:val="26"/>
    </w:rPr>
  </w:style>
  <w:style w:type="paragraph" w:customStyle="1" w:styleId="120">
    <w:name w:val="1_2 Список нумерованный"/>
    <w:basedOn w:val="122"/>
    <w:link w:val="128"/>
    <w:uiPriority w:val="99"/>
    <w:qFormat/>
    <w:rsid w:val="001167C4"/>
    <w:pPr>
      <w:numPr>
        <w:ilvl w:val="0"/>
        <w:numId w:val="59"/>
      </w:numPr>
      <w:ind w:left="0" w:firstLine="709"/>
    </w:pPr>
  </w:style>
  <w:style w:type="character" w:customStyle="1" w:styleId="128">
    <w:name w:val="1_2 Список нумерованный Знак"/>
    <w:link w:val="120"/>
    <w:uiPriority w:val="99"/>
    <w:rsid w:val="001167C4"/>
    <w:rPr>
      <w:rFonts w:ascii="Times New Roman" w:eastAsia="Times New Roman" w:hAnsi="Times New Roman" w:cs="Times New Roman"/>
      <w:i/>
      <w:sz w:val="26"/>
      <w:szCs w:val="26"/>
    </w:rPr>
  </w:style>
  <w:style w:type="paragraph" w:customStyle="1" w:styleId="3300">
    <w:name w:val="3.3 Т. Слева + 0"/>
    <w:basedOn w:val="af3"/>
    <w:uiPriority w:val="99"/>
    <w:rsid w:val="001167C4"/>
    <w:pPr>
      <w:jc w:val="left"/>
    </w:pPr>
    <w:rPr>
      <w:rFonts w:ascii="Times New Roman" w:eastAsia="Times New Roman" w:hAnsi="Times New Roman" w:cs="Times New Roman"/>
      <w:sz w:val="20"/>
      <w:szCs w:val="20"/>
    </w:rPr>
  </w:style>
  <w:style w:type="paragraph" w:customStyle="1" w:styleId="31f0">
    <w:name w:val="3.1 Т. Подзаг."/>
    <w:link w:val="31f1"/>
    <w:rsid w:val="001167C4"/>
    <w:pPr>
      <w:spacing w:before="40" w:after="40" w:line="240" w:lineRule="auto"/>
      <w:jc w:val="both"/>
    </w:pPr>
    <w:rPr>
      <w:rFonts w:ascii="Times New Roman" w:eastAsia="Times New Roman" w:hAnsi="Times New Roman" w:cs="Times New Roman"/>
      <w:b/>
      <w:bCs/>
      <w:smallCaps/>
      <w:spacing w:val="20"/>
      <w:sz w:val="20"/>
      <w:szCs w:val="20"/>
    </w:rPr>
  </w:style>
  <w:style w:type="character" w:customStyle="1" w:styleId="31f1">
    <w:name w:val="3.1 Т. Подзаг. Знак"/>
    <w:link w:val="31f0"/>
    <w:rsid w:val="001167C4"/>
    <w:rPr>
      <w:rFonts w:ascii="Times New Roman" w:eastAsia="Times New Roman" w:hAnsi="Times New Roman" w:cs="Times New Roman"/>
      <w:b/>
      <w:bCs/>
      <w:smallCaps/>
      <w:spacing w:val="20"/>
      <w:sz w:val="20"/>
      <w:szCs w:val="20"/>
    </w:rPr>
  </w:style>
  <w:style w:type="paragraph" w:customStyle="1" w:styleId="1ffffc">
    <w:name w:val="Текст титула отступ 1"/>
    <w:uiPriority w:val="99"/>
    <w:rsid w:val="001167C4"/>
    <w:pPr>
      <w:spacing w:after="3600" w:line="259" w:lineRule="auto"/>
      <w:jc w:val="center"/>
    </w:pPr>
    <w:rPr>
      <w:rFonts w:ascii="Times New Roman" w:eastAsia="Times New Roman" w:hAnsi="Times New Roman" w:cs="Times New Roman"/>
      <w:b/>
      <w:sz w:val="24"/>
      <w:szCs w:val="20"/>
    </w:rPr>
  </w:style>
  <w:style w:type="paragraph" w:customStyle="1" w:styleId="affffffffffff6">
    <w:name w:val="Обычный б/п"/>
    <w:basedOn w:val="af3"/>
    <w:uiPriority w:val="99"/>
    <w:rsid w:val="001167C4"/>
    <w:pPr>
      <w:snapToGrid w:val="0"/>
      <w:spacing w:line="300" w:lineRule="auto"/>
      <w:contextualSpacing/>
      <w:jc w:val="both"/>
    </w:pPr>
    <w:rPr>
      <w:rFonts w:ascii="Times New Roman" w:eastAsia="Times New Roman" w:hAnsi="Times New Roman" w:cs="Times New Roman"/>
      <w:sz w:val="28"/>
    </w:rPr>
  </w:style>
  <w:style w:type="paragraph" w:customStyle="1" w:styleId="21f6">
    <w:name w:val="2.1 Наз. записки"/>
    <w:basedOn w:val="103"/>
    <w:link w:val="21f7"/>
    <w:rsid w:val="001167C4"/>
    <w:rPr>
      <w:caps w:val="0"/>
    </w:rPr>
  </w:style>
  <w:style w:type="character" w:customStyle="1" w:styleId="affffffffffff3">
    <w:name w:val="Перечисление Знак"/>
    <w:link w:val="ab"/>
    <w:uiPriority w:val="99"/>
    <w:rsid w:val="001167C4"/>
    <w:rPr>
      <w:rFonts w:ascii="Times New Roman" w:eastAsia="MS Mincho" w:hAnsi="Times New Roman" w:cs="Times New Roman"/>
      <w:sz w:val="28"/>
      <w:szCs w:val="24"/>
      <w:lang w:eastAsia="ru-RU"/>
    </w:rPr>
  </w:style>
  <w:style w:type="paragraph" w:customStyle="1" w:styleId="1ffffd">
    <w:name w:val="Красная строка1"/>
    <w:basedOn w:val="afff5"/>
    <w:next w:val="af3"/>
    <w:link w:val="affffffffffff7"/>
    <w:uiPriority w:val="99"/>
    <w:unhideWhenUsed/>
    <w:rsid w:val="001167C4"/>
    <w:pPr>
      <w:snapToGrid w:val="0"/>
      <w:spacing w:before="40" w:after="360" w:line="300" w:lineRule="auto"/>
      <w:ind w:firstLine="360"/>
      <w:contextualSpacing/>
      <w:jc w:val="both"/>
    </w:pPr>
    <w:rPr>
      <w:rFonts w:ascii="Times New Roman" w:eastAsia="Times New Roman" w:hAnsi="Times New Roman" w:cs="Times New Roman"/>
      <w:spacing w:val="-5"/>
      <w:sz w:val="28"/>
    </w:rPr>
  </w:style>
  <w:style w:type="character" w:customStyle="1" w:styleId="affffffffffff7">
    <w:name w:val="Красная строка Знак"/>
    <w:link w:val="1ffffd"/>
    <w:uiPriority w:val="99"/>
    <w:rsid w:val="001167C4"/>
    <w:rPr>
      <w:rFonts w:ascii="Times New Roman" w:eastAsia="Times New Roman" w:hAnsi="Times New Roman" w:cs="Times New Roman"/>
      <w:spacing w:val="-5"/>
      <w:sz w:val="28"/>
    </w:rPr>
  </w:style>
  <w:style w:type="paragraph" w:customStyle="1" w:styleId="affffffffffff8">
    <w:name w:val="Уравнения"/>
    <w:uiPriority w:val="99"/>
    <w:rsid w:val="001167C4"/>
    <w:pPr>
      <w:spacing w:before="80" w:after="80" w:line="300" w:lineRule="auto"/>
      <w:ind w:left="2829"/>
    </w:pPr>
    <w:rPr>
      <w:rFonts w:ascii="Cambria Math" w:eastAsia="Times New Roman" w:hAnsi="Cambria Math" w:cs="Times New Roman"/>
      <w:i/>
      <w:sz w:val="28"/>
    </w:rPr>
  </w:style>
  <w:style w:type="paragraph" w:customStyle="1" w:styleId="4110">
    <w:name w:val="4.1 Абз. титула 1"/>
    <w:next w:val="103"/>
    <w:link w:val="4111"/>
    <w:rsid w:val="001167C4"/>
    <w:pPr>
      <w:spacing w:after="1200" w:line="300" w:lineRule="auto"/>
      <w:jc w:val="center"/>
    </w:pPr>
    <w:rPr>
      <w:rFonts w:ascii="Times New Roman" w:eastAsia="Times New Roman" w:hAnsi="Times New Roman" w:cs="Times New Roman"/>
      <w:caps/>
      <w:smallCaps/>
      <w:spacing w:val="20"/>
      <w:sz w:val="32"/>
      <w:szCs w:val="36"/>
    </w:rPr>
  </w:style>
  <w:style w:type="character" w:customStyle="1" w:styleId="21f7">
    <w:name w:val="2.1 Наз. записки Знак"/>
    <w:link w:val="21f6"/>
    <w:rsid w:val="001167C4"/>
    <w:rPr>
      <w:rFonts w:ascii="Times New Roman" w:eastAsia="Times New Roman" w:hAnsi="Times New Roman" w:cs="Times New Roman"/>
      <w:b/>
      <w:spacing w:val="10"/>
      <w:sz w:val="32"/>
      <w:szCs w:val="36"/>
    </w:rPr>
  </w:style>
  <w:style w:type="paragraph" w:customStyle="1" w:styleId="422">
    <w:name w:val="4.2 Абз. титула 2"/>
    <w:basedOn w:val="4110"/>
    <w:link w:val="4220"/>
    <w:rsid w:val="001167C4"/>
    <w:pPr>
      <w:spacing w:after="0"/>
    </w:pPr>
  </w:style>
  <w:style w:type="character" w:customStyle="1" w:styleId="4111">
    <w:name w:val="4.1 Абз. титула 1 Знак"/>
    <w:link w:val="4110"/>
    <w:rsid w:val="001167C4"/>
    <w:rPr>
      <w:rFonts w:ascii="Times New Roman" w:eastAsia="Times New Roman" w:hAnsi="Times New Roman" w:cs="Times New Roman"/>
      <w:caps/>
      <w:smallCaps/>
      <w:spacing w:val="20"/>
      <w:sz w:val="32"/>
      <w:szCs w:val="36"/>
    </w:rPr>
  </w:style>
  <w:style w:type="table" w:customStyle="1" w:styleId="-531">
    <w:name w:val="Таблица-сетка 5 темная — акцент 31"/>
    <w:basedOn w:val="af5"/>
    <w:uiPriority w:val="50"/>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
    <w:name w:val="Таблица-сетка 4 — акцент 31"/>
    <w:basedOn w:val="af5"/>
    <w:uiPriority w:val="49"/>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
    <w:name w:val="Таблица-сетка 5 темная1"/>
    <w:basedOn w:val="af5"/>
    <w:uiPriority w:val="50"/>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2fff0">
    <w:name w:val="Заголовок записки 2"/>
    <w:basedOn w:val="af3"/>
    <w:next w:val="af3"/>
    <w:uiPriority w:val="99"/>
    <w:rsid w:val="001167C4"/>
    <w:pPr>
      <w:keepNext/>
      <w:widowControl w:val="0"/>
      <w:snapToGrid w:val="0"/>
      <w:spacing w:before="720" w:line="300" w:lineRule="auto"/>
      <w:contextualSpacing/>
      <w:jc w:val="both"/>
      <w:outlineLvl w:val="0"/>
    </w:pPr>
    <w:rPr>
      <w:rFonts w:ascii="Times New Roman" w:eastAsia="Times New Roman" w:hAnsi="Times New Roman" w:cs="Times New Roman"/>
      <w:b/>
      <w:caps/>
      <w:spacing w:val="5"/>
      <w:sz w:val="32"/>
    </w:rPr>
  </w:style>
  <w:style w:type="paragraph" w:customStyle="1" w:styleId="224">
    <w:name w:val="2.2 Наз. книги"/>
    <w:link w:val="225"/>
    <w:rsid w:val="001167C4"/>
    <w:pPr>
      <w:widowControl w:val="0"/>
      <w:numPr>
        <w:ilvl w:val="1"/>
      </w:numPr>
      <w:spacing w:after="0" w:line="300" w:lineRule="auto"/>
      <w:jc w:val="center"/>
    </w:pPr>
    <w:rPr>
      <w:rFonts w:ascii="Times New Roman" w:eastAsia="Times New Roman" w:hAnsi="Times New Roman" w:cs="Times New Roman"/>
      <w:b/>
      <w:smallCaps/>
      <w:spacing w:val="10"/>
      <w:sz w:val="28"/>
    </w:rPr>
  </w:style>
  <w:style w:type="character" w:customStyle="1" w:styleId="225">
    <w:name w:val="2.2 Наз. книги Знак"/>
    <w:link w:val="224"/>
    <w:rsid w:val="001167C4"/>
    <w:rPr>
      <w:rFonts w:ascii="Times New Roman" w:eastAsia="Times New Roman" w:hAnsi="Times New Roman" w:cs="Times New Roman"/>
      <w:b/>
      <w:smallCaps/>
      <w:spacing w:val="10"/>
      <w:sz w:val="28"/>
    </w:rPr>
  </w:style>
  <w:style w:type="paragraph" w:customStyle="1" w:styleId="103">
    <w:name w:val="1.0 Заг. ПЗ"/>
    <w:next w:val="21f6"/>
    <w:link w:val="104"/>
    <w:uiPriority w:val="99"/>
    <w:rsid w:val="001167C4"/>
    <w:pPr>
      <w:widowControl w:val="0"/>
      <w:spacing w:after="0" w:line="300" w:lineRule="auto"/>
      <w:ind w:left="426" w:right="425"/>
      <w:jc w:val="center"/>
    </w:pPr>
    <w:rPr>
      <w:rFonts w:ascii="Times New Roman" w:eastAsia="Times New Roman" w:hAnsi="Times New Roman" w:cs="Times New Roman"/>
      <w:b/>
      <w:caps/>
      <w:spacing w:val="10"/>
      <w:sz w:val="32"/>
      <w:szCs w:val="36"/>
    </w:rPr>
  </w:style>
  <w:style w:type="paragraph" w:customStyle="1" w:styleId="230">
    <w:name w:val="2.3 Текст титула"/>
    <w:next w:val="103"/>
    <w:link w:val="231"/>
    <w:rsid w:val="001167C4"/>
    <w:pPr>
      <w:spacing w:after="0" w:line="360" w:lineRule="auto"/>
      <w:jc w:val="center"/>
    </w:pPr>
    <w:rPr>
      <w:rFonts w:ascii="Times New Roman" w:eastAsia="Times New Roman" w:hAnsi="Times New Roman" w:cs="Times New Roman"/>
      <w:b/>
      <w:bCs/>
      <w:spacing w:val="10"/>
      <w:sz w:val="28"/>
      <w:szCs w:val="20"/>
    </w:rPr>
  </w:style>
  <w:style w:type="character" w:customStyle="1" w:styleId="104">
    <w:name w:val="1.0 Заг. ПЗ Знак"/>
    <w:link w:val="103"/>
    <w:uiPriority w:val="99"/>
    <w:rsid w:val="001167C4"/>
    <w:rPr>
      <w:rFonts w:ascii="Times New Roman" w:eastAsia="Times New Roman" w:hAnsi="Times New Roman" w:cs="Times New Roman"/>
      <w:b/>
      <w:caps/>
      <w:spacing w:val="10"/>
      <w:sz w:val="32"/>
      <w:szCs w:val="36"/>
    </w:rPr>
  </w:style>
  <w:style w:type="paragraph" w:customStyle="1" w:styleId="36-">
    <w:name w:val="3.6 Табл. Утв.-Согл."/>
    <w:basedOn w:val="affffffffffff0"/>
    <w:link w:val="36-0"/>
    <w:rsid w:val="001167C4"/>
    <w:pPr>
      <w:spacing w:after="0" w:line="300" w:lineRule="auto"/>
      <w:ind w:left="33" w:right="174"/>
      <w:jc w:val="both"/>
    </w:pPr>
    <w:rPr>
      <w:b w:val="0"/>
      <w:sz w:val="28"/>
      <w:szCs w:val="24"/>
    </w:rPr>
  </w:style>
  <w:style w:type="character" w:customStyle="1" w:styleId="231">
    <w:name w:val="2.3 Текст титула Знак"/>
    <w:link w:val="230"/>
    <w:rsid w:val="001167C4"/>
    <w:rPr>
      <w:rFonts w:ascii="Times New Roman" w:eastAsia="Times New Roman" w:hAnsi="Times New Roman" w:cs="Times New Roman"/>
      <w:b/>
      <w:bCs/>
      <w:spacing w:val="10"/>
      <w:sz w:val="28"/>
      <w:szCs w:val="20"/>
    </w:rPr>
  </w:style>
  <w:style w:type="character" w:customStyle="1" w:styleId="36-0">
    <w:name w:val="3.6 Табл. Утв.-Согл. Знак"/>
    <w:link w:val="36-"/>
    <w:rsid w:val="001167C4"/>
    <w:rPr>
      <w:rFonts w:ascii="Times New Roman" w:eastAsia="Times New Roman" w:hAnsi="Times New Roman" w:cs="Times New Roman"/>
      <w:sz w:val="28"/>
      <w:szCs w:val="24"/>
    </w:rPr>
  </w:style>
  <w:style w:type="paragraph" w:customStyle="1" w:styleId="37-">
    <w:name w:val="3.7 Табл. Зам.-Зав."/>
    <w:basedOn w:val="36-"/>
    <w:link w:val="37-0"/>
    <w:rsid w:val="001167C4"/>
    <w:pPr>
      <w:ind w:left="34" w:right="176"/>
      <w:jc w:val="left"/>
    </w:pPr>
  </w:style>
  <w:style w:type="paragraph" w:customStyle="1" w:styleId="11fb">
    <w:name w:val="1.1а Заг. Оглавления"/>
    <w:link w:val="11fc"/>
    <w:rsid w:val="001167C4"/>
    <w:pPr>
      <w:keepNext/>
      <w:pageBreakBefore/>
      <w:widowControl w:val="0"/>
      <w:spacing w:after="120" w:line="300" w:lineRule="auto"/>
      <w:ind w:left="1418" w:right="1418"/>
      <w:jc w:val="center"/>
      <w:outlineLvl w:val="0"/>
    </w:pPr>
    <w:rPr>
      <w:rFonts w:ascii="Times New Roman" w:eastAsia="Times New Roman" w:hAnsi="Times New Roman" w:cs="Times New Roman"/>
      <w:b/>
      <w:iCs/>
      <w:caps/>
      <w:snapToGrid w:val="0"/>
      <w:spacing w:val="20"/>
      <w:sz w:val="28"/>
      <w:lang w:eastAsia="ja-JP"/>
    </w:rPr>
  </w:style>
  <w:style w:type="paragraph" w:customStyle="1" w:styleId="11fd">
    <w:name w:val="1.1 Заг. Вв."/>
    <w:aliases w:val="Закл."/>
    <w:basedOn w:val="11fb"/>
    <w:link w:val="11fe"/>
    <w:rsid w:val="001167C4"/>
  </w:style>
  <w:style w:type="character" w:customStyle="1" w:styleId="11fc">
    <w:name w:val="1.1а Заг. Оглавления Знак"/>
    <w:link w:val="11fb"/>
    <w:rsid w:val="001167C4"/>
    <w:rPr>
      <w:rFonts w:ascii="Times New Roman" w:eastAsia="Times New Roman" w:hAnsi="Times New Roman" w:cs="Times New Roman"/>
      <w:b/>
      <w:iCs/>
      <w:caps/>
      <w:snapToGrid w:val="0"/>
      <w:spacing w:val="20"/>
      <w:sz w:val="28"/>
      <w:lang w:eastAsia="ja-JP"/>
    </w:rPr>
  </w:style>
  <w:style w:type="character" w:customStyle="1" w:styleId="11fe">
    <w:name w:val="1.1 Заг. Вв. Знак"/>
    <w:aliases w:val="Закл. Знак"/>
    <w:link w:val="11fd"/>
    <w:rsid w:val="001167C4"/>
    <w:rPr>
      <w:rFonts w:ascii="Times New Roman" w:eastAsia="Times New Roman" w:hAnsi="Times New Roman" w:cs="Times New Roman"/>
      <w:b/>
      <w:iCs/>
      <w:caps/>
      <w:snapToGrid w:val="0"/>
      <w:spacing w:val="20"/>
      <w:sz w:val="28"/>
      <w:lang w:eastAsia="ja-JP"/>
    </w:rPr>
  </w:style>
  <w:style w:type="character" w:customStyle="1" w:styleId="1f2">
    <w:name w:val="Оглавление 1 Знак"/>
    <w:link w:val="1f1"/>
    <w:uiPriority w:val="39"/>
    <w:rsid w:val="000353C1"/>
    <w:rPr>
      <w:rFonts w:ascii="Times New Roman" w:hAnsi="Times New Roman"/>
      <w:sz w:val="24"/>
    </w:rPr>
  </w:style>
  <w:style w:type="character" w:customStyle="1" w:styleId="25">
    <w:name w:val="Оглавление 2 Знак"/>
    <w:link w:val="24"/>
    <w:uiPriority w:val="39"/>
    <w:rsid w:val="001167C4"/>
  </w:style>
  <w:style w:type="character" w:customStyle="1" w:styleId="38">
    <w:name w:val="Оглавление 3 Знак"/>
    <w:link w:val="37"/>
    <w:uiPriority w:val="39"/>
    <w:rsid w:val="001167C4"/>
    <w:rPr>
      <w:rFonts w:eastAsiaTheme="minorEastAsia"/>
      <w:lang w:eastAsia="ru-RU"/>
    </w:rPr>
  </w:style>
  <w:style w:type="character" w:customStyle="1" w:styleId="44">
    <w:name w:val="Оглавление 4 Знак"/>
    <w:link w:val="43"/>
    <w:uiPriority w:val="39"/>
    <w:rsid w:val="001167C4"/>
    <w:rPr>
      <w:rFonts w:eastAsiaTheme="minorEastAsia"/>
      <w:lang w:eastAsia="ru-RU"/>
    </w:rPr>
  </w:style>
  <w:style w:type="paragraph" w:customStyle="1" w:styleId="051">
    <w:name w:val="0.5 Список 1)"/>
    <w:aliases w:val="2)"/>
    <w:basedOn w:val="00"/>
    <w:link w:val="0513"/>
    <w:uiPriority w:val="99"/>
    <w:rsid w:val="001167C4"/>
    <w:pPr>
      <w:numPr>
        <w:numId w:val="60"/>
      </w:numPr>
      <w:spacing w:after="40"/>
      <w:ind w:left="1134" w:hanging="425"/>
      <w:contextualSpacing/>
    </w:pPr>
  </w:style>
  <w:style w:type="character" w:customStyle="1" w:styleId="0513">
    <w:name w:val="0.5 Список 1) Знак"/>
    <w:aliases w:val="2) Знак"/>
    <w:link w:val="051"/>
    <w:uiPriority w:val="99"/>
    <w:rsid w:val="001167C4"/>
    <w:rPr>
      <w:rFonts w:ascii="Times New Roman" w:eastAsia="Times New Roman" w:hAnsi="Times New Roman" w:cs="Times New Roman"/>
      <w:sz w:val="26"/>
      <w:szCs w:val="26"/>
    </w:rPr>
  </w:style>
  <w:style w:type="paragraph" w:customStyle="1" w:styleId="06">
    <w:name w:val="0.6 Список а)"/>
    <w:aliases w:val="б)"/>
    <w:basedOn w:val="051"/>
    <w:link w:val="060"/>
    <w:uiPriority w:val="99"/>
    <w:rsid w:val="001167C4"/>
    <w:pPr>
      <w:numPr>
        <w:numId w:val="61"/>
      </w:numPr>
      <w:ind w:left="2137" w:hanging="357"/>
    </w:pPr>
  </w:style>
  <w:style w:type="character" w:customStyle="1" w:styleId="060">
    <w:name w:val="0.6 Список а) Знак"/>
    <w:aliases w:val="б) Знак"/>
    <w:link w:val="06"/>
    <w:uiPriority w:val="99"/>
    <w:rsid w:val="001167C4"/>
    <w:rPr>
      <w:rFonts w:ascii="Times New Roman" w:eastAsia="Times New Roman" w:hAnsi="Times New Roman" w:cs="Times New Roman"/>
      <w:sz w:val="26"/>
      <w:szCs w:val="26"/>
    </w:rPr>
  </w:style>
  <w:style w:type="character" w:customStyle="1" w:styleId="11f3">
    <w:name w:val="1.1 Заг. Частей Знак"/>
    <w:link w:val="113"/>
    <w:uiPriority w:val="99"/>
    <w:rsid w:val="001167C4"/>
    <w:rPr>
      <w:rFonts w:ascii="Times New Roman" w:eastAsia="Times New Roman" w:hAnsi="Times New Roman" w:cs="Times New Roman"/>
      <w:b/>
      <w:iCs/>
      <w:caps/>
      <w:snapToGrid w:val="0"/>
      <w:spacing w:val="20"/>
      <w:sz w:val="28"/>
      <w:lang w:eastAsia="ja-JP"/>
    </w:rPr>
  </w:style>
  <w:style w:type="character" w:customStyle="1" w:styleId="21f0">
    <w:name w:val="2_1 Рисунок Знак"/>
    <w:link w:val="21"/>
    <w:uiPriority w:val="99"/>
    <w:rsid w:val="001167C4"/>
    <w:rPr>
      <w:rFonts w:ascii="Times New Roman" w:eastAsia="Times New Roman" w:hAnsi="Times New Roman" w:cs="Times New Roman"/>
      <w:b/>
      <w:iCs/>
      <w:snapToGrid w:val="0"/>
      <w:sz w:val="26"/>
      <w:szCs w:val="26"/>
    </w:rPr>
  </w:style>
  <w:style w:type="character" w:customStyle="1" w:styleId="03110">
    <w:name w:val="03_Глава 1.1. Знак"/>
    <w:link w:val="0311"/>
    <w:uiPriority w:val="99"/>
    <w:rsid w:val="001167C4"/>
    <w:rPr>
      <w:rFonts w:ascii="Times New Roman" w:eastAsia="Times New Roman" w:hAnsi="Times New Roman" w:cs="Times New Roman"/>
      <w:b/>
      <w:sz w:val="26"/>
      <w:szCs w:val="24"/>
    </w:rPr>
  </w:style>
  <w:style w:type="character" w:customStyle="1" w:styleId="4220">
    <w:name w:val="4.2 Абз. титула 2 Знак"/>
    <w:link w:val="422"/>
    <w:rsid w:val="001167C4"/>
    <w:rPr>
      <w:rFonts w:ascii="Times New Roman" w:eastAsia="Times New Roman" w:hAnsi="Times New Roman" w:cs="Times New Roman"/>
      <w:caps/>
      <w:smallCaps/>
      <w:spacing w:val="20"/>
      <w:sz w:val="32"/>
      <w:szCs w:val="36"/>
    </w:rPr>
  </w:style>
  <w:style w:type="character" w:customStyle="1" w:styleId="37-0">
    <w:name w:val="3.7 Табл. Зам.-Зав. Знак"/>
    <w:link w:val="37-"/>
    <w:rsid w:val="001167C4"/>
    <w:rPr>
      <w:rFonts w:ascii="Times New Roman" w:eastAsia="Times New Roman" w:hAnsi="Times New Roman" w:cs="Times New Roman"/>
      <w:sz w:val="28"/>
      <w:szCs w:val="24"/>
    </w:rPr>
  </w:style>
  <w:style w:type="paragraph" w:customStyle="1" w:styleId="020">
    <w:name w:val="0.2 Слева + 0"/>
    <w:basedOn w:val="00"/>
    <w:link w:val="0200"/>
    <w:rsid w:val="001167C4"/>
    <w:pPr>
      <w:ind w:firstLine="0"/>
      <w:contextualSpacing/>
    </w:pPr>
  </w:style>
  <w:style w:type="character" w:customStyle="1" w:styleId="0200">
    <w:name w:val="0.2 Слева + 0 Знак"/>
    <w:link w:val="020"/>
    <w:rsid w:val="001167C4"/>
    <w:rPr>
      <w:rFonts w:ascii="Times New Roman" w:eastAsia="Times New Roman" w:hAnsi="Times New Roman" w:cs="Times New Roman"/>
      <w:sz w:val="26"/>
      <w:szCs w:val="26"/>
    </w:rPr>
  </w:style>
  <w:style w:type="numbering" w:customStyle="1" w:styleId="050">
    <w:name w:val="Стиль 0.5 Список Заг."/>
    <w:basedOn w:val="af6"/>
    <w:rsid w:val="001167C4"/>
  </w:style>
  <w:style w:type="character" w:customStyle="1" w:styleId="0511110">
    <w:name w:val="05_Глава 1.1.1.1. Знак"/>
    <w:link w:val="051111"/>
    <w:uiPriority w:val="99"/>
    <w:rsid w:val="001167C4"/>
    <w:rPr>
      <w:rFonts w:ascii="Times New Roman" w:eastAsia="Times New Roman" w:hAnsi="Times New Roman" w:cs="Times New Roman"/>
      <w:b/>
      <w:i/>
      <w:iCs/>
      <w:snapToGrid w:val="0"/>
      <w:spacing w:val="20"/>
      <w:sz w:val="26"/>
      <w:szCs w:val="26"/>
    </w:rPr>
  </w:style>
  <w:style w:type="character" w:customStyle="1" w:styleId="161">
    <w:name w:val="1.6 Заг. Подпараграфов Знак"/>
    <w:link w:val="16"/>
    <w:uiPriority w:val="99"/>
    <w:rsid w:val="001167C4"/>
    <w:rPr>
      <w:rFonts w:ascii="Times New Roman" w:eastAsia="Times New Roman" w:hAnsi="Times New Roman" w:cs="Times New Roman"/>
      <w:i/>
      <w:iCs/>
      <w:snapToGrid w:val="0"/>
      <w:spacing w:val="20"/>
      <w:sz w:val="28"/>
    </w:rPr>
  </w:style>
  <w:style w:type="character" w:customStyle="1" w:styleId="60-0">
    <w:name w:val="6.0 Список лит-ры Знак"/>
    <w:link w:val="60-"/>
    <w:uiPriority w:val="99"/>
    <w:rsid w:val="001167C4"/>
    <w:rPr>
      <w:rFonts w:ascii="Times New Roman" w:eastAsia="Times New Roman" w:hAnsi="Times New Roman" w:cs="Times New Roman"/>
      <w:sz w:val="28"/>
    </w:rPr>
  </w:style>
  <w:style w:type="paragraph" w:customStyle="1" w:styleId="240">
    <w:name w:val="2.4 Текст титула ПТЭ"/>
    <w:basedOn w:val="230"/>
    <w:uiPriority w:val="99"/>
    <w:rsid w:val="001167C4"/>
    <w:pPr>
      <w:spacing w:line="240" w:lineRule="auto"/>
      <w:ind w:left="2268" w:right="2268"/>
    </w:pPr>
  </w:style>
  <w:style w:type="paragraph" w:customStyle="1" w:styleId="322">
    <w:name w:val="3.2 Т. Слева"/>
    <w:link w:val="323"/>
    <w:rsid w:val="001167C4"/>
    <w:pPr>
      <w:spacing w:after="0" w:line="240" w:lineRule="auto"/>
      <w:jc w:val="both"/>
    </w:pPr>
    <w:rPr>
      <w:rFonts w:ascii="Times New Roman" w:eastAsia="Times New Roman" w:hAnsi="Times New Roman" w:cs="Times New Roman"/>
      <w:sz w:val="20"/>
      <w:szCs w:val="20"/>
    </w:rPr>
  </w:style>
  <w:style w:type="paragraph" w:customStyle="1" w:styleId="351">
    <w:name w:val="3.5 Т. Справа"/>
    <w:basedOn w:val="341"/>
    <w:uiPriority w:val="99"/>
    <w:rsid w:val="001167C4"/>
    <w:pPr>
      <w:ind w:right="142"/>
      <w:jc w:val="right"/>
    </w:pPr>
  </w:style>
  <w:style w:type="character" w:customStyle="1" w:styleId="323">
    <w:name w:val="3.2 Т. Слева Знак"/>
    <w:link w:val="322"/>
    <w:rsid w:val="001167C4"/>
    <w:rPr>
      <w:rFonts w:ascii="Times New Roman" w:eastAsia="Times New Roman" w:hAnsi="Times New Roman" w:cs="Times New Roman"/>
      <w:sz w:val="20"/>
      <w:szCs w:val="20"/>
    </w:rPr>
  </w:style>
  <w:style w:type="paragraph" w:customStyle="1" w:styleId="3311">
    <w:name w:val="3.31 Т. Слева + 1"/>
    <w:basedOn w:val="af3"/>
    <w:uiPriority w:val="99"/>
    <w:rsid w:val="001167C4"/>
    <w:pPr>
      <w:ind w:firstLine="284"/>
      <w:jc w:val="left"/>
    </w:pPr>
    <w:rPr>
      <w:rFonts w:ascii="Times New Roman" w:eastAsia="Times New Roman" w:hAnsi="Times New Roman" w:cs="Times New Roman"/>
      <w:sz w:val="20"/>
      <w:szCs w:val="20"/>
    </w:rPr>
  </w:style>
  <w:style w:type="paragraph" w:customStyle="1" w:styleId="3322">
    <w:name w:val="3.32 Т. Слева + 2"/>
    <w:basedOn w:val="af3"/>
    <w:uiPriority w:val="99"/>
    <w:rsid w:val="001167C4"/>
    <w:pPr>
      <w:ind w:firstLine="567"/>
      <w:jc w:val="left"/>
    </w:pPr>
    <w:rPr>
      <w:rFonts w:ascii="Times New Roman" w:eastAsia="Times New Roman" w:hAnsi="Times New Roman" w:cs="Times New Roman"/>
      <w:sz w:val="20"/>
      <w:szCs w:val="20"/>
    </w:rPr>
  </w:style>
  <w:style w:type="table" w:customStyle="1" w:styleId="31f2">
    <w:name w:val="3.1 Таблица"/>
    <w:basedOn w:val="af5"/>
    <w:uiPriority w:val="99"/>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3333">
    <w:name w:val="3.33 Т. Слева + 3"/>
    <w:basedOn w:val="3322"/>
    <w:uiPriority w:val="99"/>
    <w:rsid w:val="001167C4"/>
    <w:pPr>
      <w:ind w:firstLine="851"/>
    </w:pPr>
  </w:style>
  <w:style w:type="table" w:customStyle="1" w:styleId="3-31">
    <w:name w:val="Средняя сетка 3 - Акцент 31"/>
    <w:basedOn w:val="af5"/>
    <w:next w:val="af5"/>
    <w:uiPriority w:val="69"/>
    <w:unhideWhenUsed/>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01">
    <w:name w:val="0.1 Пробел"/>
    <w:basedOn w:val="00"/>
    <w:link w:val="010"/>
    <w:rsid w:val="001167C4"/>
    <w:pPr>
      <w:spacing w:after="40"/>
      <w:contextualSpacing/>
    </w:pPr>
  </w:style>
  <w:style w:type="character" w:customStyle="1" w:styleId="010">
    <w:name w:val="0.1 Пробел Знак"/>
    <w:link w:val="01"/>
    <w:rsid w:val="001167C4"/>
    <w:rPr>
      <w:rFonts w:ascii="Times New Roman" w:eastAsia="Times New Roman" w:hAnsi="Times New Roman" w:cs="Times New Roman"/>
      <w:sz w:val="26"/>
      <w:szCs w:val="26"/>
    </w:rPr>
  </w:style>
  <w:style w:type="paragraph" w:customStyle="1" w:styleId="3ff0">
    <w:name w:val="3_Рисунок"/>
    <w:basedOn w:val="020"/>
    <w:link w:val="3ff1"/>
    <w:rsid w:val="001167C4"/>
    <w:pPr>
      <w:jc w:val="center"/>
    </w:pPr>
  </w:style>
  <w:style w:type="character" w:customStyle="1" w:styleId="3ff1">
    <w:name w:val="3_Рисунок Знак"/>
    <w:link w:val="3ff0"/>
    <w:rsid w:val="001167C4"/>
    <w:rPr>
      <w:rFonts w:ascii="Times New Roman" w:eastAsia="Times New Roman" w:hAnsi="Times New Roman" w:cs="Times New Roman"/>
      <w:sz w:val="26"/>
      <w:szCs w:val="26"/>
    </w:rPr>
  </w:style>
  <w:style w:type="paragraph" w:customStyle="1" w:styleId="04">
    <w:name w:val="0.4 Справа"/>
    <w:basedOn w:val="3ff0"/>
    <w:uiPriority w:val="99"/>
    <w:rsid w:val="001167C4"/>
    <w:pPr>
      <w:spacing w:before="120" w:after="120"/>
      <w:contextualSpacing w:val="0"/>
      <w:jc w:val="right"/>
    </w:pPr>
  </w:style>
  <w:style w:type="table" w:customStyle="1" w:styleId="1ffffe">
    <w:name w:val="Сетка таблицы светлая1"/>
    <w:basedOn w:val="af5"/>
    <w:uiPriority w:val="40"/>
    <w:rsid w:val="001167C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052">
    <w:name w:val="0.5 Список 2"/>
    <w:basedOn w:val="122"/>
    <w:link w:val="0522"/>
    <w:uiPriority w:val="99"/>
    <w:rsid w:val="001167C4"/>
    <w:pPr>
      <w:numPr>
        <w:numId w:val="57"/>
      </w:numPr>
      <w:ind w:left="1701" w:firstLine="709"/>
    </w:pPr>
  </w:style>
  <w:style w:type="character" w:customStyle="1" w:styleId="0522">
    <w:name w:val="0.5 Список 2 Знак"/>
    <w:link w:val="052"/>
    <w:uiPriority w:val="99"/>
    <w:rsid w:val="001167C4"/>
    <w:rPr>
      <w:rFonts w:ascii="Times New Roman" w:eastAsia="Times New Roman" w:hAnsi="Times New Roman" w:cs="Times New Roman"/>
      <w:i/>
      <w:sz w:val="26"/>
      <w:szCs w:val="26"/>
    </w:rPr>
  </w:style>
  <w:style w:type="paragraph" w:customStyle="1" w:styleId="011">
    <w:name w:val="01_ЖИРНЫЙ ЗАГОЛОВОК"/>
    <w:basedOn w:val="11fb"/>
    <w:link w:val="012"/>
    <w:qFormat/>
    <w:rsid w:val="001167C4"/>
    <w:rPr>
      <w:sz w:val="26"/>
      <w:szCs w:val="26"/>
    </w:rPr>
  </w:style>
  <w:style w:type="character" w:customStyle="1" w:styleId="012">
    <w:name w:val="01_ЖИРНЫЙ ЗАГОЛОВОК Знак"/>
    <w:link w:val="011"/>
    <w:rsid w:val="001167C4"/>
    <w:rPr>
      <w:rFonts w:ascii="Times New Roman" w:eastAsia="Times New Roman" w:hAnsi="Times New Roman" w:cs="Times New Roman"/>
      <w:b/>
      <w:iCs/>
      <w:caps/>
      <w:snapToGrid w:val="0"/>
      <w:spacing w:val="20"/>
      <w:sz w:val="26"/>
      <w:szCs w:val="26"/>
      <w:lang w:eastAsia="ja-JP"/>
    </w:rPr>
  </w:style>
  <w:style w:type="paragraph" w:customStyle="1" w:styleId="4f2">
    <w:name w:val="4_Примечания"/>
    <w:basedOn w:val="00"/>
    <w:link w:val="4f3"/>
    <w:qFormat/>
    <w:rsid w:val="001167C4"/>
    <w:pPr>
      <w:contextualSpacing/>
    </w:pPr>
    <w:rPr>
      <w:color w:val="FF0000"/>
    </w:rPr>
  </w:style>
  <w:style w:type="character" w:customStyle="1" w:styleId="4f3">
    <w:name w:val="4_Примечания Знак"/>
    <w:link w:val="4f2"/>
    <w:rsid w:val="001167C4"/>
    <w:rPr>
      <w:rFonts w:ascii="Times New Roman" w:eastAsia="Times New Roman" w:hAnsi="Times New Roman" w:cs="Times New Roman"/>
      <w:color w:val="FF0000"/>
      <w:sz w:val="26"/>
      <w:szCs w:val="26"/>
    </w:rPr>
  </w:style>
  <w:style w:type="numbering" w:customStyle="1" w:styleId="05210">
    <w:name w:val="0.5 Список Заг.21"/>
    <w:uiPriority w:val="99"/>
    <w:rsid w:val="001167C4"/>
  </w:style>
  <w:style w:type="numbering" w:customStyle="1" w:styleId="05110">
    <w:name w:val="0.5 Список Заг.11"/>
    <w:uiPriority w:val="99"/>
    <w:rsid w:val="001167C4"/>
  </w:style>
  <w:style w:type="table" w:customStyle="1" w:styleId="129">
    <w:name w:val="Сетка таблицы1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4">
    <w:name w:val="Стиль 0.5 Список Заг.1"/>
    <w:basedOn w:val="af6"/>
    <w:rsid w:val="001167C4"/>
  </w:style>
  <w:style w:type="table" w:customStyle="1" w:styleId="3110">
    <w:name w:val="3.1 Таблица1"/>
    <w:basedOn w:val="af5"/>
    <w:uiPriority w:val="99"/>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713">
    <w:name w:val="Сетка таблицы7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
    <w:name w:val="0.5 Список Заг.211"/>
    <w:uiPriority w:val="99"/>
    <w:rsid w:val="001167C4"/>
  </w:style>
  <w:style w:type="numbering" w:customStyle="1" w:styleId="051110">
    <w:name w:val="0.5 Список Заг.111"/>
    <w:uiPriority w:val="99"/>
    <w:rsid w:val="001167C4"/>
  </w:style>
  <w:style w:type="numbering" w:customStyle="1" w:styleId="0511">
    <w:name w:val="Стиль 0.5 Список Заг.11"/>
    <w:basedOn w:val="af6"/>
    <w:rsid w:val="001167C4"/>
    <w:pPr>
      <w:numPr>
        <w:numId w:val="62"/>
      </w:numPr>
    </w:pPr>
  </w:style>
  <w:style w:type="table" w:customStyle="1" w:styleId="3111">
    <w:name w:val="3.1 Таблица11"/>
    <w:basedOn w:val="af5"/>
    <w:uiPriority w:val="99"/>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paragraph" w:customStyle="1" w:styleId="TableContents">
    <w:name w:val="Table Contents"/>
    <w:basedOn w:val="af3"/>
    <w:uiPriority w:val="99"/>
    <w:rsid w:val="001167C4"/>
    <w:pPr>
      <w:widowControl w:val="0"/>
      <w:suppressLineNumbers/>
      <w:suppressAutoHyphens/>
      <w:autoSpaceDN w:val="0"/>
      <w:jc w:val="left"/>
      <w:textAlignment w:val="baseline"/>
    </w:pPr>
    <w:rPr>
      <w:rFonts w:ascii="Arial" w:eastAsia="SimSun" w:hAnsi="Arial" w:cs="Mangal"/>
      <w:kern w:val="3"/>
      <w:sz w:val="24"/>
      <w:szCs w:val="24"/>
      <w:lang w:eastAsia="zh-CN" w:bidi="hi-IN"/>
    </w:rPr>
  </w:style>
  <w:style w:type="paragraph" w:customStyle="1" w:styleId="1fffff">
    <w:name w:val="Стиль Для таблицы (приложения 1) + По правому краю"/>
    <w:basedOn w:val="1ff0"/>
    <w:uiPriority w:val="99"/>
    <w:rsid w:val="001167C4"/>
    <w:pPr>
      <w:widowControl w:val="0"/>
      <w:adjustRightInd w:val="0"/>
      <w:ind w:left="33" w:hanging="33"/>
      <w:jc w:val="center"/>
      <w:textAlignment w:val="baseline"/>
    </w:pPr>
    <w:rPr>
      <w:bCs w:val="0"/>
      <w:spacing w:val="-5"/>
      <w:sz w:val="16"/>
      <w:szCs w:val="20"/>
      <w:lang w:val="ru-RU" w:eastAsia="ru-RU" w:bidi="ar-SA"/>
    </w:rPr>
  </w:style>
  <w:style w:type="paragraph" w:customStyle="1" w:styleId="1fffff0">
    <w:name w:val="Текст_1"/>
    <w:basedOn w:val="af3"/>
    <w:uiPriority w:val="99"/>
    <w:rsid w:val="001167C4"/>
    <w:pPr>
      <w:jc w:val="left"/>
    </w:pPr>
    <w:rPr>
      <w:rFonts w:ascii="Times New Roman" w:eastAsia="Times New Roman" w:hAnsi="Times New Roman" w:cs="Times New Roman"/>
      <w:sz w:val="24"/>
      <w:szCs w:val="24"/>
      <w:lang w:eastAsia="ru-RU"/>
    </w:rPr>
  </w:style>
  <w:style w:type="paragraph" w:customStyle="1" w:styleId="affffffffffff9">
    <w:name w:val="Подраздел"/>
    <w:basedOn w:val="af3"/>
    <w:uiPriority w:val="99"/>
    <w:rsid w:val="001167C4"/>
    <w:pPr>
      <w:jc w:val="left"/>
    </w:pPr>
    <w:rPr>
      <w:rFonts w:ascii="Times New Roman" w:eastAsia="Times New Roman" w:hAnsi="Times New Roman" w:cs="Times New Roman"/>
      <w:b/>
      <w:sz w:val="24"/>
      <w:szCs w:val="24"/>
      <w:lang w:eastAsia="ru-RU"/>
    </w:rPr>
  </w:style>
  <w:style w:type="character" w:customStyle="1" w:styleId="1fffff1">
    <w:name w:val="Название Знак1"/>
    <w:aliases w:val="Заголовок1 Знак1"/>
    <w:uiPriority w:val="10"/>
    <w:rsid w:val="001167C4"/>
    <w:rPr>
      <w:rFonts w:ascii="Cambria" w:eastAsia="Times New Roman" w:hAnsi="Cambria" w:cs="Times New Roman"/>
      <w:color w:val="17365D"/>
      <w:spacing w:val="5"/>
      <w:kern w:val="28"/>
      <w:sz w:val="52"/>
      <w:szCs w:val="52"/>
    </w:rPr>
  </w:style>
  <w:style w:type="paragraph" w:customStyle="1" w:styleId="xl1824">
    <w:name w:val="xl1824"/>
    <w:basedOn w:val="af3"/>
    <w:uiPriority w:val="99"/>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825">
    <w:name w:val="xl182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ru-RU"/>
    </w:rPr>
  </w:style>
  <w:style w:type="paragraph" w:customStyle="1" w:styleId="xl1826">
    <w:name w:val="xl182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4"/>
      <w:szCs w:val="24"/>
      <w:lang w:eastAsia="ru-RU"/>
    </w:rPr>
  </w:style>
  <w:style w:type="paragraph" w:customStyle="1" w:styleId="xl1827">
    <w:name w:val="xl1827"/>
    <w:basedOn w:val="af3"/>
    <w:uiPriority w:val="99"/>
    <w:rsid w:val="001167C4"/>
    <w:pP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828">
    <w:name w:val="xl182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ru-RU"/>
    </w:rPr>
  </w:style>
  <w:style w:type="paragraph" w:customStyle="1" w:styleId="xl1829">
    <w:name w:val="xl1829"/>
    <w:basedOn w:val="af3"/>
    <w:uiPriority w:val="99"/>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830">
    <w:name w:val="xl183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ru-RU"/>
    </w:rPr>
  </w:style>
  <w:style w:type="paragraph" w:customStyle="1" w:styleId="xl1831">
    <w:name w:val="xl183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table" w:customStyle="1" w:styleId="142">
    <w:name w:val="Сетка таблицы14"/>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2379">
    <w:name w:val="xl52379"/>
    <w:basedOn w:val="af3"/>
    <w:uiPriority w:val="99"/>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2380">
    <w:name w:val="xl52380"/>
    <w:basedOn w:val="af3"/>
    <w:uiPriority w:val="99"/>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2381">
    <w:name w:val="xl5238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382">
    <w:name w:val="xl5238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383">
    <w:name w:val="xl5238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384">
    <w:name w:val="xl5238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52385">
    <w:name w:val="xl5238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386">
    <w:name w:val="xl5238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387">
    <w:name w:val="xl52387"/>
    <w:basedOn w:val="af3"/>
    <w:uiPriority w:val="99"/>
    <w:rsid w:val="001167C4"/>
    <w:pPr>
      <w:shd w:val="clear" w:color="000000" w:fill="538DD5"/>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2388">
    <w:name w:val="xl52388"/>
    <w:basedOn w:val="af3"/>
    <w:uiPriority w:val="99"/>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2389">
    <w:name w:val="xl5238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2390">
    <w:name w:val="xl52390"/>
    <w:basedOn w:val="af3"/>
    <w:uiPriority w:val="99"/>
    <w:rsid w:val="001167C4"/>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52391">
    <w:name w:val="xl52391"/>
    <w:basedOn w:val="af3"/>
    <w:uiPriority w:val="99"/>
    <w:rsid w:val="001167C4"/>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52392">
    <w:name w:val="xl52392"/>
    <w:basedOn w:val="af3"/>
    <w:uiPriority w:val="99"/>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font1">
    <w:name w:val="font1"/>
    <w:basedOn w:val="af3"/>
    <w:uiPriority w:val="99"/>
    <w:rsid w:val="001167C4"/>
    <w:pPr>
      <w:spacing w:before="100" w:beforeAutospacing="1" w:after="100" w:afterAutospacing="1"/>
      <w:jc w:val="left"/>
    </w:pPr>
    <w:rPr>
      <w:rFonts w:ascii="Calibri" w:eastAsia="Times New Roman" w:hAnsi="Calibri" w:cs="Calibri"/>
      <w:color w:val="000000"/>
      <w:lang w:eastAsia="ru-RU"/>
    </w:rPr>
  </w:style>
  <w:style w:type="paragraph" w:customStyle="1" w:styleId="xl52393">
    <w:name w:val="xl52393"/>
    <w:basedOn w:val="af3"/>
    <w:uiPriority w:val="99"/>
    <w:rsid w:val="001167C4"/>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52394">
    <w:name w:val="xl5239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affffffffffffa">
    <w:name w:val="Обратный адрес"/>
    <w:basedOn w:val="af3"/>
    <w:uiPriority w:val="99"/>
    <w:semiHidden/>
    <w:qFormat/>
    <w:rsid w:val="001167C4"/>
    <w:pPr>
      <w:keepLines/>
      <w:framePr w:w="5160" w:h="840" w:wrap="notBeside" w:vAnchor="page" w:hAnchor="page" w:x="6121" w:y="915" w:anchorLock="1"/>
      <w:tabs>
        <w:tab w:val="left" w:pos="2160"/>
      </w:tabs>
      <w:spacing w:line="160" w:lineRule="atLeast"/>
      <w:ind w:firstLine="709"/>
      <w:jc w:val="both"/>
    </w:pPr>
    <w:rPr>
      <w:rFonts w:ascii="Arial" w:eastAsia="Times New Roman" w:hAnsi="Arial" w:cs="Arial"/>
      <w:sz w:val="14"/>
      <w:szCs w:val="14"/>
    </w:rPr>
  </w:style>
  <w:style w:type="table" w:customStyle="1" w:styleId="TableGridReport2">
    <w:name w:val="Table Grid Report2"/>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link w:val="ConsNonformat"/>
    <w:uiPriority w:val="99"/>
    <w:rsid w:val="001167C4"/>
    <w:rPr>
      <w:rFonts w:ascii="Consultant" w:eastAsia="Times New Roman" w:hAnsi="Consultant" w:cs="Times New Roman"/>
      <w:lang w:val="en-US" w:bidi="en-US"/>
    </w:rPr>
  </w:style>
  <w:style w:type="paragraph" w:customStyle="1" w:styleId="xl58938">
    <w:name w:val="xl58938"/>
    <w:basedOn w:val="af3"/>
    <w:uiPriority w:val="99"/>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39">
    <w:name w:val="xl58939"/>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40">
    <w:name w:val="xl58940"/>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41">
    <w:name w:val="xl58941"/>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42">
    <w:name w:val="xl58942"/>
    <w:basedOn w:val="af3"/>
    <w:uiPriority w:val="99"/>
    <w:rsid w:val="001167C4"/>
    <w:pPr>
      <w:spacing w:before="100" w:beforeAutospacing="1" w:after="100" w:afterAutospacing="1"/>
      <w:textAlignment w:val="center"/>
    </w:pPr>
    <w:rPr>
      <w:rFonts w:ascii="Times New Roman" w:eastAsia="Times New Roman" w:hAnsi="Times New Roman" w:cs="Times New Roman"/>
      <w:sz w:val="40"/>
      <w:szCs w:val="40"/>
      <w:lang w:eastAsia="ru-RU"/>
    </w:rPr>
  </w:style>
  <w:style w:type="paragraph" w:customStyle="1" w:styleId="xl58943">
    <w:name w:val="xl5894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8944">
    <w:name w:val="xl5894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945">
    <w:name w:val="xl58945"/>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46">
    <w:name w:val="xl58946"/>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947">
    <w:name w:val="xl58947"/>
    <w:basedOn w:val="af3"/>
    <w:uiPriority w:val="99"/>
    <w:rsid w:val="001167C4"/>
    <w:pP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58948">
    <w:name w:val="xl58948"/>
    <w:basedOn w:val="af3"/>
    <w:uiPriority w:val="99"/>
    <w:rsid w:val="001167C4"/>
    <w:pPr>
      <w:pBdr>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58949">
    <w:name w:val="xl58949"/>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58950">
    <w:name w:val="xl58950"/>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951">
    <w:name w:val="xl58951"/>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2">
    <w:name w:val="xl58952"/>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953">
    <w:name w:val="xl58953"/>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4">
    <w:name w:val="xl58954"/>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5">
    <w:name w:val="xl58955"/>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6">
    <w:name w:val="xl58956"/>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7">
    <w:name w:val="xl58957"/>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8">
    <w:name w:val="xl58958"/>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9">
    <w:name w:val="xl58959"/>
    <w:basedOn w:val="af3"/>
    <w:uiPriority w:val="99"/>
    <w:rsid w:val="001167C4"/>
    <w:pPr>
      <w:pBdr>
        <w:top w:val="single" w:sz="4" w:space="0" w:color="auto"/>
        <w:left w:val="single" w:sz="4" w:space="0" w:color="auto"/>
        <w:bottom w:val="single" w:sz="4" w:space="0" w:color="auto"/>
        <w:right w:val="single" w:sz="4" w:space="0" w:color="auto"/>
      </w:pBdr>
      <w:shd w:val="clear" w:color="000000" w:fill="A6F73B"/>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960">
    <w:name w:val="xl58960"/>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61">
    <w:name w:val="xl58961"/>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table" w:customStyle="1" w:styleId="TableGridReport3">
    <w:name w:val="Table Grid Report3"/>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Рис.1"/>
    <w:rsid w:val="001167C4"/>
    <w:pPr>
      <w:numPr>
        <w:numId w:val="26"/>
      </w:numPr>
    </w:pPr>
  </w:style>
  <w:style w:type="numbering" w:customStyle="1" w:styleId="12a">
    <w:name w:val="Нет списка12"/>
    <w:next w:val="af6"/>
    <w:uiPriority w:val="99"/>
    <w:semiHidden/>
    <w:unhideWhenUsed/>
    <w:rsid w:val="001167C4"/>
  </w:style>
  <w:style w:type="table" w:customStyle="1" w:styleId="TableGridReport12">
    <w:name w:val="Table Grid Report1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4">
    <w:name w:val="Table Grid Report4"/>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f6"/>
    <w:uiPriority w:val="99"/>
    <w:semiHidden/>
    <w:unhideWhenUsed/>
    <w:rsid w:val="001167C4"/>
  </w:style>
  <w:style w:type="character" w:customStyle="1" w:styleId="FontStyle13">
    <w:name w:val="Font Style13"/>
    <w:uiPriority w:val="99"/>
    <w:rsid w:val="001167C4"/>
    <w:rPr>
      <w:rFonts w:ascii="MS Reference Sans Serif" w:hAnsi="MS Reference Sans Serif" w:cs="MS Reference Sans Serif"/>
      <w:sz w:val="14"/>
      <w:szCs w:val="14"/>
    </w:rPr>
  </w:style>
  <w:style w:type="table" w:customStyle="1" w:styleId="162">
    <w:name w:val="Сетка таблицы16"/>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
    <w:name w:val="1 / 1.1 / 1.1.117"/>
    <w:basedOn w:val="af6"/>
    <w:next w:val="111111"/>
    <w:rsid w:val="001167C4"/>
  </w:style>
  <w:style w:type="table" w:customStyle="1" w:styleId="813">
    <w:name w:val="Сетка таблицы81"/>
    <w:basedOn w:val="af5"/>
    <w:next w:val="aff8"/>
    <w:uiPriority w:val="3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1">
    <w:name w:val="Рис.2"/>
    <w:rsid w:val="001167C4"/>
  </w:style>
  <w:style w:type="table" w:customStyle="1" w:styleId="-32">
    <w:name w:val="Веб-таблица 32"/>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3">
    <w:name w:val="Нет списка14"/>
    <w:next w:val="af6"/>
    <w:uiPriority w:val="99"/>
    <w:semiHidden/>
    <w:unhideWhenUsed/>
    <w:rsid w:val="001167C4"/>
  </w:style>
  <w:style w:type="table" w:customStyle="1" w:styleId="TableGridReport13">
    <w:name w:val="Table Grid Report1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157">
    <w:name w:val="xl2157"/>
    <w:basedOn w:val="af3"/>
    <w:uiPriority w:val="99"/>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8">
    <w:name w:val="xl215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9">
    <w:name w:val="xl215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0">
    <w:name w:val="xl216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1">
    <w:name w:val="xl216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2">
    <w:name w:val="xl2162"/>
    <w:basedOn w:val="af3"/>
    <w:uiPriority w:val="99"/>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163">
    <w:name w:val="xl216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4">
    <w:name w:val="xl2164"/>
    <w:basedOn w:val="af3"/>
    <w:uiPriority w:val="99"/>
    <w:rsid w:val="001167C4"/>
    <w:pP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65">
    <w:name w:val="xl2165"/>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6">
    <w:name w:val="xl2166"/>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7">
    <w:name w:val="xl2167"/>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68">
    <w:name w:val="xl2168"/>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69">
    <w:name w:val="xl2169"/>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70">
    <w:name w:val="xl2170"/>
    <w:basedOn w:val="af3"/>
    <w:uiPriority w:val="99"/>
    <w:rsid w:val="001167C4"/>
    <w:pP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71">
    <w:name w:val="xl2171"/>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72">
    <w:name w:val="xl2172"/>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73">
    <w:name w:val="xl2173"/>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74">
    <w:name w:val="xl2174"/>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75">
    <w:name w:val="xl2175"/>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76">
    <w:name w:val="xl217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77">
    <w:name w:val="xl2177"/>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78">
    <w:name w:val="xl2178"/>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79">
    <w:name w:val="xl217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180">
    <w:name w:val="xl2180"/>
    <w:basedOn w:val="af3"/>
    <w:uiPriority w:val="99"/>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81">
    <w:name w:val="xl2181"/>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82">
    <w:name w:val="xl218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83">
    <w:name w:val="xl2183"/>
    <w:basedOn w:val="af3"/>
    <w:uiPriority w:val="99"/>
    <w:rsid w:val="001167C4"/>
    <w:pP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84">
    <w:name w:val="xl218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85">
    <w:name w:val="xl218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86">
    <w:name w:val="xl218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87">
    <w:name w:val="xl218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88">
    <w:name w:val="xl2188"/>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89">
    <w:name w:val="xl2189"/>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90">
    <w:name w:val="xl2190"/>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91">
    <w:name w:val="xl2191"/>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192">
    <w:name w:val="xl2192"/>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93">
    <w:name w:val="xl219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194">
    <w:name w:val="xl2194"/>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95">
    <w:name w:val="xl2195"/>
    <w:basedOn w:val="af3"/>
    <w:uiPriority w:val="99"/>
    <w:rsid w:val="001167C4"/>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96">
    <w:name w:val="xl2196"/>
    <w:basedOn w:val="af3"/>
    <w:uiPriority w:val="99"/>
    <w:rsid w:val="001167C4"/>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97">
    <w:name w:val="xl2197"/>
    <w:basedOn w:val="af3"/>
    <w:uiPriority w:val="99"/>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98">
    <w:name w:val="xl2198"/>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199">
    <w:name w:val="xl219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00">
    <w:name w:val="xl2200"/>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6">
    <w:name w:val="xl2156"/>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table" w:customStyle="1" w:styleId="95">
    <w:name w:val="Сетка таблицы9"/>
    <w:basedOn w:val="af5"/>
    <w:next w:val="aff8"/>
    <w:uiPriority w:val="3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Рис.3"/>
    <w:rsid w:val="001167C4"/>
    <w:pPr>
      <w:numPr>
        <w:numId w:val="25"/>
      </w:numPr>
    </w:pPr>
  </w:style>
  <w:style w:type="table" w:customStyle="1" w:styleId="-33">
    <w:name w:val="Веб-таблица 33"/>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
    <w:next w:val="af6"/>
    <w:uiPriority w:val="99"/>
    <w:semiHidden/>
    <w:unhideWhenUsed/>
    <w:rsid w:val="001167C4"/>
  </w:style>
  <w:style w:type="table" w:customStyle="1" w:styleId="TableGridReport14">
    <w:name w:val="Table Grid Report14"/>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f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uiPriority w:val="99"/>
    <w:locked/>
    <w:rsid w:val="001167C4"/>
    <w:rPr>
      <w:b/>
      <w:bCs/>
      <w:sz w:val="22"/>
    </w:rPr>
  </w:style>
  <w:style w:type="character" w:customStyle="1" w:styleId="8TimesNewRomanExact">
    <w:name w:val="Основной текст (8) + Times New Roman;Полужирный Exact"/>
    <w:rsid w:val="001167C4"/>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90">
    <w:name w:val="Основной текст (29)_"/>
    <w:rsid w:val="001167C4"/>
    <w:rPr>
      <w:rFonts w:ascii="Times New Roman" w:eastAsia="Times New Roman" w:hAnsi="Times New Roman" w:cs="Times New Roman"/>
      <w:b w:val="0"/>
      <w:bCs w:val="0"/>
      <w:i/>
      <w:iCs/>
      <w:smallCaps w:val="0"/>
      <w:strike w:val="0"/>
      <w:u w:val="none"/>
    </w:rPr>
  </w:style>
  <w:style w:type="character" w:customStyle="1" w:styleId="291">
    <w:name w:val="Основной текст (29)"/>
    <w:rsid w:val="001167C4"/>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table" w:customStyle="1" w:styleId="105">
    <w:name w:val="Сетка таблицы10"/>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f3"/>
    <w:uiPriority w:val="99"/>
    <w:rsid w:val="001167C4"/>
    <w:pPr>
      <w:spacing w:before="100" w:beforeAutospacing="1" w:after="100" w:afterAutospacing="1"/>
      <w:jc w:val="left"/>
    </w:pPr>
    <w:rPr>
      <w:rFonts w:ascii="Calibri" w:eastAsia="Times New Roman" w:hAnsi="Calibri" w:cs="Calibri"/>
      <w:color w:val="000000"/>
      <w:lang w:eastAsia="ru-RU"/>
    </w:rPr>
  </w:style>
  <w:style w:type="paragraph" w:customStyle="1" w:styleId="12b">
    <w:name w:val="Знак Знак Знак12"/>
    <w:basedOn w:val="af3"/>
    <w:uiPriority w:val="99"/>
    <w:rsid w:val="001167C4"/>
    <w:pPr>
      <w:tabs>
        <w:tab w:val="num" w:pos="360"/>
      </w:tabs>
      <w:spacing w:after="160" w:line="240" w:lineRule="exact"/>
      <w:jc w:val="left"/>
    </w:pPr>
    <w:rPr>
      <w:rFonts w:ascii="Verdana" w:eastAsia="Times New Roman" w:hAnsi="Verdana" w:cs="Verdana"/>
      <w:sz w:val="20"/>
      <w:szCs w:val="20"/>
      <w:lang w:val="en-US"/>
    </w:rPr>
  </w:style>
  <w:style w:type="paragraph" w:customStyle="1" w:styleId="xl2201">
    <w:name w:val="xl2201"/>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202">
    <w:name w:val="xl2202"/>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203">
    <w:name w:val="xl2203"/>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04">
    <w:name w:val="xl2204"/>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05">
    <w:name w:val="xl2205"/>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206">
    <w:name w:val="xl2206"/>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07">
    <w:name w:val="xl220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08">
    <w:name w:val="xl2208"/>
    <w:basedOn w:val="af3"/>
    <w:uiPriority w:val="99"/>
    <w:rsid w:val="001167C4"/>
    <w:pP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09">
    <w:name w:val="xl2209"/>
    <w:basedOn w:val="af3"/>
    <w:uiPriority w:val="99"/>
    <w:rsid w:val="001167C4"/>
    <w:pP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0">
    <w:name w:val="xl2210"/>
    <w:basedOn w:val="af3"/>
    <w:uiPriority w:val="99"/>
    <w:rsid w:val="001167C4"/>
    <w:pP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11">
    <w:name w:val="xl2211"/>
    <w:basedOn w:val="af3"/>
    <w:uiPriority w:val="99"/>
    <w:rsid w:val="001167C4"/>
    <w:pP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2">
    <w:name w:val="xl2212"/>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13">
    <w:name w:val="xl221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4">
    <w:name w:val="xl2214"/>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5">
    <w:name w:val="xl2215"/>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6">
    <w:name w:val="xl2216"/>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7">
    <w:name w:val="xl221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8">
    <w:name w:val="xl2218"/>
    <w:basedOn w:val="af3"/>
    <w:uiPriority w:val="99"/>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9">
    <w:name w:val="xl2219"/>
    <w:basedOn w:val="af3"/>
    <w:uiPriority w:val="99"/>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0">
    <w:name w:val="xl2220"/>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21">
    <w:name w:val="xl222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2">
    <w:name w:val="xl2222"/>
    <w:basedOn w:val="af3"/>
    <w:uiPriority w:val="99"/>
    <w:rsid w:val="001167C4"/>
    <w:pP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3">
    <w:name w:val="xl2223"/>
    <w:basedOn w:val="af3"/>
    <w:uiPriority w:val="99"/>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4">
    <w:name w:val="xl2224"/>
    <w:basedOn w:val="af3"/>
    <w:uiPriority w:val="99"/>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5">
    <w:name w:val="xl2225"/>
    <w:basedOn w:val="af3"/>
    <w:uiPriority w:val="99"/>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6">
    <w:name w:val="xl2226"/>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7">
    <w:name w:val="xl222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8">
    <w:name w:val="xl2228"/>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9">
    <w:name w:val="xl2229"/>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30">
    <w:name w:val="xl2230"/>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31">
    <w:name w:val="xl2231"/>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2232">
    <w:name w:val="xl223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33">
    <w:name w:val="xl2233"/>
    <w:basedOn w:val="af3"/>
    <w:uiPriority w:val="99"/>
    <w:rsid w:val="001167C4"/>
    <w:pPr>
      <w:pBdr>
        <w:lef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34">
    <w:name w:val="xl2234"/>
    <w:basedOn w:val="af3"/>
    <w:uiPriority w:val="99"/>
    <w:rsid w:val="001167C4"/>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35">
    <w:name w:val="xl2235"/>
    <w:basedOn w:val="af3"/>
    <w:uiPriority w:val="99"/>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36">
    <w:name w:val="xl2236"/>
    <w:basedOn w:val="af3"/>
    <w:uiPriority w:val="99"/>
    <w:rsid w:val="001167C4"/>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37">
    <w:name w:val="xl2237"/>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238">
    <w:name w:val="xl2238"/>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239">
    <w:name w:val="xl2239"/>
    <w:basedOn w:val="af3"/>
    <w:uiPriority w:val="99"/>
    <w:rsid w:val="001167C4"/>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2240">
    <w:name w:val="xl2240"/>
    <w:basedOn w:val="af3"/>
    <w:uiPriority w:val="99"/>
    <w:rsid w:val="001167C4"/>
    <w:pPr>
      <w:pBdr>
        <w:top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2241">
    <w:name w:val="xl2241"/>
    <w:basedOn w:val="af3"/>
    <w:uiPriority w:val="99"/>
    <w:rsid w:val="001167C4"/>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2242">
    <w:name w:val="xl2242"/>
    <w:basedOn w:val="af3"/>
    <w:uiPriority w:val="99"/>
    <w:rsid w:val="001167C4"/>
    <w:pPr>
      <w:pBdr>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43">
    <w:name w:val="xl2243"/>
    <w:basedOn w:val="af3"/>
    <w:uiPriority w:val="99"/>
    <w:rsid w:val="001167C4"/>
    <w:pPr>
      <w:pBdr>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44">
    <w:name w:val="xl2244"/>
    <w:basedOn w:val="af3"/>
    <w:uiPriority w:val="99"/>
    <w:rsid w:val="001167C4"/>
    <w:pPr>
      <w:pBdr>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45">
    <w:name w:val="xl2245"/>
    <w:basedOn w:val="af3"/>
    <w:uiPriority w:val="99"/>
    <w:rsid w:val="001167C4"/>
    <w:pPr>
      <w:pBdr>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46">
    <w:name w:val="xl2246"/>
    <w:basedOn w:val="af3"/>
    <w:uiPriority w:val="99"/>
    <w:rsid w:val="001167C4"/>
    <w:pPr>
      <w:pBdr>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47">
    <w:name w:val="xl224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48">
    <w:name w:val="xl2248"/>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49">
    <w:name w:val="xl2249"/>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0">
    <w:name w:val="xl2250"/>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1">
    <w:name w:val="xl2251"/>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2">
    <w:name w:val="xl2252"/>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3">
    <w:name w:val="xl2253"/>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4">
    <w:name w:val="xl2254"/>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255">
    <w:name w:val="xl2255"/>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56">
    <w:name w:val="xl2256"/>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7">
    <w:name w:val="xl2257"/>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8">
    <w:name w:val="xl2258"/>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9">
    <w:name w:val="xl2259"/>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0">
    <w:name w:val="xl2260"/>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1">
    <w:name w:val="xl2261"/>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262">
    <w:name w:val="xl226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3">
    <w:name w:val="xl2263"/>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4">
    <w:name w:val="xl2264"/>
    <w:basedOn w:val="af3"/>
    <w:uiPriority w:val="99"/>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5">
    <w:name w:val="xl2265"/>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66">
    <w:name w:val="xl226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7">
    <w:name w:val="xl2267"/>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68">
    <w:name w:val="xl2268"/>
    <w:basedOn w:val="af3"/>
    <w:uiPriority w:val="99"/>
    <w:rsid w:val="001167C4"/>
    <w:pP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69">
    <w:name w:val="xl2269"/>
    <w:basedOn w:val="af3"/>
    <w:uiPriority w:val="99"/>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270">
    <w:name w:val="xl2270"/>
    <w:basedOn w:val="af3"/>
    <w:uiPriority w:val="99"/>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1">
    <w:name w:val="xl2271"/>
    <w:basedOn w:val="af3"/>
    <w:uiPriority w:val="99"/>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2">
    <w:name w:val="xl2272"/>
    <w:basedOn w:val="af3"/>
    <w:uiPriority w:val="99"/>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3">
    <w:name w:val="xl2273"/>
    <w:basedOn w:val="af3"/>
    <w:uiPriority w:val="99"/>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4">
    <w:name w:val="xl2274"/>
    <w:basedOn w:val="af3"/>
    <w:uiPriority w:val="99"/>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5">
    <w:name w:val="xl2275"/>
    <w:basedOn w:val="af3"/>
    <w:uiPriority w:val="99"/>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6">
    <w:name w:val="xl2276"/>
    <w:basedOn w:val="af3"/>
    <w:uiPriority w:val="99"/>
    <w:rsid w:val="001167C4"/>
    <w:pP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7">
    <w:name w:val="xl2277"/>
    <w:basedOn w:val="af3"/>
    <w:uiPriority w:val="99"/>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8">
    <w:name w:val="xl2278"/>
    <w:basedOn w:val="af3"/>
    <w:uiPriority w:val="99"/>
    <w:rsid w:val="001167C4"/>
    <w:pPr>
      <w:shd w:val="clear" w:color="000000" w:fill="538DD5"/>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af1">
    <w:name w:val="Перечисление без номера"/>
    <w:basedOn w:val="afffffff7"/>
    <w:link w:val="affffffffffffb"/>
    <w:uiPriority w:val="99"/>
    <w:qFormat/>
    <w:rsid w:val="001167C4"/>
    <w:pPr>
      <w:numPr>
        <w:numId w:val="63"/>
      </w:numPr>
      <w:spacing w:before="120" w:line="240" w:lineRule="auto"/>
    </w:pPr>
  </w:style>
  <w:style w:type="character" w:customStyle="1" w:styleId="affffffffffffb">
    <w:name w:val="Перечисление без номера Знак"/>
    <w:link w:val="af1"/>
    <w:uiPriority w:val="99"/>
    <w:rsid w:val="001167C4"/>
    <w:rPr>
      <w:rFonts w:ascii="Times New Roman" w:eastAsia="Calibri" w:hAnsi="Times New Roman" w:cs="Times New Roman"/>
      <w:sz w:val="24"/>
      <w:szCs w:val="28"/>
      <w:lang w:val="en-US" w:bidi="en-US"/>
    </w:rPr>
  </w:style>
  <w:style w:type="paragraph" w:customStyle="1" w:styleId="1fffff2">
    <w:name w:val="Мой 1"/>
    <w:basedOn w:val="15"/>
    <w:next w:val="af3"/>
    <w:link w:val="1fffff3"/>
    <w:autoRedefine/>
    <w:qFormat/>
    <w:rsid w:val="001167C4"/>
    <w:pPr>
      <w:ind w:left="357" w:hanging="357"/>
    </w:pPr>
    <w:rPr>
      <w:rFonts w:eastAsia="TimesNewRomanPSMT" w:cs="Times New Roman"/>
      <w:bCs w:val="0"/>
      <w:color w:val="0070C0"/>
      <w:szCs w:val="20"/>
    </w:rPr>
  </w:style>
  <w:style w:type="paragraph" w:customStyle="1" w:styleId="11ff">
    <w:name w:val="Мой 11"/>
    <w:basedOn w:val="2"/>
    <w:next w:val="af3"/>
    <w:link w:val="11ff0"/>
    <w:uiPriority w:val="99"/>
    <w:qFormat/>
    <w:rsid w:val="001167C4"/>
    <w:pPr>
      <w:keepNext w:val="0"/>
      <w:keepLines w:val="0"/>
      <w:widowControl w:val="0"/>
      <w:suppressAutoHyphens/>
      <w:spacing w:before="240" w:line="240" w:lineRule="auto"/>
      <w:ind w:left="1570" w:right="-108" w:hanging="578"/>
      <w:jc w:val="left"/>
    </w:pPr>
    <w:rPr>
      <w:rFonts w:eastAsia="Calibri" w:cs="Times New Roman"/>
      <w:iCs/>
    </w:rPr>
  </w:style>
  <w:style w:type="character" w:customStyle="1" w:styleId="11ff0">
    <w:name w:val="Мой 11 Знак"/>
    <w:link w:val="11ff"/>
    <w:uiPriority w:val="99"/>
    <w:rsid w:val="001167C4"/>
    <w:rPr>
      <w:rFonts w:ascii="Times New Roman" w:eastAsia="Calibri" w:hAnsi="Times New Roman" w:cs="Times New Roman"/>
      <w:b/>
      <w:bCs/>
      <w:iCs/>
      <w:sz w:val="26"/>
      <w:szCs w:val="26"/>
    </w:rPr>
  </w:style>
  <w:style w:type="paragraph" w:customStyle="1" w:styleId="affffffffffffc">
    <w:name w:val="Мой Таб"/>
    <w:basedOn w:val="ac"/>
    <w:link w:val="affffffffffffd"/>
    <w:uiPriority w:val="99"/>
    <w:qFormat/>
    <w:rsid w:val="001167C4"/>
    <w:pPr>
      <w:widowControl/>
      <w:tabs>
        <w:tab w:val="left" w:pos="1418"/>
      </w:tabs>
      <w:suppressAutoHyphens w:val="0"/>
      <w:ind w:left="0" w:right="0" w:firstLine="0"/>
      <w:contextualSpacing/>
      <w:jc w:val="both"/>
    </w:pPr>
    <w:rPr>
      <w:rFonts w:eastAsia="Calibri"/>
      <w:sz w:val="22"/>
      <w:szCs w:val="24"/>
      <w:lang w:eastAsia="en-US"/>
    </w:rPr>
  </w:style>
  <w:style w:type="character" w:customStyle="1" w:styleId="affffffffffffd">
    <w:name w:val="Мой Таб Знак"/>
    <w:link w:val="affffffffffffc"/>
    <w:uiPriority w:val="99"/>
    <w:rsid w:val="001167C4"/>
    <w:rPr>
      <w:rFonts w:ascii="Times New Roman" w:eastAsia="Calibri" w:hAnsi="Times New Roman" w:cs="Times New Roman"/>
      <w:b/>
      <w:szCs w:val="24"/>
    </w:rPr>
  </w:style>
  <w:style w:type="paragraph" w:customStyle="1" w:styleId="60">
    <w:name w:val="Стиль6"/>
    <w:basedOn w:val="af3"/>
    <w:link w:val="69"/>
    <w:uiPriority w:val="99"/>
    <w:rsid w:val="001167C4"/>
    <w:pPr>
      <w:numPr>
        <w:numId w:val="64"/>
      </w:numPr>
      <w:spacing w:line="360" w:lineRule="auto"/>
      <w:ind w:left="0" w:firstLine="0"/>
      <w:contextualSpacing/>
    </w:pPr>
    <w:rPr>
      <w:rFonts w:ascii="Times New Roman" w:eastAsia="Calibri" w:hAnsi="Times New Roman" w:cs="Times New Roman"/>
      <w:b/>
      <w:szCs w:val="24"/>
    </w:rPr>
  </w:style>
  <w:style w:type="character" w:customStyle="1" w:styleId="69">
    <w:name w:val="Стиль6 Знак"/>
    <w:link w:val="60"/>
    <w:uiPriority w:val="99"/>
    <w:rsid w:val="001167C4"/>
    <w:rPr>
      <w:rFonts w:ascii="Times New Roman" w:eastAsia="Calibri" w:hAnsi="Times New Roman" w:cs="Times New Roman"/>
      <w:b/>
      <w:szCs w:val="24"/>
    </w:rPr>
  </w:style>
  <w:style w:type="paragraph" w:customStyle="1" w:styleId="affffffffffffe">
    <w:name w:val="Мой Рис."/>
    <w:basedOn w:val="af3"/>
    <w:link w:val="afffffffffffff"/>
    <w:qFormat/>
    <w:rsid w:val="001167C4"/>
    <w:pPr>
      <w:tabs>
        <w:tab w:val="num" w:pos="360"/>
        <w:tab w:val="left" w:pos="1418"/>
      </w:tabs>
      <w:contextualSpacing/>
    </w:pPr>
    <w:rPr>
      <w:rFonts w:ascii="Times New Roman" w:eastAsia="Calibri" w:hAnsi="Times New Roman" w:cs="Times New Roman"/>
      <w:b/>
      <w:szCs w:val="24"/>
    </w:rPr>
  </w:style>
  <w:style w:type="character" w:customStyle="1" w:styleId="afffffffffffff">
    <w:name w:val="Мой Рис. Знак"/>
    <w:link w:val="affffffffffffe"/>
    <w:rsid w:val="001167C4"/>
    <w:rPr>
      <w:rFonts w:ascii="Times New Roman" w:eastAsia="Calibri" w:hAnsi="Times New Roman" w:cs="Times New Roman"/>
      <w:b/>
      <w:szCs w:val="24"/>
    </w:rPr>
  </w:style>
  <w:style w:type="paragraph" w:customStyle="1" w:styleId="afffffffffffff0">
    <w:name w:val="Рисунок картинка"/>
    <w:basedOn w:val="afffffff7"/>
    <w:link w:val="afffffffffffff1"/>
    <w:qFormat/>
    <w:rsid w:val="001167C4"/>
    <w:pPr>
      <w:spacing w:before="120" w:line="300" w:lineRule="auto"/>
      <w:ind w:left="-284" w:firstLine="0"/>
      <w:jc w:val="center"/>
    </w:pPr>
    <w:rPr>
      <w:b/>
      <w:noProof/>
    </w:rPr>
  </w:style>
  <w:style w:type="character" w:customStyle="1" w:styleId="afffffffffffff1">
    <w:name w:val="Рисунок картинка Знак"/>
    <w:link w:val="afffffffffffff0"/>
    <w:rsid w:val="001167C4"/>
    <w:rPr>
      <w:rFonts w:ascii="Times New Roman" w:eastAsia="Calibri" w:hAnsi="Times New Roman" w:cs="Times New Roman"/>
      <w:b/>
      <w:noProof/>
      <w:sz w:val="24"/>
      <w:szCs w:val="28"/>
      <w:lang w:val="en-US" w:bidi="en-US"/>
    </w:rPr>
  </w:style>
  <w:style w:type="character" w:customStyle="1" w:styleId="afffffffffffff2">
    <w:name w:val="Мой без № Знак"/>
    <w:link w:val="afffffffffffff3"/>
    <w:locked/>
    <w:rsid w:val="001167C4"/>
    <w:rPr>
      <w:rFonts w:ascii="Times New Roman" w:hAnsi="Times New Roman"/>
      <w:b/>
      <w:sz w:val="28"/>
      <w:szCs w:val="28"/>
    </w:rPr>
  </w:style>
  <w:style w:type="paragraph" w:customStyle="1" w:styleId="afffffffffffff3">
    <w:name w:val="Мой без №"/>
    <w:basedOn w:val="af3"/>
    <w:next w:val="af3"/>
    <w:link w:val="afffffffffffff2"/>
    <w:autoRedefine/>
    <w:qFormat/>
    <w:rsid w:val="001167C4"/>
    <w:pPr>
      <w:spacing w:line="360" w:lineRule="auto"/>
      <w:contextualSpacing/>
      <w:jc w:val="left"/>
    </w:pPr>
    <w:rPr>
      <w:rFonts w:ascii="Times New Roman" w:hAnsi="Times New Roman"/>
      <w:b/>
      <w:sz w:val="28"/>
      <w:szCs w:val="28"/>
    </w:rPr>
  </w:style>
  <w:style w:type="character" w:customStyle="1" w:styleId="afffffffffffff4">
    <w:name w:val="Мой текст книги Знак"/>
    <w:link w:val="afffffffffffff5"/>
    <w:locked/>
    <w:rsid w:val="001167C4"/>
    <w:rPr>
      <w:rFonts w:ascii="Times New Roman" w:hAnsi="Times New Roman"/>
      <w:sz w:val="24"/>
      <w:szCs w:val="24"/>
    </w:rPr>
  </w:style>
  <w:style w:type="paragraph" w:customStyle="1" w:styleId="afffffffffffff5">
    <w:name w:val="Мой текст книги"/>
    <w:basedOn w:val="aff9"/>
    <w:link w:val="afffffffffffff4"/>
    <w:rsid w:val="001167C4"/>
    <w:pPr>
      <w:keepNext w:val="0"/>
      <w:tabs>
        <w:tab w:val="clear" w:pos="9356"/>
      </w:tabs>
      <w:suppressAutoHyphens w:val="0"/>
      <w:spacing w:line="360" w:lineRule="auto"/>
      <w:ind w:firstLine="851"/>
      <w:contextualSpacing/>
      <w:jc w:val="both"/>
    </w:pPr>
    <w:rPr>
      <w:rFonts w:ascii="Times New Roman" w:eastAsiaTheme="minorHAnsi" w:hAnsi="Times New Roman" w:cstheme="minorBidi"/>
      <w:sz w:val="24"/>
      <w:szCs w:val="24"/>
      <w:lang w:eastAsia="en-US"/>
    </w:rPr>
  </w:style>
  <w:style w:type="character" w:customStyle="1" w:styleId="3ff2">
    <w:name w:val="Стиль3 Знак"/>
    <w:rsid w:val="001167C4"/>
    <w:rPr>
      <w:rFonts w:ascii="Times New Roman" w:eastAsia="Times New Roman" w:hAnsi="Times New Roman" w:cs="Times New Roman"/>
      <w:b/>
      <w:bCs/>
      <w:sz w:val="24"/>
      <w:szCs w:val="24"/>
      <w:lang w:eastAsia="ru-RU"/>
    </w:rPr>
  </w:style>
  <w:style w:type="character" w:customStyle="1" w:styleId="25Exact">
    <w:name w:val="Основной текст (25) Exact"/>
    <w:link w:val="251"/>
    <w:rsid w:val="001167C4"/>
    <w:rPr>
      <w:sz w:val="18"/>
      <w:szCs w:val="18"/>
      <w:shd w:val="clear" w:color="auto" w:fill="FFFFFF"/>
    </w:rPr>
  </w:style>
  <w:style w:type="character" w:customStyle="1" w:styleId="251ptExact">
    <w:name w:val="Основной текст (25) + Интервал 1 pt Exact"/>
    <w:rsid w:val="001167C4"/>
    <w:rPr>
      <w:rFonts w:ascii="Tahoma" w:eastAsia="Tahoma" w:hAnsi="Tahoma" w:cs="Tahoma"/>
      <w:color w:val="000000"/>
      <w:spacing w:val="20"/>
      <w:w w:val="100"/>
      <w:position w:val="0"/>
      <w:sz w:val="18"/>
      <w:szCs w:val="18"/>
      <w:shd w:val="clear" w:color="auto" w:fill="FFFFFF"/>
      <w:lang w:val="ru-RU" w:eastAsia="ru-RU" w:bidi="ru-RU"/>
    </w:rPr>
  </w:style>
  <w:style w:type="paragraph" w:customStyle="1" w:styleId="251">
    <w:name w:val="Основной текст (25)"/>
    <w:basedOn w:val="af3"/>
    <w:link w:val="25Exact"/>
    <w:rsid w:val="001167C4"/>
    <w:pPr>
      <w:widowControl w:val="0"/>
      <w:shd w:val="clear" w:color="auto" w:fill="FFFFFF"/>
      <w:spacing w:after="180" w:line="0" w:lineRule="atLeast"/>
      <w:ind w:hanging="280"/>
      <w:jc w:val="left"/>
    </w:pPr>
    <w:rPr>
      <w:sz w:val="18"/>
      <w:szCs w:val="18"/>
    </w:rPr>
  </w:style>
  <w:style w:type="character" w:customStyle="1" w:styleId="afffffffffffff6">
    <w:name w:val="Подпись к таблице_"/>
    <w:link w:val="afffffffffffff7"/>
    <w:rsid w:val="001167C4"/>
    <w:rPr>
      <w:rFonts w:ascii="Times New Roman" w:eastAsia="Times New Roman" w:hAnsi="Times New Roman"/>
      <w:shd w:val="clear" w:color="auto" w:fill="FFFFFF"/>
    </w:rPr>
  </w:style>
  <w:style w:type="character" w:customStyle="1" w:styleId="2105pt">
    <w:name w:val="Основной текст (2) + 10;5 pt;Полужирный"/>
    <w:rsid w:val="001167C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afffffffffffff7">
    <w:name w:val="Подпись к таблице"/>
    <w:basedOn w:val="af3"/>
    <w:link w:val="afffffffffffff6"/>
    <w:rsid w:val="001167C4"/>
    <w:pPr>
      <w:widowControl w:val="0"/>
      <w:shd w:val="clear" w:color="auto" w:fill="FFFFFF"/>
      <w:spacing w:line="0" w:lineRule="atLeast"/>
      <w:jc w:val="left"/>
    </w:pPr>
    <w:rPr>
      <w:rFonts w:ascii="Times New Roman" w:eastAsia="Times New Roman" w:hAnsi="Times New Roman"/>
    </w:rPr>
  </w:style>
  <w:style w:type="character" w:customStyle="1" w:styleId="212pt">
    <w:name w:val="Основной текст (2) + 12 pt"/>
    <w:rsid w:val="001167C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Narrow14pt">
    <w:name w:val="Основной текст (2) + Arial Narrow;14 pt;Полужирный"/>
    <w:rsid w:val="001167C4"/>
    <w:rPr>
      <w:rFonts w:ascii="Arial Narrow" w:eastAsia="Arial Narrow" w:hAnsi="Arial Narrow" w:cs="Arial Narrow"/>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9pt7">
    <w:name w:val="Основной текст (2) + 9 pt7"/>
    <w:rsid w:val="001167C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2">
    <w:name w:val="Основной текст (2) + 9 pt;Курсив2"/>
    <w:rsid w:val="001167C4"/>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105pt1">
    <w:name w:val="Основной текст (2) + 10;5 pt;Полужирный1"/>
    <w:rsid w:val="001167C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0pt0pt">
    <w:name w:val="Основной текст (2) + Trebuchet MS;10 pt;Интервал 0 pt"/>
    <w:rsid w:val="001167C4"/>
    <w:rPr>
      <w:rFonts w:ascii="Trebuchet MS" w:eastAsia="Trebuchet MS" w:hAnsi="Trebuchet MS" w:cs="Trebuchet MS"/>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153">
    <w:name w:val="Основной текст (15)_"/>
    <w:link w:val="1510"/>
    <w:rsid w:val="001167C4"/>
    <w:rPr>
      <w:rFonts w:ascii="Times New Roman" w:eastAsia="Times New Roman" w:hAnsi="Times New Roman"/>
      <w:sz w:val="18"/>
      <w:szCs w:val="18"/>
      <w:shd w:val="clear" w:color="auto" w:fill="FFFFFF"/>
    </w:rPr>
  </w:style>
  <w:style w:type="paragraph" w:customStyle="1" w:styleId="1510">
    <w:name w:val="Основной текст (15)1"/>
    <w:basedOn w:val="af3"/>
    <w:link w:val="153"/>
    <w:rsid w:val="001167C4"/>
    <w:pPr>
      <w:widowControl w:val="0"/>
      <w:shd w:val="clear" w:color="auto" w:fill="FFFFFF"/>
      <w:spacing w:after="60" w:line="104" w:lineRule="exact"/>
      <w:jc w:val="left"/>
    </w:pPr>
    <w:rPr>
      <w:rFonts w:ascii="Times New Roman" w:eastAsia="Times New Roman" w:hAnsi="Times New Roman"/>
      <w:sz w:val="18"/>
      <w:szCs w:val="18"/>
    </w:rPr>
  </w:style>
  <w:style w:type="character" w:customStyle="1" w:styleId="2Arial65pt2">
    <w:name w:val="Основной текст (2) + Arial;6;5 pt2"/>
    <w:rsid w:val="001167C4"/>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97">
    <w:name w:val="Основной текст (97)_"/>
    <w:link w:val="971"/>
    <w:rsid w:val="001167C4"/>
    <w:rPr>
      <w:rFonts w:ascii="Times New Roman" w:eastAsia="Times New Roman" w:hAnsi="Times New Roman"/>
      <w:i/>
      <w:iCs/>
      <w:sz w:val="18"/>
      <w:szCs w:val="18"/>
      <w:shd w:val="clear" w:color="auto" w:fill="FFFFFF"/>
    </w:rPr>
  </w:style>
  <w:style w:type="paragraph" w:customStyle="1" w:styleId="971">
    <w:name w:val="Основной текст (97)1"/>
    <w:basedOn w:val="af3"/>
    <w:link w:val="97"/>
    <w:rsid w:val="001167C4"/>
    <w:pPr>
      <w:widowControl w:val="0"/>
      <w:shd w:val="clear" w:color="auto" w:fill="FFFFFF"/>
      <w:spacing w:line="112" w:lineRule="exact"/>
      <w:jc w:val="left"/>
    </w:pPr>
    <w:rPr>
      <w:rFonts w:ascii="Times New Roman" w:eastAsia="Times New Roman" w:hAnsi="Times New Roman"/>
      <w:i/>
      <w:iCs/>
      <w:sz w:val="18"/>
      <w:szCs w:val="18"/>
    </w:rPr>
  </w:style>
  <w:style w:type="character" w:customStyle="1" w:styleId="9TimesNewRoman9ptExact">
    <w:name w:val="Основной текст (9) + Times New Roman;9 pt;Полужирный Exact"/>
    <w:rsid w:val="001167C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600">
    <w:name w:val="Основной текст (160)_"/>
    <w:link w:val="1601"/>
    <w:rsid w:val="001167C4"/>
    <w:rPr>
      <w:rFonts w:ascii="Times New Roman" w:eastAsia="Times New Roman" w:hAnsi="Times New Roman"/>
      <w:b/>
      <w:bCs/>
      <w:i/>
      <w:iCs/>
      <w:shd w:val="clear" w:color="auto" w:fill="FFFFFF"/>
    </w:rPr>
  </w:style>
  <w:style w:type="paragraph" w:customStyle="1" w:styleId="1601">
    <w:name w:val="Основной текст (160)1"/>
    <w:basedOn w:val="af3"/>
    <w:link w:val="1600"/>
    <w:rsid w:val="001167C4"/>
    <w:pPr>
      <w:widowControl w:val="0"/>
      <w:shd w:val="clear" w:color="auto" w:fill="FFFFFF"/>
      <w:spacing w:after="120" w:line="0" w:lineRule="atLeast"/>
      <w:ind w:hanging="1540"/>
      <w:jc w:val="left"/>
    </w:pPr>
    <w:rPr>
      <w:rFonts w:ascii="Times New Roman" w:eastAsia="Times New Roman" w:hAnsi="Times New Roman"/>
      <w:b/>
      <w:bCs/>
      <w:i/>
      <w:iCs/>
    </w:rPr>
  </w:style>
  <w:style w:type="character" w:customStyle="1" w:styleId="227">
    <w:name w:val="Основной текст (2) + Полужирный;Курсив2"/>
    <w:rsid w:val="001167C4"/>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3">
    <w:name w:val="Основной текст (2)11"/>
    <w:rsid w:val="001167C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86">
    <w:name w:val="Основной текст (8)_"/>
    <w:link w:val="87"/>
    <w:rsid w:val="001167C4"/>
    <w:rPr>
      <w:rFonts w:ascii="Trebuchet MS" w:eastAsia="Trebuchet MS" w:hAnsi="Trebuchet MS" w:cs="Trebuchet MS"/>
      <w:sz w:val="26"/>
      <w:szCs w:val="26"/>
      <w:shd w:val="clear" w:color="auto" w:fill="FFFFFF"/>
    </w:rPr>
  </w:style>
  <w:style w:type="paragraph" w:customStyle="1" w:styleId="87">
    <w:name w:val="Основной текст (8)"/>
    <w:basedOn w:val="af3"/>
    <w:link w:val="86"/>
    <w:rsid w:val="001167C4"/>
    <w:pPr>
      <w:widowControl w:val="0"/>
      <w:shd w:val="clear" w:color="auto" w:fill="FFFFFF"/>
      <w:spacing w:line="0" w:lineRule="atLeast"/>
      <w:jc w:val="left"/>
    </w:pPr>
    <w:rPr>
      <w:rFonts w:ascii="Trebuchet MS" w:eastAsia="Trebuchet MS" w:hAnsi="Trebuchet MS" w:cs="Trebuchet MS"/>
      <w:sz w:val="26"/>
      <w:szCs w:val="26"/>
    </w:rPr>
  </w:style>
  <w:style w:type="character" w:customStyle="1" w:styleId="21f8">
    <w:name w:val="Основной текст (21)_"/>
    <w:link w:val="21f9"/>
    <w:rsid w:val="001167C4"/>
    <w:rPr>
      <w:rFonts w:ascii="Times New Roman" w:eastAsia="Times New Roman" w:hAnsi="Times New Roman"/>
      <w:sz w:val="16"/>
      <w:szCs w:val="16"/>
      <w:shd w:val="clear" w:color="auto" w:fill="FFFFFF"/>
    </w:rPr>
  </w:style>
  <w:style w:type="character" w:customStyle="1" w:styleId="159">
    <w:name w:val="Основной текст (159)_"/>
    <w:link w:val="1591"/>
    <w:rsid w:val="001167C4"/>
    <w:rPr>
      <w:rFonts w:ascii="Times New Roman" w:eastAsia="Times New Roman" w:hAnsi="Times New Roman"/>
      <w:shd w:val="clear" w:color="auto" w:fill="FFFFFF"/>
    </w:rPr>
  </w:style>
  <w:style w:type="character" w:customStyle="1" w:styleId="15911pt">
    <w:name w:val="Основной текст (159) + 11 pt;Малые прописные"/>
    <w:rsid w:val="001167C4"/>
    <w:rPr>
      <w:rFonts w:ascii="Times New Roman" w:eastAsia="Times New Roman" w:hAnsi="Times New Roman"/>
      <w:smallCaps/>
      <w:color w:val="000000"/>
      <w:spacing w:val="0"/>
      <w:w w:val="100"/>
      <w:position w:val="0"/>
      <w:sz w:val="22"/>
      <w:szCs w:val="22"/>
      <w:shd w:val="clear" w:color="auto" w:fill="FFFFFF"/>
      <w:lang w:val="en-US" w:eastAsia="en-US" w:bidi="en-US"/>
    </w:rPr>
  </w:style>
  <w:style w:type="character" w:customStyle="1" w:styleId="159Arial55pt">
    <w:name w:val="Основной текст (159) + Arial;5;5 pt;Малые прописные"/>
    <w:rsid w:val="001167C4"/>
    <w:rPr>
      <w:rFonts w:ascii="Arial" w:eastAsia="Arial" w:hAnsi="Arial" w:cs="Arial"/>
      <w:smallCaps/>
      <w:color w:val="000000"/>
      <w:spacing w:val="0"/>
      <w:w w:val="100"/>
      <w:position w:val="0"/>
      <w:sz w:val="11"/>
      <w:szCs w:val="11"/>
      <w:shd w:val="clear" w:color="auto" w:fill="FFFFFF"/>
      <w:lang w:val="ru-RU" w:eastAsia="ru-RU" w:bidi="ru-RU"/>
    </w:rPr>
  </w:style>
  <w:style w:type="paragraph" w:customStyle="1" w:styleId="21f9">
    <w:name w:val="Основной текст (21)"/>
    <w:basedOn w:val="af3"/>
    <w:link w:val="21f8"/>
    <w:rsid w:val="001167C4"/>
    <w:pPr>
      <w:widowControl w:val="0"/>
      <w:shd w:val="clear" w:color="auto" w:fill="FFFFFF"/>
      <w:spacing w:line="0" w:lineRule="atLeast"/>
      <w:jc w:val="left"/>
    </w:pPr>
    <w:rPr>
      <w:rFonts w:ascii="Times New Roman" w:eastAsia="Times New Roman" w:hAnsi="Times New Roman"/>
      <w:sz w:val="16"/>
      <w:szCs w:val="16"/>
    </w:rPr>
  </w:style>
  <w:style w:type="paragraph" w:customStyle="1" w:styleId="1591">
    <w:name w:val="Основной текст (159)1"/>
    <w:basedOn w:val="af3"/>
    <w:link w:val="159"/>
    <w:rsid w:val="001167C4"/>
    <w:pPr>
      <w:widowControl w:val="0"/>
      <w:shd w:val="clear" w:color="auto" w:fill="FFFFFF"/>
      <w:spacing w:line="320" w:lineRule="exact"/>
      <w:ind w:hanging="460"/>
      <w:jc w:val="both"/>
    </w:pPr>
    <w:rPr>
      <w:rFonts w:ascii="Times New Roman" w:eastAsia="Times New Roman" w:hAnsi="Times New Roman"/>
    </w:rPr>
  </w:style>
  <w:style w:type="character" w:customStyle="1" w:styleId="1590">
    <w:name w:val="Основной текст (159) + Малые прописные"/>
    <w:rsid w:val="001167C4"/>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159Exact">
    <w:name w:val="Основной текст (159) Exact"/>
    <w:rsid w:val="001167C4"/>
    <w:rPr>
      <w:rFonts w:ascii="Times New Roman" w:eastAsia="Times New Roman" w:hAnsi="Times New Roman" w:cs="Times New Roman"/>
      <w:b w:val="0"/>
      <w:bCs w:val="0"/>
      <w:i w:val="0"/>
      <w:iCs w:val="0"/>
      <w:smallCaps w:val="0"/>
      <w:strike w:val="0"/>
      <w:u w:val="none"/>
    </w:rPr>
  </w:style>
  <w:style w:type="character" w:customStyle="1" w:styleId="62Exact">
    <w:name w:val="Основной текст (62) Exact"/>
    <w:link w:val="620"/>
    <w:rsid w:val="001167C4"/>
    <w:rPr>
      <w:rFonts w:ascii="Arial" w:eastAsia="Arial" w:hAnsi="Arial" w:cs="Arial"/>
      <w:sz w:val="13"/>
      <w:szCs w:val="13"/>
      <w:shd w:val="clear" w:color="auto" w:fill="FFFFFF"/>
    </w:rPr>
  </w:style>
  <w:style w:type="paragraph" w:customStyle="1" w:styleId="620">
    <w:name w:val="Основной текст (62)"/>
    <w:basedOn w:val="af3"/>
    <w:link w:val="62Exact"/>
    <w:rsid w:val="001167C4"/>
    <w:pPr>
      <w:widowControl w:val="0"/>
      <w:shd w:val="clear" w:color="auto" w:fill="FFFFFF"/>
      <w:spacing w:line="166" w:lineRule="exact"/>
      <w:jc w:val="left"/>
    </w:pPr>
    <w:rPr>
      <w:rFonts w:ascii="Arial" w:eastAsia="Arial" w:hAnsi="Arial" w:cs="Arial"/>
      <w:sz w:val="13"/>
      <w:szCs w:val="13"/>
    </w:rPr>
  </w:style>
  <w:style w:type="character" w:customStyle="1" w:styleId="31f3">
    <w:name w:val="Основной текст (31)_"/>
    <w:link w:val="3112"/>
    <w:rsid w:val="001167C4"/>
    <w:rPr>
      <w:rFonts w:ascii="Times New Roman" w:eastAsia="Times New Roman" w:hAnsi="Times New Roman"/>
      <w:i/>
      <w:iCs/>
      <w:shd w:val="clear" w:color="auto" w:fill="FFFFFF"/>
    </w:rPr>
  </w:style>
  <w:style w:type="character" w:customStyle="1" w:styleId="31f4">
    <w:name w:val="Основной текст (31)"/>
    <w:rsid w:val="001167C4"/>
    <w:rPr>
      <w:rFonts w:ascii="Times New Roman" w:eastAsia="Times New Roman" w:hAnsi="Times New Roman"/>
      <w:i/>
      <w:iCs/>
      <w:color w:val="000000"/>
      <w:spacing w:val="0"/>
      <w:w w:val="100"/>
      <w:position w:val="0"/>
      <w:u w:val="single"/>
      <w:shd w:val="clear" w:color="auto" w:fill="FFFFFF"/>
      <w:lang w:val="ru-RU" w:eastAsia="ru-RU" w:bidi="ru-RU"/>
    </w:rPr>
  </w:style>
  <w:style w:type="paragraph" w:customStyle="1" w:styleId="3112">
    <w:name w:val="Основной текст (31)1"/>
    <w:basedOn w:val="af3"/>
    <w:link w:val="31f3"/>
    <w:rsid w:val="001167C4"/>
    <w:pPr>
      <w:widowControl w:val="0"/>
      <w:shd w:val="clear" w:color="auto" w:fill="FFFFFF"/>
      <w:spacing w:line="259" w:lineRule="exact"/>
      <w:ind w:firstLine="880"/>
      <w:jc w:val="both"/>
    </w:pPr>
    <w:rPr>
      <w:rFonts w:ascii="Times New Roman" w:eastAsia="Times New Roman" w:hAnsi="Times New Roman"/>
      <w:i/>
      <w:iCs/>
    </w:rPr>
  </w:style>
  <w:style w:type="character" w:customStyle="1" w:styleId="28pt5">
    <w:name w:val="Основной текст (2) + 8 pt5"/>
    <w:rsid w:val="001167C4"/>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81">
    <w:name w:val="Основной текст (18)_"/>
    <w:link w:val="1810"/>
    <w:rsid w:val="001167C4"/>
    <w:rPr>
      <w:rFonts w:ascii="Times New Roman" w:eastAsia="Times New Roman" w:hAnsi="Times New Roman"/>
      <w:b/>
      <w:bCs/>
      <w:i/>
      <w:iCs/>
      <w:shd w:val="clear" w:color="auto" w:fill="FFFFFF"/>
    </w:rPr>
  </w:style>
  <w:style w:type="paragraph" w:customStyle="1" w:styleId="1810">
    <w:name w:val="Основной текст (18)1"/>
    <w:basedOn w:val="af3"/>
    <w:link w:val="181"/>
    <w:rsid w:val="001167C4"/>
    <w:pPr>
      <w:widowControl w:val="0"/>
      <w:shd w:val="clear" w:color="auto" w:fill="FFFFFF"/>
      <w:spacing w:line="0" w:lineRule="atLeast"/>
      <w:jc w:val="left"/>
    </w:pPr>
    <w:rPr>
      <w:rFonts w:ascii="Times New Roman" w:eastAsia="Times New Roman" w:hAnsi="Times New Roman"/>
      <w:b/>
      <w:bCs/>
      <w:i/>
      <w:iCs/>
    </w:rPr>
  </w:style>
  <w:style w:type="character" w:customStyle="1" w:styleId="1592">
    <w:name w:val="Основной текст (159) + Полужирный;Курсив"/>
    <w:rsid w:val="001167C4"/>
    <w:rPr>
      <w:rFonts w:ascii="Times New Roman" w:eastAsia="Times New Roman" w:hAnsi="Times New Roman" w:cs="Times New Roman"/>
      <w:b/>
      <w:bCs/>
      <w:i/>
      <w:iCs/>
      <w:color w:val="000000"/>
      <w:spacing w:val="0"/>
      <w:w w:val="100"/>
      <w:position w:val="0"/>
      <w:sz w:val="24"/>
      <w:szCs w:val="24"/>
      <w:u w:val="single"/>
      <w:shd w:val="clear" w:color="auto" w:fill="FFFFFF"/>
      <w:lang w:val="ru-RU" w:eastAsia="ru-RU" w:bidi="ru-RU"/>
    </w:rPr>
  </w:style>
  <w:style w:type="character" w:customStyle="1" w:styleId="15910">
    <w:name w:val="Основной текст (159) + Полужирный;Курсив1"/>
    <w:rsid w:val="001167C4"/>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5920">
    <w:name w:val="Основной текст (159)2"/>
    <w:rsid w:val="001167C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20">
    <w:name w:val="Заголовок №7 (2)_"/>
    <w:link w:val="721"/>
    <w:rsid w:val="001167C4"/>
    <w:rPr>
      <w:rFonts w:ascii="Times New Roman" w:eastAsia="Times New Roman" w:hAnsi="Times New Roman"/>
      <w:sz w:val="28"/>
      <w:szCs w:val="28"/>
      <w:shd w:val="clear" w:color="auto" w:fill="FFFFFF"/>
    </w:rPr>
  </w:style>
  <w:style w:type="paragraph" w:customStyle="1" w:styleId="721">
    <w:name w:val="Заголовок №7 (2)"/>
    <w:basedOn w:val="af3"/>
    <w:link w:val="720"/>
    <w:rsid w:val="001167C4"/>
    <w:pPr>
      <w:widowControl w:val="0"/>
      <w:shd w:val="clear" w:color="auto" w:fill="FFFFFF"/>
      <w:spacing w:line="0" w:lineRule="atLeast"/>
      <w:jc w:val="left"/>
      <w:outlineLvl w:val="6"/>
    </w:pPr>
    <w:rPr>
      <w:rFonts w:ascii="Times New Roman" w:eastAsia="Times New Roman" w:hAnsi="Times New Roman"/>
      <w:sz w:val="28"/>
      <w:szCs w:val="28"/>
    </w:rPr>
  </w:style>
  <w:style w:type="character" w:customStyle="1" w:styleId="29pt20">
    <w:name w:val="Основной текст (2) + 9 pt;Полужирный2"/>
    <w:rsid w:val="001167C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1">
    <w:name w:val="Основной текст (2) + 7;5 pt1"/>
    <w:rsid w:val="001167C4"/>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2pt1">
    <w:name w:val="Основной текст (2) + 12 pt;Полужирный1"/>
    <w:rsid w:val="001167C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Exact">
    <w:name w:val="Основной текст (6) Exact"/>
    <w:rsid w:val="001167C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table" w:customStyle="1" w:styleId="TableNormal">
    <w:name w:val="Table Normal"/>
    <w:uiPriority w:val="2"/>
    <w:semiHidden/>
    <w:unhideWhenUsed/>
    <w:qFormat/>
    <w:rsid w:val="001167C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21fa">
    <w:name w:val="Оглавление 21"/>
    <w:basedOn w:val="af3"/>
    <w:uiPriority w:val="1"/>
    <w:qFormat/>
    <w:rsid w:val="001167C4"/>
    <w:pPr>
      <w:widowControl w:val="0"/>
      <w:ind w:left="382"/>
      <w:jc w:val="left"/>
    </w:pPr>
    <w:rPr>
      <w:rFonts w:ascii="Arial" w:eastAsia="Arial" w:hAnsi="Arial" w:cs="Arial"/>
      <w:sz w:val="20"/>
      <w:szCs w:val="20"/>
      <w:lang w:val="en-US"/>
    </w:rPr>
  </w:style>
  <w:style w:type="paragraph" w:customStyle="1" w:styleId="414">
    <w:name w:val="Заголовок 41"/>
    <w:basedOn w:val="af3"/>
    <w:uiPriority w:val="1"/>
    <w:qFormat/>
    <w:rsid w:val="001167C4"/>
    <w:pPr>
      <w:widowControl w:val="0"/>
      <w:ind w:left="728"/>
      <w:jc w:val="left"/>
      <w:outlineLvl w:val="4"/>
    </w:pPr>
    <w:rPr>
      <w:rFonts w:ascii="Arial" w:eastAsia="Arial" w:hAnsi="Arial" w:cs="Arial"/>
      <w:b/>
      <w:bCs/>
      <w:i/>
      <w:sz w:val="24"/>
      <w:szCs w:val="24"/>
      <w:lang w:val="en-US"/>
    </w:rPr>
  </w:style>
  <w:style w:type="character" w:customStyle="1" w:styleId="12pt1pt">
    <w:name w:val="Колонтитул + 12 pt;Интервал 1 pt"/>
    <w:rsid w:val="001167C4"/>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paragraph" w:customStyle="1" w:styleId="number-facts">
    <w:name w:val="number-facts"/>
    <w:basedOn w:val="af3"/>
    <w:uiPriority w:val="99"/>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375pt">
    <w:name w:val="Основной текст (3) + 7;5 pt;Полужирный"/>
    <w:rsid w:val="001167C4"/>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88">
    <w:name w:val="Заголовок №8_"/>
    <w:link w:val="89"/>
    <w:rsid w:val="001167C4"/>
    <w:rPr>
      <w:rFonts w:ascii="Times New Roman" w:eastAsia="Times New Roman" w:hAnsi="Times New Roman"/>
      <w:b/>
      <w:bCs/>
      <w:shd w:val="clear" w:color="auto" w:fill="FFFFFF"/>
    </w:rPr>
  </w:style>
  <w:style w:type="paragraph" w:customStyle="1" w:styleId="89">
    <w:name w:val="Заголовок №8"/>
    <w:basedOn w:val="af3"/>
    <w:link w:val="88"/>
    <w:rsid w:val="001167C4"/>
    <w:pPr>
      <w:widowControl w:val="0"/>
      <w:shd w:val="clear" w:color="auto" w:fill="FFFFFF"/>
      <w:spacing w:before="240" w:after="420" w:line="0" w:lineRule="atLeast"/>
      <w:ind w:hanging="2060"/>
      <w:jc w:val="both"/>
      <w:outlineLvl w:val="7"/>
    </w:pPr>
    <w:rPr>
      <w:rFonts w:ascii="Times New Roman" w:eastAsia="Times New Roman" w:hAnsi="Times New Roman"/>
      <w:b/>
      <w:bCs/>
    </w:rPr>
  </w:style>
  <w:style w:type="character" w:customStyle="1" w:styleId="182">
    <w:name w:val="Основной текст (18)"/>
    <w:rsid w:val="001167C4"/>
    <w:rPr>
      <w:rFonts w:ascii="Times New Roman" w:eastAsia="Times New Roman" w:hAnsi="Times New Roman" w:cs="Times New Roman"/>
      <w:b/>
      <w:bCs/>
      <w:i/>
      <w:iCs/>
      <w:smallCaps w:val="0"/>
      <w:strike w:val="0"/>
      <w:color w:val="000000"/>
      <w:spacing w:val="0"/>
      <w:w w:val="100"/>
      <w:position w:val="0"/>
      <w:u w:val="single"/>
      <w:shd w:val="clear" w:color="auto" w:fill="FFFFFF"/>
      <w:lang w:val="ru-RU" w:eastAsia="ru-RU" w:bidi="ru-RU"/>
    </w:rPr>
  </w:style>
  <w:style w:type="character" w:customStyle="1" w:styleId="430">
    <w:name w:val="Основной текст (43)_"/>
    <w:link w:val="431"/>
    <w:rsid w:val="001167C4"/>
    <w:rPr>
      <w:rFonts w:ascii="Arial" w:eastAsia="Arial" w:hAnsi="Arial" w:cs="Arial"/>
      <w:sz w:val="13"/>
      <w:szCs w:val="13"/>
      <w:shd w:val="clear" w:color="auto" w:fill="FFFFFF"/>
    </w:rPr>
  </w:style>
  <w:style w:type="paragraph" w:customStyle="1" w:styleId="431">
    <w:name w:val="Основной текст (43)"/>
    <w:basedOn w:val="af3"/>
    <w:link w:val="430"/>
    <w:rsid w:val="001167C4"/>
    <w:pPr>
      <w:widowControl w:val="0"/>
      <w:shd w:val="clear" w:color="auto" w:fill="FFFFFF"/>
      <w:spacing w:line="122" w:lineRule="exact"/>
      <w:jc w:val="left"/>
    </w:pPr>
    <w:rPr>
      <w:rFonts w:ascii="Arial" w:eastAsia="Arial" w:hAnsi="Arial" w:cs="Arial"/>
      <w:sz w:val="13"/>
      <w:szCs w:val="13"/>
    </w:rPr>
  </w:style>
  <w:style w:type="character" w:customStyle="1" w:styleId="76Exact">
    <w:name w:val="Заголовок №7 (6) Exact"/>
    <w:link w:val="760"/>
    <w:rsid w:val="001167C4"/>
    <w:rPr>
      <w:rFonts w:ascii="Times New Roman" w:eastAsia="Times New Roman" w:hAnsi="Times New Roman"/>
      <w:sz w:val="26"/>
      <w:szCs w:val="26"/>
      <w:shd w:val="clear" w:color="auto" w:fill="FFFFFF"/>
    </w:rPr>
  </w:style>
  <w:style w:type="paragraph" w:customStyle="1" w:styleId="154">
    <w:name w:val="Основной текст (15)"/>
    <w:basedOn w:val="af3"/>
    <w:link w:val="15Exact"/>
    <w:rsid w:val="001167C4"/>
    <w:pPr>
      <w:widowControl w:val="0"/>
      <w:shd w:val="clear" w:color="auto" w:fill="FFFFFF"/>
      <w:spacing w:after="60" w:line="104" w:lineRule="exact"/>
      <w:jc w:val="left"/>
    </w:pPr>
    <w:rPr>
      <w:rFonts w:ascii="Times New Roman" w:eastAsia="Times New Roman" w:hAnsi="Times New Roman" w:cs="Times New Roman"/>
      <w:sz w:val="18"/>
      <w:szCs w:val="18"/>
      <w:lang w:val="en-US"/>
    </w:rPr>
  </w:style>
  <w:style w:type="paragraph" w:customStyle="1" w:styleId="760">
    <w:name w:val="Заголовок №7 (6)"/>
    <w:basedOn w:val="af3"/>
    <w:link w:val="76Exact"/>
    <w:rsid w:val="001167C4"/>
    <w:pPr>
      <w:widowControl w:val="0"/>
      <w:shd w:val="clear" w:color="auto" w:fill="FFFFFF"/>
      <w:spacing w:line="0" w:lineRule="atLeast"/>
      <w:jc w:val="left"/>
      <w:outlineLvl w:val="6"/>
    </w:pPr>
    <w:rPr>
      <w:rFonts w:ascii="Times New Roman" w:eastAsia="Times New Roman" w:hAnsi="Times New Roman"/>
      <w:sz w:val="26"/>
      <w:szCs w:val="26"/>
    </w:rPr>
  </w:style>
  <w:style w:type="character" w:customStyle="1" w:styleId="680">
    <w:name w:val="Основной текст (68)_"/>
    <w:rsid w:val="001167C4"/>
    <w:rPr>
      <w:rFonts w:ascii="Arial" w:eastAsia="Arial" w:hAnsi="Arial" w:cs="Arial"/>
      <w:b w:val="0"/>
      <w:bCs w:val="0"/>
      <w:i w:val="0"/>
      <w:iCs w:val="0"/>
      <w:smallCaps w:val="0"/>
      <w:strike w:val="0"/>
      <w:sz w:val="18"/>
      <w:szCs w:val="18"/>
      <w:u w:val="none"/>
    </w:rPr>
  </w:style>
  <w:style w:type="character" w:customStyle="1" w:styleId="681">
    <w:name w:val="Основной текст (68)"/>
    <w:rsid w:val="001167C4"/>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Exact">
    <w:name w:val="Подпись к картинке Exact"/>
    <w:link w:val="afffffffffffff8"/>
    <w:rsid w:val="001167C4"/>
    <w:rPr>
      <w:rFonts w:ascii="Times New Roman" w:eastAsia="Times New Roman" w:hAnsi="Times New Roman"/>
      <w:shd w:val="clear" w:color="auto" w:fill="FFFFFF"/>
    </w:rPr>
  </w:style>
  <w:style w:type="paragraph" w:customStyle="1" w:styleId="afffffffffffff8">
    <w:name w:val="Подпись к картинке"/>
    <w:basedOn w:val="af3"/>
    <w:link w:val="Exact"/>
    <w:rsid w:val="001167C4"/>
    <w:pPr>
      <w:widowControl w:val="0"/>
      <w:shd w:val="clear" w:color="auto" w:fill="FFFFFF"/>
      <w:spacing w:line="0" w:lineRule="atLeast"/>
      <w:jc w:val="left"/>
    </w:pPr>
    <w:rPr>
      <w:rFonts w:ascii="Times New Roman" w:eastAsia="Times New Roman" w:hAnsi="Times New Roman"/>
    </w:rPr>
  </w:style>
  <w:style w:type="character" w:customStyle="1" w:styleId="27pt">
    <w:name w:val="Основной текст (2) + 7 pt"/>
    <w:rsid w:val="001167C4"/>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Exact0">
    <w:name w:val="Подпись к таблице Exact"/>
    <w:rsid w:val="001167C4"/>
    <w:rPr>
      <w:rFonts w:ascii="Times New Roman" w:eastAsia="Times New Roman" w:hAnsi="Times New Roman" w:cs="Times New Roman"/>
      <w:b w:val="0"/>
      <w:bCs w:val="0"/>
      <w:i w:val="0"/>
      <w:iCs w:val="0"/>
      <w:smallCaps w:val="0"/>
      <w:strike w:val="0"/>
      <w:sz w:val="22"/>
      <w:szCs w:val="22"/>
      <w:u w:val="none"/>
    </w:rPr>
  </w:style>
  <w:style w:type="character" w:customStyle="1" w:styleId="2fff3">
    <w:name w:val="Основной текст (2) + Полужирный;Курсив"/>
    <w:rsid w:val="001167C4"/>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8Exact">
    <w:name w:val="Основной текст (18) Exact"/>
    <w:rsid w:val="001167C4"/>
    <w:rPr>
      <w:rFonts w:ascii="Times New Roman" w:eastAsia="Times New Roman" w:hAnsi="Times New Roman" w:cs="Times New Roman"/>
      <w:b/>
      <w:bCs/>
      <w:i/>
      <w:iCs/>
      <w:smallCaps w:val="0"/>
      <w:strike w:val="0"/>
      <w:sz w:val="22"/>
      <w:szCs w:val="22"/>
      <w:u w:val="none"/>
    </w:rPr>
  </w:style>
  <w:style w:type="character" w:customStyle="1" w:styleId="113Exact">
    <w:name w:val="Основной текст (113) Exact"/>
    <w:link w:val="1133"/>
    <w:rsid w:val="001167C4"/>
    <w:rPr>
      <w:rFonts w:ascii="Times New Roman" w:eastAsia="Times New Roman" w:hAnsi="Times New Roman"/>
      <w:sz w:val="21"/>
      <w:szCs w:val="21"/>
      <w:shd w:val="clear" w:color="auto" w:fill="FFFFFF"/>
    </w:rPr>
  </w:style>
  <w:style w:type="character" w:customStyle="1" w:styleId="113Arial11ptExact">
    <w:name w:val="Основной текст (113) + Arial;11 pt Exact"/>
    <w:rsid w:val="001167C4"/>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1133">
    <w:name w:val="Основной текст (113)"/>
    <w:basedOn w:val="af3"/>
    <w:link w:val="113Exact"/>
    <w:rsid w:val="001167C4"/>
    <w:pPr>
      <w:widowControl w:val="0"/>
      <w:shd w:val="clear" w:color="auto" w:fill="FFFFFF"/>
      <w:spacing w:line="292" w:lineRule="exact"/>
      <w:jc w:val="left"/>
    </w:pPr>
    <w:rPr>
      <w:rFonts w:ascii="Times New Roman" w:eastAsia="Times New Roman" w:hAnsi="Times New Roman"/>
      <w:sz w:val="21"/>
      <w:szCs w:val="21"/>
    </w:rPr>
  </w:style>
  <w:style w:type="paragraph" w:customStyle="1" w:styleId="msonormal0">
    <w:name w:val="msonormal"/>
    <w:basedOn w:val="af3"/>
    <w:uiPriority w:val="99"/>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295pt">
    <w:name w:val="Основной текст (2) + 9;5 pt"/>
    <w:rsid w:val="001167C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79Exact">
    <w:name w:val="Заголовок №7 (9) Exact"/>
    <w:link w:val="79"/>
    <w:rsid w:val="001167C4"/>
    <w:rPr>
      <w:rFonts w:ascii="Times New Roman" w:eastAsia="Times New Roman" w:hAnsi="Times New Roman"/>
      <w:b/>
      <w:bCs/>
      <w:shd w:val="clear" w:color="auto" w:fill="FFFFFF"/>
    </w:rPr>
  </w:style>
  <w:style w:type="paragraph" w:customStyle="1" w:styleId="79">
    <w:name w:val="Заголовок №7 (9)"/>
    <w:basedOn w:val="af3"/>
    <w:link w:val="79Exact"/>
    <w:rsid w:val="001167C4"/>
    <w:pPr>
      <w:widowControl w:val="0"/>
      <w:shd w:val="clear" w:color="auto" w:fill="FFFFFF"/>
      <w:spacing w:line="0" w:lineRule="atLeast"/>
      <w:jc w:val="left"/>
      <w:outlineLvl w:val="6"/>
    </w:pPr>
    <w:rPr>
      <w:rFonts w:ascii="Times New Roman" w:eastAsia="Times New Roman" w:hAnsi="Times New Roman"/>
      <w:b/>
      <w:bCs/>
    </w:rPr>
  </w:style>
  <w:style w:type="character" w:customStyle="1" w:styleId="2FranklinGothicHeavy7pt">
    <w:name w:val="Основной текст (2) + Franklin Gothic Heavy;7 pt"/>
    <w:rsid w:val="001167C4"/>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Exact0">
    <w:name w:val="Основной текст (2) + Курсив Exact"/>
    <w:rsid w:val="001167C4"/>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Tahoma10ptExact">
    <w:name w:val="Основной текст (2) + Tahoma;10 pt Exact"/>
    <w:rsid w:val="001167C4"/>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30">
    <w:name w:val="Основной текст (73)_"/>
    <w:link w:val="731"/>
    <w:rsid w:val="001167C4"/>
    <w:rPr>
      <w:rFonts w:ascii="Arial Narrow" w:eastAsia="Arial Narrow" w:hAnsi="Arial Narrow" w:cs="Arial Narrow"/>
      <w:spacing w:val="-20"/>
      <w:w w:val="200"/>
      <w:sz w:val="16"/>
      <w:szCs w:val="16"/>
      <w:shd w:val="clear" w:color="auto" w:fill="FFFFFF"/>
    </w:rPr>
  </w:style>
  <w:style w:type="character" w:customStyle="1" w:styleId="6Exact0">
    <w:name w:val="Заголовок №6 Exact"/>
    <w:link w:val="6a"/>
    <w:rsid w:val="001167C4"/>
    <w:rPr>
      <w:rFonts w:ascii="Times New Roman" w:eastAsia="Times New Roman" w:hAnsi="Times New Roman"/>
      <w:shd w:val="clear" w:color="auto" w:fill="FFFFFF"/>
    </w:rPr>
  </w:style>
  <w:style w:type="paragraph" w:customStyle="1" w:styleId="731">
    <w:name w:val="Основной текст (73)"/>
    <w:basedOn w:val="af3"/>
    <w:link w:val="730"/>
    <w:rsid w:val="001167C4"/>
    <w:pPr>
      <w:widowControl w:val="0"/>
      <w:shd w:val="clear" w:color="auto" w:fill="FFFFFF"/>
      <w:spacing w:before="60" w:line="0" w:lineRule="atLeast"/>
      <w:ind w:hanging="240"/>
      <w:jc w:val="left"/>
    </w:pPr>
    <w:rPr>
      <w:rFonts w:ascii="Arial Narrow" w:eastAsia="Arial Narrow" w:hAnsi="Arial Narrow" w:cs="Arial Narrow"/>
      <w:spacing w:val="-20"/>
      <w:w w:val="200"/>
      <w:sz w:val="16"/>
      <w:szCs w:val="16"/>
    </w:rPr>
  </w:style>
  <w:style w:type="paragraph" w:customStyle="1" w:styleId="6a">
    <w:name w:val="Заголовок №6"/>
    <w:basedOn w:val="af3"/>
    <w:link w:val="6Exact0"/>
    <w:rsid w:val="001167C4"/>
    <w:pPr>
      <w:widowControl w:val="0"/>
      <w:shd w:val="clear" w:color="auto" w:fill="FFFFFF"/>
      <w:spacing w:line="0" w:lineRule="atLeast"/>
      <w:jc w:val="left"/>
      <w:outlineLvl w:val="5"/>
    </w:pPr>
    <w:rPr>
      <w:rFonts w:ascii="Times New Roman" w:eastAsia="Times New Roman" w:hAnsi="Times New Roman"/>
    </w:rPr>
  </w:style>
  <w:style w:type="character" w:customStyle="1" w:styleId="361">
    <w:name w:val="Основной текст (36)_"/>
    <w:link w:val="362"/>
    <w:rsid w:val="001167C4"/>
    <w:rPr>
      <w:rFonts w:ascii="Times New Roman" w:eastAsia="Times New Roman" w:hAnsi="Times New Roman"/>
      <w:b/>
      <w:bCs/>
      <w:sz w:val="21"/>
      <w:szCs w:val="21"/>
      <w:shd w:val="clear" w:color="auto" w:fill="FFFFFF"/>
    </w:rPr>
  </w:style>
  <w:style w:type="paragraph" w:customStyle="1" w:styleId="362">
    <w:name w:val="Основной текст (36)"/>
    <w:basedOn w:val="af3"/>
    <w:link w:val="361"/>
    <w:rsid w:val="001167C4"/>
    <w:pPr>
      <w:widowControl w:val="0"/>
      <w:shd w:val="clear" w:color="auto" w:fill="FFFFFF"/>
      <w:spacing w:line="252" w:lineRule="exact"/>
      <w:jc w:val="both"/>
    </w:pPr>
    <w:rPr>
      <w:rFonts w:ascii="Times New Roman" w:eastAsia="Times New Roman" w:hAnsi="Times New Roman"/>
      <w:b/>
      <w:bCs/>
      <w:sz w:val="21"/>
      <w:szCs w:val="21"/>
    </w:rPr>
  </w:style>
  <w:style w:type="character" w:customStyle="1" w:styleId="31Tahoma10pt">
    <w:name w:val="Основной текст (31) + Tahoma;10 pt;Не курсив"/>
    <w:rsid w:val="001167C4"/>
    <w:rPr>
      <w:rFonts w:ascii="Tahoma" w:eastAsia="Tahoma" w:hAnsi="Tahoma" w:cs="Tahoma"/>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fff4">
    <w:name w:val="Основной текст (2) + Курсив"/>
    <w:rsid w:val="001167C4"/>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9pt3">
    <w:name w:val="Основной текст (2) + 9 pt;Курсив"/>
    <w:rsid w:val="001167C4"/>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96">
    <w:name w:val="Основной текст (96)_"/>
    <w:link w:val="960"/>
    <w:rsid w:val="001167C4"/>
    <w:rPr>
      <w:sz w:val="15"/>
      <w:szCs w:val="15"/>
      <w:shd w:val="clear" w:color="auto" w:fill="FFFFFF"/>
    </w:rPr>
  </w:style>
  <w:style w:type="paragraph" w:customStyle="1" w:styleId="960">
    <w:name w:val="Основной текст (96)"/>
    <w:basedOn w:val="af3"/>
    <w:link w:val="96"/>
    <w:rsid w:val="001167C4"/>
    <w:pPr>
      <w:widowControl w:val="0"/>
      <w:shd w:val="clear" w:color="auto" w:fill="FFFFFF"/>
      <w:spacing w:line="212" w:lineRule="exact"/>
      <w:ind w:hanging="2140"/>
      <w:jc w:val="left"/>
    </w:pPr>
    <w:rPr>
      <w:sz w:val="15"/>
      <w:szCs w:val="15"/>
    </w:rPr>
  </w:style>
  <w:style w:type="character" w:customStyle="1" w:styleId="47Exact">
    <w:name w:val="Основной текст (47) Exact"/>
    <w:link w:val="470"/>
    <w:rsid w:val="001167C4"/>
    <w:rPr>
      <w:rFonts w:ascii="Times New Roman" w:eastAsia="Times New Roman" w:hAnsi="Times New Roman"/>
      <w:sz w:val="28"/>
      <w:szCs w:val="28"/>
      <w:shd w:val="clear" w:color="auto" w:fill="FFFFFF"/>
    </w:rPr>
  </w:style>
  <w:style w:type="character" w:customStyle="1" w:styleId="2fff5">
    <w:name w:val="Основной текст (2) + Малые прописные"/>
    <w:rsid w:val="001167C4"/>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paragraph" w:customStyle="1" w:styleId="470">
    <w:name w:val="Основной текст (47)"/>
    <w:basedOn w:val="af3"/>
    <w:link w:val="47Exact"/>
    <w:rsid w:val="001167C4"/>
    <w:pPr>
      <w:widowControl w:val="0"/>
      <w:shd w:val="clear" w:color="auto" w:fill="FFFFFF"/>
      <w:spacing w:line="370" w:lineRule="exact"/>
      <w:jc w:val="both"/>
    </w:pPr>
    <w:rPr>
      <w:rFonts w:ascii="Times New Roman" w:eastAsia="Times New Roman" w:hAnsi="Times New Roman"/>
      <w:sz w:val="28"/>
      <w:szCs w:val="28"/>
    </w:rPr>
  </w:style>
  <w:style w:type="character" w:customStyle="1" w:styleId="155">
    <w:name w:val="Основной текст (155)_"/>
    <w:link w:val="1550"/>
    <w:rsid w:val="001167C4"/>
    <w:rPr>
      <w:rFonts w:ascii="Arial" w:eastAsia="Arial" w:hAnsi="Arial" w:cs="Arial"/>
      <w:sz w:val="14"/>
      <w:szCs w:val="14"/>
      <w:shd w:val="clear" w:color="auto" w:fill="FFFFFF"/>
    </w:rPr>
  </w:style>
  <w:style w:type="paragraph" w:customStyle="1" w:styleId="1550">
    <w:name w:val="Основной текст (155)"/>
    <w:basedOn w:val="af3"/>
    <w:link w:val="155"/>
    <w:rsid w:val="001167C4"/>
    <w:pPr>
      <w:widowControl w:val="0"/>
      <w:shd w:val="clear" w:color="auto" w:fill="FFFFFF"/>
      <w:spacing w:line="0" w:lineRule="atLeast"/>
      <w:jc w:val="left"/>
    </w:pPr>
    <w:rPr>
      <w:rFonts w:ascii="Arial" w:eastAsia="Arial" w:hAnsi="Arial" w:cs="Arial"/>
      <w:sz w:val="14"/>
      <w:szCs w:val="14"/>
    </w:rPr>
  </w:style>
  <w:style w:type="paragraph" w:customStyle="1" w:styleId="1593">
    <w:name w:val="Основной текст (159)"/>
    <w:basedOn w:val="af3"/>
    <w:uiPriority w:val="99"/>
    <w:rsid w:val="001167C4"/>
    <w:pPr>
      <w:widowControl w:val="0"/>
      <w:shd w:val="clear" w:color="auto" w:fill="FFFFFF"/>
      <w:spacing w:line="320" w:lineRule="exact"/>
      <w:ind w:hanging="460"/>
      <w:jc w:val="both"/>
    </w:pPr>
    <w:rPr>
      <w:rFonts w:ascii="Times New Roman" w:eastAsia="Times New Roman" w:hAnsi="Times New Roman" w:cs="Times New Roman"/>
      <w:color w:val="000000"/>
      <w:sz w:val="24"/>
      <w:szCs w:val="24"/>
      <w:lang w:eastAsia="ru-RU" w:bidi="ru-RU"/>
    </w:rPr>
  </w:style>
  <w:style w:type="character" w:customStyle="1" w:styleId="15911pt0">
    <w:name w:val="Основной текст (159) + 11 pt"/>
    <w:aliases w:val="Малые прописные,Основной текст (77) + Consolas,6 pt,Масштаб 150% Exact"/>
    <w:rsid w:val="001167C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5Exact0">
    <w:name w:val="Подпись к таблице (15) Exact"/>
    <w:link w:val="156"/>
    <w:rsid w:val="001167C4"/>
    <w:rPr>
      <w:rFonts w:ascii="Trebuchet MS" w:eastAsia="Trebuchet MS" w:hAnsi="Trebuchet MS" w:cs="Trebuchet MS"/>
      <w:i/>
      <w:iCs/>
      <w:sz w:val="16"/>
      <w:szCs w:val="16"/>
      <w:shd w:val="clear" w:color="auto" w:fill="FFFFFF"/>
    </w:rPr>
  </w:style>
  <w:style w:type="paragraph" w:customStyle="1" w:styleId="156">
    <w:name w:val="Подпись к таблице (15)"/>
    <w:basedOn w:val="af3"/>
    <w:link w:val="15Exact0"/>
    <w:rsid w:val="001167C4"/>
    <w:pPr>
      <w:widowControl w:val="0"/>
      <w:shd w:val="clear" w:color="auto" w:fill="FFFFFF"/>
      <w:spacing w:before="60" w:after="60" w:line="0" w:lineRule="atLeast"/>
      <w:jc w:val="left"/>
    </w:pPr>
    <w:rPr>
      <w:rFonts w:ascii="Trebuchet MS" w:eastAsia="Trebuchet MS" w:hAnsi="Trebuchet MS" w:cs="Trebuchet MS"/>
      <w:i/>
      <w:iCs/>
      <w:sz w:val="16"/>
      <w:szCs w:val="16"/>
    </w:rPr>
  </w:style>
  <w:style w:type="character" w:customStyle="1" w:styleId="159Exact0">
    <w:name w:val="Основной текст (159) + Малые прописные Exact"/>
    <w:rsid w:val="001167C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159Arial55ptExact">
    <w:name w:val="Основной текст (159) + Arial;5;5 pt;Малые прописные Exact"/>
    <w:rsid w:val="001167C4"/>
    <w:rPr>
      <w:rFonts w:ascii="Arial" w:eastAsia="Arial" w:hAnsi="Arial" w:cs="Arial"/>
      <w:b w:val="0"/>
      <w:bCs w:val="0"/>
      <w:i w:val="0"/>
      <w:iCs w:val="0"/>
      <w:smallCaps/>
      <w:strike w:val="0"/>
      <w:color w:val="000000"/>
      <w:spacing w:val="0"/>
      <w:w w:val="100"/>
      <w:position w:val="0"/>
      <w:sz w:val="11"/>
      <w:szCs w:val="11"/>
      <w:u w:val="none"/>
      <w:shd w:val="clear" w:color="auto" w:fill="FFFFFF"/>
      <w:lang w:val="ru-RU" w:eastAsia="ru-RU" w:bidi="ru-RU"/>
    </w:rPr>
  </w:style>
  <w:style w:type="paragraph" w:customStyle="1" w:styleId="001">
    <w:name w:val="0.0 Текст"/>
    <w:basedOn w:val="af3"/>
    <w:link w:val="002"/>
    <w:qFormat/>
    <w:rsid w:val="001167C4"/>
    <w:pPr>
      <w:snapToGrid w:val="0"/>
      <w:spacing w:before="40" w:after="400" w:line="300" w:lineRule="auto"/>
      <w:ind w:firstLine="709"/>
      <w:contextualSpacing/>
      <w:jc w:val="both"/>
    </w:pPr>
    <w:rPr>
      <w:rFonts w:ascii="Times New Roman" w:eastAsia="Times New Roman" w:hAnsi="Times New Roman" w:cs="Times New Roman"/>
      <w:sz w:val="28"/>
    </w:rPr>
  </w:style>
  <w:style w:type="character" w:customStyle="1" w:styleId="002">
    <w:name w:val="0.0 Текст Знак"/>
    <w:link w:val="001"/>
    <w:rsid w:val="001167C4"/>
    <w:rPr>
      <w:rFonts w:ascii="Times New Roman" w:eastAsia="Times New Roman" w:hAnsi="Times New Roman" w:cs="Times New Roman"/>
      <w:sz w:val="28"/>
    </w:rPr>
  </w:style>
  <w:style w:type="table" w:customStyle="1" w:styleId="TableGridReport15">
    <w:name w:val="Table Grid Report15"/>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20">
    <w:name w:val="0.5 Список Заг.22"/>
    <w:uiPriority w:val="99"/>
    <w:rsid w:val="001167C4"/>
  </w:style>
  <w:style w:type="numbering" w:customStyle="1" w:styleId="163">
    <w:name w:val="Нет списка16"/>
    <w:next w:val="af6"/>
    <w:uiPriority w:val="99"/>
    <w:semiHidden/>
    <w:unhideWhenUsed/>
    <w:rsid w:val="001167C4"/>
  </w:style>
  <w:style w:type="table" w:customStyle="1" w:styleId="TableGridReport5">
    <w:name w:val="Table Grid Report5"/>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6">
    <w:name w:val="Table Grid Report16"/>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3">
    <w:name w:val="0.5 Список Заг.23"/>
    <w:uiPriority w:val="99"/>
    <w:rsid w:val="001167C4"/>
  </w:style>
  <w:style w:type="numbering" w:customStyle="1" w:styleId="172">
    <w:name w:val="Нет списка17"/>
    <w:next w:val="af6"/>
    <w:uiPriority w:val="99"/>
    <w:semiHidden/>
    <w:unhideWhenUsed/>
    <w:rsid w:val="001167C4"/>
  </w:style>
  <w:style w:type="table" w:customStyle="1" w:styleId="190">
    <w:name w:val="Сетка таблицы19"/>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Рис.4"/>
    <w:rsid w:val="001167C4"/>
    <w:pPr>
      <w:numPr>
        <w:numId w:val="22"/>
      </w:numPr>
    </w:pPr>
  </w:style>
  <w:style w:type="table" w:customStyle="1" w:styleId="-34">
    <w:name w:val="Веб-таблица 34"/>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3">
    <w:name w:val="Нет списка112"/>
    <w:next w:val="af6"/>
    <w:uiPriority w:val="99"/>
    <w:semiHidden/>
    <w:unhideWhenUsed/>
    <w:rsid w:val="001167C4"/>
  </w:style>
  <w:style w:type="table" w:customStyle="1" w:styleId="1124">
    <w:name w:val="Сетка таблицы112"/>
    <w:basedOn w:val="af5"/>
    <w:next w:val="aff8"/>
    <w:uiPriority w:val="5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8">
    <w:name w:val="Нет списка22"/>
    <w:next w:val="af6"/>
    <w:uiPriority w:val="99"/>
    <w:semiHidden/>
    <w:unhideWhenUsed/>
    <w:rsid w:val="001167C4"/>
  </w:style>
  <w:style w:type="numbering" w:customStyle="1" w:styleId="19">
    <w:name w:val="Со второго раздела1"/>
    <w:uiPriority w:val="99"/>
    <w:rsid w:val="001167C4"/>
    <w:pPr>
      <w:numPr>
        <w:numId w:val="88"/>
      </w:numPr>
    </w:pPr>
  </w:style>
  <w:style w:type="numbering" w:customStyle="1" w:styleId="31">
    <w:name w:val="Стиль31"/>
    <w:uiPriority w:val="99"/>
    <w:rsid w:val="001167C4"/>
    <w:pPr>
      <w:numPr>
        <w:numId w:val="24"/>
      </w:numPr>
    </w:pPr>
  </w:style>
  <w:style w:type="numbering" w:customStyle="1" w:styleId="3113">
    <w:name w:val="Нет списка311"/>
    <w:next w:val="af6"/>
    <w:semiHidden/>
    <w:unhideWhenUsed/>
    <w:rsid w:val="001167C4"/>
  </w:style>
  <w:style w:type="numbering" w:customStyle="1" w:styleId="053">
    <w:name w:val="0.5 Список Заг.3"/>
    <w:uiPriority w:val="99"/>
    <w:rsid w:val="001167C4"/>
    <w:pPr>
      <w:numPr>
        <w:numId w:val="27"/>
      </w:numPr>
    </w:pPr>
  </w:style>
  <w:style w:type="table" w:customStyle="1" w:styleId="5111">
    <w:name w:val="Сетка таблицы51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20">
    <w:name w:val="0.5 Список Заг.12"/>
    <w:uiPriority w:val="99"/>
    <w:rsid w:val="001167C4"/>
  </w:style>
  <w:style w:type="table" w:customStyle="1" w:styleId="4112">
    <w:name w:val="Сетка таблицы41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Таблица-сетка 5 темная — акцент 311"/>
    <w:basedOn w:val="af5"/>
    <w:uiPriority w:val="50"/>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1">
    <w:name w:val="Таблица-сетка 4 — акцент 311"/>
    <w:basedOn w:val="af5"/>
    <w:uiPriority w:val="49"/>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1">
    <w:name w:val="Таблица-сетка 5 темная11"/>
    <w:basedOn w:val="af5"/>
    <w:uiPriority w:val="50"/>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0520">
    <w:name w:val="Стиль 0.5 Список Заг.2"/>
    <w:basedOn w:val="af6"/>
    <w:rsid w:val="001167C4"/>
    <w:pPr>
      <w:numPr>
        <w:numId w:val="31"/>
      </w:numPr>
    </w:pPr>
  </w:style>
  <w:style w:type="table" w:customStyle="1" w:styleId="3120">
    <w:name w:val="3.1 Таблица2"/>
    <w:basedOn w:val="af5"/>
    <w:uiPriority w:val="99"/>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ff1">
    <w:name w:val="Сетка таблицы светлая11"/>
    <w:basedOn w:val="af5"/>
    <w:uiPriority w:val="40"/>
    <w:rsid w:val="001167C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4113">
    <w:name w:val="Нет списка411"/>
    <w:next w:val="af6"/>
    <w:uiPriority w:val="99"/>
    <w:semiHidden/>
    <w:unhideWhenUsed/>
    <w:rsid w:val="001167C4"/>
  </w:style>
  <w:style w:type="table" w:customStyle="1" w:styleId="621">
    <w:name w:val="Сетка таблицы6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2">
    <w:name w:val="0.5 Список Заг.212"/>
    <w:uiPriority w:val="99"/>
    <w:rsid w:val="001167C4"/>
  </w:style>
  <w:style w:type="numbering" w:customStyle="1" w:styleId="05112">
    <w:name w:val="0.5 Список Заг.112"/>
    <w:uiPriority w:val="99"/>
    <w:rsid w:val="001167C4"/>
  </w:style>
  <w:style w:type="table" w:customStyle="1" w:styleId="1210">
    <w:name w:val="Сетка таблицы12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2">
    <w:name w:val="Стиль 0.5 Список Заг.12"/>
    <w:basedOn w:val="af6"/>
    <w:rsid w:val="001167C4"/>
    <w:pPr>
      <w:numPr>
        <w:numId w:val="77"/>
      </w:numPr>
    </w:pPr>
  </w:style>
  <w:style w:type="table" w:customStyle="1" w:styleId="31120">
    <w:name w:val="3.1 Таблица12"/>
    <w:basedOn w:val="af5"/>
    <w:uiPriority w:val="99"/>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311">
    <w:name w:val="Сетка таблицы13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1">
    <w:name w:val="0.5 Список Заг.2111"/>
    <w:uiPriority w:val="99"/>
    <w:rsid w:val="001167C4"/>
    <w:pPr>
      <w:numPr>
        <w:numId w:val="87"/>
      </w:numPr>
    </w:pPr>
  </w:style>
  <w:style w:type="numbering" w:customStyle="1" w:styleId="0511111">
    <w:name w:val="0.5 Список Заг.1111"/>
    <w:uiPriority w:val="99"/>
    <w:rsid w:val="001167C4"/>
  </w:style>
  <w:style w:type="numbering" w:customStyle="1" w:styleId="05111">
    <w:name w:val="Стиль 0.5 Список Заг.111"/>
    <w:basedOn w:val="af6"/>
    <w:rsid w:val="001167C4"/>
    <w:pPr>
      <w:numPr>
        <w:numId w:val="32"/>
      </w:numPr>
    </w:pPr>
  </w:style>
  <w:style w:type="table" w:customStyle="1" w:styleId="31111">
    <w:name w:val="3.1 Таблица111"/>
    <w:basedOn w:val="af5"/>
    <w:uiPriority w:val="99"/>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44">
    <w:name w:val="Светлая заливка14"/>
    <w:basedOn w:val="af5"/>
    <w:uiPriority w:val="60"/>
    <w:rsid w:val="001167C4"/>
    <w:pPr>
      <w:spacing w:after="0" w:line="240" w:lineRule="auto"/>
      <w:jc w:val="right"/>
    </w:pPr>
    <w:rPr>
      <w:rFonts w:ascii="Arial" w:eastAsia="Times New Roman" w:hAnsi="Arial" w:cs="Times New Roman"/>
      <w:color w:val="000000"/>
      <w:sz w:val="18"/>
      <w:szCs w:val="20"/>
      <w:lang w:eastAsia="ru-RU"/>
    </w:rPr>
    <w:tblPr>
      <w:tblStyleRowBandSize w:val="1"/>
      <w:tblStyleColBandSize w:val="1"/>
      <w:tblBorders>
        <w:top w:val="single" w:sz="8" w:space="0" w:color="000000"/>
        <w:bottom w:val="single" w:sz="8" w:space="0" w:color="000000"/>
      </w:tblBorders>
    </w:tblPr>
    <w:tcPr>
      <w:tcMar>
        <w:left w:w="0" w:type="dxa"/>
        <w:right w:w="0" w:type="dxa"/>
      </w:tcMar>
      <w:vAlign w:val="center"/>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0">
    <w:name w:val="Сетка таблицы141"/>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
    <w:next w:val="af6"/>
    <w:uiPriority w:val="99"/>
    <w:semiHidden/>
    <w:unhideWhenUsed/>
    <w:rsid w:val="001167C4"/>
  </w:style>
  <w:style w:type="table" w:customStyle="1" w:styleId="TableGridReport21">
    <w:name w:val="Table Grid Report21"/>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f6"/>
    <w:uiPriority w:val="99"/>
    <w:semiHidden/>
    <w:unhideWhenUsed/>
    <w:rsid w:val="001167C4"/>
  </w:style>
  <w:style w:type="table" w:customStyle="1" w:styleId="TableGridReport31">
    <w:name w:val="Table Grid Report31"/>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Рис.11"/>
    <w:rsid w:val="001167C4"/>
    <w:pPr>
      <w:numPr>
        <w:numId w:val="17"/>
      </w:numPr>
    </w:pPr>
  </w:style>
  <w:style w:type="table" w:customStyle="1" w:styleId="-311">
    <w:name w:val="Веб-таблица 311"/>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1">
    <w:name w:val="Нет списка121"/>
    <w:next w:val="af6"/>
    <w:uiPriority w:val="99"/>
    <w:semiHidden/>
    <w:unhideWhenUsed/>
    <w:rsid w:val="001167C4"/>
  </w:style>
  <w:style w:type="table" w:customStyle="1" w:styleId="TableGridReport121">
    <w:name w:val="Table Grid Report12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10">
    <w:name w:val="Нет списка711"/>
    <w:next w:val="af6"/>
    <w:uiPriority w:val="99"/>
    <w:semiHidden/>
    <w:unhideWhenUsed/>
    <w:rsid w:val="001167C4"/>
  </w:style>
  <w:style w:type="table" w:customStyle="1" w:styleId="TableGridReport41">
    <w:name w:val="Table Grid Report41"/>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Нет списка131"/>
    <w:next w:val="af6"/>
    <w:uiPriority w:val="99"/>
    <w:semiHidden/>
    <w:unhideWhenUsed/>
    <w:rsid w:val="001167C4"/>
  </w:style>
  <w:style w:type="table" w:customStyle="1" w:styleId="1610">
    <w:name w:val="Сетка таблицы161"/>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1">
    <w:name w:val="1 / 1.1 / 1.1.1171"/>
    <w:basedOn w:val="af6"/>
    <w:next w:val="111111"/>
    <w:rsid w:val="001167C4"/>
  </w:style>
  <w:style w:type="numbering" w:customStyle="1" w:styleId="1111111">
    <w:name w:val="1 / 1.1 / 1.1.11"/>
    <w:basedOn w:val="af6"/>
    <w:next w:val="111111"/>
    <w:uiPriority w:val="99"/>
    <w:unhideWhenUsed/>
    <w:rsid w:val="001167C4"/>
  </w:style>
  <w:style w:type="numbering" w:customStyle="1" w:styleId="8110">
    <w:name w:val="Нет списка811"/>
    <w:next w:val="af6"/>
    <w:uiPriority w:val="99"/>
    <w:semiHidden/>
    <w:unhideWhenUsed/>
    <w:rsid w:val="001167C4"/>
  </w:style>
  <w:style w:type="numbering" w:customStyle="1" w:styleId="21fb">
    <w:name w:val="Рис.21"/>
    <w:rsid w:val="001167C4"/>
  </w:style>
  <w:style w:type="table" w:customStyle="1" w:styleId="-321">
    <w:name w:val="Веб-таблица 321"/>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11">
    <w:name w:val="Нет списка141"/>
    <w:next w:val="af6"/>
    <w:uiPriority w:val="99"/>
    <w:semiHidden/>
    <w:unhideWhenUsed/>
    <w:rsid w:val="001167C4"/>
  </w:style>
  <w:style w:type="table" w:customStyle="1" w:styleId="TableGridReport131">
    <w:name w:val="Table Grid Report13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1">
    <w:name w:val="Нет списка91"/>
    <w:next w:val="af6"/>
    <w:uiPriority w:val="99"/>
    <w:semiHidden/>
    <w:unhideWhenUsed/>
    <w:rsid w:val="001167C4"/>
  </w:style>
  <w:style w:type="table" w:customStyle="1" w:styleId="912">
    <w:name w:val="Сетка таблицы91"/>
    <w:basedOn w:val="af5"/>
    <w:next w:val="aff8"/>
    <w:uiPriority w:val="3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Рис.31"/>
    <w:rsid w:val="001167C4"/>
    <w:pPr>
      <w:numPr>
        <w:numId w:val="16"/>
      </w:numPr>
    </w:pPr>
  </w:style>
  <w:style w:type="table" w:customStyle="1" w:styleId="-331">
    <w:name w:val="Веб-таблица 331"/>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12">
    <w:name w:val="Нет списка151"/>
    <w:next w:val="af6"/>
    <w:uiPriority w:val="99"/>
    <w:semiHidden/>
    <w:unhideWhenUsed/>
    <w:rsid w:val="001167C4"/>
  </w:style>
  <w:style w:type="table" w:customStyle="1" w:styleId="TableGridReport141">
    <w:name w:val="Table Grid Report14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
    <w:name w:val="Сетка таблицы101"/>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167C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50">
    <w:name w:val="1 / 1.1 / 1.1.5"/>
    <w:basedOn w:val="af6"/>
    <w:next w:val="111111"/>
    <w:locked/>
    <w:rsid w:val="001167C4"/>
  </w:style>
  <w:style w:type="table" w:customStyle="1" w:styleId="11170">
    <w:name w:val="Средний список 1117"/>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
    <w:name w:val="Средний список 1 - Акцент 112"/>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DotumChe" w:eastAsia="Times New Roman" w:hAnsi="Dotum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210">
    <w:name w:val="Заголовок 2 уровень1"/>
    <w:basedOn w:val="af6"/>
    <w:uiPriority w:val="99"/>
    <w:rsid w:val="001167C4"/>
    <w:pPr>
      <w:numPr>
        <w:numId w:val="80"/>
      </w:numPr>
    </w:pPr>
  </w:style>
  <w:style w:type="numbering" w:customStyle="1" w:styleId="312">
    <w:name w:val="Заголовок 3 ур1"/>
    <w:basedOn w:val="af6"/>
    <w:uiPriority w:val="99"/>
    <w:rsid w:val="001167C4"/>
    <w:pPr>
      <w:numPr>
        <w:numId w:val="21"/>
      </w:numPr>
    </w:pPr>
  </w:style>
  <w:style w:type="character" w:customStyle="1" w:styleId="name">
    <w:name w:val="name"/>
    <w:basedOn w:val="af4"/>
    <w:rsid w:val="001167C4"/>
  </w:style>
  <w:style w:type="table" w:customStyle="1" w:styleId="2-42">
    <w:name w:val="Средняя заливка 2 - Акцент 42"/>
    <w:basedOn w:val="af5"/>
    <w:next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Светлая заливка117"/>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211">
    <w:name w:val="1 / 1.1 / 1.1.211"/>
    <w:basedOn w:val="af6"/>
    <w:next w:val="111111"/>
    <w:locked/>
    <w:rsid w:val="001167C4"/>
  </w:style>
  <w:style w:type="numbering" w:customStyle="1" w:styleId="1111141">
    <w:name w:val="1 / 1.1 / 1.1.41"/>
    <w:basedOn w:val="af6"/>
    <w:next w:val="111111"/>
    <w:rsid w:val="001167C4"/>
  </w:style>
  <w:style w:type="table" w:customStyle="1" w:styleId="11180">
    <w:name w:val="Средний список 1118"/>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 - Акцент 1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DotumChe" w:eastAsia="Times New Roman" w:hAnsi="Dotum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3">
    <w:name w:val="Средний список 131"/>
    <w:basedOn w:val="af5"/>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0">
    <w:name w:val="Средний список 11112"/>
    <w:basedOn w:val="af5"/>
    <w:next w:val="132"/>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0">
    <w:name w:val="Средний список 112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0">
    <w:name w:val="Средний список 113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0">
    <w:name w:val="Средний список 114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0">
    <w:name w:val="Средний список 115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0">
    <w:name w:val="Средний список 116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0">
    <w:name w:val="Средний список 117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
    <w:name w:val="Средний список 118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
    <w:name w:val="Средний список 119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
    <w:name w:val="Средний список 1110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0">
    <w:name w:val="Средний список 111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112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113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
    <w:name w:val="Средний список 1114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
    <w:name w:val="Средний список 1115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
    <w:name w:val="Средний список 1116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xl1860">
    <w:name w:val="xl1860"/>
    <w:basedOn w:val="af3"/>
    <w:uiPriority w:val="99"/>
    <w:rsid w:val="001167C4"/>
    <w:pPr>
      <w:spacing w:before="100" w:beforeAutospacing="1" w:after="100" w:afterAutospacing="1" w:line="360" w:lineRule="auto"/>
      <w:jc w:val="left"/>
      <w:textAlignment w:val="center"/>
    </w:pPr>
    <w:rPr>
      <w:rFonts w:ascii="Tahoma" w:eastAsia="Times New Roman" w:hAnsi="Tahoma" w:cs="Tahoma"/>
      <w:color w:val="000000"/>
      <w:sz w:val="18"/>
      <w:szCs w:val="18"/>
      <w:lang w:val="en-US" w:eastAsia="ru-RU" w:bidi="en-US"/>
    </w:rPr>
  </w:style>
  <w:style w:type="paragraph" w:customStyle="1" w:styleId="xl1861">
    <w:name w:val="xl1861"/>
    <w:basedOn w:val="af3"/>
    <w:uiPriority w:val="99"/>
    <w:rsid w:val="001167C4"/>
    <w:pPr>
      <w:pBdr>
        <w:top w:val="single" w:sz="4" w:space="0" w:color="auto"/>
        <w:bottom w:val="single" w:sz="4" w:space="0" w:color="auto"/>
      </w:pBdr>
      <w:shd w:val="thinReverseDiagStripe" w:color="C0C0C0" w:fill="FFFFFF"/>
      <w:spacing w:before="100" w:beforeAutospacing="1" w:after="100" w:afterAutospacing="1" w:line="360" w:lineRule="auto"/>
      <w:ind w:firstLineChars="100" w:firstLine="100"/>
      <w:jc w:val="left"/>
      <w:textAlignment w:val="center"/>
    </w:pPr>
    <w:rPr>
      <w:rFonts w:ascii="Tahoma" w:eastAsia="Times New Roman" w:hAnsi="Tahoma" w:cs="Tahoma"/>
      <w:b/>
      <w:bCs/>
      <w:color w:val="0000FF"/>
      <w:sz w:val="18"/>
      <w:szCs w:val="18"/>
      <w:u w:val="single"/>
      <w:lang w:val="en-US" w:eastAsia="ru-RU" w:bidi="en-US"/>
    </w:rPr>
  </w:style>
  <w:style w:type="paragraph" w:customStyle="1" w:styleId="xl1862">
    <w:name w:val="xl1862"/>
    <w:basedOn w:val="af3"/>
    <w:uiPriority w:val="99"/>
    <w:rsid w:val="001167C4"/>
    <w:pPr>
      <w:pBdr>
        <w:bottom w:val="single" w:sz="4" w:space="0" w:color="auto"/>
      </w:pBdr>
      <w:shd w:val="thinReverseDiagStripe" w:color="C0C0C0" w:fill="FFFFFF"/>
      <w:spacing w:before="100" w:beforeAutospacing="1" w:after="100" w:afterAutospacing="1" w:line="360" w:lineRule="auto"/>
      <w:ind w:firstLineChars="100" w:firstLine="100"/>
      <w:jc w:val="left"/>
      <w:textAlignment w:val="center"/>
    </w:pPr>
    <w:rPr>
      <w:rFonts w:ascii="Tahoma" w:eastAsia="Times New Roman" w:hAnsi="Tahoma" w:cs="Tahoma"/>
      <w:b/>
      <w:bCs/>
      <w:color w:val="0000FF"/>
      <w:sz w:val="18"/>
      <w:szCs w:val="18"/>
      <w:u w:val="single"/>
      <w:lang w:val="en-US" w:eastAsia="ru-RU" w:bidi="en-US"/>
    </w:rPr>
  </w:style>
  <w:style w:type="paragraph" w:customStyle="1" w:styleId="xl1863">
    <w:name w:val="xl1863"/>
    <w:basedOn w:val="af3"/>
    <w:uiPriority w:val="99"/>
    <w:rsid w:val="001167C4"/>
    <w:pPr>
      <w:pBdr>
        <w:top w:val="single" w:sz="4" w:space="0" w:color="auto"/>
        <w:bottom w:val="single" w:sz="4" w:space="0" w:color="auto"/>
      </w:pBdr>
      <w:spacing w:before="100" w:beforeAutospacing="1" w:after="100" w:afterAutospacing="1" w:line="360" w:lineRule="auto"/>
      <w:jc w:val="left"/>
      <w:textAlignment w:val="center"/>
    </w:pPr>
    <w:rPr>
      <w:rFonts w:ascii="Tahoma" w:eastAsia="Times New Roman" w:hAnsi="Tahoma" w:cs="Tahoma"/>
      <w:color w:val="000000"/>
      <w:sz w:val="18"/>
      <w:szCs w:val="18"/>
      <w:lang w:val="en-US" w:eastAsia="ru-RU" w:bidi="en-US"/>
    </w:rPr>
  </w:style>
  <w:style w:type="paragraph" w:customStyle="1" w:styleId="xl1864">
    <w:name w:val="xl1864"/>
    <w:basedOn w:val="af3"/>
    <w:uiPriority w:val="99"/>
    <w:rsid w:val="001167C4"/>
    <w:pPr>
      <w:pBdr>
        <w:top w:val="single" w:sz="4" w:space="0" w:color="auto"/>
        <w:left w:val="single" w:sz="4" w:space="0" w:color="auto"/>
        <w:bottom w:val="single" w:sz="4" w:space="0" w:color="auto"/>
      </w:pBdr>
      <w:spacing w:before="100" w:beforeAutospacing="1" w:after="100" w:afterAutospacing="1" w:line="360" w:lineRule="auto"/>
      <w:jc w:val="left"/>
      <w:textAlignment w:val="center"/>
    </w:pPr>
    <w:rPr>
      <w:rFonts w:ascii="Tahoma" w:eastAsia="Times New Roman" w:hAnsi="Tahoma" w:cs="Tahoma"/>
      <w:color w:val="FFFFFF"/>
      <w:sz w:val="18"/>
      <w:szCs w:val="18"/>
      <w:lang w:val="en-US" w:eastAsia="ru-RU" w:bidi="en-US"/>
    </w:rPr>
  </w:style>
  <w:style w:type="paragraph" w:customStyle="1" w:styleId="xl1865">
    <w:name w:val="xl1865"/>
    <w:basedOn w:val="af3"/>
    <w:uiPriority w:val="99"/>
    <w:rsid w:val="001167C4"/>
    <w:pPr>
      <w:pBdr>
        <w:top w:val="single" w:sz="4" w:space="0" w:color="auto"/>
        <w:bottom w:val="single" w:sz="4" w:space="0" w:color="auto"/>
      </w:pBdr>
      <w:spacing w:before="100" w:beforeAutospacing="1" w:after="100" w:afterAutospacing="1" w:line="360" w:lineRule="auto"/>
      <w:jc w:val="left"/>
      <w:textAlignment w:val="center"/>
    </w:pPr>
    <w:rPr>
      <w:rFonts w:ascii="Tahoma" w:eastAsia="Times New Roman" w:hAnsi="Tahoma" w:cs="Tahoma"/>
      <w:sz w:val="18"/>
      <w:szCs w:val="18"/>
      <w:lang w:val="en-US" w:eastAsia="ru-RU" w:bidi="en-US"/>
    </w:rPr>
  </w:style>
  <w:style w:type="paragraph" w:customStyle="1" w:styleId="xl1866">
    <w:name w:val="xl1866"/>
    <w:basedOn w:val="af3"/>
    <w:uiPriority w:val="99"/>
    <w:rsid w:val="001167C4"/>
    <w:pPr>
      <w:pBdr>
        <w:top w:val="single" w:sz="4" w:space="0" w:color="auto"/>
        <w:bottom w:val="single" w:sz="4" w:space="0" w:color="auto"/>
      </w:pBdr>
      <w:spacing w:before="100" w:beforeAutospacing="1" w:after="100" w:afterAutospacing="1" w:line="360" w:lineRule="auto"/>
      <w:jc w:val="right"/>
      <w:textAlignment w:val="center"/>
    </w:pPr>
    <w:rPr>
      <w:rFonts w:ascii="Tahoma" w:eastAsia="Times New Roman" w:hAnsi="Tahoma" w:cs="Tahoma"/>
      <w:color w:val="000000"/>
      <w:sz w:val="18"/>
      <w:szCs w:val="18"/>
      <w:lang w:val="en-US" w:eastAsia="ru-RU" w:bidi="en-US"/>
    </w:rPr>
  </w:style>
  <w:style w:type="paragraph" w:customStyle="1" w:styleId="xl1867">
    <w:name w:val="xl1867"/>
    <w:basedOn w:val="af3"/>
    <w:uiPriority w:val="99"/>
    <w:rsid w:val="001167C4"/>
    <w:pPr>
      <w:pBdr>
        <w:top w:val="single" w:sz="4" w:space="0" w:color="auto"/>
        <w:left w:val="single" w:sz="4" w:space="0" w:color="auto"/>
        <w:bottom w:val="single" w:sz="4" w:space="0" w:color="auto"/>
      </w:pBdr>
      <w:shd w:val="thinReverseDiagStripe" w:color="C0C0C0" w:fill="auto"/>
      <w:spacing w:before="100" w:beforeAutospacing="1" w:after="100" w:afterAutospacing="1" w:line="360" w:lineRule="auto"/>
      <w:jc w:val="left"/>
      <w:textAlignment w:val="center"/>
    </w:pPr>
    <w:rPr>
      <w:rFonts w:ascii="Tahoma" w:eastAsia="Times New Roman" w:hAnsi="Tahoma" w:cs="Tahoma"/>
      <w:color w:val="000000"/>
      <w:sz w:val="18"/>
      <w:szCs w:val="18"/>
      <w:lang w:val="en-US" w:eastAsia="ru-RU" w:bidi="en-US"/>
    </w:rPr>
  </w:style>
  <w:style w:type="paragraph" w:customStyle="1" w:styleId="xl1868">
    <w:name w:val="xl1868"/>
    <w:basedOn w:val="af3"/>
    <w:uiPriority w:val="99"/>
    <w:rsid w:val="001167C4"/>
    <w:pPr>
      <w:pBdr>
        <w:top w:val="single" w:sz="4" w:space="0" w:color="auto"/>
        <w:bottom w:val="single" w:sz="4" w:space="0" w:color="auto"/>
      </w:pBdr>
      <w:shd w:val="thinReverseDiagStripe" w:color="C0C0C0" w:fill="auto"/>
      <w:spacing w:before="100" w:beforeAutospacing="1" w:after="100" w:afterAutospacing="1" w:line="360" w:lineRule="auto"/>
      <w:jc w:val="right"/>
      <w:textAlignment w:val="center"/>
    </w:pPr>
    <w:rPr>
      <w:rFonts w:ascii="Tahoma" w:eastAsia="Times New Roman" w:hAnsi="Tahoma" w:cs="Tahoma"/>
      <w:color w:val="000000"/>
      <w:sz w:val="18"/>
      <w:szCs w:val="18"/>
      <w:lang w:val="en-US" w:eastAsia="ru-RU" w:bidi="en-US"/>
    </w:rPr>
  </w:style>
  <w:style w:type="paragraph" w:customStyle="1" w:styleId="xl1869">
    <w:name w:val="xl1869"/>
    <w:basedOn w:val="af3"/>
    <w:uiPriority w:val="99"/>
    <w:rsid w:val="001167C4"/>
    <w:pPr>
      <w:pBdr>
        <w:top w:val="single" w:sz="4" w:space="0" w:color="auto"/>
        <w:left w:val="single" w:sz="4" w:space="7" w:color="auto"/>
        <w:bottom w:val="single" w:sz="4" w:space="0" w:color="auto"/>
      </w:pBdr>
      <w:shd w:val="thinReverseDiagStripe" w:color="C0C0C0" w:fill="FFFFFF"/>
      <w:spacing w:before="100" w:beforeAutospacing="1" w:after="100" w:afterAutospacing="1" w:line="360" w:lineRule="auto"/>
      <w:ind w:firstLineChars="100" w:firstLine="100"/>
      <w:jc w:val="left"/>
      <w:textAlignment w:val="center"/>
    </w:pPr>
    <w:rPr>
      <w:rFonts w:ascii="Times New Roman" w:eastAsia="Times New Roman" w:hAnsi="Times New Roman" w:cs="Times New Roman"/>
      <w:color w:val="0000FF"/>
      <w:sz w:val="24"/>
      <w:szCs w:val="24"/>
      <w:u w:val="single"/>
      <w:lang w:val="en-US" w:eastAsia="ru-RU" w:bidi="en-US"/>
    </w:rPr>
  </w:style>
  <w:style w:type="paragraph" w:customStyle="1" w:styleId="xl1870">
    <w:name w:val="xl1870"/>
    <w:basedOn w:val="af3"/>
    <w:uiPriority w:val="99"/>
    <w:rsid w:val="001167C4"/>
    <w:pPr>
      <w:pBdr>
        <w:top w:val="single" w:sz="4" w:space="0" w:color="auto"/>
        <w:bottom w:val="single" w:sz="4" w:space="0" w:color="auto"/>
      </w:pBdr>
      <w:shd w:val="thinReverseDiagStripe" w:color="C0C0C0" w:fill="FFFFFF"/>
      <w:spacing w:before="100" w:beforeAutospacing="1" w:after="100" w:afterAutospacing="1" w:line="360" w:lineRule="auto"/>
      <w:ind w:firstLineChars="100" w:firstLine="100"/>
      <w:jc w:val="left"/>
      <w:textAlignment w:val="center"/>
    </w:pPr>
    <w:rPr>
      <w:rFonts w:ascii="Times New Roman" w:eastAsia="Times New Roman" w:hAnsi="Times New Roman" w:cs="Times New Roman"/>
      <w:color w:val="0000FF"/>
      <w:sz w:val="24"/>
      <w:szCs w:val="24"/>
      <w:u w:val="single"/>
      <w:lang w:val="en-US" w:eastAsia="ru-RU" w:bidi="en-US"/>
    </w:rPr>
  </w:style>
  <w:style w:type="paragraph" w:customStyle="1" w:styleId="xl1871">
    <w:name w:val="xl1871"/>
    <w:basedOn w:val="af3"/>
    <w:uiPriority w:val="99"/>
    <w:rsid w:val="001167C4"/>
    <w:pPr>
      <w:pBdr>
        <w:top w:val="single" w:sz="4" w:space="0" w:color="auto"/>
        <w:left w:val="single" w:sz="4" w:space="0" w:color="auto"/>
        <w:bottom w:val="single" w:sz="4" w:space="0" w:color="auto"/>
      </w:pBdr>
      <w:spacing w:before="100" w:beforeAutospacing="1" w:after="100" w:afterAutospacing="1" w:line="360" w:lineRule="auto"/>
      <w:jc w:val="left"/>
      <w:textAlignment w:val="center"/>
    </w:pPr>
    <w:rPr>
      <w:rFonts w:ascii="Tahoma" w:eastAsia="Times New Roman" w:hAnsi="Tahoma" w:cs="Tahoma"/>
      <w:color w:val="FFFFFF"/>
      <w:sz w:val="18"/>
      <w:szCs w:val="18"/>
      <w:lang w:val="en-US" w:eastAsia="ru-RU" w:bidi="en-US"/>
    </w:rPr>
  </w:style>
  <w:style w:type="paragraph" w:customStyle="1" w:styleId="xl1872">
    <w:name w:val="xl187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73">
    <w:name w:val="xl1873"/>
    <w:basedOn w:val="af3"/>
    <w:uiPriority w:val="99"/>
    <w:rsid w:val="001167C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360" w:lineRule="auto"/>
      <w:textAlignment w:val="center"/>
    </w:pPr>
    <w:rPr>
      <w:rFonts w:ascii="Tahoma" w:eastAsia="Times New Roman" w:hAnsi="Tahoma" w:cs="Tahoma"/>
      <w:sz w:val="18"/>
      <w:szCs w:val="18"/>
      <w:lang w:val="en-US" w:eastAsia="ru-RU" w:bidi="en-US"/>
    </w:rPr>
  </w:style>
  <w:style w:type="paragraph" w:customStyle="1" w:styleId="xl1874">
    <w:name w:val="xl1874"/>
    <w:basedOn w:val="af3"/>
    <w:uiPriority w:val="99"/>
    <w:rsid w:val="001167C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75">
    <w:name w:val="xl1875"/>
    <w:basedOn w:val="af3"/>
    <w:uiPriority w:val="99"/>
    <w:rsid w:val="001167C4"/>
    <w:pPr>
      <w:pBdr>
        <w:top w:val="single" w:sz="4" w:space="0" w:color="auto"/>
        <w:bottom w:val="single" w:sz="4" w:space="0" w:color="auto"/>
        <w:right w:val="single" w:sz="4" w:space="0" w:color="333333"/>
      </w:pBdr>
      <w:spacing w:before="100" w:beforeAutospacing="1" w:after="100" w:afterAutospacing="1" w:line="360" w:lineRule="auto"/>
      <w:jc w:val="right"/>
      <w:textAlignment w:val="center"/>
    </w:pPr>
    <w:rPr>
      <w:rFonts w:ascii="Tahoma" w:eastAsia="Times New Roman" w:hAnsi="Tahoma" w:cs="Tahoma"/>
      <w:color w:val="000000"/>
      <w:sz w:val="18"/>
      <w:szCs w:val="18"/>
      <w:lang w:val="en-US" w:eastAsia="ru-RU" w:bidi="en-US"/>
    </w:rPr>
  </w:style>
  <w:style w:type="paragraph" w:customStyle="1" w:styleId="xl1876">
    <w:name w:val="xl1876"/>
    <w:basedOn w:val="af3"/>
    <w:uiPriority w:val="99"/>
    <w:rsid w:val="001167C4"/>
    <w:pPr>
      <w:pBdr>
        <w:top w:val="single" w:sz="4" w:space="0" w:color="auto"/>
        <w:left w:val="single" w:sz="4" w:space="0" w:color="auto"/>
        <w:bottom w:val="single" w:sz="4" w:space="0" w:color="auto"/>
        <w:right w:val="single" w:sz="4" w:space="0" w:color="333333"/>
      </w:pBdr>
      <w:shd w:val="clear" w:color="000000" w:fill="FFFF99"/>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77">
    <w:name w:val="xl1877"/>
    <w:basedOn w:val="af3"/>
    <w:uiPriority w:val="99"/>
    <w:rsid w:val="001167C4"/>
    <w:pPr>
      <w:pBdr>
        <w:top w:val="single" w:sz="4" w:space="0" w:color="auto"/>
        <w:bottom w:val="single" w:sz="4" w:space="0" w:color="auto"/>
        <w:right w:val="single" w:sz="4" w:space="0" w:color="333333"/>
      </w:pBdr>
      <w:shd w:val="thinReverseDiagStripe" w:color="C0C0C0" w:fill="auto"/>
      <w:spacing w:before="100" w:beforeAutospacing="1" w:after="100" w:afterAutospacing="1" w:line="360" w:lineRule="auto"/>
      <w:jc w:val="right"/>
      <w:textAlignment w:val="center"/>
    </w:pPr>
    <w:rPr>
      <w:rFonts w:ascii="Tahoma" w:eastAsia="Times New Roman" w:hAnsi="Tahoma" w:cs="Tahoma"/>
      <w:color w:val="000000"/>
      <w:sz w:val="18"/>
      <w:szCs w:val="18"/>
      <w:lang w:val="en-US" w:eastAsia="ru-RU" w:bidi="en-US"/>
    </w:rPr>
  </w:style>
  <w:style w:type="paragraph" w:customStyle="1" w:styleId="xl1878">
    <w:name w:val="xl1878"/>
    <w:basedOn w:val="af3"/>
    <w:uiPriority w:val="99"/>
    <w:rsid w:val="001167C4"/>
    <w:pPr>
      <w:pBdr>
        <w:top w:val="single" w:sz="4" w:space="0" w:color="auto"/>
        <w:bottom w:val="single" w:sz="4" w:space="0" w:color="auto"/>
        <w:right w:val="single" w:sz="4" w:space="0" w:color="333333"/>
      </w:pBdr>
      <w:shd w:val="thinReverseDiagStripe" w:color="C0C0C0" w:fill="FFFFFF"/>
      <w:spacing w:before="100" w:beforeAutospacing="1" w:after="100" w:afterAutospacing="1" w:line="360" w:lineRule="auto"/>
      <w:ind w:firstLineChars="100" w:firstLine="100"/>
      <w:jc w:val="left"/>
      <w:textAlignment w:val="center"/>
    </w:pPr>
    <w:rPr>
      <w:rFonts w:ascii="Times New Roman" w:eastAsia="Times New Roman" w:hAnsi="Times New Roman" w:cs="Times New Roman"/>
      <w:color w:val="0000FF"/>
      <w:sz w:val="24"/>
      <w:szCs w:val="24"/>
      <w:u w:val="single"/>
      <w:lang w:val="en-US" w:eastAsia="ru-RU" w:bidi="en-US"/>
    </w:rPr>
  </w:style>
  <w:style w:type="paragraph" w:customStyle="1" w:styleId="xl1879">
    <w:name w:val="xl1879"/>
    <w:basedOn w:val="af3"/>
    <w:uiPriority w:val="99"/>
    <w:rsid w:val="001167C4"/>
    <w:pPr>
      <w:pBdr>
        <w:top w:val="single" w:sz="4" w:space="0" w:color="auto"/>
        <w:left w:val="single" w:sz="4" w:space="0" w:color="auto"/>
        <w:right w:val="single" w:sz="4" w:space="0" w:color="auto"/>
      </w:pBdr>
      <w:shd w:val="clear" w:color="000000" w:fill="FFFF99"/>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0">
    <w:name w:val="xl1880"/>
    <w:basedOn w:val="af3"/>
    <w:uiPriority w:val="99"/>
    <w:rsid w:val="001167C4"/>
    <w:pPr>
      <w:pBdr>
        <w:left w:val="single" w:sz="4" w:space="0" w:color="auto"/>
        <w:right w:val="single" w:sz="4" w:space="0" w:color="auto"/>
      </w:pBdr>
      <w:shd w:val="clear" w:color="000000" w:fill="FFFF99"/>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1">
    <w:name w:val="xl1881"/>
    <w:basedOn w:val="af3"/>
    <w:uiPriority w:val="99"/>
    <w:rsid w:val="001167C4"/>
    <w:pPr>
      <w:pBdr>
        <w:left w:val="single" w:sz="4" w:space="0" w:color="auto"/>
        <w:bottom w:val="single" w:sz="4" w:space="0" w:color="auto"/>
        <w:right w:val="single" w:sz="4" w:space="0" w:color="auto"/>
      </w:pBdr>
      <w:shd w:val="clear" w:color="000000" w:fill="FFFF99"/>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2">
    <w:name w:val="xl1882"/>
    <w:basedOn w:val="af3"/>
    <w:uiPriority w:val="99"/>
    <w:rsid w:val="001167C4"/>
    <w:pPr>
      <w:pBdr>
        <w:top w:val="single" w:sz="4" w:space="0" w:color="auto"/>
        <w:bottom w:val="single" w:sz="4" w:space="0" w:color="auto"/>
      </w:pBdr>
      <w:shd w:val="thinReverseDiagStripe" w:color="C0C0C0" w:fill="FFFFFF"/>
      <w:spacing w:before="100" w:beforeAutospacing="1" w:after="100" w:afterAutospacing="1" w:line="360" w:lineRule="auto"/>
      <w:jc w:val="left"/>
      <w:textAlignment w:val="center"/>
    </w:pPr>
    <w:rPr>
      <w:rFonts w:ascii="Tahoma" w:eastAsia="Times New Roman" w:hAnsi="Tahoma" w:cs="Tahoma"/>
      <w:b/>
      <w:bCs/>
      <w:color w:val="0000FF"/>
      <w:sz w:val="18"/>
      <w:szCs w:val="18"/>
      <w:u w:val="single"/>
      <w:lang w:val="en-US" w:eastAsia="ru-RU" w:bidi="en-US"/>
    </w:rPr>
  </w:style>
  <w:style w:type="paragraph" w:customStyle="1" w:styleId="xl1883">
    <w:name w:val="xl1883"/>
    <w:basedOn w:val="af3"/>
    <w:uiPriority w:val="99"/>
    <w:rsid w:val="001167C4"/>
    <w:pPr>
      <w:pBdr>
        <w:top w:val="single" w:sz="4" w:space="0" w:color="auto"/>
        <w:left w:val="single" w:sz="4" w:space="0" w:color="auto"/>
        <w:right w:val="single" w:sz="4" w:space="0" w:color="auto"/>
      </w:pBdr>
      <w:shd w:val="clear" w:color="000000" w:fill="CCFFFF"/>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4">
    <w:name w:val="xl1884"/>
    <w:basedOn w:val="af3"/>
    <w:uiPriority w:val="99"/>
    <w:rsid w:val="001167C4"/>
    <w:pPr>
      <w:pBdr>
        <w:left w:val="single" w:sz="4" w:space="0" w:color="auto"/>
        <w:right w:val="single" w:sz="4" w:space="0" w:color="auto"/>
      </w:pBdr>
      <w:shd w:val="clear" w:color="000000" w:fill="CCFFFF"/>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5">
    <w:name w:val="xl1885"/>
    <w:basedOn w:val="af3"/>
    <w:uiPriority w:val="99"/>
    <w:rsid w:val="001167C4"/>
    <w:pPr>
      <w:pBdr>
        <w:left w:val="single" w:sz="4" w:space="0" w:color="auto"/>
        <w:bottom w:val="single" w:sz="4" w:space="0" w:color="auto"/>
        <w:right w:val="single" w:sz="4" w:space="0" w:color="auto"/>
      </w:pBdr>
      <w:shd w:val="clear" w:color="000000" w:fill="CCFFFF"/>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6">
    <w:name w:val="xl1886"/>
    <w:basedOn w:val="af3"/>
    <w:uiPriority w:val="99"/>
    <w:rsid w:val="001167C4"/>
    <w:pPr>
      <w:pBdr>
        <w:top w:val="single" w:sz="4" w:space="0" w:color="auto"/>
        <w:left w:val="single" w:sz="4" w:space="0" w:color="auto"/>
        <w:right w:val="single" w:sz="4" w:space="0" w:color="auto"/>
      </w:pBdr>
      <w:shd w:val="clear" w:color="000000" w:fill="CCFFCC"/>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7">
    <w:name w:val="xl1887"/>
    <w:basedOn w:val="af3"/>
    <w:uiPriority w:val="99"/>
    <w:rsid w:val="001167C4"/>
    <w:pPr>
      <w:pBdr>
        <w:left w:val="single" w:sz="4" w:space="0" w:color="auto"/>
        <w:right w:val="single" w:sz="4" w:space="0" w:color="auto"/>
      </w:pBdr>
      <w:shd w:val="clear" w:color="000000" w:fill="CCFFCC"/>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8">
    <w:name w:val="xl1888"/>
    <w:basedOn w:val="af3"/>
    <w:uiPriority w:val="99"/>
    <w:rsid w:val="001167C4"/>
    <w:pPr>
      <w:pBdr>
        <w:left w:val="single" w:sz="4" w:space="0" w:color="auto"/>
        <w:bottom w:val="single" w:sz="4" w:space="0" w:color="auto"/>
        <w:right w:val="single" w:sz="4" w:space="0" w:color="auto"/>
      </w:pBdr>
      <w:shd w:val="clear" w:color="000000" w:fill="CCFFCC"/>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9">
    <w:name w:val="xl1889"/>
    <w:basedOn w:val="af3"/>
    <w:uiPriority w:val="99"/>
    <w:rsid w:val="001167C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90">
    <w:name w:val="xl1890"/>
    <w:basedOn w:val="af3"/>
    <w:uiPriority w:val="99"/>
    <w:rsid w:val="001167C4"/>
    <w:pPr>
      <w:pBdr>
        <w:top w:val="single" w:sz="4" w:space="0" w:color="auto"/>
        <w:left w:val="single" w:sz="4" w:space="0" w:color="auto"/>
        <w:right w:val="single" w:sz="4" w:space="0" w:color="auto"/>
      </w:pBdr>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91">
    <w:name w:val="xl1891"/>
    <w:basedOn w:val="af3"/>
    <w:uiPriority w:val="99"/>
    <w:rsid w:val="001167C4"/>
    <w:pPr>
      <w:pBdr>
        <w:left w:val="single" w:sz="4" w:space="0" w:color="auto"/>
        <w:right w:val="single" w:sz="4" w:space="0" w:color="auto"/>
      </w:pBdr>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92">
    <w:name w:val="xl1892"/>
    <w:basedOn w:val="af3"/>
    <w:uiPriority w:val="99"/>
    <w:rsid w:val="001167C4"/>
    <w:pPr>
      <w:pBdr>
        <w:left w:val="single" w:sz="4" w:space="0" w:color="auto"/>
        <w:bottom w:val="single" w:sz="4" w:space="0" w:color="auto"/>
        <w:right w:val="single" w:sz="4" w:space="0" w:color="auto"/>
      </w:pBdr>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93">
    <w:name w:val="xl1893"/>
    <w:basedOn w:val="af3"/>
    <w:uiPriority w:val="99"/>
    <w:rsid w:val="001167C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50729">
    <w:name w:val="xl50729"/>
    <w:basedOn w:val="af3"/>
    <w:uiPriority w:val="99"/>
    <w:rsid w:val="001167C4"/>
    <w:pPr>
      <w:spacing w:before="100" w:beforeAutospacing="1" w:after="100" w:afterAutospacing="1" w:line="360" w:lineRule="auto"/>
      <w:jc w:val="left"/>
    </w:pPr>
    <w:rPr>
      <w:rFonts w:ascii="Times New Roman" w:eastAsia="Times New Roman" w:hAnsi="Times New Roman" w:cs="Times New Roman"/>
      <w:b/>
      <w:bCs/>
      <w:sz w:val="24"/>
      <w:szCs w:val="24"/>
      <w:lang w:val="en-US" w:eastAsia="ru-RU" w:bidi="en-US"/>
    </w:rPr>
  </w:style>
  <w:style w:type="paragraph" w:customStyle="1" w:styleId="xl50730">
    <w:name w:val="xl50730"/>
    <w:basedOn w:val="af3"/>
    <w:uiPriority w:val="99"/>
    <w:rsid w:val="001167C4"/>
    <w:pPr>
      <w:pBdr>
        <w:top w:val="single" w:sz="8" w:space="0" w:color="auto"/>
        <w:left w:val="single" w:sz="8" w:space="0" w:color="auto"/>
        <w:right w:val="single" w:sz="4" w:space="0" w:color="auto"/>
      </w:pBdr>
      <w:spacing w:before="100" w:beforeAutospacing="1" w:after="100" w:afterAutospacing="1" w:line="360" w:lineRule="auto"/>
      <w:jc w:val="left"/>
    </w:pPr>
    <w:rPr>
      <w:rFonts w:ascii="Times New Roman" w:eastAsia="Times New Roman" w:hAnsi="Times New Roman" w:cs="Times New Roman"/>
      <w:i/>
      <w:iCs/>
      <w:sz w:val="24"/>
      <w:szCs w:val="24"/>
      <w:lang w:val="en-US" w:eastAsia="ru-RU" w:bidi="en-US"/>
    </w:rPr>
  </w:style>
  <w:style w:type="paragraph" w:customStyle="1" w:styleId="xl50731">
    <w:name w:val="xl50731"/>
    <w:basedOn w:val="af3"/>
    <w:uiPriority w:val="99"/>
    <w:rsid w:val="001167C4"/>
    <w:pPr>
      <w:pBdr>
        <w:top w:val="single" w:sz="8" w:space="0" w:color="auto"/>
        <w:left w:val="single" w:sz="4" w:space="0" w:color="auto"/>
        <w:right w:val="single" w:sz="4" w:space="0" w:color="auto"/>
      </w:pBdr>
      <w:spacing w:before="100" w:beforeAutospacing="1" w:after="100" w:afterAutospacing="1" w:line="360" w:lineRule="auto"/>
      <w:jc w:val="left"/>
    </w:pPr>
    <w:rPr>
      <w:rFonts w:ascii="Times New Roman" w:eastAsia="Times New Roman" w:hAnsi="Times New Roman" w:cs="Times New Roman"/>
      <w:b/>
      <w:bCs/>
      <w:sz w:val="24"/>
      <w:szCs w:val="24"/>
      <w:lang w:val="en-US" w:eastAsia="ru-RU" w:bidi="en-US"/>
    </w:rPr>
  </w:style>
  <w:style w:type="paragraph" w:customStyle="1" w:styleId="xl50732">
    <w:name w:val="xl50732"/>
    <w:basedOn w:val="af3"/>
    <w:uiPriority w:val="99"/>
    <w:rsid w:val="001167C4"/>
    <w:pPr>
      <w:pBdr>
        <w:top w:val="single" w:sz="8" w:space="0" w:color="auto"/>
        <w:left w:val="single" w:sz="4" w:space="0" w:color="auto"/>
        <w:right w:val="single" w:sz="8" w:space="0" w:color="auto"/>
      </w:pBdr>
      <w:spacing w:before="100" w:beforeAutospacing="1" w:after="100" w:afterAutospacing="1" w:line="360" w:lineRule="auto"/>
      <w:jc w:val="left"/>
    </w:pPr>
    <w:rPr>
      <w:rFonts w:ascii="Times New Roman" w:eastAsia="Times New Roman" w:hAnsi="Times New Roman" w:cs="Times New Roman"/>
      <w:b/>
      <w:bCs/>
      <w:sz w:val="24"/>
      <w:szCs w:val="24"/>
      <w:lang w:val="en-US" w:eastAsia="ru-RU" w:bidi="en-US"/>
    </w:rPr>
  </w:style>
  <w:style w:type="paragraph" w:customStyle="1" w:styleId="xl50733">
    <w:name w:val="xl50733"/>
    <w:basedOn w:val="af3"/>
    <w:uiPriority w:val="99"/>
    <w:rsid w:val="001167C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34">
    <w:name w:val="xl50734"/>
    <w:basedOn w:val="af3"/>
    <w:uiPriority w:val="99"/>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35">
    <w:name w:val="xl50735"/>
    <w:basedOn w:val="af3"/>
    <w:uiPriority w:val="99"/>
    <w:rsid w:val="001167C4"/>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jc w:val="left"/>
    </w:pPr>
    <w:rPr>
      <w:rFonts w:ascii="Times New Roman" w:eastAsia="Times New Roman" w:hAnsi="Times New Roman" w:cs="Times New Roman"/>
      <w:b/>
      <w:bCs/>
      <w:i/>
      <w:iCs/>
      <w:sz w:val="24"/>
      <w:szCs w:val="24"/>
      <w:lang w:val="en-US" w:eastAsia="ru-RU" w:bidi="en-US"/>
    </w:rPr>
  </w:style>
  <w:style w:type="paragraph" w:customStyle="1" w:styleId="xl50736">
    <w:name w:val="xl50736"/>
    <w:basedOn w:val="af3"/>
    <w:uiPriority w:val="99"/>
    <w:rsid w:val="001167C4"/>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jc w:val="left"/>
    </w:pPr>
    <w:rPr>
      <w:rFonts w:ascii="Times New Roman" w:eastAsia="Times New Roman" w:hAnsi="Times New Roman" w:cs="Times New Roman"/>
      <w:i/>
      <w:iCs/>
      <w:sz w:val="24"/>
      <w:szCs w:val="24"/>
      <w:lang w:val="en-US" w:eastAsia="ru-RU" w:bidi="en-US"/>
    </w:rPr>
  </w:style>
  <w:style w:type="paragraph" w:customStyle="1" w:styleId="xl50737">
    <w:name w:val="xl50737"/>
    <w:basedOn w:val="af3"/>
    <w:uiPriority w:val="99"/>
    <w:rsid w:val="001167C4"/>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line="360" w:lineRule="auto"/>
      <w:jc w:val="left"/>
    </w:pPr>
    <w:rPr>
      <w:rFonts w:ascii="Times New Roman" w:eastAsia="Times New Roman" w:hAnsi="Times New Roman" w:cs="Times New Roman"/>
      <w:i/>
      <w:iCs/>
      <w:sz w:val="24"/>
      <w:szCs w:val="24"/>
      <w:lang w:val="en-US" w:eastAsia="ru-RU" w:bidi="en-US"/>
    </w:rPr>
  </w:style>
  <w:style w:type="paragraph" w:customStyle="1" w:styleId="xl50738">
    <w:name w:val="xl50738"/>
    <w:basedOn w:val="af3"/>
    <w:uiPriority w:val="99"/>
    <w:rsid w:val="001167C4"/>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39">
    <w:name w:val="xl50739"/>
    <w:basedOn w:val="af3"/>
    <w:uiPriority w:val="99"/>
    <w:rsid w:val="001167C4"/>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0">
    <w:name w:val="xl50740"/>
    <w:basedOn w:val="af3"/>
    <w:uiPriority w:val="99"/>
    <w:rsid w:val="001167C4"/>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1">
    <w:name w:val="xl50741"/>
    <w:basedOn w:val="af3"/>
    <w:uiPriority w:val="99"/>
    <w:rsid w:val="001167C4"/>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2">
    <w:name w:val="xl50742"/>
    <w:basedOn w:val="af3"/>
    <w:uiPriority w:val="99"/>
    <w:rsid w:val="001167C4"/>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3">
    <w:name w:val="xl50743"/>
    <w:basedOn w:val="af3"/>
    <w:uiPriority w:val="99"/>
    <w:rsid w:val="001167C4"/>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4">
    <w:name w:val="xl50744"/>
    <w:basedOn w:val="af3"/>
    <w:uiPriority w:val="99"/>
    <w:rsid w:val="001167C4"/>
    <w:pPr>
      <w:pBdr>
        <w:top w:val="single" w:sz="4" w:space="0" w:color="auto"/>
        <w:left w:val="single" w:sz="8" w:space="0" w:color="auto"/>
        <w:bottom w:val="single" w:sz="8" w:space="0" w:color="auto"/>
        <w:right w:val="single" w:sz="4"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5">
    <w:name w:val="xl50745"/>
    <w:basedOn w:val="af3"/>
    <w:uiPriority w:val="99"/>
    <w:rsid w:val="001167C4"/>
    <w:pPr>
      <w:pBdr>
        <w:top w:val="single" w:sz="4" w:space="0" w:color="auto"/>
        <w:left w:val="single" w:sz="4" w:space="0" w:color="auto"/>
        <w:bottom w:val="single" w:sz="8" w:space="0" w:color="auto"/>
        <w:right w:val="single" w:sz="4"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6">
    <w:name w:val="xl50746"/>
    <w:basedOn w:val="af3"/>
    <w:uiPriority w:val="99"/>
    <w:rsid w:val="001167C4"/>
    <w:pPr>
      <w:pBdr>
        <w:top w:val="single" w:sz="4" w:space="0" w:color="auto"/>
        <w:left w:val="single" w:sz="4" w:space="0" w:color="auto"/>
        <w:bottom w:val="single" w:sz="8" w:space="0" w:color="auto"/>
        <w:right w:val="single" w:sz="8"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7">
    <w:name w:val="xl50747"/>
    <w:basedOn w:val="af3"/>
    <w:uiPriority w:val="99"/>
    <w:rsid w:val="001167C4"/>
    <w:pPr>
      <w:pBdr>
        <w:top w:val="single" w:sz="4" w:space="0" w:color="auto"/>
        <w:left w:val="single" w:sz="8" w:space="0" w:color="auto"/>
        <w:right w:val="single" w:sz="4"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8">
    <w:name w:val="xl50748"/>
    <w:basedOn w:val="af3"/>
    <w:uiPriority w:val="99"/>
    <w:rsid w:val="001167C4"/>
    <w:pPr>
      <w:pBdr>
        <w:top w:val="single" w:sz="4" w:space="0" w:color="auto"/>
        <w:left w:val="single" w:sz="4" w:space="0" w:color="auto"/>
        <w:right w:val="single" w:sz="4"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9">
    <w:name w:val="xl50749"/>
    <w:basedOn w:val="af3"/>
    <w:uiPriority w:val="99"/>
    <w:rsid w:val="001167C4"/>
    <w:pPr>
      <w:pBdr>
        <w:top w:val="single" w:sz="4" w:space="0" w:color="auto"/>
        <w:left w:val="single" w:sz="4" w:space="0" w:color="auto"/>
        <w:right w:val="single" w:sz="8"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1738">
    <w:name w:val="xl51738"/>
    <w:basedOn w:val="af3"/>
    <w:uiPriority w:val="99"/>
    <w:rsid w:val="001167C4"/>
    <w:pPr>
      <w:pBdr>
        <w:left w:val="single" w:sz="8" w:space="0" w:color="auto"/>
        <w:bottom w:val="single" w:sz="8" w:space="0" w:color="auto"/>
        <w:right w:val="single" w:sz="8" w:space="0" w:color="auto"/>
      </w:pBdr>
      <w:shd w:val="clear" w:color="000000" w:fill="FFFFFF"/>
      <w:spacing w:before="100" w:beforeAutospacing="1" w:after="100" w:afterAutospacing="1" w:line="360" w:lineRule="auto"/>
      <w:jc w:val="left"/>
      <w:textAlignment w:val="center"/>
    </w:pPr>
    <w:rPr>
      <w:rFonts w:ascii="Arial Unicode MS" w:eastAsia="Arial Unicode MS" w:hAnsi="Arial Unicode MS" w:cs="Arial Unicode MS"/>
      <w:color w:val="FF0000"/>
      <w:sz w:val="20"/>
      <w:szCs w:val="20"/>
      <w:lang w:val="en-US" w:eastAsia="ru-RU" w:bidi="en-US"/>
    </w:rPr>
  </w:style>
  <w:style w:type="paragraph" w:customStyle="1" w:styleId="xl51739">
    <w:name w:val="xl51739"/>
    <w:basedOn w:val="af3"/>
    <w:uiPriority w:val="99"/>
    <w:rsid w:val="001167C4"/>
    <w:pPr>
      <w:pBdr>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40">
    <w:name w:val="xl51740"/>
    <w:basedOn w:val="af3"/>
    <w:uiPriority w:val="99"/>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left"/>
    </w:pPr>
    <w:rPr>
      <w:rFonts w:ascii="Times New Roman" w:eastAsia="Times New Roman" w:hAnsi="Times New Roman" w:cs="Times New Roman"/>
      <w:color w:val="000000"/>
      <w:sz w:val="24"/>
      <w:szCs w:val="24"/>
      <w:lang w:val="en-US" w:eastAsia="ru-RU" w:bidi="en-US"/>
    </w:rPr>
  </w:style>
  <w:style w:type="paragraph" w:customStyle="1" w:styleId="xl51741">
    <w:name w:val="xl51741"/>
    <w:basedOn w:val="af3"/>
    <w:uiPriority w:val="99"/>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42">
    <w:name w:val="xl51742"/>
    <w:basedOn w:val="af3"/>
    <w:uiPriority w:val="99"/>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43">
    <w:name w:val="xl51743"/>
    <w:basedOn w:val="af3"/>
    <w:uiPriority w:val="99"/>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44">
    <w:name w:val="xl51744"/>
    <w:basedOn w:val="af3"/>
    <w:uiPriority w:val="99"/>
    <w:rsid w:val="001167C4"/>
    <w:pPr>
      <w:pBdr>
        <w:top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b/>
      <w:bCs/>
      <w:sz w:val="20"/>
      <w:szCs w:val="20"/>
      <w:lang w:val="en-US" w:eastAsia="ru-RU" w:bidi="en-US"/>
    </w:rPr>
  </w:style>
  <w:style w:type="paragraph" w:customStyle="1" w:styleId="xl51745">
    <w:name w:val="xl51745"/>
    <w:basedOn w:val="af3"/>
    <w:uiPriority w:val="99"/>
    <w:rsid w:val="001167C4"/>
    <w:pPr>
      <w:pBdr>
        <w:top w:val="single" w:sz="8" w:space="0" w:color="auto"/>
      </w:pBdr>
      <w:shd w:val="clear" w:color="000000" w:fill="FFFFFF"/>
      <w:spacing w:before="100" w:beforeAutospacing="1" w:after="100" w:afterAutospacing="1" w:line="360" w:lineRule="auto"/>
      <w:jc w:val="left"/>
      <w:textAlignment w:val="center"/>
    </w:pPr>
    <w:rPr>
      <w:rFonts w:ascii="Arial Unicode MS" w:eastAsia="Arial Unicode MS" w:hAnsi="Arial Unicode MS" w:cs="Arial Unicode MS"/>
      <w:b/>
      <w:bCs/>
      <w:sz w:val="20"/>
      <w:szCs w:val="20"/>
      <w:lang w:val="en-US" w:eastAsia="ru-RU" w:bidi="en-US"/>
    </w:rPr>
  </w:style>
  <w:style w:type="paragraph" w:customStyle="1" w:styleId="xl51746">
    <w:name w:val="xl51746"/>
    <w:basedOn w:val="af3"/>
    <w:uiPriority w:val="99"/>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47">
    <w:name w:val="xl51747"/>
    <w:basedOn w:val="af3"/>
    <w:uiPriority w:val="99"/>
    <w:rsid w:val="001167C4"/>
    <w:pPr>
      <w:pBdr>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48">
    <w:name w:val="xl51748"/>
    <w:basedOn w:val="af3"/>
    <w:uiPriority w:val="99"/>
    <w:rsid w:val="001167C4"/>
    <w:pPr>
      <w:pBdr>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color w:val="FF0000"/>
      <w:sz w:val="20"/>
      <w:szCs w:val="20"/>
      <w:lang w:val="en-US" w:eastAsia="ru-RU" w:bidi="en-US"/>
    </w:rPr>
  </w:style>
  <w:style w:type="paragraph" w:customStyle="1" w:styleId="xl51749">
    <w:name w:val="xl51749"/>
    <w:basedOn w:val="af3"/>
    <w:uiPriority w:val="99"/>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left"/>
    </w:pPr>
    <w:rPr>
      <w:rFonts w:ascii="Times New Roman" w:eastAsia="Times New Roman" w:hAnsi="Times New Roman" w:cs="Times New Roman"/>
      <w:color w:val="000000"/>
      <w:sz w:val="24"/>
      <w:szCs w:val="24"/>
      <w:lang w:val="en-US" w:eastAsia="ru-RU" w:bidi="en-US"/>
    </w:rPr>
  </w:style>
  <w:style w:type="paragraph" w:customStyle="1" w:styleId="xl51750">
    <w:name w:val="xl51750"/>
    <w:basedOn w:val="af3"/>
    <w:uiPriority w:val="99"/>
    <w:rsid w:val="001167C4"/>
    <w:pPr>
      <w:pBdr>
        <w:top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51">
    <w:name w:val="xl51751"/>
    <w:basedOn w:val="af3"/>
    <w:uiPriority w:val="99"/>
    <w:rsid w:val="001167C4"/>
    <w:pPr>
      <w:pBdr>
        <w:top w:val="single" w:sz="8" w:space="0" w:color="auto"/>
        <w:left w:val="single" w:sz="8" w:space="0" w:color="auto"/>
        <w:bottom w:val="single" w:sz="8" w:space="0" w:color="auto"/>
      </w:pBdr>
      <w:shd w:val="clear" w:color="000000" w:fill="FFFFFF"/>
      <w:spacing w:before="100" w:beforeAutospacing="1" w:after="100" w:afterAutospacing="1" w:line="360" w:lineRule="auto"/>
      <w:jc w:val="left"/>
    </w:pPr>
    <w:rPr>
      <w:rFonts w:ascii="Times New Roman" w:eastAsia="Times New Roman" w:hAnsi="Times New Roman" w:cs="Times New Roman"/>
      <w:color w:val="000000"/>
      <w:sz w:val="24"/>
      <w:szCs w:val="24"/>
      <w:lang w:val="en-US" w:eastAsia="ru-RU" w:bidi="en-US"/>
    </w:rPr>
  </w:style>
  <w:style w:type="paragraph" w:customStyle="1" w:styleId="xl51752">
    <w:name w:val="xl51752"/>
    <w:basedOn w:val="af3"/>
    <w:uiPriority w:val="99"/>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53">
    <w:name w:val="xl51753"/>
    <w:basedOn w:val="af3"/>
    <w:uiPriority w:val="99"/>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54">
    <w:name w:val="xl51754"/>
    <w:basedOn w:val="af3"/>
    <w:uiPriority w:val="99"/>
    <w:rsid w:val="001167C4"/>
    <w:pPr>
      <w:pBdr>
        <w:top w:val="single" w:sz="8" w:space="0" w:color="auto"/>
        <w:bottom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55">
    <w:name w:val="xl51755"/>
    <w:basedOn w:val="af3"/>
    <w:uiPriority w:val="99"/>
    <w:rsid w:val="001167C4"/>
    <w:pPr>
      <w:pBdr>
        <w:top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56">
    <w:name w:val="xl51756"/>
    <w:basedOn w:val="af3"/>
    <w:uiPriority w:val="99"/>
    <w:rsid w:val="001167C4"/>
    <w:pPr>
      <w:pBdr>
        <w:bottom w:val="single" w:sz="8" w:space="0" w:color="auto"/>
        <w:right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57">
    <w:name w:val="xl51757"/>
    <w:basedOn w:val="af3"/>
    <w:uiPriority w:val="99"/>
    <w:rsid w:val="001167C4"/>
    <w:pPr>
      <w:pBdr>
        <w:bottom w:val="single" w:sz="8" w:space="0" w:color="auto"/>
        <w:right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58">
    <w:name w:val="xl51758"/>
    <w:basedOn w:val="af3"/>
    <w:uiPriority w:val="99"/>
    <w:rsid w:val="001167C4"/>
    <w:pPr>
      <w:pBdr>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color w:val="FF0000"/>
      <w:sz w:val="20"/>
      <w:szCs w:val="20"/>
      <w:lang w:val="en-US" w:eastAsia="ru-RU" w:bidi="en-US"/>
    </w:rPr>
  </w:style>
  <w:style w:type="paragraph" w:customStyle="1" w:styleId="xl51759">
    <w:name w:val="xl51759"/>
    <w:basedOn w:val="af3"/>
    <w:uiPriority w:val="99"/>
    <w:rsid w:val="001167C4"/>
    <w:pPr>
      <w:pBdr>
        <w:top w:val="single" w:sz="8" w:space="0" w:color="auto"/>
        <w:bottom w:val="single" w:sz="8" w:space="0" w:color="auto"/>
        <w:right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60">
    <w:name w:val="xl51760"/>
    <w:basedOn w:val="af3"/>
    <w:uiPriority w:val="99"/>
    <w:rsid w:val="001167C4"/>
    <w:pPr>
      <w:pBdr>
        <w:top w:val="single" w:sz="8" w:space="0" w:color="auto"/>
        <w:bottom w:val="single" w:sz="8" w:space="0" w:color="auto"/>
        <w:right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b/>
      <w:bCs/>
      <w:sz w:val="20"/>
      <w:szCs w:val="20"/>
      <w:lang w:val="en-US" w:eastAsia="ru-RU" w:bidi="en-US"/>
    </w:rPr>
  </w:style>
  <w:style w:type="paragraph" w:customStyle="1" w:styleId="xl51761">
    <w:name w:val="xl51761"/>
    <w:basedOn w:val="af3"/>
    <w:uiPriority w:val="99"/>
    <w:rsid w:val="001167C4"/>
    <w:pPr>
      <w:pBdr>
        <w:top w:val="single" w:sz="8" w:space="0" w:color="auto"/>
        <w:bottom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b/>
      <w:bCs/>
      <w:sz w:val="20"/>
      <w:szCs w:val="20"/>
      <w:lang w:val="en-US" w:eastAsia="ru-RU" w:bidi="en-US"/>
    </w:rPr>
  </w:style>
  <w:style w:type="paragraph" w:customStyle="1" w:styleId="xl51762">
    <w:name w:val="xl51762"/>
    <w:basedOn w:val="af3"/>
    <w:uiPriority w:val="99"/>
    <w:rsid w:val="001167C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63">
    <w:name w:val="xl51763"/>
    <w:basedOn w:val="af3"/>
    <w:uiPriority w:val="99"/>
    <w:rsid w:val="001167C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64">
    <w:name w:val="xl51764"/>
    <w:basedOn w:val="af3"/>
    <w:uiPriority w:val="99"/>
    <w:rsid w:val="001167C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65">
    <w:name w:val="xl51765"/>
    <w:basedOn w:val="af3"/>
    <w:uiPriority w:val="99"/>
    <w:rsid w:val="001167C4"/>
    <w:pPr>
      <w:pBdr>
        <w:top w:val="single" w:sz="8" w:space="0" w:color="auto"/>
        <w:left w:val="single" w:sz="8" w:space="0" w:color="auto"/>
        <w:bottom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b/>
      <w:bCs/>
      <w:color w:val="000000"/>
      <w:sz w:val="24"/>
      <w:szCs w:val="24"/>
      <w:lang w:val="en-US" w:eastAsia="ru-RU" w:bidi="en-US"/>
    </w:rPr>
  </w:style>
  <w:style w:type="paragraph" w:customStyle="1" w:styleId="xl51766">
    <w:name w:val="xl51766"/>
    <w:basedOn w:val="af3"/>
    <w:uiPriority w:val="99"/>
    <w:rsid w:val="001167C4"/>
    <w:pPr>
      <w:pBdr>
        <w:top w:val="single" w:sz="8" w:space="0" w:color="auto"/>
        <w:bottom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b/>
      <w:bCs/>
      <w:color w:val="000000"/>
      <w:sz w:val="24"/>
      <w:szCs w:val="24"/>
      <w:lang w:val="en-US" w:eastAsia="ru-RU" w:bidi="en-US"/>
    </w:rPr>
  </w:style>
  <w:style w:type="paragraph" w:customStyle="1" w:styleId="xl51767">
    <w:name w:val="xl51767"/>
    <w:basedOn w:val="af3"/>
    <w:uiPriority w:val="99"/>
    <w:rsid w:val="001167C4"/>
    <w:pPr>
      <w:pBdr>
        <w:top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b/>
      <w:bCs/>
      <w:color w:val="000000"/>
      <w:sz w:val="24"/>
      <w:szCs w:val="24"/>
      <w:lang w:val="en-US" w:eastAsia="ru-RU" w:bidi="en-US"/>
    </w:rPr>
  </w:style>
  <w:style w:type="paragraph" w:customStyle="1" w:styleId="xl51768">
    <w:name w:val="xl51768"/>
    <w:basedOn w:val="af3"/>
    <w:uiPriority w:val="99"/>
    <w:rsid w:val="001167C4"/>
    <w:pPr>
      <w:shd w:val="clear" w:color="000000" w:fill="FFFFFF"/>
      <w:spacing w:before="100" w:beforeAutospacing="1" w:after="100" w:afterAutospacing="1" w:line="360" w:lineRule="auto"/>
      <w:textAlignment w:val="center"/>
    </w:pPr>
    <w:rPr>
      <w:rFonts w:ascii="Arial Unicode MS" w:eastAsia="Arial Unicode MS" w:hAnsi="Arial Unicode MS" w:cs="Arial Unicode MS"/>
      <w:b/>
      <w:bCs/>
      <w:sz w:val="20"/>
      <w:szCs w:val="20"/>
      <w:lang w:val="en-US" w:eastAsia="ru-RU" w:bidi="en-US"/>
    </w:rPr>
  </w:style>
  <w:style w:type="paragraph" w:customStyle="1" w:styleId="xl51769">
    <w:name w:val="xl51769"/>
    <w:basedOn w:val="af3"/>
    <w:uiPriority w:val="99"/>
    <w:rsid w:val="001167C4"/>
    <w:pPr>
      <w:pBdr>
        <w:bottom w:val="single" w:sz="8" w:space="0" w:color="auto"/>
        <w:right w:val="single" w:sz="8" w:space="0" w:color="auto"/>
      </w:pBdr>
      <w:spacing w:before="100" w:beforeAutospacing="1" w:after="100" w:afterAutospacing="1" w:line="360" w:lineRule="auto"/>
      <w:ind w:firstLineChars="200" w:firstLine="200"/>
      <w:jc w:val="left"/>
      <w:textAlignment w:val="center"/>
    </w:pPr>
    <w:rPr>
      <w:rFonts w:ascii="Arial Unicode MS" w:eastAsia="Arial Unicode MS" w:hAnsi="Arial Unicode MS" w:cs="Arial Unicode MS"/>
      <w:sz w:val="20"/>
      <w:szCs w:val="20"/>
      <w:lang w:val="en-US" w:eastAsia="ru-RU" w:bidi="en-US"/>
    </w:rPr>
  </w:style>
  <w:style w:type="paragraph" w:customStyle="1" w:styleId="xl51770">
    <w:name w:val="xl51770"/>
    <w:basedOn w:val="af3"/>
    <w:uiPriority w:val="99"/>
    <w:rsid w:val="001167C4"/>
    <w:pPr>
      <w:pBdr>
        <w:bottom w:val="single" w:sz="8" w:space="0" w:color="auto"/>
        <w:right w:val="single" w:sz="8" w:space="0" w:color="auto"/>
      </w:pBdr>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71">
    <w:name w:val="xl51771"/>
    <w:basedOn w:val="af3"/>
    <w:uiPriority w:val="99"/>
    <w:rsid w:val="001167C4"/>
    <w:pPr>
      <w:shd w:val="clear" w:color="000000" w:fill="FFFF00"/>
      <w:spacing w:before="100" w:beforeAutospacing="1" w:after="100" w:afterAutospacing="1" w:line="360" w:lineRule="auto"/>
    </w:pPr>
    <w:rPr>
      <w:rFonts w:ascii="Times New Roman" w:eastAsia="Times New Roman" w:hAnsi="Times New Roman" w:cs="Times New Roman"/>
      <w:sz w:val="24"/>
      <w:szCs w:val="24"/>
      <w:lang w:val="en-US" w:eastAsia="ru-RU" w:bidi="en-US"/>
    </w:rPr>
  </w:style>
  <w:style w:type="paragraph" w:customStyle="1" w:styleId="xl51772">
    <w:name w:val="xl51772"/>
    <w:basedOn w:val="af3"/>
    <w:uiPriority w:val="99"/>
    <w:rsid w:val="001167C4"/>
    <w:pPr>
      <w:pBdr>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73">
    <w:name w:val="xl51773"/>
    <w:basedOn w:val="af3"/>
    <w:uiPriority w:val="99"/>
    <w:rsid w:val="001167C4"/>
    <w:pPr>
      <w:pBdr>
        <w:bottom w:val="single" w:sz="8" w:space="0" w:color="auto"/>
        <w:right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character" w:customStyle="1" w:styleId="229">
    <w:name w:val="Заголовок 2 Знак2"/>
    <w:aliases w:val="Заголовок 2 Знак1 Знак1,Заголовок 2 Знак Знак Знак1,Знак1 Знак Знак Знак2,Знак1 Знак1 Знак1,Знак1 Знак2,Заголовок 2 Знак2 Знак Знак1,Знак1 Знак Знак Знак1 Знак1,Заголовок 2 Знак1 Знак Знак Знак Знак1,Знак1 Знак Зна Знак,h2 Знак"/>
    <w:rsid w:val="001167C4"/>
    <w:rPr>
      <w:rFonts w:ascii="Cambria" w:eastAsia="Times New Roman" w:hAnsi="Cambria" w:cs="Times New Roman"/>
      <w:color w:val="365F91"/>
      <w:spacing w:val="-5"/>
      <w:sz w:val="26"/>
      <w:szCs w:val="26"/>
    </w:rPr>
  </w:style>
  <w:style w:type="character" w:customStyle="1" w:styleId="85pt1">
    <w:name w:val="Колонтитул + 8.5 pt"/>
    <w:aliases w:val="Не полужирный"/>
    <w:rsid w:val="001167C4"/>
    <w:rPr>
      <w:rFonts w:ascii="Arial Unicode MS" w:eastAsia="Arial Unicode MS" w:hAnsi="Arial Unicode MS" w:cs="Arial Unicode MS" w:hint="eastAsia"/>
      <w:b/>
      <w:bCs/>
      <w:dstrike w:val="0"/>
      <w:color w:val="000000"/>
      <w:spacing w:val="0"/>
      <w:w w:val="100"/>
      <w:position w:val="0"/>
      <w:sz w:val="13"/>
      <w:szCs w:val="13"/>
      <w:effect w:val="none"/>
      <w:shd w:val="clear" w:color="auto" w:fill="FFFFFF"/>
      <w:lang w:val="ru-RU"/>
    </w:rPr>
  </w:style>
  <w:style w:type="character" w:customStyle="1" w:styleId="Arial">
    <w:name w:val="Колонтитул + Arial"/>
    <w:aliases w:val="8.5 pt"/>
    <w:rsid w:val="001167C4"/>
    <w:rPr>
      <w:rFonts w:ascii="Arial" w:eastAsia="Arial" w:hAnsi="Arial" w:cs="Arial"/>
      <w:b/>
      <w:bCs/>
      <w:color w:val="000000"/>
      <w:spacing w:val="0"/>
      <w:w w:val="100"/>
      <w:position w:val="0"/>
      <w:sz w:val="17"/>
      <w:szCs w:val="17"/>
      <w:shd w:val="clear" w:color="auto" w:fill="FFFFFF"/>
      <w:lang w:val="ru-RU"/>
    </w:rPr>
  </w:style>
  <w:style w:type="character" w:customStyle="1" w:styleId="3Tahoma">
    <w:name w:val="Основной текст (3) + Tahoma"/>
    <w:aliases w:val="10.5 pt,Интервал 0 pt"/>
    <w:rsid w:val="001167C4"/>
    <w:rPr>
      <w:rFonts w:ascii="Tahoma" w:eastAsia="Tahoma" w:hAnsi="Tahoma" w:cs="Tahoma"/>
      <w:b/>
      <w:bCs/>
      <w:i w:val="0"/>
      <w:iCs w:val="0"/>
      <w:smallCaps w:val="0"/>
      <w:strike w:val="0"/>
      <w:dstrike w:val="0"/>
      <w:color w:val="000000"/>
      <w:spacing w:val="0"/>
      <w:w w:val="100"/>
      <w:position w:val="0"/>
      <w:sz w:val="21"/>
      <w:szCs w:val="21"/>
      <w:u w:val="none"/>
      <w:effect w:val="none"/>
      <w:shd w:val="clear" w:color="auto" w:fill="FFFFFF"/>
      <w:lang w:val="ru-RU"/>
    </w:rPr>
  </w:style>
  <w:style w:type="table" w:customStyle="1" w:styleId="12c">
    <w:name w:val="Простая таблица 12"/>
    <w:basedOn w:val="af5"/>
    <w:next w:val="1ff3"/>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f5"/>
    <w:next w:val="2f6"/>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4">
    <w:name w:val="Простая таблица 32"/>
    <w:basedOn w:val="af5"/>
    <w:next w:val="3f8"/>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d">
    <w:name w:val="Классическая таблица 12"/>
    <w:basedOn w:val="af5"/>
    <w:next w:val="1ff2"/>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b">
    <w:name w:val="Классическая таблица 22"/>
    <w:basedOn w:val="af5"/>
    <w:next w:val="2f8"/>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c">
    <w:name w:val="Столбцы таблицы 22"/>
    <w:basedOn w:val="af5"/>
    <w:next w:val="2f5"/>
    <w:semiHidden/>
    <w:unhideWhenUsed/>
    <w:rsid w:val="001167C4"/>
    <w:pPr>
      <w:widowControl w:val="0"/>
      <w:adjustRightInd w:val="0"/>
      <w:spacing w:line="360" w:lineRule="atLeast"/>
      <w:ind w:firstLine="567"/>
      <w:jc w:val="both"/>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Столбцы таблицы 32"/>
    <w:basedOn w:val="af5"/>
    <w:next w:val="3f"/>
    <w:semiHidden/>
    <w:unhideWhenUsed/>
    <w:rsid w:val="001167C4"/>
    <w:pPr>
      <w:widowControl w:val="0"/>
      <w:adjustRightInd w:val="0"/>
      <w:spacing w:line="360" w:lineRule="atLeast"/>
      <w:ind w:firstLine="567"/>
      <w:jc w:val="both"/>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f5"/>
    <w:next w:val="4c"/>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f5"/>
    <w:next w:val="5b"/>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e">
    <w:name w:val="Сетка таблицы 12"/>
    <w:basedOn w:val="af5"/>
    <w:next w:val="1ff5"/>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d">
    <w:name w:val="Сетка таблицы 22"/>
    <w:basedOn w:val="af5"/>
    <w:next w:val="2fa"/>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0">
    <w:name w:val="Сетка таблицы 53"/>
    <w:basedOn w:val="af5"/>
    <w:next w:val="57"/>
    <w:semiHidden/>
    <w:unhideWhenUsed/>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f5"/>
    <w:next w:val="84"/>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0">
    <w:name w:val="Таблица-список 12"/>
    <w:basedOn w:val="af5"/>
    <w:next w:val="-1"/>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f5"/>
    <w:next w:val="-2"/>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6">
    <w:name w:val="Современная таблица2"/>
    <w:basedOn w:val="af5"/>
    <w:next w:val="afffffb"/>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7">
    <w:name w:val="Изысканная таблица2"/>
    <w:basedOn w:val="af5"/>
    <w:next w:val="afffffe"/>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fff8">
    <w:name w:val="Стандартная таблица2"/>
    <w:basedOn w:val="af5"/>
    <w:next w:val="afffffc"/>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f">
    <w:name w:val="Изящная таблица 12"/>
    <w:basedOn w:val="af5"/>
    <w:next w:val="1ff4"/>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e">
    <w:name w:val="Изящная таблица 22"/>
    <w:basedOn w:val="af5"/>
    <w:next w:val="2f7"/>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
    <w:name w:val="Веб-таблица 12"/>
    <w:basedOn w:val="af5"/>
    <w:next w:val="-10"/>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
    <w:name w:val="Веб-таблица 22"/>
    <w:basedOn w:val="af5"/>
    <w:next w:val="-20"/>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2">
    <w:name w:val="Веб-таблица 322"/>
    <w:basedOn w:val="af5"/>
    <w:next w:val="-3"/>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Средняя заливка 2 - Акцент 421"/>
    <w:basedOn w:val="af5"/>
    <w:next w:val="af5"/>
    <w:uiPriority w:val="64"/>
    <w:semiHidden/>
    <w:unhideWhenUsed/>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fff9">
    <w:name w:val="Папушкин2"/>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
    <w:name w:val="Сетка таблицы 522"/>
    <w:basedOn w:val="af5"/>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1">
    <w:name w:val="Средний список 1117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 - Акцент 112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DotumChe" w:eastAsia="Times New Roman" w:hAnsi="DotumChe"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12">
    <w:name w:val="Светлая заливка141"/>
    <w:basedOn w:val="af5"/>
    <w:uiPriority w:val="60"/>
    <w:rsid w:val="001167C4"/>
    <w:rPr>
      <w:rFonts w:ascii="Arial" w:eastAsia="Times New Roman" w:hAnsi="Arial"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
    <w:name w:val="Средний список 12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f">
    <w:name w:val="Светлая заливка22"/>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
    <w:name w:val="Светлая заливка117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
    <w:name w:val="Светлая заливка113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1">
    <w:name w:val="Светлая заливка115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6">
    <w:name w:val="Светлая заливка111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3">
    <w:name w:val="Светлая заливка34"/>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ветлая заливка112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
    <w:name w:val="Светлая заливка114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ffff4">
    <w:name w:val="рпдлпжлопж1"/>
    <w:basedOn w:val="af5"/>
    <w:uiPriority w:val="99"/>
    <w:rsid w:val="001167C4"/>
    <w:pPr>
      <w:jc w:val="right"/>
    </w:pPr>
    <w:rPr>
      <w:rFonts w:ascii="Arial" w:eastAsia="Calibri" w:hAnsi="Arial" w:cs="Times New Roman"/>
      <w:sz w:val="18"/>
      <w:szCs w:val="20"/>
      <w:lang w:val="en-US" w:eastAsia="ru-RU" w:bidi="en-US"/>
    </w:rPr>
    <w:tblPr>
      <w:tblStyleRowBandSize w:val="1"/>
      <w:tblStyleColBandSize w:val="1"/>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5">
    <w:name w:val="Светлая заливка31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0">
    <w:name w:val="Сетка таблицы 512"/>
    <w:basedOn w:val="af5"/>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ff2">
    <w:name w:val="Папушкин11"/>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f5"/>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6">
    <w:name w:val="Столбцы таблицы 311"/>
    <w:basedOn w:val="af5"/>
    <w:rsid w:val="001167C4"/>
    <w:pPr>
      <w:widowControl w:val="0"/>
      <w:adjustRightInd w:val="0"/>
      <w:spacing w:line="360" w:lineRule="atLeast"/>
      <w:ind w:firstLine="567"/>
      <w:jc w:val="both"/>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
    <w:name w:val="Столбцы таблицы 211"/>
    <w:basedOn w:val="af5"/>
    <w:rsid w:val="001167C4"/>
    <w:pPr>
      <w:widowControl w:val="0"/>
      <w:adjustRightInd w:val="0"/>
      <w:spacing w:line="360" w:lineRule="atLeast"/>
      <w:ind w:firstLine="567"/>
      <w:jc w:val="both"/>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f3">
    <w:name w:val="Современная таблица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1">
    <w:name w:val="Средний список 1118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
    <w:name w:val="Средний список 1 - Акцент 11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DotumChe" w:eastAsia="Times New Roman" w:hAnsi="DotumChe"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5">
    <w:name w:val="Простая таблица 2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ff4">
    <w:name w:val="Стандартная таблица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a">
    <w:name w:val="Классическая таблица 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b">
    <w:name w:val="Простая таблица 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6">
    <w:name w:val="Изящная таблица 2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Веб-таблица 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f5">
    <w:name w:val="Изысканная таблица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c">
    <w:name w:val="Изящная таблица 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1">
    <w:name w:val="Сетка таблицы 8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8">
    <w:name w:val="Сетка таблицы 2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d">
    <w:name w:val="Сетка таблицы 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7">
    <w:name w:val="Простая таблица 3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1">
    <w:name w:val="Средняя заливка 2 - Акцент 4111"/>
    <w:basedOn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10">
    <w:name w:val="Средний список 1311"/>
    <w:basedOn w:val="af5"/>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11121"/>
    <w:basedOn w:val="af5"/>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5">
    <w:name w:val="Светлая заливка4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0">
    <w:name w:val="Средний список 112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0">
    <w:name w:val="Средний список 113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3">
    <w:name w:val="Светлая заливка12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0">
    <w:name w:val="Средний список 114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0">
    <w:name w:val="Средний список 115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
    <w:name w:val="Средний список 116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9">
    <w:name w:val="Светлая заливка21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0">
    <w:name w:val="Средний список 117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
    <w:name w:val="Средний список 118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
    <w:name w:val="Средний список 119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
    <w:name w:val="Средний список 1110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0">
    <w:name w:val="Средний список 1111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0">
    <w:name w:val="Светлая заливка32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1">
    <w:name w:val="Средний список 1112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
    <w:name w:val="Средний список 1113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
    <w:name w:val="Средний список 1114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
    <w:name w:val="Средний список 1115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
    <w:name w:val="Средний список 1116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
    <w:name w:val="Светлая заливка116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0">
    <w:name w:val="Светлая заливка33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4">
    <w:name w:val="Светлая заливка13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0">
    <w:name w:val="Сетка таблицы 5111"/>
    <w:basedOn w:val="af5"/>
    <w:rsid w:val="001167C4"/>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1">
    <w:name w:val="Заголовок 3 ур11"/>
    <w:uiPriority w:val="99"/>
    <w:rsid w:val="001167C4"/>
    <w:pPr>
      <w:numPr>
        <w:numId w:val="66"/>
      </w:numPr>
    </w:pPr>
  </w:style>
  <w:style w:type="numbering" w:customStyle="1" w:styleId="1111151">
    <w:name w:val="1 / 1.1 / 1.1.51"/>
    <w:basedOn w:val="af6"/>
    <w:next w:val="111111"/>
    <w:semiHidden/>
    <w:unhideWhenUsed/>
    <w:rsid w:val="001167C4"/>
    <w:pPr>
      <w:numPr>
        <w:numId w:val="67"/>
      </w:numPr>
    </w:pPr>
  </w:style>
  <w:style w:type="numbering" w:customStyle="1" w:styleId="116">
    <w:name w:val="Стиль11"/>
    <w:uiPriority w:val="99"/>
    <w:rsid w:val="001167C4"/>
    <w:pPr>
      <w:numPr>
        <w:numId w:val="19"/>
      </w:numPr>
    </w:pPr>
  </w:style>
  <w:style w:type="numbering" w:customStyle="1" w:styleId="211">
    <w:name w:val="Заголовок 2 уровень11"/>
    <w:uiPriority w:val="99"/>
    <w:rsid w:val="001167C4"/>
    <w:pPr>
      <w:numPr>
        <w:numId w:val="20"/>
      </w:numPr>
    </w:pPr>
  </w:style>
  <w:style w:type="table" w:customStyle="1" w:styleId="722">
    <w:name w:val="Сетка таблицы72"/>
    <w:basedOn w:val="af5"/>
    <w:next w:val="aff8"/>
    <w:uiPriority w:val="3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f5"/>
    <w:next w:val="aff8"/>
    <w:uiPriority w:val="59"/>
    <w:rsid w:val="001167C4"/>
    <w:rPr>
      <w:rFonts w:ascii="Calibri" w:eastAsia="Times New Roman"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Изысканная таблица5"/>
    <w:basedOn w:val="af5"/>
    <w:next w:val="afffffe"/>
    <w:rsid w:val="001167C4"/>
    <w:pPr>
      <w:widowControl w:val="0"/>
      <w:adjustRightInd w:val="0"/>
      <w:spacing w:before="120" w:after="120" w:line="360" w:lineRule="auto"/>
      <w:ind w:firstLine="567"/>
      <w:jc w:val="both"/>
      <w:textAlignment w:val="baseline"/>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7">
    <w:name w:val="Изящная таблица 15"/>
    <w:basedOn w:val="af5"/>
    <w:next w:val="1ff4"/>
    <w:rsid w:val="001167C4"/>
    <w:pPr>
      <w:widowControl w:val="0"/>
      <w:adjustRightInd w:val="0"/>
      <w:spacing w:before="120" w:after="120" w:line="360" w:lineRule="auto"/>
      <w:ind w:firstLine="567"/>
      <w:jc w:val="both"/>
      <w:textAlignment w:val="baseline"/>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
    <w:name w:val="Классическая таблица 25"/>
    <w:basedOn w:val="af5"/>
    <w:next w:val="2f8"/>
    <w:rsid w:val="001167C4"/>
    <w:pPr>
      <w:widowControl w:val="0"/>
      <w:adjustRightInd w:val="0"/>
      <w:spacing w:before="120" w:after="120" w:line="360" w:lineRule="auto"/>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20">
    <w:name w:val="Сетка таблицы142"/>
    <w:basedOn w:val="af5"/>
    <w:next w:val="aff8"/>
    <w:rsid w:val="001167C4"/>
    <w:pPr>
      <w:spacing w:line="360" w:lineRule="auto"/>
      <w:ind w:firstLine="567"/>
      <w:jc w:val="both"/>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f5"/>
    <w:next w:val="aff8"/>
    <w:rsid w:val="001167C4"/>
    <w:pPr>
      <w:spacing w:line="360" w:lineRule="auto"/>
      <w:ind w:firstLine="567"/>
      <w:jc w:val="both"/>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 85"/>
    <w:basedOn w:val="af5"/>
    <w:next w:val="84"/>
    <w:rsid w:val="001167C4"/>
    <w:pPr>
      <w:widowControl w:val="0"/>
      <w:adjustRightInd w:val="0"/>
      <w:spacing w:before="120" w:after="120" w:line="360" w:lineRule="auto"/>
      <w:ind w:firstLine="567"/>
      <w:jc w:val="both"/>
      <w:textAlignment w:val="baseline"/>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fontstyle01">
    <w:name w:val="fontstyle01"/>
    <w:rsid w:val="001167C4"/>
    <w:rPr>
      <w:rFonts w:ascii="Times New Roman" w:hAnsi="Times New Roman" w:cs="Times New Roman" w:hint="default"/>
      <w:b w:val="0"/>
      <w:bCs w:val="0"/>
      <w:i w:val="0"/>
      <w:iCs w:val="0"/>
      <w:color w:val="000000"/>
      <w:sz w:val="26"/>
      <w:szCs w:val="26"/>
    </w:rPr>
  </w:style>
  <w:style w:type="character" w:customStyle="1" w:styleId="fontstyle21">
    <w:name w:val="fontstyle21"/>
    <w:rsid w:val="001167C4"/>
    <w:rPr>
      <w:rFonts w:ascii="Times New Roman" w:hAnsi="Times New Roman" w:cs="Times New Roman" w:hint="default"/>
      <w:b/>
      <w:bCs/>
      <w:i w:val="0"/>
      <w:iCs w:val="0"/>
      <w:color w:val="000000"/>
      <w:sz w:val="26"/>
      <w:szCs w:val="26"/>
    </w:rPr>
  </w:style>
  <w:style w:type="table" w:customStyle="1" w:styleId="821">
    <w:name w:val="Сетка таблицы8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pt0">
    <w:name w:val="Основной текст (2) + 11 pt"/>
    <w:rsid w:val="001167C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Verdana8pt">
    <w:name w:val="Основной текст (2) + Verdana;8 pt"/>
    <w:rsid w:val="001167C4"/>
    <w:rPr>
      <w:rFonts w:ascii="Verdana" w:eastAsia="Verdana" w:hAnsi="Verdana" w:cs="Verdan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4Exact">
    <w:name w:val="Основной текст (4) Exact"/>
    <w:rsid w:val="001167C4"/>
    <w:rPr>
      <w:rFonts w:ascii="Times New Roman" w:eastAsia="Times New Roman" w:hAnsi="Times New Roman" w:cs="Times New Roman"/>
      <w:b/>
      <w:bCs/>
      <w:i w:val="0"/>
      <w:iCs w:val="0"/>
      <w:smallCaps w:val="0"/>
      <w:strike w:val="0"/>
      <w:sz w:val="18"/>
      <w:szCs w:val="18"/>
      <w:u w:val="none"/>
    </w:rPr>
  </w:style>
  <w:style w:type="character" w:customStyle="1" w:styleId="5Exact">
    <w:name w:val="Основной текст (5) Exact"/>
    <w:rsid w:val="001167C4"/>
    <w:rPr>
      <w:rFonts w:ascii="Times New Roman" w:eastAsia="Times New Roman" w:hAnsi="Times New Roman" w:cs="Times New Roman"/>
      <w:b/>
      <w:bCs/>
      <w:i w:val="0"/>
      <w:iCs w:val="0"/>
      <w:smallCaps w:val="0"/>
      <w:strike w:val="0"/>
      <w:sz w:val="18"/>
      <w:szCs w:val="18"/>
      <w:u w:val="none"/>
    </w:rPr>
  </w:style>
  <w:style w:type="character" w:customStyle="1" w:styleId="Exact1">
    <w:name w:val="Оглавление Exact"/>
    <w:link w:val="afffffffffffff9"/>
    <w:rsid w:val="001167C4"/>
    <w:rPr>
      <w:rFonts w:ascii="Times New Roman" w:eastAsia="Times New Roman" w:hAnsi="Times New Roman" w:cs="Times New Roman"/>
      <w:b/>
      <w:bCs/>
      <w:color w:val="000000"/>
      <w:sz w:val="18"/>
      <w:szCs w:val="18"/>
      <w:shd w:val="clear" w:color="auto" w:fill="FFFFFF"/>
      <w:lang w:eastAsia="ru-RU" w:bidi="ru-RU"/>
    </w:rPr>
  </w:style>
  <w:style w:type="paragraph" w:customStyle="1" w:styleId="xl48008">
    <w:name w:val="xl48008"/>
    <w:basedOn w:val="af3"/>
    <w:uiPriority w:val="99"/>
    <w:rsid w:val="001167C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09">
    <w:name w:val="xl48009"/>
    <w:basedOn w:val="af3"/>
    <w:uiPriority w:val="99"/>
    <w:rsid w:val="001167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0">
    <w:name w:val="xl48010"/>
    <w:basedOn w:val="af3"/>
    <w:uiPriority w:val="99"/>
    <w:rsid w:val="001167C4"/>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1">
    <w:name w:val="xl48011"/>
    <w:basedOn w:val="af3"/>
    <w:uiPriority w:val="99"/>
    <w:rsid w:val="001167C4"/>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CC0000"/>
      <w:sz w:val="20"/>
      <w:szCs w:val="20"/>
      <w:lang w:eastAsia="ru-RU"/>
    </w:rPr>
  </w:style>
  <w:style w:type="paragraph" w:customStyle="1" w:styleId="xl48012">
    <w:name w:val="xl48012"/>
    <w:basedOn w:val="af3"/>
    <w:uiPriority w:val="99"/>
    <w:rsid w:val="001167C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3">
    <w:name w:val="xl48013"/>
    <w:basedOn w:val="af3"/>
    <w:uiPriority w:val="99"/>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4">
    <w:name w:val="xl4801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5">
    <w:name w:val="xl48015"/>
    <w:basedOn w:val="af3"/>
    <w:uiPriority w:val="99"/>
    <w:rsid w:val="001167C4"/>
    <w:pPr>
      <w:pBdr>
        <w:top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48016">
    <w:name w:val="xl48016"/>
    <w:basedOn w:val="af3"/>
    <w:uiPriority w:val="99"/>
    <w:rsid w:val="001167C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7">
    <w:name w:val="xl48017"/>
    <w:basedOn w:val="af3"/>
    <w:uiPriority w:val="99"/>
    <w:rsid w:val="001167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8">
    <w:name w:val="xl48018"/>
    <w:basedOn w:val="af3"/>
    <w:uiPriority w:val="99"/>
    <w:rsid w:val="001167C4"/>
    <w:pPr>
      <w:shd w:val="clear" w:color="000000" w:fill="FFFFFF"/>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48019">
    <w:name w:val="xl48019"/>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eastAsia="ru-RU"/>
    </w:rPr>
  </w:style>
  <w:style w:type="paragraph" w:customStyle="1" w:styleId="xl48020">
    <w:name w:val="xl48020"/>
    <w:basedOn w:val="af3"/>
    <w:uiPriority w:val="99"/>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48021">
    <w:name w:val="xl48021"/>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22">
    <w:name w:val="xl48022"/>
    <w:basedOn w:val="af3"/>
    <w:uiPriority w:val="99"/>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23">
    <w:name w:val="xl48023"/>
    <w:basedOn w:val="af3"/>
    <w:uiPriority w:val="99"/>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24">
    <w:name w:val="xl48024"/>
    <w:basedOn w:val="af3"/>
    <w:uiPriority w:val="99"/>
    <w:rsid w:val="001167C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25">
    <w:name w:val="xl48025"/>
    <w:basedOn w:val="af3"/>
    <w:uiPriority w:val="99"/>
    <w:rsid w:val="001167C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26">
    <w:name w:val="xl48026"/>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27">
    <w:name w:val="xl48027"/>
    <w:basedOn w:val="af3"/>
    <w:uiPriority w:val="99"/>
    <w:rsid w:val="001167C4"/>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cs="Times New Roman"/>
      <w:sz w:val="18"/>
      <w:szCs w:val="18"/>
      <w:lang w:eastAsia="ru-RU"/>
    </w:rPr>
  </w:style>
  <w:style w:type="paragraph" w:customStyle="1" w:styleId="xl48028">
    <w:name w:val="xl48028"/>
    <w:basedOn w:val="af3"/>
    <w:uiPriority w:val="99"/>
    <w:rsid w:val="001167C4"/>
    <w:pPr>
      <w:pBdr>
        <w:top w:val="single" w:sz="8" w:space="0" w:color="auto"/>
        <w:bottom w:val="single" w:sz="8" w:space="0" w:color="auto"/>
        <w:right w:val="single" w:sz="8" w:space="0" w:color="auto"/>
      </w:pBdr>
      <w:spacing w:before="100" w:beforeAutospacing="1" w:after="100" w:afterAutospacing="1"/>
      <w:jc w:val="right"/>
      <w:textAlignment w:val="center"/>
    </w:pPr>
    <w:rPr>
      <w:rFonts w:ascii="Tahoma" w:eastAsia="Times New Roman" w:hAnsi="Tahoma" w:cs="Tahoma"/>
      <w:sz w:val="18"/>
      <w:szCs w:val="18"/>
      <w:lang w:eastAsia="ru-RU"/>
    </w:rPr>
  </w:style>
  <w:style w:type="paragraph" w:customStyle="1" w:styleId="xl48029">
    <w:name w:val="xl48029"/>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30">
    <w:name w:val="xl48030"/>
    <w:basedOn w:val="af3"/>
    <w:uiPriority w:val="99"/>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31">
    <w:name w:val="xl48031"/>
    <w:basedOn w:val="af3"/>
    <w:uiPriority w:val="99"/>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32">
    <w:name w:val="xl48032"/>
    <w:basedOn w:val="af3"/>
    <w:uiPriority w:val="99"/>
    <w:rsid w:val="001167C4"/>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33">
    <w:name w:val="xl48033"/>
    <w:basedOn w:val="af3"/>
    <w:uiPriority w:val="99"/>
    <w:rsid w:val="001167C4"/>
    <w:pPr>
      <w:pBdr>
        <w:top w:val="single" w:sz="8" w:space="0" w:color="000000"/>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34">
    <w:name w:val="xl48034"/>
    <w:basedOn w:val="af3"/>
    <w:uiPriority w:val="99"/>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48035">
    <w:name w:val="xl48035"/>
    <w:basedOn w:val="af3"/>
    <w:uiPriority w:val="99"/>
    <w:rsid w:val="001167C4"/>
    <w:pPr>
      <w:spacing w:before="100" w:beforeAutospacing="1" w:after="100" w:afterAutospacing="1"/>
      <w:jc w:val="left"/>
    </w:pPr>
    <w:rPr>
      <w:rFonts w:ascii="Times New Roman" w:eastAsia="Times New Roman" w:hAnsi="Times New Roman" w:cs="Times New Roman"/>
      <w:sz w:val="18"/>
      <w:szCs w:val="18"/>
      <w:lang w:eastAsia="ru-RU"/>
    </w:rPr>
  </w:style>
  <w:style w:type="paragraph" w:customStyle="1" w:styleId="xl48036">
    <w:name w:val="xl48036"/>
    <w:basedOn w:val="af3"/>
    <w:uiPriority w:val="99"/>
    <w:rsid w:val="001167C4"/>
    <w:pPr>
      <w:shd w:val="clear" w:color="000000" w:fill="FFFFFF"/>
      <w:spacing w:before="100" w:beforeAutospacing="1" w:after="100" w:afterAutospacing="1"/>
      <w:jc w:val="left"/>
    </w:pPr>
    <w:rPr>
      <w:rFonts w:ascii="Times New Roman" w:eastAsia="Times New Roman" w:hAnsi="Times New Roman" w:cs="Times New Roman"/>
      <w:sz w:val="18"/>
      <w:szCs w:val="18"/>
      <w:lang w:eastAsia="ru-RU"/>
    </w:rPr>
  </w:style>
  <w:style w:type="paragraph" w:customStyle="1" w:styleId="xl48037">
    <w:name w:val="xl48037"/>
    <w:basedOn w:val="af3"/>
    <w:uiPriority w:val="99"/>
    <w:rsid w:val="001167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48038">
    <w:name w:val="xl48038"/>
    <w:basedOn w:val="af3"/>
    <w:uiPriority w:val="99"/>
    <w:rsid w:val="001167C4"/>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48039">
    <w:name w:val="xl48039"/>
    <w:basedOn w:val="af3"/>
    <w:uiPriority w:val="99"/>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40">
    <w:name w:val="xl4804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41">
    <w:name w:val="xl48041"/>
    <w:basedOn w:val="af3"/>
    <w:uiPriority w:val="99"/>
    <w:rsid w:val="001167C4"/>
    <w:pPr>
      <w:pBdr>
        <w:top w:val="single" w:sz="4" w:space="0" w:color="auto"/>
        <w:left w:val="single" w:sz="4" w:space="0" w:color="auto"/>
        <w:bottom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42">
    <w:name w:val="xl48042"/>
    <w:basedOn w:val="af3"/>
    <w:uiPriority w:val="99"/>
    <w:rsid w:val="001167C4"/>
    <w:pPr>
      <w:pBdr>
        <w:left w:val="single" w:sz="4" w:space="0" w:color="auto"/>
        <w:bottom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43">
    <w:name w:val="xl48043"/>
    <w:basedOn w:val="af3"/>
    <w:uiPriority w:val="99"/>
    <w:rsid w:val="001167C4"/>
    <w:pP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44">
    <w:name w:val="xl48044"/>
    <w:basedOn w:val="af3"/>
    <w:uiPriority w:val="99"/>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45">
    <w:name w:val="xl48045"/>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46">
    <w:name w:val="xl48046"/>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48047">
    <w:name w:val="xl48047"/>
    <w:basedOn w:val="af3"/>
    <w:uiPriority w:val="99"/>
    <w:rsid w:val="001167C4"/>
    <w:pPr>
      <w:pBdr>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48">
    <w:name w:val="xl48048"/>
    <w:basedOn w:val="af3"/>
    <w:uiPriority w:val="99"/>
    <w:rsid w:val="001167C4"/>
    <w:pPr>
      <w:pBdr>
        <w:top w:val="single" w:sz="8" w:space="0" w:color="auto"/>
        <w:left w:val="single" w:sz="8" w:space="7" w:color="auto"/>
      </w:pBdr>
      <w:shd w:val="clear" w:color="000000" w:fill="FFFFFF"/>
      <w:spacing w:before="100" w:beforeAutospacing="1" w:after="100" w:afterAutospacing="1"/>
      <w:ind w:firstLineChars="100" w:firstLine="100"/>
      <w:jc w:val="left"/>
      <w:textAlignment w:val="center"/>
    </w:pPr>
    <w:rPr>
      <w:rFonts w:ascii="Times New Roman" w:eastAsia="Times New Roman" w:hAnsi="Times New Roman" w:cs="Times New Roman"/>
      <w:color w:val="000000"/>
      <w:sz w:val="20"/>
      <w:szCs w:val="20"/>
      <w:lang w:eastAsia="ru-RU"/>
    </w:rPr>
  </w:style>
  <w:style w:type="paragraph" w:customStyle="1" w:styleId="xl48049">
    <w:name w:val="xl48049"/>
    <w:basedOn w:val="af3"/>
    <w:uiPriority w:val="99"/>
    <w:rsid w:val="001167C4"/>
    <w:pPr>
      <w:pBdr>
        <w:top w:val="single" w:sz="8" w:space="0" w:color="auto"/>
        <w:left w:val="single" w:sz="8" w:space="7" w:color="auto"/>
        <w:bottom w:val="single" w:sz="8" w:space="0" w:color="auto"/>
      </w:pBdr>
      <w:shd w:val="clear" w:color="000000" w:fill="FFFFFF"/>
      <w:spacing w:before="100" w:beforeAutospacing="1" w:after="100" w:afterAutospacing="1"/>
      <w:ind w:firstLineChars="100" w:firstLine="100"/>
      <w:jc w:val="left"/>
      <w:textAlignment w:val="center"/>
    </w:pPr>
    <w:rPr>
      <w:rFonts w:ascii="Times New Roman" w:eastAsia="Times New Roman" w:hAnsi="Times New Roman" w:cs="Times New Roman"/>
      <w:color w:val="000000"/>
      <w:sz w:val="20"/>
      <w:szCs w:val="20"/>
      <w:lang w:eastAsia="ru-RU"/>
    </w:rPr>
  </w:style>
  <w:style w:type="paragraph" w:customStyle="1" w:styleId="xl48050">
    <w:name w:val="xl48050"/>
    <w:basedOn w:val="af3"/>
    <w:uiPriority w:val="99"/>
    <w:rsid w:val="001167C4"/>
    <w:pPr>
      <w:pBdr>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51">
    <w:name w:val="xl48051"/>
    <w:basedOn w:val="af3"/>
    <w:uiPriority w:val="99"/>
    <w:rsid w:val="001167C4"/>
    <w:pP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48052">
    <w:name w:val="xl48052"/>
    <w:basedOn w:val="af3"/>
    <w:uiPriority w:val="99"/>
    <w:rsid w:val="001167C4"/>
    <w:pPr>
      <w:pBdr>
        <w:lef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48053">
    <w:name w:val="xl48053"/>
    <w:basedOn w:val="af3"/>
    <w:uiPriority w:val="99"/>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54">
    <w:name w:val="xl48054"/>
    <w:basedOn w:val="af3"/>
    <w:uiPriority w:val="99"/>
    <w:rsid w:val="001167C4"/>
    <w:pPr>
      <w:pBdr>
        <w:top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55">
    <w:name w:val="xl48055"/>
    <w:basedOn w:val="af3"/>
    <w:uiPriority w:val="99"/>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56">
    <w:name w:val="xl48056"/>
    <w:basedOn w:val="af3"/>
    <w:uiPriority w:val="99"/>
    <w:rsid w:val="001167C4"/>
    <w:pPr>
      <w:pBdr>
        <w:top w:val="single" w:sz="4" w:space="0" w:color="auto"/>
        <w:bottom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57">
    <w:name w:val="xl4805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58">
    <w:name w:val="xl48058"/>
    <w:basedOn w:val="af3"/>
    <w:uiPriority w:val="99"/>
    <w:rsid w:val="001167C4"/>
    <w:pPr>
      <w:pBdr>
        <w:top w:val="single" w:sz="8"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48059">
    <w:name w:val="xl48059"/>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60">
    <w:name w:val="xl48060"/>
    <w:basedOn w:val="af3"/>
    <w:uiPriority w:val="99"/>
    <w:rsid w:val="001167C4"/>
    <w:pPr>
      <w:pBdr>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61">
    <w:name w:val="xl48061"/>
    <w:basedOn w:val="af3"/>
    <w:uiPriority w:val="99"/>
    <w:rsid w:val="001167C4"/>
    <w:pPr>
      <w:pBdr>
        <w:top w:val="single" w:sz="4" w:space="0" w:color="auto"/>
        <w:left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62">
    <w:name w:val="xl48062"/>
    <w:basedOn w:val="af3"/>
    <w:uiPriority w:val="99"/>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63">
    <w:name w:val="xl48063"/>
    <w:basedOn w:val="af3"/>
    <w:uiPriority w:val="99"/>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64">
    <w:name w:val="xl48064"/>
    <w:basedOn w:val="af3"/>
    <w:uiPriority w:val="99"/>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65">
    <w:name w:val="xl48065"/>
    <w:basedOn w:val="af3"/>
    <w:uiPriority w:val="99"/>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66">
    <w:name w:val="xl48066"/>
    <w:basedOn w:val="af3"/>
    <w:uiPriority w:val="99"/>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67">
    <w:name w:val="xl4806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68">
    <w:name w:val="xl48068"/>
    <w:basedOn w:val="af3"/>
    <w:uiPriority w:val="99"/>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69">
    <w:name w:val="xl48069"/>
    <w:basedOn w:val="af3"/>
    <w:uiPriority w:val="99"/>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0">
    <w:name w:val="xl48070"/>
    <w:basedOn w:val="af3"/>
    <w:uiPriority w:val="99"/>
    <w:rsid w:val="001167C4"/>
    <w:pPr>
      <w:pBdr>
        <w:top w:val="single" w:sz="4" w:space="0" w:color="auto"/>
        <w:lef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71">
    <w:name w:val="xl48071"/>
    <w:basedOn w:val="af3"/>
    <w:uiPriority w:val="99"/>
    <w:rsid w:val="001167C4"/>
    <w:pPr>
      <w:pBdr>
        <w:left w:val="single" w:sz="4" w:space="0" w:color="auto"/>
        <w:bottom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72">
    <w:name w:val="xl48072"/>
    <w:basedOn w:val="af3"/>
    <w:uiPriority w:val="99"/>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3">
    <w:name w:val="xl48073"/>
    <w:basedOn w:val="af3"/>
    <w:uiPriority w:val="99"/>
    <w:rsid w:val="001167C4"/>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4">
    <w:name w:val="xl48074"/>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5">
    <w:name w:val="xl48075"/>
    <w:basedOn w:val="af3"/>
    <w:uiPriority w:val="99"/>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6">
    <w:name w:val="xl48076"/>
    <w:basedOn w:val="af3"/>
    <w:uiPriority w:val="99"/>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7">
    <w:name w:val="xl48077"/>
    <w:basedOn w:val="af3"/>
    <w:uiPriority w:val="99"/>
    <w:rsid w:val="001167C4"/>
    <w:pPr>
      <w:pBdr>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8">
    <w:name w:val="xl48078"/>
    <w:basedOn w:val="af3"/>
    <w:uiPriority w:val="99"/>
    <w:rsid w:val="001167C4"/>
    <w:pPr>
      <w:pBdr>
        <w:top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9">
    <w:name w:val="xl4807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80">
    <w:name w:val="xl48080"/>
    <w:basedOn w:val="af3"/>
    <w:uiPriority w:val="99"/>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81">
    <w:name w:val="xl48081"/>
    <w:basedOn w:val="af3"/>
    <w:uiPriority w:val="99"/>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82">
    <w:name w:val="xl48082"/>
    <w:basedOn w:val="af3"/>
    <w:uiPriority w:val="99"/>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83">
    <w:name w:val="xl48083"/>
    <w:basedOn w:val="af3"/>
    <w:uiPriority w:val="99"/>
    <w:rsid w:val="001167C4"/>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084">
    <w:name w:val="xl48084"/>
    <w:basedOn w:val="af3"/>
    <w:uiPriority w:val="99"/>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085">
    <w:name w:val="xl48085"/>
    <w:basedOn w:val="af3"/>
    <w:uiPriority w:val="99"/>
    <w:rsid w:val="001167C4"/>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086">
    <w:name w:val="xl48086"/>
    <w:basedOn w:val="af3"/>
    <w:uiPriority w:val="99"/>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87">
    <w:name w:val="xl48087"/>
    <w:basedOn w:val="af3"/>
    <w:uiPriority w:val="99"/>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88">
    <w:name w:val="xl48088"/>
    <w:basedOn w:val="af3"/>
    <w:uiPriority w:val="99"/>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89">
    <w:name w:val="xl48089"/>
    <w:basedOn w:val="af3"/>
    <w:uiPriority w:val="99"/>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0">
    <w:name w:val="xl48090"/>
    <w:basedOn w:val="af3"/>
    <w:uiPriority w:val="99"/>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1">
    <w:name w:val="xl48091"/>
    <w:basedOn w:val="af3"/>
    <w:uiPriority w:val="99"/>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2">
    <w:name w:val="xl48092"/>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3">
    <w:name w:val="xl48093"/>
    <w:basedOn w:val="af3"/>
    <w:uiPriority w:val="99"/>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4">
    <w:name w:val="xl48094"/>
    <w:basedOn w:val="af3"/>
    <w:uiPriority w:val="99"/>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5">
    <w:name w:val="xl48095"/>
    <w:basedOn w:val="af3"/>
    <w:uiPriority w:val="99"/>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6">
    <w:name w:val="xl48096"/>
    <w:basedOn w:val="af3"/>
    <w:uiPriority w:val="99"/>
    <w:rsid w:val="001167C4"/>
    <w:pPr>
      <w:pBdr>
        <w:top w:val="single" w:sz="4" w:space="0" w:color="auto"/>
        <w:left w:val="single" w:sz="4" w:space="0" w:color="auto"/>
        <w:bottom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97">
    <w:name w:val="xl48097"/>
    <w:basedOn w:val="af3"/>
    <w:uiPriority w:val="99"/>
    <w:rsid w:val="001167C4"/>
    <w:pPr>
      <w:pBdr>
        <w:top w:val="single" w:sz="4" w:space="0" w:color="auto"/>
        <w:bottom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98">
    <w:name w:val="xl48098"/>
    <w:basedOn w:val="af3"/>
    <w:uiPriority w:val="99"/>
    <w:rsid w:val="001167C4"/>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99">
    <w:name w:val="xl48099"/>
    <w:basedOn w:val="af3"/>
    <w:uiPriority w:val="99"/>
    <w:rsid w:val="001167C4"/>
    <w:pPr>
      <w:pBdr>
        <w:top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00">
    <w:name w:val="xl48100"/>
    <w:basedOn w:val="af3"/>
    <w:uiPriority w:val="99"/>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01">
    <w:name w:val="xl48101"/>
    <w:basedOn w:val="af3"/>
    <w:uiPriority w:val="99"/>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02">
    <w:name w:val="xl48102"/>
    <w:basedOn w:val="af3"/>
    <w:uiPriority w:val="99"/>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03">
    <w:name w:val="xl48103"/>
    <w:basedOn w:val="af3"/>
    <w:uiPriority w:val="99"/>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04">
    <w:name w:val="xl48104"/>
    <w:basedOn w:val="af3"/>
    <w:uiPriority w:val="99"/>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05">
    <w:name w:val="xl48105"/>
    <w:basedOn w:val="af3"/>
    <w:uiPriority w:val="99"/>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06">
    <w:name w:val="xl48106"/>
    <w:basedOn w:val="af3"/>
    <w:uiPriority w:val="99"/>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07">
    <w:name w:val="xl48107"/>
    <w:basedOn w:val="af3"/>
    <w:uiPriority w:val="99"/>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08">
    <w:name w:val="xl48108"/>
    <w:basedOn w:val="af3"/>
    <w:uiPriority w:val="99"/>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09">
    <w:name w:val="xl48109"/>
    <w:basedOn w:val="af3"/>
    <w:uiPriority w:val="99"/>
    <w:rsid w:val="001167C4"/>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110">
    <w:name w:val="xl48110"/>
    <w:basedOn w:val="af3"/>
    <w:uiPriority w:val="99"/>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111">
    <w:name w:val="xl48111"/>
    <w:basedOn w:val="af3"/>
    <w:uiPriority w:val="99"/>
    <w:rsid w:val="001167C4"/>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112">
    <w:name w:val="xl48112"/>
    <w:basedOn w:val="af3"/>
    <w:uiPriority w:val="99"/>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3">
    <w:name w:val="xl48113"/>
    <w:basedOn w:val="af3"/>
    <w:uiPriority w:val="99"/>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4">
    <w:name w:val="xl48114"/>
    <w:basedOn w:val="af3"/>
    <w:uiPriority w:val="99"/>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5">
    <w:name w:val="xl48115"/>
    <w:basedOn w:val="af3"/>
    <w:uiPriority w:val="99"/>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6">
    <w:name w:val="xl48116"/>
    <w:basedOn w:val="af3"/>
    <w:uiPriority w:val="99"/>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7">
    <w:name w:val="xl48117"/>
    <w:basedOn w:val="af3"/>
    <w:uiPriority w:val="99"/>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8">
    <w:name w:val="xl48118"/>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9">
    <w:name w:val="xl48119"/>
    <w:basedOn w:val="af3"/>
    <w:uiPriority w:val="99"/>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20">
    <w:name w:val="xl48120"/>
    <w:basedOn w:val="af3"/>
    <w:uiPriority w:val="99"/>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21">
    <w:name w:val="xl48121"/>
    <w:basedOn w:val="af3"/>
    <w:uiPriority w:val="99"/>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22">
    <w:name w:val="xl48122"/>
    <w:basedOn w:val="af3"/>
    <w:uiPriority w:val="99"/>
    <w:rsid w:val="001167C4"/>
    <w:pPr>
      <w:pBdr>
        <w:top w:val="single" w:sz="4" w:space="0" w:color="auto"/>
        <w:left w:val="single" w:sz="4" w:space="0" w:color="auto"/>
        <w:bottom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3">
    <w:name w:val="xl48123"/>
    <w:basedOn w:val="af3"/>
    <w:uiPriority w:val="99"/>
    <w:rsid w:val="001167C4"/>
    <w:pPr>
      <w:pBdr>
        <w:top w:val="single" w:sz="4" w:space="0" w:color="auto"/>
        <w:bottom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4">
    <w:name w:val="xl48124"/>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48125">
    <w:name w:val="xl48125"/>
    <w:basedOn w:val="af3"/>
    <w:uiPriority w:val="99"/>
    <w:rsid w:val="001167C4"/>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6">
    <w:name w:val="xl48126"/>
    <w:basedOn w:val="af3"/>
    <w:uiPriority w:val="99"/>
    <w:rsid w:val="001167C4"/>
    <w:pPr>
      <w:pBdr>
        <w:top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7">
    <w:name w:val="xl48127"/>
    <w:basedOn w:val="af3"/>
    <w:uiPriority w:val="99"/>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8">
    <w:name w:val="xl48128"/>
    <w:basedOn w:val="af3"/>
    <w:uiPriority w:val="99"/>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9">
    <w:name w:val="xl48129"/>
    <w:basedOn w:val="af3"/>
    <w:uiPriority w:val="99"/>
    <w:rsid w:val="001167C4"/>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30">
    <w:name w:val="xl48130"/>
    <w:basedOn w:val="af3"/>
    <w:uiPriority w:val="99"/>
    <w:rsid w:val="001167C4"/>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48131">
    <w:name w:val="xl48131"/>
    <w:basedOn w:val="af3"/>
    <w:uiPriority w:val="99"/>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48132">
    <w:name w:val="xl48132"/>
    <w:basedOn w:val="af3"/>
    <w:uiPriority w:val="99"/>
    <w:rsid w:val="001167C4"/>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48133">
    <w:name w:val="xl48133"/>
    <w:basedOn w:val="af3"/>
    <w:uiPriority w:val="99"/>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48134">
    <w:name w:val="xl48134"/>
    <w:basedOn w:val="af3"/>
    <w:uiPriority w:val="99"/>
    <w:rsid w:val="001167C4"/>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135">
    <w:name w:val="xl48135"/>
    <w:basedOn w:val="af3"/>
    <w:uiPriority w:val="99"/>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numbering" w:customStyle="1" w:styleId="31110">
    <w:name w:val="Заголовок 3 ур111"/>
    <w:uiPriority w:val="99"/>
    <w:rsid w:val="001167C4"/>
  </w:style>
  <w:style w:type="table" w:customStyle="1" w:styleId="TableGridReport17">
    <w:name w:val="Table Grid Report17"/>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f0">
    <w:name w:val="Стиль12"/>
    <w:uiPriority w:val="99"/>
    <w:rsid w:val="001167C4"/>
  </w:style>
  <w:style w:type="character" w:customStyle="1" w:styleId="afffffffffffffa">
    <w:name w:val="Основной текст Знак Знак"/>
    <w:rsid w:val="001167C4"/>
    <w:rPr>
      <w:sz w:val="28"/>
      <w:szCs w:val="28"/>
      <w:lang w:val="ru-RU" w:eastAsia="ru-RU"/>
    </w:rPr>
  </w:style>
  <w:style w:type="numbering" w:customStyle="1" w:styleId="50">
    <w:name w:val="Рис.5"/>
    <w:rsid w:val="001167C4"/>
    <w:pPr>
      <w:numPr>
        <w:numId w:val="58"/>
      </w:numPr>
    </w:pPr>
  </w:style>
  <w:style w:type="table" w:customStyle="1" w:styleId="11122">
    <w:name w:val="Сетка таблицы1112"/>
    <w:basedOn w:val="af5"/>
    <w:next w:val="aff8"/>
    <w:uiPriority w:val="59"/>
    <w:rsid w:val="001167C4"/>
    <w:pPr>
      <w:spacing w:after="0" w:line="240" w:lineRule="auto"/>
    </w:pPr>
    <w:rPr>
      <w:rFonts w:ascii="Calibri" w:eastAsia="Times New Roman" w:hAnsi="Calibri"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
    <w:name w:val="Сетка таблицы3111"/>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Рис.12"/>
    <w:rsid w:val="001167C4"/>
    <w:pPr>
      <w:numPr>
        <w:numId w:val="69"/>
      </w:numPr>
    </w:pPr>
  </w:style>
  <w:style w:type="table" w:customStyle="1" w:styleId="-312">
    <w:name w:val="Веб-таблица 312"/>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10">
    <w:name w:val="Сетка таблицы1211"/>
    <w:basedOn w:val="af5"/>
    <w:next w:val="aff8"/>
    <w:uiPriority w:val="59"/>
    <w:rsid w:val="001167C4"/>
    <w:pPr>
      <w:spacing w:after="0" w:line="240" w:lineRule="auto"/>
    </w:pPr>
    <w:rPr>
      <w:rFonts w:ascii="Calibri" w:eastAsia="Times New Roman" w:hAnsi="Calibri"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uiPriority w:val="2"/>
    <w:semiHidden/>
    <w:unhideWhenUsed/>
    <w:qFormat/>
    <w:rsid w:val="001167C4"/>
    <w:pPr>
      <w:widowControl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paragraph" w:customStyle="1" w:styleId="formattext">
    <w:name w:val="formattext"/>
    <w:basedOn w:val="af3"/>
    <w:uiPriority w:val="99"/>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numbering" w:customStyle="1" w:styleId="3121">
    <w:name w:val="Заголовок 3 ур12"/>
    <w:uiPriority w:val="99"/>
    <w:rsid w:val="001167C4"/>
  </w:style>
  <w:style w:type="table" w:customStyle="1" w:styleId="13b">
    <w:name w:val="Классическая таблица 13"/>
    <w:basedOn w:val="af5"/>
    <w:next w:val="1ff2"/>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20">
    <w:name w:val="Сетка таблицы612"/>
    <w:basedOn w:val="af5"/>
    <w:next w:val="aff8"/>
    <w:uiPriority w:val="3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f5"/>
    <w:next w:val="aff8"/>
    <w:uiPriority w:val="3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2">
    <w:name w:val="Table Grid Report2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c">
    <w:name w:val="Стиль13"/>
    <w:uiPriority w:val="99"/>
    <w:rsid w:val="001167C4"/>
  </w:style>
  <w:style w:type="table" w:customStyle="1" w:styleId="1100">
    <w:name w:val="Сетка таблицы110"/>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Рис.22"/>
    <w:rsid w:val="001167C4"/>
    <w:pPr>
      <w:numPr>
        <w:numId w:val="68"/>
      </w:numPr>
    </w:pPr>
  </w:style>
  <w:style w:type="numbering" w:customStyle="1" w:styleId="1134">
    <w:name w:val="Нет списка113"/>
    <w:next w:val="af6"/>
    <w:uiPriority w:val="99"/>
    <w:semiHidden/>
    <w:unhideWhenUsed/>
    <w:rsid w:val="001167C4"/>
  </w:style>
  <w:style w:type="table" w:customStyle="1" w:styleId="2120">
    <w:name w:val="Сетка таблицы212"/>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
    <w:basedOn w:val="af5"/>
    <w:next w:val="aff8"/>
    <w:uiPriority w:val="59"/>
    <w:rsid w:val="001167C4"/>
    <w:pPr>
      <w:spacing w:after="0" w:line="240" w:lineRule="auto"/>
    </w:pPr>
    <w:rPr>
      <w:rFonts w:ascii="Calibri" w:eastAsia="Times New Roman" w:hAnsi="Calibri"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
    <w:name w:val="Нет списка23"/>
    <w:next w:val="af6"/>
    <w:uiPriority w:val="99"/>
    <w:semiHidden/>
    <w:unhideWhenUsed/>
    <w:rsid w:val="001167C4"/>
  </w:style>
  <w:style w:type="table" w:customStyle="1" w:styleId="326">
    <w:name w:val="Сетка таблицы32"/>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Рис.111"/>
    <w:rsid w:val="001167C4"/>
    <w:pPr>
      <w:numPr>
        <w:numId w:val="65"/>
      </w:numPr>
    </w:pPr>
  </w:style>
  <w:style w:type="table" w:customStyle="1" w:styleId="-313">
    <w:name w:val="Веб-таблица 313"/>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
    <w:next w:val="af6"/>
    <w:uiPriority w:val="99"/>
    <w:semiHidden/>
    <w:unhideWhenUsed/>
    <w:rsid w:val="001167C4"/>
  </w:style>
  <w:style w:type="table" w:customStyle="1" w:styleId="12210">
    <w:name w:val="Сетка таблицы1221"/>
    <w:basedOn w:val="af5"/>
    <w:next w:val="aff8"/>
    <w:uiPriority w:val="59"/>
    <w:rsid w:val="001167C4"/>
    <w:pPr>
      <w:spacing w:after="0" w:line="240" w:lineRule="auto"/>
    </w:pPr>
    <w:rPr>
      <w:rFonts w:ascii="Calibri" w:eastAsia="Times New Roman" w:hAnsi="Calibri"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1167C4"/>
    <w:pPr>
      <w:widowControl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numbering" w:customStyle="1" w:styleId="313">
    <w:name w:val="Заголовок 3 ур13"/>
    <w:uiPriority w:val="99"/>
    <w:rsid w:val="001167C4"/>
    <w:pPr>
      <w:numPr>
        <w:numId w:val="70"/>
      </w:numPr>
    </w:pPr>
  </w:style>
  <w:style w:type="table" w:customStyle="1" w:styleId="145">
    <w:name w:val="Классическая таблица 14"/>
    <w:basedOn w:val="af5"/>
    <w:next w:val="1ff2"/>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0">
    <w:name w:val="Сетка таблицы621"/>
    <w:basedOn w:val="af5"/>
    <w:next w:val="aff8"/>
    <w:uiPriority w:val="3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5">
    <w:name w:val="Заголовок 1мой"/>
    <w:basedOn w:val="af7"/>
    <w:link w:val="1fffff6"/>
    <w:qFormat/>
    <w:rsid w:val="001167C4"/>
    <w:pPr>
      <w:spacing w:before="120" w:after="120"/>
      <w:ind w:left="927" w:hanging="360"/>
      <w:jc w:val="both"/>
      <w:outlineLvl w:val="0"/>
    </w:pPr>
    <w:rPr>
      <w:rFonts w:ascii="Arial" w:eastAsia="Times New Roman" w:hAnsi="Arial" w:cs="Times New Roman"/>
      <w:b/>
      <w:caps/>
      <w:sz w:val="24"/>
      <w:szCs w:val="28"/>
      <w:lang w:eastAsia="ru-RU"/>
    </w:rPr>
  </w:style>
  <w:style w:type="character" w:customStyle="1" w:styleId="1fffff6">
    <w:name w:val="Заголовок 1мой Знак"/>
    <w:link w:val="1fffff5"/>
    <w:rsid w:val="001167C4"/>
    <w:rPr>
      <w:rFonts w:ascii="Arial" w:eastAsia="Times New Roman" w:hAnsi="Arial" w:cs="Times New Roman"/>
      <w:b/>
      <w:caps/>
      <w:sz w:val="24"/>
      <w:szCs w:val="28"/>
      <w:lang w:eastAsia="ru-RU"/>
    </w:rPr>
  </w:style>
  <w:style w:type="paragraph" w:customStyle="1" w:styleId="2fffa">
    <w:name w:val="Заголовок 2 мой"/>
    <w:basedOn w:val="af7"/>
    <w:link w:val="2fffb"/>
    <w:qFormat/>
    <w:rsid w:val="001167C4"/>
    <w:pPr>
      <w:spacing w:after="200" w:line="360" w:lineRule="auto"/>
      <w:ind w:left="1359" w:hanging="432"/>
      <w:jc w:val="both"/>
      <w:outlineLvl w:val="1"/>
    </w:pPr>
    <w:rPr>
      <w:rFonts w:ascii="Arial" w:eastAsia="Times New Roman" w:hAnsi="Arial" w:cs="Times New Roman"/>
      <w:b/>
      <w:sz w:val="24"/>
      <w:szCs w:val="28"/>
      <w:lang w:eastAsia="ru-RU"/>
    </w:rPr>
  </w:style>
  <w:style w:type="character" w:customStyle="1" w:styleId="2fffb">
    <w:name w:val="Заголовок 2 мой Знак"/>
    <w:link w:val="2fffa"/>
    <w:rsid w:val="001167C4"/>
    <w:rPr>
      <w:rFonts w:ascii="Arial" w:eastAsia="Times New Roman" w:hAnsi="Arial" w:cs="Times New Roman"/>
      <w:b/>
      <w:sz w:val="24"/>
      <w:szCs w:val="28"/>
      <w:lang w:eastAsia="ru-RU"/>
    </w:rPr>
  </w:style>
  <w:style w:type="paragraph" w:customStyle="1" w:styleId="xl50750">
    <w:name w:val="xl50750"/>
    <w:basedOn w:val="af3"/>
    <w:uiPriority w:val="99"/>
    <w:rsid w:val="001167C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top"/>
    </w:pPr>
    <w:rPr>
      <w:rFonts w:ascii="Arial" w:eastAsia="Times New Roman" w:hAnsi="Arial" w:cs="Arial"/>
      <w:sz w:val="20"/>
      <w:szCs w:val="20"/>
      <w:lang w:eastAsia="ru-RU"/>
    </w:rPr>
  </w:style>
  <w:style w:type="paragraph" w:customStyle="1" w:styleId="xl50751">
    <w:name w:val="xl50751"/>
    <w:basedOn w:val="af3"/>
    <w:uiPriority w:val="99"/>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left"/>
    </w:pPr>
    <w:rPr>
      <w:rFonts w:ascii="Arial" w:eastAsia="Times New Roman" w:hAnsi="Arial" w:cs="Arial"/>
      <w:b/>
      <w:bCs/>
      <w:i/>
      <w:iCs/>
      <w:sz w:val="18"/>
      <w:szCs w:val="18"/>
      <w:lang w:eastAsia="ru-RU"/>
    </w:rPr>
  </w:style>
  <w:style w:type="paragraph" w:customStyle="1" w:styleId="xl50752">
    <w:name w:val="xl50752"/>
    <w:basedOn w:val="af3"/>
    <w:uiPriority w:val="99"/>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rFonts w:ascii="Arial" w:eastAsia="Times New Roman" w:hAnsi="Arial" w:cs="Arial"/>
      <w:b/>
      <w:bCs/>
      <w:i/>
      <w:iCs/>
      <w:sz w:val="18"/>
      <w:szCs w:val="18"/>
      <w:lang w:eastAsia="ru-RU"/>
    </w:rPr>
  </w:style>
  <w:style w:type="paragraph" w:customStyle="1" w:styleId="xl50753">
    <w:name w:val="xl50753"/>
    <w:basedOn w:val="af3"/>
    <w:uiPriority w:val="99"/>
    <w:rsid w:val="001167C4"/>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0754">
    <w:name w:val="xl50754"/>
    <w:basedOn w:val="af3"/>
    <w:uiPriority w:val="99"/>
    <w:rsid w:val="001167C4"/>
    <w:pPr>
      <w:pBdr>
        <w:left w:val="single" w:sz="4" w:space="0" w:color="auto"/>
        <w:bottom w:val="single" w:sz="4" w:space="0" w:color="auto"/>
        <w:right w:val="single" w:sz="8"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0755">
    <w:name w:val="xl50755"/>
    <w:basedOn w:val="af3"/>
    <w:uiPriority w:val="99"/>
    <w:rsid w:val="001167C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0756">
    <w:name w:val="xl50756"/>
    <w:basedOn w:val="af3"/>
    <w:uiPriority w:val="99"/>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pPr>
    <w:rPr>
      <w:rFonts w:ascii="Times New Roman" w:eastAsia="Times New Roman" w:hAnsi="Times New Roman" w:cs="Times New Roman"/>
      <w:b/>
      <w:bCs/>
      <w:i/>
      <w:iCs/>
      <w:sz w:val="24"/>
      <w:szCs w:val="24"/>
      <w:lang w:eastAsia="ru-RU"/>
    </w:rPr>
  </w:style>
  <w:style w:type="paragraph" w:customStyle="1" w:styleId="xl50757">
    <w:name w:val="xl50757"/>
    <w:basedOn w:val="af3"/>
    <w:uiPriority w:val="99"/>
    <w:rsid w:val="001167C4"/>
    <w:pPr>
      <w:pBdr>
        <w:top w:val="single" w:sz="4" w:space="0" w:color="auto"/>
        <w:left w:val="single" w:sz="4" w:space="0" w:color="auto"/>
        <w:right w:val="single" w:sz="4" w:space="0" w:color="auto"/>
      </w:pBdr>
      <w:shd w:val="clear" w:color="000000" w:fill="00B0F0"/>
      <w:spacing w:before="100" w:beforeAutospacing="1" w:after="100" w:afterAutospacing="1"/>
      <w:jc w:val="left"/>
    </w:pPr>
    <w:rPr>
      <w:rFonts w:ascii="Times New Roman" w:eastAsia="Times New Roman" w:hAnsi="Times New Roman" w:cs="Times New Roman"/>
      <w:b/>
      <w:bCs/>
      <w:i/>
      <w:iCs/>
      <w:sz w:val="24"/>
      <w:szCs w:val="24"/>
      <w:lang w:eastAsia="ru-RU"/>
    </w:rPr>
  </w:style>
  <w:style w:type="paragraph" w:customStyle="1" w:styleId="xl50758">
    <w:name w:val="xl50758"/>
    <w:basedOn w:val="af3"/>
    <w:uiPriority w:val="99"/>
    <w:rsid w:val="001167C4"/>
    <w:pPr>
      <w:pBdr>
        <w:top w:val="single" w:sz="4" w:space="0" w:color="auto"/>
        <w:right w:val="single" w:sz="4" w:space="0" w:color="auto"/>
      </w:pBdr>
      <w:shd w:val="clear" w:color="000000" w:fill="00B0F0"/>
      <w:spacing w:before="100" w:beforeAutospacing="1" w:after="100" w:afterAutospacing="1"/>
      <w:jc w:val="left"/>
    </w:pPr>
    <w:rPr>
      <w:rFonts w:ascii="Times New Roman" w:eastAsia="Times New Roman" w:hAnsi="Times New Roman" w:cs="Times New Roman"/>
      <w:b/>
      <w:bCs/>
      <w:i/>
      <w:iCs/>
      <w:color w:val="002060"/>
      <w:sz w:val="24"/>
      <w:szCs w:val="24"/>
      <w:lang w:eastAsia="ru-RU"/>
    </w:rPr>
  </w:style>
  <w:style w:type="paragraph" w:customStyle="1" w:styleId="xl50759">
    <w:name w:val="xl50759"/>
    <w:basedOn w:val="af3"/>
    <w:uiPriority w:val="99"/>
    <w:rsid w:val="001167C4"/>
    <w:pPr>
      <w:pBdr>
        <w:bottom w:val="single" w:sz="8" w:space="0" w:color="auto"/>
        <w:right w:val="single" w:sz="4" w:space="0" w:color="auto"/>
      </w:pBdr>
      <w:shd w:val="clear" w:color="000000" w:fill="00CCFF"/>
      <w:spacing w:before="100" w:beforeAutospacing="1" w:after="100" w:afterAutospacing="1"/>
      <w:jc w:val="left"/>
    </w:pPr>
    <w:rPr>
      <w:rFonts w:ascii="Times New Roman" w:eastAsia="Times New Roman" w:hAnsi="Times New Roman" w:cs="Times New Roman"/>
      <w:b/>
      <w:bCs/>
      <w:i/>
      <w:iCs/>
      <w:color w:val="002060"/>
      <w:sz w:val="24"/>
      <w:szCs w:val="24"/>
      <w:lang w:eastAsia="ru-RU"/>
    </w:rPr>
  </w:style>
  <w:style w:type="paragraph" w:customStyle="1" w:styleId="xl50760">
    <w:name w:val="xl50760"/>
    <w:basedOn w:val="af3"/>
    <w:uiPriority w:val="99"/>
    <w:rsid w:val="001167C4"/>
    <w:pPr>
      <w:spacing w:before="100" w:beforeAutospacing="1" w:after="100" w:afterAutospacing="1"/>
      <w:jc w:val="left"/>
    </w:pPr>
    <w:rPr>
      <w:rFonts w:ascii="Times New Roman" w:eastAsia="Times New Roman" w:hAnsi="Times New Roman" w:cs="Times New Roman"/>
      <w:b/>
      <w:bCs/>
      <w:color w:val="FF0000"/>
      <w:sz w:val="24"/>
      <w:szCs w:val="24"/>
      <w:lang w:eastAsia="ru-RU"/>
    </w:rPr>
  </w:style>
  <w:style w:type="paragraph" w:customStyle="1" w:styleId="xl50761">
    <w:name w:val="xl50761"/>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0762">
    <w:name w:val="xl5076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0763">
    <w:name w:val="xl50763"/>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0764">
    <w:name w:val="xl50764"/>
    <w:basedOn w:val="af3"/>
    <w:uiPriority w:val="99"/>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sz w:val="20"/>
      <w:szCs w:val="20"/>
      <w:lang w:eastAsia="ru-RU"/>
    </w:rPr>
  </w:style>
  <w:style w:type="paragraph" w:customStyle="1" w:styleId="xl50765">
    <w:name w:val="xl50765"/>
    <w:basedOn w:val="af3"/>
    <w:uiPriority w:val="99"/>
    <w:rsid w:val="001167C4"/>
    <w:pPr>
      <w:pBdr>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color w:val="002060"/>
      <w:sz w:val="20"/>
      <w:szCs w:val="20"/>
      <w:lang w:eastAsia="ru-RU"/>
    </w:rPr>
  </w:style>
  <w:style w:type="paragraph" w:customStyle="1" w:styleId="xl50766">
    <w:name w:val="xl50766"/>
    <w:basedOn w:val="af3"/>
    <w:uiPriority w:val="99"/>
    <w:rsid w:val="001167C4"/>
    <w:pPr>
      <w:pBdr>
        <w:top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67">
    <w:name w:val="xl5076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68">
    <w:name w:val="xl50768"/>
    <w:basedOn w:val="af3"/>
    <w:uiPriority w:val="99"/>
    <w:rsid w:val="001167C4"/>
    <w:pPr>
      <w:pBdr>
        <w:bottom w:val="single" w:sz="8"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color w:val="002060"/>
      <w:sz w:val="20"/>
      <w:szCs w:val="20"/>
      <w:lang w:eastAsia="ru-RU"/>
    </w:rPr>
  </w:style>
  <w:style w:type="paragraph" w:customStyle="1" w:styleId="xl50769">
    <w:name w:val="xl50769"/>
    <w:basedOn w:val="af3"/>
    <w:uiPriority w:val="99"/>
    <w:rsid w:val="001167C4"/>
    <w:pPr>
      <w:pBdr>
        <w:top w:val="single" w:sz="8" w:space="0" w:color="auto"/>
        <w:bottom w:val="single" w:sz="8"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color w:val="002060"/>
      <w:sz w:val="20"/>
      <w:szCs w:val="20"/>
      <w:lang w:eastAsia="ru-RU"/>
    </w:rPr>
  </w:style>
  <w:style w:type="paragraph" w:customStyle="1" w:styleId="xl50770">
    <w:name w:val="xl50770"/>
    <w:basedOn w:val="af3"/>
    <w:uiPriority w:val="99"/>
    <w:rsid w:val="001167C4"/>
    <w:pPr>
      <w:pBdr>
        <w:top w:val="single" w:sz="8" w:space="0" w:color="auto"/>
        <w:left w:val="single" w:sz="8" w:space="0" w:color="auto"/>
        <w:right w:val="single" w:sz="8"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0771">
    <w:name w:val="xl50771"/>
    <w:basedOn w:val="af3"/>
    <w:uiPriority w:val="99"/>
    <w:rsid w:val="001167C4"/>
    <w:pPr>
      <w:pBdr>
        <w:top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2">
    <w:name w:val="xl50772"/>
    <w:basedOn w:val="af3"/>
    <w:uiPriority w:val="99"/>
    <w:rsid w:val="001167C4"/>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3">
    <w:name w:val="xl50773"/>
    <w:basedOn w:val="af3"/>
    <w:uiPriority w:val="99"/>
    <w:rsid w:val="001167C4"/>
    <w:pPr>
      <w:pBdr>
        <w:left w:val="single" w:sz="8" w:space="0" w:color="auto"/>
        <w:right w:val="single" w:sz="8" w:space="0" w:color="auto"/>
      </w:pBdr>
      <w:shd w:val="clear" w:color="000000" w:fill="FF3300"/>
      <w:spacing w:before="100" w:beforeAutospacing="1" w:after="100" w:afterAutospacing="1"/>
      <w:textAlignment w:val="center"/>
    </w:pPr>
    <w:rPr>
      <w:rFonts w:ascii="Times New Roman" w:eastAsia="Times New Roman" w:hAnsi="Times New Roman" w:cs="Times New Roman"/>
      <w:b/>
      <w:bCs/>
      <w:i/>
      <w:iCs/>
      <w:sz w:val="20"/>
      <w:szCs w:val="20"/>
      <w:lang w:eastAsia="ru-RU"/>
    </w:rPr>
  </w:style>
  <w:style w:type="paragraph" w:customStyle="1" w:styleId="xl50774">
    <w:name w:val="xl50774"/>
    <w:basedOn w:val="af3"/>
    <w:uiPriority w:val="99"/>
    <w:rsid w:val="001167C4"/>
    <w:pPr>
      <w:pBdr>
        <w:top w:val="single" w:sz="8"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5">
    <w:name w:val="xl50775"/>
    <w:basedOn w:val="af3"/>
    <w:uiPriority w:val="99"/>
    <w:rsid w:val="001167C4"/>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6">
    <w:name w:val="xl50776"/>
    <w:basedOn w:val="af3"/>
    <w:uiPriority w:val="99"/>
    <w:rsid w:val="001167C4"/>
    <w:pPr>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7">
    <w:name w:val="xl50777"/>
    <w:basedOn w:val="af3"/>
    <w:uiPriority w:val="99"/>
    <w:rsid w:val="001167C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8">
    <w:name w:val="xl50778"/>
    <w:basedOn w:val="af3"/>
    <w:uiPriority w:val="99"/>
    <w:rsid w:val="001167C4"/>
    <w:pPr>
      <w:pBdr>
        <w:left w:val="single" w:sz="4" w:space="0" w:color="auto"/>
        <w:bottom w:val="single" w:sz="8" w:space="0" w:color="auto"/>
        <w:right w:val="single" w:sz="8"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0779">
    <w:name w:val="xl50779"/>
    <w:basedOn w:val="af3"/>
    <w:uiPriority w:val="99"/>
    <w:rsid w:val="001167C4"/>
    <w:pPr>
      <w:pBdr>
        <w:top w:val="single" w:sz="4"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80">
    <w:name w:val="xl50780"/>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81">
    <w:name w:val="xl50781"/>
    <w:basedOn w:val="af3"/>
    <w:uiPriority w:val="99"/>
    <w:rsid w:val="001167C4"/>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82">
    <w:name w:val="xl50782"/>
    <w:basedOn w:val="af3"/>
    <w:uiPriority w:val="99"/>
    <w:rsid w:val="001167C4"/>
    <w:pPr>
      <w:pBdr>
        <w:top w:val="single" w:sz="4" w:space="0" w:color="auto"/>
        <w:right w:val="single" w:sz="4" w:space="0" w:color="auto"/>
      </w:pBdr>
      <w:shd w:val="clear" w:color="000000" w:fill="00B0F0"/>
      <w:spacing w:before="100" w:beforeAutospacing="1" w:after="100" w:afterAutospacing="1"/>
      <w:jc w:val="left"/>
    </w:pPr>
    <w:rPr>
      <w:rFonts w:ascii="Times New Roman" w:eastAsia="Times New Roman" w:hAnsi="Times New Roman" w:cs="Times New Roman"/>
      <w:b/>
      <w:bCs/>
      <w:i/>
      <w:iCs/>
      <w:color w:val="FF0000"/>
      <w:sz w:val="24"/>
      <w:szCs w:val="24"/>
      <w:lang w:eastAsia="ru-RU"/>
    </w:rPr>
  </w:style>
  <w:style w:type="paragraph" w:customStyle="1" w:styleId="xl50783">
    <w:name w:val="xl50783"/>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Times New Roman"/>
      <w:color w:val="FF0000"/>
      <w:sz w:val="20"/>
      <w:szCs w:val="20"/>
      <w:lang w:eastAsia="ru-RU"/>
    </w:rPr>
  </w:style>
  <w:style w:type="paragraph" w:customStyle="1" w:styleId="xl50784">
    <w:name w:val="xl5078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0"/>
      <w:szCs w:val="20"/>
      <w:lang w:eastAsia="ru-RU"/>
    </w:rPr>
  </w:style>
  <w:style w:type="paragraph" w:customStyle="1" w:styleId="xl50785">
    <w:name w:val="xl50785"/>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color w:val="FF0000"/>
      <w:sz w:val="20"/>
      <w:szCs w:val="20"/>
      <w:lang w:eastAsia="ru-RU"/>
    </w:rPr>
  </w:style>
  <w:style w:type="paragraph" w:customStyle="1" w:styleId="xl50786">
    <w:name w:val="xl50786"/>
    <w:basedOn w:val="af3"/>
    <w:uiPriority w:val="99"/>
    <w:rsid w:val="001167C4"/>
    <w:pPr>
      <w:pBdr>
        <w:top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4"/>
      <w:szCs w:val="24"/>
      <w:lang w:eastAsia="ru-RU"/>
    </w:rPr>
  </w:style>
  <w:style w:type="paragraph" w:customStyle="1" w:styleId="xl50787">
    <w:name w:val="xl50787"/>
    <w:basedOn w:val="af3"/>
    <w:uiPriority w:val="99"/>
    <w:rsid w:val="001167C4"/>
    <w:pPr>
      <w:pBdr>
        <w:top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4"/>
      <w:szCs w:val="24"/>
      <w:lang w:eastAsia="ru-RU"/>
    </w:rPr>
  </w:style>
  <w:style w:type="paragraph" w:customStyle="1" w:styleId="xl50788">
    <w:name w:val="xl50788"/>
    <w:basedOn w:val="af3"/>
    <w:uiPriority w:val="99"/>
    <w:rsid w:val="001167C4"/>
    <w:pPr>
      <w:pBdr>
        <w:top w:val="single" w:sz="8"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4"/>
      <w:szCs w:val="24"/>
      <w:lang w:eastAsia="ru-RU"/>
    </w:rPr>
  </w:style>
  <w:style w:type="paragraph" w:customStyle="1" w:styleId="xl50789">
    <w:name w:val="xl50789"/>
    <w:basedOn w:val="af3"/>
    <w:uiPriority w:val="99"/>
    <w:rsid w:val="001167C4"/>
    <w:pPr>
      <w:pBdr>
        <w:top w:val="single" w:sz="4"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4"/>
      <w:szCs w:val="24"/>
      <w:lang w:eastAsia="ru-RU"/>
    </w:rPr>
  </w:style>
  <w:style w:type="paragraph" w:customStyle="1" w:styleId="xl50790">
    <w:name w:val="xl50790"/>
    <w:basedOn w:val="af3"/>
    <w:uiPriority w:val="99"/>
    <w:rsid w:val="001167C4"/>
    <w:pPr>
      <w:pBdr>
        <w:bottom w:val="single" w:sz="8" w:space="0" w:color="auto"/>
        <w:right w:val="single" w:sz="4" w:space="0" w:color="auto"/>
      </w:pBdr>
      <w:shd w:val="clear" w:color="000000" w:fill="00CCFF"/>
      <w:spacing w:before="100" w:beforeAutospacing="1" w:after="100" w:afterAutospacing="1"/>
      <w:jc w:val="left"/>
    </w:pPr>
    <w:rPr>
      <w:rFonts w:ascii="Times New Roman" w:eastAsia="Times New Roman" w:hAnsi="Times New Roman" w:cs="Times New Roman"/>
      <w:b/>
      <w:bCs/>
      <w:i/>
      <w:iCs/>
      <w:color w:val="FF0000"/>
      <w:sz w:val="24"/>
      <w:szCs w:val="24"/>
      <w:lang w:eastAsia="ru-RU"/>
    </w:rPr>
  </w:style>
  <w:style w:type="paragraph" w:customStyle="1" w:styleId="xl50791">
    <w:name w:val="xl50791"/>
    <w:basedOn w:val="af3"/>
    <w:uiPriority w:val="99"/>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sz w:val="20"/>
      <w:szCs w:val="20"/>
      <w:lang w:eastAsia="ru-RU"/>
    </w:rPr>
  </w:style>
  <w:style w:type="paragraph" w:customStyle="1" w:styleId="xl50792">
    <w:name w:val="xl50792"/>
    <w:basedOn w:val="af3"/>
    <w:uiPriority w:val="99"/>
    <w:rsid w:val="001167C4"/>
    <w:pPr>
      <w:pBdr>
        <w:bottom w:val="single" w:sz="8"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sz w:val="20"/>
      <w:szCs w:val="20"/>
      <w:lang w:eastAsia="ru-RU"/>
    </w:rPr>
  </w:style>
  <w:style w:type="paragraph" w:customStyle="1" w:styleId="xl50793">
    <w:name w:val="xl50793"/>
    <w:basedOn w:val="af3"/>
    <w:uiPriority w:val="99"/>
    <w:rsid w:val="001167C4"/>
    <w:pPr>
      <w:pBdr>
        <w:top w:val="single" w:sz="8" w:space="0" w:color="auto"/>
        <w:bottom w:val="single" w:sz="8"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sz w:val="20"/>
      <w:szCs w:val="20"/>
      <w:lang w:eastAsia="ru-RU"/>
    </w:rPr>
  </w:style>
  <w:style w:type="paragraph" w:customStyle="1" w:styleId="xl50794">
    <w:name w:val="xl50794"/>
    <w:basedOn w:val="af3"/>
    <w:uiPriority w:val="99"/>
    <w:rsid w:val="001167C4"/>
    <w:pPr>
      <w:pBdr>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sz w:val="20"/>
      <w:szCs w:val="20"/>
      <w:lang w:eastAsia="ru-RU"/>
    </w:rPr>
  </w:style>
  <w:style w:type="paragraph" w:customStyle="1" w:styleId="xl51227">
    <w:name w:val="xl51227"/>
    <w:basedOn w:val="af3"/>
    <w:uiPriority w:val="99"/>
    <w:rsid w:val="001167C4"/>
    <w:pPr>
      <w:spacing w:before="100" w:beforeAutospacing="1" w:after="100" w:afterAutospacing="1"/>
      <w:jc w:val="left"/>
    </w:pPr>
    <w:rPr>
      <w:rFonts w:ascii="Times New Roman" w:eastAsia="Times New Roman" w:hAnsi="Times New Roman" w:cs="Times New Roman"/>
      <w:lang w:eastAsia="ru-RU"/>
    </w:rPr>
  </w:style>
  <w:style w:type="paragraph" w:customStyle="1" w:styleId="xl51228">
    <w:name w:val="xl51228"/>
    <w:basedOn w:val="af3"/>
    <w:uiPriority w:val="99"/>
    <w:rsid w:val="001167C4"/>
    <w:pPr>
      <w:spacing w:before="100" w:beforeAutospacing="1" w:after="100" w:afterAutospacing="1"/>
      <w:jc w:val="left"/>
    </w:pPr>
    <w:rPr>
      <w:rFonts w:ascii="Times New Roman" w:eastAsia="Times New Roman" w:hAnsi="Times New Roman" w:cs="Times New Roman"/>
      <w:lang w:eastAsia="ru-RU"/>
    </w:rPr>
  </w:style>
  <w:style w:type="paragraph" w:customStyle="1" w:styleId="xl51229">
    <w:name w:val="xl51229"/>
    <w:basedOn w:val="af3"/>
    <w:uiPriority w:val="99"/>
    <w:rsid w:val="001167C4"/>
    <w:pPr>
      <w:shd w:val="clear" w:color="000000" w:fill="FFFFFF"/>
      <w:spacing w:before="100" w:beforeAutospacing="1" w:after="100" w:afterAutospacing="1"/>
      <w:jc w:val="left"/>
      <w:textAlignment w:val="center"/>
    </w:pPr>
    <w:rPr>
      <w:rFonts w:ascii="Times New Roman" w:eastAsia="Times New Roman" w:hAnsi="Times New Roman" w:cs="Times New Roman"/>
      <w:lang w:eastAsia="ru-RU"/>
    </w:rPr>
  </w:style>
  <w:style w:type="paragraph" w:customStyle="1" w:styleId="xl51230">
    <w:name w:val="xl51230"/>
    <w:basedOn w:val="af3"/>
    <w:uiPriority w:val="99"/>
    <w:rsid w:val="001167C4"/>
    <w:pP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1">
    <w:name w:val="xl51231"/>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2">
    <w:name w:val="xl51232"/>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3">
    <w:name w:val="xl51233"/>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1234">
    <w:name w:val="xl51234"/>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1235">
    <w:name w:val="xl51235"/>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1236">
    <w:name w:val="xl51236"/>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7">
    <w:name w:val="xl5123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8">
    <w:name w:val="xl51238"/>
    <w:basedOn w:val="af3"/>
    <w:uiPriority w:val="99"/>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9">
    <w:name w:val="xl51239"/>
    <w:basedOn w:val="af3"/>
    <w:uiPriority w:val="99"/>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40">
    <w:name w:val="xl51240"/>
    <w:basedOn w:val="af3"/>
    <w:uiPriority w:val="99"/>
    <w:rsid w:val="001167C4"/>
    <w:pPr>
      <w:spacing w:before="100" w:beforeAutospacing="1" w:after="100" w:afterAutospacing="1"/>
      <w:jc w:val="left"/>
    </w:pPr>
    <w:rPr>
      <w:rFonts w:ascii="Times New Roman" w:eastAsia="Times New Roman" w:hAnsi="Times New Roman" w:cs="Times New Roman"/>
      <w:lang w:eastAsia="ru-RU"/>
    </w:rPr>
  </w:style>
  <w:style w:type="paragraph" w:customStyle="1" w:styleId="xl51241">
    <w:name w:val="xl51241"/>
    <w:basedOn w:val="af3"/>
    <w:uiPriority w:val="99"/>
    <w:rsid w:val="001167C4"/>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FF0000"/>
      <w:sz w:val="20"/>
      <w:szCs w:val="20"/>
      <w:lang w:eastAsia="ru-RU"/>
    </w:rPr>
  </w:style>
  <w:style w:type="paragraph" w:customStyle="1" w:styleId="xl51242">
    <w:name w:val="xl51242"/>
    <w:basedOn w:val="af3"/>
    <w:uiPriority w:val="99"/>
    <w:rsid w:val="001167C4"/>
    <w:pPr>
      <w:spacing w:before="100" w:beforeAutospacing="1" w:after="100" w:afterAutospacing="1"/>
      <w:jc w:val="left"/>
    </w:pPr>
    <w:rPr>
      <w:rFonts w:ascii="Times New Roman" w:eastAsia="Times New Roman" w:hAnsi="Times New Roman" w:cs="Times New Roman"/>
      <w:color w:val="FF0000"/>
      <w:lang w:eastAsia="ru-RU"/>
    </w:rPr>
  </w:style>
  <w:style w:type="paragraph" w:customStyle="1" w:styleId="xl51243">
    <w:name w:val="xl51243"/>
    <w:basedOn w:val="af3"/>
    <w:uiPriority w:val="99"/>
    <w:rsid w:val="001167C4"/>
    <w:pPr>
      <w:shd w:val="clear" w:color="000000" w:fill="FFFFFF"/>
      <w:spacing w:before="100" w:beforeAutospacing="1" w:after="100" w:afterAutospacing="1"/>
      <w:textAlignment w:val="center"/>
    </w:pPr>
    <w:rPr>
      <w:rFonts w:ascii="Times New Roman" w:eastAsia="Times New Roman" w:hAnsi="Times New Roman" w:cs="Times New Roman"/>
      <w:color w:val="FF0000"/>
      <w:lang w:eastAsia="ru-RU"/>
    </w:rPr>
  </w:style>
  <w:style w:type="paragraph" w:customStyle="1" w:styleId="xl51244">
    <w:name w:val="xl51244"/>
    <w:basedOn w:val="af3"/>
    <w:uiPriority w:val="99"/>
    <w:rsid w:val="001167C4"/>
    <w:pPr>
      <w:shd w:val="clear" w:color="000000" w:fill="FFC000"/>
      <w:spacing w:before="100" w:beforeAutospacing="1" w:after="100" w:afterAutospacing="1"/>
      <w:jc w:val="left"/>
    </w:pPr>
    <w:rPr>
      <w:rFonts w:ascii="Times New Roman" w:eastAsia="Times New Roman" w:hAnsi="Times New Roman" w:cs="Times New Roman"/>
      <w:lang w:eastAsia="ru-RU"/>
    </w:rPr>
  </w:style>
  <w:style w:type="paragraph" w:customStyle="1" w:styleId="xl51245">
    <w:name w:val="xl51245"/>
    <w:basedOn w:val="af3"/>
    <w:uiPriority w:val="99"/>
    <w:rsid w:val="001167C4"/>
    <w:pPr>
      <w:pBdr>
        <w:bottom w:val="single" w:sz="8" w:space="0" w:color="auto"/>
        <w:right w:val="single" w:sz="8" w:space="0" w:color="auto"/>
      </w:pBdr>
      <w:shd w:val="clear" w:color="000000" w:fill="FFC000"/>
      <w:spacing w:before="100" w:beforeAutospacing="1" w:after="100" w:afterAutospacing="1"/>
      <w:textAlignment w:val="top"/>
    </w:pPr>
    <w:rPr>
      <w:rFonts w:ascii="Times New Roman" w:eastAsia="Times New Roman" w:hAnsi="Times New Roman" w:cs="Times New Roman"/>
      <w:color w:val="FF0000"/>
      <w:sz w:val="20"/>
      <w:szCs w:val="20"/>
      <w:lang w:eastAsia="ru-RU"/>
    </w:rPr>
  </w:style>
  <w:style w:type="paragraph" w:customStyle="1" w:styleId="xl51246">
    <w:name w:val="xl51246"/>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FF0000"/>
      <w:lang w:eastAsia="ru-RU"/>
    </w:rPr>
  </w:style>
  <w:style w:type="paragraph" w:customStyle="1" w:styleId="xl51247">
    <w:name w:val="xl5124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FF0000"/>
      <w:lang w:eastAsia="ru-RU"/>
    </w:rPr>
  </w:style>
  <w:style w:type="paragraph" w:customStyle="1" w:styleId="xl51248">
    <w:name w:val="xl51248"/>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FF0000"/>
      <w:lang w:eastAsia="ru-RU"/>
    </w:rPr>
  </w:style>
  <w:style w:type="paragraph" w:customStyle="1" w:styleId="xl51249">
    <w:name w:val="xl51249"/>
    <w:basedOn w:val="af3"/>
    <w:uiPriority w:val="99"/>
    <w:rsid w:val="001167C4"/>
    <w:pPr>
      <w:spacing w:before="100" w:beforeAutospacing="1" w:after="100" w:afterAutospacing="1"/>
      <w:jc w:val="left"/>
    </w:pPr>
    <w:rPr>
      <w:rFonts w:ascii="Times New Roman" w:eastAsia="Times New Roman" w:hAnsi="Times New Roman" w:cs="Times New Roman"/>
      <w:color w:val="FF0000"/>
      <w:lang w:eastAsia="ru-RU"/>
    </w:rPr>
  </w:style>
  <w:style w:type="paragraph" w:customStyle="1" w:styleId="xl51250">
    <w:name w:val="xl51250"/>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FF0000"/>
      <w:lang w:eastAsia="ru-RU"/>
    </w:rPr>
  </w:style>
  <w:style w:type="paragraph" w:customStyle="1" w:styleId="xl51251">
    <w:name w:val="xl51251"/>
    <w:basedOn w:val="af3"/>
    <w:uiPriority w:val="99"/>
    <w:rsid w:val="001167C4"/>
    <w:pPr>
      <w:spacing w:before="100" w:beforeAutospacing="1" w:after="100" w:afterAutospacing="1"/>
      <w:jc w:val="left"/>
    </w:pPr>
    <w:rPr>
      <w:rFonts w:ascii="Times New Roman" w:eastAsia="Times New Roman" w:hAnsi="Times New Roman" w:cs="Times New Roman"/>
      <w:b/>
      <w:bCs/>
      <w:lang w:eastAsia="ru-RU"/>
    </w:rPr>
  </w:style>
  <w:style w:type="paragraph" w:customStyle="1" w:styleId="xl51252">
    <w:name w:val="xl51252"/>
    <w:basedOn w:val="af3"/>
    <w:uiPriority w:val="99"/>
    <w:rsid w:val="001167C4"/>
    <w:pPr>
      <w:shd w:val="clear" w:color="000000" w:fill="FFC000"/>
      <w:spacing w:before="100" w:beforeAutospacing="1" w:after="100" w:afterAutospacing="1"/>
      <w:jc w:val="left"/>
    </w:pPr>
    <w:rPr>
      <w:rFonts w:ascii="Times New Roman" w:eastAsia="Times New Roman" w:hAnsi="Times New Roman" w:cs="Times New Roman"/>
      <w:b/>
      <w:bCs/>
      <w:lang w:eastAsia="ru-RU"/>
    </w:rPr>
  </w:style>
  <w:style w:type="paragraph" w:customStyle="1" w:styleId="xl51253">
    <w:name w:val="xl51253"/>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54">
    <w:name w:val="xl51254"/>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55">
    <w:name w:val="xl51255"/>
    <w:basedOn w:val="af3"/>
    <w:uiPriority w:val="99"/>
    <w:rsid w:val="001167C4"/>
    <w:pPr>
      <w:spacing w:before="100" w:beforeAutospacing="1" w:after="100" w:afterAutospacing="1"/>
    </w:pPr>
    <w:rPr>
      <w:rFonts w:ascii="Times New Roman" w:eastAsia="Times New Roman" w:hAnsi="Times New Roman" w:cs="Times New Roman"/>
      <w:color w:val="FF0000"/>
      <w:lang w:eastAsia="ru-RU"/>
    </w:rPr>
  </w:style>
  <w:style w:type="paragraph" w:customStyle="1" w:styleId="xl52219">
    <w:name w:val="xl5221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0">
    <w:name w:val="xl52220"/>
    <w:basedOn w:val="af3"/>
    <w:uiPriority w:val="99"/>
    <w:rsid w:val="001167C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1">
    <w:name w:val="xl52221"/>
    <w:basedOn w:val="af3"/>
    <w:uiPriority w:val="99"/>
    <w:rsid w:val="001167C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2">
    <w:name w:val="xl52222"/>
    <w:basedOn w:val="af3"/>
    <w:uiPriority w:val="99"/>
    <w:rsid w:val="001167C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3">
    <w:name w:val="xl5222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4">
    <w:name w:val="xl52224"/>
    <w:basedOn w:val="af3"/>
    <w:uiPriority w:val="99"/>
    <w:rsid w:val="001167C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5">
    <w:name w:val="xl5222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lang w:eastAsia="ru-RU"/>
    </w:rPr>
  </w:style>
  <w:style w:type="paragraph" w:customStyle="1" w:styleId="xl52226">
    <w:name w:val="xl5222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52227">
    <w:name w:val="xl5222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8">
    <w:name w:val="xl5222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9">
    <w:name w:val="xl52229"/>
    <w:basedOn w:val="af3"/>
    <w:uiPriority w:val="99"/>
    <w:rsid w:val="001167C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0">
    <w:name w:val="xl52230"/>
    <w:basedOn w:val="af3"/>
    <w:uiPriority w:val="99"/>
    <w:rsid w:val="001167C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1">
    <w:name w:val="xl5223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52232">
    <w:name w:val="xl52232"/>
    <w:basedOn w:val="af3"/>
    <w:uiPriority w:val="99"/>
    <w:rsid w:val="001167C4"/>
    <w:pPr>
      <w:shd w:val="clear" w:color="000000" w:fill="92CDDC"/>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3">
    <w:name w:val="xl52233"/>
    <w:basedOn w:val="af3"/>
    <w:uiPriority w:val="99"/>
    <w:rsid w:val="001167C4"/>
    <w:pPr>
      <w:pBdr>
        <w:right w:val="single" w:sz="4" w:space="0" w:color="auto"/>
      </w:pBdr>
      <w:shd w:val="clear" w:color="000000" w:fill="92CDDC"/>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4">
    <w:name w:val="xl52234"/>
    <w:basedOn w:val="af3"/>
    <w:uiPriority w:val="99"/>
    <w:rsid w:val="001167C4"/>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5">
    <w:name w:val="xl5223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6">
    <w:name w:val="xl5223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52237">
    <w:name w:val="xl5223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8">
    <w:name w:val="xl5223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Times New Roman" w:hAnsi="Arial CYR" w:cs="Arial CYR"/>
      <w:sz w:val="20"/>
      <w:szCs w:val="20"/>
      <w:lang w:eastAsia="ru-RU"/>
    </w:rPr>
  </w:style>
  <w:style w:type="paragraph" w:customStyle="1" w:styleId="xl52239">
    <w:name w:val="xl52239"/>
    <w:basedOn w:val="af3"/>
    <w:uiPriority w:val="99"/>
    <w:rsid w:val="001167C4"/>
    <w:pPr>
      <w:pBdr>
        <w:top w:val="single" w:sz="4" w:space="0" w:color="auto"/>
        <w:left w:val="single" w:sz="4" w:space="0" w:color="auto"/>
        <w:bottom w:val="single" w:sz="4" w:space="0" w:color="auto"/>
      </w:pBdr>
      <w:shd w:val="clear" w:color="000000" w:fill="DA9694"/>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40">
    <w:name w:val="xl52240"/>
    <w:basedOn w:val="af3"/>
    <w:uiPriority w:val="99"/>
    <w:rsid w:val="001167C4"/>
    <w:pPr>
      <w:pBdr>
        <w:top w:val="single" w:sz="4" w:space="0" w:color="auto"/>
        <w:bottom w:val="single" w:sz="4" w:space="0" w:color="auto"/>
      </w:pBdr>
      <w:shd w:val="clear" w:color="000000" w:fill="DA9694"/>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41">
    <w:name w:val="xl52241"/>
    <w:basedOn w:val="af3"/>
    <w:uiPriority w:val="99"/>
    <w:rsid w:val="001167C4"/>
    <w:pPr>
      <w:pBdr>
        <w:top w:val="single" w:sz="4" w:space="0" w:color="auto"/>
        <w:bottom w:val="single" w:sz="4" w:space="0" w:color="auto"/>
        <w:right w:val="single" w:sz="4" w:space="0" w:color="auto"/>
      </w:pBdr>
      <w:shd w:val="clear" w:color="000000" w:fill="DA9694"/>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42">
    <w:name w:val="xl52242"/>
    <w:basedOn w:val="af3"/>
    <w:uiPriority w:val="99"/>
    <w:rsid w:val="001167C4"/>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43">
    <w:name w:val="xl5224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Times New Roman" w:hAnsi="Arial CYR" w:cs="Arial CYR"/>
      <w:sz w:val="20"/>
      <w:szCs w:val="20"/>
      <w:lang w:eastAsia="ru-RU"/>
    </w:rPr>
  </w:style>
  <w:style w:type="table" w:styleId="6b">
    <w:name w:val="Table Grid 6"/>
    <w:basedOn w:val="af5"/>
    <w:rsid w:val="001167C4"/>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1fffff3">
    <w:name w:val="Мой 1 Знак"/>
    <w:link w:val="1fffff2"/>
    <w:rsid w:val="001167C4"/>
    <w:rPr>
      <w:rFonts w:ascii="Times New Roman" w:eastAsia="TimesNewRomanPSMT" w:hAnsi="Times New Roman" w:cs="Times New Roman"/>
      <w:b/>
      <w:color w:val="0070C0"/>
      <w:sz w:val="28"/>
      <w:szCs w:val="20"/>
    </w:rPr>
  </w:style>
  <w:style w:type="numbering" w:customStyle="1" w:styleId="1111131">
    <w:name w:val="1 / 1.1 / 1.1.31"/>
    <w:basedOn w:val="af6"/>
    <w:next w:val="111111"/>
    <w:locked/>
    <w:rsid w:val="001167C4"/>
  </w:style>
  <w:style w:type="numbering" w:customStyle="1" w:styleId="21111">
    <w:name w:val="Нет списка2111"/>
    <w:next w:val="af6"/>
    <w:uiPriority w:val="99"/>
    <w:semiHidden/>
    <w:unhideWhenUsed/>
    <w:rsid w:val="001167C4"/>
  </w:style>
  <w:style w:type="numbering" w:customStyle="1" w:styleId="1111112">
    <w:name w:val="Нет списка111111"/>
    <w:next w:val="af6"/>
    <w:uiPriority w:val="99"/>
    <w:semiHidden/>
    <w:unhideWhenUsed/>
    <w:rsid w:val="001167C4"/>
  </w:style>
  <w:style w:type="numbering" w:customStyle="1" w:styleId="111116">
    <w:name w:val="1 / 1.1 / 1.1.6"/>
    <w:basedOn w:val="af6"/>
    <w:next w:val="111111"/>
    <w:locked/>
    <w:rsid w:val="001167C4"/>
  </w:style>
  <w:style w:type="numbering" w:customStyle="1" w:styleId="22f0">
    <w:name w:val="Заголовок 2 уровень2"/>
    <w:basedOn w:val="af6"/>
    <w:uiPriority w:val="99"/>
    <w:rsid w:val="001167C4"/>
  </w:style>
  <w:style w:type="numbering" w:customStyle="1" w:styleId="327">
    <w:name w:val="Заголовок 3 ур2"/>
    <w:basedOn w:val="af6"/>
    <w:uiPriority w:val="99"/>
    <w:rsid w:val="001167C4"/>
  </w:style>
  <w:style w:type="table" w:customStyle="1" w:styleId="1182">
    <w:name w:val="Светлая заливка118"/>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3">
    <w:name w:val="Средняя заливка 2 - Акцент 43"/>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2">
    <w:name w:val="1 / 1.1 / 1.1.22"/>
    <w:basedOn w:val="af6"/>
    <w:next w:val="111111"/>
    <w:locked/>
    <w:rsid w:val="001167C4"/>
  </w:style>
  <w:style w:type="numbering" w:customStyle="1" w:styleId="1111132">
    <w:name w:val="1 / 1.1 / 1.1.32"/>
    <w:basedOn w:val="af6"/>
    <w:next w:val="111111"/>
    <w:locked/>
    <w:rsid w:val="001167C4"/>
  </w:style>
  <w:style w:type="numbering" w:customStyle="1" w:styleId="1111142">
    <w:name w:val="1 / 1.1 / 1.1.42"/>
    <w:basedOn w:val="af6"/>
    <w:next w:val="111111"/>
    <w:rsid w:val="001167C4"/>
  </w:style>
  <w:style w:type="numbering" w:customStyle="1" w:styleId="2121">
    <w:name w:val="Нет списка212"/>
    <w:next w:val="af6"/>
    <w:uiPriority w:val="99"/>
    <w:semiHidden/>
    <w:unhideWhenUsed/>
    <w:rsid w:val="001167C4"/>
  </w:style>
  <w:style w:type="numbering" w:customStyle="1" w:styleId="11123">
    <w:name w:val="Нет списка1112"/>
    <w:next w:val="af6"/>
    <w:uiPriority w:val="99"/>
    <w:semiHidden/>
    <w:unhideWhenUsed/>
    <w:rsid w:val="001167C4"/>
  </w:style>
  <w:style w:type="numbering" w:customStyle="1" w:styleId="328">
    <w:name w:val="Нет списка32"/>
    <w:next w:val="af6"/>
    <w:semiHidden/>
    <w:unhideWhenUsed/>
    <w:rsid w:val="001167C4"/>
  </w:style>
  <w:style w:type="numbering" w:customStyle="1" w:styleId="423">
    <w:name w:val="Нет списка42"/>
    <w:next w:val="af6"/>
    <w:uiPriority w:val="99"/>
    <w:semiHidden/>
    <w:unhideWhenUsed/>
    <w:rsid w:val="001167C4"/>
  </w:style>
  <w:style w:type="numbering" w:customStyle="1" w:styleId="523">
    <w:name w:val="Нет списка52"/>
    <w:next w:val="af6"/>
    <w:uiPriority w:val="99"/>
    <w:semiHidden/>
    <w:unhideWhenUsed/>
    <w:rsid w:val="001167C4"/>
  </w:style>
  <w:style w:type="numbering" w:customStyle="1" w:styleId="622">
    <w:name w:val="Нет списка62"/>
    <w:next w:val="af6"/>
    <w:uiPriority w:val="99"/>
    <w:semiHidden/>
    <w:unhideWhenUsed/>
    <w:rsid w:val="001167C4"/>
  </w:style>
  <w:style w:type="numbering" w:customStyle="1" w:styleId="723">
    <w:name w:val="Нет списка72"/>
    <w:next w:val="af6"/>
    <w:uiPriority w:val="99"/>
    <w:semiHidden/>
    <w:unhideWhenUsed/>
    <w:rsid w:val="001167C4"/>
  </w:style>
  <w:style w:type="numbering" w:customStyle="1" w:styleId="822">
    <w:name w:val="Нет списка82"/>
    <w:next w:val="af6"/>
    <w:uiPriority w:val="99"/>
    <w:semiHidden/>
    <w:unhideWhenUsed/>
    <w:rsid w:val="001167C4"/>
  </w:style>
  <w:style w:type="numbering" w:customStyle="1" w:styleId="111117">
    <w:name w:val="1 / 1.1 / 1.1.7"/>
    <w:basedOn w:val="af6"/>
    <w:next w:val="111111"/>
    <w:locked/>
    <w:rsid w:val="001167C4"/>
  </w:style>
  <w:style w:type="numbering" w:customStyle="1" w:styleId="234">
    <w:name w:val="Заголовок 2 уровень3"/>
    <w:basedOn w:val="af6"/>
    <w:uiPriority w:val="99"/>
    <w:rsid w:val="001167C4"/>
  </w:style>
  <w:style w:type="numbering" w:customStyle="1" w:styleId="332">
    <w:name w:val="Заголовок 3 ур3"/>
    <w:basedOn w:val="af6"/>
    <w:uiPriority w:val="99"/>
    <w:rsid w:val="001167C4"/>
  </w:style>
  <w:style w:type="table" w:customStyle="1" w:styleId="1192">
    <w:name w:val="Светлая заливка119"/>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4">
    <w:name w:val="Средняя заливка 2 - Акцент 44"/>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3">
    <w:name w:val="1 / 1.1 / 1.1.23"/>
    <w:basedOn w:val="af6"/>
    <w:next w:val="111111"/>
    <w:locked/>
    <w:rsid w:val="001167C4"/>
  </w:style>
  <w:style w:type="numbering" w:customStyle="1" w:styleId="1111133">
    <w:name w:val="1 / 1.1 / 1.1.33"/>
    <w:basedOn w:val="af6"/>
    <w:next w:val="111111"/>
    <w:locked/>
    <w:rsid w:val="001167C4"/>
  </w:style>
  <w:style w:type="numbering" w:customStyle="1" w:styleId="242">
    <w:name w:val="Нет списка24"/>
    <w:next w:val="af6"/>
    <w:uiPriority w:val="99"/>
    <w:semiHidden/>
    <w:unhideWhenUsed/>
    <w:rsid w:val="001167C4"/>
  </w:style>
  <w:style w:type="numbering" w:customStyle="1" w:styleId="1111143">
    <w:name w:val="1 / 1.1 / 1.1.43"/>
    <w:basedOn w:val="af6"/>
    <w:next w:val="111111"/>
    <w:rsid w:val="001167C4"/>
  </w:style>
  <w:style w:type="numbering" w:customStyle="1" w:styleId="1142">
    <w:name w:val="Нет списка114"/>
    <w:next w:val="af6"/>
    <w:uiPriority w:val="99"/>
    <w:semiHidden/>
    <w:unhideWhenUsed/>
    <w:rsid w:val="001167C4"/>
  </w:style>
  <w:style w:type="numbering" w:customStyle="1" w:styleId="2130">
    <w:name w:val="Нет списка213"/>
    <w:next w:val="af6"/>
    <w:uiPriority w:val="99"/>
    <w:semiHidden/>
    <w:unhideWhenUsed/>
    <w:rsid w:val="001167C4"/>
  </w:style>
  <w:style w:type="numbering" w:customStyle="1" w:styleId="11132">
    <w:name w:val="Нет списка1113"/>
    <w:next w:val="af6"/>
    <w:uiPriority w:val="99"/>
    <w:semiHidden/>
    <w:unhideWhenUsed/>
    <w:rsid w:val="001167C4"/>
  </w:style>
  <w:style w:type="numbering" w:customStyle="1" w:styleId="333">
    <w:name w:val="Нет списка33"/>
    <w:next w:val="af6"/>
    <w:semiHidden/>
    <w:unhideWhenUsed/>
    <w:rsid w:val="001167C4"/>
  </w:style>
  <w:style w:type="numbering" w:customStyle="1" w:styleId="432">
    <w:name w:val="Нет списка43"/>
    <w:next w:val="af6"/>
    <w:uiPriority w:val="99"/>
    <w:semiHidden/>
    <w:unhideWhenUsed/>
    <w:rsid w:val="001167C4"/>
  </w:style>
  <w:style w:type="numbering" w:customStyle="1" w:styleId="531">
    <w:name w:val="Нет списка53"/>
    <w:next w:val="af6"/>
    <w:uiPriority w:val="99"/>
    <w:semiHidden/>
    <w:unhideWhenUsed/>
    <w:rsid w:val="001167C4"/>
  </w:style>
  <w:style w:type="numbering" w:customStyle="1" w:styleId="630">
    <w:name w:val="Нет списка63"/>
    <w:next w:val="af6"/>
    <w:uiPriority w:val="99"/>
    <w:semiHidden/>
    <w:unhideWhenUsed/>
    <w:rsid w:val="001167C4"/>
  </w:style>
  <w:style w:type="numbering" w:customStyle="1" w:styleId="732">
    <w:name w:val="Нет списка73"/>
    <w:next w:val="af6"/>
    <w:uiPriority w:val="99"/>
    <w:semiHidden/>
    <w:unhideWhenUsed/>
    <w:rsid w:val="001167C4"/>
  </w:style>
  <w:style w:type="numbering" w:customStyle="1" w:styleId="830">
    <w:name w:val="Нет списка83"/>
    <w:next w:val="af6"/>
    <w:uiPriority w:val="99"/>
    <w:semiHidden/>
    <w:unhideWhenUsed/>
    <w:rsid w:val="001167C4"/>
  </w:style>
  <w:style w:type="numbering" w:customStyle="1" w:styleId="111118">
    <w:name w:val="1 / 1.1 / 1.1.8"/>
    <w:basedOn w:val="af6"/>
    <w:next w:val="111111"/>
    <w:locked/>
    <w:rsid w:val="001167C4"/>
  </w:style>
  <w:style w:type="numbering" w:customStyle="1" w:styleId="183">
    <w:name w:val="Нет списка18"/>
    <w:next w:val="af6"/>
    <w:uiPriority w:val="99"/>
    <w:semiHidden/>
    <w:unhideWhenUsed/>
    <w:rsid w:val="001167C4"/>
  </w:style>
  <w:style w:type="numbering" w:customStyle="1" w:styleId="243">
    <w:name w:val="Заголовок 2 уровень4"/>
    <w:basedOn w:val="af6"/>
    <w:uiPriority w:val="99"/>
    <w:rsid w:val="001167C4"/>
  </w:style>
  <w:style w:type="numbering" w:customStyle="1" w:styleId="344">
    <w:name w:val="Заголовок 3 ур4"/>
    <w:basedOn w:val="af6"/>
    <w:uiPriority w:val="99"/>
    <w:rsid w:val="001167C4"/>
  </w:style>
  <w:style w:type="table" w:customStyle="1" w:styleId="11102">
    <w:name w:val="Светлая заливка1110"/>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5">
    <w:name w:val="Средняя заливка 2 - Акцент 45"/>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4">
    <w:name w:val="1 / 1.1 / 1.1.24"/>
    <w:basedOn w:val="af6"/>
    <w:next w:val="111111"/>
    <w:locked/>
    <w:rsid w:val="001167C4"/>
  </w:style>
  <w:style w:type="numbering" w:customStyle="1" w:styleId="1111134">
    <w:name w:val="1 / 1.1 / 1.1.34"/>
    <w:basedOn w:val="af6"/>
    <w:next w:val="111111"/>
    <w:locked/>
    <w:rsid w:val="001167C4"/>
  </w:style>
  <w:style w:type="numbering" w:customStyle="1" w:styleId="253">
    <w:name w:val="Нет списка25"/>
    <w:next w:val="af6"/>
    <w:uiPriority w:val="99"/>
    <w:semiHidden/>
    <w:unhideWhenUsed/>
    <w:rsid w:val="001167C4"/>
  </w:style>
  <w:style w:type="numbering" w:customStyle="1" w:styleId="1111144">
    <w:name w:val="1 / 1.1 / 1.1.44"/>
    <w:basedOn w:val="af6"/>
    <w:next w:val="111111"/>
    <w:rsid w:val="001167C4"/>
  </w:style>
  <w:style w:type="numbering" w:customStyle="1" w:styleId="1152">
    <w:name w:val="Нет списка115"/>
    <w:next w:val="af6"/>
    <w:uiPriority w:val="99"/>
    <w:semiHidden/>
    <w:unhideWhenUsed/>
    <w:rsid w:val="001167C4"/>
  </w:style>
  <w:style w:type="numbering" w:customStyle="1" w:styleId="2140">
    <w:name w:val="Нет списка214"/>
    <w:next w:val="af6"/>
    <w:uiPriority w:val="99"/>
    <w:semiHidden/>
    <w:unhideWhenUsed/>
    <w:rsid w:val="001167C4"/>
  </w:style>
  <w:style w:type="numbering" w:customStyle="1" w:styleId="11142">
    <w:name w:val="Нет списка1114"/>
    <w:next w:val="af6"/>
    <w:uiPriority w:val="99"/>
    <w:semiHidden/>
    <w:unhideWhenUsed/>
    <w:rsid w:val="001167C4"/>
  </w:style>
  <w:style w:type="numbering" w:customStyle="1" w:styleId="345">
    <w:name w:val="Нет списка34"/>
    <w:next w:val="af6"/>
    <w:semiHidden/>
    <w:unhideWhenUsed/>
    <w:rsid w:val="001167C4"/>
  </w:style>
  <w:style w:type="numbering" w:customStyle="1" w:styleId="440">
    <w:name w:val="Нет списка44"/>
    <w:next w:val="af6"/>
    <w:uiPriority w:val="99"/>
    <w:semiHidden/>
    <w:unhideWhenUsed/>
    <w:rsid w:val="001167C4"/>
  </w:style>
  <w:style w:type="numbering" w:customStyle="1" w:styleId="540">
    <w:name w:val="Нет списка54"/>
    <w:next w:val="af6"/>
    <w:uiPriority w:val="99"/>
    <w:semiHidden/>
    <w:unhideWhenUsed/>
    <w:rsid w:val="001167C4"/>
  </w:style>
  <w:style w:type="numbering" w:customStyle="1" w:styleId="640">
    <w:name w:val="Нет списка64"/>
    <w:next w:val="af6"/>
    <w:uiPriority w:val="99"/>
    <w:semiHidden/>
    <w:unhideWhenUsed/>
    <w:rsid w:val="001167C4"/>
  </w:style>
  <w:style w:type="numbering" w:customStyle="1" w:styleId="740">
    <w:name w:val="Нет списка74"/>
    <w:next w:val="af6"/>
    <w:uiPriority w:val="99"/>
    <w:semiHidden/>
    <w:unhideWhenUsed/>
    <w:rsid w:val="001167C4"/>
  </w:style>
  <w:style w:type="numbering" w:customStyle="1" w:styleId="840">
    <w:name w:val="Нет списка84"/>
    <w:next w:val="af6"/>
    <w:uiPriority w:val="99"/>
    <w:semiHidden/>
    <w:unhideWhenUsed/>
    <w:rsid w:val="001167C4"/>
  </w:style>
  <w:style w:type="numbering" w:customStyle="1" w:styleId="191">
    <w:name w:val="Нет списка19"/>
    <w:next w:val="af6"/>
    <w:uiPriority w:val="99"/>
    <w:semiHidden/>
    <w:unhideWhenUsed/>
    <w:rsid w:val="001167C4"/>
  </w:style>
  <w:style w:type="numbering" w:customStyle="1" w:styleId="111119">
    <w:name w:val="1 / 1.1 / 1.1.9"/>
    <w:basedOn w:val="af6"/>
    <w:next w:val="111111"/>
    <w:locked/>
    <w:rsid w:val="001167C4"/>
  </w:style>
  <w:style w:type="numbering" w:customStyle="1" w:styleId="1101">
    <w:name w:val="Нет списка110"/>
    <w:next w:val="af6"/>
    <w:uiPriority w:val="99"/>
    <w:semiHidden/>
    <w:unhideWhenUsed/>
    <w:rsid w:val="001167C4"/>
  </w:style>
  <w:style w:type="numbering" w:customStyle="1" w:styleId="254">
    <w:name w:val="Заголовок 2 уровень5"/>
    <w:basedOn w:val="af6"/>
    <w:uiPriority w:val="99"/>
    <w:rsid w:val="001167C4"/>
  </w:style>
  <w:style w:type="numbering" w:customStyle="1" w:styleId="352">
    <w:name w:val="Заголовок 3 ур5"/>
    <w:basedOn w:val="af6"/>
    <w:uiPriority w:val="99"/>
    <w:rsid w:val="001167C4"/>
  </w:style>
  <w:style w:type="table" w:customStyle="1" w:styleId="2-46">
    <w:name w:val="Средняя заливка 2 - Акцент 46"/>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5">
    <w:name w:val="1 / 1.1 / 1.1.25"/>
    <w:basedOn w:val="af6"/>
    <w:next w:val="111111"/>
    <w:locked/>
    <w:rsid w:val="001167C4"/>
  </w:style>
  <w:style w:type="numbering" w:customStyle="1" w:styleId="1111135">
    <w:name w:val="1 / 1.1 / 1.1.35"/>
    <w:basedOn w:val="af6"/>
    <w:next w:val="111111"/>
    <w:locked/>
    <w:rsid w:val="001167C4"/>
  </w:style>
  <w:style w:type="numbering" w:customStyle="1" w:styleId="261">
    <w:name w:val="Нет списка26"/>
    <w:next w:val="af6"/>
    <w:uiPriority w:val="99"/>
    <w:semiHidden/>
    <w:unhideWhenUsed/>
    <w:rsid w:val="001167C4"/>
  </w:style>
  <w:style w:type="numbering" w:customStyle="1" w:styleId="1111145">
    <w:name w:val="1 / 1.1 / 1.1.45"/>
    <w:basedOn w:val="af6"/>
    <w:next w:val="111111"/>
    <w:rsid w:val="001167C4"/>
  </w:style>
  <w:style w:type="numbering" w:customStyle="1" w:styleId="1162">
    <w:name w:val="Нет списка116"/>
    <w:next w:val="af6"/>
    <w:uiPriority w:val="99"/>
    <w:semiHidden/>
    <w:unhideWhenUsed/>
    <w:rsid w:val="001167C4"/>
  </w:style>
  <w:style w:type="numbering" w:customStyle="1" w:styleId="2150">
    <w:name w:val="Нет списка215"/>
    <w:next w:val="af6"/>
    <w:uiPriority w:val="99"/>
    <w:semiHidden/>
    <w:unhideWhenUsed/>
    <w:rsid w:val="001167C4"/>
  </w:style>
  <w:style w:type="numbering" w:customStyle="1" w:styleId="11152">
    <w:name w:val="Нет списка1115"/>
    <w:next w:val="af6"/>
    <w:uiPriority w:val="99"/>
    <w:semiHidden/>
    <w:unhideWhenUsed/>
    <w:rsid w:val="001167C4"/>
  </w:style>
  <w:style w:type="numbering" w:customStyle="1" w:styleId="353">
    <w:name w:val="Нет списка35"/>
    <w:next w:val="af6"/>
    <w:semiHidden/>
    <w:unhideWhenUsed/>
    <w:rsid w:val="001167C4"/>
  </w:style>
  <w:style w:type="numbering" w:customStyle="1" w:styleId="450">
    <w:name w:val="Нет списка45"/>
    <w:next w:val="af6"/>
    <w:uiPriority w:val="99"/>
    <w:semiHidden/>
    <w:unhideWhenUsed/>
    <w:rsid w:val="001167C4"/>
  </w:style>
  <w:style w:type="numbering" w:customStyle="1" w:styleId="550">
    <w:name w:val="Нет списка55"/>
    <w:next w:val="af6"/>
    <w:uiPriority w:val="99"/>
    <w:semiHidden/>
    <w:unhideWhenUsed/>
    <w:rsid w:val="001167C4"/>
  </w:style>
  <w:style w:type="numbering" w:customStyle="1" w:styleId="650">
    <w:name w:val="Нет списка65"/>
    <w:next w:val="af6"/>
    <w:uiPriority w:val="99"/>
    <w:semiHidden/>
    <w:unhideWhenUsed/>
    <w:rsid w:val="001167C4"/>
  </w:style>
  <w:style w:type="numbering" w:customStyle="1" w:styleId="750">
    <w:name w:val="Нет списка75"/>
    <w:next w:val="af6"/>
    <w:uiPriority w:val="99"/>
    <w:semiHidden/>
    <w:unhideWhenUsed/>
    <w:rsid w:val="001167C4"/>
  </w:style>
  <w:style w:type="numbering" w:customStyle="1" w:styleId="851">
    <w:name w:val="Нет списка85"/>
    <w:next w:val="af6"/>
    <w:uiPriority w:val="99"/>
    <w:semiHidden/>
    <w:unhideWhenUsed/>
    <w:rsid w:val="001167C4"/>
  </w:style>
  <w:style w:type="numbering" w:customStyle="1" w:styleId="200">
    <w:name w:val="Нет списка20"/>
    <w:next w:val="af6"/>
    <w:uiPriority w:val="99"/>
    <w:semiHidden/>
    <w:unhideWhenUsed/>
    <w:rsid w:val="001167C4"/>
  </w:style>
  <w:style w:type="numbering" w:customStyle="1" w:styleId="11111100">
    <w:name w:val="1 / 1.1 / 1.1.10"/>
    <w:basedOn w:val="af6"/>
    <w:next w:val="111111"/>
    <w:locked/>
    <w:rsid w:val="001167C4"/>
  </w:style>
  <w:style w:type="numbering" w:customStyle="1" w:styleId="1172">
    <w:name w:val="Нет списка117"/>
    <w:next w:val="af6"/>
    <w:uiPriority w:val="99"/>
    <w:semiHidden/>
    <w:unhideWhenUsed/>
    <w:rsid w:val="001167C4"/>
  </w:style>
  <w:style w:type="numbering" w:customStyle="1" w:styleId="262">
    <w:name w:val="Заголовок 2 уровень6"/>
    <w:basedOn w:val="af6"/>
    <w:uiPriority w:val="99"/>
    <w:rsid w:val="001167C4"/>
  </w:style>
  <w:style w:type="numbering" w:customStyle="1" w:styleId="363">
    <w:name w:val="Заголовок 3 ур6"/>
    <w:basedOn w:val="af6"/>
    <w:uiPriority w:val="99"/>
    <w:rsid w:val="001167C4"/>
  </w:style>
  <w:style w:type="table" w:customStyle="1" w:styleId="11124">
    <w:name w:val="Светлая заливка1112"/>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7">
    <w:name w:val="Средняя заливка 2 - Акцент 47"/>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6">
    <w:name w:val="1 / 1.1 / 1.1.26"/>
    <w:basedOn w:val="af6"/>
    <w:next w:val="111111"/>
    <w:locked/>
    <w:rsid w:val="001167C4"/>
  </w:style>
  <w:style w:type="numbering" w:customStyle="1" w:styleId="1111136">
    <w:name w:val="1 / 1.1 / 1.1.36"/>
    <w:basedOn w:val="af6"/>
    <w:next w:val="111111"/>
    <w:locked/>
    <w:rsid w:val="001167C4"/>
  </w:style>
  <w:style w:type="numbering" w:customStyle="1" w:styleId="270">
    <w:name w:val="Нет списка27"/>
    <w:next w:val="af6"/>
    <w:uiPriority w:val="99"/>
    <w:semiHidden/>
    <w:unhideWhenUsed/>
    <w:rsid w:val="001167C4"/>
  </w:style>
  <w:style w:type="numbering" w:customStyle="1" w:styleId="1111146">
    <w:name w:val="1 / 1.1 / 1.1.46"/>
    <w:basedOn w:val="af6"/>
    <w:next w:val="111111"/>
    <w:rsid w:val="001167C4"/>
  </w:style>
  <w:style w:type="numbering" w:customStyle="1" w:styleId="1183">
    <w:name w:val="Нет списка118"/>
    <w:next w:val="af6"/>
    <w:uiPriority w:val="99"/>
    <w:semiHidden/>
    <w:unhideWhenUsed/>
    <w:rsid w:val="001167C4"/>
  </w:style>
  <w:style w:type="numbering" w:customStyle="1" w:styleId="2160">
    <w:name w:val="Нет списка216"/>
    <w:next w:val="af6"/>
    <w:uiPriority w:val="99"/>
    <w:semiHidden/>
    <w:unhideWhenUsed/>
    <w:rsid w:val="001167C4"/>
  </w:style>
  <w:style w:type="numbering" w:customStyle="1" w:styleId="11160">
    <w:name w:val="Нет списка1116"/>
    <w:next w:val="af6"/>
    <w:uiPriority w:val="99"/>
    <w:semiHidden/>
    <w:unhideWhenUsed/>
    <w:rsid w:val="001167C4"/>
  </w:style>
  <w:style w:type="numbering" w:customStyle="1" w:styleId="364">
    <w:name w:val="Нет списка36"/>
    <w:next w:val="af6"/>
    <w:semiHidden/>
    <w:unhideWhenUsed/>
    <w:rsid w:val="001167C4"/>
  </w:style>
  <w:style w:type="numbering" w:customStyle="1" w:styleId="460">
    <w:name w:val="Нет списка46"/>
    <w:next w:val="af6"/>
    <w:uiPriority w:val="99"/>
    <w:semiHidden/>
    <w:unhideWhenUsed/>
    <w:rsid w:val="001167C4"/>
  </w:style>
  <w:style w:type="numbering" w:customStyle="1" w:styleId="560">
    <w:name w:val="Нет списка56"/>
    <w:next w:val="af6"/>
    <w:uiPriority w:val="99"/>
    <w:semiHidden/>
    <w:unhideWhenUsed/>
    <w:rsid w:val="001167C4"/>
  </w:style>
  <w:style w:type="numbering" w:customStyle="1" w:styleId="660">
    <w:name w:val="Нет списка66"/>
    <w:next w:val="af6"/>
    <w:uiPriority w:val="99"/>
    <w:semiHidden/>
    <w:unhideWhenUsed/>
    <w:rsid w:val="001167C4"/>
  </w:style>
  <w:style w:type="numbering" w:customStyle="1" w:styleId="761">
    <w:name w:val="Нет списка76"/>
    <w:next w:val="af6"/>
    <w:uiPriority w:val="99"/>
    <w:semiHidden/>
    <w:unhideWhenUsed/>
    <w:rsid w:val="001167C4"/>
  </w:style>
  <w:style w:type="numbering" w:customStyle="1" w:styleId="860">
    <w:name w:val="Нет списка86"/>
    <w:next w:val="af6"/>
    <w:uiPriority w:val="99"/>
    <w:semiHidden/>
    <w:unhideWhenUsed/>
    <w:rsid w:val="001167C4"/>
  </w:style>
  <w:style w:type="numbering" w:customStyle="1" w:styleId="282">
    <w:name w:val="Нет списка28"/>
    <w:next w:val="af6"/>
    <w:uiPriority w:val="99"/>
    <w:semiHidden/>
    <w:unhideWhenUsed/>
    <w:rsid w:val="001167C4"/>
  </w:style>
  <w:style w:type="numbering" w:customStyle="1" w:styleId="1193">
    <w:name w:val="Нет списка119"/>
    <w:next w:val="af6"/>
    <w:uiPriority w:val="99"/>
    <w:semiHidden/>
    <w:unhideWhenUsed/>
    <w:rsid w:val="001167C4"/>
  </w:style>
  <w:style w:type="numbering" w:customStyle="1" w:styleId="271">
    <w:name w:val="Заголовок 2 уровень7"/>
    <w:basedOn w:val="af6"/>
    <w:uiPriority w:val="99"/>
    <w:rsid w:val="001167C4"/>
  </w:style>
  <w:style w:type="numbering" w:customStyle="1" w:styleId="371">
    <w:name w:val="Заголовок 3 ур7"/>
    <w:basedOn w:val="af6"/>
    <w:uiPriority w:val="99"/>
    <w:rsid w:val="001167C4"/>
  </w:style>
  <w:style w:type="table" w:customStyle="1" w:styleId="11133">
    <w:name w:val="Светлая заливка1113"/>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8">
    <w:name w:val="Средняя заливка 2 - Акцент 48"/>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7">
    <w:name w:val="1 / 1.1 / 1.1.27"/>
    <w:basedOn w:val="af6"/>
    <w:next w:val="111111"/>
    <w:locked/>
    <w:rsid w:val="001167C4"/>
  </w:style>
  <w:style w:type="numbering" w:customStyle="1" w:styleId="1111137">
    <w:name w:val="1 / 1.1 / 1.1.37"/>
    <w:basedOn w:val="af6"/>
    <w:next w:val="111111"/>
    <w:locked/>
    <w:rsid w:val="001167C4"/>
  </w:style>
  <w:style w:type="numbering" w:customStyle="1" w:styleId="292">
    <w:name w:val="Нет списка29"/>
    <w:next w:val="af6"/>
    <w:uiPriority w:val="99"/>
    <w:semiHidden/>
    <w:unhideWhenUsed/>
    <w:rsid w:val="001167C4"/>
  </w:style>
  <w:style w:type="numbering" w:customStyle="1" w:styleId="1111147">
    <w:name w:val="1 / 1.1 / 1.1.47"/>
    <w:basedOn w:val="af6"/>
    <w:next w:val="111111"/>
    <w:rsid w:val="001167C4"/>
  </w:style>
  <w:style w:type="numbering" w:customStyle="1" w:styleId="11103">
    <w:name w:val="Нет списка1110"/>
    <w:next w:val="af6"/>
    <w:uiPriority w:val="99"/>
    <w:semiHidden/>
    <w:unhideWhenUsed/>
    <w:rsid w:val="001167C4"/>
  </w:style>
  <w:style w:type="numbering" w:customStyle="1" w:styleId="2170">
    <w:name w:val="Нет списка217"/>
    <w:next w:val="af6"/>
    <w:uiPriority w:val="99"/>
    <w:semiHidden/>
    <w:unhideWhenUsed/>
    <w:rsid w:val="001167C4"/>
  </w:style>
  <w:style w:type="numbering" w:customStyle="1" w:styleId="11172">
    <w:name w:val="Нет списка1117"/>
    <w:next w:val="af6"/>
    <w:uiPriority w:val="99"/>
    <w:semiHidden/>
    <w:unhideWhenUsed/>
    <w:rsid w:val="001167C4"/>
  </w:style>
  <w:style w:type="numbering" w:customStyle="1" w:styleId="372">
    <w:name w:val="Нет списка37"/>
    <w:next w:val="af6"/>
    <w:uiPriority w:val="99"/>
    <w:semiHidden/>
    <w:unhideWhenUsed/>
    <w:rsid w:val="001167C4"/>
  </w:style>
  <w:style w:type="numbering" w:customStyle="1" w:styleId="471">
    <w:name w:val="Нет списка47"/>
    <w:next w:val="af6"/>
    <w:uiPriority w:val="99"/>
    <w:semiHidden/>
    <w:unhideWhenUsed/>
    <w:rsid w:val="001167C4"/>
  </w:style>
  <w:style w:type="numbering" w:customStyle="1" w:styleId="570">
    <w:name w:val="Нет списка57"/>
    <w:next w:val="af6"/>
    <w:uiPriority w:val="99"/>
    <w:semiHidden/>
    <w:unhideWhenUsed/>
    <w:rsid w:val="001167C4"/>
  </w:style>
  <w:style w:type="numbering" w:customStyle="1" w:styleId="670">
    <w:name w:val="Нет списка67"/>
    <w:next w:val="af6"/>
    <w:uiPriority w:val="99"/>
    <w:semiHidden/>
    <w:unhideWhenUsed/>
    <w:rsid w:val="001167C4"/>
  </w:style>
  <w:style w:type="numbering" w:customStyle="1" w:styleId="770">
    <w:name w:val="Нет списка77"/>
    <w:next w:val="af6"/>
    <w:uiPriority w:val="99"/>
    <w:semiHidden/>
    <w:unhideWhenUsed/>
    <w:rsid w:val="001167C4"/>
  </w:style>
  <w:style w:type="numbering" w:customStyle="1" w:styleId="870">
    <w:name w:val="Нет списка87"/>
    <w:next w:val="af6"/>
    <w:uiPriority w:val="99"/>
    <w:semiHidden/>
    <w:unhideWhenUsed/>
    <w:rsid w:val="001167C4"/>
  </w:style>
  <w:style w:type="numbering" w:customStyle="1" w:styleId="300">
    <w:name w:val="Нет списка30"/>
    <w:next w:val="af6"/>
    <w:uiPriority w:val="99"/>
    <w:semiHidden/>
    <w:unhideWhenUsed/>
    <w:rsid w:val="001167C4"/>
  </w:style>
  <w:style w:type="numbering" w:customStyle="1" w:styleId="11111120">
    <w:name w:val="1 / 1.1 / 1.1.12"/>
    <w:basedOn w:val="af6"/>
    <w:next w:val="111111"/>
    <w:locked/>
    <w:rsid w:val="001167C4"/>
  </w:style>
  <w:style w:type="numbering" w:customStyle="1" w:styleId="1200">
    <w:name w:val="Нет списка120"/>
    <w:next w:val="af6"/>
    <w:uiPriority w:val="99"/>
    <w:semiHidden/>
    <w:unhideWhenUsed/>
    <w:rsid w:val="001167C4"/>
  </w:style>
  <w:style w:type="numbering" w:customStyle="1" w:styleId="283">
    <w:name w:val="Заголовок 2 уровень8"/>
    <w:basedOn w:val="af6"/>
    <w:uiPriority w:val="99"/>
    <w:rsid w:val="001167C4"/>
  </w:style>
  <w:style w:type="numbering" w:customStyle="1" w:styleId="380">
    <w:name w:val="Заголовок 3 ур8"/>
    <w:basedOn w:val="af6"/>
    <w:uiPriority w:val="99"/>
    <w:rsid w:val="001167C4"/>
  </w:style>
  <w:style w:type="table" w:customStyle="1" w:styleId="11143">
    <w:name w:val="Светлая заливка1114"/>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9">
    <w:name w:val="Средняя заливка 2 - Акцент 49"/>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8">
    <w:name w:val="1 / 1.1 / 1.1.28"/>
    <w:basedOn w:val="af6"/>
    <w:next w:val="111111"/>
    <w:locked/>
    <w:rsid w:val="001167C4"/>
  </w:style>
  <w:style w:type="numbering" w:customStyle="1" w:styleId="1111138">
    <w:name w:val="1 / 1.1 / 1.1.38"/>
    <w:basedOn w:val="af6"/>
    <w:next w:val="111111"/>
    <w:locked/>
    <w:rsid w:val="001167C4"/>
  </w:style>
  <w:style w:type="numbering" w:customStyle="1" w:styleId="2100">
    <w:name w:val="Нет списка210"/>
    <w:next w:val="af6"/>
    <w:uiPriority w:val="99"/>
    <w:semiHidden/>
    <w:unhideWhenUsed/>
    <w:rsid w:val="001167C4"/>
  </w:style>
  <w:style w:type="numbering" w:customStyle="1" w:styleId="1111148">
    <w:name w:val="1 / 1.1 / 1.1.48"/>
    <w:basedOn w:val="af6"/>
    <w:next w:val="111111"/>
    <w:rsid w:val="001167C4"/>
  </w:style>
  <w:style w:type="numbering" w:customStyle="1" w:styleId="11182">
    <w:name w:val="Нет списка1118"/>
    <w:next w:val="af6"/>
    <w:uiPriority w:val="99"/>
    <w:semiHidden/>
    <w:unhideWhenUsed/>
    <w:rsid w:val="001167C4"/>
  </w:style>
  <w:style w:type="numbering" w:customStyle="1" w:styleId="2180">
    <w:name w:val="Нет списка218"/>
    <w:next w:val="af6"/>
    <w:uiPriority w:val="99"/>
    <w:semiHidden/>
    <w:unhideWhenUsed/>
    <w:rsid w:val="001167C4"/>
  </w:style>
  <w:style w:type="numbering" w:customStyle="1" w:styleId="11190">
    <w:name w:val="Нет списка1119"/>
    <w:next w:val="af6"/>
    <w:uiPriority w:val="99"/>
    <w:semiHidden/>
    <w:unhideWhenUsed/>
    <w:rsid w:val="001167C4"/>
  </w:style>
  <w:style w:type="numbering" w:customStyle="1" w:styleId="381">
    <w:name w:val="Нет списка38"/>
    <w:next w:val="af6"/>
    <w:uiPriority w:val="99"/>
    <w:semiHidden/>
    <w:unhideWhenUsed/>
    <w:rsid w:val="001167C4"/>
  </w:style>
  <w:style w:type="numbering" w:customStyle="1" w:styleId="480">
    <w:name w:val="Нет списка48"/>
    <w:next w:val="af6"/>
    <w:uiPriority w:val="99"/>
    <w:semiHidden/>
    <w:unhideWhenUsed/>
    <w:rsid w:val="001167C4"/>
  </w:style>
  <w:style w:type="numbering" w:customStyle="1" w:styleId="580">
    <w:name w:val="Нет списка58"/>
    <w:next w:val="af6"/>
    <w:uiPriority w:val="99"/>
    <w:semiHidden/>
    <w:unhideWhenUsed/>
    <w:rsid w:val="001167C4"/>
  </w:style>
  <w:style w:type="numbering" w:customStyle="1" w:styleId="682">
    <w:name w:val="Нет списка68"/>
    <w:next w:val="af6"/>
    <w:uiPriority w:val="99"/>
    <w:semiHidden/>
    <w:unhideWhenUsed/>
    <w:rsid w:val="001167C4"/>
  </w:style>
  <w:style w:type="numbering" w:customStyle="1" w:styleId="78">
    <w:name w:val="Нет списка78"/>
    <w:next w:val="af6"/>
    <w:uiPriority w:val="99"/>
    <w:semiHidden/>
    <w:unhideWhenUsed/>
    <w:rsid w:val="001167C4"/>
  </w:style>
  <w:style w:type="numbering" w:customStyle="1" w:styleId="880">
    <w:name w:val="Нет списка88"/>
    <w:next w:val="af6"/>
    <w:uiPriority w:val="99"/>
    <w:semiHidden/>
    <w:unhideWhenUsed/>
    <w:rsid w:val="001167C4"/>
  </w:style>
  <w:style w:type="numbering" w:customStyle="1" w:styleId="390">
    <w:name w:val="Нет списка39"/>
    <w:next w:val="af6"/>
    <w:uiPriority w:val="99"/>
    <w:semiHidden/>
    <w:unhideWhenUsed/>
    <w:rsid w:val="001167C4"/>
  </w:style>
  <w:style w:type="numbering" w:customStyle="1" w:styleId="1111113">
    <w:name w:val="1 / 1.1 / 1.1.13"/>
    <w:basedOn w:val="af6"/>
    <w:next w:val="111111"/>
    <w:locked/>
    <w:rsid w:val="001167C4"/>
  </w:style>
  <w:style w:type="numbering" w:customStyle="1" w:styleId="293">
    <w:name w:val="Заголовок 2 уровень9"/>
    <w:basedOn w:val="af6"/>
    <w:uiPriority w:val="99"/>
    <w:rsid w:val="001167C4"/>
  </w:style>
  <w:style w:type="numbering" w:customStyle="1" w:styleId="391">
    <w:name w:val="Заголовок 3 ур9"/>
    <w:basedOn w:val="af6"/>
    <w:uiPriority w:val="99"/>
    <w:rsid w:val="001167C4"/>
  </w:style>
  <w:style w:type="table" w:customStyle="1" w:styleId="11153">
    <w:name w:val="Светлая заливка1115"/>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0">
    <w:name w:val="Средняя заливка 2 - Акцент 410"/>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9">
    <w:name w:val="1 / 1.1 / 1.1.29"/>
    <w:basedOn w:val="af6"/>
    <w:next w:val="111111"/>
    <w:locked/>
    <w:rsid w:val="001167C4"/>
  </w:style>
  <w:style w:type="numbering" w:customStyle="1" w:styleId="1111139">
    <w:name w:val="1 / 1.1 / 1.1.39"/>
    <w:basedOn w:val="af6"/>
    <w:next w:val="111111"/>
    <w:locked/>
    <w:rsid w:val="001167C4"/>
  </w:style>
  <w:style w:type="numbering" w:customStyle="1" w:styleId="2190">
    <w:name w:val="Нет списка219"/>
    <w:next w:val="af6"/>
    <w:uiPriority w:val="99"/>
    <w:semiHidden/>
    <w:unhideWhenUsed/>
    <w:rsid w:val="001167C4"/>
  </w:style>
  <w:style w:type="numbering" w:customStyle="1" w:styleId="1111149">
    <w:name w:val="1 / 1.1 / 1.1.49"/>
    <w:basedOn w:val="af6"/>
    <w:next w:val="111111"/>
    <w:rsid w:val="001167C4"/>
  </w:style>
  <w:style w:type="numbering" w:customStyle="1" w:styleId="11200">
    <w:name w:val="Нет списка1120"/>
    <w:next w:val="af6"/>
    <w:uiPriority w:val="99"/>
    <w:semiHidden/>
    <w:unhideWhenUsed/>
    <w:rsid w:val="001167C4"/>
  </w:style>
  <w:style w:type="numbering" w:customStyle="1" w:styleId="21100">
    <w:name w:val="Нет списка2110"/>
    <w:next w:val="af6"/>
    <w:uiPriority w:val="99"/>
    <w:semiHidden/>
    <w:unhideWhenUsed/>
    <w:rsid w:val="001167C4"/>
  </w:style>
  <w:style w:type="numbering" w:customStyle="1" w:styleId="111100">
    <w:name w:val="Нет списка11110"/>
    <w:next w:val="af6"/>
    <w:uiPriority w:val="99"/>
    <w:semiHidden/>
    <w:unhideWhenUsed/>
    <w:rsid w:val="001167C4"/>
  </w:style>
  <w:style w:type="numbering" w:customStyle="1" w:styleId="3100">
    <w:name w:val="Нет списка310"/>
    <w:next w:val="af6"/>
    <w:uiPriority w:val="99"/>
    <w:semiHidden/>
    <w:unhideWhenUsed/>
    <w:rsid w:val="001167C4"/>
  </w:style>
  <w:style w:type="numbering" w:customStyle="1" w:styleId="490">
    <w:name w:val="Нет списка49"/>
    <w:next w:val="af6"/>
    <w:uiPriority w:val="99"/>
    <w:semiHidden/>
    <w:unhideWhenUsed/>
    <w:rsid w:val="001167C4"/>
  </w:style>
  <w:style w:type="numbering" w:customStyle="1" w:styleId="590">
    <w:name w:val="Нет списка59"/>
    <w:next w:val="af6"/>
    <w:uiPriority w:val="99"/>
    <w:semiHidden/>
    <w:unhideWhenUsed/>
    <w:rsid w:val="001167C4"/>
  </w:style>
  <w:style w:type="numbering" w:customStyle="1" w:styleId="690">
    <w:name w:val="Нет списка69"/>
    <w:next w:val="af6"/>
    <w:uiPriority w:val="99"/>
    <w:semiHidden/>
    <w:unhideWhenUsed/>
    <w:rsid w:val="001167C4"/>
  </w:style>
  <w:style w:type="numbering" w:customStyle="1" w:styleId="790">
    <w:name w:val="Нет списка79"/>
    <w:next w:val="af6"/>
    <w:uiPriority w:val="99"/>
    <w:semiHidden/>
    <w:unhideWhenUsed/>
    <w:rsid w:val="001167C4"/>
  </w:style>
  <w:style w:type="numbering" w:customStyle="1" w:styleId="890">
    <w:name w:val="Нет списка89"/>
    <w:next w:val="af6"/>
    <w:uiPriority w:val="99"/>
    <w:semiHidden/>
    <w:unhideWhenUsed/>
    <w:rsid w:val="001167C4"/>
  </w:style>
  <w:style w:type="numbering" w:customStyle="1" w:styleId="400">
    <w:name w:val="Нет списка40"/>
    <w:next w:val="af6"/>
    <w:uiPriority w:val="99"/>
    <w:semiHidden/>
    <w:unhideWhenUsed/>
    <w:rsid w:val="001167C4"/>
  </w:style>
  <w:style w:type="numbering" w:customStyle="1" w:styleId="1111114">
    <w:name w:val="1 / 1.1 / 1.1.14"/>
    <w:basedOn w:val="af6"/>
    <w:next w:val="111111"/>
    <w:locked/>
    <w:rsid w:val="001167C4"/>
  </w:style>
  <w:style w:type="numbering" w:customStyle="1" w:styleId="2101">
    <w:name w:val="Заголовок 2 уровень10"/>
    <w:basedOn w:val="af6"/>
    <w:uiPriority w:val="99"/>
    <w:rsid w:val="001167C4"/>
  </w:style>
  <w:style w:type="numbering" w:customStyle="1" w:styleId="3101">
    <w:name w:val="Заголовок 3 ур10"/>
    <w:basedOn w:val="af6"/>
    <w:uiPriority w:val="99"/>
    <w:rsid w:val="001167C4"/>
  </w:style>
  <w:style w:type="table" w:customStyle="1" w:styleId="11162">
    <w:name w:val="Светлая заливка1116"/>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210">
    <w:name w:val="1 / 1.1 / 1.1.210"/>
    <w:basedOn w:val="af6"/>
    <w:next w:val="111111"/>
    <w:locked/>
    <w:rsid w:val="001167C4"/>
  </w:style>
  <w:style w:type="numbering" w:customStyle="1" w:styleId="11111310">
    <w:name w:val="1 / 1.1 / 1.1.310"/>
    <w:basedOn w:val="af6"/>
    <w:next w:val="111111"/>
    <w:locked/>
    <w:rsid w:val="001167C4"/>
  </w:style>
  <w:style w:type="numbering" w:customStyle="1" w:styleId="2200">
    <w:name w:val="Нет списка220"/>
    <w:next w:val="af6"/>
    <w:uiPriority w:val="99"/>
    <w:semiHidden/>
    <w:unhideWhenUsed/>
    <w:rsid w:val="001167C4"/>
  </w:style>
  <w:style w:type="numbering" w:customStyle="1" w:styleId="11111410">
    <w:name w:val="1 / 1.1 / 1.1.410"/>
    <w:basedOn w:val="af6"/>
    <w:next w:val="111111"/>
    <w:rsid w:val="001167C4"/>
  </w:style>
  <w:style w:type="numbering" w:customStyle="1" w:styleId="11213">
    <w:name w:val="Нет списка1121"/>
    <w:next w:val="af6"/>
    <w:uiPriority w:val="99"/>
    <w:semiHidden/>
    <w:unhideWhenUsed/>
    <w:rsid w:val="001167C4"/>
  </w:style>
  <w:style w:type="numbering" w:customStyle="1" w:styleId="211110">
    <w:name w:val="Нет списка21111"/>
    <w:next w:val="af6"/>
    <w:uiPriority w:val="99"/>
    <w:semiHidden/>
    <w:unhideWhenUsed/>
    <w:rsid w:val="001167C4"/>
  </w:style>
  <w:style w:type="numbering" w:customStyle="1" w:styleId="11111111">
    <w:name w:val="Нет списка1111111"/>
    <w:next w:val="af6"/>
    <w:uiPriority w:val="99"/>
    <w:semiHidden/>
    <w:unhideWhenUsed/>
    <w:rsid w:val="001167C4"/>
  </w:style>
  <w:style w:type="numbering" w:customStyle="1" w:styleId="31113">
    <w:name w:val="Нет списка3111"/>
    <w:next w:val="af6"/>
    <w:semiHidden/>
    <w:unhideWhenUsed/>
    <w:rsid w:val="001167C4"/>
  </w:style>
  <w:style w:type="numbering" w:customStyle="1" w:styleId="4100">
    <w:name w:val="Нет списка410"/>
    <w:next w:val="af6"/>
    <w:uiPriority w:val="99"/>
    <w:semiHidden/>
    <w:unhideWhenUsed/>
    <w:rsid w:val="001167C4"/>
  </w:style>
  <w:style w:type="numbering" w:customStyle="1" w:styleId="5100">
    <w:name w:val="Нет списка510"/>
    <w:next w:val="af6"/>
    <w:uiPriority w:val="99"/>
    <w:semiHidden/>
    <w:unhideWhenUsed/>
    <w:rsid w:val="001167C4"/>
  </w:style>
  <w:style w:type="numbering" w:customStyle="1" w:styleId="6100">
    <w:name w:val="Нет списка610"/>
    <w:next w:val="af6"/>
    <w:uiPriority w:val="99"/>
    <w:semiHidden/>
    <w:unhideWhenUsed/>
    <w:rsid w:val="001167C4"/>
  </w:style>
  <w:style w:type="numbering" w:customStyle="1" w:styleId="7100">
    <w:name w:val="Нет списка710"/>
    <w:next w:val="af6"/>
    <w:uiPriority w:val="99"/>
    <w:semiHidden/>
    <w:unhideWhenUsed/>
    <w:rsid w:val="001167C4"/>
  </w:style>
  <w:style w:type="numbering" w:customStyle="1" w:styleId="8100">
    <w:name w:val="Нет списка810"/>
    <w:next w:val="af6"/>
    <w:uiPriority w:val="99"/>
    <w:semiHidden/>
    <w:unhideWhenUsed/>
    <w:rsid w:val="001167C4"/>
  </w:style>
  <w:style w:type="numbering" w:customStyle="1" w:styleId="500">
    <w:name w:val="Нет списка50"/>
    <w:next w:val="af6"/>
    <w:uiPriority w:val="99"/>
    <w:semiHidden/>
    <w:unhideWhenUsed/>
    <w:rsid w:val="001167C4"/>
  </w:style>
  <w:style w:type="numbering" w:customStyle="1" w:styleId="1111115">
    <w:name w:val="1 / 1.1 / 1.1.15"/>
    <w:basedOn w:val="af6"/>
    <w:next w:val="111111"/>
    <w:locked/>
    <w:rsid w:val="001167C4"/>
  </w:style>
  <w:style w:type="numbering" w:customStyle="1" w:styleId="1230">
    <w:name w:val="Нет списка123"/>
    <w:next w:val="af6"/>
    <w:uiPriority w:val="99"/>
    <w:semiHidden/>
    <w:unhideWhenUsed/>
    <w:rsid w:val="001167C4"/>
  </w:style>
  <w:style w:type="table" w:customStyle="1" w:styleId="11173">
    <w:name w:val="Светлая заливка1117"/>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2">
    <w:name w:val="Средняя заливка 2 - Акцент 412"/>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11">
    <w:name w:val="1 / 1.1 / 1.1.2111"/>
    <w:basedOn w:val="af6"/>
    <w:next w:val="111111"/>
    <w:locked/>
    <w:rsid w:val="001167C4"/>
  </w:style>
  <w:style w:type="numbering" w:customStyle="1" w:styleId="11111311">
    <w:name w:val="1 / 1.1 / 1.1.311"/>
    <w:basedOn w:val="af6"/>
    <w:next w:val="111111"/>
    <w:locked/>
    <w:rsid w:val="001167C4"/>
  </w:style>
  <w:style w:type="numbering" w:customStyle="1" w:styleId="2211">
    <w:name w:val="Нет списка221"/>
    <w:next w:val="af6"/>
    <w:uiPriority w:val="99"/>
    <w:semiHidden/>
    <w:unhideWhenUsed/>
    <w:rsid w:val="001167C4"/>
  </w:style>
  <w:style w:type="numbering" w:customStyle="1" w:styleId="11111411">
    <w:name w:val="1 / 1.1 / 1.1.411"/>
    <w:basedOn w:val="af6"/>
    <w:next w:val="111111"/>
    <w:rsid w:val="001167C4"/>
  </w:style>
  <w:style w:type="numbering" w:customStyle="1" w:styleId="11220">
    <w:name w:val="Нет списка1122"/>
    <w:next w:val="af6"/>
    <w:uiPriority w:val="99"/>
    <w:semiHidden/>
    <w:unhideWhenUsed/>
    <w:rsid w:val="001167C4"/>
  </w:style>
  <w:style w:type="numbering" w:customStyle="1" w:styleId="21120">
    <w:name w:val="Нет списка2112"/>
    <w:next w:val="af6"/>
    <w:uiPriority w:val="99"/>
    <w:semiHidden/>
    <w:unhideWhenUsed/>
    <w:rsid w:val="001167C4"/>
  </w:style>
  <w:style w:type="numbering" w:customStyle="1" w:styleId="111122">
    <w:name w:val="Нет списка11112"/>
    <w:next w:val="af6"/>
    <w:uiPriority w:val="99"/>
    <w:semiHidden/>
    <w:unhideWhenUsed/>
    <w:rsid w:val="001167C4"/>
  </w:style>
  <w:style w:type="numbering" w:customStyle="1" w:styleId="3122">
    <w:name w:val="Нет списка312"/>
    <w:next w:val="af6"/>
    <w:semiHidden/>
    <w:unhideWhenUsed/>
    <w:rsid w:val="001167C4"/>
  </w:style>
  <w:style w:type="numbering" w:customStyle="1" w:styleId="41110">
    <w:name w:val="Нет списка4111"/>
    <w:next w:val="af6"/>
    <w:uiPriority w:val="99"/>
    <w:semiHidden/>
    <w:unhideWhenUsed/>
    <w:rsid w:val="001167C4"/>
  </w:style>
  <w:style w:type="numbering" w:customStyle="1" w:styleId="51111">
    <w:name w:val="Нет списка5111"/>
    <w:next w:val="af6"/>
    <w:uiPriority w:val="99"/>
    <w:semiHidden/>
    <w:unhideWhenUsed/>
    <w:rsid w:val="001167C4"/>
  </w:style>
  <w:style w:type="numbering" w:customStyle="1" w:styleId="61110">
    <w:name w:val="Нет списка6111"/>
    <w:next w:val="af6"/>
    <w:uiPriority w:val="99"/>
    <w:semiHidden/>
    <w:unhideWhenUsed/>
    <w:rsid w:val="001167C4"/>
  </w:style>
  <w:style w:type="numbering" w:customStyle="1" w:styleId="71110">
    <w:name w:val="Нет списка7111"/>
    <w:next w:val="af6"/>
    <w:uiPriority w:val="99"/>
    <w:semiHidden/>
    <w:unhideWhenUsed/>
    <w:rsid w:val="001167C4"/>
  </w:style>
  <w:style w:type="numbering" w:customStyle="1" w:styleId="81110">
    <w:name w:val="Нет списка8111"/>
    <w:next w:val="af6"/>
    <w:uiPriority w:val="99"/>
    <w:semiHidden/>
    <w:unhideWhenUsed/>
    <w:rsid w:val="001167C4"/>
  </w:style>
  <w:style w:type="numbering" w:customStyle="1" w:styleId="600">
    <w:name w:val="Нет списка60"/>
    <w:next w:val="af6"/>
    <w:uiPriority w:val="99"/>
    <w:semiHidden/>
    <w:unhideWhenUsed/>
    <w:rsid w:val="001167C4"/>
  </w:style>
  <w:style w:type="numbering" w:customStyle="1" w:styleId="1111116">
    <w:name w:val="1 / 1.1 / 1.1.16"/>
    <w:basedOn w:val="af6"/>
    <w:next w:val="111111"/>
    <w:locked/>
    <w:rsid w:val="001167C4"/>
  </w:style>
  <w:style w:type="numbering" w:customStyle="1" w:styleId="1240">
    <w:name w:val="Нет списка124"/>
    <w:next w:val="af6"/>
    <w:uiPriority w:val="99"/>
    <w:semiHidden/>
    <w:unhideWhenUsed/>
    <w:rsid w:val="001167C4"/>
  </w:style>
  <w:style w:type="numbering" w:customStyle="1" w:styleId="2122">
    <w:name w:val="Заголовок 2 уровень12"/>
    <w:basedOn w:val="af6"/>
    <w:uiPriority w:val="99"/>
    <w:rsid w:val="001167C4"/>
  </w:style>
  <w:style w:type="table" w:customStyle="1" w:styleId="11183">
    <w:name w:val="Светлая заливка1118"/>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3">
    <w:name w:val="Средняя заливка 2 - Акцент 413"/>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2">
    <w:name w:val="1 / 1.1 / 1.1.212"/>
    <w:basedOn w:val="af6"/>
    <w:next w:val="111111"/>
    <w:locked/>
    <w:rsid w:val="001167C4"/>
  </w:style>
  <w:style w:type="numbering" w:customStyle="1" w:styleId="11111312">
    <w:name w:val="1 / 1.1 / 1.1.312"/>
    <w:basedOn w:val="af6"/>
    <w:next w:val="111111"/>
    <w:locked/>
    <w:rsid w:val="001167C4"/>
  </w:style>
  <w:style w:type="numbering" w:customStyle="1" w:styleId="2220">
    <w:name w:val="Нет списка222"/>
    <w:next w:val="af6"/>
    <w:uiPriority w:val="99"/>
    <w:semiHidden/>
    <w:unhideWhenUsed/>
    <w:rsid w:val="001167C4"/>
  </w:style>
  <w:style w:type="numbering" w:customStyle="1" w:styleId="11111412">
    <w:name w:val="1 / 1.1 / 1.1.412"/>
    <w:basedOn w:val="af6"/>
    <w:next w:val="111111"/>
    <w:rsid w:val="001167C4"/>
  </w:style>
  <w:style w:type="numbering" w:customStyle="1" w:styleId="11230">
    <w:name w:val="Нет списка1123"/>
    <w:next w:val="af6"/>
    <w:uiPriority w:val="99"/>
    <w:semiHidden/>
    <w:unhideWhenUsed/>
    <w:rsid w:val="001167C4"/>
  </w:style>
  <w:style w:type="numbering" w:customStyle="1" w:styleId="21130">
    <w:name w:val="Нет списка2113"/>
    <w:next w:val="af6"/>
    <w:uiPriority w:val="99"/>
    <w:semiHidden/>
    <w:unhideWhenUsed/>
    <w:rsid w:val="001167C4"/>
  </w:style>
  <w:style w:type="numbering" w:customStyle="1" w:styleId="111130">
    <w:name w:val="Нет списка11113"/>
    <w:next w:val="af6"/>
    <w:uiPriority w:val="99"/>
    <w:semiHidden/>
    <w:unhideWhenUsed/>
    <w:rsid w:val="001167C4"/>
  </w:style>
  <w:style w:type="numbering" w:customStyle="1" w:styleId="3131">
    <w:name w:val="Нет списка313"/>
    <w:next w:val="af6"/>
    <w:semiHidden/>
    <w:unhideWhenUsed/>
    <w:rsid w:val="001167C4"/>
  </w:style>
  <w:style w:type="numbering" w:customStyle="1" w:styleId="4120">
    <w:name w:val="Нет списка412"/>
    <w:next w:val="af6"/>
    <w:uiPriority w:val="99"/>
    <w:semiHidden/>
    <w:unhideWhenUsed/>
    <w:rsid w:val="001167C4"/>
  </w:style>
  <w:style w:type="numbering" w:customStyle="1" w:styleId="5121">
    <w:name w:val="Нет списка512"/>
    <w:next w:val="af6"/>
    <w:uiPriority w:val="99"/>
    <w:semiHidden/>
    <w:unhideWhenUsed/>
    <w:rsid w:val="001167C4"/>
  </w:style>
  <w:style w:type="numbering" w:customStyle="1" w:styleId="6121">
    <w:name w:val="Нет списка612"/>
    <w:next w:val="af6"/>
    <w:uiPriority w:val="99"/>
    <w:semiHidden/>
    <w:unhideWhenUsed/>
    <w:rsid w:val="001167C4"/>
  </w:style>
  <w:style w:type="numbering" w:customStyle="1" w:styleId="7120">
    <w:name w:val="Нет списка712"/>
    <w:next w:val="af6"/>
    <w:uiPriority w:val="99"/>
    <w:semiHidden/>
    <w:unhideWhenUsed/>
    <w:rsid w:val="001167C4"/>
  </w:style>
  <w:style w:type="numbering" w:customStyle="1" w:styleId="8120">
    <w:name w:val="Нет списка812"/>
    <w:next w:val="af6"/>
    <w:uiPriority w:val="99"/>
    <w:semiHidden/>
    <w:unhideWhenUsed/>
    <w:rsid w:val="001167C4"/>
  </w:style>
  <w:style w:type="numbering" w:customStyle="1" w:styleId="700">
    <w:name w:val="Нет списка70"/>
    <w:next w:val="af6"/>
    <w:uiPriority w:val="99"/>
    <w:semiHidden/>
    <w:unhideWhenUsed/>
    <w:rsid w:val="001167C4"/>
  </w:style>
  <w:style w:type="numbering" w:customStyle="1" w:styleId="1111117">
    <w:name w:val="1 / 1.1 / 1.1.17"/>
    <w:basedOn w:val="af6"/>
    <w:next w:val="111111"/>
    <w:locked/>
    <w:rsid w:val="001167C4"/>
  </w:style>
  <w:style w:type="numbering" w:customStyle="1" w:styleId="1250">
    <w:name w:val="Нет списка125"/>
    <w:next w:val="af6"/>
    <w:uiPriority w:val="99"/>
    <w:semiHidden/>
    <w:unhideWhenUsed/>
    <w:rsid w:val="001167C4"/>
  </w:style>
  <w:style w:type="numbering" w:customStyle="1" w:styleId="2131">
    <w:name w:val="Заголовок 2 уровень13"/>
    <w:basedOn w:val="af6"/>
    <w:uiPriority w:val="99"/>
    <w:rsid w:val="001167C4"/>
  </w:style>
  <w:style w:type="table" w:customStyle="1" w:styleId="11191">
    <w:name w:val="Светлая заливка1119"/>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4">
    <w:name w:val="Средняя заливка 2 - Акцент 414"/>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3">
    <w:name w:val="1 / 1.1 / 1.1.213"/>
    <w:basedOn w:val="af6"/>
    <w:next w:val="111111"/>
    <w:locked/>
    <w:rsid w:val="001167C4"/>
  </w:style>
  <w:style w:type="numbering" w:customStyle="1" w:styleId="11111313">
    <w:name w:val="1 / 1.1 / 1.1.313"/>
    <w:basedOn w:val="af6"/>
    <w:next w:val="111111"/>
    <w:locked/>
    <w:rsid w:val="001167C4"/>
  </w:style>
  <w:style w:type="numbering" w:customStyle="1" w:styleId="2230">
    <w:name w:val="Нет списка223"/>
    <w:next w:val="af6"/>
    <w:uiPriority w:val="99"/>
    <w:semiHidden/>
    <w:unhideWhenUsed/>
    <w:rsid w:val="001167C4"/>
  </w:style>
  <w:style w:type="numbering" w:customStyle="1" w:styleId="11111413">
    <w:name w:val="1 / 1.1 / 1.1.413"/>
    <w:basedOn w:val="af6"/>
    <w:next w:val="111111"/>
    <w:rsid w:val="001167C4"/>
  </w:style>
  <w:style w:type="numbering" w:customStyle="1" w:styleId="11240">
    <w:name w:val="Нет списка1124"/>
    <w:next w:val="af6"/>
    <w:uiPriority w:val="99"/>
    <w:semiHidden/>
    <w:unhideWhenUsed/>
    <w:rsid w:val="001167C4"/>
  </w:style>
  <w:style w:type="numbering" w:customStyle="1" w:styleId="21140">
    <w:name w:val="Нет списка2114"/>
    <w:next w:val="af6"/>
    <w:uiPriority w:val="99"/>
    <w:semiHidden/>
    <w:unhideWhenUsed/>
    <w:rsid w:val="001167C4"/>
  </w:style>
  <w:style w:type="numbering" w:customStyle="1" w:styleId="111140">
    <w:name w:val="Нет списка11114"/>
    <w:next w:val="af6"/>
    <w:uiPriority w:val="99"/>
    <w:semiHidden/>
    <w:unhideWhenUsed/>
    <w:rsid w:val="001167C4"/>
  </w:style>
  <w:style w:type="numbering" w:customStyle="1" w:styleId="3140">
    <w:name w:val="Нет списка314"/>
    <w:next w:val="af6"/>
    <w:semiHidden/>
    <w:unhideWhenUsed/>
    <w:rsid w:val="001167C4"/>
  </w:style>
  <w:style w:type="numbering" w:customStyle="1" w:styleId="4130">
    <w:name w:val="Нет списка413"/>
    <w:next w:val="af6"/>
    <w:uiPriority w:val="99"/>
    <w:semiHidden/>
    <w:unhideWhenUsed/>
    <w:rsid w:val="001167C4"/>
  </w:style>
  <w:style w:type="numbering" w:customStyle="1" w:styleId="5130">
    <w:name w:val="Нет списка513"/>
    <w:next w:val="af6"/>
    <w:uiPriority w:val="99"/>
    <w:semiHidden/>
    <w:unhideWhenUsed/>
    <w:rsid w:val="001167C4"/>
  </w:style>
  <w:style w:type="numbering" w:customStyle="1" w:styleId="613">
    <w:name w:val="Нет списка613"/>
    <w:next w:val="af6"/>
    <w:uiPriority w:val="99"/>
    <w:semiHidden/>
    <w:unhideWhenUsed/>
    <w:rsid w:val="001167C4"/>
  </w:style>
  <w:style w:type="numbering" w:customStyle="1" w:styleId="7130">
    <w:name w:val="Нет списка713"/>
    <w:next w:val="af6"/>
    <w:uiPriority w:val="99"/>
    <w:semiHidden/>
    <w:unhideWhenUsed/>
    <w:rsid w:val="001167C4"/>
  </w:style>
  <w:style w:type="numbering" w:customStyle="1" w:styleId="8130">
    <w:name w:val="Нет списка813"/>
    <w:next w:val="af6"/>
    <w:uiPriority w:val="99"/>
    <w:semiHidden/>
    <w:unhideWhenUsed/>
    <w:rsid w:val="001167C4"/>
  </w:style>
  <w:style w:type="paragraph" w:customStyle="1" w:styleId="xl838">
    <w:name w:val="xl838"/>
    <w:basedOn w:val="af3"/>
    <w:uiPriority w:val="99"/>
    <w:rsid w:val="001167C4"/>
    <w:pP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839">
    <w:name w:val="xl839"/>
    <w:basedOn w:val="af3"/>
    <w:uiPriority w:val="99"/>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40">
    <w:name w:val="xl840"/>
    <w:basedOn w:val="af3"/>
    <w:uiPriority w:val="99"/>
    <w:rsid w:val="001167C4"/>
    <w:pP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841">
    <w:name w:val="xl841"/>
    <w:basedOn w:val="af3"/>
    <w:uiPriority w:val="99"/>
    <w:rsid w:val="001167C4"/>
    <w:pPr>
      <w:pBdr>
        <w:bottom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842">
    <w:name w:val="xl842"/>
    <w:basedOn w:val="af3"/>
    <w:uiPriority w:val="99"/>
    <w:rsid w:val="001167C4"/>
    <w:pPr>
      <w:pBdr>
        <w:bottom w:val="single" w:sz="8" w:space="0" w:color="auto"/>
      </w:pBdr>
      <w:spacing w:before="100" w:beforeAutospacing="1" w:after="100" w:afterAutospacing="1"/>
      <w:jc w:val="left"/>
      <w:textAlignment w:val="top"/>
    </w:pPr>
    <w:rPr>
      <w:rFonts w:ascii="Times New Roman" w:eastAsia="Times New Roman" w:hAnsi="Times New Roman" w:cs="Times New Roman"/>
      <w:b/>
      <w:bCs/>
      <w:sz w:val="20"/>
      <w:szCs w:val="20"/>
      <w:lang w:eastAsia="ru-RU"/>
    </w:rPr>
  </w:style>
  <w:style w:type="paragraph" w:customStyle="1" w:styleId="xl843">
    <w:name w:val="xl843"/>
    <w:basedOn w:val="af3"/>
    <w:uiPriority w:val="99"/>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sz w:val="20"/>
      <w:szCs w:val="20"/>
      <w:lang w:eastAsia="ru-RU"/>
    </w:rPr>
  </w:style>
  <w:style w:type="paragraph" w:customStyle="1" w:styleId="xl844">
    <w:name w:val="xl844"/>
    <w:basedOn w:val="af3"/>
    <w:uiPriority w:val="99"/>
    <w:rsid w:val="001167C4"/>
    <w:pPr>
      <w:pBdr>
        <w:top w:val="single" w:sz="8" w:space="0" w:color="auto"/>
        <w:left w:val="single" w:sz="8" w:space="0" w:color="auto"/>
        <w:bottom w:val="single" w:sz="8" w:space="0" w:color="auto"/>
      </w:pBdr>
      <w:shd w:val="clear" w:color="000000" w:fill="99CCFF"/>
      <w:spacing w:before="100" w:beforeAutospacing="1" w:after="100" w:afterAutospacing="1"/>
      <w:jc w:val="left"/>
      <w:textAlignment w:val="top"/>
    </w:pPr>
    <w:rPr>
      <w:rFonts w:ascii="Times New Roman" w:eastAsia="Times New Roman" w:hAnsi="Times New Roman" w:cs="Times New Roman"/>
      <w:sz w:val="20"/>
      <w:szCs w:val="20"/>
      <w:lang w:eastAsia="ru-RU"/>
    </w:rPr>
  </w:style>
  <w:style w:type="paragraph" w:customStyle="1" w:styleId="xl845">
    <w:name w:val="xl845"/>
    <w:basedOn w:val="af3"/>
    <w:uiPriority w:val="99"/>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46">
    <w:name w:val="xl846"/>
    <w:basedOn w:val="af3"/>
    <w:uiPriority w:val="99"/>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pPr>
    <w:rPr>
      <w:rFonts w:ascii="Times New Roman" w:eastAsia="Times New Roman" w:hAnsi="Times New Roman" w:cs="Times New Roman"/>
      <w:b/>
      <w:bCs/>
      <w:color w:val="000000"/>
      <w:sz w:val="16"/>
      <w:szCs w:val="16"/>
      <w:lang w:eastAsia="ru-RU"/>
    </w:rPr>
  </w:style>
  <w:style w:type="paragraph" w:customStyle="1" w:styleId="xl847">
    <w:name w:val="xl847"/>
    <w:basedOn w:val="af3"/>
    <w:uiPriority w:val="99"/>
    <w:rsid w:val="001167C4"/>
    <w:pPr>
      <w:pBdr>
        <w:top w:val="single" w:sz="8" w:space="0" w:color="auto"/>
        <w:left w:val="single" w:sz="8" w:space="0" w:color="auto"/>
        <w:bottom w:val="single" w:sz="8" w:space="0" w:color="auto"/>
      </w:pBdr>
      <w:shd w:val="clear" w:color="000000" w:fill="99CCFF"/>
      <w:spacing w:before="100" w:beforeAutospacing="1" w:after="100" w:afterAutospacing="1"/>
      <w:jc w:val="left"/>
      <w:textAlignment w:val="top"/>
    </w:pPr>
    <w:rPr>
      <w:rFonts w:ascii="Times New Roman" w:eastAsia="Times New Roman" w:hAnsi="Times New Roman" w:cs="Times New Roman"/>
      <w:color w:val="000000"/>
      <w:sz w:val="18"/>
      <w:szCs w:val="18"/>
      <w:lang w:eastAsia="ru-RU"/>
    </w:rPr>
  </w:style>
  <w:style w:type="paragraph" w:customStyle="1" w:styleId="xl848">
    <w:name w:val="xl848"/>
    <w:basedOn w:val="af3"/>
    <w:uiPriority w:val="99"/>
    <w:rsid w:val="001167C4"/>
    <w:pPr>
      <w:spacing w:before="100" w:beforeAutospacing="1" w:after="100" w:afterAutospacing="1"/>
      <w:jc w:val="left"/>
      <w:textAlignment w:val="top"/>
    </w:pPr>
    <w:rPr>
      <w:rFonts w:ascii="Times New Roman" w:eastAsia="Times New Roman" w:hAnsi="Times New Roman" w:cs="Times New Roman"/>
      <w:b/>
      <w:bCs/>
      <w:sz w:val="20"/>
      <w:szCs w:val="20"/>
      <w:lang w:eastAsia="ru-RU"/>
    </w:rPr>
  </w:style>
  <w:style w:type="paragraph" w:customStyle="1" w:styleId="xl849">
    <w:name w:val="xl849"/>
    <w:basedOn w:val="af3"/>
    <w:uiPriority w:val="99"/>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sz w:val="20"/>
      <w:szCs w:val="20"/>
      <w:lang w:eastAsia="ru-RU"/>
    </w:rPr>
  </w:style>
  <w:style w:type="paragraph" w:customStyle="1" w:styleId="xl850">
    <w:name w:val="xl850"/>
    <w:basedOn w:val="af3"/>
    <w:uiPriority w:val="99"/>
    <w:rsid w:val="001167C4"/>
    <w:pPr>
      <w:pBdr>
        <w:top w:val="single" w:sz="8" w:space="0" w:color="auto"/>
        <w:left w:val="single" w:sz="8" w:space="0" w:color="auto"/>
        <w:bottom w:val="single" w:sz="8" w:space="0" w:color="auto"/>
      </w:pBdr>
      <w:shd w:val="clear" w:color="000000" w:fill="99CC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851">
    <w:name w:val="xl851"/>
    <w:basedOn w:val="af3"/>
    <w:uiPriority w:val="99"/>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52">
    <w:name w:val="xl852"/>
    <w:basedOn w:val="af3"/>
    <w:uiPriority w:val="99"/>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pPr>
    <w:rPr>
      <w:rFonts w:ascii="Times New Roman" w:eastAsia="Times New Roman" w:hAnsi="Times New Roman" w:cs="Times New Roman"/>
      <w:b/>
      <w:bCs/>
      <w:color w:val="000000"/>
      <w:sz w:val="16"/>
      <w:szCs w:val="16"/>
      <w:lang w:eastAsia="ru-RU"/>
    </w:rPr>
  </w:style>
  <w:style w:type="paragraph" w:customStyle="1" w:styleId="xl853">
    <w:name w:val="xl853"/>
    <w:basedOn w:val="af3"/>
    <w:uiPriority w:val="99"/>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sz w:val="18"/>
      <w:szCs w:val="18"/>
      <w:lang w:eastAsia="ru-RU"/>
    </w:rPr>
  </w:style>
  <w:style w:type="paragraph" w:customStyle="1" w:styleId="xl854">
    <w:name w:val="xl854"/>
    <w:basedOn w:val="af3"/>
    <w:uiPriority w:val="99"/>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55">
    <w:name w:val="xl855"/>
    <w:basedOn w:val="af3"/>
    <w:uiPriority w:val="99"/>
    <w:rsid w:val="001167C4"/>
    <w:pPr>
      <w:pBdr>
        <w:top w:val="single" w:sz="8" w:space="0" w:color="auto"/>
        <w:left w:val="single" w:sz="8" w:space="0" w:color="auto"/>
        <w:bottom w:val="single" w:sz="8" w:space="0" w:color="auto"/>
      </w:pBdr>
      <w:shd w:val="clear" w:color="000000" w:fill="99CCFF"/>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56">
    <w:name w:val="xl856"/>
    <w:basedOn w:val="af3"/>
    <w:uiPriority w:val="99"/>
    <w:rsid w:val="001167C4"/>
    <w:pPr>
      <w:pBdr>
        <w:top w:val="single" w:sz="8" w:space="0" w:color="auto"/>
        <w:left w:val="single" w:sz="8" w:space="0" w:color="auto"/>
        <w:bottom w:val="single" w:sz="8" w:space="0" w:color="auto"/>
      </w:pBdr>
      <w:shd w:val="clear" w:color="000000" w:fill="99CCFF"/>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57">
    <w:name w:val="xl857"/>
    <w:basedOn w:val="af3"/>
    <w:uiPriority w:val="99"/>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58">
    <w:name w:val="xl858"/>
    <w:basedOn w:val="af3"/>
    <w:uiPriority w:val="99"/>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pPr>
    <w:rPr>
      <w:rFonts w:ascii="Times New Roman" w:eastAsia="Times New Roman" w:hAnsi="Times New Roman" w:cs="Times New Roman"/>
      <w:b/>
      <w:bCs/>
      <w:color w:val="000000"/>
      <w:sz w:val="16"/>
      <w:szCs w:val="16"/>
      <w:lang w:eastAsia="ru-RU"/>
    </w:rPr>
  </w:style>
  <w:style w:type="paragraph" w:customStyle="1" w:styleId="xl859">
    <w:name w:val="xl859"/>
    <w:basedOn w:val="af3"/>
    <w:uiPriority w:val="99"/>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color w:val="000000"/>
      <w:sz w:val="18"/>
      <w:szCs w:val="18"/>
      <w:lang w:eastAsia="ru-RU"/>
    </w:rPr>
  </w:style>
  <w:style w:type="paragraph" w:customStyle="1" w:styleId="xl860">
    <w:name w:val="xl860"/>
    <w:basedOn w:val="af3"/>
    <w:uiPriority w:val="99"/>
    <w:rsid w:val="001167C4"/>
    <w:pPr>
      <w:spacing w:before="100" w:beforeAutospacing="1" w:after="100" w:afterAutospacing="1"/>
      <w:jc w:val="left"/>
      <w:textAlignment w:val="top"/>
    </w:pPr>
    <w:rPr>
      <w:rFonts w:ascii="Times New Roman" w:eastAsia="Times New Roman" w:hAnsi="Times New Roman" w:cs="Times New Roman"/>
      <w:color w:val="000000"/>
      <w:sz w:val="18"/>
      <w:szCs w:val="18"/>
      <w:lang w:eastAsia="ru-RU"/>
    </w:rPr>
  </w:style>
  <w:style w:type="paragraph" w:customStyle="1" w:styleId="xl861">
    <w:name w:val="xl861"/>
    <w:basedOn w:val="af3"/>
    <w:uiPriority w:val="99"/>
    <w:rsid w:val="001167C4"/>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sz w:val="18"/>
      <w:szCs w:val="18"/>
      <w:lang w:eastAsia="ru-RU"/>
    </w:rPr>
  </w:style>
  <w:style w:type="paragraph" w:customStyle="1" w:styleId="xl862">
    <w:name w:val="xl862"/>
    <w:basedOn w:val="af3"/>
    <w:uiPriority w:val="99"/>
    <w:rsid w:val="001167C4"/>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863">
    <w:name w:val="xl863"/>
    <w:basedOn w:val="af3"/>
    <w:uiPriority w:val="99"/>
    <w:rsid w:val="001167C4"/>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64">
    <w:name w:val="xl864"/>
    <w:basedOn w:val="af3"/>
    <w:uiPriority w:val="99"/>
    <w:rsid w:val="001167C4"/>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left"/>
    </w:pPr>
    <w:rPr>
      <w:rFonts w:ascii="Times New Roman" w:eastAsia="Times New Roman" w:hAnsi="Times New Roman" w:cs="Times New Roman"/>
      <w:b/>
      <w:bCs/>
      <w:color w:val="000000"/>
      <w:sz w:val="16"/>
      <w:szCs w:val="16"/>
      <w:lang w:eastAsia="ru-RU"/>
    </w:rPr>
  </w:style>
  <w:style w:type="paragraph" w:customStyle="1" w:styleId="xl865">
    <w:name w:val="xl865"/>
    <w:basedOn w:val="af3"/>
    <w:uiPriority w:val="99"/>
    <w:rsid w:val="001167C4"/>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66">
    <w:name w:val="xl866"/>
    <w:basedOn w:val="af3"/>
    <w:uiPriority w:val="99"/>
    <w:rsid w:val="001167C4"/>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67">
    <w:name w:val="xl867"/>
    <w:basedOn w:val="af3"/>
    <w:uiPriority w:val="99"/>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68">
    <w:name w:val="xl868"/>
    <w:basedOn w:val="af3"/>
    <w:uiPriority w:val="99"/>
    <w:rsid w:val="001167C4"/>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69">
    <w:name w:val="xl869"/>
    <w:basedOn w:val="af3"/>
    <w:uiPriority w:val="99"/>
    <w:rsid w:val="001167C4"/>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color w:val="000000"/>
      <w:sz w:val="18"/>
      <w:szCs w:val="18"/>
      <w:lang w:eastAsia="ru-RU"/>
    </w:rPr>
  </w:style>
  <w:style w:type="paragraph" w:customStyle="1" w:styleId="xl870">
    <w:name w:val="xl870"/>
    <w:basedOn w:val="af3"/>
    <w:uiPriority w:val="99"/>
    <w:rsid w:val="001167C4"/>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sz w:val="20"/>
      <w:szCs w:val="20"/>
      <w:lang w:eastAsia="ru-RU"/>
    </w:rPr>
  </w:style>
  <w:style w:type="paragraph" w:customStyle="1" w:styleId="xl871">
    <w:name w:val="xl871"/>
    <w:basedOn w:val="af3"/>
    <w:uiPriority w:val="99"/>
    <w:rsid w:val="001167C4"/>
    <w:pPr>
      <w:pBdr>
        <w:left w:val="single" w:sz="8" w:space="0" w:color="auto"/>
        <w:bottom w:val="single" w:sz="8" w:space="0" w:color="auto"/>
        <w:right w:val="single" w:sz="8" w:space="0" w:color="auto"/>
      </w:pBdr>
      <w:shd w:val="clear" w:color="000000" w:fill="99CCFF"/>
      <w:spacing w:before="100" w:beforeAutospacing="1" w:after="100" w:afterAutospacing="1"/>
      <w:jc w:val="left"/>
      <w:textAlignment w:val="top"/>
    </w:pPr>
    <w:rPr>
      <w:rFonts w:ascii="Times New Roman" w:eastAsia="Times New Roman" w:hAnsi="Times New Roman" w:cs="Times New Roman"/>
      <w:color w:val="000000"/>
      <w:sz w:val="18"/>
      <w:szCs w:val="18"/>
      <w:lang w:eastAsia="ru-RU"/>
    </w:rPr>
  </w:style>
  <w:style w:type="paragraph" w:customStyle="1" w:styleId="xl872">
    <w:name w:val="xl872"/>
    <w:basedOn w:val="af3"/>
    <w:uiPriority w:val="99"/>
    <w:rsid w:val="001167C4"/>
    <w:pPr>
      <w:pBdr>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73">
    <w:name w:val="xl873"/>
    <w:basedOn w:val="af3"/>
    <w:uiPriority w:val="99"/>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table" w:styleId="-4">
    <w:name w:val="Light Grid Accent 4"/>
    <w:basedOn w:val="af5"/>
    <w:uiPriority w:val="62"/>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Batang" w:eastAsia="Times New Roman" w:hAnsi="@Batang"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atang" w:eastAsia="Times New Roman" w:hAnsi="@Batang"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atang" w:eastAsia="Times New Roman" w:hAnsi="@Batang" w:cs="Times New Roman"/>
        <w:b/>
        <w:bCs/>
      </w:rPr>
    </w:tblStylePr>
    <w:tblStylePr w:type="lastCol">
      <w:rPr>
        <w:rFonts w:ascii="@Batang" w:eastAsia="Times New Roman" w:hAnsi="@Batang"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41">
    <w:name w:val="Светлая сетка - Акцент 41"/>
    <w:basedOn w:val="af5"/>
    <w:next w:val="-4"/>
    <w:uiPriority w:val="62"/>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Batang" w:eastAsia="Times New Roman" w:hAnsi="@Batang"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atang" w:eastAsia="Times New Roman" w:hAnsi="@Batang"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atang" w:eastAsia="Times New Roman" w:hAnsi="@Batang" w:cs="Times New Roman"/>
        <w:b/>
        <w:bCs/>
      </w:rPr>
    </w:tblStylePr>
    <w:tblStylePr w:type="lastCol">
      <w:rPr>
        <w:rFonts w:ascii="@Batang" w:eastAsia="Times New Roman" w:hAnsi="@Batang"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800">
    <w:name w:val="Нет списка80"/>
    <w:next w:val="af6"/>
    <w:uiPriority w:val="99"/>
    <w:semiHidden/>
    <w:unhideWhenUsed/>
    <w:rsid w:val="001167C4"/>
  </w:style>
  <w:style w:type="numbering" w:customStyle="1" w:styleId="1111118">
    <w:name w:val="1 / 1.1 / 1.1.18"/>
    <w:basedOn w:val="af6"/>
    <w:next w:val="111111"/>
    <w:locked/>
    <w:rsid w:val="001167C4"/>
  </w:style>
  <w:style w:type="numbering" w:customStyle="1" w:styleId="1260">
    <w:name w:val="Нет списка126"/>
    <w:next w:val="af6"/>
    <w:uiPriority w:val="99"/>
    <w:semiHidden/>
    <w:unhideWhenUsed/>
    <w:rsid w:val="001167C4"/>
  </w:style>
  <w:style w:type="table" w:customStyle="1" w:styleId="158">
    <w:name w:val="Светлая заливка15"/>
    <w:basedOn w:val="af5"/>
    <w:uiPriority w:val="60"/>
    <w:rsid w:val="001167C4"/>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41">
    <w:name w:val="Заголовок 2 уровень14"/>
    <w:basedOn w:val="af6"/>
    <w:uiPriority w:val="99"/>
    <w:rsid w:val="001167C4"/>
  </w:style>
  <w:style w:type="numbering" w:customStyle="1" w:styleId="3141">
    <w:name w:val="Заголовок 3 ур14"/>
    <w:basedOn w:val="af6"/>
    <w:uiPriority w:val="99"/>
    <w:rsid w:val="001167C4"/>
  </w:style>
  <w:style w:type="numbering" w:customStyle="1" w:styleId="2240">
    <w:name w:val="Нет списка224"/>
    <w:next w:val="af6"/>
    <w:uiPriority w:val="99"/>
    <w:semiHidden/>
    <w:unhideWhenUsed/>
    <w:rsid w:val="001167C4"/>
  </w:style>
  <w:style w:type="numbering" w:customStyle="1" w:styleId="11111214">
    <w:name w:val="1 / 1.1 / 1.1.214"/>
    <w:basedOn w:val="af6"/>
    <w:next w:val="111111"/>
    <w:locked/>
    <w:rsid w:val="001167C4"/>
  </w:style>
  <w:style w:type="numbering" w:customStyle="1" w:styleId="11111314">
    <w:name w:val="1 / 1.1 / 1.1.314"/>
    <w:basedOn w:val="af6"/>
    <w:next w:val="111111"/>
    <w:locked/>
    <w:rsid w:val="001167C4"/>
  </w:style>
  <w:style w:type="numbering" w:customStyle="1" w:styleId="11111414">
    <w:name w:val="1 / 1.1 / 1.1.414"/>
    <w:basedOn w:val="af6"/>
    <w:next w:val="111111"/>
    <w:rsid w:val="001167C4"/>
  </w:style>
  <w:style w:type="numbering" w:customStyle="1" w:styleId="1125">
    <w:name w:val="Нет списка1125"/>
    <w:next w:val="af6"/>
    <w:uiPriority w:val="99"/>
    <w:semiHidden/>
    <w:unhideWhenUsed/>
    <w:rsid w:val="001167C4"/>
  </w:style>
  <w:style w:type="numbering" w:customStyle="1" w:styleId="21150">
    <w:name w:val="Нет списка2115"/>
    <w:next w:val="af6"/>
    <w:uiPriority w:val="99"/>
    <w:semiHidden/>
    <w:unhideWhenUsed/>
    <w:rsid w:val="001167C4"/>
  </w:style>
  <w:style w:type="numbering" w:customStyle="1" w:styleId="111150">
    <w:name w:val="Нет списка11115"/>
    <w:next w:val="af6"/>
    <w:uiPriority w:val="99"/>
    <w:semiHidden/>
    <w:unhideWhenUsed/>
    <w:rsid w:val="001167C4"/>
  </w:style>
  <w:style w:type="numbering" w:customStyle="1" w:styleId="3150">
    <w:name w:val="Нет списка315"/>
    <w:next w:val="af6"/>
    <w:semiHidden/>
    <w:unhideWhenUsed/>
    <w:rsid w:val="001167C4"/>
  </w:style>
  <w:style w:type="numbering" w:customStyle="1" w:styleId="4140">
    <w:name w:val="Нет списка414"/>
    <w:next w:val="af6"/>
    <w:uiPriority w:val="99"/>
    <w:semiHidden/>
    <w:unhideWhenUsed/>
    <w:rsid w:val="001167C4"/>
  </w:style>
  <w:style w:type="numbering" w:customStyle="1" w:styleId="514">
    <w:name w:val="Нет списка514"/>
    <w:next w:val="af6"/>
    <w:uiPriority w:val="99"/>
    <w:semiHidden/>
    <w:unhideWhenUsed/>
    <w:rsid w:val="001167C4"/>
  </w:style>
  <w:style w:type="numbering" w:customStyle="1" w:styleId="614">
    <w:name w:val="Нет списка614"/>
    <w:next w:val="af6"/>
    <w:uiPriority w:val="99"/>
    <w:semiHidden/>
    <w:unhideWhenUsed/>
    <w:rsid w:val="001167C4"/>
  </w:style>
  <w:style w:type="numbering" w:customStyle="1" w:styleId="714">
    <w:name w:val="Нет списка714"/>
    <w:next w:val="af6"/>
    <w:uiPriority w:val="99"/>
    <w:semiHidden/>
    <w:unhideWhenUsed/>
    <w:rsid w:val="001167C4"/>
  </w:style>
  <w:style w:type="numbering" w:customStyle="1" w:styleId="814">
    <w:name w:val="Нет списка814"/>
    <w:next w:val="af6"/>
    <w:uiPriority w:val="99"/>
    <w:semiHidden/>
    <w:unhideWhenUsed/>
    <w:rsid w:val="001167C4"/>
  </w:style>
  <w:style w:type="paragraph" w:customStyle="1" w:styleId="xl54035">
    <w:name w:val="xl54035"/>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36">
    <w:name w:val="xl54036"/>
    <w:basedOn w:val="af3"/>
    <w:uiPriority w:val="99"/>
    <w:rsid w:val="001167C4"/>
    <w:pP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54037">
    <w:name w:val="xl54037"/>
    <w:basedOn w:val="af3"/>
    <w:uiPriority w:val="99"/>
    <w:rsid w:val="001167C4"/>
    <w:pPr>
      <w:spacing w:before="100" w:beforeAutospacing="1" w:after="100" w:afterAutospacing="1"/>
      <w:jc w:val="left"/>
    </w:pPr>
    <w:rPr>
      <w:rFonts w:ascii="Arial" w:eastAsia="Times New Roman" w:hAnsi="Arial" w:cs="Arial"/>
      <w:sz w:val="24"/>
      <w:szCs w:val="24"/>
      <w:lang w:eastAsia="ru-RU"/>
    </w:rPr>
  </w:style>
  <w:style w:type="paragraph" w:customStyle="1" w:styleId="xl54038">
    <w:name w:val="xl54038"/>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39">
    <w:name w:val="xl54039"/>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40">
    <w:name w:val="xl54040"/>
    <w:basedOn w:val="af3"/>
    <w:uiPriority w:val="99"/>
    <w:rsid w:val="001167C4"/>
    <w:pPr>
      <w:pBdr>
        <w:lef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41">
    <w:name w:val="xl54041"/>
    <w:basedOn w:val="af3"/>
    <w:uiPriority w:val="99"/>
    <w:rsid w:val="001167C4"/>
    <w:pP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042">
    <w:name w:val="xl5404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43">
    <w:name w:val="xl54043"/>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44">
    <w:name w:val="xl54044"/>
    <w:basedOn w:val="af3"/>
    <w:uiPriority w:val="99"/>
    <w:rsid w:val="001167C4"/>
    <w:pPr>
      <w:pBdr>
        <w:top w:val="single" w:sz="8" w:space="0" w:color="auto"/>
        <w:left w:val="single" w:sz="8" w:space="0" w:color="auto"/>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045">
    <w:name w:val="xl54045"/>
    <w:basedOn w:val="af3"/>
    <w:uiPriority w:val="99"/>
    <w:rsid w:val="001167C4"/>
    <w:pPr>
      <w:pBdr>
        <w:left w:val="single" w:sz="8" w:space="0" w:color="auto"/>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046">
    <w:name w:val="xl54046"/>
    <w:basedOn w:val="af3"/>
    <w:uiPriority w:val="99"/>
    <w:rsid w:val="001167C4"/>
    <w:pPr>
      <w:pBdr>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047">
    <w:name w:val="xl54047"/>
    <w:basedOn w:val="af3"/>
    <w:uiPriority w:val="99"/>
    <w:rsid w:val="001167C4"/>
    <w:pPr>
      <w:pBdr>
        <w:lef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48">
    <w:name w:val="xl54048"/>
    <w:basedOn w:val="af3"/>
    <w:uiPriority w:val="99"/>
    <w:rsid w:val="001167C4"/>
    <w:pPr>
      <w:pBdr>
        <w:top w:val="single" w:sz="8" w:space="0" w:color="auto"/>
        <w:lef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49">
    <w:name w:val="xl5404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0">
    <w:name w:val="xl5405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1">
    <w:name w:val="xl5405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2">
    <w:name w:val="xl5405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3">
    <w:name w:val="xl5405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4">
    <w:name w:val="xl5405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5">
    <w:name w:val="xl5405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6">
    <w:name w:val="xl5405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7">
    <w:name w:val="xl5405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8">
    <w:name w:val="xl5405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9">
    <w:name w:val="xl5405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60">
    <w:name w:val="xl5406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61">
    <w:name w:val="xl5406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62">
    <w:name w:val="xl5406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63">
    <w:name w:val="xl54063"/>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4">
    <w:name w:val="xl54064"/>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5">
    <w:name w:val="xl54065"/>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6">
    <w:name w:val="xl54066"/>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7">
    <w:name w:val="xl54067"/>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8">
    <w:name w:val="xl54068"/>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9">
    <w:name w:val="xl54069"/>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0">
    <w:name w:val="xl54070"/>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1">
    <w:name w:val="xl54071"/>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2">
    <w:name w:val="xl54072"/>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3">
    <w:name w:val="xl54073"/>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4">
    <w:name w:val="xl54074"/>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5">
    <w:name w:val="xl54075"/>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6">
    <w:name w:val="xl54076"/>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7">
    <w:name w:val="xl54077"/>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8">
    <w:name w:val="xl54078"/>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9">
    <w:name w:val="xl54079"/>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0">
    <w:name w:val="xl54080"/>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1">
    <w:name w:val="xl54081"/>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2">
    <w:name w:val="xl54082"/>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3">
    <w:name w:val="xl54083"/>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4">
    <w:name w:val="xl54084"/>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5">
    <w:name w:val="xl54085"/>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6">
    <w:name w:val="xl54086"/>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7">
    <w:name w:val="xl54087"/>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8">
    <w:name w:val="xl54088"/>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9">
    <w:name w:val="xl54089"/>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90">
    <w:name w:val="xl54090"/>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91">
    <w:name w:val="xl5409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2">
    <w:name w:val="xl5409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ru-RU"/>
    </w:rPr>
  </w:style>
  <w:style w:type="paragraph" w:customStyle="1" w:styleId="xl54093">
    <w:name w:val="xl54093"/>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ru-RU"/>
    </w:rPr>
  </w:style>
  <w:style w:type="paragraph" w:customStyle="1" w:styleId="xl54094">
    <w:name w:val="xl5409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5">
    <w:name w:val="xl5409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6">
    <w:name w:val="xl5409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7">
    <w:name w:val="xl5409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8">
    <w:name w:val="xl5409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9">
    <w:name w:val="xl5409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00">
    <w:name w:val="xl5410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01">
    <w:name w:val="xl5410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02">
    <w:name w:val="xl5410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03">
    <w:name w:val="xl54103"/>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104">
    <w:name w:val="xl54104"/>
    <w:basedOn w:val="af3"/>
    <w:uiPriority w:val="99"/>
    <w:rsid w:val="001167C4"/>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105">
    <w:name w:val="xl54105"/>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06">
    <w:name w:val="xl54106"/>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07">
    <w:name w:val="xl54107"/>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08">
    <w:name w:val="xl54108"/>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09">
    <w:name w:val="xl54109"/>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10">
    <w:name w:val="xl54110"/>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11">
    <w:name w:val="xl54111"/>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12">
    <w:name w:val="xl54112"/>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13">
    <w:name w:val="xl54113"/>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14">
    <w:name w:val="xl5411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115">
    <w:name w:val="xl5411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16">
    <w:name w:val="xl5411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17">
    <w:name w:val="xl5411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18">
    <w:name w:val="xl5411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4119">
    <w:name w:val="xl54119"/>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120">
    <w:name w:val="xl54120"/>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1">
    <w:name w:val="xl54121"/>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2">
    <w:name w:val="xl54122"/>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3">
    <w:name w:val="xl54123"/>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4">
    <w:name w:val="xl54124"/>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5">
    <w:name w:val="xl54125"/>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6">
    <w:name w:val="xl54126"/>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127">
    <w:name w:val="xl5412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8">
    <w:name w:val="xl5412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29">
    <w:name w:val="xl5412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30">
    <w:name w:val="xl5413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31">
    <w:name w:val="xl5413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0"/>
      <w:szCs w:val="20"/>
      <w:lang w:eastAsia="ru-RU"/>
    </w:rPr>
  </w:style>
  <w:style w:type="paragraph" w:customStyle="1" w:styleId="xl54132">
    <w:name w:val="xl5413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4133">
    <w:name w:val="xl54133"/>
    <w:basedOn w:val="af3"/>
    <w:uiPriority w:val="99"/>
    <w:rsid w:val="001167C4"/>
    <w:pP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34">
    <w:name w:val="xl54134"/>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135">
    <w:name w:val="xl54135"/>
    <w:basedOn w:val="af3"/>
    <w:uiPriority w:val="99"/>
    <w:rsid w:val="001167C4"/>
    <w:pPr>
      <w:pBdr>
        <w:top w:val="single" w:sz="4" w:space="0" w:color="auto"/>
        <w:left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36">
    <w:name w:val="xl54136"/>
    <w:basedOn w:val="af3"/>
    <w:uiPriority w:val="99"/>
    <w:rsid w:val="001167C4"/>
    <w:pPr>
      <w:pBdr>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37">
    <w:name w:val="xl54137"/>
    <w:basedOn w:val="af3"/>
    <w:uiPriority w:val="99"/>
    <w:rsid w:val="001167C4"/>
    <w:pPr>
      <w:pBdr>
        <w:bottom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38">
    <w:name w:val="xl54138"/>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39">
    <w:name w:val="xl54139"/>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40">
    <w:name w:val="xl54140"/>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41">
    <w:name w:val="xl54141"/>
    <w:basedOn w:val="af3"/>
    <w:uiPriority w:val="99"/>
    <w:rsid w:val="001167C4"/>
    <w:pPr>
      <w:pBdr>
        <w:top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42">
    <w:name w:val="xl54142"/>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143">
    <w:name w:val="xl54143"/>
    <w:basedOn w:val="af3"/>
    <w:uiPriority w:val="99"/>
    <w:rsid w:val="001167C4"/>
    <w:pPr>
      <w:pBdr>
        <w:left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44">
    <w:name w:val="xl54144"/>
    <w:basedOn w:val="af3"/>
    <w:uiPriority w:val="99"/>
    <w:rsid w:val="001167C4"/>
    <w:pPr>
      <w:pBdr>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45">
    <w:name w:val="xl5414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0"/>
      <w:szCs w:val="20"/>
      <w:lang w:eastAsia="ru-RU"/>
    </w:rPr>
  </w:style>
  <w:style w:type="paragraph" w:customStyle="1" w:styleId="xl54146">
    <w:name w:val="xl54146"/>
    <w:basedOn w:val="af3"/>
    <w:uiPriority w:val="99"/>
    <w:rsid w:val="001167C4"/>
    <w:pPr>
      <w:pBdr>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47">
    <w:name w:val="xl54147"/>
    <w:basedOn w:val="af3"/>
    <w:uiPriority w:val="99"/>
    <w:rsid w:val="001167C4"/>
    <w:pPr>
      <w:pBdr>
        <w:top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48">
    <w:name w:val="xl54148"/>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149">
    <w:name w:val="xl5414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0">
    <w:name w:val="xl54150"/>
    <w:basedOn w:val="af3"/>
    <w:uiPriority w:val="99"/>
    <w:rsid w:val="001167C4"/>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1">
    <w:name w:val="xl54151"/>
    <w:basedOn w:val="af3"/>
    <w:uiPriority w:val="99"/>
    <w:rsid w:val="001167C4"/>
    <w:pP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54152">
    <w:name w:val="xl54152"/>
    <w:basedOn w:val="af3"/>
    <w:uiPriority w:val="99"/>
    <w:rsid w:val="001167C4"/>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54153">
    <w:name w:val="xl54153"/>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154">
    <w:name w:val="xl54154"/>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5">
    <w:name w:val="xl54155"/>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6">
    <w:name w:val="xl54156"/>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7">
    <w:name w:val="xl54157"/>
    <w:basedOn w:val="af3"/>
    <w:uiPriority w:val="99"/>
    <w:rsid w:val="001167C4"/>
    <w:pPr>
      <w:pBdr>
        <w:top w:val="single" w:sz="4" w:space="0" w:color="auto"/>
        <w:lef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8">
    <w:name w:val="xl54158"/>
    <w:basedOn w:val="af3"/>
    <w:uiPriority w:val="99"/>
    <w:rsid w:val="001167C4"/>
    <w:pPr>
      <w:pBdr>
        <w:left w:val="single" w:sz="8" w:space="0" w:color="auto"/>
        <w:bottom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9">
    <w:name w:val="xl54159"/>
    <w:basedOn w:val="af3"/>
    <w:uiPriority w:val="99"/>
    <w:rsid w:val="001167C4"/>
    <w:pPr>
      <w:pBdr>
        <w:top w:val="single" w:sz="4" w:space="0" w:color="auto"/>
        <w:left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0">
    <w:name w:val="xl54160"/>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1">
    <w:name w:val="xl54161"/>
    <w:basedOn w:val="af3"/>
    <w:uiPriority w:val="99"/>
    <w:rsid w:val="001167C4"/>
    <w:pPr>
      <w:pBdr>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2">
    <w:name w:val="xl54162"/>
    <w:basedOn w:val="af3"/>
    <w:uiPriority w:val="99"/>
    <w:rsid w:val="001167C4"/>
    <w:pPr>
      <w:pBdr>
        <w:left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3">
    <w:name w:val="xl54163"/>
    <w:basedOn w:val="af3"/>
    <w:uiPriority w:val="99"/>
    <w:rsid w:val="001167C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4">
    <w:name w:val="xl54164"/>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65">
    <w:name w:val="xl54165"/>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6">
    <w:name w:val="xl54166"/>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7">
    <w:name w:val="xl54167"/>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8">
    <w:name w:val="xl54168"/>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9">
    <w:name w:val="xl54169"/>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0">
    <w:name w:val="xl54170"/>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1">
    <w:name w:val="xl54171"/>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72">
    <w:name w:val="xl54172"/>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3">
    <w:name w:val="xl54173"/>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4">
    <w:name w:val="xl54174"/>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75">
    <w:name w:val="xl54175"/>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6">
    <w:name w:val="xl54176"/>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7">
    <w:name w:val="xl54177"/>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8">
    <w:name w:val="xl54178"/>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9">
    <w:name w:val="xl54179"/>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0">
    <w:name w:val="xl54180"/>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1">
    <w:name w:val="xl54181"/>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2">
    <w:name w:val="xl54182"/>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3">
    <w:name w:val="xl54183"/>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4">
    <w:name w:val="xl54184"/>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85">
    <w:name w:val="xl54185"/>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6">
    <w:name w:val="xl54186"/>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87">
    <w:name w:val="xl54187"/>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8">
    <w:name w:val="xl54188"/>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9">
    <w:name w:val="xl54189"/>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0">
    <w:name w:val="xl54190"/>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1">
    <w:name w:val="xl54191"/>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92">
    <w:name w:val="xl54192"/>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3">
    <w:name w:val="xl54193"/>
    <w:basedOn w:val="af3"/>
    <w:uiPriority w:val="99"/>
    <w:rsid w:val="001167C4"/>
    <w:pPr>
      <w:pBdr>
        <w:right w:val="single" w:sz="8"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194">
    <w:name w:val="xl54194"/>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5">
    <w:name w:val="xl54195"/>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6">
    <w:name w:val="xl54196"/>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7">
    <w:name w:val="xl54197"/>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98">
    <w:name w:val="xl54198"/>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9">
    <w:name w:val="xl54199"/>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00">
    <w:name w:val="xl54200"/>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01">
    <w:name w:val="xl54201"/>
    <w:basedOn w:val="af3"/>
    <w:uiPriority w:val="99"/>
    <w:rsid w:val="001167C4"/>
    <w:pPr>
      <w:pBdr>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54202">
    <w:name w:val="xl54202"/>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203">
    <w:name w:val="xl54203"/>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204">
    <w:name w:val="xl54204"/>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205">
    <w:name w:val="xl54205"/>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w:eastAsia="Times New Roman" w:hAnsi="Arial" w:cs="Arial"/>
      <w:sz w:val="20"/>
      <w:szCs w:val="20"/>
      <w:lang w:eastAsia="ru-RU"/>
    </w:rPr>
  </w:style>
  <w:style w:type="paragraph" w:customStyle="1" w:styleId="xl54206">
    <w:name w:val="xl54206"/>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w:eastAsia="Times New Roman" w:hAnsi="Arial" w:cs="Arial"/>
      <w:sz w:val="20"/>
      <w:szCs w:val="20"/>
      <w:lang w:eastAsia="ru-RU"/>
    </w:rPr>
  </w:style>
  <w:style w:type="paragraph" w:customStyle="1" w:styleId="xl54207">
    <w:name w:val="xl54207"/>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08">
    <w:name w:val="xl54208"/>
    <w:basedOn w:val="af3"/>
    <w:uiPriority w:val="99"/>
    <w:rsid w:val="001167C4"/>
    <w:pPr>
      <w:pBdr>
        <w:bottom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09">
    <w:name w:val="xl54209"/>
    <w:basedOn w:val="af3"/>
    <w:uiPriority w:val="99"/>
    <w:rsid w:val="001167C4"/>
    <w:pPr>
      <w:pBdr>
        <w:bottom w:val="single" w:sz="8" w:space="0" w:color="auto"/>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10">
    <w:name w:val="xl54210"/>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eastAsia="Times New Roman" w:hAnsi="Arial" w:cs="Arial"/>
      <w:sz w:val="20"/>
      <w:szCs w:val="20"/>
      <w:lang w:eastAsia="ru-RU"/>
    </w:rPr>
  </w:style>
  <w:style w:type="paragraph" w:customStyle="1" w:styleId="xl54211">
    <w:name w:val="xl54211"/>
    <w:basedOn w:val="af3"/>
    <w:uiPriority w:val="99"/>
    <w:rsid w:val="001167C4"/>
    <w:pPr>
      <w:pBdr>
        <w:right w:val="single" w:sz="8" w:space="0" w:color="auto"/>
      </w:pBdr>
      <w:shd w:val="clear" w:color="000000" w:fill="FFFF00"/>
      <w:spacing w:before="100" w:beforeAutospacing="1" w:after="100" w:afterAutospacing="1"/>
      <w:textAlignment w:val="top"/>
    </w:pPr>
    <w:rPr>
      <w:rFonts w:ascii="Arial" w:eastAsia="Times New Roman" w:hAnsi="Arial" w:cs="Arial"/>
      <w:sz w:val="20"/>
      <w:szCs w:val="20"/>
      <w:lang w:eastAsia="ru-RU"/>
    </w:rPr>
  </w:style>
  <w:style w:type="paragraph" w:customStyle="1" w:styleId="xl54212">
    <w:name w:val="xl54212"/>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213">
    <w:name w:val="xl54213"/>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eastAsia="Times New Roman" w:hAnsi="Arial" w:cs="Arial"/>
      <w:sz w:val="24"/>
      <w:szCs w:val="24"/>
      <w:lang w:eastAsia="ru-RU"/>
    </w:rPr>
  </w:style>
  <w:style w:type="paragraph" w:customStyle="1" w:styleId="xl54214">
    <w:name w:val="xl54214"/>
    <w:basedOn w:val="af3"/>
    <w:uiPriority w:val="99"/>
    <w:rsid w:val="001167C4"/>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ascii="Arial" w:eastAsia="Times New Roman" w:hAnsi="Arial" w:cs="Arial"/>
      <w:sz w:val="20"/>
      <w:szCs w:val="20"/>
      <w:lang w:eastAsia="ru-RU"/>
    </w:rPr>
  </w:style>
  <w:style w:type="paragraph" w:customStyle="1" w:styleId="xl54215">
    <w:name w:val="xl54215"/>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16">
    <w:name w:val="xl54216"/>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17">
    <w:name w:val="xl54217"/>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18">
    <w:name w:val="xl54218"/>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19">
    <w:name w:val="xl54219"/>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0">
    <w:name w:val="xl54220"/>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1">
    <w:name w:val="xl54221"/>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2">
    <w:name w:val="xl54222"/>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3">
    <w:name w:val="xl54223"/>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4">
    <w:name w:val="xl54224"/>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5">
    <w:name w:val="xl54225"/>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6">
    <w:name w:val="xl54226"/>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7">
    <w:name w:val="xl54227"/>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8">
    <w:name w:val="xl54228"/>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9">
    <w:name w:val="xl54229"/>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30">
    <w:name w:val="xl54230"/>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31">
    <w:name w:val="xl54231"/>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32">
    <w:name w:val="xl54232"/>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33">
    <w:name w:val="xl54233"/>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34">
    <w:name w:val="xl54234"/>
    <w:basedOn w:val="af3"/>
    <w:uiPriority w:val="99"/>
    <w:rsid w:val="001167C4"/>
    <w:pPr>
      <w:pBdr>
        <w:top w:val="single" w:sz="8" w:space="0" w:color="auto"/>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235">
    <w:name w:val="xl54235"/>
    <w:basedOn w:val="af3"/>
    <w:uiPriority w:val="99"/>
    <w:rsid w:val="001167C4"/>
    <w:pPr>
      <w:pBdr>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236">
    <w:name w:val="xl54236"/>
    <w:basedOn w:val="af3"/>
    <w:uiPriority w:val="99"/>
    <w:rsid w:val="001167C4"/>
    <w:pPr>
      <w:pBdr>
        <w:bottom w:val="single" w:sz="8" w:space="0" w:color="auto"/>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237">
    <w:name w:val="xl54237"/>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38">
    <w:name w:val="xl54238"/>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39">
    <w:name w:val="xl54239"/>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40">
    <w:name w:val="xl54240"/>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41">
    <w:name w:val="xl54241"/>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42">
    <w:name w:val="xl54242"/>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43">
    <w:name w:val="xl54243"/>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44">
    <w:name w:val="xl54244"/>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45">
    <w:name w:val="xl54245"/>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46">
    <w:name w:val="xl54246"/>
    <w:basedOn w:val="af3"/>
    <w:uiPriority w:val="99"/>
    <w:rsid w:val="001167C4"/>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247">
    <w:name w:val="xl54247"/>
    <w:basedOn w:val="af3"/>
    <w:uiPriority w:val="99"/>
    <w:rsid w:val="001167C4"/>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248">
    <w:name w:val="xl54248"/>
    <w:basedOn w:val="af3"/>
    <w:uiPriority w:val="99"/>
    <w:rsid w:val="001167C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249">
    <w:name w:val="xl54249"/>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0">
    <w:name w:val="xl54250"/>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1">
    <w:name w:val="xl54251"/>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2">
    <w:name w:val="xl54252"/>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3">
    <w:name w:val="xl54253"/>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4">
    <w:name w:val="xl5425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5">
    <w:name w:val="xl5425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54256">
    <w:name w:val="xl54256"/>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54257">
    <w:name w:val="xl54257"/>
    <w:basedOn w:val="af3"/>
    <w:uiPriority w:val="99"/>
    <w:rsid w:val="001167C4"/>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8">
    <w:name w:val="xl5425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259">
    <w:name w:val="xl54259"/>
    <w:basedOn w:val="af3"/>
    <w:uiPriority w:val="99"/>
    <w:rsid w:val="001167C4"/>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rFonts w:ascii="Arial" w:eastAsia="Times New Roman" w:hAnsi="Arial" w:cs="Arial"/>
      <w:sz w:val="20"/>
      <w:szCs w:val="20"/>
      <w:lang w:eastAsia="ru-RU"/>
    </w:rPr>
  </w:style>
  <w:style w:type="paragraph" w:customStyle="1" w:styleId="xl54260">
    <w:name w:val="xl5426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1">
    <w:name w:val="xl5426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2">
    <w:name w:val="xl5426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3">
    <w:name w:val="xl5426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4">
    <w:name w:val="xl5426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5">
    <w:name w:val="xl5426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6">
    <w:name w:val="xl5426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7">
    <w:name w:val="xl5426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8">
    <w:name w:val="xl5426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9">
    <w:name w:val="xl54269"/>
    <w:basedOn w:val="af3"/>
    <w:uiPriority w:val="99"/>
    <w:rsid w:val="001167C4"/>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0">
    <w:name w:val="xl5427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1">
    <w:name w:val="xl5427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2">
    <w:name w:val="xl5427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3">
    <w:name w:val="xl54273"/>
    <w:basedOn w:val="af3"/>
    <w:uiPriority w:val="99"/>
    <w:rsid w:val="001167C4"/>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4">
    <w:name w:val="xl5427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5">
    <w:name w:val="xl5427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6">
    <w:name w:val="xl5427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7">
    <w:name w:val="xl5427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8">
    <w:name w:val="xl5427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9">
    <w:name w:val="xl5427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80">
    <w:name w:val="xl54280"/>
    <w:basedOn w:val="af3"/>
    <w:uiPriority w:val="99"/>
    <w:rsid w:val="001167C4"/>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81">
    <w:name w:val="xl54281"/>
    <w:basedOn w:val="af3"/>
    <w:uiPriority w:val="99"/>
    <w:rsid w:val="001167C4"/>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82">
    <w:name w:val="xl54282"/>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20"/>
      <w:szCs w:val="20"/>
      <w:lang w:eastAsia="ru-RU"/>
    </w:rPr>
  </w:style>
  <w:style w:type="paragraph" w:customStyle="1" w:styleId="xl54283">
    <w:name w:val="xl54283"/>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4">
    <w:name w:val="xl54284"/>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5">
    <w:name w:val="xl54285"/>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6">
    <w:name w:val="xl54286"/>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7">
    <w:name w:val="xl54287"/>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8">
    <w:name w:val="xl54288"/>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9">
    <w:name w:val="xl54289"/>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0">
    <w:name w:val="xl54290"/>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1">
    <w:name w:val="xl54291"/>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2">
    <w:name w:val="xl54292"/>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3">
    <w:name w:val="xl54293"/>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4">
    <w:name w:val="xl54294"/>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5">
    <w:name w:val="xl54295"/>
    <w:basedOn w:val="af3"/>
    <w:uiPriority w:val="99"/>
    <w:rsid w:val="001167C4"/>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6">
    <w:name w:val="xl54296"/>
    <w:basedOn w:val="af3"/>
    <w:uiPriority w:val="99"/>
    <w:rsid w:val="001167C4"/>
    <w:pPr>
      <w:pBdr>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7">
    <w:name w:val="xl54297"/>
    <w:basedOn w:val="af3"/>
    <w:uiPriority w:val="99"/>
    <w:rsid w:val="001167C4"/>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8">
    <w:name w:val="xl54298"/>
    <w:basedOn w:val="af3"/>
    <w:uiPriority w:val="99"/>
    <w:rsid w:val="001167C4"/>
    <w:pPr>
      <w:pBdr>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9">
    <w:name w:val="xl54299"/>
    <w:basedOn w:val="af3"/>
    <w:uiPriority w:val="99"/>
    <w:rsid w:val="001167C4"/>
    <w:pPr>
      <w:pBdr>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0">
    <w:name w:val="xl54300"/>
    <w:basedOn w:val="af3"/>
    <w:uiPriority w:val="99"/>
    <w:rsid w:val="001167C4"/>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1">
    <w:name w:val="xl54301"/>
    <w:basedOn w:val="af3"/>
    <w:uiPriority w:val="99"/>
    <w:rsid w:val="001167C4"/>
    <w:pPr>
      <w:pBdr>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2">
    <w:name w:val="xl54302"/>
    <w:basedOn w:val="af3"/>
    <w:uiPriority w:val="99"/>
    <w:rsid w:val="001167C4"/>
    <w:pPr>
      <w:pBdr>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3">
    <w:name w:val="xl54303"/>
    <w:basedOn w:val="af3"/>
    <w:uiPriority w:val="99"/>
    <w:rsid w:val="001167C4"/>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4">
    <w:name w:val="xl54304"/>
    <w:basedOn w:val="af3"/>
    <w:uiPriority w:val="99"/>
    <w:rsid w:val="001167C4"/>
    <w:pPr>
      <w:pBdr>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5">
    <w:name w:val="xl54305"/>
    <w:basedOn w:val="af3"/>
    <w:uiPriority w:val="99"/>
    <w:rsid w:val="001167C4"/>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6">
    <w:name w:val="xl54306"/>
    <w:basedOn w:val="af3"/>
    <w:uiPriority w:val="99"/>
    <w:rsid w:val="001167C4"/>
    <w:pPr>
      <w:pBdr>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table" w:customStyle="1" w:styleId="373">
    <w:name w:val="3 варианта 7 групп"/>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0">
    <w:name w:val="3 варианта 7 групп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0">
    <w:name w:val="3 варианта 7 групп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0">
    <w:name w:val="3 варианта 7 групп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
    <w:name w:val="3 варианта 7 групп4"/>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
    <w:name w:val="3 варианта 7 групп5"/>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
    <w:name w:val="3 варианта 7 групп6"/>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
    <w:name w:val="3 варианта 7 групп7"/>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
    <w:name w:val="3 варианта 7 групп8"/>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9">
    <w:name w:val="3 варианта 7 групп9"/>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00">
    <w:name w:val="3 варианта 7 групп10"/>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
    <w:name w:val="3 варианта 7 групп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2">
    <w:name w:val="3 варианта 7 групп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3">
    <w:name w:val="3 варианта 7 групп1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character" w:customStyle="1" w:styleId="100pt">
    <w:name w:val="Основной текст (10) + Не курсив;Интервал 0 pt"/>
    <w:rsid w:val="001167C4"/>
    <w:rPr>
      <w:rFonts w:ascii="Arial" w:eastAsia="Arial" w:hAnsi="Arial" w:cs="Arial"/>
      <w:b w:val="0"/>
      <w:bCs w:val="0"/>
      <w:i/>
      <w:iCs/>
      <w:smallCaps w:val="0"/>
      <w:strike w:val="0"/>
      <w:spacing w:val="0"/>
      <w:sz w:val="16"/>
      <w:szCs w:val="16"/>
    </w:rPr>
  </w:style>
  <w:style w:type="character" w:customStyle="1" w:styleId="blk">
    <w:name w:val="blk"/>
    <w:basedOn w:val="af4"/>
    <w:rsid w:val="001167C4"/>
  </w:style>
  <w:style w:type="numbering" w:customStyle="1" w:styleId="900">
    <w:name w:val="Нет списка90"/>
    <w:next w:val="af6"/>
    <w:uiPriority w:val="99"/>
    <w:semiHidden/>
    <w:unhideWhenUsed/>
    <w:rsid w:val="001167C4"/>
  </w:style>
  <w:style w:type="character" w:customStyle="1" w:styleId="29pt4">
    <w:name w:val="Основной текст (2) + 9 pt;Полужирный;Малые прописные"/>
    <w:rsid w:val="001167C4"/>
    <w:rPr>
      <w:rFonts w:ascii="Times New Roman" w:eastAsia="Times New Roman" w:hAnsi="Times New Roman" w:cs="Times New Roman"/>
      <w:b/>
      <w:bCs/>
      <w:i w:val="0"/>
      <w:iCs w:val="0"/>
      <w:smallCaps/>
      <w:strike w:val="0"/>
      <w:color w:val="000000"/>
      <w:spacing w:val="0"/>
      <w:w w:val="100"/>
      <w:position w:val="0"/>
      <w:sz w:val="18"/>
      <w:szCs w:val="18"/>
      <w:u w:val="none"/>
      <w:shd w:val="clear" w:color="auto" w:fill="FFFFFF"/>
      <w:lang w:val="ru-RU" w:eastAsia="ru-RU" w:bidi="ru-RU"/>
    </w:rPr>
  </w:style>
  <w:style w:type="character" w:customStyle="1" w:styleId="210pt">
    <w:name w:val="Основной текст (2) + 10 pt;Курсив"/>
    <w:rsid w:val="001167C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113pt-1pt">
    <w:name w:val="Заголовок №1 + 13 pt;Полужирный;Интервал -1 pt"/>
    <w:rsid w:val="001167C4"/>
    <w:rPr>
      <w:rFonts w:ascii="Arial" w:eastAsia="Arial" w:hAnsi="Arial" w:cs="Arial"/>
      <w:b/>
      <w:bCs/>
      <w:i w:val="0"/>
      <w:iCs w:val="0"/>
      <w:smallCaps w:val="0"/>
      <w:strike w:val="0"/>
      <w:spacing w:val="-20"/>
      <w:sz w:val="26"/>
      <w:szCs w:val="26"/>
      <w:shd w:val="clear" w:color="auto" w:fill="FFFFFF"/>
    </w:rPr>
  </w:style>
  <w:style w:type="character" w:customStyle="1" w:styleId="2fffc">
    <w:name w:val="Подпись к таблице (2)_"/>
    <w:link w:val="2fffd"/>
    <w:rsid w:val="001167C4"/>
    <w:rPr>
      <w:rFonts w:ascii="Verdana" w:eastAsia="Verdana" w:hAnsi="Verdana" w:cs="Verdana"/>
      <w:spacing w:val="-20"/>
      <w:sz w:val="21"/>
      <w:szCs w:val="21"/>
      <w:shd w:val="clear" w:color="auto" w:fill="FFFFFF"/>
    </w:rPr>
  </w:style>
  <w:style w:type="character" w:customStyle="1" w:styleId="13pt0pt">
    <w:name w:val="Основной текст + 13 pt;Интервал 0 pt"/>
    <w:rsid w:val="001167C4"/>
    <w:rPr>
      <w:rFonts w:ascii="Arial" w:eastAsia="Arial" w:hAnsi="Arial" w:cs="Arial"/>
      <w:b w:val="0"/>
      <w:bCs w:val="0"/>
      <w:i w:val="0"/>
      <w:iCs w:val="0"/>
      <w:smallCaps w:val="0"/>
      <w:strike w:val="0"/>
      <w:spacing w:val="-10"/>
      <w:sz w:val="26"/>
      <w:szCs w:val="26"/>
      <w:shd w:val="clear" w:color="auto" w:fill="FFFFFF"/>
    </w:rPr>
  </w:style>
  <w:style w:type="character" w:customStyle="1" w:styleId="Arial65pt">
    <w:name w:val="Колонтитул + Arial;6;5 pt"/>
    <w:rsid w:val="001167C4"/>
    <w:rPr>
      <w:rFonts w:ascii="Arial" w:eastAsia="Arial" w:hAnsi="Arial" w:cs="Arial"/>
      <w:b w:val="0"/>
      <w:bCs w:val="0"/>
      <w:i w:val="0"/>
      <w:iCs w:val="0"/>
      <w:smallCaps w:val="0"/>
      <w:strike w:val="0"/>
      <w:spacing w:val="0"/>
      <w:sz w:val="13"/>
      <w:szCs w:val="13"/>
      <w:shd w:val="clear" w:color="auto" w:fill="FFFFFF"/>
    </w:rPr>
  </w:style>
  <w:style w:type="character" w:customStyle="1" w:styleId="Arial8pt">
    <w:name w:val="Колонтитул + Arial;8 pt"/>
    <w:rsid w:val="001167C4"/>
    <w:rPr>
      <w:rFonts w:ascii="Arial" w:eastAsia="Arial" w:hAnsi="Arial" w:cs="Arial"/>
      <w:b w:val="0"/>
      <w:bCs w:val="0"/>
      <w:i w:val="0"/>
      <w:iCs w:val="0"/>
      <w:smallCaps w:val="0"/>
      <w:strike w:val="0"/>
      <w:spacing w:val="0"/>
      <w:sz w:val="16"/>
      <w:szCs w:val="16"/>
      <w:shd w:val="clear" w:color="auto" w:fill="FFFFFF"/>
    </w:rPr>
  </w:style>
  <w:style w:type="character" w:customStyle="1" w:styleId="Verdana105pt-1pt">
    <w:name w:val="Колонтитул + Verdana;10;5 pt;Полужирный;Интервал -1 pt"/>
    <w:rsid w:val="001167C4"/>
    <w:rPr>
      <w:rFonts w:ascii="Verdana" w:eastAsia="Verdana" w:hAnsi="Verdana" w:cs="Verdana"/>
      <w:b/>
      <w:bCs/>
      <w:i w:val="0"/>
      <w:iCs w:val="0"/>
      <w:smallCaps w:val="0"/>
      <w:strike w:val="0"/>
      <w:spacing w:val="-20"/>
      <w:sz w:val="21"/>
      <w:szCs w:val="21"/>
      <w:shd w:val="clear" w:color="auto" w:fill="FFFFFF"/>
    </w:rPr>
  </w:style>
  <w:style w:type="character" w:customStyle="1" w:styleId="4f4">
    <w:name w:val="Заголовок №4_"/>
    <w:link w:val="4f5"/>
    <w:rsid w:val="001167C4"/>
    <w:rPr>
      <w:rFonts w:ascii="Arial" w:eastAsia="Verdana" w:hAnsi="Arial" w:cs="Verdana"/>
      <w:bCs/>
      <w:color w:val="000000"/>
      <w:spacing w:val="-20"/>
      <w:sz w:val="28"/>
      <w:szCs w:val="21"/>
      <w:shd w:val="clear" w:color="auto" w:fill="FFFFFF"/>
    </w:rPr>
  </w:style>
  <w:style w:type="character" w:customStyle="1" w:styleId="3ff3">
    <w:name w:val="Подпись к таблице (3)_"/>
    <w:link w:val="3ff4"/>
    <w:rsid w:val="001167C4"/>
    <w:rPr>
      <w:rFonts w:ascii="Arial" w:eastAsia="Arial" w:hAnsi="Arial" w:cs="Arial"/>
      <w:sz w:val="16"/>
      <w:szCs w:val="16"/>
      <w:shd w:val="clear" w:color="auto" w:fill="FFFFFF"/>
    </w:rPr>
  </w:style>
  <w:style w:type="character" w:customStyle="1" w:styleId="Tahoma9pt">
    <w:name w:val="Колонтитул + Tahoma;9 pt"/>
    <w:rsid w:val="001167C4"/>
    <w:rPr>
      <w:rFonts w:ascii="Tahoma" w:eastAsia="Tahoma" w:hAnsi="Tahoma" w:cs="Tahoma"/>
      <w:b w:val="0"/>
      <w:bCs w:val="0"/>
      <w:i w:val="0"/>
      <w:iCs w:val="0"/>
      <w:smallCaps w:val="0"/>
      <w:strike w:val="0"/>
      <w:spacing w:val="0"/>
      <w:sz w:val="18"/>
      <w:szCs w:val="18"/>
      <w:shd w:val="clear" w:color="auto" w:fill="FFFFFF"/>
    </w:rPr>
  </w:style>
  <w:style w:type="character" w:customStyle="1" w:styleId="98">
    <w:name w:val="Основной текст (9)_"/>
    <w:link w:val="99"/>
    <w:rsid w:val="001167C4"/>
    <w:rPr>
      <w:rFonts w:ascii="Arial" w:eastAsia="Arial" w:hAnsi="Arial" w:cs="Arial"/>
      <w:sz w:val="18"/>
      <w:szCs w:val="18"/>
      <w:shd w:val="clear" w:color="auto" w:fill="FFFFFF"/>
    </w:rPr>
  </w:style>
  <w:style w:type="character" w:customStyle="1" w:styleId="106">
    <w:name w:val="Основной текст (10)_"/>
    <w:link w:val="107"/>
    <w:rsid w:val="001167C4"/>
    <w:rPr>
      <w:rFonts w:ascii="Arial" w:eastAsia="Arial" w:hAnsi="Arial" w:cs="Arial"/>
      <w:spacing w:val="-10"/>
      <w:sz w:val="16"/>
      <w:szCs w:val="16"/>
      <w:shd w:val="clear" w:color="auto" w:fill="FFFFFF"/>
    </w:rPr>
  </w:style>
  <w:style w:type="character" w:customStyle="1" w:styleId="109pt0pt">
    <w:name w:val="Основной текст (10) + 9 pt;Полужирный;Не курсив;Интервал 0 pt"/>
    <w:rsid w:val="001167C4"/>
    <w:rPr>
      <w:rFonts w:ascii="Arial" w:eastAsia="Arial" w:hAnsi="Arial" w:cs="Arial"/>
      <w:b/>
      <w:bCs/>
      <w:i/>
      <w:iCs/>
      <w:spacing w:val="0"/>
      <w:sz w:val="18"/>
      <w:szCs w:val="18"/>
      <w:shd w:val="clear" w:color="auto" w:fill="FFFFFF"/>
    </w:rPr>
  </w:style>
  <w:style w:type="character" w:customStyle="1" w:styleId="89pt">
    <w:name w:val="Основной текст (8) + 9 pt;Не курсив"/>
    <w:rsid w:val="001167C4"/>
    <w:rPr>
      <w:rFonts w:ascii="Arial" w:eastAsia="Arial" w:hAnsi="Arial" w:cs="Arial"/>
      <w:b w:val="0"/>
      <w:bCs w:val="0"/>
      <w:i/>
      <w:iCs/>
      <w:smallCaps w:val="0"/>
      <w:strike w:val="0"/>
      <w:spacing w:val="0"/>
      <w:sz w:val="18"/>
      <w:szCs w:val="18"/>
      <w:shd w:val="clear" w:color="auto" w:fill="FFFFFF"/>
    </w:rPr>
  </w:style>
  <w:style w:type="character" w:customStyle="1" w:styleId="80pt">
    <w:name w:val="Основной текст (8) + Не полужирный;Интервал 0 pt"/>
    <w:rsid w:val="001167C4"/>
    <w:rPr>
      <w:rFonts w:ascii="Arial" w:eastAsia="Arial" w:hAnsi="Arial" w:cs="Arial"/>
      <w:b/>
      <w:bCs/>
      <w:i w:val="0"/>
      <w:iCs w:val="0"/>
      <w:smallCaps w:val="0"/>
      <w:strike w:val="0"/>
      <w:spacing w:val="-10"/>
      <w:sz w:val="16"/>
      <w:szCs w:val="16"/>
      <w:shd w:val="clear" w:color="auto" w:fill="FFFFFF"/>
    </w:rPr>
  </w:style>
  <w:style w:type="character" w:customStyle="1" w:styleId="11ff6">
    <w:name w:val="Основной текст (11)_"/>
    <w:link w:val="11ff7"/>
    <w:rsid w:val="001167C4"/>
    <w:rPr>
      <w:rFonts w:ascii="Arial" w:eastAsia="Arial" w:hAnsi="Arial" w:cs="Arial"/>
      <w:sz w:val="18"/>
      <w:szCs w:val="18"/>
      <w:shd w:val="clear" w:color="auto" w:fill="FFFFFF"/>
    </w:rPr>
  </w:style>
  <w:style w:type="character" w:customStyle="1" w:styleId="12f1">
    <w:name w:val="Основной текст (12)_"/>
    <w:link w:val="12f2"/>
    <w:rsid w:val="001167C4"/>
    <w:rPr>
      <w:rFonts w:ascii="Arial" w:eastAsia="Arial" w:hAnsi="Arial" w:cs="Arial"/>
      <w:sz w:val="8"/>
      <w:szCs w:val="8"/>
      <w:shd w:val="clear" w:color="auto" w:fill="FFFFFF"/>
    </w:rPr>
  </w:style>
  <w:style w:type="character" w:customStyle="1" w:styleId="13d">
    <w:name w:val="Основной текст (13)_"/>
    <w:link w:val="13e"/>
    <w:rsid w:val="001167C4"/>
    <w:rPr>
      <w:rFonts w:ascii="Arial" w:eastAsia="Arial" w:hAnsi="Arial" w:cs="Arial"/>
      <w:sz w:val="8"/>
      <w:szCs w:val="8"/>
      <w:shd w:val="clear" w:color="auto" w:fill="FFFFFF"/>
    </w:rPr>
  </w:style>
  <w:style w:type="character" w:customStyle="1" w:styleId="146">
    <w:name w:val="Основной текст (14)_"/>
    <w:link w:val="147"/>
    <w:rsid w:val="001167C4"/>
    <w:rPr>
      <w:rFonts w:ascii="Arial" w:eastAsia="Arial" w:hAnsi="Arial" w:cs="Arial"/>
      <w:sz w:val="8"/>
      <w:szCs w:val="8"/>
      <w:shd w:val="clear" w:color="auto" w:fill="FFFFFF"/>
    </w:rPr>
  </w:style>
  <w:style w:type="character" w:customStyle="1" w:styleId="8a">
    <w:name w:val="Основной текст (8) + Не курсив"/>
    <w:rsid w:val="001167C4"/>
    <w:rPr>
      <w:rFonts w:ascii="Arial" w:eastAsia="Arial" w:hAnsi="Arial" w:cs="Arial"/>
      <w:b w:val="0"/>
      <w:bCs w:val="0"/>
      <w:i/>
      <w:iCs/>
      <w:smallCaps w:val="0"/>
      <w:strike w:val="0"/>
      <w:spacing w:val="0"/>
      <w:sz w:val="16"/>
      <w:szCs w:val="16"/>
      <w:shd w:val="clear" w:color="auto" w:fill="FFFFFF"/>
    </w:rPr>
  </w:style>
  <w:style w:type="character" w:customStyle="1" w:styleId="164">
    <w:name w:val="Основной текст (16)_"/>
    <w:link w:val="165"/>
    <w:rsid w:val="001167C4"/>
    <w:rPr>
      <w:rFonts w:ascii="Arial" w:eastAsia="Arial" w:hAnsi="Arial" w:cs="Arial"/>
      <w:sz w:val="12"/>
      <w:szCs w:val="12"/>
      <w:shd w:val="clear" w:color="auto" w:fill="FFFFFF"/>
    </w:rPr>
  </w:style>
  <w:style w:type="character" w:customStyle="1" w:styleId="1645pt">
    <w:name w:val="Основной текст (16) + 4;5 pt"/>
    <w:rsid w:val="001167C4"/>
    <w:rPr>
      <w:rFonts w:ascii="Arial" w:eastAsia="Arial" w:hAnsi="Arial" w:cs="Arial"/>
      <w:sz w:val="9"/>
      <w:szCs w:val="9"/>
      <w:shd w:val="clear" w:color="auto" w:fill="FFFFFF"/>
    </w:rPr>
  </w:style>
  <w:style w:type="character" w:customStyle="1" w:styleId="1645pt1">
    <w:name w:val="Основной текст (16) + 4;5 pt1"/>
    <w:rsid w:val="001167C4"/>
    <w:rPr>
      <w:rFonts w:ascii="Arial" w:eastAsia="Arial" w:hAnsi="Arial" w:cs="Arial"/>
      <w:sz w:val="9"/>
      <w:szCs w:val="9"/>
      <w:shd w:val="clear" w:color="auto" w:fill="FFFFFF"/>
    </w:rPr>
  </w:style>
  <w:style w:type="character" w:customStyle="1" w:styleId="166">
    <w:name w:val="Основной текст (16) + Полужирный"/>
    <w:rsid w:val="001167C4"/>
    <w:rPr>
      <w:rFonts w:ascii="Arial" w:eastAsia="Arial" w:hAnsi="Arial" w:cs="Arial"/>
      <w:b/>
      <w:bCs/>
      <w:sz w:val="12"/>
      <w:szCs w:val="12"/>
      <w:shd w:val="clear" w:color="auto" w:fill="FFFFFF"/>
    </w:rPr>
  </w:style>
  <w:style w:type="character" w:customStyle="1" w:styleId="15a">
    <w:name w:val="Основной текст (15) + Малые прописные"/>
    <w:rsid w:val="001167C4"/>
    <w:rPr>
      <w:rFonts w:ascii="Arial" w:eastAsia="Arial" w:hAnsi="Arial" w:cs="Arial"/>
      <w:b w:val="0"/>
      <w:bCs w:val="0"/>
      <w:i w:val="0"/>
      <w:iCs w:val="0"/>
      <w:smallCaps/>
      <w:strike w:val="0"/>
      <w:spacing w:val="0"/>
      <w:sz w:val="12"/>
      <w:szCs w:val="12"/>
      <w:shd w:val="clear" w:color="auto" w:fill="FFFFFF"/>
    </w:rPr>
  </w:style>
  <w:style w:type="character" w:customStyle="1" w:styleId="173">
    <w:name w:val="Основной текст (17)_"/>
    <w:link w:val="174"/>
    <w:rsid w:val="001167C4"/>
    <w:rPr>
      <w:rFonts w:ascii="Arial" w:eastAsia="Arial" w:hAnsi="Arial" w:cs="Arial"/>
      <w:sz w:val="12"/>
      <w:szCs w:val="12"/>
      <w:shd w:val="clear" w:color="auto" w:fill="FFFFFF"/>
    </w:rPr>
  </w:style>
  <w:style w:type="character" w:customStyle="1" w:styleId="1630">
    <w:name w:val="Основной текст (16) + Полужирный3"/>
    <w:rsid w:val="001167C4"/>
    <w:rPr>
      <w:rFonts w:ascii="Arial" w:eastAsia="Arial" w:hAnsi="Arial" w:cs="Arial"/>
      <w:b/>
      <w:bCs/>
      <w:sz w:val="12"/>
      <w:szCs w:val="12"/>
      <w:shd w:val="clear" w:color="auto" w:fill="FFFFFF"/>
    </w:rPr>
  </w:style>
  <w:style w:type="character" w:customStyle="1" w:styleId="1612pt">
    <w:name w:val="Основной текст (16) + Интервал 12 pt"/>
    <w:rsid w:val="001167C4"/>
    <w:rPr>
      <w:rFonts w:ascii="Arial" w:eastAsia="Arial" w:hAnsi="Arial" w:cs="Arial"/>
      <w:spacing w:val="240"/>
      <w:sz w:val="12"/>
      <w:szCs w:val="12"/>
      <w:shd w:val="clear" w:color="auto" w:fill="FFFFFF"/>
    </w:rPr>
  </w:style>
  <w:style w:type="character" w:customStyle="1" w:styleId="192">
    <w:name w:val="Основной текст (19)_"/>
    <w:link w:val="193"/>
    <w:rsid w:val="001167C4"/>
    <w:rPr>
      <w:rFonts w:ascii="Arial" w:eastAsia="Arial" w:hAnsi="Arial" w:cs="Arial"/>
      <w:sz w:val="11"/>
      <w:szCs w:val="11"/>
      <w:shd w:val="clear" w:color="auto" w:fill="FFFFFF"/>
    </w:rPr>
  </w:style>
  <w:style w:type="character" w:customStyle="1" w:styleId="1655pt">
    <w:name w:val="Основной текст (16) + 5;5 pt"/>
    <w:rsid w:val="001167C4"/>
    <w:rPr>
      <w:rFonts w:ascii="Arial" w:eastAsia="Arial" w:hAnsi="Arial" w:cs="Arial"/>
      <w:sz w:val="11"/>
      <w:szCs w:val="11"/>
      <w:shd w:val="clear" w:color="auto" w:fill="FFFFFF"/>
    </w:rPr>
  </w:style>
  <w:style w:type="character" w:customStyle="1" w:styleId="167">
    <w:name w:val="Основной текст (16) + Полужирный;Малые прописные"/>
    <w:rsid w:val="001167C4"/>
    <w:rPr>
      <w:rFonts w:ascii="Arial" w:eastAsia="Arial" w:hAnsi="Arial" w:cs="Arial"/>
      <w:b/>
      <w:bCs/>
      <w:smallCaps/>
      <w:sz w:val="12"/>
      <w:szCs w:val="12"/>
      <w:shd w:val="clear" w:color="auto" w:fill="FFFFFF"/>
    </w:rPr>
  </w:style>
  <w:style w:type="character" w:customStyle="1" w:styleId="1655pt0pt">
    <w:name w:val="Основной текст (16) + 5;5 pt;Интервал 0 pt"/>
    <w:rsid w:val="001167C4"/>
    <w:rPr>
      <w:rFonts w:ascii="Arial" w:eastAsia="Arial" w:hAnsi="Arial" w:cs="Arial"/>
      <w:spacing w:val="-10"/>
      <w:sz w:val="11"/>
      <w:szCs w:val="11"/>
      <w:shd w:val="clear" w:color="auto" w:fill="FFFFFF"/>
    </w:rPr>
  </w:style>
  <w:style w:type="character" w:customStyle="1" w:styleId="4f6">
    <w:name w:val="Подпись к таблице (4)_"/>
    <w:link w:val="4f7"/>
    <w:rsid w:val="001167C4"/>
    <w:rPr>
      <w:rFonts w:ascii="Arial" w:eastAsia="Arial" w:hAnsi="Arial" w:cs="Arial"/>
      <w:shd w:val="clear" w:color="auto" w:fill="FFFFFF"/>
    </w:rPr>
  </w:style>
  <w:style w:type="character" w:customStyle="1" w:styleId="1621">
    <w:name w:val="Основной текст (16) + Полужирный2"/>
    <w:rsid w:val="001167C4"/>
    <w:rPr>
      <w:rFonts w:ascii="Arial" w:eastAsia="Arial" w:hAnsi="Arial" w:cs="Arial"/>
      <w:b/>
      <w:bCs/>
      <w:sz w:val="12"/>
      <w:szCs w:val="12"/>
      <w:shd w:val="clear" w:color="auto" w:fill="FFFFFF"/>
    </w:rPr>
  </w:style>
  <w:style w:type="character" w:customStyle="1" w:styleId="1611">
    <w:name w:val="Основной текст (16) + Полужирный1"/>
    <w:rsid w:val="001167C4"/>
    <w:rPr>
      <w:rFonts w:ascii="Arial" w:eastAsia="Arial" w:hAnsi="Arial" w:cs="Arial"/>
      <w:b/>
      <w:bCs/>
      <w:sz w:val="12"/>
      <w:szCs w:val="12"/>
      <w:shd w:val="clear" w:color="auto" w:fill="FFFFFF"/>
    </w:rPr>
  </w:style>
  <w:style w:type="character" w:customStyle="1" w:styleId="6c">
    <w:name w:val="Основной текст (6) + Курсив"/>
    <w:rsid w:val="001167C4"/>
    <w:rPr>
      <w:rFonts w:ascii="Arial" w:eastAsia="Arial" w:hAnsi="Arial" w:cs="Arial"/>
      <w:b w:val="0"/>
      <w:bCs w:val="0"/>
      <w:i/>
      <w:iCs/>
      <w:smallCaps w:val="0"/>
      <w:strike w:val="0"/>
      <w:spacing w:val="0"/>
      <w:sz w:val="16"/>
      <w:szCs w:val="16"/>
      <w:shd w:val="clear" w:color="auto" w:fill="FFFFFF"/>
    </w:rPr>
  </w:style>
  <w:style w:type="character" w:customStyle="1" w:styleId="2fffe">
    <w:name w:val="Подпись к картинке (2)_"/>
    <w:link w:val="2ffff"/>
    <w:rsid w:val="001167C4"/>
    <w:rPr>
      <w:rFonts w:ascii="Arial" w:eastAsia="Arial" w:hAnsi="Arial" w:cs="Arial"/>
      <w:sz w:val="11"/>
      <w:szCs w:val="11"/>
      <w:shd w:val="clear" w:color="auto" w:fill="FFFFFF"/>
    </w:rPr>
  </w:style>
  <w:style w:type="character" w:customStyle="1" w:styleId="3ff5">
    <w:name w:val="Заголовок №3_"/>
    <w:link w:val="31f5"/>
    <w:rsid w:val="001167C4"/>
    <w:rPr>
      <w:rFonts w:ascii="Arial" w:eastAsia="Arial" w:hAnsi="Arial" w:cs="Arial"/>
      <w:spacing w:val="-10"/>
      <w:shd w:val="clear" w:color="auto" w:fill="FFFFFF"/>
    </w:rPr>
  </w:style>
  <w:style w:type="character" w:customStyle="1" w:styleId="3ff6">
    <w:name w:val="Заголовок №3"/>
    <w:rsid w:val="001167C4"/>
    <w:rPr>
      <w:rFonts w:ascii="Arial" w:eastAsia="Arial" w:hAnsi="Arial" w:cs="Arial"/>
      <w:spacing w:val="-10"/>
      <w:sz w:val="28"/>
      <w:u w:val="none"/>
      <w:shd w:val="clear" w:color="auto" w:fill="FFFFFF"/>
    </w:rPr>
  </w:style>
  <w:style w:type="character" w:customStyle="1" w:styleId="40pt">
    <w:name w:val="Основной текст (4) + Не полужирный;Интервал 0 pt"/>
    <w:rsid w:val="001167C4"/>
    <w:rPr>
      <w:rFonts w:ascii="Arial" w:eastAsia="Arial" w:hAnsi="Arial" w:cs="Arial"/>
      <w:b/>
      <w:bCs/>
      <w:spacing w:val="0"/>
      <w:sz w:val="22"/>
      <w:szCs w:val="22"/>
      <w:shd w:val="clear" w:color="auto" w:fill="FFFFFF"/>
    </w:rPr>
  </w:style>
  <w:style w:type="character" w:customStyle="1" w:styleId="201">
    <w:name w:val="Основной текст (20)_"/>
    <w:link w:val="202"/>
    <w:rsid w:val="001167C4"/>
    <w:rPr>
      <w:rFonts w:ascii="Arial" w:eastAsia="Arial" w:hAnsi="Arial" w:cs="Arial"/>
      <w:shd w:val="clear" w:color="auto" w:fill="FFFFFF"/>
    </w:rPr>
  </w:style>
  <w:style w:type="character" w:customStyle="1" w:styleId="5f1">
    <w:name w:val="Подпись к таблице (5)_"/>
    <w:link w:val="5f2"/>
    <w:rsid w:val="001167C4"/>
    <w:rPr>
      <w:rFonts w:ascii="Arial" w:eastAsia="Arial" w:hAnsi="Arial" w:cs="Arial"/>
      <w:shd w:val="clear" w:color="auto" w:fill="FFFFFF"/>
    </w:rPr>
  </w:style>
  <w:style w:type="character" w:customStyle="1" w:styleId="22f1">
    <w:name w:val="Основной текст (22)_"/>
    <w:link w:val="22f2"/>
    <w:rsid w:val="001167C4"/>
    <w:rPr>
      <w:rFonts w:ascii="CordiaUPC" w:eastAsia="CordiaUPC" w:hAnsi="CordiaUPC" w:cs="CordiaUPC"/>
      <w:sz w:val="35"/>
      <w:szCs w:val="35"/>
      <w:shd w:val="clear" w:color="auto" w:fill="FFFFFF"/>
    </w:rPr>
  </w:style>
  <w:style w:type="character" w:customStyle="1" w:styleId="4Arial11pt0pt">
    <w:name w:val="Заголовок №4 + Arial;11 pt;Курсив;Интервал 0 pt"/>
    <w:rsid w:val="001167C4"/>
    <w:rPr>
      <w:rFonts w:ascii="Arial" w:eastAsia="Arial" w:hAnsi="Arial" w:cs="Arial"/>
      <w:b w:val="0"/>
      <w:bCs w:val="0"/>
      <w:i/>
      <w:iCs/>
      <w:smallCaps w:val="0"/>
      <w:strike w:val="0"/>
      <w:color w:val="000000"/>
      <w:spacing w:val="0"/>
      <w:sz w:val="22"/>
      <w:szCs w:val="22"/>
      <w:shd w:val="clear" w:color="auto" w:fill="FFFFFF"/>
    </w:rPr>
  </w:style>
  <w:style w:type="character" w:customStyle="1" w:styleId="244">
    <w:name w:val="Основной текст (24)_"/>
    <w:link w:val="245"/>
    <w:rsid w:val="001167C4"/>
    <w:rPr>
      <w:rFonts w:ascii="Arial" w:eastAsia="Arial" w:hAnsi="Arial" w:cs="Arial"/>
      <w:sz w:val="12"/>
      <w:szCs w:val="12"/>
      <w:shd w:val="clear" w:color="auto" w:fill="FFFFFF"/>
    </w:rPr>
  </w:style>
  <w:style w:type="character" w:customStyle="1" w:styleId="235">
    <w:name w:val="Основной текст (23)_"/>
    <w:link w:val="236"/>
    <w:rsid w:val="001167C4"/>
    <w:rPr>
      <w:rFonts w:ascii="Arial" w:eastAsia="Arial" w:hAnsi="Arial" w:cs="Arial"/>
      <w:sz w:val="13"/>
      <w:szCs w:val="13"/>
      <w:shd w:val="clear" w:color="auto" w:fill="FFFFFF"/>
    </w:rPr>
  </w:style>
  <w:style w:type="character" w:customStyle="1" w:styleId="424">
    <w:name w:val="Заголовок №4 (2)_"/>
    <w:link w:val="425"/>
    <w:rsid w:val="001167C4"/>
    <w:rPr>
      <w:rFonts w:ascii="Arial" w:eastAsia="Arial" w:hAnsi="Arial" w:cs="Arial"/>
      <w:spacing w:val="-10"/>
      <w:shd w:val="clear" w:color="auto" w:fill="FFFFFF"/>
    </w:rPr>
  </w:style>
  <w:style w:type="character" w:customStyle="1" w:styleId="255">
    <w:name w:val="Основной текст (25)_"/>
    <w:rsid w:val="001167C4"/>
    <w:rPr>
      <w:rFonts w:ascii="Arial" w:eastAsia="Arial" w:hAnsi="Arial" w:cs="Arial"/>
      <w:b w:val="0"/>
      <w:bCs w:val="0"/>
      <w:i w:val="0"/>
      <w:iCs w:val="0"/>
      <w:smallCaps w:val="0"/>
      <w:strike w:val="0"/>
      <w:spacing w:val="0"/>
      <w:sz w:val="12"/>
      <w:szCs w:val="12"/>
    </w:rPr>
  </w:style>
  <w:style w:type="character" w:customStyle="1" w:styleId="263">
    <w:name w:val="Основной текст (26)_"/>
    <w:link w:val="2610"/>
    <w:rsid w:val="001167C4"/>
    <w:rPr>
      <w:rFonts w:ascii="Arial" w:eastAsia="Arial" w:hAnsi="Arial" w:cs="Arial"/>
      <w:sz w:val="11"/>
      <w:szCs w:val="11"/>
      <w:shd w:val="clear" w:color="auto" w:fill="FFFFFF"/>
    </w:rPr>
  </w:style>
  <w:style w:type="character" w:customStyle="1" w:styleId="264">
    <w:name w:val="Основной текст (26)"/>
    <w:rsid w:val="001167C4"/>
    <w:rPr>
      <w:rFonts w:ascii="Arial" w:eastAsia="Arial" w:hAnsi="Arial" w:cs="Arial"/>
      <w:sz w:val="11"/>
      <w:szCs w:val="11"/>
      <w:shd w:val="clear" w:color="auto" w:fill="FFFFFF"/>
    </w:rPr>
  </w:style>
  <w:style w:type="character" w:customStyle="1" w:styleId="2620">
    <w:name w:val="Основной текст (26)2"/>
    <w:rsid w:val="001167C4"/>
    <w:rPr>
      <w:rFonts w:ascii="Arial" w:eastAsia="Arial" w:hAnsi="Arial" w:cs="Arial"/>
      <w:sz w:val="11"/>
      <w:szCs w:val="11"/>
      <w:shd w:val="clear" w:color="auto" w:fill="FFFFFF"/>
    </w:rPr>
  </w:style>
  <w:style w:type="character" w:customStyle="1" w:styleId="8pt">
    <w:name w:val="Основной текст + 8 pt;Полужирный;Курсив"/>
    <w:rsid w:val="001167C4"/>
    <w:rPr>
      <w:rFonts w:ascii="Arial" w:eastAsia="Arial" w:hAnsi="Arial" w:cs="Arial"/>
      <w:b/>
      <w:bCs/>
      <w:i/>
      <w:iCs/>
      <w:smallCaps w:val="0"/>
      <w:strike w:val="0"/>
      <w:spacing w:val="0"/>
      <w:sz w:val="16"/>
      <w:szCs w:val="16"/>
      <w:shd w:val="clear" w:color="auto" w:fill="FFFFFF"/>
    </w:rPr>
  </w:style>
  <w:style w:type="character" w:customStyle="1" w:styleId="236pt">
    <w:name w:val="Основной текст (23) + 6 pt"/>
    <w:rsid w:val="001167C4"/>
    <w:rPr>
      <w:rFonts w:ascii="Arial" w:eastAsia="Arial" w:hAnsi="Arial" w:cs="Arial"/>
      <w:sz w:val="12"/>
      <w:szCs w:val="12"/>
      <w:shd w:val="clear" w:color="auto" w:fill="FFFFFF"/>
    </w:rPr>
  </w:style>
  <w:style w:type="character" w:customStyle="1" w:styleId="2ffff0">
    <w:name w:val="Заголовок №2_"/>
    <w:link w:val="2ffff1"/>
    <w:rsid w:val="001167C4"/>
    <w:rPr>
      <w:rFonts w:ascii="Arial" w:eastAsia="Arial" w:hAnsi="Arial" w:cs="Arial"/>
      <w:shd w:val="clear" w:color="auto" w:fill="FFFFFF"/>
    </w:rPr>
  </w:style>
  <w:style w:type="character" w:customStyle="1" w:styleId="246">
    <w:name w:val="Основной текст (24) + Не полужирный"/>
    <w:rsid w:val="001167C4"/>
    <w:rPr>
      <w:rFonts w:ascii="Arial" w:eastAsia="Arial" w:hAnsi="Arial" w:cs="Arial"/>
      <w:b/>
      <w:bCs/>
      <w:sz w:val="12"/>
      <w:szCs w:val="12"/>
      <w:shd w:val="clear" w:color="auto" w:fill="FFFFFF"/>
    </w:rPr>
  </w:style>
  <w:style w:type="character" w:customStyle="1" w:styleId="56pt">
    <w:name w:val="Основной текст (5) + 6 pt"/>
    <w:rsid w:val="001167C4"/>
    <w:rPr>
      <w:rFonts w:ascii="Arial" w:eastAsia="Arial" w:hAnsi="Arial" w:cs="Arial"/>
      <w:b w:val="0"/>
      <w:bCs w:val="0"/>
      <w:i w:val="0"/>
      <w:iCs w:val="0"/>
      <w:smallCaps w:val="0"/>
      <w:strike w:val="0"/>
      <w:spacing w:val="0"/>
      <w:sz w:val="12"/>
      <w:szCs w:val="12"/>
      <w:shd w:val="clear" w:color="auto" w:fill="FFFFFF"/>
    </w:rPr>
  </w:style>
  <w:style w:type="character" w:customStyle="1" w:styleId="afffffffffffffb">
    <w:name w:val="Подпись к картинке_"/>
    <w:rsid w:val="001167C4"/>
    <w:rPr>
      <w:rFonts w:ascii="Arial" w:eastAsia="Arial" w:hAnsi="Arial" w:cs="Arial"/>
      <w:b w:val="0"/>
      <w:bCs w:val="0"/>
      <w:i w:val="0"/>
      <w:iCs w:val="0"/>
      <w:smallCaps w:val="0"/>
      <w:strike w:val="0"/>
      <w:spacing w:val="0"/>
      <w:sz w:val="22"/>
      <w:szCs w:val="22"/>
    </w:rPr>
  </w:style>
  <w:style w:type="paragraph" w:customStyle="1" w:styleId="2fffd">
    <w:name w:val="Подпись к таблице (2)"/>
    <w:basedOn w:val="af3"/>
    <w:link w:val="2fffc"/>
    <w:rsid w:val="001167C4"/>
    <w:pPr>
      <w:shd w:val="clear" w:color="auto" w:fill="FFFFFF"/>
      <w:spacing w:line="0" w:lineRule="atLeast"/>
      <w:jc w:val="left"/>
    </w:pPr>
    <w:rPr>
      <w:rFonts w:ascii="Verdana" w:eastAsia="Verdana" w:hAnsi="Verdana" w:cs="Verdana"/>
      <w:spacing w:val="-20"/>
      <w:sz w:val="21"/>
      <w:szCs w:val="21"/>
    </w:rPr>
  </w:style>
  <w:style w:type="paragraph" w:customStyle="1" w:styleId="413">
    <w:name w:val="Основной текст (4)1"/>
    <w:basedOn w:val="af3"/>
    <w:link w:val="4f0"/>
    <w:rsid w:val="001167C4"/>
    <w:pPr>
      <w:shd w:val="clear" w:color="auto" w:fill="FFFFFF"/>
      <w:spacing w:line="0" w:lineRule="atLeast"/>
      <w:jc w:val="left"/>
    </w:pPr>
    <w:rPr>
      <w:rFonts w:ascii="Arial Narrow" w:eastAsia="Arial Narrow" w:hAnsi="Arial Narrow" w:cs="Arial Narrow"/>
      <w:b/>
      <w:bCs/>
      <w:sz w:val="15"/>
      <w:szCs w:val="15"/>
    </w:rPr>
  </w:style>
  <w:style w:type="paragraph" w:customStyle="1" w:styleId="4f5">
    <w:name w:val="Заголовок №4"/>
    <w:basedOn w:val="af3"/>
    <w:link w:val="4f4"/>
    <w:rsid w:val="001167C4"/>
    <w:pPr>
      <w:shd w:val="clear" w:color="auto" w:fill="FFFFFF"/>
      <w:spacing w:after="240" w:line="0" w:lineRule="atLeast"/>
      <w:ind w:hanging="360"/>
      <w:outlineLvl w:val="3"/>
    </w:pPr>
    <w:rPr>
      <w:rFonts w:ascii="Arial" w:eastAsia="Verdana" w:hAnsi="Arial" w:cs="Verdana"/>
      <w:bCs/>
      <w:color w:val="000000"/>
      <w:spacing w:val="-20"/>
      <w:sz w:val="28"/>
      <w:szCs w:val="21"/>
    </w:rPr>
  </w:style>
  <w:style w:type="paragraph" w:customStyle="1" w:styleId="3ff4">
    <w:name w:val="Подпись к таблице (3)"/>
    <w:basedOn w:val="af3"/>
    <w:link w:val="3ff3"/>
    <w:rsid w:val="001167C4"/>
    <w:pPr>
      <w:shd w:val="clear" w:color="auto" w:fill="FFFFFF"/>
      <w:spacing w:line="0" w:lineRule="atLeast"/>
      <w:jc w:val="left"/>
    </w:pPr>
    <w:rPr>
      <w:rFonts w:ascii="Arial" w:eastAsia="Arial" w:hAnsi="Arial" w:cs="Arial"/>
      <w:sz w:val="16"/>
      <w:szCs w:val="16"/>
    </w:rPr>
  </w:style>
  <w:style w:type="paragraph" w:customStyle="1" w:styleId="1fffff7">
    <w:name w:val="Подпись к таблице1"/>
    <w:basedOn w:val="af3"/>
    <w:uiPriority w:val="99"/>
    <w:rsid w:val="001167C4"/>
    <w:pPr>
      <w:shd w:val="clear" w:color="auto" w:fill="FFFFFF"/>
      <w:spacing w:line="0" w:lineRule="atLeast"/>
      <w:jc w:val="left"/>
    </w:pPr>
    <w:rPr>
      <w:rFonts w:ascii="Verdana" w:eastAsia="Verdana" w:hAnsi="Verdana" w:cs="Verdana"/>
      <w:color w:val="000000"/>
      <w:spacing w:val="-10"/>
      <w:sz w:val="17"/>
      <w:szCs w:val="17"/>
      <w:lang w:eastAsia="ru-RU"/>
    </w:rPr>
  </w:style>
  <w:style w:type="paragraph" w:customStyle="1" w:styleId="99">
    <w:name w:val="Основной текст (9)"/>
    <w:basedOn w:val="af3"/>
    <w:link w:val="98"/>
    <w:rsid w:val="001167C4"/>
    <w:pPr>
      <w:shd w:val="clear" w:color="auto" w:fill="FFFFFF"/>
      <w:spacing w:line="0" w:lineRule="atLeast"/>
      <w:jc w:val="left"/>
    </w:pPr>
    <w:rPr>
      <w:rFonts w:ascii="Arial" w:eastAsia="Arial" w:hAnsi="Arial" w:cs="Arial"/>
      <w:sz w:val="18"/>
      <w:szCs w:val="18"/>
    </w:rPr>
  </w:style>
  <w:style w:type="paragraph" w:customStyle="1" w:styleId="107">
    <w:name w:val="Основной текст (10)"/>
    <w:basedOn w:val="af3"/>
    <w:link w:val="106"/>
    <w:rsid w:val="001167C4"/>
    <w:pPr>
      <w:shd w:val="clear" w:color="auto" w:fill="FFFFFF"/>
      <w:spacing w:line="0" w:lineRule="atLeast"/>
      <w:jc w:val="left"/>
    </w:pPr>
    <w:rPr>
      <w:rFonts w:ascii="Arial" w:eastAsia="Arial" w:hAnsi="Arial" w:cs="Arial"/>
      <w:spacing w:val="-10"/>
      <w:sz w:val="16"/>
      <w:szCs w:val="16"/>
    </w:rPr>
  </w:style>
  <w:style w:type="paragraph" w:customStyle="1" w:styleId="11ff7">
    <w:name w:val="Основной текст (11)"/>
    <w:basedOn w:val="af3"/>
    <w:link w:val="11ff6"/>
    <w:rsid w:val="001167C4"/>
    <w:pPr>
      <w:shd w:val="clear" w:color="auto" w:fill="FFFFFF"/>
      <w:spacing w:line="0" w:lineRule="atLeast"/>
      <w:jc w:val="left"/>
    </w:pPr>
    <w:rPr>
      <w:rFonts w:ascii="Arial" w:eastAsia="Arial" w:hAnsi="Arial" w:cs="Arial"/>
      <w:sz w:val="18"/>
      <w:szCs w:val="18"/>
    </w:rPr>
  </w:style>
  <w:style w:type="paragraph" w:customStyle="1" w:styleId="12f2">
    <w:name w:val="Основной текст (12)"/>
    <w:basedOn w:val="af3"/>
    <w:link w:val="12f1"/>
    <w:rsid w:val="001167C4"/>
    <w:pPr>
      <w:shd w:val="clear" w:color="auto" w:fill="FFFFFF"/>
      <w:spacing w:line="0" w:lineRule="atLeast"/>
      <w:jc w:val="left"/>
    </w:pPr>
    <w:rPr>
      <w:rFonts w:ascii="Arial" w:eastAsia="Arial" w:hAnsi="Arial" w:cs="Arial"/>
      <w:sz w:val="8"/>
      <w:szCs w:val="8"/>
    </w:rPr>
  </w:style>
  <w:style w:type="paragraph" w:customStyle="1" w:styleId="13e">
    <w:name w:val="Основной текст (13)"/>
    <w:basedOn w:val="af3"/>
    <w:link w:val="13d"/>
    <w:rsid w:val="001167C4"/>
    <w:pPr>
      <w:shd w:val="clear" w:color="auto" w:fill="FFFFFF"/>
      <w:spacing w:line="0" w:lineRule="atLeast"/>
      <w:jc w:val="left"/>
    </w:pPr>
    <w:rPr>
      <w:rFonts w:ascii="Arial" w:eastAsia="Arial" w:hAnsi="Arial" w:cs="Arial"/>
      <w:sz w:val="8"/>
      <w:szCs w:val="8"/>
    </w:rPr>
  </w:style>
  <w:style w:type="paragraph" w:customStyle="1" w:styleId="147">
    <w:name w:val="Основной текст (14)"/>
    <w:basedOn w:val="af3"/>
    <w:link w:val="146"/>
    <w:rsid w:val="001167C4"/>
    <w:pPr>
      <w:shd w:val="clear" w:color="auto" w:fill="FFFFFF"/>
      <w:spacing w:line="0" w:lineRule="atLeast"/>
      <w:jc w:val="left"/>
    </w:pPr>
    <w:rPr>
      <w:rFonts w:ascii="Arial" w:eastAsia="Arial" w:hAnsi="Arial" w:cs="Arial"/>
      <w:sz w:val="8"/>
      <w:szCs w:val="8"/>
    </w:rPr>
  </w:style>
  <w:style w:type="paragraph" w:customStyle="1" w:styleId="165">
    <w:name w:val="Основной текст (16)"/>
    <w:basedOn w:val="af3"/>
    <w:link w:val="164"/>
    <w:rsid w:val="001167C4"/>
    <w:pPr>
      <w:shd w:val="clear" w:color="auto" w:fill="FFFFFF"/>
      <w:spacing w:line="0" w:lineRule="atLeast"/>
    </w:pPr>
    <w:rPr>
      <w:rFonts w:ascii="Arial" w:eastAsia="Arial" w:hAnsi="Arial" w:cs="Arial"/>
      <w:sz w:val="12"/>
      <w:szCs w:val="12"/>
    </w:rPr>
  </w:style>
  <w:style w:type="paragraph" w:customStyle="1" w:styleId="174">
    <w:name w:val="Основной текст (17)"/>
    <w:basedOn w:val="af3"/>
    <w:link w:val="173"/>
    <w:rsid w:val="001167C4"/>
    <w:pPr>
      <w:shd w:val="clear" w:color="auto" w:fill="FFFFFF"/>
      <w:spacing w:line="0" w:lineRule="atLeast"/>
      <w:jc w:val="left"/>
    </w:pPr>
    <w:rPr>
      <w:rFonts w:ascii="Arial" w:eastAsia="Arial" w:hAnsi="Arial" w:cs="Arial"/>
      <w:sz w:val="12"/>
      <w:szCs w:val="12"/>
    </w:rPr>
  </w:style>
  <w:style w:type="paragraph" w:customStyle="1" w:styleId="193">
    <w:name w:val="Основной текст (19)"/>
    <w:basedOn w:val="af3"/>
    <w:link w:val="192"/>
    <w:rsid w:val="001167C4"/>
    <w:pPr>
      <w:shd w:val="clear" w:color="auto" w:fill="FFFFFF"/>
      <w:spacing w:line="0" w:lineRule="atLeast"/>
      <w:jc w:val="left"/>
    </w:pPr>
    <w:rPr>
      <w:rFonts w:ascii="Arial" w:eastAsia="Arial" w:hAnsi="Arial" w:cs="Arial"/>
      <w:sz w:val="11"/>
      <w:szCs w:val="11"/>
    </w:rPr>
  </w:style>
  <w:style w:type="paragraph" w:customStyle="1" w:styleId="4f7">
    <w:name w:val="Подпись к таблице (4)"/>
    <w:basedOn w:val="af3"/>
    <w:link w:val="4f6"/>
    <w:rsid w:val="001167C4"/>
    <w:pPr>
      <w:shd w:val="clear" w:color="auto" w:fill="FFFFFF"/>
      <w:spacing w:line="259" w:lineRule="exact"/>
      <w:jc w:val="both"/>
    </w:pPr>
    <w:rPr>
      <w:rFonts w:ascii="Arial" w:eastAsia="Arial" w:hAnsi="Arial" w:cs="Arial"/>
    </w:rPr>
  </w:style>
  <w:style w:type="paragraph" w:customStyle="1" w:styleId="2ffff">
    <w:name w:val="Подпись к картинке (2)"/>
    <w:basedOn w:val="af3"/>
    <w:link w:val="2fffe"/>
    <w:rsid w:val="001167C4"/>
    <w:pPr>
      <w:shd w:val="clear" w:color="auto" w:fill="FFFFFF"/>
      <w:spacing w:line="0" w:lineRule="atLeast"/>
      <w:jc w:val="left"/>
    </w:pPr>
    <w:rPr>
      <w:rFonts w:ascii="Arial" w:eastAsia="Arial" w:hAnsi="Arial" w:cs="Arial"/>
      <w:sz w:val="11"/>
      <w:szCs w:val="11"/>
    </w:rPr>
  </w:style>
  <w:style w:type="paragraph" w:customStyle="1" w:styleId="31f5">
    <w:name w:val="Заголовок №31"/>
    <w:basedOn w:val="af3"/>
    <w:link w:val="3ff5"/>
    <w:rsid w:val="001167C4"/>
    <w:pPr>
      <w:shd w:val="clear" w:color="auto" w:fill="FFFFFF"/>
      <w:spacing w:before="300" w:after="180" w:line="0" w:lineRule="atLeast"/>
      <w:jc w:val="both"/>
      <w:outlineLvl w:val="2"/>
    </w:pPr>
    <w:rPr>
      <w:rFonts w:ascii="Arial" w:eastAsia="Arial" w:hAnsi="Arial" w:cs="Arial"/>
      <w:spacing w:val="-10"/>
    </w:rPr>
  </w:style>
  <w:style w:type="paragraph" w:customStyle="1" w:styleId="202">
    <w:name w:val="Основной текст (20)"/>
    <w:basedOn w:val="af3"/>
    <w:link w:val="201"/>
    <w:rsid w:val="001167C4"/>
    <w:pPr>
      <w:shd w:val="clear" w:color="auto" w:fill="FFFFFF"/>
      <w:spacing w:line="379" w:lineRule="exact"/>
      <w:ind w:firstLine="700"/>
      <w:jc w:val="both"/>
    </w:pPr>
    <w:rPr>
      <w:rFonts w:ascii="Arial" w:eastAsia="Arial" w:hAnsi="Arial" w:cs="Arial"/>
    </w:rPr>
  </w:style>
  <w:style w:type="paragraph" w:customStyle="1" w:styleId="5f2">
    <w:name w:val="Подпись к таблице (5)"/>
    <w:basedOn w:val="af3"/>
    <w:link w:val="5f1"/>
    <w:rsid w:val="001167C4"/>
    <w:pPr>
      <w:shd w:val="clear" w:color="auto" w:fill="FFFFFF"/>
      <w:spacing w:line="0" w:lineRule="atLeast"/>
      <w:jc w:val="left"/>
    </w:pPr>
    <w:rPr>
      <w:rFonts w:ascii="Arial" w:eastAsia="Arial" w:hAnsi="Arial" w:cs="Arial"/>
    </w:rPr>
  </w:style>
  <w:style w:type="paragraph" w:customStyle="1" w:styleId="22f2">
    <w:name w:val="Основной текст (22)"/>
    <w:basedOn w:val="af3"/>
    <w:link w:val="22f1"/>
    <w:rsid w:val="001167C4"/>
    <w:pPr>
      <w:shd w:val="clear" w:color="auto" w:fill="FFFFFF"/>
      <w:spacing w:line="0" w:lineRule="atLeast"/>
      <w:jc w:val="left"/>
    </w:pPr>
    <w:rPr>
      <w:rFonts w:ascii="CordiaUPC" w:eastAsia="CordiaUPC" w:hAnsi="CordiaUPC" w:cs="CordiaUPC"/>
      <w:sz w:val="35"/>
      <w:szCs w:val="35"/>
    </w:rPr>
  </w:style>
  <w:style w:type="paragraph" w:customStyle="1" w:styleId="245">
    <w:name w:val="Основной текст (24)"/>
    <w:basedOn w:val="af3"/>
    <w:link w:val="244"/>
    <w:rsid w:val="001167C4"/>
    <w:pPr>
      <w:shd w:val="clear" w:color="auto" w:fill="FFFFFF"/>
      <w:spacing w:line="0" w:lineRule="atLeast"/>
      <w:jc w:val="left"/>
    </w:pPr>
    <w:rPr>
      <w:rFonts w:ascii="Arial" w:eastAsia="Arial" w:hAnsi="Arial" w:cs="Arial"/>
      <w:sz w:val="12"/>
      <w:szCs w:val="12"/>
    </w:rPr>
  </w:style>
  <w:style w:type="paragraph" w:customStyle="1" w:styleId="236">
    <w:name w:val="Основной текст (23)"/>
    <w:basedOn w:val="af3"/>
    <w:link w:val="235"/>
    <w:rsid w:val="001167C4"/>
    <w:pPr>
      <w:shd w:val="clear" w:color="auto" w:fill="FFFFFF"/>
      <w:spacing w:line="245" w:lineRule="exact"/>
    </w:pPr>
    <w:rPr>
      <w:rFonts w:ascii="Arial" w:eastAsia="Arial" w:hAnsi="Arial" w:cs="Arial"/>
      <w:sz w:val="13"/>
      <w:szCs w:val="13"/>
    </w:rPr>
  </w:style>
  <w:style w:type="paragraph" w:customStyle="1" w:styleId="425">
    <w:name w:val="Заголовок №4 (2)"/>
    <w:basedOn w:val="af3"/>
    <w:link w:val="424"/>
    <w:rsid w:val="001167C4"/>
    <w:pPr>
      <w:shd w:val="clear" w:color="auto" w:fill="FFFFFF"/>
      <w:spacing w:line="378" w:lineRule="exact"/>
      <w:ind w:firstLine="720"/>
      <w:jc w:val="both"/>
      <w:outlineLvl w:val="3"/>
    </w:pPr>
    <w:rPr>
      <w:rFonts w:ascii="Arial" w:eastAsia="Arial" w:hAnsi="Arial" w:cs="Arial"/>
      <w:spacing w:val="-10"/>
    </w:rPr>
  </w:style>
  <w:style w:type="paragraph" w:customStyle="1" w:styleId="2610">
    <w:name w:val="Основной текст (26)1"/>
    <w:basedOn w:val="af3"/>
    <w:link w:val="263"/>
    <w:rsid w:val="001167C4"/>
    <w:pPr>
      <w:shd w:val="clear" w:color="auto" w:fill="FFFFFF"/>
      <w:spacing w:before="120" w:after="300" w:line="0" w:lineRule="atLeast"/>
      <w:jc w:val="left"/>
    </w:pPr>
    <w:rPr>
      <w:rFonts w:ascii="Arial" w:eastAsia="Arial" w:hAnsi="Arial" w:cs="Arial"/>
      <w:sz w:val="11"/>
      <w:szCs w:val="11"/>
    </w:rPr>
  </w:style>
  <w:style w:type="paragraph" w:customStyle="1" w:styleId="2ffff1">
    <w:name w:val="Заголовок №2"/>
    <w:basedOn w:val="af3"/>
    <w:link w:val="2ffff0"/>
    <w:rsid w:val="001167C4"/>
    <w:pPr>
      <w:shd w:val="clear" w:color="auto" w:fill="FFFFFF"/>
      <w:spacing w:after="180" w:line="378" w:lineRule="exact"/>
      <w:ind w:firstLine="720"/>
      <w:jc w:val="both"/>
      <w:outlineLvl w:val="1"/>
    </w:pPr>
    <w:rPr>
      <w:rFonts w:ascii="Arial" w:eastAsia="Arial" w:hAnsi="Arial" w:cs="Arial"/>
    </w:rPr>
  </w:style>
  <w:style w:type="table" w:customStyle="1" w:styleId="1-12">
    <w:name w:val="Средний список 1 - Акцент 1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Impact" w:eastAsia="Times New Roman" w:hAnsi="Impac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styleId="1ai">
    <w:name w:val="Outline List 1"/>
    <w:basedOn w:val="af6"/>
    <w:uiPriority w:val="99"/>
    <w:rsid w:val="001167C4"/>
    <w:pPr>
      <w:numPr>
        <w:numId w:val="81"/>
      </w:numPr>
    </w:pPr>
  </w:style>
  <w:style w:type="character" w:customStyle="1" w:styleId="615">
    <w:name w:val="Заголовок 6 Знак1"/>
    <w:uiPriority w:val="9"/>
    <w:rsid w:val="001167C4"/>
    <w:rPr>
      <w:rFonts w:ascii="Calibri Light" w:eastAsia="Times New Roman" w:hAnsi="Calibri Light"/>
      <w:color w:val="1F4D78"/>
      <w:sz w:val="24"/>
      <w:szCs w:val="24"/>
    </w:rPr>
  </w:style>
  <w:style w:type="character" w:customStyle="1" w:styleId="715">
    <w:name w:val="Заголовок 7 Знак1"/>
    <w:uiPriority w:val="9"/>
    <w:rsid w:val="001167C4"/>
    <w:rPr>
      <w:rFonts w:ascii="Calibri Light" w:eastAsia="Times New Roman" w:hAnsi="Calibri Light"/>
      <w:i/>
      <w:iCs/>
      <w:color w:val="1F4D78"/>
      <w:sz w:val="24"/>
      <w:szCs w:val="24"/>
    </w:rPr>
  </w:style>
  <w:style w:type="character" w:customStyle="1" w:styleId="815">
    <w:name w:val="Заголовок 8 Знак1"/>
    <w:uiPriority w:val="9"/>
    <w:rsid w:val="001167C4"/>
    <w:rPr>
      <w:rFonts w:ascii="Calibri Light" w:eastAsia="Times New Roman" w:hAnsi="Calibri Light"/>
      <w:color w:val="272727"/>
      <w:sz w:val="21"/>
      <w:szCs w:val="21"/>
    </w:rPr>
  </w:style>
  <w:style w:type="character" w:customStyle="1" w:styleId="913">
    <w:name w:val="Заголовок 9 Знак1"/>
    <w:uiPriority w:val="9"/>
    <w:rsid w:val="001167C4"/>
    <w:rPr>
      <w:rFonts w:ascii="Calibri Light" w:eastAsia="Times New Roman" w:hAnsi="Calibri Light"/>
      <w:i/>
      <w:iCs/>
      <w:color w:val="272727"/>
      <w:sz w:val="21"/>
      <w:szCs w:val="21"/>
    </w:rPr>
  </w:style>
  <w:style w:type="numbering" w:styleId="aa">
    <w:name w:val="Outline List 3"/>
    <w:basedOn w:val="af6"/>
    <w:rsid w:val="001167C4"/>
    <w:pPr>
      <w:numPr>
        <w:numId w:val="82"/>
      </w:numPr>
    </w:pPr>
  </w:style>
  <w:style w:type="table" w:styleId="1fffff8">
    <w:name w:val="Table 3D effects 1"/>
    <w:basedOn w:val="af5"/>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f2">
    <w:name w:val="Table 3D effects 2"/>
    <w:basedOn w:val="af5"/>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7">
    <w:name w:val="Table 3D effects 3"/>
    <w:basedOn w:val="af5"/>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8">
    <w:name w:val="Table Classic 3"/>
    <w:basedOn w:val="af5"/>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1fffff9">
    <w:name w:val="Table Colorful 1"/>
    <w:basedOn w:val="af5"/>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3">
    <w:name w:val="Table Colorful 2"/>
    <w:basedOn w:val="af5"/>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9">
    <w:name w:val="Table Colorful 3"/>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a">
    <w:name w:val="Table Columns 1"/>
    <w:basedOn w:val="af5"/>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a">
    <w:name w:val="Table Grid 3"/>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f5"/>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7a">
    <w:name w:val="Table Grid 7"/>
    <w:basedOn w:val="af5"/>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30">
    <w:name w:val="Table List 3"/>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f5"/>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5"/>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5"/>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fffc">
    <w:name w:val="Table Theme"/>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ветлая заливка - Акцент 11"/>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StyleforTable">
    <w:name w:val="Style for Table"/>
    <w:basedOn w:val="af3"/>
    <w:link w:val="StyleforTableChar"/>
    <w:rsid w:val="001167C4"/>
    <w:pPr>
      <w:spacing w:line="360" w:lineRule="auto"/>
      <w:jc w:val="both"/>
    </w:pPr>
    <w:rPr>
      <w:rFonts w:ascii="Times New Roman" w:eastAsia="Times New Roman" w:hAnsi="Times New Roman" w:cs="Times New Roman"/>
      <w:spacing w:val="-5"/>
      <w:sz w:val="24"/>
      <w:szCs w:val="24"/>
    </w:rPr>
  </w:style>
  <w:style w:type="character" w:customStyle="1" w:styleId="StyleforTableChar">
    <w:name w:val="Style for Table Char"/>
    <w:link w:val="StyleforTable"/>
    <w:rsid w:val="001167C4"/>
    <w:rPr>
      <w:rFonts w:ascii="Times New Roman" w:eastAsia="Times New Roman" w:hAnsi="Times New Roman" w:cs="Times New Roman"/>
      <w:spacing w:val="-5"/>
      <w:sz w:val="24"/>
      <w:szCs w:val="24"/>
    </w:rPr>
  </w:style>
  <w:style w:type="paragraph" w:customStyle="1" w:styleId="1">
    <w:name w:val="Заголовок 1 с номером"/>
    <w:basedOn w:val="15"/>
    <w:next w:val="af3"/>
    <w:uiPriority w:val="99"/>
    <w:rsid w:val="001167C4"/>
    <w:pPr>
      <w:keepLines w:val="0"/>
      <w:numPr>
        <w:numId w:val="83"/>
      </w:numPr>
      <w:tabs>
        <w:tab w:val="clear" w:pos="397"/>
      </w:tabs>
      <w:spacing w:before="240"/>
      <w:ind w:left="1040" w:hanging="360"/>
    </w:pPr>
    <w:rPr>
      <w:rFonts w:ascii="Arial" w:eastAsia="Times New Roman" w:hAnsi="Arial" w:cs="Arial"/>
      <w:kern w:val="32"/>
      <w:sz w:val="32"/>
      <w:szCs w:val="32"/>
      <w:lang w:eastAsia="ru-RU"/>
    </w:rPr>
  </w:style>
  <w:style w:type="paragraph" w:customStyle="1" w:styleId="2ffff4">
    <w:name w:val="Заголовок 2 с номером"/>
    <w:basedOn w:val="2"/>
    <w:next w:val="af3"/>
    <w:uiPriority w:val="99"/>
    <w:rsid w:val="001167C4"/>
    <w:pPr>
      <w:keepLines w:val="0"/>
      <w:numPr>
        <w:ilvl w:val="0"/>
        <w:numId w:val="0"/>
      </w:numPr>
      <w:tabs>
        <w:tab w:val="num" w:pos="397"/>
      </w:tabs>
      <w:spacing w:before="360" w:line="240" w:lineRule="auto"/>
      <w:ind w:left="397" w:hanging="397"/>
      <w:jc w:val="left"/>
    </w:pPr>
    <w:rPr>
      <w:rFonts w:ascii="Arial" w:eastAsia="Times New Roman" w:hAnsi="Arial" w:cs="Arial"/>
      <w:iCs/>
      <w:sz w:val="32"/>
      <w:szCs w:val="28"/>
      <w:lang w:eastAsia="ru-RU"/>
    </w:rPr>
  </w:style>
  <w:style w:type="paragraph" w:customStyle="1" w:styleId="3ffb">
    <w:name w:val="Заголовок 3 с номером"/>
    <w:basedOn w:val="30"/>
    <w:next w:val="af3"/>
    <w:uiPriority w:val="99"/>
    <w:rsid w:val="001167C4"/>
    <w:pPr>
      <w:keepLines w:val="0"/>
      <w:numPr>
        <w:ilvl w:val="0"/>
        <w:numId w:val="0"/>
      </w:numPr>
      <w:tabs>
        <w:tab w:val="num" w:pos="397"/>
      </w:tabs>
      <w:spacing w:before="120" w:after="60"/>
      <w:ind w:left="397" w:hanging="397"/>
      <w:jc w:val="left"/>
    </w:pPr>
    <w:rPr>
      <w:rFonts w:ascii="Arial" w:eastAsia="Times New Roman" w:hAnsi="Arial" w:cs="Arial"/>
      <w:b w:val="0"/>
      <w:color w:val="auto"/>
      <w:sz w:val="32"/>
      <w:szCs w:val="26"/>
      <w:lang w:eastAsia="ru-RU"/>
    </w:rPr>
  </w:style>
  <w:style w:type="paragraph" w:customStyle="1" w:styleId="xl58051">
    <w:name w:val="xl58051"/>
    <w:basedOn w:val="af3"/>
    <w:uiPriority w:val="99"/>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8052">
    <w:name w:val="xl5805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53">
    <w:name w:val="xl5805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54">
    <w:name w:val="xl5805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8055">
    <w:name w:val="xl5805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8056">
    <w:name w:val="xl58056"/>
    <w:basedOn w:val="af3"/>
    <w:uiPriority w:val="99"/>
    <w:rsid w:val="001167C4"/>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57">
    <w:name w:val="xl58057"/>
    <w:basedOn w:val="af3"/>
    <w:uiPriority w:val="99"/>
    <w:rsid w:val="001167C4"/>
    <w:pPr>
      <w:pBdr>
        <w:left w:val="single" w:sz="4" w:space="0" w:color="auto"/>
        <w:right w:val="single" w:sz="4" w:space="0" w:color="auto"/>
      </w:pBdr>
      <w:shd w:val="clear" w:color="000000" w:fill="A9D08E"/>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58">
    <w:name w:val="xl58058"/>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59">
    <w:name w:val="xl5805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60">
    <w:name w:val="xl58060"/>
    <w:basedOn w:val="af3"/>
    <w:uiPriority w:val="99"/>
    <w:rsid w:val="001167C4"/>
    <w:pPr>
      <w:pBdr>
        <w:top w:val="single" w:sz="4" w:space="0" w:color="auto"/>
        <w:left w:val="single" w:sz="4" w:space="0" w:color="auto"/>
        <w:bottom w:val="single" w:sz="4" w:space="0" w:color="auto"/>
        <w:right w:val="single" w:sz="4" w:space="0" w:color="auto"/>
      </w:pBdr>
      <w:shd w:val="clear" w:color="000000" w:fill="E5E5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61">
    <w:name w:val="xl58061"/>
    <w:basedOn w:val="af3"/>
    <w:uiPriority w:val="99"/>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62">
    <w:name w:val="xl58062"/>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79">
    <w:name w:val="xl58079"/>
    <w:basedOn w:val="af3"/>
    <w:uiPriority w:val="99"/>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80">
    <w:name w:val="xl58080"/>
    <w:basedOn w:val="af3"/>
    <w:uiPriority w:val="99"/>
    <w:rsid w:val="001167C4"/>
    <w:pPr>
      <w:pBdr>
        <w:left w:val="single" w:sz="8" w:space="0" w:color="auto"/>
        <w:bottom w:val="single" w:sz="4" w:space="0" w:color="auto"/>
        <w:right w:val="single" w:sz="8" w:space="0" w:color="auto"/>
      </w:pBdr>
      <w:shd w:val="clear" w:color="000000" w:fill="9FFFED"/>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081">
    <w:name w:val="xl58081"/>
    <w:basedOn w:val="af3"/>
    <w:uiPriority w:val="99"/>
    <w:rsid w:val="001167C4"/>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58082">
    <w:name w:val="xl58082"/>
    <w:basedOn w:val="af3"/>
    <w:uiPriority w:val="99"/>
    <w:rsid w:val="001167C4"/>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83">
    <w:name w:val="xl58083"/>
    <w:basedOn w:val="af3"/>
    <w:uiPriority w:val="99"/>
    <w:rsid w:val="001167C4"/>
    <w:pPr>
      <w:pBdr>
        <w:top w:val="single" w:sz="8" w:space="0" w:color="auto"/>
        <w:left w:val="single" w:sz="8" w:space="0" w:color="auto"/>
        <w:bottom w:val="single" w:sz="4" w:space="0" w:color="auto"/>
      </w:pBdr>
      <w:shd w:val="clear" w:color="000000" w:fill="FFD9D9"/>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084">
    <w:name w:val="xl58084"/>
    <w:basedOn w:val="af3"/>
    <w:uiPriority w:val="99"/>
    <w:rsid w:val="001167C4"/>
    <w:pPr>
      <w:pBdr>
        <w:top w:val="single" w:sz="8" w:space="0" w:color="auto"/>
        <w:left w:val="single" w:sz="8" w:space="0" w:color="auto"/>
        <w:bottom w:val="single" w:sz="4" w:space="0" w:color="auto"/>
        <w:right w:val="single" w:sz="8" w:space="0" w:color="auto"/>
      </w:pBdr>
      <w:shd w:val="clear" w:color="000000" w:fill="FFD9D9"/>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85">
    <w:name w:val="xl58085"/>
    <w:basedOn w:val="af3"/>
    <w:uiPriority w:val="99"/>
    <w:rsid w:val="001167C4"/>
    <w:pPr>
      <w:pBdr>
        <w:top w:val="single" w:sz="8" w:space="0" w:color="auto"/>
        <w:left w:val="single" w:sz="8" w:space="0" w:color="auto"/>
        <w:bottom w:val="single" w:sz="4" w:space="0" w:color="auto"/>
        <w:right w:val="single" w:sz="8" w:space="0" w:color="auto"/>
      </w:pBdr>
      <w:shd w:val="clear" w:color="000000" w:fill="FFFF66"/>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086">
    <w:name w:val="xl58086"/>
    <w:basedOn w:val="af3"/>
    <w:uiPriority w:val="99"/>
    <w:rsid w:val="001167C4"/>
    <w:pPr>
      <w:pBdr>
        <w:top w:val="single" w:sz="8" w:space="0" w:color="auto"/>
        <w:left w:val="single" w:sz="8" w:space="0" w:color="auto"/>
        <w:bottom w:val="single" w:sz="4" w:space="0" w:color="auto"/>
        <w:right w:val="single" w:sz="8"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87">
    <w:name w:val="xl58087"/>
    <w:basedOn w:val="af3"/>
    <w:uiPriority w:val="99"/>
    <w:rsid w:val="001167C4"/>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088">
    <w:name w:val="xl58088"/>
    <w:basedOn w:val="af3"/>
    <w:uiPriority w:val="99"/>
    <w:rsid w:val="001167C4"/>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89">
    <w:name w:val="xl58089"/>
    <w:basedOn w:val="af3"/>
    <w:uiPriority w:val="99"/>
    <w:rsid w:val="001167C4"/>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58090">
    <w:name w:val="xl58090"/>
    <w:basedOn w:val="af3"/>
    <w:uiPriority w:val="99"/>
    <w:rsid w:val="001167C4"/>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91">
    <w:name w:val="xl58091"/>
    <w:basedOn w:val="af3"/>
    <w:uiPriority w:val="99"/>
    <w:rsid w:val="001167C4"/>
    <w:pPr>
      <w:pBdr>
        <w:top w:val="single" w:sz="4" w:space="0" w:color="auto"/>
        <w:left w:val="single" w:sz="8" w:space="0" w:color="auto"/>
        <w:bottom w:val="single" w:sz="8" w:space="0" w:color="auto"/>
        <w:right w:val="single" w:sz="8" w:space="0" w:color="auto"/>
      </w:pBdr>
      <w:shd w:val="clear" w:color="000000" w:fill="FFFF66"/>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092">
    <w:name w:val="xl58092"/>
    <w:basedOn w:val="af3"/>
    <w:uiPriority w:val="99"/>
    <w:rsid w:val="001167C4"/>
    <w:pPr>
      <w:pBdr>
        <w:top w:val="single" w:sz="4" w:space="0" w:color="auto"/>
        <w:left w:val="single" w:sz="8" w:space="0" w:color="auto"/>
        <w:bottom w:val="single" w:sz="8" w:space="0" w:color="auto"/>
        <w:right w:val="single" w:sz="8"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93">
    <w:name w:val="xl58093"/>
    <w:basedOn w:val="af3"/>
    <w:uiPriority w:val="99"/>
    <w:rsid w:val="001167C4"/>
    <w:pPr>
      <w:pBdr>
        <w:top w:val="single" w:sz="8" w:space="0" w:color="auto"/>
        <w:left w:val="single" w:sz="8" w:space="0" w:color="auto"/>
        <w:bottom w:val="single" w:sz="4" w:space="0" w:color="auto"/>
        <w:right w:val="single" w:sz="8" w:space="0" w:color="auto"/>
      </w:pBdr>
      <w:shd w:val="clear" w:color="000000" w:fill="FFD581"/>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094">
    <w:name w:val="xl58094"/>
    <w:basedOn w:val="af3"/>
    <w:uiPriority w:val="99"/>
    <w:rsid w:val="001167C4"/>
    <w:pPr>
      <w:pBdr>
        <w:top w:val="single" w:sz="8" w:space="0" w:color="auto"/>
        <w:left w:val="single" w:sz="8" w:space="0" w:color="auto"/>
        <w:bottom w:val="single" w:sz="4" w:space="0" w:color="auto"/>
        <w:right w:val="single" w:sz="8" w:space="0" w:color="auto"/>
      </w:pBdr>
      <w:shd w:val="clear" w:color="000000" w:fill="FFD581"/>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95">
    <w:name w:val="xl58095"/>
    <w:basedOn w:val="af3"/>
    <w:uiPriority w:val="99"/>
    <w:rsid w:val="001167C4"/>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096">
    <w:name w:val="xl58096"/>
    <w:basedOn w:val="af3"/>
    <w:uiPriority w:val="99"/>
    <w:rsid w:val="001167C4"/>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97">
    <w:name w:val="xl5809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98">
    <w:name w:val="xl58098"/>
    <w:basedOn w:val="af3"/>
    <w:uiPriority w:val="99"/>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99">
    <w:name w:val="xl58099"/>
    <w:basedOn w:val="af3"/>
    <w:uiPriority w:val="99"/>
    <w:rsid w:val="001167C4"/>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00">
    <w:name w:val="xl58100"/>
    <w:basedOn w:val="af3"/>
    <w:uiPriority w:val="99"/>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01">
    <w:name w:val="xl58101"/>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02">
    <w:name w:val="xl5810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03">
    <w:name w:val="xl58103"/>
    <w:basedOn w:val="af3"/>
    <w:uiPriority w:val="99"/>
    <w:rsid w:val="001167C4"/>
    <w:pPr>
      <w:pBdr>
        <w:top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04">
    <w:name w:val="xl58104"/>
    <w:basedOn w:val="af3"/>
    <w:uiPriority w:val="99"/>
    <w:rsid w:val="001167C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05">
    <w:name w:val="xl58105"/>
    <w:basedOn w:val="af3"/>
    <w:uiPriority w:val="99"/>
    <w:rsid w:val="001167C4"/>
    <w:pPr>
      <w:pBdr>
        <w:top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06">
    <w:name w:val="xl58106"/>
    <w:basedOn w:val="af3"/>
    <w:uiPriority w:val="99"/>
    <w:rsid w:val="001167C4"/>
    <w:pPr>
      <w:pBdr>
        <w:top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07">
    <w:name w:val="xl58107"/>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08">
    <w:name w:val="xl58108"/>
    <w:basedOn w:val="af3"/>
    <w:uiPriority w:val="99"/>
    <w:rsid w:val="001167C4"/>
    <w:pPr>
      <w:pBdr>
        <w:top w:val="single" w:sz="4" w:space="0" w:color="auto"/>
        <w:left w:val="single" w:sz="8" w:space="0" w:color="auto"/>
        <w:right w:val="single" w:sz="8" w:space="0" w:color="auto"/>
      </w:pBdr>
      <w:shd w:val="clear" w:color="000000" w:fill="FFFF66"/>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09">
    <w:name w:val="xl58109"/>
    <w:basedOn w:val="af3"/>
    <w:uiPriority w:val="99"/>
    <w:rsid w:val="001167C4"/>
    <w:pPr>
      <w:pBdr>
        <w:left w:val="single" w:sz="8" w:space="0" w:color="auto"/>
        <w:bottom w:val="single" w:sz="8"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10">
    <w:name w:val="xl58110"/>
    <w:basedOn w:val="af3"/>
    <w:uiPriority w:val="99"/>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11">
    <w:name w:val="xl5811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2">
    <w:name w:val="xl58112"/>
    <w:basedOn w:val="af3"/>
    <w:uiPriority w:val="99"/>
    <w:rsid w:val="001167C4"/>
    <w:pPr>
      <w:pBdr>
        <w:top w:val="single" w:sz="4" w:space="0" w:color="auto"/>
        <w:left w:val="single" w:sz="4" w:space="0" w:color="auto"/>
        <w:bottom w:val="single" w:sz="4" w:space="0" w:color="auto"/>
        <w:right w:val="single" w:sz="4" w:space="0" w:color="auto"/>
      </w:pBdr>
      <w:shd w:val="clear" w:color="000000" w:fill="D862B1"/>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3">
    <w:name w:val="xl58113"/>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4">
    <w:name w:val="xl58114"/>
    <w:basedOn w:val="af3"/>
    <w:uiPriority w:val="99"/>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15">
    <w:name w:val="xl58115"/>
    <w:basedOn w:val="af3"/>
    <w:uiPriority w:val="99"/>
    <w:rsid w:val="001167C4"/>
    <w:pPr>
      <w:pBdr>
        <w:left w:val="single" w:sz="4" w:space="0" w:color="auto"/>
        <w:bottom w:val="single" w:sz="8"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6">
    <w:name w:val="xl58116"/>
    <w:basedOn w:val="af3"/>
    <w:uiPriority w:val="99"/>
    <w:rsid w:val="001167C4"/>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7">
    <w:name w:val="xl58117"/>
    <w:basedOn w:val="af3"/>
    <w:uiPriority w:val="99"/>
    <w:rsid w:val="001167C4"/>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8">
    <w:name w:val="xl58118"/>
    <w:basedOn w:val="af3"/>
    <w:uiPriority w:val="99"/>
    <w:rsid w:val="001167C4"/>
    <w:pPr>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19">
    <w:name w:val="xl58119"/>
    <w:basedOn w:val="af3"/>
    <w:uiPriority w:val="99"/>
    <w:rsid w:val="001167C4"/>
    <w:pPr>
      <w:pBdr>
        <w:left w:val="single" w:sz="8" w:space="0" w:color="auto"/>
        <w:bottom w:val="single" w:sz="4" w:space="0" w:color="auto"/>
        <w:right w:val="single" w:sz="8" w:space="0" w:color="auto"/>
      </w:pBdr>
      <w:shd w:val="clear" w:color="000000" w:fill="9FFFED"/>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20">
    <w:name w:val="xl58120"/>
    <w:basedOn w:val="af3"/>
    <w:uiPriority w:val="99"/>
    <w:rsid w:val="001167C4"/>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21">
    <w:name w:val="xl58121"/>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22">
    <w:name w:val="xl58122"/>
    <w:basedOn w:val="af3"/>
    <w:uiPriority w:val="99"/>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23">
    <w:name w:val="xl58123"/>
    <w:basedOn w:val="af3"/>
    <w:uiPriority w:val="99"/>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24">
    <w:name w:val="xl5812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25">
    <w:name w:val="xl58125"/>
    <w:basedOn w:val="af3"/>
    <w:uiPriority w:val="99"/>
    <w:rsid w:val="001167C4"/>
    <w:pPr>
      <w:pBdr>
        <w:top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26">
    <w:name w:val="xl58126"/>
    <w:basedOn w:val="af3"/>
    <w:uiPriority w:val="99"/>
    <w:rsid w:val="001167C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27">
    <w:name w:val="xl58127"/>
    <w:basedOn w:val="af3"/>
    <w:uiPriority w:val="99"/>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28">
    <w:name w:val="xl58128"/>
    <w:basedOn w:val="af3"/>
    <w:uiPriority w:val="99"/>
    <w:rsid w:val="001167C4"/>
    <w:pP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29">
    <w:name w:val="xl58129"/>
    <w:basedOn w:val="af3"/>
    <w:uiPriority w:val="99"/>
    <w:rsid w:val="001167C4"/>
    <w:pPr>
      <w:pBdr>
        <w:top w:val="single" w:sz="8" w:space="0" w:color="auto"/>
        <w:left w:val="single" w:sz="8" w:space="0" w:color="auto"/>
        <w:bottom w:val="single" w:sz="4" w:space="0" w:color="auto"/>
        <w:right w:val="single" w:sz="8" w:space="0" w:color="auto"/>
      </w:pBdr>
      <w:shd w:val="clear" w:color="000000" w:fill="B3FFFF"/>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30">
    <w:name w:val="xl58130"/>
    <w:basedOn w:val="af3"/>
    <w:uiPriority w:val="99"/>
    <w:rsid w:val="001167C4"/>
    <w:pPr>
      <w:pBdr>
        <w:top w:val="single" w:sz="8" w:space="0" w:color="auto"/>
        <w:left w:val="single" w:sz="8" w:space="0" w:color="auto"/>
        <w:bottom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31">
    <w:name w:val="xl58131"/>
    <w:basedOn w:val="af3"/>
    <w:uiPriority w:val="99"/>
    <w:rsid w:val="001167C4"/>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32">
    <w:name w:val="xl58132"/>
    <w:basedOn w:val="af3"/>
    <w:uiPriority w:val="99"/>
    <w:rsid w:val="001167C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33">
    <w:name w:val="xl58133"/>
    <w:basedOn w:val="af3"/>
    <w:uiPriority w:val="99"/>
    <w:rsid w:val="001167C4"/>
    <w:pPr>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34">
    <w:name w:val="xl58134"/>
    <w:basedOn w:val="af3"/>
    <w:uiPriority w:val="99"/>
    <w:rsid w:val="001167C4"/>
    <w:pPr>
      <w:pBdr>
        <w:left w:val="single" w:sz="8" w:space="0" w:color="auto"/>
        <w:bottom w:val="single" w:sz="4" w:space="0" w:color="auto"/>
        <w:right w:val="single" w:sz="8" w:space="0" w:color="auto"/>
      </w:pBdr>
      <w:shd w:val="clear" w:color="000000" w:fill="B3FFFF"/>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35">
    <w:name w:val="xl58135"/>
    <w:basedOn w:val="af3"/>
    <w:uiPriority w:val="99"/>
    <w:rsid w:val="001167C4"/>
    <w:pPr>
      <w:pBdr>
        <w:top w:val="single" w:sz="4" w:space="0" w:color="auto"/>
        <w:left w:val="single" w:sz="8" w:space="0" w:color="auto"/>
        <w:bottom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36">
    <w:name w:val="xl58136"/>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37">
    <w:name w:val="xl58137"/>
    <w:basedOn w:val="af3"/>
    <w:uiPriority w:val="99"/>
    <w:rsid w:val="001167C4"/>
    <w:pPr>
      <w:pBdr>
        <w:left w:val="single" w:sz="8" w:space="0" w:color="auto"/>
        <w:bottom w:val="single" w:sz="4" w:space="0" w:color="auto"/>
        <w:right w:val="single" w:sz="8" w:space="0" w:color="auto"/>
      </w:pBdr>
      <w:shd w:val="clear" w:color="000000" w:fill="CCFFCC"/>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38">
    <w:name w:val="xl58138"/>
    <w:basedOn w:val="af3"/>
    <w:uiPriority w:val="99"/>
    <w:rsid w:val="001167C4"/>
    <w:pPr>
      <w:pBdr>
        <w:left w:val="single" w:sz="8" w:space="0" w:color="auto"/>
        <w:bottom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39">
    <w:name w:val="xl58139"/>
    <w:basedOn w:val="af3"/>
    <w:uiPriority w:val="99"/>
    <w:rsid w:val="001167C4"/>
    <w:pPr>
      <w:pBdr>
        <w:left w:val="single" w:sz="8"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40">
    <w:name w:val="xl58140"/>
    <w:basedOn w:val="af3"/>
    <w:uiPriority w:val="99"/>
    <w:rsid w:val="001167C4"/>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41">
    <w:name w:val="xl58141"/>
    <w:basedOn w:val="af3"/>
    <w:uiPriority w:val="99"/>
    <w:rsid w:val="001167C4"/>
    <w:pPr>
      <w:pBdr>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42">
    <w:name w:val="xl58142"/>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43">
    <w:name w:val="xl58143"/>
    <w:basedOn w:val="af3"/>
    <w:uiPriority w:val="99"/>
    <w:rsid w:val="001167C4"/>
    <w:pPr>
      <w:pBdr>
        <w:top w:val="single" w:sz="4" w:space="0" w:color="auto"/>
        <w:left w:val="single" w:sz="8" w:space="0" w:color="auto"/>
        <w:bottom w:val="single" w:sz="4" w:space="0" w:color="auto"/>
      </w:pBdr>
      <w:shd w:val="clear" w:color="000000" w:fill="FFD9D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44">
    <w:name w:val="xl58144"/>
    <w:basedOn w:val="af3"/>
    <w:uiPriority w:val="99"/>
    <w:rsid w:val="001167C4"/>
    <w:pPr>
      <w:pBdr>
        <w:top w:val="single" w:sz="4" w:space="0" w:color="auto"/>
        <w:left w:val="single" w:sz="8" w:space="0" w:color="auto"/>
        <w:bottom w:val="single" w:sz="4" w:space="0" w:color="auto"/>
        <w:right w:val="single" w:sz="8" w:space="0" w:color="auto"/>
      </w:pBdr>
      <w:shd w:val="clear" w:color="000000" w:fill="FFD9D9"/>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45">
    <w:name w:val="xl58145"/>
    <w:basedOn w:val="af3"/>
    <w:uiPriority w:val="99"/>
    <w:rsid w:val="001167C4"/>
    <w:pPr>
      <w:pBdr>
        <w:top w:val="single" w:sz="4" w:space="0" w:color="auto"/>
        <w:left w:val="single" w:sz="4" w:space="0" w:color="auto"/>
        <w:bottom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46">
    <w:name w:val="xl58146"/>
    <w:basedOn w:val="af3"/>
    <w:uiPriority w:val="99"/>
    <w:rsid w:val="001167C4"/>
    <w:pPr>
      <w:pBdr>
        <w:top w:val="single" w:sz="4" w:space="0" w:color="auto"/>
        <w:left w:val="single" w:sz="8" w:space="0" w:color="auto"/>
        <w:bottom w:val="single" w:sz="4" w:space="0" w:color="auto"/>
      </w:pBdr>
      <w:shd w:val="clear" w:color="000000" w:fill="FFD9D9"/>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58147">
    <w:name w:val="xl5814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48">
    <w:name w:val="xl58148"/>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49">
    <w:name w:val="xl58149"/>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50">
    <w:name w:val="xl58150"/>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51">
    <w:name w:val="xl58151"/>
    <w:basedOn w:val="af3"/>
    <w:uiPriority w:val="99"/>
    <w:rsid w:val="001167C4"/>
    <w:pP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52">
    <w:name w:val="xl58152"/>
    <w:basedOn w:val="af3"/>
    <w:uiPriority w:val="99"/>
    <w:rsid w:val="001167C4"/>
    <w:pP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53">
    <w:name w:val="xl58153"/>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54">
    <w:name w:val="xl58154"/>
    <w:basedOn w:val="af3"/>
    <w:uiPriority w:val="99"/>
    <w:rsid w:val="001167C4"/>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55">
    <w:name w:val="xl58155"/>
    <w:basedOn w:val="af3"/>
    <w:uiPriority w:val="99"/>
    <w:rsid w:val="001167C4"/>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56">
    <w:name w:val="xl5815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57">
    <w:name w:val="xl58157"/>
    <w:basedOn w:val="af3"/>
    <w:uiPriority w:val="99"/>
    <w:rsid w:val="001167C4"/>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58158">
    <w:name w:val="xl58158"/>
    <w:basedOn w:val="af3"/>
    <w:uiPriority w:val="99"/>
    <w:rsid w:val="001167C4"/>
    <w:pPr>
      <w:pBdr>
        <w:top w:val="single" w:sz="4" w:space="0" w:color="auto"/>
        <w:left w:val="single" w:sz="8" w:space="0" w:color="auto"/>
        <w:bottom w:val="single" w:sz="8" w:space="0" w:color="auto"/>
        <w:right w:val="single" w:sz="8" w:space="0" w:color="auto"/>
      </w:pBdr>
      <w:shd w:val="clear" w:color="000000" w:fill="B3FFFF"/>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59">
    <w:name w:val="xl58159"/>
    <w:basedOn w:val="af3"/>
    <w:uiPriority w:val="99"/>
    <w:rsid w:val="001167C4"/>
    <w:pPr>
      <w:pBdr>
        <w:top w:val="single" w:sz="4" w:space="0" w:color="auto"/>
        <w:left w:val="single" w:sz="8" w:space="0" w:color="auto"/>
        <w:bottom w:val="single" w:sz="8" w:space="0" w:color="auto"/>
      </w:pBdr>
      <w:shd w:val="clear" w:color="000000" w:fill="B3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60">
    <w:name w:val="xl58160"/>
    <w:basedOn w:val="af3"/>
    <w:uiPriority w:val="99"/>
    <w:rsid w:val="001167C4"/>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61">
    <w:name w:val="xl5816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62">
    <w:name w:val="xl58162"/>
    <w:basedOn w:val="af3"/>
    <w:uiPriority w:val="99"/>
    <w:rsid w:val="001167C4"/>
    <w:pPr>
      <w:pBdr>
        <w:left w:val="single" w:sz="4" w:space="0" w:color="auto"/>
        <w:bottom w:val="single" w:sz="8"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63">
    <w:name w:val="xl58163"/>
    <w:basedOn w:val="af3"/>
    <w:uiPriority w:val="99"/>
    <w:rsid w:val="001167C4"/>
    <w:pPr>
      <w:pBdr>
        <w:left w:val="single" w:sz="4" w:space="0" w:color="auto"/>
        <w:bottom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64">
    <w:name w:val="xl5816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65">
    <w:name w:val="xl58165"/>
    <w:basedOn w:val="af3"/>
    <w:uiPriority w:val="99"/>
    <w:rsid w:val="001167C4"/>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66">
    <w:name w:val="xl58166"/>
    <w:basedOn w:val="af3"/>
    <w:uiPriority w:val="99"/>
    <w:rsid w:val="001167C4"/>
    <w:pPr>
      <w:pBdr>
        <w:top w:val="single" w:sz="8"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67">
    <w:name w:val="xl58167"/>
    <w:basedOn w:val="af3"/>
    <w:uiPriority w:val="99"/>
    <w:rsid w:val="001167C4"/>
    <w:pPr>
      <w:pBdr>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68">
    <w:name w:val="xl58168"/>
    <w:basedOn w:val="af3"/>
    <w:uiPriority w:val="99"/>
    <w:rsid w:val="001167C4"/>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69">
    <w:name w:val="xl58169"/>
    <w:basedOn w:val="af3"/>
    <w:uiPriority w:val="99"/>
    <w:rsid w:val="001167C4"/>
    <w:pPr>
      <w:pBdr>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0">
    <w:name w:val="xl5817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1">
    <w:name w:val="xl58171"/>
    <w:basedOn w:val="af3"/>
    <w:uiPriority w:val="99"/>
    <w:rsid w:val="001167C4"/>
    <w:pPr>
      <w:pBdr>
        <w:top w:val="single" w:sz="8"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72">
    <w:name w:val="xl58172"/>
    <w:basedOn w:val="af3"/>
    <w:uiPriority w:val="99"/>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3">
    <w:name w:val="xl58173"/>
    <w:basedOn w:val="af3"/>
    <w:uiPriority w:val="99"/>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4">
    <w:name w:val="xl58174"/>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5">
    <w:name w:val="xl58175"/>
    <w:basedOn w:val="af3"/>
    <w:uiPriority w:val="99"/>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6">
    <w:name w:val="xl58176"/>
    <w:basedOn w:val="af3"/>
    <w:uiPriority w:val="99"/>
    <w:rsid w:val="001167C4"/>
    <w:pPr>
      <w:pBdr>
        <w:top w:val="single" w:sz="4" w:space="0" w:color="auto"/>
        <w:left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7">
    <w:name w:val="xl58177"/>
    <w:basedOn w:val="af3"/>
    <w:uiPriority w:val="99"/>
    <w:rsid w:val="001167C4"/>
    <w:pPr>
      <w:pBdr>
        <w:top w:val="single" w:sz="4" w:space="0" w:color="auto"/>
        <w:left w:val="single" w:sz="4" w:space="0" w:color="auto"/>
        <w:bottom w:val="single" w:sz="8"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78">
    <w:name w:val="xl58178"/>
    <w:basedOn w:val="af3"/>
    <w:uiPriority w:val="99"/>
    <w:rsid w:val="001167C4"/>
    <w:pPr>
      <w:pBdr>
        <w:top w:val="single" w:sz="8"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79">
    <w:name w:val="xl58179"/>
    <w:basedOn w:val="af3"/>
    <w:uiPriority w:val="99"/>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0">
    <w:name w:val="xl58180"/>
    <w:basedOn w:val="af3"/>
    <w:uiPriority w:val="99"/>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1">
    <w:name w:val="xl58181"/>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2">
    <w:name w:val="xl58182"/>
    <w:basedOn w:val="af3"/>
    <w:uiPriority w:val="99"/>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3">
    <w:name w:val="xl58183"/>
    <w:basedOn w:val="af3"/>
    <w:uiPriority w:val="99"/>
    <w:rsid w:val="001167C4"/>
    <w:pPr>
      <w:pBdr>
        <w:top w:val="single" w:sz="8" w:space="0" w:color="auto"/>
        <w:left w:val="single" w:sz="4" w:space="0" w:color="auto"/>
        <w:bottom w:val="single" w:sz="4"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84">
    <w:name w:val="xl58184"/>
    <w:basedOn w:val="af3"/>
    <w:uiPriority w:val="99"/>
    <w:rsid w:val="001167C4"/>
    <w:pPr>
      <w:pBdr>
        <w:left w:val="single" w:sz="4" w:space="0" w:color="auto"/>
        <w:bottom w:val="single" w:sz="4"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5">
    <w:name w:val="xl58185"/>
    <w:basedOn w:val="af3"/>
    <w:uiPriority w:val="99"/>
    <w:rsid w:val="001167C4"/>
    <w:pPr>
      <w:pBdr>
        <w:top w:val="single" w:sz="4" w:space="0" w:color="auto"/>
        <w:left w:val="single" w:sz="4" w:space="0" w:color="auto"/>
        <w:bottom w:val="single" w:sz="8"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6">
    <w:name w:val="xl58186"/>
    <w:basedOn w:val="af3"/>
    <w:uiPriority w:val="99"/>
    <w:rsid w:val="001167C4"/>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87">
    <w:name w:val="xl5818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88">
    <w:name w:val="xl58188"/>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9">
    <w:name w:val="xl58189"/>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90">
    <w:name w:val="xl58190"/>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91">
    <w:name w:val="xl58191"/>
    <w:basedOn w:val="af3"/>
    <w:uiPriority w:val="99"/>
    <w:rsid w:val="001167C4"/>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92">
    <w:name w:val="xl58192"/>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193">
    <w:name w:val="xl58193"/>
    <w:basedOn w:val="af3"/>
    <w:uiPriority w:val="99"/>
    <w:rsid w:val="001167C4"/>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94">
    <w:name w:val="xl58194"/>
    <w:basedOn w:val="af3"/>
    <w:uiPriority w:val="99"/>
    <w:rsid w:val="001167C4"/>
    <w:pPr>
      <w:pBdr>
        <w:left w:val="single" w:sz="8" w:space="0" w:color="auto"/>
        <w:bottom w:val="single" w:sz="4" w:space="0" w:color="auto"/>
        <w:right w:val="single" w:sz="8" w:space="0" w:color="auto"/>
      </w:pBdr>
      <w:shd w:val="clear" w:color="000000" w:fill="9FFFED"/>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95">
    <w:name w:val="xl58195"/>
    <w:basedOn w:val="af3"/>
    <w:uiPriority w:val="99"/>
    <w:rsid w:val="001167C4"/>
    <w:pPr>
      <w:pBdr>
        <w:top w:val="single" w:sz="4" w:space="0" w:color="auto"/>
        <w:left w:val="single" w:sz="8" w:space="0" w:color="auto"/>
        <w:right w:val="single" w:sz="8" w:space="0" w:color="auto"/>
      </w:pBdr>
      <w:shd w:val="clear" w:color="000000" w:fill="9FFFED"/>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96">
    <w:name w:val="xl58196"/>
    <w:basedOn w:val="af3"/>
    <w:uiPriority w:val="99"/>
    <w:rsid w:val="001167C4"/>
    <w:pPr>
      <w:pBdr>
        <w:top w:val="single" w:sz="4" w:space="0" w:color="auto"/>
        <w:left w:val="single" w:sz="8" w:space="0" w:color="auto"/>
        <w:bottom w:val="single" w:sz="8" w:space="0" w:color="auto"/>
        <w:right w:val="single" w:sz="8" w:space="0" w:color="auto"/>
      </w:pBdr>
      <w:shd w:val="clear" w:color="000000" w:fill="FFD581"/>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97">
    <w:name w:val="xl58197"/>
    <w:basedOn w:val="af3"/>
    <w:uiPriority w:val="99"/>
    <w:rsid w:val="001167C4"/>
    <w:pPr>
      <w:pBdr>
        <w:top w:val="single" w:sz="4" w:space="0" w:color="auto"/>
        <w:left w:val="single" w:sz="8" w:space="0" w:color="auto"/>
        <w:right w:val="single" w:sz="8" w:space="0" w:color="auto"/>
      </w:pBdr>
      <w:shd w:val="clear" w:color="000000" w:fill="FFD581"/>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98">
    <w:name w:val="xl58198"/>
    <w:basedOn w:val="af3"/>
    <w:uiPriority w:val="99"/>
    <w:rsid w:val="001167C4"/>
    <w:pPr>
      <w:pBdr>
        <w:top w:val="single" w:sz="4" w:space="0" w:color="auto"/>
        <w:left w:val="single" w:sz="8" w:space="0" w:color="auto"/>
        <w:right w:val="single" w:sz="8" w:space="0" w:color="auto"/>
      </w:pBdr>
      <w:shd w:val="clear" w:color="000000" w:fill="FFD581"/>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99">
    <w:name w:val="xl58199"/>
    <w:basedOn w:val="af3"/>
    <w:uiPriority w:val="99"/>
    <w:rsid w:val="001167C4"/>
    <w:pPr>
      <w:pBdr>
        <w:top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200">
    <w:name w:val="xl58200"/>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201">
    <w:name w:val="xl58201"/>
    <w:basedOn w:val="af3"/>
    <w:uiPriority w:val="99"/>
    <w:rsid w:val="001167C4"/>
    <w:pPr>
      <w:pBdr>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202">
    <w:name w:val="xl58202"/>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203">
    <w:name w:val="xl58203"/>
    <w:basedOn w:val="af3"/>
    <w:uiPriority w:val="99"/>
    <w:rsid w:val="001167C4"/>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ru-RU"/>
    </w:rPr>
  </w:style>
  <w:style w:type="paragraph" w:customStyle="1" w:styleId="xl58204">
    <w:name w:val="xl5820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ru-RU"/>
    </w:rPr>
  </w:style>
  <w:style w:type="paragraph" w:customStyle="1" w:styleId="xl58205">
    <w:name w:val="xl5820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06">
    <w:name w:val="xl5820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07">
    <w:name w:val="xl5820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08">
    <w:name w:val="xl58208"/>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09">
    <w:name w:val="xl58209"/>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0">
    <w:name w:val="xl58210"/>
    <w:basedOn w:val="af3"/>
    <w:uiPriority w:val="99"/>
    <w:rsid w:val="001167C4"/>
    <w:pPr>
      <w:pBdr>
        <w:left w:val="single" w:sz="4" w:space="0" w:color="auto"/>
        <w:bottom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1">
    <w:name w:val="xl58211"/>
    <w:basedOn w:val="af3"/>
    <w:uiPriority w:val="99"/>
    <w:rsid w:val="001167C4"/>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2">
    <w:name w:val="xl58212"/>
    <w:basedOn w:val="af3"/>
    <w:uiPriority w:val="99"/>
    <w:rsid w:val="001167C4"/>
    <w:pPr>
      <w:pBdr>
        <w:top w:val="single" w:sz="8"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13">
    <w:name w:val="xl58213"/>
    <w:basedOn w:val="af3"/>
    <w:uiPriority w:val="99"/>
    <w:rsid w:val="001167C4"/>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4">
    <w:name w:val="xl58214"/>
    <w:basedOn w:val="af3"/>
    <w:uiPriority w:val="99"/>
    <w:rsid w:val="001167C4"/>
    <w:pPr>
      <w:pBdr>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5">
    <w:name w:val="xl58215"/>
    <w:basedOn w:val="af3"/>
    <w:uiPriority w:val="99"/>
    <w:rsid w:val="001167C4"/>
    <w:pPr>
      <w:pBdr>
        <w:top w:val="single" w:sz="8"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16">
    <w:name w:val="xl58216"/>
    <w:basedOn w:val="af3"/>
    <w:uiPriority w:val="99"/>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7">
    <w:name w:val="xl58217"/>
    <w:basedOn w:val="af3"/>
    <w:uiPriority w:val="99"/>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8">
    <w:name w:val="xl58218"/>
    <w:basedOn w:val="af3"/>
    <w:uiPriority w:val="99"/>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9">
    <w:name w:val="xl58219"/>
    <w:basedOn w:val="af3"/>
    <w:uiPriority w:val="99"/>
    <w:rsid w:val="001167C4"/>
    <w:pPr>
      <w:pBdr>
        <w:top w:val="single" w:sz="4" w:space="0" w:color="auto"/>
        <w:left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20">
    <w:name w:val="xl58220"/>
    <w:basedOn w:val="af3"/>
    <w:uiPriority w:val="99"/>
    <w:rsid w:val="001167C4"/>
    <w:pPr>
      <w:pBdr>
        <w:top w:val="single" w:sz="4" w:space="0" w:color="auto"/>
        <w:left w:val="single" w:sz="4" w:space="0" w:color="auto"/>
        <w:bottom w:val="single" w:sz="8"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1">
    <w:name w:val="xl58221"/>
    <w:basedOn w:val="af3"/>
    <w:uiPriority w:val="99"/>
    <w:rsid w:val="001167C4"/>
    <w:pPr>
      <w:pBdr>
        <w:top w:val="single" w:sz="8"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2">
    <w:name w:val="xl58222"/>
    <w:basedOn w:val="af3"/>
    <w:uiPriority w:val="99"/>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23">
    <w:name w:val="xl58223"/>
    <w:basedOn w:val="af3"/>
    <w:uiPriority w:val="99"/>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24">
    <w:name w:val="xl58224"/>
    <w:basedOn w:val="af3"/>
    <w:uiPriority w:val="99"/>
    <w:rsid w:val="001167C4"/>
    <w:pPr>
      <w:pBdr>
        <w:top w:val="single" w:sz="8" w:space="0" w:color="auto"/>
        <w:left w:val="single" w:sz="4" w:space="0" w:color="auto"/>
        <w:bottom w:val="single" w:sz="4"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5">
    <w:name w:val="xl58225"/>
    <w:basedOn w:val="af3"/>
    <w:uiPriority w:val="99"/>
    <w:rsid w:val="001167C4"/>
    <w:pPr>
      <w:pBdr>
        <w:left w:val="single" w:sz="4" w:space="0" w:color="auto"/>
        <w:bottom w:val="single" w:sz="4"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26">
    <w:name w:val="xl58226"/>
    <w:basedOn w:val="af3"/>
    <w:uiPriority w:val="99"/>
    <w:rsid w:val="001167C4"/>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7">
    <w:name w:val="xl5822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8">
    <w:name w:val="xl58228"/>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9">
    <w:name w:val="xl58229"/>
    <w:basedOn w:val="af3"/>
    <w:uiPriority w:val="99"/>
    <w:rsid w:val="001167C4"/>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0">
    <w:name w:val="xl58230"/>
    <w:basedOn w:val="af3"/>
    <w:uiPriority w:val="99"/>
    <w:rsid w:val="001167C4"/>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1">
    <w:name w:val="xl58231"/>
    <w:basedOn w:val="af3"/>
    <w:uiPriority w:val="99"/>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2">
    <w:name w:val="xl58232"/>
    <w:basedOn w:val="af3"/>
    <w:uiPriority w:val="99"/>
    <w:rsid w:val="001167C4"/>
    <w:pPr>
      <w:pBdr>
        <w:top w:val="single" w:sz="4" w:space="0" w:color="auto"/>
        <w:left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3">
    <w:name w:val="xl58233"/>
    <w:basedOn w:val="af3"/>
    <w:uiPriority w:val="99"/>
    <w:rsid w:val="001167C4"/>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58234">
    <w:name w:val="xl5823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35">
    <w:name w:val="xl58235"/>
    <w:basedOn w:val="af3"/>
    <w:uiPriority w:val="99"/>
    <w:rsid w:val="001167C4"/>
    <w:pPr>
      <w:pBdr>
        <w:top w:val="single" w:sz="4" w:space="0" w:color="auto"/>
        <w:left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6">
    <w:name w:val="xl58236"/>
    <w:basedOn w:val="af3"/>
    <w:uiPriority w:val="99"/>
    <w:rsid w:val="001167C4"/>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7">
    <w:name w:val="xl5823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58238">
    <w:name w:val="xl58238"/>
    <w:basedOn w:val="af3"/>
    <w:uiPriority w:val="99"/>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9">
    <w:name w:val="xl58239"/>
    <w:basedOn w:val="af3"/>
    <w:uiPriority w:val="99"/>
    <w:rsid w:val="001167C4"/>
    <w:pPr>
      <w:pBdr>
        <w:top w:val="single" w:sz="4" w:space="0" w:color="auto"/>
        <w:left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40">
    <w:name w:val="xl58240"/>
    <w:basedOn w:val="af3"/>
    <w:uiPriority w:val="99"/>
    <w:rsid w:val="001167C4"/>
    <w:pPr>
      <w:pBdr>
        <w:top w:val="single" w:sz="4" w:space="0" w:color="auto"/>
        <w:left w:val="single" w:sz="4" w:space="0" w:color="auto"/>
        <w:bottom w:val="single" w:sz="4"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41">
    <w:name w:val="xl5824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42">
    <w:name w:val="xl58242"/>
    <w:basedOn w:val="af3"/>
    <w:uiPriority w:val="99"/>
    <w:rsid w:val="001167C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43">
    <w:name w:val="xl5824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16"/>
      <w:szCs w:val="16"/>
      <w:lang w:eastAsia="ru-RU"/>
    </w:rPr>
  </w:style>
  <w:style w:type="paragraph" w:customStyle="1" w:styleId="xl58244">
    <w:name w:val="xl58244"/>
    <w:basedOn w:val="af3"/>
    <w:uiPriority w:val="99"/>
    <w:rsid w:val="001167C4"/>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45">
    <w:name w:val="xl58245"/>
    <w:basedOn w:val="af3"/>
    <w:uiPriority w:val="99"/>
    <w:rsid w:val="001167C4"/>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46">
    <w:name w:val="xl5824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16"/>
      <w:szCs w:val="16"/>
      <w:lang w:eastAsia="ru-RU"/>
    </w:rPr>
  </w:style>
  <w:style w:type="paragraph" w:customStyle="1" w:styleId="xl58247">
    <w:name w:val="xl58247"/>
    <w:basedOn w:val="af3"/>
    <w:uiPriority w:val="99"/>
    <w:rsid w:val="001167C4"/>
    <w:pPr>
      <w:pBdr>
        <w:left w:val="single" w:sz="4" w:space="0" w:color="auto"/>
        <w:right w:val="single" w:sz="4" w:space="0" w:color="auto"/>
      </w:pBdr>
      <w:shd w:val="clear" w:color="000000" w:fill="FFFFCC"/>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48">
    <w:name w:val="xl5824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6"/>
      <w:szCs w:val="16"/>
      <w:lang w:eastAsia="ru-RU"/>
    </w:rPr>
  </w:style>
  <w:style w:type="paragraph" w:customStyle="1" w:styleId="xl58249">
    <w:name w:val="xl58249"/>
    <w:basedOn w:val="af3"/>
    <w:uiPriority w:val="99"/>
    <w:rsid w:val="001167C4"/>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50">
    <w:name w:val="xl5825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251">
    <w:name w:val="xl5825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13"/>
      <w:szCs w:val="13"/>
      <w:lang w:eastAsia="ru-RU"/>
    </w:rPr>
  </w:style>
  <w:style w:type="paragraph" w:customStyle="1" w:styleId="xl58252">
    <w:name w:val="xl5825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13"/>
      <w:szCs w:val="13"/>
      <w:lang w:eastAsia="ru-RU"/>
    </w:rPr>
  </w:style>
  <w:style w:type="paragraph" w:customStyle="1" w:styleId="xl58253">
    <w:name w:val="xl5825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3"/>
      <w:szCs w:val="13"/>
      <w:lang w:eastAsia="ru-RU"/>
    </w:rPr>
  </w:style>
  <w:style w:type="paragraph" w:customStyle="1" w:styleId="xl58254">
    <w:name w:val="xl58254"/>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3"/>
      <w:szCs w:val="13"/>
      <w:lang w:eastAsia="ru-RU"/>
    </w:rPr>
  </w:style>
  <w:style w:type="table" w:customStyle="1" w:styleId="1-121">
    <w:name w:val="Средний список 1 - Акцент 121"/>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Impact" w:eastAsia="Times New Roman" w:hAnsi="Impac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
    <w:name w:val="1 / a / i1"/>
    <w:basedOn w:val="af6"/>
    <w:next w:val="1ai"/>
    <w:rsid w:val="001167C4"/>
    <w:pPr>
      <w:numPr>
        <w:numId w:val="78"/>
      </w:numPr>
    </w:pPr>
  </w:style>
  <w:style w:type="numbering" w:customStyle="1" w:styleId="18">
    <w:name w:val="Статья / Раздел1"/>
    <w:basedOn w:val="af6"/>
    <w:next w:val="aa"/>
    <w:rsid w:val="001167C4"/>
    <w:pPr>
      <w:numPr>
        <w:numId w:val="79"/>
      </w:numPr>
    </w:pPr>
  </w:style>
  <w:style w:type="table" w:customStyle="1" w:styleId="11ff8">
    <w:name w:val="Объемная таблица 11"/>
    <w:basedOn w:val="af5"/>
    <w:next w:val="1fffff8"/>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c">
    <w:name w:val="Объемная таблица 21"/>
    <w:basedOn w:val="af5"/>
    <w:next w:val="2ffff2"/>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6">
    <w:name w:val="Объемная таблица 31"/>
    <w:basedOn w:val="af5"/>
    <w:next w:val="3ff7"/>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7">
    <w:name w:val="Классическая таблица 31"/>
    <w:basedOn w:val="af5"/>
    <w:next w:val="3ff8"/>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6">
    <w:name w:val="Классическая таблица 41"/>
    <w:basedOn w:val="af5"/>
    <w:next w:val="4f1"/>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f9">
    <w:name w:val="Цветная таблица 11"/>
    <w:basedOn w:val="af5"/>
    <w:next w:val="1fffff9"/>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d">
    <w:name w:val="Цветная таблица 21"/>
    <w:basedOn w:val="af5"/>
    <w:next w:val="2ffff3"/>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8">
    <w:name w:val="Цветная таблица 31"/>
    <w:basedOn w:val="af5"/>
    <w:next w:val="3ff9"/>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fa">
    <w:name w:val="Столбцы таблицы 11"/>
    <w:basedOn w:val="af5"/>
    <w:next w:val="1fffffa"/>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9">
    <w:name w:val="Сетка таблицы 31"/>
    <w:basedOn w:val="af5"/>
    <w:next w:val="3ffa"/>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7">
    <w:name w:val="Сетка таблицы 41"/>
    <w:basedOn w:val="af5"/>
    <w:next w:val="4f8"/>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6">
    <w:name w:val="Сетка таблицы 61"/>
    <w:basedOn w:val="af5"/>
    <w:next w:val="6b"/>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6">
    <w:name w:val="Сетка таблицы 71"/>
    <w:basedOn w:val="af5"/>
    <w:next w:val="7a"/>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0">
    <w:name w:val="Таблица-список 31"/>
    <w:basedOn w:val="af5"/>
    <w:next w:val="-3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0">
    <w:name w:val="Таблица-список 41"/>
    <w:basedOn w:val="af5"/>
    <w:next w:val="-4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0">
    <w:name w:val="Таблица-список 51"/>
    <w:basedOn w:val="af5"/>
    <w:next w:val="-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f5"/>
    <w:next w:val="-6"/>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f5"/>
    <w:next w:val="-7"/>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5"/>
    <w:next w:val="-8"/>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fb">
    <w:name w:val="Тема таблицы1"/>
    <w:basedOn w:val="af5"/>
    <w:next w:val="afffffffffffffc"/>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ветлая заливка - Акцент 111"/>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721">
    <w:name w:val="3 варианта 7 групп2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
    <w:name w:val="3 варианта 7 групп3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
    <w:name w:val="3 варианта 7 групп4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
    <w:name w:val="3 варианта 7 групп5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
    <w:name w:val="3 варианта 7 групп6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
    <w:name w:val="3 варианта 7 групп7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
    <w:name w:val="3 варианта 7 групп8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921">
    <w:name w:val="Нет списка92"/>
    <w:next w:val="af6"/>
    <w:uiPriority w:val="99"/>
    <w:semiHidden/>
    <w:unhideWhenUsed/>
    <w:rsid w:val="001167C4"/>
  </w:style>
  <w:style w:type="table" w:customStyle="1" w:styleId="TableNormal3">
    <w:name w:val="Table Normal3"/>
    <w:uiPriority w:val="2"/>
    <w:semiHidden/>
    <w:unhideWhenUsed/>
    <w:qFormat/>
    <w:rsid w:val="001167C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Report6">
    <w:name w:val="Table Grid Report6"/>
    <w:basedOn w:val="af5"/>
    <w:next w:val="aff8"/>
    <w:uiPriority w:val="59"/>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 54"/>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19">
    <w:name w:val="1 / 1.1 / 1.1.19"/>
    <w:basedOn w:val="af6"/>
    <w:next w:val="111111"/>
    <w:rsid w:val="001167C4"/>
  </w:style>
  <w:style w:type="table" w:customStyle="1" w:styleId="TableGrid12">
    <w:name w:val="Table Grid12"/>
    <w:basedOn w:val="af5"/>
    <w:next w:val="aff8"/>
    <w:rsid w:val="001167C4"/>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ffc">
    <w:name w:val="Папушкин3"/>
    <w:basedOn w:val="aff8"/>
    <w:rsid w:val="001167C4"/>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30">
    <w:name w:val="Сетка таблицы 523"/>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4">
    <w:name w:val="Столбцы таблицы 33"/>
    <w:basedOn w:val="af5"/>
    <w:next w:val="3f"/>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3">
    <w:name w:val="Столбцы таблицы 43"/>
    <w:basedOn w:val="af5"/>
    <w:next w:val="4c"/>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f5"/>
    <w:next w:val="5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f5"/>
    <w:next w:val="-1"/>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7">
    <w:name w:val="Столбцы таблицы 23"/>
    <w:basedOn w:val="af5"/>
    <w:next w:val="2f5"/>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f5"/>
    <w:next w:val="-2"/>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d">
    <w:name w:val="Современная таблица3"/>
    <w:basedOn w:val="af5"/>
    <w:next w:val="afffff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92">
    <w:name w:val="Средний список 1119"/>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Impact" w:eastAsia="Times New Roman" w:hAnsi="Impac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Impact" w:eastAsia="Times New Roman" w:hAnsi="Impac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8">
    <w:name w:val="Простая таблица 23"/>
    <w:basedOn w:val="af5"/>
    <w:next w:val="2f6"/>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fe">
    <w:name w:val="Стандартная таблица3"/>
    <w:basedOn w:val="af5"/>
    <w:next w:val="afffffc"/>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b">
    <w:name w:val="Классическая таблица 15"/>
    <w:basedOn w:val="af5"/>
    <w:next w:val="1ff2"/>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
    <w:name w:val="Простая таблица 13"/>
    <w:basedOn w:val="af5"/>
    <w:next w:val="1ff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9">
    <w:name w:val="Изящная таблица 23"/>
    <w:basedOn w:val="af5"/>
    <w:next w:val="2f7"/>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Веб-таблица 13"/>
    <w:basedOn w:val="af5"/>
    <w:next w:val="-1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
    <w:basedOn w:val="af5"/>
    <w:next w:val="-2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f5"/>
    <w:next w:val="-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f">
    <w:name w:val="Изысканная таблица3"/>
    <w:basedOn w:val="af5"/>
    <w:next w:val="afffffe"/>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f0">
    <w:name w:val="Изящная таблица 13"/>
    <w:basedOn w:val="af5"/>
    <w:next w:val="1ff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a">
    <w:name w:val="Классическая таблица 23"/>
    <w:basedOn w:val="af5"/>
    <w:next w:val="2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5">
    <w:name w:val="Сетка таблицы113"/>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 83"/>
    <w:basedOn w:val="af5"/>
    <w:next w:val="8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b">
    <w:name w:val="Сетка таблицы 23"/>
    <w:basedOn w:val="af5"/>
    <w:next w:val="2fa"/>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f1">
    <w:name w:val="Сетка таблицы 13"/>
    <w:basedOn w:val="af5"/>
    <w:next w:val="1ff5"/>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35">
    <w:name w:val="Простая таблица 33"/>
    <w:basedOn w:val="af5"/>
    <w:next w:val="3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5">
    <w:name w:val="Средняя заливка 2 - Акцент 415"/>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70">
    <w:name w:val="Нет списка127"/>
    <w:next w:val="af6"/>
    <w:uiPriority w:val="99"/>
    <w:semiHidden/>
    <w:unhideWhenUsed/>
    <w:rsid w:val="001167C4"/>
  </w:style>
  <w:style w:type="table" w:customStyle="1" w:styleId="168">
    <w:name w:val="Светлая заливка16"/>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Средний список 1 - Акцент 12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Impact" w:eastAsia="Times New Roman" w:hAnsi="Impac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2">
    <w:name w:val="1 / a / i2"/>
    <w:basedOn w:val="af6"/>
    <w:next w:val="1ai"/>
    <w:rsid w:val="001167C4"/>
  </w:style>
  <w:style w:type="numbering" w:customStyle="1" w:styleId="2ffff5">
    <w:name w:val="Статья / Раздел2"/>
    <w:basedOn w:val="af6"/>
    <w:next w:val="aa"/>
    <w:rsid w:val="001167C4"/>
  </w:style>
  <w:style w:type="table" w:customStyle="1" w:styleId="12f3">
    <w:name w:val="Объемная таблица 12"/>
    <w:basedOn w:val="af5"/>
    <w:next w:val="1fffff8"/>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f3">
    <w:name w:val="Объемная таблица 22"/>
    <w:basedOn w:val="af5"/>
    <w:next w:val="2ffff2"/>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9">
    <w:name w:val="Объемная таблица 32"/>
    <w:basedOn w:val="af5"/>
    <w:next w:val="3ff7"/>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a">
    <w:name w:val="Классическая таблица 32"/>
    <w:basedOn w:val="af5"/>
    <w:next w:val="3ff8"/>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6">
    <w:name w:val="Классическая таблица 42"/>
    <w:basedOn w:val="af5"/>
    <w:next w:val="4f1"/>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f4">
    <w:name w:val="Цветная таблица 12"/>
    <w:basedOn w:val="af5"/>
    <w:next w:val="1fffff9"/>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f4">
    <w:name w:val="Цветная таблица 22"/>
    <w:basedOn w:val="af5"/>
    <w:next w:val="2ffff3"/>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b">
    <w:name w:val="Цветная таблица 32"/>
    <w:basedOn w:val="af5"/>
    <w:next w:val="3ff9"/>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f5">
    <w:name w:val="Столбцы таблицы 12"/>
    <w:basedOn w:val="af5"/>
    <w:next w:val="1fffffa"/>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c">
    <w:name w:val="Сетка таблицы 32"/>
    <w:basedOn w:val="af5"/>
    <w:next w:val="3ffa"/>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7">
    <w:name w:val="Сетка таблицы 42"/>
    <w:basedOn w:val="af5"/>
    <w:next w:val="4f8"/>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23">
    <w:name w:val="Сетка таблицы 62"/>
    <w:basedOn w:val="af5"/>
    <w:next w:val="6b"/>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4">
    <w:name w:val="Сетка таблицы 72"/>
    <w:basedOn w:val="af5"/>
    <w:next w:val="7a"/>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0">
    <w:name w:val="Таблица-список 32"/>
    <w:basedOn w:val="af5"/>
    <w:next w:val="-3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f5"/>
    <w:next w:val="-4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f5"/>
    <w:next w:val="-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f5"/>
    <w:next w:val="-6"/>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f5"/>
    <w:next w:val="-7"/>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5"/>
    <w:next w:val="-8"/>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f6">
    <w:name w:val="Тема таблицы2"/>
    <w:basedOn w:val="af5"/>
    <w:next w:val="afffffffffffffc"/>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ветлая заливка - Акцент 112"/>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c">
    <w:name w:val="Светлая заливка23"/>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2">
    <w:name w:val="Средний список 12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Impact" w:eastAsia="Times New Roman" w:hAnsi="Impac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20">
    <w:name w:val="Сетка таблицы252"/>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етка таблицы3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Заголовок 2 уровень15"/>
    <w:basedOn w:val="af6"/>
    <w:uiPriority w:val="99"/>
    <w:rsid w:val="001167C4"/>
  </w:style>
  <w:style w:type="numbering" w:customStyle="1" w:styleId="3151">
    <w:name w:val="Заголовок 3 ур151"/>
    <w:basedOn w:val="af6"/>
    <w:uiPriority w:val="99"/>
    <w:rsid w:val="001167C4"/>
  </w:style>
  <w:style w:type="table" w:customStyle="1" w:styleId="434">
    <w:name w:val="Сетка таблицы4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f6"/>
    <w:uiPriority w:val="99"/>
    <w:semiHidden/>
    <w:unhideWhenUsed/>
    <w:rsid w:val="001167C4"/>
  </w:style>
  <w:style w:type="table" w:customStyle="1" w:styleId="524">
    <w:name w:val="Сетка таблицы52"/>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4">
    <w:name w:val="3 варианта 7 групп14"/>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5">
    <w:name w:val="3 варианта 7 групп15"/>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2">
    <w:name w:val="3 варианта 7 групп2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2">
    <w:name w:val="3 варианта 7 групп3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2">
    <w:name w:val="3 варианта 7 групп4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2">
    <w:name w:val="3 варианта 7 групп5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2">
    <w:name w:val="3 варианта 7 групп6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2">
    <w:name w:val="3 варианта 7 групп7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2">
    <w:name w:val="3 варианта 7 групп8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3160">
    <w:name w:val="Нет списка316"/>
    <w:next w:val="af6"/>
    <w:semiHidden/>
    <w:unhideWhenUsed/>
    <w:rsid w:val="001167C4"/>
  </w:style>
  <w:style w:type="table" w:customStyle="1" w:styleId="TableGridReport18">
    <w:name w:val="Table Grid Report18"/>
    <w:basedOn w:val="af5"/>
    <w:next w:val="aff8"/>
    <w:uiPriority w:val="59"/>
    <w:locked/>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 513"/>
    <w:basedOn w:val="af5"/>
    <w:next w:val="57"/>
    <w:locked/>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15">
    <w:name w:val="1 / 1.1 / 1.1.215"/>
    <w:basedOn w:val="af6"/>
    <w:next w:val="111111"/>
    <w:locked/>
    <w:rsid w:val="001167C4"/>
  </w:style>
  <w:style w:type="table" w:customStyle="1" w:styleId="TableGrid111">
    <w:name w:val="Table Grid111"/>
    <w:basedOn w:val="af5"/>
    <w:next w:val="aff8"/>
    <w:rsid w:val="001167C4"/>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2f6">
    <w:name w:val="Папушкин12"/>
    <w:basedOn w:val="aff8"/>
    <w:rsid w:val="001167C4"/>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2">
    <w:name w:val="Сетка таблицы 5212"/>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3">
    <w:name w:val="Столбцы таблицы 312"/>
    <w:basedOn w:val="af5"/>
    <w:next w:val="3f"/>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1">
    <w:name w:val="Столбцы таблицы 412"/>
    <w:basedOn w:val="af5"/>
    <w:next w:val="4c"/>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2">
    <w:name w:val="Столбцы таблицы 512"/>
    <w:basedOn w:val="af5"/>
    <w:next w:val="5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
    <w:name w:val="Таблица-список 112"/>
    <w:basedOn w:val="af5"/>
    <w:next w:val="-1"/>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
    <w:name w:val="Столбцы таблицы 212"/>
    <w:basedOn w:val="af5"/>
    <w:next w:val="2f5"/>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Таблица-список 212"/>
    <w:basedOn w:val="af5"/>
    <w:next w:val="-2"/>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7">
    <w:name w:val="Современная таблица12"/>
    <w:basedOn w:val="af5"/>
    <w:next w:val="afffff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01">
    <w:name w:val="Средний список 11110"/>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Impact" w:eastAsia="Times New Roman" w:hAnsi="Impac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
    <w:name w:val="Средний список 1 - Акцент 111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Impact" w:eastAsia="Times New Roman" w:hAnsi="Impac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24">
    <w:name w:val="Простая таблица 212"/>
    <w:basedOn w:val="af5"/>
    <w:next w:val="2f6"/>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f8">
    <w:name w:val="Стандартная таблица12"/>
    <w:basedOn w:val="af5"/>
    <w:next w:val="afffffc"/>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6">
    <w:name w:val="Классическая таблица 112"/>
    <w:basedOn w:val="af5"/>
    <w:next w:val="1ff2"/>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7">
    <w:name w:val="Простая таблица 112"/>
    <w:basedOn w:val="af5"/>
    <w:next w:val="1ff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5">
    <w:name w:val="Изящная таблица 212"/>
    <w:basedOn w:val="af5"/>
    <w:next w:val="2f7"/>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2">
    <w:name w:val="Веб-таблица 112"/>
    <w:basedOn w:val="af5"/>
    <w:next w:val="-1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0">
    <w:name w:val="Веб-таблица 212"/>
    <w:basedOn w:val="af5"/>
    <w:next w:val="-2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f5"/>
    <w:next w:val="-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f9">
    <w:name w:val="Изысканная таблица12"/>
    <w:basedOn w:val="af5"/>
    <w:next w:val="afffffe"/>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8">
    <w:name w:val="Изящная таблица 112"/>
    <w:basedOn w:val="af5"/>
    <w:next w:val="1ff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6">
    <w:name w:val="Классическая таблица 212"/>
    <w:basedOn w:val="af5"/>
    <w:next w:val="2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Сетка таблицы114"/>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 812"/>
    <w:basedOn w:val="af5"/>
    <w:next w:val="8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27">
    <w:name w:val="Сетка таблицы 212"/>
    <w:basedOn w:val="af5"/>
    <w:next w:val="2fa"/>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9">
    <w:name w:val="Сетка таблицы 112"/>
    <w:basedOn w:val="af5"/>
    <w:next w:val="1ff5"/>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24">
    <w:name w:val="Простая таблица 312"/>
    <w:basedOn w:val="af5"/>
    <w:next w:val="3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6">
    <w:name w:val="Средняя заливка 2 - Акцент 416"/>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60">
    <w:name w:val="Нет списка1126"/>
    <w:next w:val="af6"/>
    <w:uiPriority w:val="99"/>
    <w:semiHidden/>
    <w:unhideWhenUsed/>
    <w:rsid w:val="001167C4"/>
  </w:style>
  <w:style w:type="table" w:customStyle="1" w:styleId="11201">
    <w:name w:val="Светлая заливка1120"/>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редний список 1 - Акцент 1211"/>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Impact" w:eastAsia="Times New Roman" w:hAnsi="Impac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1">
    <w:name w:val="1 / a / i11"/>
    <w:basedOn w:val="af6"/>
    <w:next w:val="1ai"/>
    <w:rsid w:val="001167C4"/>
  </w:style>
  <w:style w:type="numbering" w:customStyle="1" w:styleId="11ffb">
    <w:name w:val="Статья / Раздел11"/>
    <w:basedOn w:val="af6"/>
    <w:next w:val="aa"/>
    <w:rsid w:val="001167C4"/>
  </w:style>
  <w:style w:type="table" w:customStyle="1" w:styleId="111e">
    <w:name w:val="Объемная таблица 111"/>
    <w:basedOn w:val="af5"/>
    <w:next w:val="1fffff8"/>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a">
    <w:name w:val="Объемная таблица 211"/>
    <w:basedOn w:val="af5"/>
    <w:next w:val="2ffff2"/>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8">
    <w:name w:val="Объемная таблица 311"/>
    <w:basedOn w:val="af5"/>
    <w:next w:val="3ff7"/>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Классическая таблица 311"/>
    <w:basedOn w:val="af5"/>
    <w:next w:val="3ff8"/>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5">
    <w:name w:val="Классическая таблица 411"/>
    <w:basedOn w:val="af5"/>
    <w:next w:val="4f1"/>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f">
    <w:name w:val="Цветная таблица 111"/>
    <w:basedOn w:val="af5"/>
    <w:next w:val="1fffff9"/>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b">
    <w:name w:val="Цветная таблица 211"/>
    <w:basedOn w:val="af5"/>
    <w:next w:val="2ffff3"/>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f5"/>
    <w:next w:val="3ff9"/>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f0">
    <w:name w:val="Столбцы таблицы 111"/>
    <w:basedOn w:val="af5"/>
    <w:next w:val="1fffffa"/>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b">
    <w:name w:val="Сетка таблицы 311"/>
    <w:basedOn w:val="af5"/>
    <w:next w:val="3ffa"/>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6">
    <w:name w:val="Сетка таблицы 411"/>
    <w:basedOn w:val="af5"/>
    <w:next w:val="4f8"/>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f5"/>
    <w:next w:val="6b"/>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f5"/>
    <w:next w:val="7a"/>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0">
    <w:name w:val="Таблица-список 311"/>
    <w:basedOn w:val="af5"/>
    <w:next w:val="-3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f5"/>
    <w:next w:val="-4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0">
    <w:name w:val="Таблица-список 511"/>
    <w:basedOn w:val="af5"/>
    <w:next w:val="-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f5"/>
    <w:next w:val="-6"/>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f5"/>
    <w:next w:val="-7"/>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5"/>
    <w:next w:val="-8"/>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fc">
    <w:name w:val="Тема таблицы11"/>
    <w:basedOn w:val="af5"/>
    <w:next w:val="afffffffffffffc"/>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ветлая заливка - Акцент 1111"/>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8">
    <w:name w:val="Светлая заливка212"/>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
    <w:name w:val="Средний список 1211"/>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Impact" w:eastAsia="Times New Roman" w:hAnsi="Impac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
    <w:name w:val="Сетка таблицы251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Заголовок 2 уровень16"/>
    <w:basedOn w:val="af6"/>
    <w:uiPriority w:val="99"/>
    <w:rsid w:val="001167C4"/>
  </w:style>
  <w:style w:type="numbering" w:customStyle="1" w:styleId="316">
    <w:name w:val="Заголовок 3 ур16"/>
    <w:basedOn w:val="af6"/>
    <w:uiPriority w:val="99"/>
    <w:rsid w:val="001167C4"/>
    <w:pPr>
      <w:numPr>
        <w:numId w:val="84"/>
      </w:numPr>
    </w:pPr>
  </w:style>
  <w:style w:type="numbering" w:customStyle="1" w:styleId="1111">
    <w:name w:val="Стиль111"/>
    <w:uiPriority w:val="99"/>
    <w:rsid w:val="001167C4"/>
    <w:pPr>
      <w:numPr>
        <w:numId w:val="85"/>
      </w:numPr>
    </w:pPr>
  </w:style>
  <w:style w:type="table" w:customStyle="1" w:styleId="41111">
    <w:name w:val="Сетка таблицы411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Нет списка2116"/>
    <w:next w:val="af6"/>
    <w:uiPriority w:val="99"/>
    <w:semiHidden/>
    <w:unhideWhenUsed/>
    <w:rsid w:val="001167C4"/>
  </w:style>
  <w:style w:type="table" w:customStyle="1" w:styleId="51112">
    <w:name w:val="Сетка таблицы511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91">
    <w:name w:val="3 варианта 7 групп9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1">
    <w:name w:val="3 варианта 7 групп1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11">
    <w:name w:val="3 варианта 7 групп2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1">
    <w:name w:val="3 варианта 7 групп3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1">
    <w:name w:val="3 варианта 7 групп4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1">
    <w:name w:val="3 варианта 7 групп5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1">
    <w:name w:val="3 варианта 7 групп6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1">
    <w:name w:val="3 варианта 7 групп7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1">
    <w:name w:val="3 варианта 7 групп8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930">
    <w:name w:val="Нет списка93"/>
    <w:next w:val="af6"/>
    <w:uiPriority w:val="99"/>
    <w:semiHidden/>
    <w:unhideWhenUsed/>
    <w:rsid w:val="001167C4"/>
  </w:style>
  <w:style w:type="table" w:customStyle="1" w:styleId="TableNormal4">
    <w:name w:val="Table Normal4"/>
    <w:uiPriority w:val="2"/>
    <w:semiHidden/>
    <w:unhideWhenUsed/>
    <w:qFormat/>
    <w:rsid w:val="001167C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Report7">
    <w:name w:val="Table Grid Report7"/>
    <w:basedOn w:val="af5"/>
    <w:next w:val="aff8"/>
    <w:uiPriority w:val="59"/>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 55"/>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0">
    <w:name w:val="1 / 1.1 / 1.1.20"/>
    <w:basedOn w:val="af6"/>
    <w:next w:val="111111"/>
    <w:rsid w:val="001167C4"/>
    <w:pPr>
      <w:numPr>
        <w:numId w:val="72"/>
      </w:numPr>
    </w:pPr>
  </w:style>
  <w:style w:type="table" w:customStyle="1" w:styleId="TableGrid13">
    <w:name w:val="Table Grid13"/>
    <w:basedOn w:val="af5"/>
    <w:next w:val="aff8"/>
    <w:rsid w:val="001167C4"/>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f9">
    <w:name w:val="Папушкин4"/>
    <w:basedOn w:val="aff8"/>
    <w:rsid w:val="001167C4"/>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0">
    <w:name w:val="Сетка таблицы 524"/>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6">
    <w:name w:val="Столбцы таблицы 34"/>
    <w:basedOn w:val="af5"/>
    <w:next w:val="3f"/>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1">
    <w:name w:val="Столбцы таблицы 44"/>
    <w:basedOn w:val="af5"/>
    <w:next w:val="4c"/>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f5"/>
    <w:next w:val="5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f5"/>
    <w:next w:val="-1"/>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7">
    <w:name w:val="Столбцы таблицы 24"/>
    <w:basedOn w:val="af5"/>
    <w:next w:val="2f5"/>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f5"/>
    <w:next w:val="-2"/>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a">
    <w:name w:val="Современная таблица4"/>
    <w:basedOn w:val="af5"/>
    <w:next w:val="afffff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02">
    <w:name w:val="Средний список 1120"/>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Impact" w:eastAsia="Times New Roman" w:hAnsi="Impac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
    <w:name w:val="Средний список 1 - Акцент 114"/>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Impact" w:eastAsia="Times New Roman" w:hAnsi="Impac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48">
    <w:name w:val="Простая таблица 24"/>
    <w:basedOn w:val="af5"/>
    <w:next w:val="2f6"/>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4fb">
    <w:name w:val="Стандартная таблица4"/>
    <w:basedOn w:val="af5"/>
    <w:next w:val="afffffc"/>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9">
    <w:name w:val="Классическая таблица 16"/>
    <w:basedOn w:val="af5"/>
    <w:next w:val="1ff2"/>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8">
    <w:name w:val="Простая таблица 14"/>
    <w:basedOn w:val="af5"/>
    <w:next w:val="1ff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9">
    <w:name w:val="Изящная таблица 24"/>
    <w:basedOn w:val="af5"/>
    <w:next w:val="2f7"/>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Веб-таблица 14"/>
    <w:basedOn w:val="af5"/>
    <w:next w:val="-1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0">
    <w:name w:val="Веб-таблица 24"/>
    <w:basedOn w:val="af5"/>
    <w:next w:val="-2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f5"/>
    <w:next w:val="-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c">
    <w:name w:val="Изысканная таблица4"/>
    <w:basedOn w:val="af5"/>
    <w:next w:val="afffffe"/>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9">
    <w:name w:val="Изящная таблица 14"/>
    <w:basedOn w:val="af5"/>
    <w:next w:val="1ff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Классическая таблица 24"/>
    <w:basedOn w:val="af5"/>
    <w:next w:val="2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3">
    <w:name w:val="Сетка таблицы115"/>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 84"/>
    <w:basedOn w:val="af5"/>
    <w:next w:val="8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4b">
    <w:name w:val="Сетка таблицы 24"/>
    <w:basedOn w:val="af5"/>
    <w:next w:val="2fa"/>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4a">
    <w:name w:val="Сетка таблицы 14"/>
    <w:basedOn w:val="af5"/>
    <w:next w:val="1ff5"/>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47">
    <w:name w:val="Простая таблица 34"/>
    <w:basedOn w:val="af5"/>
    <w:next w:val="3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7">
    <w:name w:val="Средняя заливка 2 - Акцент 417"/>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80">
    <w:name w:val="Нет списка128"/>
    <w:next w:val="af6"/>
    <w:uiPriority w:val="99"/>
    <w:semiHidden/>
    <w:unhideWhenUsed/>
    <w:rsid w:val="001167C4"/>
  </w:style>
  <w:style w:type="table" w:customStyle="1" w:styleId="175">
    <w:name w:val="Светлая заливка17"/>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3">
    <w:name w:val="Средний список 1 - Акцент 123"/>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Impact" w:eastAsia="Times New Roman" w:hAnsi="Impac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3">
    <w:name w:val="1 / a / i3"/>
    <w:basedOn w:val="af6"/>
    <w:next w:val="1ai"/>
    <w:rsid w:val="001167C4"/>
    <w:pPr>
      <w:numPr>
        <w:numId w:val="73"/>
      </w:numPr>
    </w:pPr>
  </w:style>
  <w:style w:type="numbering" w:customStyle="1" w:styleId="35">
    <w:name w:val="Статья / Раздел3"/>
    <w:basedOn w:val="af6"/>
    <w:next w:val="aa"/>
    <w:rsid w:val="001167C4"/>
    <w:pPr>
      <w:numPr>
        <w:numId w:val="74"/>
      </w:numPr>
    </w:pPr>
  </w:style>
  <w:style w:type="table" w:customStyle="1" w:styleId="13f2">
    <w:name w:val="Объемная таблица 13"/>
    <w:basedOn w:val="af5"/>
    <w:next w:val="1fffff8"/>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d">
    <w:name w:val="Объемная таблица 23"/>
    <w:basedOn w:val="af5"/>
    <w:next w:val="2ffff2"/>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7">
    <w:name w:val="Объемная таблица 33"/>
    <w:basedOn w:val="af5"/>
    <w:next w:val="3ff7"/>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Классическая таблица 33"/>
    <w:basedOn w:val="af5"/>
    <w:next w:val="3ff8"/>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5">
    <w:name w:val="Классическая таблица 43"/>
    <w:basedOn w:val="af5"/>
    <w:next w:val="4f1"/>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f3">
    <w:name w:val="Цветная таблица 13"/>
    <w:basedOn w:val="af5"/>
    <w:next w:val="1fffff9"/>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e">
    <w:name w:val="Цветная таблица 23"/>
    <w:basedOn w:val="af5"/>
    <w:next w:val="2ffff3"/>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f5"/>
    <w:next w:val="3ff9"/>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3f4">
    <w:name w:val="Столбцы таблицы 13"/>
    <w:basedOn w:val="af5"/>
    <w:next w:val="1fffffa"/>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a">
    <w:name w:val="Сетка таблицы 33"/>
    <w:basedOn w:val="af5"/>
    <w:next w:val="3ffa"/>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6">
    <w:name w:val="Сетка таблицы 43"/>
    <w:basedOn w:val="af5"/>
    <w:next w:val="4f8"/>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31">
    <w:name w:val="Сетка таблицы 63"/>
    <w:basedOn w:val="af5"/>
    <w:next w:val="6b"/>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3">
    <w:name w:val="Сетка таблицы 73"/>
    <w:basedOn w:val="af5"/>
    <w:next w:val="7a"/>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0">
    <w:name w:val="Таблица-список 33"/>
    <w:basedOn w:val="af5"/>
    <w:next w:val="-3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f5"/>
    <w:next w:val="-4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f5"/>
    <w:next w:val="-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f5"/>
    <w:next w:val="-6"/>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f5"/>
    <w:next w:val="-7"/>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5"/>
    <w:next w:val="-8"/>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f0">
    <w:name w:val="Тема таблицы3"/>
    <w:basedOn w:val="af5"/>
    <w:next w:val="afffffffffffffc"/>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ветлая заливка - Акцент 113"/>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4c">
    <w:name w:val="Светлая заливка24"/>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1">
    <w:name w:val="Средний список 123"/>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Impact" w:eastAsia="Times New Roman" w:hAnsi="Impac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30">
    <w:name w:val="Сетка таблицы253"/>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8">
    <w:name w:val="Сетка таблицы34"/>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Заголовок 2 уровень17"/>
    <w:basedOn w:val="af6"/>
    <w:uiPriority w:val="99"/>
    <w:rsid w:val="001167C4"/>
    <w:pPr>
      <w:numPr>
        <w:numId w:val="75"/>
      </w:numPr>
    </w:pPr>
  </w:style>
  <w:style w:type="numbering" w:customStyle="1" w:styleId="317">
    <w:name w:val="Заголовок 3 ур17"/>
    <w:basedOn w:val="af6"/>
    <w:uiPriority w:val="99"/>
    <w:rsid w:val="001167C4"/>
    <w:pPr>
      <w:numPr>
        <w:numId w:val="76"/>
      </w:numPr>
    </w:pPr>
  </w:style>
  <w:style w:type="table" w:customStyle="1" w:styleId="442">
    <w:name w:val="Сетка таблицы44"/>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f6"/>
    <w:uiPriority w:val="99"/>
    <w:semiHidden/>
    <w:unhideWhenUsed/>
    <w:rsid w:val="001167C4"/>
  </w:style>
  <w:style w:type="table" w:customStyle="1" w:styleId="533">
    <w:name w:val="Сетка таблицы5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6">
    <w:name w:val="3 варианта 7 групп16"/>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7">
    <w:name w:val="3 варианта 7 групп17"/>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3">
    <w:name w:val="3 варианта 7 групп2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3">
    <w:name w:val="3 варианта 7 групп3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3">
    <w:name w:val="3 варианта 7 групп4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3">
    <w:name w:val="3 варианта 7 групп5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3">
    <w:name w:val="3 варианта 7 групп6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3">
    <w:name w:val="3 варианта 7 групп7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3">
    <w:name w:val="3 варианта 7 групп8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3170">
    <w:name w:val="Нет списка317"/>
    <w:next w:val="af6"/>
    <w:semiHidden/>
    <w:unhideWhenUsed/>
    <w:rsid w:val="001167C4"/>
  </w:style>
  <w:style w:type="table" w:customStyle="1" w:styleId="TableGridReport19">
    <w:name w:val="Table Grid Report19"/>
    <w:basedOn w:val="af5"/>
    <w:next w:val="aff8"/>
    <w:uiPriority w:val="59"/>
    <w:locked/>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 514"/>
    <w:basedOn w:val="af5"/>
    <w:next w:val="57"/>
    <w:locked/>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16">
    <w:name w:val="1 / 1.1 / 1.1.216"/>
    <w:basedOn w:val="af6"/>
    <w:next w:val="111111"/>
    <w:locked/>
    <w:rsid w:val="001167C4"/>
    <w:pPr>
      <w:numPr>
        <w:numId w:val="9"/>
      </w:numPr>
    </w:pPr>
  </w:style>
  <w:style w:type="table" w:customStyle="1" w:styleId="TableGrid112">
    <w:name w:val="Table Grid112"/>
    <w:basedOn w:val="af5"/>
    <w:next w:val="aff8"/>
    <w:rsid w:val="001167C4"/>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3f5">
    <w:name w:val="Папушкин13"/>
    <w:basedOn w:val="aff8"/>
    <w:rsid w:val="001167C4"/>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3">
    <w:name w:val="Сетка таблицы 5213"/>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32">
    <w:name w:val="Столбцы таблицы 313"/>
    <w:basedOn w:val="af5"/>
    <w:next w:val="3f"/>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1">
    <w:name w:val="Столбцы таблицы 413"/>
    <w:basedOn w:val="af5"/>
    <w:next w:val="4c"/>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2">
    <w:name w:val="Столбцы таблицы 513"/>
    <w:basedOn w:val="af5"/>
    <w:next w:val="5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1">
    <w:name w:val="Таблица-список 113"/>
    <w:basedOn w:val="af5"/>
    <w:next w:val="-1"/>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3">
    <w:name w:val="Столбцы таблицы 213"/>
    <w:basedOn w:val="af5"/>
    <w:next w:val="2f5"/>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Таблица-список 213"/>
    <w:basedOn w:val="af5"/>
    <w:next w:val="-2"/>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6">
    <w:name w:val="Современная таблица13"/>
    <w:basedOn w:val="af5"/>
    <w:next w:val="afffff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31">
    <w:name w:val="Средний список 11113"/>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Impact" w:eastAsia="Times New Roman" w:hAnsi="Impac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
    <w:name w:val="Средний список 1 - Акцент 1113"/>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Impact" w:eastAsia="Times New Roman" w:hAnsi="Impac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34">
    <w:name w:val="Простая таблица 213"/>
    <w:basedOn w:val="af5"/>
    <w:next w:val="2f6"/>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f7">
    <w:name w:val="Стандартная таблица13"/>
    <w:basedOn w:val="af5"/>
    <w:next w:val="afffffc"/>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6">
    <w:name w:val="Классическая таблица 113"/>
    <w:basedOn w:val="af5"/>
    <w:next w:val="1ff2"/>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7">
    <w:name w:val="Простая таблица 113"/>
    <w:basedOn w:val="af5"/>
    <w:next w:val="1ff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5">
    <w:name w:val="Изящная таблица 213"/>
    <w:basedOn w:val="af5"/>
    <w:next w:val="2f7"/>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2">
    <w:name w:val="Веб-таблица 113"/>
    <w:basedOn w:val="af5"/>
    <w:next w:val="-1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0">
    <w:name w:val="Веб-таблица 213"/>
    <w:basedOn w:val="af5"/>
    <w:next w:val="-2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5">
    <w:name w:val="Веб-таблица 315"/>
    <w:basedOn w:val="af5"/>
    <w:next w:val="-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f8">
    <w:name w:val="Изысканная таблица13"/>
    <w:basedOn w:val="af5"/>
    <w:next w:val="afffffe"/>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8">
    <w:name w:val="Изящная таблица 113"/>
    <w:basedOn w:val="af5"/>
    <w:next w:val="1ff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6">
    <w:name w:val="Классическая таблица 213"/>
    <w:basedOn w:val="af5"/>
    <w:next w:val="2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3">
    <w:name w:val="Сетка таблицы116"/>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 813"/>
    <w:basedOn w:val="af5"/>
    <w:next w:val="8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37">
    <w:name w:val="Сетка таблицы 213"/>
    <w:basedOn w:val="af5"/>
    <w:next w:val="2fa"/>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39">
    <w:name w:val="Сетка таблицы 113"/>
    <w:basedOn w:val="af5"/>
    <w:next w:val="1ff5"/>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33">
    <w:name w:val="Простая таблица 313"/>
    <w:basedOn w:val="af5"/>
    <w:next w:val="3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8">
    <w:name w:val="Средняя заливка 2 - Акцент 418"/>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70">
    <w:name w:val="Нет списка1127"/>
    <w:next w:val="af6"/>
    <w:uiPriority w:val="99"/>
    <w:semiHidden/>
    <w:unhideWhenUsed/>
    <w:rsid w:val="001167C4"/>
  </w:style>
  <w:style w:type="table" w:customStyle="1" w:styleId="11221">
    <w:name w:val="Светлая заливка1122"/>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
    <w:name w:val="Средний список 1 - Акцент 121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Impact" w:eastAsia="Times New Roman" w:hAnsi="Impac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2">
    <w:name w:val="1 / a / i12"/>
    <w:basedOn w:val="af6"/>
    <w:next w:val="1ai"/>
    <w:rsid w:val="001167C4"/>
  </w:style>
  <w:style w:type="numbering" w:customStyle="1" w:styleId="123">
    <w:name w:val="Статья / Раздел12"/>
    <w:basedOn w:val="af6"/>
    <w:next w:val="aa"/>
    <w:rsid w:val="001167C4"/>
    <w:pPr>
      <w:numPr>
        <w:numId w:val="11"/>
      </w:numPr>
    </w:pPr>
  </w:style>
  <w:style w:type="table" w:customStyle="1" w:styleId="112a">
    <w:name w:val="Объемная таблица 112"/>
    <w:basedOn w:val="af5"/>
    <w:next w:val="1fffff8"/>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9">
    <w:name w:val="Объемная таблица 212"/>
    <w:basedOn w:val="af5"/>
    <w:next w:val="2ffff2"/>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6">
    <w:name w:val="Объемная таблица 312"/>
    <w:basedOn w:val="af5"/>
    <w:next w:val="3ff7"/>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7">
    <w:name w:val="Классическая таблица 312"/>
    <w:basedOn w:val="af5"/>
    <w:next w:val="3ff8"/>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2">
    <w:name w:val="Классическая таблица 412"/>
    <w:basedOn w:val="af5"/>
    <w:next w:val="4f1"/>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b">
    <w:name w:val="Цветная таблица 112"/>
    <w:basedOn w:val="af5"/>
    <w:next w:val="1fffff9"/>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a">
    <w:name w:val="Цветная таблица 212"/>
    <w:basedOn w:val="af5"/>
    <w:next w:val="2ffff3"/>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8">
    <w:name w:val="Цветная таблица 312"/>
    <w:basedOn w:val="af5"/>
    <w:next w:val="3ff9"/>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2c">
    <w:name w:val="Столбцы таблицы 112"/>
    <w:basedOn w:val="af5"/>
    <w:next w:val="1fffffa"/>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9">
    <w:name w:val="Сетка таблицы 312"/>
    <w:basedOn w:val="af5"/>
    <w:next w:val="3ffa"/>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3">
    <w:name w:val="Сетка таблицы 412"/>
    <w:basedOn w:val="af5"/>
    <w:next w:val="4f8"/>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2">
    <w:name w:val="Сетка таблицы 612"/>
    <w:basedOn w:val="af5"/>
    <w:next w:val="6b"/>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
    <w:name w:val="Сетка таблицы 712"/>
    <w:basedOn w:val="af5"/>
    <w:next w:val="7a"/>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0">
    <w:name w:val="Таблица-список 312"/>
    <w:basedOn w:val="af5"/>
    <w:next w:val="-3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2"/>
    <w:basedOn w:val="af5"/>
    <w:next w:val="-4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f5"/>
    <w:next w:val="-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Таблица-список 612"/>
    <w:basedOn w:val="af5"/>
    <w:next w:val="-6"/>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
    <w:name w:val="Таблица-список 712"/>
    <w:basedOn w:val="af5"/>
    <w:next w:val="-7"/>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f5"/>
    <w:next w:val="-8"/>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fa">
    <w:name w:val="Тема таблицы12"/>
    <w:basedOn w:val="af5"/>
    <w:next w:val="afffffffffffffc"/>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ветлая заливка - Акцент 1112"/>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8">
    <w:name w:val="Светлая заливка213"/>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0">
    <w:name w:val="Средний список 121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Impact" w:eastAsia="Times New Roman" w:hAnsi="Impac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2">
    <w:name w:val="Сетка таблицы2512"/>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Заголовок 2 уровень18"/>
    <w:basedOn w:val="af6"/>
    <w:uiPriority w:val="99"/>
    <w:rsid w:val="001167C4"/>
    <w:pPr>
      <w:numPr>
        <w:numId w:val="13"/>
      </w:numPr>
    </w:pPr>
  </w:style>
  <w:style w:type="numbering" w:customStyle="1" w:styleId="318">
    <w:name w:val="Заголовок 3 ур18"/>
    <w:basedOn w:val="af6"/>
    <w:uiPriority w:val="99"/>
    <w:rsid w:val="001167C4"/>
    <w:pPr>
      <w:numPr>
        <w:numId w:val="71"/>
      </w:numPr>
    </w:pPr>
  </w:style>
  <w:style w:type="numbering" w:customStyle="1" w:styleId="1120">
    <w:name w:val="Стиль112"/>
    <w:uiPriority w:val="99"/>
    <w:rsid w:val="001167C4"/>
    <w:pPr>
      <w:numPr>
        <w:numId w:val="7"/>
      </w:numPr>
    </w:pPr>
  </w:style>
  <w:style w:type="table" w:customStyle="1" w:styleId="4124">
    <w:name w:val="Сетка таблицы41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Нет списка2117"/>
    <w:next w:val="af6"/>
    <w:uiPriority w:val="99"/>
    <w:semiHidden/>
    <w:unhideWhenUsed/>
    <w:rsid w:val="001167C4"/>
  </w:style>
  <w:style w:type="table" w:customStyle="1" w:styleId="5123">
    <w:name w:val="Сетка таблицы51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92">
    <w:name w:val="3 варианта 7 групп9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2">
    <w:name w:val="3 варианта 7 групп1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12">
    <w:name w:val="3 варианта 7 групп2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2">
    <w:name w:val="3 варианта 7 групп3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2">
    <w:name w:val="3 варианта 7 групп4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2">
    <w:name w:val="3 варианта 7 групп5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2">
    <w:name w:val="3 варианта 7 групп6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2">
    <w:name w:val="3 варианта 7 групп7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2">
    <w:name w:val="3 варианта 7 групп8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character" w:customStyle="1" w:styleId="2Exact1">
    <w:name w:val="Подпись к картинке (2) Exact"/>
    <w:rsid w:val="001167C4"/>
    <w:rPr>
      <w:rFonts w:ascii="Consolas" w:eastAsia="Consolas" w:hAnsi="Consolas" w:cs="Consolas"/>
      <w:b w:val="0"/>
      <w:bCs w:val="0"/>
      <w:i w:val="0"/>
      <w:iCs w:val="0"/>
      <w:smallCaps w:val="0"/>
      <w:strike w:val="0"/>
      <w:sz w:val="15"/>
      <w:szCs w:val="15"/>
      <w:u w:val="none"/>
    </w:rPr>
  </w:style>
  <w:style w:type="character" w:customStyle="1" w:styleId="3Exact">
    <w:name w:val="Подпись к картинке (3) Exact"/>
    <w:link w:val="3fff1"/>
    <w:rsid w:val="001167C4"/>
    <w:rPr>
      <w:rFonts w:ascii="Times New Roman" w:eastAsia="Times New Roman" w:hAnsi="Times New Roman"/>
      <w:sz w:val="19"/>
      <w:szCs w:val="19"/>
      <w:shd w:val="clear" w:color="auto" w:fill="FFFFFF"/>
    </w:rPr>
  </w:style>
  <w:style w:type="paragraph" w:customStyle="1" w:styleId="3fff1">
    <w:name w:val="Подпись к картинке (3)"/>
    <w:basedOn w:val="af3"/>
    <w:link w:val="3Exact"/>
    <w:rsid w:val="001167C4"/>
    <w:pPr>
      <w:widowControl w:val="0"/>
      <w:shd w:val="clear" w:color="auto" w:fill="FFFFFF"/>
      <w:spacing w:line="0" w:lineRule="atLeast"/>
      <w:jc w:val="left"/>
    </w:pPr>
    <w:rPr>
      <w:rFonts w:ascii="Times New Roman" w:eastAsia="Times New Roman" w:hAnsi="Times New Roman"/>
      <w:sz w:val="19"/>
      <w:szCs w:val="19"/>
    </w:rPr>
  </w:style>
  <w:style w:type="character" w:customStyle="1" w:styleId="8Exact">
    <w:name w:val="Основной текст (8) Exact"/>
    <w:rsid w:val="001167C4"/>
    <w:rPr>
      <w:rFonts w:ascii="Consolas" w:eastAsia="Consolas" w:hAnsi="Consolas" w:cs="Consolas"/>
      <w:b w:val="0"/>
      <w:bCs w:val="0"/>
      <w:i w:val="0"/>
      <w:iCs w:val="0"/>
      <w:smallCaps w:val="0"/>
      <w:strike w:val="0"/>
      <w:sz w:val="15"/>
      <w:szCs w:val="15"/>
      <w:u w:val="none"/>
    </w:rPr>
  </w:style>
  <w:style w:type="character" w:customStyle="1" w:styleId="80ptExact">
    <w:name w:val="Основной текст (8) + Курсив;Интервал 0 pt Exact"/>
    <w:rsid w:val="001167C4"/>
    <w:rPr>
      <w:rFonts w:ascii="Consolas" w:eastAsia="Consolas" w:hAnsi="Consolas" w:cs="Consolas"/>
      <w:b w:val="0"/>
      <w:bCs w:val="0"/>
      <w:i/>
      <w:iCs/>
      <w:smallCaps w:val="0"/>
      <w:strike w:val="0"/>
      <w:color w:val="000000"/>
      <w:spacing w:val="-10"/>
      <w:w w:val="100"/>
      <w:position w:val="0"/>
      <w:sz w:val="15"/>
      <w:szCs w:val="15"/>
      <w:u w:val="none"/>
      <w:lang w:val="ru-RU" w:eastAsia="ru-RU" w:bidi="ru-RU"/>
    </w:rPr>
  </w:style>
  <w:style w:type="character" w:customStyle="1" w:styleId="785pt">
    <w:name w:val="Основной текст (7) + 8;5 pt;Полужирный"/>
    <w:rsid w:val="001167C4"/>
    <w:rPr>
      <w:rFonts w:ascii="Trebuchet MS" w:eastAsia="Trebuchet MS" w:hAnsi="Trebuchet MS" w:cs="Trebuchet MS"/>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7TimesNewRoman12pt">
    <w:name w:val="Основной текст (7) + Times New Roman;12 pt"/>
    <w:rsid w:val="001167C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Tahoma9pt">
    <w:name w:val="Основной текст (7) + Tahoma;9 pt"/>
    <w:rsid w:val="001167C4"/>
    <w:rPr>
      <w:rFonts w:ascii="Tahoma" w:eastAsia="Tahoma" w:hAnsi="Tahoma" w:cs="Tahom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Exact">
    <w:name w:val="Основной текст (9) Exact"/>
    <w:rsid w:val="001167C4"/>
    <w:rPr>
      <w:rFonts w:ascii="Times New Roman" w:eastAsia="Times New Roman" w:hAnsi="Times New Roman" w:cs="Times New Roman"/>
      <w:b w:val="0"/>
      <w:bCs w:val="0"/>
      <w:i/>
      <w:iCs/>
      <w:smallCaps w:val="0"/>
      <w:strike w:val="0"/>
      <w:u w:val="none"/>
    </w:rPr>
  </w:style>
  <w:style w:type="character" w:customStyle="1" w:styleId="10Exact">
    <w:name w:val="Основной текст (10) Exact"/>
    <w:rsid w:val="001167C4"/>
    <w:rPr>
      <w:rFonts w:ascii="Times New Roman" w:eastAsia="Times New Roman" w:hAnsi="Times New Roman" w:cs="Times New Roman"/>
      <w:b w:val="0"/>
      <w:bCs w:val="0"/>
      <w:i/>
      <w:iCs/>
      <w:smallCaps w:val="0"/>
      <w:strike w:val="0"/>
      <w:sz w:val="15"/>
      <w:szCs w:val="15"/>
      <w:u w:val="none"/>
    </w:rPr>
  </w:style>
  <w:style w:type="character" w:customStyle="1" w:styleId="295pt0">
    <w:name w:val="Основной текст (2) + 9;5 pt;Курсив"/>
    <w:rsid w:val="001167C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en-US" w:eastAsia="en-US" w:bidi="en-US"/>
    </w:rPr>
  </w:style>
  <w:style w:type="character" w:customStyle="1" w:styleId="295pt-1pt">
    <w:name w:val="Основной текст (2) + 9;5 pt;Курсив;Интервал -1 pt"/>
    <w:rsid w:val="001167C4"/>
    <w:rPr>
      <w:rFonts w:ascii="Times New Roman" w:eastAsia="Times New Roman" w:hAnsi="Times New Roman" w:cs="Times New Roman"/>
      <w:b w:val="0"/>
      <w:bCs w:val="0"/>
      <w:i/>
      <w:iCs/>
      <w:smallCaps w:val="0"/>
      <w:strike w:val="0"/>
      <w:color w:val="000000"/>
      <w:spacing w:val="-30"/>
      <w:w w:val="100"/>
      <w:position w:val="0"/>
      <w:sz w:val="19"/>
      <w:szCs w:val="19"/>
      <w:u w:val="none"/>
      <w:shd w:val="clear" w:color="auto" w:fill="FFFFFF"/>
      <w:lang w:val="en-US" w:eastAsia="en-US" w:bidi="en-US"/>
    </w:rPr>
  </w:style>
  <w:style w:type="character" w:customStyle="1" w:styleId="23ptExact">
    <w:name w:val="Основной текст (2) + Интервал 3 pt Exact"/>
    <w:rsid w:val="001167C4"/>
    <w:rPr>
      <w:rFonts w:ascii="Times New Roman" w:eastAsia="Times New Roman" w:hAnsi="Times New Roman" w:cs="Times New Roman"/>
      <w:b w:val="0"/>
      <w:bCs w:val="0"/>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11Exact">
    <w:name w:val="Основной текст (11) Exact"/>
    <w:rsid w:val="001167C4"/>
    <w:rPr>
      <w:rFonts w:ascii="Tahoma" w:eastAsia="Tahoma" w:hAnsi="Tahoma" w:cs="Tahoma"/>
      <w:b w:val="0"/>
      <w:bCs w:val="0"/>
      <w:i w:val="0"/>
      <w:iCs w:val="0"/>
      <w:smallCaps w:val="0"/>
      <w:strike w:val="0"/>
      <w:sz w:val="24"/>
      <w:szCs w:val="24"/>
      <w:u w:val="none"/>
    </w:rPr>
  </w:style>
  <w:style w:type="character" w:customStyle="1" w:styleId="12Exact">
    <w:name w:val="Основной текст (12) Exact"/>
    <w:rsid w:val="001167C4"/>
    <w:rPr>
      <w:rFonts w:ascii="Trebuchet MS" w:eastAsia="Trebuchet MS" w:hAnsi="Trebuchet MS" w:cs="Trebuchet MS"/>
      <w:b w:val="0"/>
      <w:bCs w:val="0"/>
      <w:i w:val="0"/>
      <w:iCs w:val="0"/>
      <w:smallCaps w:val="0"/>
      <w:strike w:val="0"/>
      <w:sz w:val="18"/>
      <w:szCs w:val="18"/>
      <w:u w:val="none"/>
    </w:rPr>
  </w:style>
  <w:style w:type="character" w:customStyle="1" w:styleId="23pt">
    <w:name w:val="Основной текст (2) + Интервал 3 pt"/>
    <w:rsid w:val="001167C4"/>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2Arial5pt0pt">
    <w:name w:val="Основной текст (2) + Arial;5 pt;Интервал 0 pt"/>
    <w:rsid w:val="001167C4"/>
    <w:rPr>
      <w:rFonts w:ascii="Arial" w:eastAsia="Arial" w:hAnsi="Arial" w:cs="Arial"/>
      <w:b/>
      <w:bCs/>
      <w:i w:val="0"/>
      <w:iCs w:val="0"/>
      <w:smallCaps w:val="0"/>
      <w:strike w:val="0"/>
      <w:color w:val="000000"/>
      <w:spacing w:val="-10"/>
      <w:w w:val="100"/>
      <w:position w:val="0"/>
      <w:sz w:val="10"/>
      <w:szCs w:val="10"/>
      <w:u w:val="none"/>
      <w:shd w:val="clear" w:color="auto" w:fill="FFFFFF"/>
      <w:lang w:val="ru-RU" w:eastAsia="ru-RU" w:bidi="ru-RU"/>
    </w:rPr>
  </w:style>
  <w:style w:type="character" w:customStyle="1" w:styleId="2Consolas55pt-1pt">
    <w:name w:val="Основной текст (2) + Consolas;5;5 pt;Курсив;Интервал -1 pt"/>
    <w:rsid w:val="001167C4"/>
    <w:rPr>
      <w:rFonts w:ascii="Consolas" w:eastAsia="Consolas" w:hAnsi="Consolas" w:cs="Consolas"/>
      <w:b/>
      <w:bCs/>
      <w:i/>
      <w:iCs/>
      <w:smallCaps w:val="0"/>
      <w:strike w:val="0"/>
      <w:color w:val="000000"/>
      <w:spacing w:val="-20"/>
      <w:w w:val="100"/>
      <w:position w:val="0"/>
      <w:sz w:val="11"/>
      <w:szCs w:val="11"/>
      <w:u w:val="none"/>
      <w:shd w:val="clear" w:color="auto" w:fill="FFFFFF"/>
      <w:lang w:val="ru-RU" w:eastAsia="ru-RU" w:bidi="ru-RU"/>
    </w:rPr>
  </w:style>
  <w:style w:type="character" w:customStyle="1" w:styleId="2Exact2">
    <w:name w:val="Подпись к таблице (2) Exact"/>
    <w:rsid w:val="001167C4"/>
    <w:rPr>
      <w:rFonts w:ascii="Times New Roman" w:eastAsia="Times New Roman" w:hAnsi="Times New Roman" w:cs="Times New Roman"/>
      <w:b/>
      <w:bCs/>
      <w:i w:val="0"/>
      <w:iCs w:val="0"/>
      <w:smallCaps w:val="0"/>
      <w:strike w:val="0"/>
      <w:u w:val="none"/>
    </w:rPr>
  </w:style>
  <w:style w:type="character" w:customStyle="1" w:styleId="7Exact">
    <w:name w:val="Основной текст (7) Exact"/>
    <w:rsid w:val="001167C4"/>
    <w:rPr>
      <w:rFonts w:ascii="Trebuchet MS" w:eastAsia="Trebuchet MS" w:hAnsi="Trebuchet MS" w:cs="Trebuchet MS"/>
      <w:b w:val="0"/>
      <w:bCs w:val="0"/>
      <w:i w:val="0"/>
      <w:iCs w:val="0"/>
      <w:smallCaps w:val="0"/>
      <w:strike w:val="0"/>
      <w:sz w:val="16"/>
      <w:szCs w:val="16"/>
      <w:u w:val="none"/>
    </w:rPr>
  </w:style>
  <w:style w:type="character" w:customStyle="1" w:styleId="7-1ptExact">
    <w:name w:val="Основной текст (7) + Интервал -1 pt Exact"/>
    <w:rsid w:val="001167C4"/>
    <w:rPr>
      <w:rFonts w:ascii="Trebuchet MS" w:eastAsia="Trebuchet MS" w:hAnsi="Trebuchet MS" w:cs="Trebuchet MS"/>
      <w:b/>
      <w:bCs/>
      <w:i w:val="0"/>
      <w:iCs w:val="0"/>
      <w:smallCaps w:val="0"/>
      <w:strike w:val="0"/>
      <w:color w:val="000000"/>
      <w:spacing w:val="-20"/>
      <w:w w:val="100"/>
      <w:position w:val="0"/>
      <w:sz w:val="16"/>
      <w:szCs w:val="16"/>
      <w:u w:val="none"/>
      <w:shd w:val="clear" w:color="auto" w:fill="FFFFFF"/>
      <w:lang w:val="ru-RU" w:eastAsia="ru-RU" w:bidi="ru-RU"/>
    </w:rPr>
  </w:style>
  <w:style w:type="character" w:customStyle="1" w:styleId="13Exact">
    <w:name w:val="Основной текст (13) Exact"/>
    <w:rsid w:val="001167C4"/>
    <w:rPr>
      <w:rFonts w:ascii="Times New Roman" w:eastAsia="Times New Roman" w:hAnsi="Times New Roman" w:cs="Times New Roman"/>
      <w:b w:val="0"/>
      <w:bCs w:val="0"/>
      <w:i w:val="0"/>
      <w:iCs w:val="0"/>
      <w:smallCaps w:val="0"/>
      <w:strike w:val="0"/>
      <w:sz w:val="18"/>
      <w:szCs w:val="18"/>
      <w:u w:val="none"/>
    </w:rPr>
  </w:style>
  <w:style w:type="character" w:customStyle="1" w:styleId="4Exact0">
    <w:name w:val="Подпись к картинке (4) Exact"/>
    <w:link w:val="4fd"/>
    <w:rsid w:val="001167C4"/>
    <w:rPr>
      <w:rFonts w:ascii="Times New Roman" w:eastAsia="Times New Roman" w:hAnsi="Times New Roman"/>
      <w:sz w:val="18"/>
      <w:szCs w:val="18"/>
      <w:shd w:val="clear" w:color="auto" w:fill="FFFFFF"/>
    </w:rPr>
  </w:style>
  <w:style w:type="paragraph" w:customStyle="1" w:styleId="4fd">
    <w:name w:val="Подпись к картинке (4)"/>
    <w:basedOn w:val="af3"/>
    <w:link w:val="4Exact0"/>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Exact0">
    <w:name w:val="Подпись к картинке (5) Exact"/>
    <w:link w:val="5f3"/>
    <w:rsid w:val="001167C4"/>
    <w:rPr>
      <w:rFonts w:ascii="Times New Roman" w:eastAsia="Times New Roman" w:hAnsi="Times New Roman"/>
      <w:b/>
      <w:bCs/>
      <w:i/>
      <w:iCs/>
      <w:shd w:val="clear" w:color="auto" w:fill="FFFFFF"/>
    </w:rPr>
  </w:style>
  <w:style w:type="paragraph" w:customStyle="1" w:styleId="5f3">
    <w:name w:val="Подпись к картинке (5)"/>
    <w:basedOn w:val="af3"/>
    <w:link w:val="5Exact0"/>
    <w:rsid w:val="001167C4"/>
    <w:pPr>
      <w:widowControl w:val="0"/>
      <w:shd w:val="clear" w:color="auto" w:fill="FFFFFF"/>
      <w:spacing w:line="0" w:lineRule="atLeast"/>
      <w:jc w:val="left"/>
    </w:pPr>
    <w:rPr>
      <w:rFonts w:ascii="Times New Roman" w:eastAsia="Times New Roman" w:hAnsi="Times New Roman"/>
      <w:b/>
      <w:bCs/>
      <w:i/>
      <w:iCs/>
    </w:rPr>
  </w:style>
  <w:style w:type="character" w:customStyle="1" w:styleId="51ptExact">
    <w:name w:val="Подпись к картинке (5) + Интервал 1 pt Exact"/>
    <w:rsid w:val="001167C4"/>
    <w:rPr>
      <w:rFonts w:ascii="Times New Roman" w:eastAsia="Times New Roman" w:hAnsi="Times New Roman"/>
      <w:b w:val="0"/>
      <w:bCs w:val="0"/>
      <w:i w:val="0"/>
      <w:iCs w:val="0"/>
      <w:color w:val="000000"/>
      <w:spacing w:val="30"/>
      <w:w w:val="100"/>
      <w:position w:val="0"/>
      <w:sz w:val="24"/>
      <w:szCs w:val="24"/>
      <w:shd w:val="clear" w:color="auto" w:fill="FFFFFF"/>
    </w:rPr>
  </w:style>
  <w:style w:type="character" w:customStyle="1" w:styleId="6Exact1">
    <w:name w:val="Подпись к картинке (6) Exact"/>
    <w:link w:val="6d"/>
    <w:rsid w:val="001167C4"/>
    <w:rPr>
      <w:rFonts w:ascii="Times New Roman" w:eastAsia="Times New Roman" w:hAnsi="Times New Roman"/>
      <w:b/>
      <w:bCs/>
      <w:i/>
      <w:iCs/>
      <w:sz w:val="19"/>
      <w:szCs w:val="19"/>
      <w:shd w:val="clear" w:color="auto" w:fill="FFFFFF"/>
    </w:rPr>
  </w:style>
  <w:style w:type="paragraph" w:customStyle="1" w:styleId="6d">
    <w:name w:val="Подпись к картинке (6)"/>
    <w:basedOn w:val="af3"/>
    <w:link w:val="6Exact1"/>
    <w:rsid w:val="001167C4"/>
    <w:pPr>
      <w:widowControl w:val="0"/>
      <w:shd w:val="clear" w:color="auto" w:fill="FFFFFF"/>
      <w:spacing w:line="0" w:lineRule="atLeast"/>
      <w:jc w:val="left"/>
    </w:pPr>
    <w:rPr>
      <w:rFonts w:ascii="Times New Roman" w:eastAsia="Times New Roman" w:hAnsi="Times New Roman"/>
      <w:b/>
      <w:bCs/>
      <w:i/>
      <w:iCs/>
      <w:sz w:val="19"/>
      <w:szCs w:val="19"/>
    </w:rPr>
  </w:style>
  <w:style w:type="character" w:customStyle="1" w:styleId="6Exact2">
    <w:name w:val="Подпись к картинке (6) + Не курсив Exact"/>
    <w:rsid w:val="001167C4"/>
    <w:rPr>
      <w:rFonts w:ascii="Times New Roman" w:eastAsia="Times New Roman" w:hAnsi="Times New Roman"/>
      <w:b w:val="0"/>
      <w:bCs w:val="0"/>
      <w:i w:val="0"/>
      <w:iCs w:val="0"/>
      <w:color w:val="000000"/>
      <w:spacing w:val="0"/>
      <w:w w:val="100"/>
      <w:position w:val="0"/>
      <w:sz w:val="19"/>
      <w:szCs w:val="19"/>
      <w:shd w:val="clear" w:color="auto" w:fill="FFFFFF"/>
      <w:lang w:val="ru-RU" w:eastAsia="ru-RU" w:bidi="ru-RU"/>
    </w:rPr>
  </w:style>
  <w:style w:type="character" w:customStyle="1" w:styleId="7Exact0">
    <w:name w:val="Подпись к картинке (7) Exact"/>
    <w:link w:val="7b"/>
    <w:rsid w:val="001167C4"/>
    <w:rPr>
      <w:rFonts w:ascii="Times New Roman" w:eastAsia="Times New Roman" w:hAnsi="Times New Roman"/>
      <w:i/>
      <w:iCs/>
      <w:shd w:val="clear" w:color="auto" w:fill="FFFFFF"/>
    </w:rPr>
  </w:style>
  <w:style w:type="paragraph" w:customStyle="1" w:styleId="7b">
    <w:name w:val="Подпись к картинке (7)"/>
    <w:basedOn w:val="af3"/>
    <w:link w:val="7Exact0"/>
    <w:rsid w:val="001167C4"/>
    <w:pPr>
      <w:widowControl w:val="0"/>
      <w:shd w:val="clear" w:color="auto" w:fill="FFFFFF"/>
      <w:spacing w:line="0" w:lineRule="atLeast"/>
      <w:jc w:val="left"/>
    </w:pPr>
    <w:rPr>
      <w:rFonts w:ascii="Times New Roman" w:eastAsia="Times New Roman" w:hAnsi="Times New Roman"/>
      <w:i/>
      <w:iCs/>
    </w:rPr>
  </w:style>
  <w:style w:type="character" w:customStyle="1" w:styleId="14Exact">
    <w:name w:val="Основной текст (14) Exact"/>
    <w:rsid w:val="001167C4"/>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15Exact">
    <w:name w:val="Основной текст (15) Exact"/>
    <w:link w:val="154"/>
    <w:rsid w:val="001167C4"/>
    <w:rPr>
      <w:rFonts w:ascii="Times New Roman" w:eastAsia="Times New Roman" w:hAnsi="Times New Roman" w:cs="Times New Roman"/>
      <w:sz w:val="18"/>
      <w:szCs w:val="18"/>
      <w:shd w:val="clear" w:color="auto" w:fill="FFFFFF"/>
      <w:lang w:val="en-US"/>
    </w:rPr>
  </w:style>
  <w:style w:type="character" w:customStyle="1" w:styleId="16Exact">
    <w:name w:val="Основной текст (16) Exact"/>
    <w:rsid w:val="001167C4"/>
    <w:rPr>
      <w:rFonts w:ascii="Palatino Linotype" w:eastAsia="Palatino Linotype" w:hAnsi="Palatino Linotype" w:cs="Palatino Linotype"/>
      <w:b w:val="0"/>
      <w:bCs w:val="0"/>
      <w:i/>
      <w:iCs/>
      <w:smallCaps w:val="0"/>
      <w:strike w:val="0"/>
      <w:sz w:val="11"/>
      <w:szCs w:val="11"/>
      <w:u w:val="none"/>
    </w:rPr>
  </w:style>
  <w:style w:type="character" w:customStyle="1" w:styleId="17Exact">
    <w:name w:val="Основной текст (17) Exact"/>
    <w:rsid w:val="001167C4"/>
    <w:rPr>
      <w:rFonts w:ascii="Arial" w:eastAsia="Arial" w:hAnsi="Arial" w:cs="Arial"/>
      <w:b w:val="0"/>
      <w:bCs w:val="0"/>
      <w:i w:val="0"/>
      <w:iCs w:val="0"/>
      <w:smallCaps w:val="0"/>
      <w:strike w:val="0"/>
      <w:spacing w:val="-10"/>
      <w:sz w:val="10"/>
      <w:szCs w:val="10"/>
      <w:u w:val="none"/>
      <w:lang w:val="en-US" w:eastAsia="en-US" w:bidi="en-US"/>
    </w:rPr>
  </w:style>
  <w:style w:type="character" w:customStyle="1" w:styleId="19Exact">
    <w:name w:val="Основной текст (19) Exact"/>
    <w:rsid w:val="001167C4"/>
    <w:rPr>
      <w:rFonts w:ascii="Trebuchet MS" w:eastAsia="Trebuchet MS" w:hAnsi="Trebuchet MS" w:cs="Trebuchet MS"/>
      <w:b w:val="0"/>
      <w:bCs w:val="0"/>
      <w:i/>
      <w:iCs/>
      <w:smallCaps w:val="0"/>
      <w:strike w:val="0"/>
      <w:spacing w:val="-20"/>
      <w:sz w:val="26"/>
      <w:szCs w:val="26"/>
      <w:u w:val="none"/>
      <w:lang w:val="en-US" w:eastAsia="en-US" w:bidi="en-US"/>
    </w:rPr>
  </w:style>
  <w:style w:type="character" w:customStyle="1" w:styleId="9Exact0">
    <w:name w:val="Основной текст (9) + Не курсив Exact"/>
    <w:rsid w:val="001167C4"/>
    <w:rPr>
      <w:rFonts w:ascii="Times New Roman" w:eastAsia="Times New Roman" w:hAnsi="Times New Roman" w:cs="Times New Roman"/>
      <w:b w:val="0"/>
      <w:bCs w:val="0"/>
      <w:i/>
      <w:iCs/>
      <w:smallCaps w:val="0"/>
      <w:strike w:val="0"/>
      <w:sz w:val="18"/>
      <w:szCs w:val="18"/>
      <w:u w:val="none"/>
      <w:shd w:val="clear" w:color="auto" w:fill="FFFFFF"/>
    </w:rPr>
  </w:style>
  <w:style w:type="character" w:customStyle="1" w:styleId="20Exact">
    <w:name w:val="Основной текст (20) Exact"/>
    <w:rsid w:val="001167C4"/>
    <w:rPr>
      <w:rFonts w:ascii="Times New Roman" w:eastAsia="Times New Roman" w:hAnsi="Times New Roman" w:cs="Times New Roman"/>
      <w:b w:val="0"/>
      <w:bCs w:val="0"/>
      <w:i w:val="0"/>
      <w:iCs w:val="0"/>
      <w:smallCaps w:val="0"/>
      <w:strike w:val="0"/>
      <w:sz w:val="19"/>
      <w:szCs w:val="19"/>
      <w:u w:val="none"/>
    </w:rPr>
  </w:style>
  <w:style w:type="character" w:customStyle="1" w:styleId="4Exact1">
    <w:name w:val="Заголовок №4 Exact"/>
    <w:rsid w:val="001167C4"/>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21Exact">
    <w:name w:val="Основной текст (21) Exact"/>
    <w:rsid w:val="001167C4"/>
    <w:rPr>
      <w:rFonts w:ascii="Courier New" w:eastAsia="Courier New" w:hAnsi="Courier New" w:cs="Courier New"/>
      <w:b w:val="0"/>
      <w:bCs w:val="0"/>
      <w:i w:val="0"/>
      <w:iCs w:val="0"/>
      <w:smallCaps w:val="0"/>
      <w:strike w:val="0"/>
      <w:sz w:val="21"/>
      <w:szCs w:val="21"/>
      <w:u w:val="none"/>
    </w:rPr>
  </w:style>
  <w:style w:type="character" w:customStyle="1" w:styleId="5f4">
    <w:name w:val="Заголовок №5_"/>
    <w:rsid w:val="001167C4"/>
    <w:rPr>
      <w:rFonts w:ascii="Times New Roman" w:eastAsia="Times New Roman" w:hAnsi="Times New Roman" w:cs="Times New Roman"/>
      <w:b/>
      <w:bCs/>
      <w:i w:val="0"/>
      <w:iCs w:val="0"/>
      <w:smallCaps w:val="0"/>
      <w:strike w:val="0"/>
      <w:u w:val="none"/>
    </w:rPr>
  </w:style>
  <w:style w:type="character" w:customStyle="1" w:styleId="22Exact">
    <w:name w:val="Основной текст (22) Exact"/>
    <w:rsid w:val="001167C4"/>
    <w:rPr>
      <w:rFonts w:ascii="Trebuchet MS" w:eastAsia="Trebuchet MS" w:hAnsi="Trebuchet MS" w:cs="Trebuchet MS"/>
      <w:b/>
      <w:bCs/>
      <w:i w:val="0"/>
      <w:iCs w:val="0"/>
      <w:smallCaps w:val="0"/>
      <w:strike w:val="0"/>
      <w:sz w:val="17"/>
      <w:szCs w:val="17"/>
      <w:u w:val="none"/>
    </w:rPr>
  </w:style>
  <w:style w:type="character" w:customStyle="1" w:styleId="23Exact">
    <w:name w:val="Основной текст (23) Exact"/>
    <w:rsid w:val="001167C4"/>
    <w:rPr>
      <w:rFonts w:ascii="Times New Roman" w:eastAsia="Times New Roman" w:hAnsi="Times New Roman" w:cs="Times New Roman"/>
      <w:b w:val="0"/>
      <w:bCs w:val="0"/>
      <w:i w:val="0"/>
      <w:iCs w:val="0"/>
      <w:smallCaps w:val="0"/>
      <w:strike w:val="0"/>
      <w:sz w:val="18"/>
      <w:szCs w:val="18"/>
      <w:u w:val="none"/>
    </w:rPr>
  </w:style>
  <w:style w:type="character" w:customStyle="1" w:styleId="6Exact3">
    <w:name w:val="Основной текст (6) + Курсив Exact"/>
    <w:rsid w:val="001167C4"/>
    <w:rPr>
      <w:rFonts w:ascii="Times New Roman" w:eastAsia="Times New Roman" w:hAnsi="Times New Roman" w:cs="Times New Roman"/>
      <w:b/>
      <w:bCs/>
      <w:i/>
      <w:iCs/>
      <w:smallCaps w:val="0"/>
      <w:strike w:val="0"/>
      <w:color w:val="000000"/>
      <w:spacing w:val="0"/>
      <w:w w:val="100"/>
      <w:position w:val="0"/>
      <w:sz w:val="19"/>
      <w:szCs w:val="19"/>
      <w:u w:val="single"/>
      <w:shd w:val="clear" w:color="auto" w:fill="FFFFFF"/>
      <w:lang w:val="ru-RU" w:eastAsia="ru-RU" w:bidi="ru-RU"/>
    </w:rPr>
  </w:style>
  <w:style w:type="character" w:customStyle="1" w:styleId="214pt">
    <w:name w:val="Основной текст (2) + 14 pt"/>
    <w:rsid w:val="001167C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Exact2">
    <w:name w:val="Подпись к таблице (4) Exact"/>
    <w:rsid w:val="001167C4"/>
    <w:rPr>
      <w:rFonts w:ascii="Times New Roman" w:eastAsia="Times New Roman" w:hAnsi="Times New Roman" w:cs="Times New Roman"/>
      <w:b w:val="0"/>
      <w:bCs w:val="0"/>
      <w:i/>
      <w:iCs/>
      <w:smallCaps w:val="0"/>
      <w:strike w:val="0"/>
      <w:u w:val="none"/>
    </w:rPr>
  </w:style>
  <w:style w:type="character" w:customStyle="1" w:styleId="4Exact3">
    <w:name w:val="Подпись к таблице (4) + Не курсив Exact"/>
    <w:rsid w:val="001167C4"/>
    <w:rPr>
      <w:rFonts w:ascii="Times New Roman" w:eastAsia="Times New Roman" w:hAnsi="Times New Roman" w:cs="Times New Roman"/>
      <w:b w:val="0"/>
      <w:bCs w:val="0"/>
      <w:i/>
      <w:iCs/>
      <w:smallCaps w:val="0"/>
      <w:strike w:val="0"/>
      <w:u w:val="none"/>
      <w:shd w:val="clear" w:color="auto" w:fill="FFFFFF"/>
    </w:rPr>
  </w:style>
  <w:style w:type="character" w:customStyle="1" w:styleId="24Exact">
    <w:name w:val="Основной текст (24) Exact"/>
    <w:rsid w:val="001167C4"/>
    <w:rPr>
      <w:rFonts w:ascii="Consolas" w:eastAsia="Consolas" w:hAnsi="Consolas" w:cs="Consolas"/>
      <w:b w:val="0"/>
      <w:bCs w:val="0"/>
      <w:i w:val="0"/>
      <w:iCs w:val="0"/>
      <w:smallCaps w:val="0"/>
      <w:strike w:val="0"/>
      <w:sz w:val="21"/>
      <w:szCs w:val="21"/>
      <w:u w:val="none"/>
      <w:lang w:val="en-US" w:eastAsia="en-US" w:bidi="en-US"/>
    </w:rPr>
  </w:style>
  <w:style w:type="character" w:customStyle="1" w:styleId="5Exact1">
    <w:name w:val="Заголовок №5 Exact"/>
    <w:rsid w:val="001167C4"/>
    <w:rPr>
      <w:rFonts w:ascii="Times New Roman" w:eastAsia="Times New Roman" w:hAnsi="Times New Roman" w:cs="Times New Roman"/>
      <w:b/>
      <w:bCs/>
      <w:i w:val="0"/>
      <w:iCs w:val="0"/>
      <w:smallCaps w:val="0"/>
      <w:strike w:val="0"/>
      <w:u w:val="none"/>
    </w:rPr>
  </w:style>
  <w:style w:type="character" w:customStyle="1" w:styleId="295pt1">
    <w:name w:val="Основной текст (2) + 9;5 pt;Полужирный;Курсив"/>
    <w:rsid w:val="001167C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85pt1pt">
    <w:name w:val="Основной текст (2) + 8;5 pt;Интервал 1 pt"/>
    <w:rsid w:val="001167C4"/>
    <w:rPr>
      <w:rFonts w:ascii="Times New Roman" w:eastAsia="Times New Roman" w:hAnsi="Times New Roman" w:cs="Times New Roman"/>
      <w:b/>
      <w:bCs/>
      <w:i w:val="0"/>
      <w:iCs w:val="0"/>
      <w:smallCaps w:val="0"/>
      <w:strike w:val="0"/>
      <w:color w:val="000000"/>
      <w:spacing w:val="20"/>
      <w:w w:val="100"/>
      <w:position w:val="0"/>
      <w:sz w:val="17"/>
      <w:szCs w:val="17"/>
      <w:u w:val="none"/>
      <w:shd w:val="clear" w:color="auto" w:fill="FFFFFF"/>
      <w:lang w:val="ru-RU" w:eastAsia="ru-RU" w:bidi="ru-RU"/>
    </w:rPr>
  </w:style>
  <w:style w:type="character" w:customStyle="1" w:styleId="295pt2">
    <w:name w:val="Основной текст (2) + 9;5 pt;Полужирный"/>
    <w:rsid w:val="001167C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
    <w:name w:val="Основной текст (2) + 8;5 pt"/>
    <w:rsid w:val="001167C4"/>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6Exact4">
    <w:name w:val="Подпись к таблице (6) Exact"/>
    <w:link w:val="6e"/>
    <w:rsid w:val="001167C4"/>
    <w:rPr>
      <w:rFonts w:ascii="Times New Roman" w:eastAsia="Times New Roman" w:hAnsi="Times New Roman"/>
      <w:sz w:val="18"/>
      <w:szCs w:val="18"/>
      <w:shd w:val="clear" w:color="auto" w:fill="FFFFFF"/>
    </w:rPr>
  </w:style>
  <w:style w:type="paragraph" w:customStyle="1" w:styleId="6e">
    <w:name w:val="Подпись к таблице (6)"/>
    <w:basedOn w:val="af3"/>
    <w:link w:val="6Exact4"/>
    <w:rsid w:val="001167C4"/>
    <w:pPr>
      <w:widowControl w:val="0"/>
      <w:shd w:val="clear" w:color="auto" w:fill="FFFFFF"/>
      <w:spacing w:before="600" w:after="60" w:line="0" w:lineRule="atLeast"/>
      <w:jc w:val="left"/>
    </w:pPr>
    <w:rPr>
      <w:rFonts w:ascii="Times New Roman" w:eastAsia="Times New Roman" w:hAnsi="Times New Roman"/>
      <w:sz w:val="18"/>
      <w:szCs w:val="18"/>
    </w:rPr>
  </w:style>
  <w:style w:type="character" w:customStyle="1" w:styleId="7Exact1">
    <w:name w:val="Подпись к таблице (7) Exact"/>
    <w:link w:val="7c"/>
    <w:rsid w:val="001167C4"/>
    <w:rPr>
      <w:rFonts w:ascii="Consolas" w:eastAsia="Consolas" w:hAnsi="Consolas" w:cs="Consolas"/>
      <w:sz w:val="21"/>
      <w:szCs w:val="21"/>
      <w:shd w:val="clear" w:color="auto" w:fill="FFFFFF"/>
    </w:rPr>
  </w:style>
  <w:style w:type="paragraph" w:customStyle="1" w:styleId="7c">
    <w:name w:val="Подпись к таблице (7)"/>
    <w:basedOn w:val="af3"/>
    <w:link w:val="7Exact1"/>
    <w:rsid w:val="001167C4"/>
    <w:pPr>
      <w:widowControl w:val="0"/>
      <w:shd w:val="clear" w:color="auto" w:fill="FFFFFF"/>
      <w:spacing w:before="60" w:line="0" w:lineRule="atLeast"/>
      <w:jc w:val="left"/>
    </w:pPr>
    <w:rPr>
      <w:rFonts w:ascii="Consolas" w:eastAsia="Consolas" w:hAnsi="Consolas" w:cs="Consolas"/>
      <w:sz w:val="21"/>
      <w:szCs w:val="21"/>
    </w:rPr>
  </w:style>
  <w:style w:type="character" w:customStyle="1" w:styleId="7-2ptExact">
    <w:name w:val="Подпись к таблице (7) + Интервал -2 pt Exact"/>
    <w:rsid w:val="001167C4"/>
    <w:rPr>
      <w:rFonts w:ascii="Consolas" w:eastAsia="Consolas" w:hAnsi="Consolas" w:cs="Consolas"/>
      <w:color w:val="000000"/>
      <w:spacing w:val="-40"/>
      <w:w w:val="100"/>
      <w:position w:val="0"/>
      <w:sz w:val="21"/>
      <w:szCs w:val="21"/>
      <w:shd w:val="clear" w:color="auto" w:fill="FFFFFF"/>
      <w:lang w:val="ru-RU" w:eastAsia="ru-RU" w:bidi="ru-RU"/>
    </w:rPr>
  </w:style>
  <w:style w:type="character" w:customStyle="1" w:styleId="27Exact">
    <w:name w:val="Основной текст (27) Exact"/>
    <w:link w:val="273"/>
    <w:rsid w:val="001167C4"/>
    <w:rPr>
      <w:rFonts w:ascii="Times New Roman" w:eastAsia="Times New Roman" w:hAnsi="Times New Roman"/>
      <w:b/>
      <w:bCs/>
      <w:sz w:val="19"/>
      <w:szCs w:val="19"/>
      <w:shd w:val="clear" w:color="auto" w:fill="FFFFFF"/>
    </w:rPr>
  </w:style>
  <w:style w:type="paragraph" w:customStyle="1" w:styleId="273">
    <w:name w:val="Основной текст (27)"/>
    <w:basedOn w:val="af3"/>
    <w:link w:val="27Exact"/>
    <w:rsid w:val="001167C4"/>
    <w:pPr>
      <w:widowControl w:val="0"/>
      <w:shd w:val="clear" w:color="auto" w:fill="FFFFFF"/>
      <w:spacing w:after="60" w:line="104" w:lineRule="exact"/>
      <w:jc w:val="left"/>
    </w:pPr>
    <w:rPr>
      <w:rFonts w:ascii="Times New Roman" w:eastAsia="Times New Roman" w:hAnsi="Times New Roman"/>
      <w:b/>
      <w:bCs/>
      <w:sz w:val="19"/>
      <w:szCs w:val="19"/>
    </w:rPr>
  </w:style>
  <w:style w:type="character" w:customStyle="1" w:styleId="28Exact">
    <w:name w:val="Основной текст (28) Exact"/>
    <w:link w:val="285"/>
    <w:rsid w:val="001167C4"/>
    <w:rPr>
      <w:rFonts w:ascii="Trebuchet MS" w:eastAsia="Trebuchet MS" w:hAnsi="Trebuchet MS" w:cs="Trebuchet MS"/>
      <w:spacing w:val="-10"/>
      <w:w w:val="200"/>
      <w:sz w:val="11"/>
      <w:szCs w:val="11"/>
      <w:shd w:val="clear" w:color="auto" w:fill="FFFFFF"/>
    </w:rPr>
  </w:style>
  <w:style w:type="paragraph" w:customStyle="1" w:styleId="285">
    <w:name w:val="Основной текст (28)"/>
    <w:basedOn w:val="af3"/>
    <w:link w:val="28Exact"/>
    <w:rsid w:val="001167C4"/>
    <w:pPr>
      <w:widowControl w:val="0"/>
      <w:shd w:val="clear" w:color="auto" w:fill="FFFFFF"/>
      <w:spacing w:line="104" w:lineRule="exact"/>
      <w:jc w:val="left"/>
    </w:pPr>
    <w:rPr>
      <w:rFonts w:ascii="Trebuchet MS" w:eastAsia="Trebuchet MS" w:hAnsi="Trebuchet MS" w:cs="Trebuchet MS"/>
      <w:spacing w:val="-10"/>
      <w:w w:val="200"/>
      <w:sz w:val="11"/>
      <w:szCs w:val="11"/>
    </w:rPr>
  </w:style>
  <w:style w:type="character" w:customStyle="1" w:styleId="29Exact">
    <w:name w:val="Основной текст (29) Exact"/>
    <w:rsid w:val="001167C4"/>
    <w:rPr>
      <w:rFonts w:ascii="Tahoma" w:eastAsia="Tahoma" w:hAnsi="Tahoma" w:cs="Tahoma"/>
      <w:b w:val="0"/>
      <w:bCs w:val="0"/>
      <w:i w:val="0"/>
      <w:iCs w:val="0"/>
      <w:smallCaps w:val="0"/>
      <w:strike w:val="0"/>
      <w:sz w:val="18"/>
      <w:szCs w:val="18"/>
      <w:u w:val="none"/>
    </w:rPr>
  </w:style>
  <w:style w:type="character" w:customStyle="1" w:styleId="42Exact">
    <w:name w:val="Заголовок №4 (2) Exact"/>
    <w:rsid w:val="001167C4"/>
    <w:rPr>
      <w:rFonts w:ascii="Times New Roman" w:eastAsia="Times New Roman" w:hAnsi="Times New Roman" w:cs="Times New Roman"/>
      <w:b/>
      <w:bCs/>
      <w:i w:val="0"/>
      <w:iCs w:val="0"/>
      <w:smallCaps w:val="0"/>
      <w:strike w:val="0"/>
      <w:sz w:val="19"/>
      <w:szCs w:val="19"/>
      <w:u w:val="none"/>
    </w:rPr>
  </w:style>
  <w:style w:type="character" w:customStyle="1" w:styleId="30Exact">
    <w:name w:val="Основной текст (30) Exact"/>
    <w:link w:val="301"/>
    <w:rsid w:val="001167C4"/>
    <w:rPr>
      <w:rFonts w:ascii="Times New Roman" w:eastAsia="Times New Roman" w:hAnsi="Times New Roman"/>
      <w:sz w:val="17"/>
      <w:szCs w:val="17"/>
      <w:shd w:val="clear" w:color="auto" w:fill="FFFFFF"/>
    </w:rPr>
  </w:style>
  <w:style w:type="paragraph" w:customStyle="1" w:styleId="301">
    <w:name w:val="Основной текст (30)"/>
    <w:basedOn w:val="af3"/>
    <w:link w:val="30Exact"/>
    <w:rsid w:val="001167C4"/>
    <w:pPr>
      <w:widowControl w:val="0"/>
      <w:shd w:val="clear" w:color="auto" w:fill="FFFFFF"/>
      <w:spacing w:line="216" w:lineRule="exact"/>
      <w:jc w:val="left"/>
    </w:pPr>
    <w:rPr>
      <w:rFonts w:ascii="Times New Roman" w:eastAsia="Times New Roman" w:hAnsi="Times New Roman"/>
      <w:sz w:val="17"/>
      <w:szCs w:val="17"/>
    </w:rPr>
  </w:style>
  <w:style w:type="character" w:customStyle="1" w:styleId="31Exact">
    <w:name w:val="Основной текст (31) Exact"/>
    <w:rsid w:val="001167C4"/>
    <w:rPr>
      <w:rFonts w:ascii="Times New Roman" w:eastAsia="Times New Roman" w:hAnsi="Times New Roman" w:cs="Times New Roman"/>
      <w:b w:val="0"/>
      <w:bCs w:val="0"/>
      <w:i/>
      <w:iCs/>
      <w:smallCaps w:val="0"/>
      <w:strike w:val="0"/>
      <w:spacing w:val="-40"/>
      <w:sz w:val="24"/>
      <w:szCs w:val="24"/>
      <w:u w:val="none"/>
    </w:rPr>
  </w:style>
  <w:style w:type="character" w:customStyle="1" w:styleId="TrebuchetMS85pt">
    <w:name w:val="Колонтитул + Trebuchet MS;8;5 pt"/>
    <w:rsid w:val="001167C4"/>
    <w:rPr>
      <w:rFonts w:ascii="Trebuchet MS" w:eastAsia="Trebuchet MS" w:hAnsi="Trebuchet MS" w:cs="Trebuchet MS"/>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14pt0">
    <w:name w:val="Колонтитул + 14 pt"/>
    <w:rsid w:val="001167C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3Exact0">
    <w:name w:val="Основной текст (3) Exact"/>
    <w:rsid w:val="001167C4"/>
    <w:rPr>
      <w:rFonts w:ascii="Times New Roman" w:eastAsia="Times New Roman" w:hAnsi="Times New Roman" w:cs="Times New Roman"/>
      <w:b/>
      <w:bCs/>
      <w:i w:val="0"/>
      <w:iCs w:val="0"/>
      <w:smallCaps w:val="0"/>
      <w:strike w:val="0"/>
      <w:u w:val="none"/>
    </w:rPr>
  </w:style>
  <w:style w:type="character" w:customStyle="1" w:styleId="33Exact">
    <w:name w:val="Основной текст (33) Exact"/>
    <w:link w:val="33b"/>
    <w:rsid w:val="001167C4"/>
    <w:rPr>
      <w:rFonts w:ascii="Arial" w:eastAsia="Arial" w:hAnsi="Arial" w:cs="Arial"/>
      <w:i/>
      <w:iCs/>
      <w:spacing w:val="10"/>
      <w:sz w:val="19"/>
      <w:szCs w:val="19"/>
      <w:shd w:val="clear" w:color="auto" w:fill="FFFFFF"/>
    </w:rPr>
  </w:style>
  <w:style w:type="paragraph" w:customStyle="1" w:styleId="33b">
    <w:name w:val="Основной текст (33)"/>
    <w:basedOn w:val="af3"/>
    <w:link w:val="33Exact"/>
    <w:rsid w:val="001167C4"/>
    <w:pPr>
      <w:widowControl w:val="0"/>
      <w:shd w:val="clear" w:color="auto" w:fill="FFFFFF"/>
      <w:spacing w:before="60" w:after="60" w:line="0" w:lineRule="atLeast"/>
      <w:jc w:val="left"/>
    </w:pPr>
    <w:rPr>
      <w:rFonts w:ascii="Arial" w:eastAsia="Arial" w:hAnsi="Arial" w:cs="Arial"/>
      <w:i/>
      <w:iCs/>
      <w:spacing w:val="10"/>
      <w:sz w:val="19"/>
      <w:szCs w:val="19"/>
    </w:rPr>
  </w:style>
  <w:style w:type="character" w:customStyle="1" w:styleId="34Exact">
    <w:name w:val="Основной текст (34) Exact"/>
    <w:link w:val="349"/>
    <w:rsid w:val="001167C4"/>
    <w:rPr>
      <w:rFonts w:ascii="Trebuchet MS" w:eastAsia="Trebuchet MS" w:hAnsi="Trebuchet MS" w:cs="Trebuchet MS"/>
      <w:spacing w:val="-20"/>
      <w:sz w:val="12"/>
      <w:szCs w:val="12"/>
      <w:shd w:val="clear" w:color="auto" w:fill="FFFFFF"/>
    </w:rPr>
  </w:style>
  <w:style w:type="paragraph" w:customStyle="1" w:styleId="349">
    <w:name w:val="Основной текст (34)"/>
    <w:basedOn w:val="af3"/>
    <w:link w:val="34Exact"/>
    <w:rsid w:val="001167C4"/>
    <w:pPr>
      <w:widowControl w:val="0"/>
      <w:shd w:val="clear" w:color="auto" w:fill="FFFFFF"/>
      <w:spacing w:before="60" w:line="0" w:lineRule="atLeast"/>
      <w:jc w:val="left"/>
    </w:pPr>
    <w:rPr>
      <w:rFonts w:ascii="Trebuchet MS" w:eastAsia="Trebuchet MS" w:hAnsi="Trebuchet MS" w:cs="Trebuchet MS"/>
      <w:spacing w:val="-20"/>
      <w:sz w:val="12"/>
      <w:szCs w:val="12"/>
    </w:rPr>
  </w:style>
  <w:style w:type="character" w:customStyle="1" w:styleId="8Exact0">
    <w:name w:val="Подпись к картинке (8) Exact"/>
    <w:link w:val="8b"/>
    <w:rsid w:val="001167C4"/>
    <w:rPr>
      <w:rFonts w:ascii="Trebuchet MS" w:eastAsia="Trebuchet MS" w:hAnsi="Trebuchet MS" w:cs="Trebuchet MS"/>
      <w:sz w:val="12"/>
      <w:szCs w:val="12"/>
      <w:shd w:val="clear" w:color="auto" w:fill="FFFFFF"/>
    </w:rPr>
  </w:style>
  <w:style w:type="paragraph" w:customStyle="1" w:styleId="8b">
    <w:name w:val="Подпись к картинке (8)"/>
    <w:basedOn w:val="af3"/>
    <w:link w:val="8Exact0"/>
    <w:rsid w:val="001167C4"/>
    <w:pPr>
      <w:widowControl w:val="0"/>
      <w:shd w:val="clear" w:color="auto" w:fill="FFFFFF"/>
      <w:spacing w:line="0" w:lineRule="atLeast"/>
      <w:jc w:val="left"/>
    </w:pPr>
    <w:rPr>
      <w:rFonts w:ascii="Trebuchet MS" w:eastAsia="Trebuchet MS" w:hAnsi="Trebuchet MS" w:cs="Trebuchet MS"/>
      <w:sz w:val="12"/>
      <w:szCs w:val="12"/>
    </w:rPr>
  </w:style>
  <w:style w:type="character" w:customStyle="1" w:styleId="9Exact1">
    <w:name w:val="Подпись к картинке (9) Exact"/>
    <w:link w:val="9a"/>
    <w:rsid w:val="001167C4"/>
    <w:rPr>
      <w:rFonts w:ascii="Times New Roman" w:eastAsia="Times New Roman" w:hAnsi="Times New Roman"/>
      <w:shd w:val="clear" w:color="auto" w:fill="FFFFFF"/>
    </w:rPr>
  </w:style>
  <w:style w:type="paragraph" w:customStyle="1" w:styleId="9a">
    <w:name w:val="Подпись к картинке (9)"/>
    <w:basedOn w:val="af3"/>
    <w:link w:val="9Exact1"/>
    <w:rsid w:val="001167C4"/>
    <w:pPr>
      <w:widowControl w:val="0"/>
      <w:shd w:val="clear" w:color="auto" w:fill="FFFFFF"/>
      <w:spacing w:line="0" w:lineRule="atLeast"/>
      <w:jc w:val="left"/>
    </w:pPr>
    <w:rPr>
      <w:rFonts w:ascii="Times New Roman" w:eastAsia="Times New Roman" w:hAnsi="Times New Roman"/>
    </w:rPr>
  </w:style>
  <w:style w:type="character" w:customStyle="1" w:styleId="32d">
    <w:name w:val="Основной текст (32)_"/>
    <w:link w:val="32e"/>
    <w:rsid w:val="001167C4"/>
    <w:rPr>
      <w:rFonts w:ascii="Trebuchet MS" w:eastAsia="Trebuchet MS" w:hAnsi="Trebuchet MS" w:cs="Trebuchet MS"/>
      <w:sz w:val="18"/>
      <w:szCs w:val="18"/>
      <w:shd w:val="clear" w:color="auto" w:fill="FFFFFF"/>
    </w:rPr>
  </w:style>
  <w:style w:type="paragraph" w:customStyle="1" w:styleId="32e">
    <w:name w:val="Основной текст (32)"/>
    <w:basedOn w:val="af3"/>
    <w:link w:val="32d"/>
    <w:rsid w:val="001167C4"/>
    <w:pPr>
      <w:widowControl w:val="0"/>
      <w:shd w:val="clear" w:color="auto" w:fill="FFFFFF"/>
      <w:spacing w:after="240" w:line="0" w:lineRule="atLeast"/>
      <w:jc w:val="right"/>
    </w:pPr>
    <w:rPr>
      <w:rFonts w:ascii="Trebuchet MS" w:eastAsia="Trebuchet MS" w:hAnsi="Trebuchet MS" w:cs="Trebuchet MS"/>
      <w:sz w:val="18"/>
      <w:szCs w:val="18"/>
    </w:rPr>
  </w:style>
  <w:style w:type="character" w:customStyle="1" w:styleId="2TrebuchetMS75pt">
    <w:name w:val="Основной текст (2) + Trebuchet MS;7;5 pt"/>
    <w:rsid w:val="001167C4"/>
    <w:rPr>
      <w:rFonts w:ascii="Trebuchet MS" w:eastAsia="Trebuchet MS" w:hAnsi="Trebuchet MS" w:cs="Trebuchet MS"/>
      <w:b/>
      <w:bCs/>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2Consolas6pt150Exact">
    <w:name w:val="Основной текст (2) + Consolas;6 pt;Масштаб 150% Exact"/>
    <w:rsid w:val="001167C4"/>
    <w:rPr>
      <w:rFonts w:ascii="Consolas" w:eastAsia="Consolas" w:hAnsi="Consolas" w:cs="Consolas"/>
      <w:b/>
      <w:bCs/>
      <w:i w:val="0"/>
      <w:iCs w:val="0"/>
      <w:smallCaps w:val="0"/>
      <w:strike w:val="0"/>
      <w:color w:val="000000"/>
      <w:spacing w:val="0"/>
      <w:w w:val="150"/>
      <w:position w:val="0"/>
      <w:sz w:val="12"/>
      <w:szCs w:val="12"/>
      <w:u w:val="none"/>
      <w:shd w:val="clear" w:color="auto" w:fill="FFFFFF"/>
      <w:lang w:val="en-US" w:eastAsia="en-US" w:bidi="en-US"/>
    </w:rPr>
  </w:style>
  <w:style w:type="character" w:customStyle="1" w:styleId="2712ptExact">
    <w:name w:val="Основной текст (27) + 12 pt Exact"/>
    <w:rsid w:val="001167C4"/>
    <w:rPr>
      <w:rFonts w:ascii="Times New Roman" w:eastAsia="Times New Roman" w:hAnsi="Times New Roman"/>
      <w:b w:val="0"/>
      <w:bCs w:val="0"/>
      <w:color w:val="000000"/>
      <w:spacing w:val="0"/>
      <w:w w:val="100"/>
      <w:position w:val="0"/>
      <w:sz w:val="24"/>
      <w:szCs w:val="24"/>
      <w:shd w:val="clear" w:color="auto" w:fill="FFFFFF"/>
      <w:lang w:val="ru-RU" w:eastAsia="ru-RU" w:bidi="ru-RU"/>
    </w:rPr>
  </w:style>
  <w:style w:type="character" w:customStyle="1" w:styleId="27TrebuchetMS8ptExact">
    <w:name w:val="Основной текст (27) + Trebuchet MS;8 pt;Не полужирный Exact"/>
    <w:rsid w:val="001167C4"/>
    <w:rPr>
      <w:rFonts w:ascii="Trebuchet MS" w:eastAsia="Trebuchet MS" w:hAnsi="Trebuchet MS" w:cs="Trebuchet MS"/>
      <w:b w:val="0"/>
      <w:bCs w:val="0"/>
      <w:color w:val="000000"/>
      <w:spacing w:val="0"/>
      <w:w w:val="100"/>
      <w:position w:val="0"/>
      <w:sz w:val="16"/>
      <w:szCs w:val="16"/>
      <w:shd w:val="clear" w:color="auto" w:fill="FFFFFF"/>
      <w:lang w:val="ru-RU" w:eastAsia="ru-RU" w:bidi="ru-RU"/>
    </w:rPr>
  </w:style>
  <w:style w:type="character" w:customStyle="1" w:styleId="35Exact">
    <w:name w:val="Основной текст (35) Exact"/>
    <w:link w:val="354"/>
    <w:rsid w:val="001167C4"/>
    <w:rPr>
      <w:rFonts w:ascii="Times New Roman" w:eastAsia="Times New Roman" w:hAnsi="Times New Roman"/>
      <w:b/>
      <w:bCs/>
      <w:sz w:val="17"/>
      <w:szCs w:val="17"/>
      <w:shd w:val="clear" w:color="auto" w:fill="FFFFFF"/>
    </w:rPr>
  </w:style>
  <w:style w:type="paragraph" w:customStyle="1" w:styleId="354">
    <w:name w:val="Основной текст (35)"/>
    <w:basedOn w:val="af3"/>
    <w:link w:val="35Exact"/>
    <w:rsid w:val="001167C4"/>
    <w:pPr>
      <w:widowControl w:val="0"/>
      <w:shd w:val="clear" w:color="auto" w:fill="FFFFFF"/>
      <w:spacing w:line="104" w:lineRule="exact"/>
      <w:jc w:val="left"/>
    </w:pPr>
    <w:rPr>
      <w:rFonts w:ascii="Times New Roman" w:eastAsia="Times New Roman" w:hAnsi="Times New Roman"/>
      <w:b/>
      <w:bCs/>
      <w:sz w:val="17"/>
      <w:szCs w:val="17"/>
    </w:rPr>
  </w:style>
  <w:style w:type="character" w:customStyle="1" w:styleId="36Exact">
    <w:name w:val="Основной текст (36) Exact"/>
    <w:rsid w:val="001167C4"/>
    <w:rPr>
      <w:rFonts w:ascii="Trebuchet MS" w:eastAsia="Trebuchet MS" w:hAnsi="Trebuchet MS" w:cs="Trebuchet MS"/>
      <w:b w:val="0"/>
      <w:bCs w:val="0"/>
      <w:i w:val="0"/>
      <w:iCs w:val="0"/>
      <w:smallCaps w:val="0"/>
      <w:strike w:val="0"/>
      <w:sz w:val="12"/>
      <w:szCs w:val="12"/>
      <w:u w:val="none"/>
    </w:rPr>
  </w:style>
  <w:style w:type="character" w:customStyle="1" w:styleId="37Exact">
    <w:name w:val="Основной текст (37) Exact"/>
    <w:link w:val="37a"/>
    <w:rsid w:val="001167C4"/>
    <w:rPr>
      <w:rFonts w:ascii="Times New Roman" w:eastAsia="Times New Roman" w:hAnsi="Times New Roman"/>
      <w:i/>
      <w:iCs/>
      <w:sz w:val="17"/>
      <w:szCs w:val="17"/>
      <w:shd w:val="clear" w:color="auto" w:fill="FFFFFF"/>
    </w:rPr>
  </w:style>
  <w:style w:type="paragraph" w:customStyle="1" w:styleId="37a">
    <w:name w:val="Основной текст (37)"/>
    <w:basedOn w:val="af3"/>
    <w:link w:val="37Exact"/>
    <w:rsid w:val="001167C4"/>
    <w:pPr>
      <w:widowControl w:val="0"/>
      <w:shd w:val="clear" w:color="auto" w:fill="FFFFFF"/>
      <w:spacing w:line="0" w:lineRule="atLeast"/>
      <w:jc w:val="left"/>
    </w:pPr>
    <w:rPr>
      <w:rFonts w:ascii="Times New Roman" w:eastAsia="Times New Roman" w:hAnsi="Times New Roman"/>
      <w:i/>
      <w:iCs/>
      <w:sz w:val="17"/>
      <w:szCs w:val="17"/>
    </w:rPr>
  </w:style>
  <w:style w:type="character" w:customStyle="1" w:styleId="2ffff7">
    <w:name w:val="Основной текст (2) + Курсив;Малые прописные"/>
    <w:rsid w:val="001167C4"/>
    <w:rPr>
      <w:rFonts w:ascii="Times New Roman" w:eastAsia="Times New Roman" w:hAnsi="Times New Roman" w:cs="Times New Roman"/>
      <w:b/>
      <w:bCs/>
      <w:i/>
      <w:iCs/>
      <w:smallCaps/>
      <w:strike w:val="0"/>
      <w:color w:val="000000"/>
      <w:spacing w:val="0"/>
      <w:w w:val="100"/>
      <w:position w:val="0"/>
      <w:sz w:val="24"/>
      <w:szCs w:val="24"/>
      <w:u w:val="single"/>
      <w:shd w:val="clear" w:color="auto" w:fill="FFFFFF"/>
      <w:lang w:val="ru-RU" w:eastAsia="ru-RU" w:bidi="ru-RU"/>
    </w:rPr>
  </w:style>
  <w:style w:type="character" w:customStyle="1" w:styleId="ArialExact">
    <w:name w:val="Подпись к картинке + Arial Exact"/>
    <w:rsid w:val="001167C4"/>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andaraExact">
    <w:name w:val="Подпись к картинке + Candara Exact"/>
    <w:rsid w:val="001167C4"/>
    <w:rPr>
      <w:rFonts w:ascii="Candara" w:eastAsia="Candara" w:hAnsi="Candara" w:cs="Candara"/>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nsolas7pt0ptExact">
    <w:name w:val="Подпись к картинке + Consolas;7 pt;Интервал 0 pt Exact"/>
    <w:rsid w:val="001167C4"/>
    <w:rPr>
      <w:rFonts w:ascii="Consolas" w:eastAsia="Consolas" w:hAnsi="Consolas" w:cs="Consola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9Exact">
    <w:name w:val="Основной текст (39) Exact"/>
    <w:link w:val="392"/>
    <w:rsid w:val="001167C4"/>
    <w:rPr>
      <w:rFonts w:ascii="Consolas" w:eastAsia="Consolas" w:hAnsi="Consolas" w:cs="Consolas"/>
      <w:w w:val="150"/>
      <w:sz w:val="12"/>
      <w:szCs w:val="12"/>
      <w:shd w:val="clear" w:color="auto" w:fill="FFFFFF"/>
    </w:rPr>
  </w:style>
  <w:style w:type="paragraph" w:customStyle="1" w:styleId="392">
    <w:name w:val="Основной текст (39)"/>
    <w:basedOn w:val="af3"/>
    <w:link w:val="39Exact"/>
    <w:rsid w:val="001167C4"/>
    <w:pPr>
      <w:widowControl w:val="0"/>
      <w:shd w:val="clear" w:color="auto" w:fill="FFFFFF"/>
      <w:spacing w:line="104" w:lineRule="exact"/>
      <w:jc w:val="left"/>
    </w:pPr>
    <w:rPr>
      <w:rFonts w:ascii="Consolas" w:eastAsia="Consolas" w:hAnsi="Consolas" w:cs="Consolas"/>
      <w:w w:val="150"/>
      <w:sz w:val="12"/>
      <w:szCs w:val="12"/>
    </w:rPr>
  </w:style>
  <w:style w:type="character" w:customStyle="1" w:styleId="382">
    <w:name w:val="Основной текст (38)_"/>
    <w:link w:val="383"/>
    <w:rsid w:val="001167C4"/>
    <w:rPr>
      <w:rFonts w:ascii="Times New Roman" w:eastAsia="Times New Roman" w:hAnsi="Times New Roman"/>
      <w:sz w:val="19"/>
      <w:szCs w:val="19"/>
      <w:shd w:val="clear" w:color="auto" w:fill="FFFFFF"/>
    </w:rPr>
  </w:style>
  <w:style w:type="paragraph" w:customStyle="1" w:styleId="383">
    <w:name w:val="Основной текст (38)"/>
    <w:basedOn w:val="af3"/>
    <w:link w:val="382"/>
    <w:rsid w:val="001167C4"/>
    <w:pPr>
      <w:widowControl w:val="0"/>
      <w:shd w:val="clear" w:color="auto" w:fill="FFFFFF"/>
      <w:spacing w:after="240" w:line="0" w:lineRule="atLeast"/>
      <w:jc w:val="right"/>
    </w:pPr>
    <w:rPr>
      <w:rFonts w:ascii="Times New Roman" w:eastAsia="Times New Roman" w:hAnsi="Times New Roman"/>
      <w:sz w:val="19"/>
      <w:szCs w:val="19"/>
    </w:rPr>
  </w:style>
  <w:style w:type="character" w:customStyle="1" w:styleId="27Exact0">
    <w:name w:val="Основной текст (27) + Курсив Exact"/>
    <w:rsid w:val="001167C4"/>
    <w:rPr>
      <w:rFonts w:ascii="Times New Roman" w:eastAsia="Times New Roman" w:hAnsi="Times New Roman"/>
      <w:b w:val="0"/>
      <w:bCs w:val="0"/>
      <w:i/>
      <w:iCs/>
      <w:color w:val="000000"/>
      <w:spacing w:val="0"/>
      <w:w w:val="100"/>
      <w:position w:val="0"/>
      <w:sz w:val="19"/>
      <w:szCs w:val="19"/>
      <w:shd w:val="clear" w:color="auto" w:fill="FFFFFF"/>
      <w:lang w:val="ru-RU" w:eastAsia="ru-RU" w:bidi="ru-RU"/>
    </w:rPr>
  </w:style>
  <w:style w:type="character" w:customStyle="1" w:styleId="40Exact">
    <w:name w:val="Основной текст (40) Exact"/>
    <w:link w:val="401"/>
    <w:rsid w:val="001167C4"/>
    <w:rPr>
      <w:rFonts w:ascii="Arial" w:eastAsia="Arial" w:hAnsi="Arial" w:cs="Arial"/>
      <w:i/>
      <w:iCs/>
      <w:sz w:val="16"/>
      <w:szCs w:val="16"/>
      <w:shd w:val="clear" w:color="auto" w:fill="FFFFFF"/>
    </w:rPr>
  </w:style>
  <w:style w:type="paragraph" w:customStyle="1" w:styleId="401">
    <w:name w:val="Основной текст (40)"/>
    <w:basedOn w:val="af3"/>
    <w:link w:val="40Exact"/>
    <w:rsid w:val="001167C4"/>
    <w:pPr>
      <w:widowControl w:val="0"/>
      <w:shd w:val="clear" w:color="auto" w:fill="FFFFFF"/>
      <w:spacing w:line="0" w:lineRule="atLeast"/>
      <w:jc w:val="left"/>
    </w:pPr>
    <w:rPr>
      <w:rFonts w:ascii="Arial" w:eastAsia="Arial" w:hAnsi="Arial" w:cs="Arial"/>
      <w:i/>
      <w:iCs/>
      <w:sz w:val="16"/>
      <w:szCs w:val="16"/>
    </w:rPr>
  </w:style>
  <w:style w:type="character" w:customStyle="1" w:styleId="418">
    <w:name w:val="Основной текст (41)_"/>
    <w:link w:val="419"/>
    <w:rsid w:val="001167C4"/>
    <w:rPr>
      <w:rFonts w:ascii="Trebuchet MS" w:eastAsia="Trebuchet MS" w:hAnsi="Trebuchet MS" w:cs="Trebuchet MS"/>
      <w:spacing w:val="10"/>
      <w:sz w:val="18"/>
      <w:szCs w:val="18"/>
      <w:shd w:val="clear" w:color="auto" w:fill="FFFFFF"/>
    </w:rPr>
  </w:style>
  <w:style w:type="paragraph" w:customStyle="1" w:styleId="419">
    <w:name w:val="Основной текст (41)"/>
    <w:basedOn w:val="af3"/>
    <w:link w:val="418"/>
    <w:rsid w:val="001167C4"/>
    <w:pPr>
      <w:widowControl w:val="0"/>
      <w:shd w:val="clear" w:color="auto" w:fill="FFFFFF"/>
      <w:spacing w:after="240" w:line="0" w:lineRule="atLeast"/>
      <w:jc w:val="right"/>
    </w:pPr>
    <w:rPr>
      <w:rFonts w:ascii="Trebuchet MS" w:eastAsia="Trebuchet MS" w:hAnsi="Trebuchet MS" w:cs="Trebuchet MS"/>
      <w:spacing w:val="10"/>
      <w:sz w:val="18"/>
      <w:szCs w:val="18"/>
    </w:rPr>
  </w:style>
  <w:style w:type="character" w:customStyle="1" w:styleId="2TrebuchetMS13pt3pt">
    <w:name w:val="Основной текст (2) + Trebuchet MS;13 pt;Курсив;Интервал 3 pt"/>
    <w:rsid w:val="001167C4"/>
    <w:rPr>
      <w:rFonts w:ascii="Trebuchet MS" w:eastAsia="Trebuchet MS" w:hAnsi="Trebuchet MS" w:cs="Trebuchet MS"/>
      <w:b/>
      <w:bCs/>
      <w:i/>
      <w:iCs/>
      <w:smallCaps w:val="0"/>
      <w:strike w:val="0"/>
      <w:color w:val="000000"/>
      <w:spacing w:val="70"/>
      <w:w w:val="100"/>
      <w:position w:val="0"/>
      <w:sz w:val="26"/>
      <w:szCs w:val="26"/>
      <w:u w:val="none"/>
      <w:shd w:val="clear" w:color="auto" w:fill="FFFFFF"/>
      <w:lang w:val="ru-RU" w:eastAsia="ru-RU" w:bidi="ru-RU"/>
    </w:rPr>
  </w:style>
  <w:style w:type="character" w:customStyle="1" w:styleId="2TrebuchetMS13pt-1pt">
    <w:name w:val="Основной текст (2) + Trebuchet MS;13 pt;Курсив;Интервал -1 pt"/>
    <w:rsid w:val="001167C4"/>
    <w:rPr>
      <w:rFonts w:ascii="Trebuchet MS" w:eastAsia="Trebuchet MS" w:hAnsi="Trebuchet MS" w:cs="Trebuchet MS"/>
      <w:b/>
      <w:bCs/>
      <w:i/>
      <w:iCs/>
      <w:smallCaps w:val="0"/>
      <w:strike w:val="0"/>
      <w:color w:val="000000"/>
      <w:spacing w:val="-20"/>
      <w:w w:val="100"/>
      <w:position w:val="0"/>
      <w:sz w:val="26"/>
      <w:szCs w:val="26"/>
      <w:u w:val="none"/>
      <w:shd w:val="clear" w:color="auto" w:fill="FFFFFF"/>
      <w:lang w:val="ru-RU" w:eastAsia="ru-RU" w:bidi="ru-RU"/>
    </w:rPr>
  </w:style>
  <w:style w:type="character" w:customStyle="1" w:styleId="216pt">
    <w:name w:val="Основной текст (2) + 16 pt;Полужирный"/>
    <w:rsid w:val="001167C4"/>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en-US" w:eastAsia="en-US" w:bidi="en-US"/>
    </w:rPr>
  </w:style>
  <w:style w:type="character" w:customStyle="1" w:styleId="24-2ptExact">
    <w:name w:val="Основной текст (24) + Интервал -2 pt Exact"/>
    <w:rsid w:val="001167C4"/>
    <w:rPr>
      <w:rFonts w:ascii="Consolas" w:eastAsia="Consolas" w:hAnsi="Consolas" w:cs="Consolas"/>
      <w:b w:val="0"/>
      <w:bCs w:val="0"/>
      <w:i w:val="0"/>
      <w:iCs w:val="0"/>
      <w:smallCaps w:val="0"/>
      <w:strike w:val="0"/>
      <w:spacing w:val="-40"/>
      <w:sz w:val="21"/>
      <w:szCs w:val="21"/>
      <w:u w:val="none"/>
      <w:shd w:val="clear" w:color="auto" w:fill="FFFFFF"/>
    </w:rPr>
  </w:style>
  <w:style w:type="character" w:customStyle="1" w:styleId="26pt">
    <w:name w:val="Основной текст (2) + 6 pt"/>
    <w:rsid w:val="001167C4"/>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85pt0">
    <w:name w:val="Основной текст (2) + 8;5 pt;Полужирный"/>
    <w:rsid w:val="001167C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3pt">
    <w:name w:val="Основной текст (2) + 9;5 pt;Интервал 3 pt"/>
    <w:rsid w:val="001167C4"/>
    <w:rPr>
      <w:rFonts w:ascii="Times New Roman" w:eastAsia="Times New Roman" w:hAnsi="Times New Roman" w:cs="Times New Roman"/>
      <w:b/>
      <w:bCs/>
      <w:i w:val="0"/>
      <w:iCs w:val="0"/>
      <w:smallCaps w:val="0"/>
      <w:strike w:val="0"/>
      <w:color w:val="000000"/>
      <w:spacing w:val="60"/>
      <w:w w:val="100"/>
      <w:position w:val="0"/>
      <w:sz w:val="19"/>
      <w:szCs w:val="19"/>
      <w:u w:val="none"/>
      <w:shd w:val="clear" w:color="auto" w:fill="FFFFFF"/>
      <w:lang w:val="ru-RU" w:eastAsia="ru-RU" w:bidi="ru-RU"/>
    </w:rPr>
  </w:style>
  <w:style w:type="character" w:customStyle="1" w:styleId="2Consolas105pt1pt">
    <w:name w:val="Основной текст (2) + Consolas;10;5 pt;Интервал 1 pt"/>
    <w:rsid w:val="001167C4"/>
    <w:rPr>
      <w:rFonts w:ascii="Consolas" w:eastAsia="Consolas" w:hAnsi="Consolas" w:cs="Consolas"/>
      <w:b/>
      <w:bCs/>
      <w:i w:val="0"/>
      <w:iCs w:val="0"/>
      <w:smallCaps w:val="0"/>
      <w:strike w:val="0"/>
      <w:color w:val="000000"/>
      <w:spacing w:val="30"/>
      <w:w w:val="100"/>
      <w:position w:val="0"/>
      <w:sz w:val="21"/>
      <w:szCs w:val="21"/>
      <w:u w:val="none"/>
      <w:shd w:val="clear" w:color="auto" w:fill="FFFFFF"/>
      <w:lang w:val="en-US" w:eastAsia="en-US" w:bidi="en-US"/>
    </w:rPr>
  </w:style>
  <w:style w:type="character" w:customStyle="1" w:styleId="2Consolas105pt-2pt">
    <w:name w:val="Основной текст (2) + Consolas;10;5 pt;Курсив;Интервал -2 pt"/>
    <w:rsid w:val="001167C4"/>
    <w:rPr>
      <w:rFonts w:ascii="Consolas" w:eastAsia="Consolas" w:hAnsi="Consolas" w:cs="Consolas"/>
      <w:b/>
      <w:bCs/>
      <w:i/>
      <w:iCs/>
      <w:smallCaps w:val="0"/>
      <w:strike w:val="0"/>
      <w:color w:val="000000"/>
      <w:spacing w:val="-40"/>
      <w:w w:val="100"/>
      <w:position w:val="0"/>
      <w:sz w:val="21"/>
      <w:szCs w:val="21"/>
      <w:u w:val="none"/>
      <w:shd w:val="clear" w:color="auto" w:fill="FFFFFF"/>
      <w:lang w:val="ru-RU" w:eastAsia="ru-RU" w:bidi="ru-RU"/>
    </w:rPr>
  </w:style>
  <w:style w:type="character" w:customStyle="1" w:styleId="43Exact">
    <w:name w:val="Основной текст (43) Exact"/>
    <w:rsid w:val="001167C4"/>
    <w:rPr>
      <w:rFonts w:ascii="Times New Roman" w:eastAsia="Times New Roman" w:hAnsi="Times New Roman" w:cs="Times New Roman"/>
      <w:b/>
      <w:bCs/>
      <w:i w:val="0"/>
      <w:iCs w:val="0"/>
      <w:smallCaps w:val="0"/>
      <w:strike w:val="0"/>
      <w:sz w:val="17"/>
      <w:szCs w:val="17"/>
      <w:u w:val="none"/>
    </w:rPr>
  </w:style>
  <w:style w:type="character" w:customStyle="1" w:styleId="108">
    <w:name w:val="Подпись к картинке (10)_"/>
    <w:link w:val="109"/>
    <w:rsid w:val="001167C4"/>
    <w:rPr>
      <w:rFonts w:ascii="Times New Roman" w:eastAsia="Times New Roman" w:hAnsi="Times New Roman"/>
      <w:sz w:val="28"/>
      <w:szCs w:val="28"/>
      <w:shd w:val="clear" w:color="auto" w:fill="FFFFFF"/>
    </w:rPr>
  </w:style>
  <w:style w:type="paragraph" w:customStyle="1" w:styleId="109">
    <w:name w:val="Подпись к картинке (10)"/>
    <w:basedOn w:val="af3"/>
    <w:link w:val="108"/>
    <w:rsid w:val="001167C4"/>
    <w:pPr>
      <w:widowControl w:val="0"/>
      <w:shd w:val="clear" w:color="auto" w:fill="FFFFFF"/>
      <w:spacing w:line="0" w:lineRule="atLeast"/>
      <w:jc w:val="left"/>
    </w:pPr>
    <w:rPr>
      <w:rFonts w:ascii="Times New Roman" w:eastAsia="Times New Roman" w:hAnsi="Times New Roman"/>
      <w:sz w:val="28"/>
      <w:szCs w:val="28"/>
    </w:rPr>
  </w:style>
  <w:style w:type="character" w:customStyle="1" w:styleId="241pt">
    <w:name w:val="Основной текст (24) + Интервал 1 pt"/>
    <w:rsid w:val="001167C4"/>
    <w:rPr>
      <w:rFonts w:ascii="Consolas" w:eastAsia="Consolas" w:hAnsi="Consolas" w:cs="Consolas"/>
      <w:b w:val="0"/>
      <w:bCs w:val="0"/>
      <w:i w:val="0"/>
      <w:iCs w:val="0"/>
      <w:smallCaps w:val="0"/>
      <w:strike w:val="0"/>
      <w:color w:val="000000"/>
      <w:spacing w:val="30"/>
      <w:w w:val="100"/>
      <w:position w:val="0"/>
      <w:sz w:val="21"/>
      <w:szCs w:val="21"/>
      <w:u w:val="none"/>
      <w:shd w:val="clear" w:color="auto" w:fill="FFFFFF"/>
      <w:lang w:val="ru-RU" w:eastAsia="ru-RU" w:bidi="ru-RU"/>
    </w:rPr>
  </w:style>
  <w:style w:type="character" w:customStyle="1" w:styleId="428">
    <w:name w:val="Основной текст (42)_"/>
    <w:link w:val="429"/>
    <w:rsid w:val="001167C4"/>
    <w:rPr>
      <w:rFonts w:ascii="Consolas" w:eastAsia="Consolas" w:hAnsi="Consolas" w:cs="Consolas"/>
      <w:shd w:val="clear" w:color="auto" w:fill="FFFFFF"/>
    </w:rPr>
  </w:style>
  <w:style w:type="paragraph" w:customStyle="1" w:styleId="429">
    <w:name w:val="Основной текст (42)"/>
    <w:basedOn w:val="af3"/>
    <w:link w:val="428"/>
    <w:rsid w:val="001167C4"/>
    <w:pPr>
      <w:widowControl w:val="0"/>
      <w:shd w:val="clear" w:color="auto" w:fill="FFFFFF"/>
      <w:spacing w:line="0" w:lineRule="atLeast"/>
      <w:jc w:val="left"/>
    </w:pPr>
    <w:rPr>
      <w:rFonts w:ascii="Consolas" w:eastAsia="Consolas" w:hAnsi="Consolas" w:cs="Consolas"/>
    </w:rPr>
  </w:style>
  <w:style w:type="character" w:customStyle="1" w:styleId="2TrebuchetMS95pt">
    <w:name w:val="Основной текст (2) + Trebuchet MS;9;5 pt;Курсив"/>
    <w:rsid w:val="001167C4"/>
    <w:rPr>
      <w:rFonts w:ascii="Trebuchet MS" w:eastAsia="Trebuchet MS" w:hAnsi="Trebuchet MS" w:cs="Trebuchet MS"/>
      <w:b/>
      <w:bCs/>
      <w:i/>
      <w:iCs/>
      <w:smallCaps w:val="0"/>
      <w:strike w:val="0"/>
      <w:color w:val="000000"/>
      <w:spacing w:val="0"/>
      <w:w w:val="100"/>
      <w:position w:val="0"/>
      <w:sz w:val="19"/>
      <w:szCs w:val="19"/>
      <w:u w:val="none"/>
      <w:shd w:val="clear" w:color="auto" w:fill="FFFFFF"/>
      <w:lang w:val="ru-RU" w:eastAsia="ru-RU" w:bidi="ru-RU"/>
    </w:rPr>
  </w:style>
  <w:style w:type="character" w:customStyle="1" w:styleId="2AngsanaUPC11pt">
    <w:name w:val="Основной текст (2) + AngsanaUPC;11 pt;Курсив"/>
    <w:rsid w:val="001167C4"/>
    <w:rPr>
      <w:rFonts w:ascii="AngsanaUPC" w:eastAsia="AngsanaUPC" w:hAnsi="AngsanaUPC" w:cs="AngsanaUPC"/>
      <w:b/>
      <w:bCs/>
      <w:i/>
      <w:iCs/>
      <w:smallCaps w:val="0"/>
      <w:strike w:val="0"/>
      <w:color w:val="000000"/>
      <w:spacing w:val="0"/>
      <w:w w:val="100"/>
      <w:position w:val="0"/>
      <w:sz w:val="22"/>
      <w:szCs w:val="22"/>
      <w:u w:val="none"/>
      <w:shd w:val="clear" w:color="auto" w:fill="FFFFFF"/>
      <w:lang w:val="ru-RU" w:eastAsia="ru-RU" w:bidi="ru-RU"/>
    </w:rPr>
  </w:style>
  <w:style w:type="character" w:customStyle="1" w:styleId="275pt">
    <w:name w:val="Основной текст (2) + 7;5 pt;Курсив"/>
    <w:rsid w:val="001167C4"/>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TrebuchetMS4pt">
    <w:name w:val="Основной текст (2) + Trebuchet MS;4 pt"/>
    <w:rsid w:val="001167C4"/>
    <w:rPr>
      <w:rFonts w:ascii="Trebuchet MS" w:eastAsia="Trebuchet MS" w:hAnsi="Trebuchet MS" w:cs="Trebuchet MS"/>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Tahoma6pt">
    <w:name w:val="Основной текст (2) + Tahoma;6 pt"/>
    <w:rsid w:val="001167C4"/>
    <w:rPr>
      <w:rFonts w:ascii="Tahoma" w:eastAsia="Tahoma" w:hAnsi="Tahoma" w:cs="Tahoma"/>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BookmanOldStyle8pt">
    <w:name w:val="Основной текст (2) + Bookman Old Style;8 pt"/>
    <w:rsid w:val="001167C4"/>
    <w:rPr>
      <w:rFonts w:ascii="Bookman Old Style" w:eastAsia="Bookman Old Style" w:hAnsi="Bookman Old Style" w:cs="Bookman Old Style"/>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Candara45pt">
    <w:name w:val="Основной текст (2) + Candara;4;5 pt;Курсив"/>
    <w:rsid w:val="001167C4"/>
    <w:rPr>
      <w:rFonts w:ascii="Candara" w:eastAsia="Candara" w:hAnsi="Candara" w:cs="Candara"/>
      <w:b/>
      <w:bCs/>
      <w:i/>
      <w:iCs/>
      <w:smallCaps w:val="0"/>
      <w:strike w:val="0"/>
      <w:color w:val="000000"/>
      <w:spacing w:val="0"/>
      <w:w w:val="100"/>
      <w:position w:val="0"/>
      <w:sz w:val="9"/>
      <w:szCs w:val="9"/>
      <w:u w:val="none"/>
      <w:shd w:val="clear" w:color="auto" w:fill="FFFFFF"/>
      <w:lang w:val="en-US" w:eastAsia="en-US" w:bidi="en-US"/>
    </w:rPr>
  </w:style>
  <w:style w:type="character" w:customStyle="1" w:styleId="44Exact">
    <w:name w:val="Основной текст (44) Exact"/>
    <w:link w:val="443"/>
    <w:rsid w:val="001167C4"/>
    <w:rPr>
      <w:rFonts w:ascii="Times New Roman" w:eastAsia="Times New Roman" w:hAnsi="Times New Roman"/>
      <w:sz w:val="12"/>
      <w:szCs w:val="12"/>
      <w:shd w:val="clear" w:color="auto" w:fill="FFFFFF"/>
    </w:rPr>
  </w:style>
  <w:style w:type="paragraph" w:customStyle="1" w:styleId="443">
    <w:name w:val="Основной текст (44)"/>
    <w:basedOn w:val="af3"/>
    <w:link w:val="44Exact"/>
    <w:rsid w:val="001167C4"/>
    <w:pPr>
      <w:widowControl w:val="0"/>
      <w:shd w:val="clear" w:color="auto" w:fill="FFFFFF"/>
      <w:spacing w:line="0" w:lineRule="atLeast"/>
      <w:jc w:val="left"/>
    </w:pPr>
    <w:rPr>
      <w:rFonts w:ascii="Times New Roman" w:eastAsia="Times New Roman" w:hAnsi="Times New Roman"/>
      <w:sz w:val="12"/>
      <w:szCs w:val="12"/>
    </w:rPr>
  </w:style>
  <w:style w:type="character" w:customStyle="1" w:styleId="28BookmanOldStyle75pt0pt100Exact">
    <w:name w:val="Основной текст (28) + Bookman Old Style;7;5 pt;Курсив;Интервал 0 pt;Масштаб 100% Exact"/>
    <w:rsid w:val="001167C4"/>
    <w:rPr>
      <w:rFonts w:ascii="Bookman Old Style" w:eastAsia="Bookman Old Style" w:hAnsi="Bookman Old Style" w:cs="Bookman Old Style"/>
      <w:i/>
      <w:iCs/>
      <w:color w:val="000000"/>
      <w:spacing w:val="0"/>
      <w:w w:val="100"/>
      <w:position w:val="0"/>
      <w:sz w:val="15"/>
      <w:szCs w:val="15"/>
      <w:shd w:val="clear" w:color="auto" w:fill="FFFFFF"/>
      <w:lang w:val="ru-RU" w:eastAsia="ru-RU" w:bidi="ru-RU"/>
    </w:rPr>
  </w:style>
  <w:style w:type="character" w:customStyle="1" w:styleId="6TrebuchetMS6ptExact">
    <w:name w:val="Основной текст (6) + Trebuchet MS;6 pt Exact"/>
    <w:rsid w:val="001167C4"/>
    <w:rPr>
      <w:rFonts w:ascii="Trebuchet MS" w:eastAsia="Trebuchet MS" w:hAnsi="Trebuchet MS" w:cs="Trebuchet MS"/>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44TrebuchetMSExact">
    <w:name w:val="Основной текст (44) + Trebuchet MS Exact"/>
    <w:rsid w:val="001167C4"/>
    <w:rPr>
      <w:rFonts w:ascii="Trebuchet MS" w:eastAsia="Trebuchet MS" w:hAnsi="Trebuchet MS" w:cs="Trebuchet MS"/>
      <w:color w:val="000000"/>
      <w:spacing w:val="0"/>
      <w:w w:val="100"/>
      <w:position w:val="0"/>
      <w:sz w:val="12"/>
      <w:szCs w:val="12"/>
      <w:shd w:val="clear" w:color="auto" w:fill="FFFFFF"/>
      <w:lang w:val="ru-RU" w:eastAsia="ru-RU" w:bidi="ru-RU"/>
    </w:rPr>
  </w:style>
  <w:style w:type="character" w:customStyle="1" w:styleId="45Exact">
    <w:name w:val="Основной текст (45) Exact"/>
    <w:link w:val="451"/>
    <w:rsid w:val="001167C4"/>
    <w:rPr>
      <w:rFonts w:ascii="Times New Roman" w:eastAsia="Times New Roman" w:hAnsi="Times New Roman"/>
      <w:i/>
      <w:iCs/>
      <w:sz w:val="12"/>
      <w:szCs w:val="12"/>
      <w:shd w:val="clear" w:color="auto" w:fill="FFFFFF"/>
    </w:rPr>
  </w:style>
  <w:style w:type="paragraph" w:customStyle="1" w:styleId="451">
    <w:name w:val="Основной текст (45)"/>
    <w:basedOn w:val="af3"/>
    <w:link w:val="45Exact"/>
    <w:rsid w:val="001167C4"/>
    <w:pPr>
      <w:widowControl w:val="0"/>
      <w:shd w:val="clear" w:color="auto" w:fill="FFFFFF"/>
      <w:spacing w:line="86" w:lineRule="exact"/>
      <w:jc w:val="left"/>
    </w:pPr>
    <w:rPr>
      <w:rFonts w:ascii="Times New Roman" w:eastAsia="Times New Roman" w:hAnsi="Times New Roman"/>
      <w:i/>
      <w:iCs/>
      <w:sz w:val="12"/>
      <w:szCs w:val="12"/>
    </w:rPr>
  </w:style>
  <w:style w:type="character" w:customStyle="1" w:styleId="45BookmanOldStyle75ptExact">
    <w:name w:val="Основной текст (45) + Bookman Old Style;7;5 pt Exact"/>
    <w:rsid w:val="001167C4"/>
    <w:rPr>
      <w:rFonts w:ascii="Bookman Old Style" w:eastAsia="Bookman Old Style" w:hAnsi="Bookman Old Style" w:cs="Bookman Old Style"/>
      <w:i w:val="0"/>
      <w:iCs w:val="0"/>
      <w:color w:val="000000"/>
      <w:spacing w:val="0"/>
      <w:w w:val="100"/>
      <w:position w:val="0"/>
      <w:sz w:val="15"/>
      <w:szCs w:val="15"/>
      <w:shd w:val="clear" w:color="auto" w:fill="FFFFFF"/>
      <w:lang w:val="ru-RU" w:eastAsia="ru-RU" w:bidi="ru-RU"/>
    </w:rPr>
  </w:style>
  <w:style w:type="character" w:customStyle="1" w:styleId="26ptExact">
    <w:name w:val="Основной текст (2) + 6 pt Exact"/>
    <w:rsid w:val="001167C4"/>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9ptExact">
    <w:name w:val="Основной текст (2) + 9 pt Exact"/>
    <w:rsid w:val="001167C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Exact">
    <w:name w:val="Основной текст (2) + 7;5 pt;Курсив Exact"/>
    <w:rsid w:val="001167C4"/>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TrebuchetMS6ptExact">
    <w:name w:val="Основной текст (2) + Trebuchet MS;6 pt Exact"/>
    <w:rsid w:val="001167C4"/>
    <w:rPr>
      <w:rFonts w:ascii="Trebuchet MS" w:eastAsia="Trebuchet MS" w:hAnsi="Trebuchet MS" w:cs="Trebuchet MS"/>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BookmanOldStyle45ptExact">
    <w:name w:val="Основной текст (2) + Bookman Old Style;4;5 pt Exact"/>
    <w:rsid w:val="001167C4"/>
    <w:rPr>
      <w:rFonts w:ascii="Bookman Old Style" w:eastAsia="Bookman Old Style" w:hAnsi="Bookman Old Style" w:cs="Bookman Old Style"/>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46Exact">
    <w:name w:val="Основной текст (46) Exact"/>
    <w:link w:val="461"/>
    <w:rsid w:val="001167C4"/>
    <w:rPr>
      <w:rFonts w:ascii="Bookman Old Style" w:eastAsia="Bookman Old Style" w:hAnsi="Bookman Old Style" w:cs="Bookman Old Style"/>
      <w:sz w:val="9"/>
      <w:szCs w:val="9"/>
      <w:shd w:val="clear" w:color="auto" w:fill="FFFFFF"/>
    </w:rPr>
  </w:style>
  <w:style w:type="paragraph" w:customStyle="1" w:styleId="461">
    <w:name w:val="Основной текст (46)"/>
    <w:basedOn w:val="af3"/>
    <w:link w:val="46Exact"/>
    <w:rsid w:val="001167C4"/>
    <w:pPr>
      <w:widowControl w:val="0"/>
      <w:shd w:val="clear" w:color="auto" w:fill="FFFFFF"/>
      <w:spacing w:after="60" w:line="0" w:lineRule="atLeast"/>
      <w:jc w:val="left"/>
    </w:pPr>
    <w:rPr>
      <w:rFonts w:ascii="Bookman Old Style" w:eastAsia="Bookman Old Style" w:hAnsi="Bookman Old Style" w:cs="Bookman Old Style"/>
      <w:sz w:val="9"/>
      <w:szCs w:val="9"/>
    </w:rPr>
  </w:style>
  <w:style w:type="character" w:customStyle="1" w:styleId="48Exact">
    <w:name w:val="Основной текст (48) Exact"/>
    <w:link w:val="481"/>
    <w:rsid w:val="001167C4"/>
    <w:rPr>
      <w:rFonts w:ascii="Times New Roman" w:eastAsia="Times New Roman" w:hAnsi="Times New Roman"/>
      <w:sz w:val="18"/>
      <w:szCs w:val="18"/>
      <w:shd w:val="clear" w:color="auto" w:fill="FFFFFF"/>
    </w:rPr>
  </w:style>
  <w:style w:type="paragraph" w:customStyle="1" w:styleId="481">
    <w:name w:val="Основной текст (48)"/>
    <w:basedOn w:val="af3"/>
    <w:link w:val="48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49Exact">
    <w:name w:val="Основной текст (49) Exact"/>
    <w:link w:val="491"/>
    <w:rsid w:val="001167C4"/>
    <w:rPr>
      <w:rFonts w:ascii="Times New Roman" w:eastAsia="Times New Roman" w:hAnsi="Times New Roman"/>
      <w:sz w:val="18"/>
      <w:szCs w:val="18"/>
      <w:shd w:val="clear" w:color="auto" w:fill="FFFFFF"/>
    </w:rPr>
  </w:style>
  <w:style w:type="paragraph" w:customStyle="1" w:styleId="491">
    <w:name w:val="Основной текст (49)"/>
    <w:basedOn w:val="af3"/>
    <w:link w:val="49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0Exact">
    <w:name w:val="Основной текст (50) Exact"/>
    <w:link w:val="501"/>
    <w:rsid w:val="001167C4"/>
    <w:rPr>
      <w:rFonts w:ascii="Times New Roman" w:eastAsia="Times New Roman" w:hAnsi="Times New Roman"/>
      <w:sz w:val="18"/>
      <w:szCs w:val="18"/>
      <w:shd w:val="clear" w:color="auto" w:fill="FFFFFF"/>
    </w:rPr>
  </w:style>
  <w:style w:type="paragraph" w:customStyle="1" w:styleId="501">
    <w:name w:val="Основной текст (50)"/>
    <w:basedOn w:val="af3"/>
    <w:link w:val="50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1Exact">
    <w:name w:val="Основной текст (51) Exact"/>
    <w:link w:val="515"/>
    <w:rsid w:val="001167C4"/>
    <w:rPr>
      <w:rFonts w:ascii="Trebuchet MS" w:eastAsia="Trebuchet MS" w:hAnsi="Trebuchet MS" w:cs="Trebuchet MS"/>
      <w:sz w:val="16"/>
      <w:szCs w:val="16"/>
      <w:shd w:val="clear" w:color="auto" w:fill="FFFFFF"/>
    </w:rPr>
  </w:style>
  <w:style w:type="paragraph" w:customStyle="1" w:styleId="515">
    <w:name w:val="Основной текст (51)"/>
    <w:basedOn w:val="af3"/>
    <w:link w:val="51Exac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52Exact">
    <w:name w:val="Основной текст (52) Exact"/>
    <w:link w:val="525"/>
    <w:rsid w:val="001167C4"/>
    <w:rPr>
      <w:rFonts w:ascii="Times New Roman" w:eastAsia="Times New Roman" w:hAnsi="Times New Roman"/>
      <w:sz w:val="18"/>
      <w:szCs w:val="18"/>
      <w:shd w:val="clear" w:color="auto" w:fill="FFFFFF"/>
    </w:rPr>
  </w:style>
  <w:style w:type="paragraph" w:customStyle="1" w:styleId="525">
    <w:name w:val="Основной текст (52)"/>
    <w:basedOn w:val="af3"/>
    <w:link w:val="52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3Exact">
    <w:name w:val="Основной текст (53) Exact"/>
    <w:link w:val="534"/>
    <w:rsid w:val="001167C4"/>
    <w:rPr>
      <w:rFonts w:ascii="Times New Roman" w:eastAsia="Times New Roman" w:hAnsi="Times New Roman"/>
      <w:sz w:val="17"/>
      <w:szCs w:val="17"/>
      <w:shd w:val="clear" w:color="auto" w:fill="FFFFFF"/>
    </w:rPr>
  </w:style>
  <w:style w:type="paragraph" w:customStyle="1" w:styleId="534">
    <w:name w:val="Основной текст (53)"/>
    <w:basedOn w:val="af3"/>
    <w:link w:val="53Exact"/>
    <w:rsid w:val="001167C4"/>
    <w:pPr>
      <w:widowControl w:val="0"/>
      <w:shd w:val="clear" w:color="auto" w:fill="FFFFFF"/>
      <w:spacing w:line="0" w:lineRule="atLeast"/>
      <w:jc w:val="left"/>
    </w:pPr>
    <w:rPr>
      <w:rFonts w:ascii="Times New Roman" w:eastAsia="Times New Roman" w:hAnsi="Times New Roman"/>
      <w:sz w:val="17"/>
      <w:szCs w:val="17"/>
    </w:rPr>
  </w:style>
  <w:style w:type="character" w:customStyle="1" w:styleId="54Exact">
    <w:name w:val="Основной текст (54) Exact"/>
    <w:link w:val="543"/>
    <w:rsid w:val="001167C4"/>
    <w:rPr>
      <w:rFonts w:ascii="Times New Roman" w:eastAsia="Times New Roman" w:hAnsi="Times New Roman"/>
      <w:sz w:val="18"/>
      <w:szCs w:val="18"/>
      <w:shd w:val="clear" w:color="auto" w:fill="FFFFFF"/>
    </w:rPr>
  </w:style>
  <w:style w:type="paragraph" w:customStyle="1" w:styleId="543">
    <w:name w:val="Основной текст (54)"/>
    <w:basedOn w:val="af3"/>
    <w:link w:val="54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5Exact">
    <w:name w:val="Основной текст (55) Exact"/>
    <w:link w:val="552"/>
    <w:rsid w:val="001167C4"/>
    <w:rPr>
      <w:rFonts w:ascii="Times New Roman" w:eastAsia="Times New Roman" w:hAnsi="Times New Roman"/>
      <w:sz w:val="18"/>
      <w:szCs w:val="18"/>
      <w:shd w:val="clear" w:color="auto" w:fill="FFFFFF"/>
    </w:rPr>
  </w:style>
  <w:style w:type="paragraph" w:customStyle="1" w:styleId="552">
    <w:name w:val="Основной текст (55)"/>
    <w:basedOn w:val="af3"/>
    <w:link w:val="55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6Exact">
    <w:name w:val="Основной текст (56) Exact"/>
    <w:link w:val="561"/>
    <w:rsid w:val="001167C4"/>
    <w:rPr>
      <w:rFonts w:ascii="Times New Roman" w:eastAsia="Times New Roman" w:hAnsi="Times New Roman"/>
      <w:sz w:val="18"/>
      <w:szCs w:val="18"/>
      <w:shd w:val="clear" w:color="auto" w:fill="FFFFFF"/>
    </w:rPr>
  </w:style>
  <w:style w:type="paragraph" w:customStyle="1" w:styleId="561">
    <w:name w:val="Основной текст (56)"/>
    <w:basedOn w:val="af3"/>
    <w:link w:val="56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7Exact">
    <w:name w:val="Основной текст (57) Exact"/>
    <w:link w:val="571"/>
    <w:rsid w:val="001167C4"/>
    <w:rPr>
      <w:rFonts w:ascii="Times New Roman" w:eastAsia="Times New Roman" w:hAnsi="Times New Roman"/>
      <w:sz w:val="18"/>
      <w:szCs w:val="18"/>
      <w:shd w:val="clear" w:color="auto" w:fill="FFFFFF"/>
    </w:rPr>
  </w:style>
  <w:style w:type="paragraph" w:customStyle="1" w:styleId="571">
    <w:name w:val="Основной текст (57)"/>
    <w:basedOn w:val="af3"/>
    <w:link w:val="57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8Exact">
    <w:name w:val="Основной текст (58) Exact"/>
    <w:link w:val="581"/>
    <w:rsid w:val="001167C4"/>
    <w:rPr>
      <w:rFonts w:ascii="Times New Roman" w:eastAsia="Times New Roman" w:hAnsi="Times New Roman"/>
      <w:sz w:val="17"/>
      <w:szCs w:val="17"/>
      <w:shd w:val="clear" w:color="auto" w:fill="FFFFFF"/>
    </w:rPr>
  </w:style>
  <w:style w:type="paragraph" w:customStyle="1" w:styleId="581">
    <w:name w:val="Основной текст (58)"/>
    <w:basedOn w:val="af3"/>
    <w:link w:val="58Exact"/>
    <w:rsid w:val="001167C4"/>
    <w:pPr>
      <w:widowControl w:val="0"/>
      <w:shd w:val="clear" w:color="auto" w:fill="FFFFFF"/>
      <w:spacing w:line="0" w:lineRule="atLeast"/>
      <w:jc w:val="left"/>
    </w:pPr>
    <w:rPr>
      <w:rFonts w:ascii="Times New Roman" w:eastAsia="Times New Roman" w:hAnsi="Times New Roman"/>
      <w:sz w:val="17"/>
      <w:szCs w:val="17"/>
    </w:rPr>
  </w:style>
  <w:style w:type="character" w:customStyle="1" w:styleId="59Exact">
    <w:name w:val="Основной текст (59) Exact"/>
    <w:link w:val="591"/>
    <w:rsid w:val="001167C4"/>
    <w:rPr>
      <w:rFonts w:ascii="Arial" w:eastAsia="Arial" w:hAnsi="Arial" w:cs="Arial"/>
      <w:sz w:val="16"/>
      <w:szCs w:val="16"/>
      <w:shd w:val="clear" w:color="auto" w:fill="FFFFFF"/>
    </w:rPr>
  </w:style>
  <w:style w:type="paragraph" w:customStyle="1" w:styleId="591">
    <w:name w:val="Основной текст (59)"/>
    <w:basedOn w:val="af3"/>
    <w:link w:val="59Exact"/>
    <w:rsid w:val="001167C4"/>
    <w:pPr>
      <w:widowControl w:val="0"/>
      <w:shd w:val="clear" w:color="auto" w:fill="FFFFFF"/>
      <w:spacing w:line="0" w:lineRule="atLeast"/>
      <w:jc w:val="left"/>
    </w:pPr>
    <w:rPr>
      <w:rFonts w:ascii="Arial" w:eastAsia="Arial" w:hAnsi="Arial" w:cs="Arial"/>
      <w:sz w:val="16"/>
      <w:szCs w:val="16"/>
    </w:rPr>
  </w:style>
  <w:style w:type="character" w:customStyle="1" w:styleId="60Exact">
    <w:name w:val="Основной текст (60) Exact"/>
    <w:link w:val="601"/>
    <w:rsid w:val="001167C4"/>
    <w:rPr>
      <w:rFonts w:ascii="Trebuchet MS" w:eastAsia="Trebuchet MS" w:hAnsi="Trebuchet MS" w:cs="Trebuchet MS"/>
      <w:sz w:val="17"/>
      <w:szCs w:val="17"/>
      <w:shd w:val="clear" w:color="auto" w:fill="FFFFFF"/>
    </w:rPr>
  </w:style>
  <w:style w:type="paragraph" w:customStyle="1" w:styleId="601">
    <w:name w:val="Основной текст (60)"/>
    <w:basedOn w:val="af3"/>
    <w:link w:val="60Exact"/>
    <w:rsid w:val="001167C4"/>
    <w:pPr>
      <w:widowControl w:val="0"/>
      <w:shd w:val="clear" w:color="auto" w:fill="FFFFFF"/>
      <w:spacing w:line="0" w:lineRule="atLeast"/>
      <w:jc w:val="left"/>
    </w:pPr>
    <w:rPr>
      <w:rFonts w:ascii="Trebuchet MS" w:eastAsia="Trebuchet MS" w:hAnsi="Trebuchet MS" w:cs="Trebuchet MS"/>
      <w:sz w:val="17"/>
      <w:szCs w:val="17"/>
    </w:rPr>
  </w:style>
  <w:style w:type="character" w:customStyle="1" w:styleId="61Exact">
    <w:name w:val="Основной текст (61) Exact"/>
    <w:link w:val="617"/>
    <w:rsid w:val="001167C4"/>
    <w:rPr>
      <w:rFonts w:ascii="Times New Roman" w:eastAsia="Times New Roman" w:hAnsi="Times New Roman"/>
      <w:sz w:val="17"/>
      <w:szCs w:val="17"/>
      <w:shd w:val="clear" w:color="auto" w:fill="FFFFFF"/>
    </w:rPr>
  </w:style>
  <w:style w:type="paragraph" w:customStyle="1" w:styleId="617">
    <w:name w:val="Основной текст (61)"/>
    <w:basedOn w:val="af3"/>
    <w:link w:val="61Exact"/>
    <w:rsid w:val="001167C4"/>
    <w:pPr>
      <w:widowControl w:val="0"/>
      <w:shd w:val="clear" w:color="auto" w:fill="FFFFFF"/>
      <w:spacing w:line="0" w:lineRule="atLeast"/>
      <w:jc w:val="left"/>
    </w:pPr>
    <w:rPr>
      <w:rFonts w:ascii="Times New Roman" w:eastAsia="Times New Roman" w:hAnsi="Times New Roman"/>
      <w:sz w:val="17"/>
      <w:szCs w:val="17"/>
    </w:rPr>
  </w:style>
  <w:style w:type="character" w:customStyle="1" w:styleId="63Exact">
    <w:name w:val="Основной текст (63) Exact"/>
    <w:link w:val="632"/>
    <w:rsid w:val="001167C4"/>
    <w:rPr>
      <w:rFonts w:ascii="Times New Roman" w:eastAsia="Times New Roman" w:hAnsi="Times New Roman"/>
      <w:sz w:val="18"/>
      <w:szCs w:val="18"/>
      <w:shd w:val="clear" w:color="auto" w:fill="FFFFFF"/>
    </w:rPr>
  </w:style>
  <w:style w:type="paragraph" w:customStyle="1" w:styleId="632">
    <w:name w:val="Основной текст (63)"/>
    <w:basedOn w:val="af3"/>
    <w:link w:val="63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64Exact">
    <w:name w:val="Основной текст (64) Exact"/>
    <w:link w:val="641"/>
    <w:rsid w:val="001167C4"/>
    <w:rPr>
      <w:rFonts w:ascii="Times New Roman" w:eastAsia="Times New Roman" w:hAnsi="Times New Roman"/>
      <w:sz w:val="17"/>
      <w:szCs w:val="17"/>
      <w:shd w:val="clear" w:color="auto" w:fill="FFFFFF"/>
    </w:rPr>
  </w:style>
  <w:style w:type="paragraph" w:customStyle="1" w:styleId="641">
    <w:name w:val="Основной текст (64)"/>
    <w:basedOn w:val="af3"/>
    <w:link w:val="64Exact"/>
    <w:rsid w:val="001167C4"/>
    <w:pPr>
      <w:widowControl w:val="0"/>
      <w:shd w:val="clear" w:color="auto" w:fill="FFFFFF"/>
      <w:spacing w:line="0" w:lineRule="atLeast"/>
      <w:jc w:val="left"/>
    </w:pPr>
    <w:rPr>
      <w:rFonts w:ascii="Times New Roman" w:eastAsia="Times New Roman" w:hAnsi="Times New Roman"/>
      <w:sz w:val="17"/>
      <w:szCs w:val="17"/>
    </w:rPr>
  </w:style>
  <w:style w:type="character" w:customStyle="1" w:styleId="65Exact">
    <w:name w:val="Основной текст (65) Exact"/>
    <w:link w:val="651"/>
    <w:rsid w:val="001167C4"/>
    <w:rPr>
      <w:rFonts w:ascii="Times New Roman" w:eastAsia="Times New Roman" w:hAnsi="Times New Roman"/>
      <w:sz w:val="18"/>
      <w:szCs w:val="18"/>
      <w:shd w:val="clear" w:color="auto" w:fill="FFFFFF"/>
    </w:rPr>
  </w:style>
  <w:style w:type="paragraph" w:customStyle="1" w:styleId="651">
    <w:name w:val="Основной текст (65)"/>
    <w:basedOn w:val="af3"/>
    <w:link w:val="65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66Exact">
    <w:name w:val="Основной текст (66) Exact"/>
    <w:link w:val="661"/>
    <w:rsid w:val="001167C4"/>
    <w:rPr>
      <w:rFonts w:ascii="Trebuchet MS" w:eastAsia="Trebuchet MS" w:hAnsi="Trebuchet MS" w:cs="Trebuchet MS"/>
      <w:sz w:val="16"/>
      <w:szCs w:val="16"/>
      <w:shd w:val="clear" w:color="auto" w:fill="FFFFFF"/>
    </w:rPr>
  </w:style>
  <w:style w:type="paragraph" w:customStyle="1" w:styleId="661">
    <w:name w:val="Основной текст (66)"/>
    <w:basedOn w:val="af3"/>
    <w:link w:val="66Exac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67Exact">
    <w:name w:val="Основной текст (67) Exact"/>
    <w:link w:val="671"/>
    <w:rsid w:val="001167C4"/>
    <w:rPr>
      <w:rFonts w:ascii="Trebuchet MS" w:eastAsia="Trebuchet MS" w:hAnsi="Trebuchet MS" w:cs="Trebuchet MS"/>
      <w:sz w:val="17"/>
      <w:szCs w:val="17"/>
      <w:shd w:val="clear" w:color="auto" w:fill="FFFFFF"/>
    </w:rPr>
  </w:style>
  <w:style w:type="paragraph" w:customStyle="1" w:styleId="671">
    <w:name w:val="Основной текст (67)"/>
    <w:basedOn w:val="af3"/>
    <w:link w:val="67Exact"/>
    <w:rsid w:val="001167C4"/>
    <w:pPr>
      <w:widowControl w:val="0"/>
      <w:shd w:val="clear" w:color="auto" w:fill="FFFFFF"/>
      <w:spacing w:line="0" w:lineRule="atLeast"/>
      <w:jc w:val="left"/>
    </w:pPr>
    <w:rPr>
      <w:rFonts w:ascii="Trebuchet MS" w:eastAsia="Trebuchet MS" w:hAnsi="Trebuchet MS" w:cs="Trebuchet MS"/>
      <w:sz w:val="17"/>
      <w:szCs w:val="17"/>
    </w:rPr>
  </w:style>
  <w:style w:type="character" w:customStyle="1" w:styleId="68Exact">
    <w:name w:val="Основной текст (68) Exact"/>
    <w:rsid w:val="001167C4"/>
    <w:rPr>
      <w:rFonts w:ascii="Trebuchet MS" w:eastAsia="Trebuchet MS" w:hAnsi="Trebuchet MS" w:cs="Trebuchet MS"/>
      <w:b w:val="0"/>
      <w:bCs w:val="0"/>
      <w:i w:val="0"/>
      <w:iCs w:val="0"/>
      <w:smallCaps w:val="0"/>
      <w:strike w:val="0"/>
      <w:sz w:val="16"/>
      <w:szCs w:val="16"/>
      <w:u w:val="none"/>
    </w:rPr>
  </w:style>
  <w:style w:type="character" w:customStyle="1" w:styleId="69Exact">
    <w:name w:val="Основной текст (69) Exact"/>
    <w:link w:val="691"/>
    <w:rsid w:val="001167C4"/>
    <w:rPr>
      <w:rFonts w:ascii="Trebuchet MS" w:eastAsia="Trebuchet MS" w:hAnsi="Trebuchet MS" w:cs="Trebuchet MS"/>
      <w:sz w:val="16"/>
      <w:szCs w:val="16"/>
      <w:shd w:val="clear" w:color="auto" w:fill="FFFFFF"/>
    </w:rPr>
  </w:style>
  <w:style w:type="paragraph" w:customStyle="1" w:styleId="691">
    <w:name w:val="Основной текст (69)"/>
    <w:basedOn w:val="af3"/>
    <w:link w:val="69Exac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70Exact">
    <w:name w:val="Основной текст (70) Exact"/>
    <w:link w:val="701"/>
    <w:rsid w:val="001167C4"/>
    <w:rPr>
      <w:rFonts w:ascii="Trebuchet MS" w:eastAsia="Trebuchet MS" w:hAnsi="Trebuchet MS" w:cs="Trebuchet MS"/>
      <w:sz w:val="16"/>
      <w:szCs w:val="16"/>
      <w:shd w:val="clear" w:color="auto" w:fill="FFFFFF"/>
    </w:rPr>
  </w:style>
  <w:style w:type="paragraph" w:customStyle="1" w:styleId="701">
    <w:name w:val="Основной текст (70)"/>
    <w:basedOn w:val="af3"/>
    <w:link w:val="70Exac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71Exact">
    <w:name w:val="Основной текст (71) Exact"/>
    <w:link w:val="717"/>
    <w:rsid w:val="001167C4"/>
    <w:rPr>
      <w:rFonts w:ascii="Trebuchet MS" w:eastAsia="Trebuchet MS" w:hAnsi="Trebuchet MS" w:cs="Trebuchet MS"/>
      <w:sz w:val="16"/>
      <w:szCs w:val="16"/>
      <w:shd w:val="clear" w:color="auto" w:fill="FFFFFF"/>
    </w:rPr>
  </w:style>
  <w:style w:type="paragraph" w:customStyle="1" w:styleId="717">
    <w:name w:val="Основной текст (71)"/>
    <w:basedOn w:val="af3"/>
    <w:link w:val="71Exac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72Exact">
    <w:name w:val="Основной текст (72) Exact"/>
    <w:link w:val="725"/>
    <w:rsid w:val="001167C4"/>
    <w:rPr>
      <w:rFonts w:ascii="Trebuchet MS" w:eastAsia="Trebuchet MS" w:hAnsi="Trebuchet MS" w:cs="Trebuchet MS"/>
      <w:sz w:val="16"/>
      <w:szCs w:val="16"/>
      <w:shd w:val="clear" w:color="auto" w:fill="FFFFFF"/>
    </w:rPr>
  </w:style>
  <w:style w:type="paragraph" w:customStyle="1" w:styleId="725">
    <w:name w:val="Основной текст (72)"/>
    <w:basedOn w:val="af3"/>
    <w:link w:val="72Exac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73Exact">
    <w:name w:val="Основной текст (73) Exact"/>
    <w:rsid w:val="001167C4"/>
    <w:rPr>
      <w:rFonts w:ascii="Trebuchet MS" w:eastAsia="Trebuchet MS" w:hAnsi="Trebuchet MS" w:cs="Trebuchet MS"/>
      <w:b w:val="0"/>
      <w:bCs w:val="0"/>
      <w:i w:val="0"/>
      <w:iCs w:val="0"/>
      <w:smallCaps w:val="0"/>
      <w:strike w:val="0"/>
      <w:sz w:val="16"/>
      <w:szCs w:val="16"/>
      <w:u w:val="none"/>
    </w:rPr>
  </w:style>
  <w:style w:type="character" w:customStyle="1" w:styleId="472">
    <w:name w:val="Основной текст (47)_"/>
    <w:rsid w:val="001167C4"/>
    <w:rPr>
      <w:rFonts w:ascii="Times New Roman" w:eastAsia="Times New Roman" w:hAnsi="Times New Roman" w:cs="Times New Roman"/>
      <w:b w:val="0"/>
      <w:bCs w:val="0"/>
      <w:i/>
      <w:iCs/>
      <w:smallCaps w:val="0"/>
      <w:strike w:val="0"/>
      <w:sz w:val="19"/>
      <w:szCs w:val="19"/>
      <w:u w:val="none"/>
    </w:rPr>
  </w:style>
  <w:style w:type="character" w:customStyle="1" w:styleId="2Consolas9pt0pt">
    <w:name w:val="Основной текст (2) + Consolas;9 pt;Интервал 0 pt"/>
    <w:rsid w:val="001167C4"/>
    <w:rPr>
      <w:rFonts w:ascii="Consolas" w:eastAsia="Consolas" w:hAnsi="Consolas" w:cs="Consolas"/>
      <w:b w:val="0"/>
      <w:bCs w:val="0"/>
      <w:i w:val="0"/>
      <w:iCs w:val="0"/>
      <w:smallCaps w:val="0"/>
      <w:strike w:val="0"/>
      <w:color w:val="000000"/>
      <w:spacing w:val="-10"/>
      <w:w w:val="100"/>
      <w:position w:val="0"/>
      <w:sz w:val="18"/>
      <w:szCs w:val="18"/>
      <w:u w:val="none"/>
      <w:shd w:val="clear" w:color="auto" w:fill="FFFFFF"/>
      <w:lang w:val="ru-RU" w:eastAsia="ru-RU" w:bidi="ru-RU"/>
    </w:rPr>
  </w:style>
  <w:style w:type="character" w:customStyle="1" w:styleId="74Exact">
    <w:name w:val="Основной текст (74) Exact"/>
    <w:link w:val="741"/>
    <w:rsid w:val="001167C4"/>
    <w:rPr>
      <w:rFonts w:ascii="Arial" w:eastAsia="Arial" w:hAnsi="Arial" w:cs="Arial"/>
      <w:sz w:val="16"/>
      <w:szCs w:val="16"/>
      <w:shd w:val="clear" w:color="auto" w:fill="FFFFFF"/>
    </w:rPr>
  </w:style>
  <w:style w:type="paragraph" w:customStyle="1" w:styleId="741">
    <w:name w:val="Основной текст (74)"/>
    <w:basedOn w:val="af3"/>
    <w:link w:val="74Exact"/>
    <w:rsid w:val="001167C4"/>
    <w:pPr>
      <w:widowControl w:val="0"/>
      <w:shd w:val="clear" w:color="auto" w:fill="FFFFFF"/>
      <w:spacing w:after="60" w:line="0" w:lineRule="atLeast"/>
      <w:jc w:val="left"/>
    </w:pPr>
    <w:rPr>
      <w:rFonts w:ascii="Arial" w:eastAsia="Arial" w:hAnsi="Arial" w:cs="Arial"/>
      <w:sz w:val="16"/>
      <w:szCs w:val="16"/>
    </w:rPr>
  </w:style>
  <w:style w:type="character" w:customStyle="1" w:styleId="3Exact1">
    <w:name w:val="Подпись к таблице (3) Exact"/>
    <w:rsid w:val="001167C4"/>
    <w:rPr>
      <w:rFonts w:ascii="Times New Roman" w:eastAsia="Times New Roman" w:hAnsi="Times New Roman" w:cs="Times New Roman"/>
      <w:b w:val="0"/>
      <w:bCs w:val="0"/>
      <w:i w:val="0"/>
      <w:iCs w:val="0"/>
      <w:smallCaps w:val="0"/>
      <w:strike w:val="0"/>
      <w:sz w:val="19"/>
      <w:szCs w:val="19"/>
      <w:u w:val="none"/>
    </w:rPr>
  </w:style>
  <w:style w:type="character" w:customStyle="1" w:styleId="2Arial6pt">
    <w:name w:val="Основной текст (2) + Arial;6 pt"/>
    <w:rsid w:val="001167C4"/>
    <w:rPr>
      <w:rFonts w:ascii="Arial" w:eastAsia="Arial" w:hAnsi="Arial" w:cs="Arial"/>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751">
    <w:name w:val="Основной текст (75)_"/>
    <w:link w:val="752"/>
    <w:rsid w:val="001167C4"/>
    <w:rPr>
      <w:rFonts w:ascii="Tahoma" w:eastAsia="Tahoma" w:hAnsi="Tahoma" w:cs="Tahoma"/>
      <w:spacing w:val="70"/>
      <w:sz w:val="28"/>
      <w:szCs w:val="28"/>
      <w:shd w:val="clear" w:color="auto" w:fill="FFFFFF"/>
    </w:rPr>
  </w:style>
  <w:style w:type="paragraph" w:customStyle="1" w:styleId="752">
    <w:name w:val="Основной текст (75)"/>
    <w:basedOn w:val="af3"/>
    <w:link w:val="751"/>
    <w:rsid w:val="001167C4"/>
    <w:pPr>
      <w:widowControl w:val="0"/>
      <w:shd w:val="clear" w:color="auto" w:fill="FFFFFF"/>
      <w:spacing w:before="8280" w:line="0" w:lineRule="atLeast"/>
      <w:jc w:val="right"/>
    </w:pPr>
    <w:rPr>
      <w:rFonts w:ascii="Tahoma" w:eastAsia="Tahoma" w:hAnsi="Tahoma" w:cs="Tahoma"/>
      <w:spacing w:val="70"/>
      <w:sz w:val="28"/>
      <w:szCs w:val="28"/>
    </w:rPr>
  </w:style>
  <w:style w:type="character" w:customStyle="1" w:styleId="77Exact">
    <w:name w:val="Основной текст (77) Exact"/>
    <w:rsid w:val="001167C4"/>
    <w:rPr>
      <w:rFonts w:ascii="Trebuchet MS" w:eastAsia="Trebuchet MS" w:hAnsi="Trebuchet MS" w:cs="Trebuchet MS"/>
      <w:b w:val="0"/>
      <w:bCs w:val="0"/>
      <w:i w:val="0"/>
      <w:iCs w:val="0"/>
      <w:smallCaps w:val="0"/>
      <w:strike w:val="0"/>
      <w:sz w:val="13"/>
      <w:szCs w:val="13"/>
      <w:u w:val="none"/>
    </w:rPr>
  </w:style>
  <w:style w:type="character" w:customStyle="1" w:styleId="77TimesNewRoman12ptExact">
    <w:name w:val="Основной текст (77) + Times New Roman;12 pt Exact"/>
    <w:rsid w:val="001167C4"/>
    <w:rPr>
      <w:rFonts w:ascii="Times New Roman" w:eastAsia="Times New Roman" w:hAnsi="Times New Roman" w:cs="Times New Roman"/>
      <w:sz w:val="24"/>
      <w:szCs w:val="24"/>
      <w:shd w:val="clear" w:color="auto" w:fill="FFFFFF"/>
    </w:rPr>
  </w:style>
  <w:style w:type="character" w:customStyle="1" w:styleId="771">
    <w:name w:val="Основной текст (77)_"/>
    <w:link w:val="772"/>
    <w:rsid w:val="001167C4"/>
    <w:rPr>
      <w:rFonts w:ascii="Trebuchet MS" w:eastAsia="Trebuchet MS" w:hAnsi="Trebuchet MS" w:cs="Trebuchet MS"/>
      <w:sz w:val="13"/>
      <w:szCs w:val="13"/>
      <w:shd w:val="clear" w:color="auto" w:fill="FFFFFF"/>
    </w:rPr>
  </w:style>
  <w:style w:type="paragraph" w:customStyle="1" w:styleId="772">
    <w:name w:val="Основной текст (77)"/>
    <w:basedOn w:val="af3"/>
    <w:link w:val="771"/>
    <w:rsid w:val="001167C4"/>
    <w:pPr>
      <w:widowControl w:val="0"/>
      <w:shd w:val="clear" w:color="auto" w:fill="FFFFFF"/>
      <w:spacing w:line="187" w:lineRule="exact"/>
      <w:jc w:val="left"/>
    </w:pPr>
    <w:rPr>
      <w:rFonts w:ascii="Trebuchet MS" w:eastAsia="Trebuchet MS" w:hAnsi="Trebuchet MS" w:cs="Trebuchet MS"/>
      <w:sz w:val="13"/>
      <w:szCs w:val="13"/>
    </w:rPr>
  </w:style>
  <w:style w:type="character" w:customStyle="1" w:styleId="778pt0ptExact">
    <w:name w:val="Основной текст (77) + 8 pt;Интервал 0 pt Exact"/>
    <w:rsid w:val="001167C4"/>
    <w:rPr>
      <w:rFonts w:ascii="Trebuchet MS" w:eastAsia="Trebuchet MS" w:hAnsi="Trebuchet MS" w:cs="Trebuchet MS"/>
      <w:spacing w:val="-10"/>
      <w:sz w:val="16"/>
      <w:szCs w:val="16"/>
      <w:shd w:val="clear" w:color="auto" w:fill="FFFFFF"/>
    </w:rPr>
  </w:style>
  <w:style w:type="paragraph" w:customStyle="1" w:styleId="afffffffffffff9">
    <w:name w:val="Оглавление"/>
    <w:basedOn w:val="af3"/>
    <w:link w:val="Exact1"/>
    <w:rsid w:val="001167C4"/>
    <w:pPr>
      <w:widowControl w:val="0"/>
      <w:shd w:val="clear" w:color="auto" w:fill="FFFFFF"/>
      <w:spacing w:line="184" w:lineRule="exact"/>
      <w:jc w:val="both"/>
    </w:pPr>
    <w:rPr>
      <w:rFonts w:ascii="Times New Roman" w:eastAsia="Times New Roman" w:hAnsi="Times New Roman" w:cs="Times New Roman"/>
      <w:b/>
      <w:bCs/>
      <w:color w:val="000000"/>
      <w:sz w:val="18"/>
      <w:szCs w:val="18"/>
      <w:lang w:eastAsia="ru-RU" w:bidi="ru-RU"/>
    </w:rPr>
  </w:style>
  <w:style w:type="character" w:customStyle="1" w:styleId="Tahoma8ptExact">
    <w:name w:val="Оглавление + Tahoma;8 pt;Полужирный;Курсив Exact"/>
    <w:rsid w:val="001167C4"/>
    <w:rPr>
      <w:rFonts w:ascii="Tahoma" w:eastAsia="Tahoma" w:hAnsi="Tahoma" w:cs="Tahoma"/>
      <w:b w:val="0"/>
      <w:bCs w:val="0"/>
      <w:i/>
      <w:iCs/>
      <w:color w:val="000000"/>
      <w:sz w:val="16"/>
      <w:szCs w:val="16"/>
      <w:shd w:val="clear" w:color="auto" w:fill="FFFFFF"/>
      <w:lang w:eastAsia="ru-RU" w:bidi="ru-RU"/>
    </w:rPr>
  </w:style>
  <w:style w:type="character" w:customStyle="1" w:styleId="77TimesNewRoman85ptExact">
    <w:name w:val="Основной текст (77) + Times New Roman;8;5 pt;Полужирный;Малые прописные Exact"/>
    <w:rsid w:val="001167C4"/>
    <w:rPr>
      <w:rFonts w:ascii="Times New Roman" w:eastAsia="Times New Roman" w:hAnsi="Times New Roman" w:cs="Times New Roman"/>
      <w:b/>
      <w:bCs/>
      <w:smallCaps/>
      <w:sz w:val="17"/>
      <w:szCs w:val="17"/>
      <w:shd w:val="clear" w:color="auto" w:fill="FFFFFF"/>
      <w:lang w:val="en-US" w:eastAsia="en-US" w:bidi="en-US"/>
    </w:rPr>
  </w:style>
  <w:style w:type="character" w:customStyle="1" w:styleId="77Consolas6pt0pt150Exact">
    <w:name w:val="Основной текст (77) + Consolas;6 pt;Малые прописные;Интервал 0 pt;Масштаб 150% Exact"/>
    <w:rsid w:val="001167C4"/>
    <w:rPr>
      <w:rFonts w:ascii="Consolas" w:eastAsia="Consolas" w:hAnsi="Consolas" w:cs="Consolas"/>
      <w:smallCaps/>
      <w:spacing w:val="-10"/>
      <w:w w:val="150"/>
      <w:sz w:val="12"/>
      <w:szCs w:val="12"/>
      <w:shd w:val="clear" w:color="auto" w:fill="FFFFFF"/>
      <w:lang w:val="en-US" w:eastAsia="en-US" w:bidi="en-US"/>
    </w:rPr>
  </w:style>
  <w:style w:type="character" w:customStyle="1" w:styleId="2TrebuchetMS65pt">
    <w:name w:val="Основной текст (2) + Trebuchet MS;6;5 pt"/>
    <w:rsid w:val="001167C4"/>
    <w:rPr>
      <w:rFonts w:ascii="Trebuchet MS" w:eastAsia="Trebuchet MS" w:hAnsi="Trebuchet MS" w:cs="Trebuchet MS"/>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11Exact0">
    <w:name w:val="Подпись к картинке (11) Exact"/>
    <w:link w:val="11ffd"/>
    <w:rsid w:val="001167C4"/>
    <w:rPr>
      <w:rFonts w:ascii="Trebuchet MS" w:eastAsia="Trebuchet MS" w:hAnsi="Trebuchet MS" w:cs="Trebuchet MS"/>
      <w:sz w:val="13"/>
      <w:szCs w:val="13"/>
      <w:shd w:val="clear" w:color="auto" w:fill="FFFFFF"/>
    </w:rPr>
  </w:style>
  <w:style w:type="paragraph" w:customStyle="1" w:styleId="11ffd">
    <w:name w:val="Подпись к картинке (11)"/>
    <w:basedOn w:val="af3"/>
    <w:link w:val="11Exact0"/>
    <w:rsid w:val="001167C4"/>
    <w:pPr>
      <w:widowControl w:val="0"/>
      <w:shd w:val="clear" w:color="auto" w:fill="FFFFFF"/>
      <w:spacing w:line="0" w:lineRule="atLeast"/>
      <w:jc w:val="left"/>
    </w:pPr>
    <w:rPr>
      <w:rFonts w:ascii="Trebuchet MS" w:eastAsia="Trebuchet MS" w:hAnsi="Trebuchet MS" w:cs="Trebuchet MS"/>
      <w:sz w:val="13"/>
      <w:szCs w:val="13"/>
    </w:rPr>
  </w:style>
  <w:style w:type="character" w:customStyle="1" w:styleId="118ptExact">
    <w:name w:val="Подпись к картинке (11) + 8 pt Exact"/>
    <w:basedOn w:val="11Exact0"/>
    <w:rsid w:val="001167C4"/>
    <w:rPr>
      <w:rFonts w:ascii="Trebuchet MS" w:eastAsia="Trebuchet MS" w:hAnsi="Trebuchet MS" w:cs="Trebuchet MS"/>
      <w:color w:val="000000"/>
      <w:spacing w:val="0"/>
      <w:w w:val="100"/>
      <w:position w:val="0"/>
      <w:sz w:val="16"/>
      <w:szCs w:val="16"/>
      <w:shd w:val="clear" w:color="auto" w:fill="FFFFFF"/>
      <w:lang w:val="ru-RU" w:eastAsia="ru-RU" w:bidi="ru-RU"/>
    </w:rPr>
  </w:style>
  <w:style w:type="character" w:customStyle="1" w:styleId="3Exact2">
    <w:name w:val="Заголовок №3 Exact"/>
    <w:rsid w:val="001167C4"/>
    <w:rPr>
      <w:rFonts w:ascii="Trebuchet MS" w:eastAsia="Trebuchet MS" w:hAnsi="Trebuchet MS" w:cs="Trebuchet MS"/>
      <w:b w:val="0"/>
      <w:bCs w:val="0"/>
      <w:i w:val="0"/>
      <w:iCs w:val="0"/>
      <w:smallCaps w:val="0"/>
      <w:strike w:val="0"/>
      <w:spacing w:val="70"/>
      <w:w w:val="80"/>
      <w:sz w:val="28"/>
      <w:szCs w:val="28"/>
      <w:u w:val="none"/>
    </w:rPr>
  </w:style>
  <w:style w:type="character" w:customStyle="1" w:styleId="3Tahoma45pt0pt100Exact">
    <w:name w:val="Заголовок №3 + Tahoma;4;5 pt;Интервал 0 pt;Масштаб 100% Exact"/>
    <w:rsid w:val="001167C4"/>
    <w:rPr>
      <w:rFonts w:ascii="Tahoma" w:eastAsia="Tahoma" w:hAnsi="Tahoma" w:cs="Tahoma"/>
      <w:b/>
      <w:bCs/>
      <w:i w:val="0"/>
      <w:iCs w:val="0"/>
      <w:smallCaps w:val="0"/>
      <w:strike w:val="0"/>
      <w:color w:val="000000"/>
      <w:spacing w:val="0"/>
      <w:w w:val="100"/>
      <w:position w:val="0"/>
      <w:sz w:val="9"/>
      <w:szCs w:val="9"/>
      <w:u w:val="none"/>
      <w:lang w:val="ru-RU" w:eastAsia="ru-RU" w:bidi="ru-RU"/>
    </w:rPr>
  </w:style>
  <w:style w:type="character" w:customStyle="1" w:styleId="76Exact0">
    <w:name w:val="Основной текст (76) Exact"/>
    <w:rsid w:val="001167C4"/>
    <w:rPr>
      <w:rFonts w:ascii="Trebuchet MS" w:eastAsia="Trebuchet MS" w:hAnsi="Trebuchet MS" w:cs="Trebuchet MS"/>
      <w:b w:val="0"/>
      <w:bCs w:val="0"/>
      <w:i w:val="0"/>
      <w:iCs w:val="0"/>
      <w:smallCaps w:val="0"/>
      <w:strike w:val="0"/>
      <w:sz w:val="17"/>
      <w:szCs w:val="17"/>
      <w:u w:val="none"/>
    </w:rPr>
  </w:style>
  <w:style w:type="character" w:customStyle="1" w:styleId="762">
    <w:name w:val="Основной текст (76)_"/>
    <w:link w:val="763"/>
    <w:rsid w:val="001167C4"/>
    <w:rPr>
      <w:rFonts w:ascii="Trebuchet MS" w:eastAsia="Trebuchet MS" w:hAnsi="Trebuchet MS" w:cs="Trebuchet MS"/>
      <w:sz w:val="17"/>
      <w:szCs w:val="17"/>
      <w:shd w:val="clear" w:color="auto" w:fill="FFFFFF"/>
    </w:rPr>
  </w:style>
  <w:style w:type="paragraph" w:customStyle="1" w:styleId="763">
    <w:name w:val="Основной текст (76)"/>
    <w:basedOn w:val="af3"/>
    <w:link w:val="762"/>
    <w:rsid w:val="001167C4"/>
    <w:pPr>
      <w:widowControl w:val="0"/>
      <w:shd w:val="clear" w:color="auto" w:fill="FFFFFF"/>
      <w:spacing w:line="0" w:lineRule="atLeast"/>
      <w:jc w:val="left"/>
    </w:pPr>
    <w:rPr>
      <w:rFonts w:ascii="Trebuchet MS" w:eastAsia="Trebuchet MS" w:hAnsi="Trebuchet MS" w:cs="Trebuchet MS"/>
      <w:sz w:val="17"/>
      <w:szCs w:val="17"/>
    </w:rPr>
  </w:style>
  <w:style w:type="character" w:customStyle="1" w:styleId="TrebuchetMS9pt">
    <w:name w:val="Колонтитул + Trebuchet MS;9 pt"/>
    <w:rsid w:val="001167C4"/>
    <w:rPr>
      <w:rFonts w:ascii="Trebuchet MS" w:eastAsia="Trebuchet MS" w:hAnsi="Trebuchet MS" w:cs="Trebuchet MS"/>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78Exact">
    <w:name w:val="Основной текст (78) Exact"/>
    <w:link w:val="780"/>
    <w:rsid w:val="001167C4"/>
    <w:rPr>
      <w:rFonts w:ascii="Candara" w:eastAsia="Candara" w:hAnsi="Candara" w:cs="Candara"/>
      <w:spacing w:val="-10"/>
      <w:sz w:val="21"/>
      <w:szCs w:val="21"/>
      <w:shd w:val="clear" w:color="auto" w:fill="FFFFFF"/>
    </w:rPr>
  </w:style>
  <w:style w:type="paragraph" w:customStyle="1" w:styleId="780">
    <w:name w:val="Основной текст (78)"/>
    <w:basedOn w:val="af3"/>
    <w:link w:val="78Exact"/>
    <w:rsid w:val="001167C4"/>
    <w:pPr>
      <w:widowControl w:val="0"/>
      <w:shd w:val="clear" w:color="auto" w:fill="FFFFFF"/>
      <w:spacing w:before="120" w:line="0" w:lineRule="atLeast"/>
      <w:jc w:val="both"/>
    </w:pPr>
    <w:rPr>
      <w:rFonts w:ascii="Candara" w:eastAsia="Candara" w:hAnsi="Candara" w:cs="Candara"/>
      <w:spacing w:val="-10"/>
      <w:sz w:val="21"/>
      <w:szCs w:val="21"/>
    </w:rPr>
  </w:style>
  <w:style w:type="character" w:customStyle="1" w:styleId="79Exact0">
    <w:name w:val="Основной текст (79) Exact"/>
    <w:link w:val="791"/>
    <w:rsid w:val="001167C4"/>
    <w:rPr>
      <w:rFonts w:ascii="Trebuchet MS" w:eastAsia="Trebuchet MS" w:hAnsi="Trebuchet MS" w:cs="Trebuchet MS"/>
      <w:sz w:val="11"/>
      <w:szCs w:val="11"/>
      <w:shd w:val="clear" w:color="auto" w:fill="FFFFFF"/>
    </w:rPr>
  </w:style>
  <w:style w:type="paragraph" w:customStyle="1" w:styleId="791">
    <w:name w:val="Основной текст (79)"/>
    <w:basedOn w:val="af3"/>
    <w:link w:val="79Exact0"/>
    <w:rsid w:val="001167C4"/>
    <w:pPr>
      <w:widowControl w:val="0"/>
      <w:shd w:val="clear" w:color="auto" w:fill="FFFFFF"/>
      <w:spacing w:line="0" w:lineRule="atLeast"/>
      <w:jc w:val="both"/>
    </w:pPr>
    <w:rPr>
      <w:rFonts w:ascii="Trebuchet MS" w:eastAsia="Trebuchet MS" w:hAnsi="Trebuchet MS" w:cs="Trebuchet MS"/>
      <w:sz w:val="11"/>
      <w:szCs w:val="11"/>
    </w:rPr>
  </w:style>
  <w:style w:type="character" w:customStyle="1" w:styleId="7775ptExact">
    <w:name w:val="Основной текст (77) + 7;5 pt Exact"/>
    <w:rsid w:val="001167C4"/>
    <w:rPr>
      <w:rFonts w:ascii="Trebuchet MS" w:eastAsia="Trebuchet MS" w:hAnsi="Trebuchet MS" w:cs="Trebuchet MS"/>
      <w:b/>
      <w:bCs/>
      <w:color w:val="000000"/>
      <w:spacing w:val="0"/>
      <w:w w:val="100"/>
      <w:position w:val="0"/>
      <w:sz w:val="15"/>
      <w:szCs w:val="15"/>
      <w:shd w:val="clear" w:color="auto" w:fill="FFFFFF"/>
      <w:lang w:val="en-US" w:eastAsia="en-US" w:bidi="en-US"/>
    </w:rPr>
  </w:style>
  <w:style w:type="character" w:customStyle="1" w:styleId="7775pt0ptExact">
    <w:name w:val="Основной текст (77) + 7;5 pt;Интервал 0 pt Exact"/>
    <w:rsid w:val="001167C4"/>
    <w:rPr>
      <w:rFonts w:ascii="Trebuchet MS" w:eastAsia="Trebuchet MS" w:hAnsi="Trebuchet MS" w:cs="Trebuchet MS"/>
      <w:color w:val="000000"/>
      <w:spacing w:val="-10"/>
      <w:w w:val="100"/>
      <w:position w:val="0"/>
      <w:sz w:val="15"/>
      <w:szCs w:val="15"/>
      <w:shd w:val="clear" w:color="auto" w:fill="FFFFFF"/>
      <w:lang w:val="ru-RU" w:eastAsia="ru-RU" w:bidi="ru-RU"/>
    </w:rPr>
  </w:style>
  <w:style w:type="character" w:customStyle="1" w:styleId="32Exact">
    <w:name w:val="Заголовок №3 (2) Exact"/>
    <w:link w:val="32f"/>
    <w:rsid w:val="001167C4"/>
    <w:rPr>
      <w:rFonts w:ascii="Times New Roman" w:eastAsia="Times New Roman" w:hAnsi="Times New Roman"/>
      <w:spacing w:val="70"/>
      <w:sz w:val="30"/>
      <w:szCs w:val="30"/>
      <w:shd w:val="clear" w:color="auto" w:fill="FFFFFF"/>
    </w:rPr>
  </w:style>
  <w:style w:type="paragraph" w:customStyle="1" w:styleId="32f">
    <w:name w:val="Заголовок №3 (2)"/>
    <w:basedOn w:val="af3"/>
    <w:link w:val="32Exact"/>
    <w:rsid w:val="001167C4"/>
    <w:pPr>
      <w:widowControl w:val="0"/>
      <w:shd w:val="clear" w:color="auto" w:fill="FFFFFF"/>
      <w:spacing w:line="0" w:lineRule="atLeast"/>
      <w:jc w:val="left"/>
      <w:outlineLvl w:val="2"/>
    </w:pPr>
    <w:rPr>
      <w:rFonts w:ascii="Times New Roman" w:eastAsia="Times New Roman" w:hAnsi="Times New Roman"/>
      <w:spacing w:val="70"/>
      <w:sz w:val="30"/>
      <w:szCs w:val="30"/>
    </w:rPr>
  </w:style>
  <w:style w:type="character" w:customStyle="1" w:styleId="32TrebuchetMS14pt0ptExact">
    <w:name w:val="Заголовок №3 (2) + Trebuchet MS;14 pt;Интервал 0 pt Exact"/>
    <w:rsid w:val="001167C4"/>
    <w:rPr>
      <w:rFonts w:ascii="Trebuchet MS" w:eastAsia="Trebuchet MS" w:hAnsi="Trebuchet MS" w:cs="Trebuchet MS"/>
      <w:color w:val="000000"/>
      <w:spacing w:val="0"/>
      <w:w w:val="100"/>
      <w:position w:val="0"/>
      <w:sz w:val="28"/>
      <w:szCs w:val="28"/>
      <w:shd w:val="clear" w:color="auto" w:fill="FFFFFF"/>
      <w:lang w:val="ru-RU" w:eastAsia="ru-RU" w:bidi="ru-RU"/>
    </w:rPr>
  </w:style>
  <w:style w:type="character" w:customStyle="1" w:styleId="TrebuchetMS14pt">
    <w:name w:val="Колонтитул + Trebuchet MS;14 pt"/>
    <w:rsid w:val="001167C4"/>
    <w:rPr>
      <w:rFonts w:ascii="Trebuchet MS" w:eastAsia="Trebuchet MS" w:hAnsi="Trebuchet MS" w:cs="Trebuchet MS"/>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TrebuchetMS14pt3pt">
    <w:name w:val="Колонтитул + Trebuchet MS;14 pt;Интервал 3 pt"/>
    <w:rsid w:val="001167C4"/>
    <w:rPr>
      <w:rFonts w:ascii="Trebuchet MS" w:eastAsia="Trebuchet MS" w:hAnsi="Trebuchet MS" w:cs="Trebuchet MS"/>
      <w:b/>
      <w:bCs/>
      <w:i w:val="0"/>
      <w:iCs w:val="0"/>
      <w:smallCaps w:val="0"/>
      <w:strike w:val="0"/>
      <w:color w:val="000000"/>
      <w:spacing w:val="70"/>
      <w:w w:val="100"/>
      <w:position w:val="0"/>
      <w:sz w:val="28"/>
      <w:szCs w:val="28"/>
      <w:u w:val="none"/>
      <w:shd w:val="clear" w:color="auto" w:fill="FFFFFF"/>
      <w:lang w:val="ru-RU" w:eastAsia="ru-RU" w:bidi="ru-RU"/>
    </w:rPr>
  </w:style>
  <w:style w:type="character" w:customStyle="1" w:styleId="13Exact0">
    <w:name w:val="Основной текст (13) + Малые прописные Exact"/>
    <w:rsid w:val="001167C4"/>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13TahomaExact">
    <w:name w:val="Основной текст (13) + Tahoma;Малые прописные Exact"/>
    <w:rsid w:val="001167C4"/>
    <w:rPr>
      <w:rFonts w:ascii="Tahoma" w:eastAsia="Tahoma" w:hAnsi="Tahoma" w:cs="Tahoma"/>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12Exact0">
    <w:name w:val="Подпись к картинке (12) Exact"/>
    <w:link w:val="12fb"/>
    <w:rsid w:val="001167C4"/>
    <w:rPr>
      <w:rFonts w:ascii="Times New Roman" w:eastAsia="Times New Roman" w:hAnsi="Times New Roman"/>
      <w:sz w:val="12"/>
      <w:szCs w:val="12"/>
      <w:shd w:val="clear" w:color="auto" w:fill="FFFFFF"/>
    </w:rPr>
  </w:style>
  <w:style w:type="paragraph" w:customStyle="1" w:styleId="12fb">
    <w:name w:val="Подпись к картинке (12)"/>
    <w:basedOn w:val="af3"/>
    <w:link w:val="12Exact0"/>
    <w:rsid w:val="001167C4"/>
    <w:pPr>
      <w:widowControl w:val="0"/>
      <w:shd w:val="clear" w:color="auto" w:fill="FFFFFF"/>
      <w:spacing w:line="187" w:lineRule="exact"/>
    </w:pPr>
    <w:rPr>
      <w:rFonts w:ascii="Times New Roman" w:eastAsia="Times New Roman" w:hAnsi="Times New Roman"/>
      <w:sz w:val="12"/>
      <w:szCs w:val="12"/>
    </w:rPr>
  </w:style>
  <w:style w:type="character" w:customStyle="1" w:styleId="129ptExact">
    <w:name w:val="Подпись к картинке (12) + 9 pt Exact"/>
    <w:rsid w:val="001167C4"/>
    <w:rPr>
      <w:rFonts w:ascii="Times New Roman" w:eastAsia="Times New Roman" w:hAnsi="Times New Roman"/>
      <w:color w:val="000000"/>
      <w:spacing w:val="0"/>
      <w:w w:val="100"/>
      <w:position w:val="0"/>
      <w:sz w:val="18"/>
      <w:szCs w:val="18"/>
      <w:shd w:val="clear" w:color="auto" w:fill="FFFFFF"/>
      <w:lang w:val="en-US" w:eastAsia="en-US" w:bidi="en-US"/>
    </w:rPr>
  </w:style>
  <w:style w:type="character" w:customStyle="1" w:styleId="449ptExact">
    <w:name w:val="Основной текст (44) + 9 pt Exact"/>
    <w:rsid w:val="001167C4"/>
    <w:rPr>
      <w:rFonts w:ascii="Times New Roman" w:eastAsia="Times New Roman" w:hAnsi="Times New Roman"/>
      <w:color w:val="000000"/>
      <w:spacing w:val="0"/>
      <w:w w:val="100"/>
      <w:position w:val="0"/>
      <w:sz w:val="18"/>
      <w:szCs w:val="18"/>
      <w:shd w:val="clear" w:color="auto" w:fill="FFFFFF"/>
      <w:lang w:val="ru-RU" w:eastAsia="ru-RU" w:bidi="ru-RU"/>
    </w:rPr>
  </w:style>
  <w:style w:type="character" w:customStyle="1" w:styleId="17Exact0">
    <w:name w:val="Основной текст (17) + Малые прописные Exact"/>
    <w:rsid w:val="001167C4"/>
    <w:rPr>
      <w:rFonts w:ascii="Arial" w:eastAsia="Arial" w:hAnsi="Arial" w:cs="Arial"/>
      <w:b w:val="0"/>
      <w:bCs w:val="0"/>
      <w:i w:val="0"/>
      <w:iCs w:val="0"/>
      <w:smallCaps/>
      <w:strike w:val="0"/>
      <w:color w:val="000000"/>
      <w:spacing w:val="-10"/>
      <w:w w:val="100"/>
      <w:position w:val="0"/>
      <w:sz w:val="10"/>
      <w:szCs w:val="10"/>
      <w:u w:val="none"/>
      <w:lang w:val="en-US" w:eastAsia="en-US" w:bidi="en-US"/>
    </w:rPr>
  </w:style>
  <w:style w:type="character" w:customStyle="1" w:styleId="2Tahoma9pt">
    <w:name w:val="Основной текст (2) + Tahoma;9 pt"/>
    <w:rsid w:val="001167C4"/>
    <w:rPr>
      <w:rFonts w:ascii="Tahoma" w:eastAsia="Tahoma" w:hAnsi="Tahoma" w:cs="Tahoma"/>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TrebuchetMS95pt0">
    <w:name w:val="Основной текст (2) + Trebuchet MS;9;5 pt"/>
    <w:rsid w:val="001167C4"/>
    <w:rPr>
      <w:rFonts w:ascii="Trebuchet MS" w:eastAsia="Trebuchet MS" w:hAnsi="Trebuchet MS" w:cs="Trebuchet MS"/>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Tahoma4pt">
    <w:name w:val="Основной текст (2) + Tahoma;4 pt"/>
    <w:rsid w:val="001167C4"/>
    <w:rPr>
      <w:rFonts w:ascii="Tahoma" w:eastAsia="Tahoma" w:hAnsi="Tahoma" w:cs="Tahoma"/>
      <w:b/>
      <w:bCs/>
      <w:i w:val="0"/>
      <w:iCs w:val="0"/>
      <w:smallCaps w:val="0"/>
      <w:strike w:val="0"/>
      <w:color w:val="000000"/>
      <w:spacing w:val="0"/>
      <w:w w:val="100"/>
      <w:position w:val="0"/>
      <w:sz w:val="8"/>
      <w:szCs w:val="8"/>
      <w:u w:val="none"/>
      <w:shd w:val="clear" w:color="auto" w:fill="FFFFFF"/>
      <w:lang w:val="en-US" w:eastAsia="en-US" w:bidi="en-US"/>
    </w:rPr>
  </w:style>
  <w:style w:type="character" w:customStyle="1" w:styleId="2Consolas4pt">
    <w:name w:val="Основной текст (2) + Consolas;4 pt;Курсив"/>
    <w:rsid w:val="001167C4"/>
    <w:rPr>
      <w:rFonts w:ascii="Consolas" w:eastAsia="Consolas" w:hAnsi="Consolas" w:cs="Consolas"/>
      <w:b/>
      <w:bCs/>
      <w:i/>
      <w:iCs/>
      <w:smallCaps w:val="0"/>
      <w:strike w:val="0"/>
      <w:color w:val="000000"/>
      <w:spacing w:val="0"/>
      <w:w w:val="100"/>
      <w:position w:val="0"/>
      <w:sz w:val="8"/>
      <w:szCs w:val="8"/>
      <w:u w:val="none"/>
      <w:shd w:val="clear" w:color="auto" w:fill="FFFFFF"/>
      <w:lang w:val="ru-RU" w:eastAsia="ru-RU" w:bidi="ru-RU"/>
    </w:rPr>
  </w:style>
  <w:style w:type="paragraph" w:customStyle="1" w:styleId="afffffffffffffd">
    <w:name w:val="Моя таблица"/>
    <w:basedOn w:val="af3"/>
    <w:link w:val="afffffffffffffe"/>
    <w:autoRedefine/>
    <w:qFormat/>
    <w:rsid w:val="001167C4"/>
    <w:pPr>
      <w:keepNext/>
      <w:spacing w:line="360" w:lineRule="auto"/>
      <w:ind w:firstLine="709"/>
      <w:jc w:val="both"/>
    </w:pPr>
    <w:rPr>
      <w:rFonts w:ascii="Times New Roman" w:eastAsia="MS Mincho" w:hAnsi="Times New Roman" w:cs="Times New Roman"/>
      <w:b/>
      <w:bCs/>
      <w:sz w:val="26"/>
      <w:szCs w:val="26"/>
    </w:rPr>
  </w:style>
  <w:style w:type="character" w:customStyle="1" w:styleId="afffffffffffffe">
    <w:name w:val="Моя таблица Знак"/>
    <w:link w:val="afffffffffffffd"/>
    <w:rsid w:val="001167C4"/>
    <w:rPr>
      <w:rFonts w:ascii="Times New Roman" w:eastAsia="MS Mincho" w:hAnsi="Times New Roman" w:cs="Times New Roman"/>
      <w:b/>
      <w:bCs/>
      <w:sz w:val="26"/>
      <w:szCs w:val="26"/>
    </w:rPr>
  </w:style>
  <w:style w:type="paragraph" w:customStyle="1" w:styleId="xl58049">
    <w:name w:val="xl58049"/>
    <w:basedOn w:val="af3"/>
    <w:uiPriority w:val="99"/>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8050">
    <w:name w:val="xl5805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63">
    <w:name w:val="xl5806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8064">
    <w:name w:val="xl5806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8065">
    <w:name w:val="xl58065"/>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8066">
    <w:name w:val="xl58066"/>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8067">
    <w:name w:val="xl5806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numbering" w:customStyle="1" w:styleId="940">
    <w:name w:val="Нет списка94"/>
    <w:next w:val="af6"/>
    <w:uiPriority w:val="99"/>
    <w:semiHidden/>
    <w:unhideWhenUsed/>
    <w:rsid w:val="001167C4"/>
  </w:style>
  <w:style w:type="table" w:customStyle="1" w:styleId="TableGridReport8">
    <w:name w:val="Table Grid Report8"/>
    <w:basedOn w:val="af5"/>
    <w:next w:val="aff8"/>
    <w:uiPriority w:val="59"/>
    <w:locked/>
    <w:rsid w:val="001167C4"/>
    <w:pPr>
      <w:ind w:left="1080"/>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 56"/>
    <w:basedOn w:val="af5"/>
    <w:next w:val="57"/>
    <w:locked/>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30">
    <w:name w:val="1 / 1.1 / 1.1.30"/>
    <w:basedOn w:val="af6"/>
    <w:next w:val="111111"/>
    <w:locked/>
    <w:rsid w:val="001167C4"/>
  </w:style>
  <w:style w:type="table" w:customStyle="1" w:styleId="TableGrid14">
    <w:name w:val="Table Grid14"/>
    <w:basedOn w:val="af5"/>
    <w:next w:val="aff8"/>
    <w:rsid w:val="001167C4"/>
    <w:rPr>
      <w:rFonts w:ascii="Cambria" w:eastAsia="Times New Roman" w:hAnsi="Cambria" w:cs="Times New Roman"/>
      <w:sz w:val="20"/>
      <w:szCs w:val="20"/>
      <w:lang w:val="en-US" w:eastAsia="ru-RU"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5f5">
    <w:name w:val="Папушкин5"/>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0">
    <w:name w:val="Сетка таблицы 525"/>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55">
    <w:name w:val="Столбцы таблицы 35"/>
    <w:basedOn w:val="af5"/>
    <w:next w:val="3f"/>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2">
    <w:name w:val="Столбцы таблицы 45"/>
    <w:basedOn w:val="af5"/>
    <w:next w:val="4c"/>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3">
    <w:name w:val="Столбцы таблицы 55"/>
    <w:basedOn w:val="af5"/>
    <w:next w:val="5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f5"/>
    <w:next w:val="-1"/>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6">
    <w:name w:val="Столбцы таблицы 25"/>
    <w:basedOn w:val="af5"/>
    <w:next w:val="2f5"/>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
    <w:name w:val="Таблица-список 25"/>
    <w:basedOn w:val="af5"/>
    <w:next w:val="-2"/>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6">
    <w:name w:val="Современная таблица5"/>
    <w:basedOn w:val="af5"/>
    <w:next w:val="afffff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22">
    <w:name w:val="Средний список 1122"/>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 - Акцент 115"/>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57">
    <w:name w:val="Простая таблица 25"/>
    <w:basedOn w:val="af5"/>
    <w:next w:val="2f6"/>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5f7">
    <w:name w:val="Стандартная таблица5"/>
    <w:basedOn w:val="af5"/>
    <w:next w:val="afffffc"/>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6">
    <w:name w:val="Классическая таблица 17"/>
    <w:basedOn w:val="af5"/>
    <w:next w:val="1ff2"/>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c">
    <w:name w:val="Простая таблица 15"/>
    <w:basedOn w:val="af5"/>
    <w:next w:val="1ff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8">
    <w:name w:val="Изящная таблица 25"/>
    <w:basedOn w:val="af5"/>
    <w:next w:val="2f7"/>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1">
    <w:name w:val="Веб-таблица 15"/>
    <w:basedOn w:val="af5"/>
    <w:next w:val="-1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0">
    <w:name w:val="Веб-таблица 25"/>
    <w:basedOn w:val="af5"/>
    <w:next w:val="-2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f5"/>
    <w:next w:val="-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f">
    <w:name w:val="Изысканная таблица6"/>
    <w:basedOn w:val="af5"/>
    <w:next w:val="afffffe"/>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a">
    <w:name w:val="Изящная таблица 16"/>
    <w:basedOn w:val="af5"/>
    <w:next w:val="1ff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5">
    <w:name w:val="Классическая таблица 26"/>
    <w:basedOn w:val="af5"/>
    <w:next w:val="2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3">
    <w:name w:val="Сетка таблицы117"/>
    <w:basedOn w:val="af5"/>
    <w:next w:val="aff8"/>
    <w:uiPriority w:val="59"/>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
    <w:basedOn w:val="af5"/>
    <w:next w:val="aff8"/>
    <w:uiPriority w:val="59"/>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 86"/>
    <w:basedOn w:val="af5"/>
    <w:next w:val="8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59">
    <w:name w:val="Сетка таблицы 25"/>
    <w:basedOn w:val="af5"/>
    <w:next w:val="2fa"/>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5d">
    <w:name w:val="Сетка таблицы 15"/>
    <w:basedOn w:val="af5"/>
    <w:next w:val="1f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90">
    <w:name w:val="Нет списка129"/>
    <w:next w:val="af6"/>
    <w:uiPriority w:val="99"/>
    <w:semiHidden/>
    <w:unhideWhenUsed/>
    <w:rsid w:val="001167C4"/>
  </w:style>
  <w:style w:type="table" w:customStyle="1" w:styleId="184">
    <w:name w:val="Светлая заливка18"/>
    <w:basedOn w:val="af5"/>
    <w:uiPriority w:val="60"/>
    <w:rsid w:val="001167C4"/>
    <w:rPr>
      <w:rFonts w:ascii="Arial" w:eastAsia="Times New Roman" w:hAnsi="Arial"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41">
    <w:name w:val="Средний список 124"/>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40">
    <w:name w:val="Сетка таблицы254"/>
    <w:basedOn w:val="af5"/>
    <w:next w:val="aff8"/>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a">
    <w:name w:val="Светлая заливка25"/>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6">
    <w:name w:val="Сетка таблицы35"/>
    <w:basedOn w:val="af5"/>
    <w:next w:val="aff8"/>
    <w:uiPriority w:val="5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Заголовок 2 уровень19"/>
    <w:basedOn w:val="af6"/>
    <w:uiPriority w:val="99"/>
    <w:rsid w:val="001167C4"/>
    <w:pPr>
      <w:numPr>
        <w:numId w:val="15"/>
      </w:numPr>
    </w:pPr>
  </w:style>
  <w:style w:type="numbering" w:customStyle="1" w:styleId="3190">
    <w:name w:val="Заголовок 3 ур19"/>
    <w:basedOn w:val="af6"/>
    <w:uiPriority w:val="99"/>
    <w:rsid w:val="001167C4"/>
  </w:style>
  <w:style w:type="table" w:customStyle="1" w:styleId="11231">
    <w:name w:val="Светлая заливка1123"/>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7">
    <w:name w:val="Простая таблица 35"/>
    <w:basedOn w:val="af5"/>
    <w:next w:val="3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9">
    <w:name w:val="Средняя заливка 2 - Акцент 419"/>
    <w:basedOn w:val="af5"/>
    <w:next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20">
    <w:name w:val="Светлая заливка1132"/>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20">
    <w:name w:val="Светлая заливка1152"/>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02">
    <w:name w:val="Светлая заливка11110"/>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8">
    <w:name w:val="Светлая заливка35"/>
    <w:basedOn w:val="af5"/>
    <w:next w:val="LightShading1"/>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41">
    <w:name w:val="Светлая заливка1124"/>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53">
    <w:name w:val="Сетка таблицы45"/>
    <w:basedOn w:val="af5"/>
    <w:next w:val="aff8"/>
    <w:uiPriority w:val="5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ветлая заливка1142"/>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fff8">
    <w:name w:val="рпдлпжлопж2"/>
    <w:basedOn w:val="af5"/>
    <w:uiPriority w:val="99"/>
    <w:rsid w:val="001167C4"/>
    <w:pPr>
      <w:jc w:val="right"/>
    </w:pPr>
    <w:rPr>
      <w:rFonts w:ascii="Arial" w:eastAsia="Calibri" w:hAnsi="Arial" w:cs="Times New Roman"/>
      <w:sz w:val="18"/>
      <w:szCs w:val="20"/>
      <w:lang w:val="en-US" w:eastAsia="ru-RU" w:bidi="en-US"/>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17">
    <w:name w:val="1 / 1.1 / 1.1.217"/>
    <w:basedOn w:val="af6"/>
    <w:next w:val="111111"/>
    <w:locked/>
    <w:rsid w:val="001167C4"/>
  </w:style>
  <w:style w:type="numbering" w:customStyle="1" w:styleId="11111315">
    <w:name w:val="1 / 1.1 / 1.1.315"/>
    <w:basedOn w:val="af6"/>
    <w:next w:val="111111"/>
    <w:locked/>
    <w:rsid w:val="001167C4"/>
  </w:style>
  <w:style w:type="table" w:customStyle="1" w:styleId="312a">
    <w:name w:val="Светлая заливка312"/>
    <w:basedOn w:val="af5"/>
    <w:next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270">
    <w:name w:val="Нет списка227"/>
    <w:next w:val="af6"/>
    <w:uiPriority w:val="99"/>
    <w:semiHidden/>
    <w:unhideWhenUsed/>
    <w:rsid w:val="001167C4"/>
  </w:style>
  <w:style w:type="table" w:customStyle="1" w:styleId="544">
    <w:name w:val="Сетка таблицы54"/>
    <w:basedOn w:val="af5"/>
    <w:next w:val="aff8"/>
    <w:uiPriority w:val="59"/>
    <w:rsid w:val="001167C4"/>
    <w:pPr>
      <w:ind w:left="1080"/>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0">
    <w:name w:val="Сетка таблицы 515"/>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15">
    <w:name w:val="1 / 1.1 / 1.1.415"/>
    <w:basedOn w:val="af6"/>
    <w:next w:val="111111"/>
    <w:rsid w:val="001167C4"/>
    <w:pPr>
      <w:numPr>
        <w:numId w:val="10"/>
      </w:numPr>
    </w:pPr>
  </w:style>
  <w:style w:type="table" w:customStyle="1" w:styleId="TableGrid113">
    <w:name w:val="Table Grid113"/>
    <w:basedOn w:val="af5"/>
    <w:next w:val="aff8"/>
    <w:rsid w:val="001167C4"/>
    <w:rPr>
      <w:rFonts w:ascii="Cambria" w:eastAsia="Times New Roman" w:hAnsi="Cambria" w:cs="Times New Roman"/>
      <w:sz w:val="20"/>
      <w:szCs w:val="20"/>
      <w:lang w:val="en-US" w:eastAsia="ru-RU"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4b">
    <w:name w:val="Папушкин14"/>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4">
    <w:name w:val="Сетка таблицы 5214"/>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2">
    <w:name w:val="Столбцы таблицы 314"/>
    <w:basedOn w:val="af5"/>
    <w:next w:val="3f"/>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1">
    <w:name w:val="Столбцы таблицы 414"/>
    <w:basedOn w:val="af5"/>
    <w:next w:val="4c"/>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1">
    <w:name w:val="Столбцы таблицы 514"/>
    <w:basedOn w:val="af5"/>
    <w:next w:val="5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
    <w:name w:val="Таблица-список 114"/>
    <w:basedOn w:val="af5"/>
    <w:next w:val="-1"/>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3">
    <w:name w:val="Столбцы таблицы 214"/>
    <w:basedOn w:val="af5"/>
    <w:next w:val="2f5"/>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Таблица-список 214"/>
    <w:basedOn w:val="af5"/>
    <w:next w:val="-2"/>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c">
    <w:name w:val="Современная таблица14"/>
    <w:basedOn w:val="af5"/>
    <w:next w:val="afffff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41">
    <w:name w:val="Средний список 11114"/>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4">
    <w:name w:val="Средний список 1 - Акцент 1114"/>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44">
    <w:name w:val="Простая таблица 214"/>
    <w:basedOn w:val="af5"/>
    <w:next w:val="2f6"/>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d">
    <w:name w:val="Стандартная таблица14"/>
    <w:basedOn w:val="af5"/>
    <w:next w:val="afffffc"/>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4">
    <w:name w:val="Классическая таблица 114"/>
    <w:basedOn w:val="af5"/>
    <w:next w:val="1ff2"/>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5">
    <w:name w:val="Простая таблица 114"/>
    <w:basedOn w:val="af5"/>
    <w:next w:val="1ff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5">
    <w:name w:val="Изящная таблица 214"/>
    <w:basedOn w:val="af5"/>
    <w:next w:val="2f7"/>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0">
    <w:name w:val="Веб-таблица 114"/>
    <w:basedOn w:val="af5"/>
    <w:next w:val="-1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0">
    <w:name w:val="Веб-таблица 214"/>
    <w:basedOn w:val="af5"/>
    <w:next w:val="-2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6">
    <w:name w:val="Веб-таблица 316"/>
    <w:basedOn w:val="af5"/>
    <w:next w:val="-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e">
    <w:name w:val="Изысканная таблица14"/>
    <w:basedOn w:val="af5"/>
    <w:next w:val="afffffe"/>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6">
    <w:name w:val="Изящная таблица 114"/>
    <w:basedOn w:val="af5"/>
    <w:next w:val="1ff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6">
    <w:name w:val="Классическая таблица 214"/>
    <w:basedOn w:val="af5"/>
    <w:next w:val="2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84">
    <w:name w:val="Сетка таблицы118"/>
    <w:basedOn w:val="af5"/>
    <w:next w:val="aff8"/>
    <w:uiPriority w:val="59"/>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
    <w:basedOn w:val="af5"/>
    <w:next w:val="aff8"/>
    <w:uiPriority w:val="59"/>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 814"/>
    <w:basedOn w:val="af5"/>
    <w:next w:val="8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47">
    <w:name w:val="Сетка таблицы 214"/>
    <w:basedOn w:val="af5"/>
    <w:next w:val="2fa"/>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47">
    <w:name w:val="Сетка таблицы 114"/>
    <w:basedOn w:val="af5"/>
    <w:next w:val="1f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3">
    <w:name w:val="Простая таблица 314"/>
    <w:basedOn w:val="af5"/>
    <w:next w:val="3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0">
    <w:name w:val="Средняя заливка 2 - Акцент 4110"/>
    <w:basedOn w:val="af5"/>
    <w:next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80">
    <w:name w:val="Нет списка1128"/>
    <w:next w:val="af6"/>
    <w:uiPriority w:val="99"/>
    <w:semiHidden/>
    <w:unhideWhenUsed/>
    <w:rsid w:val="001167C4"/>
  </w:style>
  <w:style w:type="table" w:customStyle="1" w:styleId="1322">
    <w:name w:val="Средний список 132"/>
    <w:basedOn w:val="af5"/>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51">
    <w:name w:val="Средний список 11115"/>
    <w:basedOn w:val="af5"/>
    <w:next w:val="132"/>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2a">
    <w:name w:val="Светлая заливка42"/>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80">
    <w:name w:val="Нет списка2118"/>
    <w:next w:val="af6"/>
    <w:uiPriority w:val="99"/>
    <w:semiHidden/>
    <w:unhideWhenUsed/>
    <w:rsid w:val="001167C4"/>
  </w:style>
  <w:style w:type="numbering" w:customStyle="1" w:styleId="111160">
    <w:name w:val="Нет списка11116"/>
    <w:next w:val="af6"/>
    <w:uiPriority w:val="99"/>
    <w:semiHidden/>
    <w:unhideWhenUsed/>
    <w:rsid w:val="001167C4"/>
  </w:style>
  <w:style w:type="table" w:customStyle="1" w:styleId="11232">
    <w:name w:val="Средний список 1123"/>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80">
    <w:name w:val="Нет списка318"/>
    <w:next w:val="af6"/>
    <w:semiHidden/>
    <w:unhideWhenUsed/>
    <w:rsid w:val="00116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5742">
      <w:bodyDiv w:val="1"/>
      <w:marLeft w:val="0"/>
      <w:marRight w:val="0"/>
      <w:marTop w:val="0"/>
      <w:marBottom w:val="0"/>
      <w:divBdr>
        <w:top w:val="none" w:sz="0" w:space="0" w:color="auto"/>
        <w:left w:val="none" w:sz="0" w:space="0" w:color="auto"/>
        <w:bottom w:val="none" w:sz="0" w:space="0" w:color="auto"/>
        <w:right w:val="none" w:sz="0" w:space="0" w:color="auto"/>
      </w:divBdr>
    </w:div>
    <w:div w:id="20281363">
      <w:bodyDiv w:val="1"/>
      <w:marLeft w:val="0"/>
      <w:marRight w:val="0"/>
      <w:marTop w:val="0"/>
      <w:marBottom w:val="0"/>
      <w:divBdr>
        <w:top w:val="none" w:sz="0" w:space="0" w:color="auto"/>
        <w:left w:val="none" w:sz="0" w:space="0" w:color="auto"/>
        <w:bottom w:val="none" w:sz="0" w:space="0" w:color="auto"/>
        <w:right w:val="none" w:sz="0" w:space="0" w:color="auto"/>
      </w:divBdr>
    </w:div>
    <w:div w:id="61029439">
      <w:bodyDiv w:val="1"/>
      <w:marLeft w:val="0"/>
      <w:marRight w:val="0"/>
      <w:marTop w:val="0"/>
      <w:marBottom w:val="0"/>
      <w:divBdr>
        <w:top w:val="none" w:sz="0" w:space="0" w:color="auto"/>
        <w:left w:val="none" w:sz="0" w:space="0" w:color="auto"/>
        <w:bottom w:val="none" w:sz="0" w:space="0" w:color="auto"/>
        <w:right w:val="none" w:sz="0" w:space="0" w:color="auto"/>
      </w:divBdr>
    </w:div>
    <w:div w:id="61176641">
      <w:bodyDiv w:val="1"/>
      <w:marLeft w:val="0"/>
      <w:marRight w:val="0"/>
      <w:marTop w:val="0"/>
      <w:marBottom w:val="0"/>
      <w:divBdr>
        <w:top w:val="none" w:sz="0" w:space="0" w:color="auto"/>
        <w:left w:val="none" w:sz="0" w:space="0" w:color="auto"/>
        <w:bottom w:val="none" w:sz="0" w:space="0" w:color="auto"/>
        <w:right w:val="none" w:sz="0" w:space="0" w:color="auto"/>
      </w:divBdr>
    </w:div>
    <w:div w:id="101075563">
      <w:bodyDiv w:val="1"/>
      <w:marLeft w:val="0"/>
      <w:marRight w:val="0"/>
      <w:marTop w:val="0"/>
      <w:marBottom w:val="0"/>
      <w:divBdr>
        <w:top w:val="none" w:sz="0" w:space="0" w:color="auto"/>
        <w:left w:val="none" w:sz="0" w:space="0" w:color="auto"/>
        <w:bottom w:val="none" w:sz="0" w:space="0" w:color="auto"/>
        <w:right w:val="none" w:sz="0" w:space="0" w:color="auto"/>
      </w:divBdr>
    </w:div>
    <w:div w:id="109134718">
      <w:bodyDiv w:val="1"/>
      <w:marLeft w:val="0"/>
      <w:marRight w:val="0"/>
      <w:marTop w:val="0"/>
      <w:marBottom w:val="0"/>
      <w:divBdr>
        <w:top w:val="none" w:sz="0" w:space="0" w:color="auto"/>
        <w:left w:val="none" w:sz="0" w:space="0" w:color="auto"/>
        <w:bottom w:val="none" w:sz="0" w:space="0" w:color="auto"/>
        <w:right w:val="none" w:sz="0" w:space="0" w:color="auto"/>
      </w:divBdr>
    </w:div>
    <w:div w:id="121851875">
      <w:bodyDiv w:val="1"/>
      <w:marLeft w:val="0"/>
      <w:marRight w:val="0"/>
      <w:marTop w:val="0"/>
      <w:marBottom w:val="0"/>
      <w:divBdr>
        <w:top w:val="none" w:sz="0" w:space="0" w:color="auto"/>
        <w:left w:val="none" w:sz="0" w:space="0" w:color="auto"/>
        <w:bottom w:val="none" w:sz="0" w:space="0" w:color="auto"/>
        <w:right w:val="none" w:sz="0" w:space="0" w:color="auto"/>
      </w:divBdr>
    </w:div>
    <w:div w:id="131140975">
      <w:bodyDiv w:val="1"/>
      <w:marLeft w:val="0"/>
      <w:marRight w:val="0"/>
      <w:marTop w:val="0"/>
      <w:marBottom w:val="0"/>
      <w:divBdr>
        <w:top w:val="none" w:sz="0" w:space="0" w:color="auto"/>
        <w:left w:val="none" w:sz="0" w:space="0" w:color="auto"/>
        <w:bottom w:val="none" w:sz="0" w:space="0" w:color="auto"/>
        <w:right w:val="none" w:sz="0" w:space="0" w:color="auto"/>
      </w:divBdr>
    </w:div>
    <w:div w:id="134104995">
      <w:bodyDiv w:val="1"/>
      <w:marLeft w:val="0"/>
      <w:marRight w:val="0"/>
      <w:marTop w:val="0"/>
      <w:marBottom w:val="0"/>
      <w:divBdr>
        <w:top w:val="none" w:sz="0" w:space="0" w:color="auto"/>
        <w:left w:val="none" w:sz="0" w:space="0" w:color="auto"/>
        <w:bottom w:val="none" w:sz="0" w:space="0" w:color="auto"/>
        <w:right w:val="none" w:sz="0" w:space="0" w:color="auto"/>
      </w:divBdr>
    </w:div>
    <w:div w:id="147939125">
      <w:bodyDiv w:val="1"/>
      <w:marLeft w:val="0"/>
      <w:marRight w:val="0"/>
      <w:marTop w:val="0"/>
      <w:marBottom w:val="0"/>
      <w:divBdr>
        <w:top w:val="none" w:sz="0" w:space="0" w:color="auto"/>
        <w:left w:val="none" w:sz="0" w:space="0" w:color="auto"/>
        <w:bottom w:val="none" w:sz="0" w:space="0" w:color="auto"/>
        <w:right w:val="none" w:sz="0" w:space="0" w:color="auto"/>
      </w:divBdr>
    </w:div>
    <w:div w:id="168104283">
      <w:bodyDiv w:val="1"/>
      <w:marLeft w:val="0"/>
      <w:marRight w:val="0"/>
      <w:marTop w:val="0"/>
      <w:marBottom w:val="0"/>
      <w:divBdr>
        <w:top w:val="none" w:sz="0" w:space="0" w:color="auto"/>
        <w:left w:val="none" w:sz="0" w:space="0" w:color="auto"/>
        <w:bottom w:val="none" w:sz="0" w:space="0" w:color="auto"/>
        <w:right w:val="none" w:sz="0" w:space="0" w:color="auto"/>
      </w:divBdr>
    </w:div>
    <w:div w:id="191766477">
      <w:bodyDiv w:val="1"/>
      <w:marLeft w:val="0"/>
      <w:marRight w:val="0"/>
      <w:marTop w:val="0"/>
      <w:marBottom w:val="0"/>
      <w:divBdr>
        <w:top w:val="none" w:sz="0" w:space="0" w:color="auto"/>
        <w:left w:val="none" w:sz="0" w:space="0" w:color="auto"/>
        <w:bottom w:val="none" w:sz="0" w:space="0" w:color="auto"/>
        <w:right w:val="none" w:sz="0" w:space="0" w:color="auto"/>
      </w:divBdr>
    </w:div>
    <w:div w:id="192577044">
      <w:bodyDiv w:val="1"/>
      <w:marLeft w:val="0"/>
      <w:marRight w:val="0"/>
      <w:marTop w:val="0"/>
      <w:marBottom w:val="0"/>
      <w:divBdr>
        <w:top w:val="none" w:sz="0" w:space="0" w:color="auto"/>
        <w:left w:val="none" w:sz="0" w:space="0" w:color="auto"/>
        <w:bottom w:val="none" w:sz="0" w:space="0" w:color="auto"/>
        <w:right w:val="none" w:sz="0" w:space="0" w:color="auto"/>
      </w:divBdr>
    </w:div>
    <w:div w:id="196815494">
      <w:bodyDiv w:val="1"/>
      <w:marLeft w:val="0"/>
      <w:marRight w:val="0"/>
      <w:marTop w:val="0"/>
      <w:marBottom w:val="0"/>
      <w:divBdr>
        <w:top w:val="none" w:sz="0" w:space="0" w:color="auto"/>
        <w:left w:val="none" w:sz="0" w:space="0" w:color="auto"/>
        <w:bottom w:val="none" w:sz="0" w:space="0" w:color="auto"/>
        <w:right w:val="none" w:sz="0" w:space="0" w:color="auto"/>
      </w:divBdr>
    </w:div>
    <w:div w:id="199167615">
      <w:bodyDiv w:val="1"/>
      <w:marLeft w:val="0"/>
      <w:marRight w:val="0"/>
      <w:marTop w:val="0"/>
      <w:marBottom w:val="0"/>
      <w:divBdr>
        <w:top w:val="none" w:sz="0" w:space="0" w:color="auto"/>
        <w:left w:val="none" w:sz="0" w:space="0" w:color="auto"/>
        <w:bottom w:val="none" w:sz="0" w:space="0" w:color="auto"/>
        <w:right w:val="none" w:sz="0" w:space="0" w:color="auto"/>
      </w:divBdr>
    </w:div>
    <w:div w:id="201289235">
      <w:bodyDiv w:val="1"/>
      <w:marLeft w:val="0"/>
      <w:marRight w:val="0"/>
      <w:marTop w:val="0"/>
      <w:marBottom w:val="0"/>
      <w:divBdr>
        <w:top w:val="none" w:sz="0" w:space="0" w:color="auto"/>
        <w:left w:val="none" w:sz="0" w:space="0" w:color="auto"/>
        <w:bottom w:val="none" w:sz="0" w:space="0" w:color="auto"/>
        <w:right w:val="none" w:sz="0" w:space="0" w:color="auto"/>
      </w:divBdr>
    </w:div>
    <w:div w:id="205918737">
      <w:bodyDiv w:val="1"/>
      <w:marLeft w:val="0"/>
      <w:marRight w:val="0"/>
      <w:marTop w:val="0"/>
      <w:marBottom w:val="0"/>
      <w:divBdr>
        <w:top w:val="none" w:sz="0" w:space="0" w:color="auto"/>
        <w:left w:val="none" w:sz="0" w:space="0" w:color="auto"/>
        <w:bottom w:val="none" w:sz="0" w:space="0" w:color="auto"/>
        <w:right w:val="none" w:sz="0" w:space="0" w:color="auto"/>
      </w:divBdr>
    </w:div>
    <w:div w:id="290207237">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302273377">
      <w:bodyDiv w:val="1"/>
      <w:marLeft w:val="0"/>
      <w:marRight w:val="0"/>
      <w:marTop w:val="0"/>
      <w:marBottom w:val="0"/>
      <w:divBdr>
        <w:top w:val="none" w:sz="0" w:space="0" w:color="auto"/>
        <w:left w:val="none" w:sz="0" w:space="0" w:color="auto"/>
        <w:bottom w:val="none" w:sz="0" w:space="0" w:color="auto"/>
        <w:right w:val="none" w:sz="0" w:space="0" w:color="auto"/>
      </w:divBdr>
    </w:div>
    <w:div w:id="304626566">
      <w:bodyDiv w:val="1"/>
      <w:marLeft w:val="0"/>
      <w:marRight w:val="0"/>
      <w:marTop w:val="0"/>
      <w:marBottom w:val="0"/>
      <w:divBdr>
        <w:top w:val="none" w:sz="0" w:space="0" w:color="auto"/>
        <w:left w:val="none" w:sz="0" w:space="0" w:color="auto"/>
        <w:bottom w:val="none" w:sz="0" w:space="0" w:color="auto"/>
        <w:right w:val="none" w:sz="0" w:space="0" w:color="auto"/>
      </w:divBdr>
    </w:div>
    <w:div w:id="317538871">
      <w:bodyDiv w:val="1"/>
      <w:marLeft w:val="0"/>
      <w:marRight w:val="0"/>
      <w:marTop w:val="0"/>
      <w:marBottom w:val="0"/>
      <w:divBdr>
        <w:top w:val="none" w:sz="0" w:space="0" w:color="auto"/>
        <w:left w:val="none" w:sz="0" w:space="0" w:color="auto"/>
        <w:bottom w:val="none" w:sz="0" w:space="0" w:color="auto"/>
        <w:right w:val="none" w:sz="0" w:space="0" w:color="auto"/>
      </w:divBdr>
    </w:div>
    <w:div w:id="322710503">
      <w:bodyDiv w:val="1"/>
      <w:marLeft w:val="0"/>
      <w:marRight w:val="0"/>
      <w:marTop w:val="0"/>
      <w:marBottom w:val="0"/>
      <w:divBdr>
        <w:top w:val="none" w:sz="0" w:space="0" w:color="auto"/>
        <w:left w:val="none" w:sz="0" w:space="0" w:color="auto"/>
        <w:bottom w:val="none" w:sz="0" w:space="0" w:color="auto"/>
        <w:right w:val="none" w:sz="0" w:space="0" w:color="auto"/>
      </w:divBdr>
    </w:div>
    <w:div w:id="331421793">
      <w:bodyDiv w:val="1"/>
      <w:marLeft w:val="0"/>
      <w:marRight w:val="0"/>
      <w:marTop w:val="0"/>
      <w:marBottom w:val="0"/>
      <w:divBdr>
        <w:top w:val="none" w:sz="0" w:space="0" w:color="auto"/>
        <w:left w:val="none" w:sz="0" w:space="0" w:color="auto"/>
        <w:bottom w:val="none" w:sz="0" w:space="0" w:color="auto"/>
        <w:right w:val="none" w:sz="0" w:space="0" w:color="auto"/>
      </w:divBdr>
    </w:div>
    <w:div w:id="352266222">
      <w:bodyDiv w:val="1"/>
      <w:marLeft w:val="0"/>
      <w:marRight w:val="0"/>
      <w:marTop w:val="0"/>
      <w:marBottom w:val="0"/>
      <w:divBdr>
        <w:top w:val="none" w:sz="0" w:space="0" w:color="auto"/>
        <w:left w:val="none" w:sz="0" w:space="0" w:color="auto"/>
        <w:bottom w:val="none" w:sz="0" w:space="0" w:color="auto"/>
        <w:right w:val="none" w:sz="0" w:space="0" w:color="auto"/>
      </w:divBdr>
    </w:div>
    <w:div w:id="371270676">
      <w:bodyDiv w:val="1"/>
      <w:marLeft w:val="0"/>
      <w:marRight w:val="0"/>
      <w:marTop w:val="0"/>
      <w:marBottom w:val="0"/>
      <w:divBdr>
        <w:top w:val="none" w:sz="0" w:space="0" w:color="auto"/>
        <w:left w:val="none" w:sz="0" w:space="0" w:color="auto"/>
        <w:bottom w:val="none" w:sz="0" w:space="0" w:color="auto"/>
        <w:right w:val="none" w:sz="0" w:space="0" w:color="auto"/>
      </w:divBdr>
    </w:div>
    <w:div w:id="405423490">
      <w:bodyDiv w:val="1"/>
      <w:marLeft w:val="0"/>
      <w:marRight w:val="0"/>
      <w:marTop w:val="0"/>
      <w:marBottom w:val="0"/>
      <w:divBdr>
        <w:top w:val="none" w:sz="0" w:space="0" w:color="auto"/>
        <w:left w:val="none" w:sz="0" w:space="0" w:color="auto"/>
        <w:bottom w:val="none" w:sz="0" w:space="0" w:color="auto"/>
        <w:right w:val="none" w:sz="0" w:space="0" w:color="auto"/>
      </w:divBdr>
    </w:div>
    <w:div w:id="415521955">
      <w:bodyDiv w:val="1"/>
      <w:marLeft w:val="0"/>
      <w:marRight w:val="0"/>
      <w:marTop w:val="0"/>
      <w:marBottom w:val="0"/>
      <w:divBdr>
        <w:top w:val="none" w:sz="0" w:space="0" w:color="auto"/>
        <w:left w:val="none" w:sz="0" w:space="0" w:color="auto"/>
        <w:bottom w:val="none" w:sz="0" w:space="0" w:color="auto"/>
        <w:right w:val="none" w:sz="0" w:space="0" w:color="auto"/>
      </w:divBdr>
    </w:div>
    <w:div w:id="428544297">
      <w:bodyDiv w:val="1"/>
      <w:marLeft w:val="0"/>
      <w:marRight w:val="0"/>
      <w:marTop w:val="0"/>
      <w:marBottom w:val="0"/>
      <w:divBdr>
        <w:top w:val="none" w:sz="0" w:space="0" w:color="auto"/>
        <w:left w:val="none" w:sz="0" w:space="0" w:color="auto"/>
        <w:bottom w:val="none" w:sz="0" w:space="0" w:color="auto"/>
        <w:right w:val="none" w:sz="0" w:space="0" w:color="auto"/>
      </w:divBdr>
    </w:div>
    <w:div w:id="445465944">
      <w:bodyDiv w:val="1"/>
      <w:marLeft w:val="0"/>
      <w:marRight w:val="0"/>
      <w:marTop w:val="0"/>
      <w:marBottom w:val="0"/>
      <w:divBdr>
        <w:top w:val="none" w:sz="0" w:space="0" w:color="auto"/>
        <w:left w:val="none" w:sz="0" w:space="0" w:color="auto"/>
        <w:bottom w:val="none" w:sz="0" w:space="0" w:color="auto"/>
        <w:right w:val="none" w:sz="0" w:space="0" w:color="auto"/>
      </w:divBdr>
    </w:div>
    <w:div w:id="448202835">
      <w:bodyDiv w:val="1"/>
      <w:marLeft w:val="0"/>
      <w:marRight w:val="0"/>
      <w:marTop w:val="0"/>
      <w:marBottom w:val="0"/>
      <w:divBdr>
        <w:top w:val="none" w:sz="0" w:space="0" w:color="auto"/>
        <w:left w:val="none" w:sz="0" w:space="0" w:color="auto"/>
        <w:bottom w:val="none" w:sz="0" w:space="0" w:color="auto"/>
        <w:right w:val="none" w:sz="0" w:space="0" w:color="auto"/>
      </w:divBdr>
    </w:div>
    <w:div w:id="452092821">
      <w:bodyDiv w:val="1"/>
      <w:marLeft w:val="0"/>
      <w:marRight w:val="0"/>
      <w:marTop w:val="0"/>
      <w:marBottom w:val="0"/>
      <w:divBdr>
        <w:top w:val="none" w:sz="0" w:space="0" w:color="auto"/>
        <w:left w:val="none" w:sz="0" w:space="0" w:color="auto"/>
        <w:bottom w:val="none" w:sz="0" w:space="0" w:color="auto"/>
        <w:right w:val="none" w:sz="0" w:space="0" w:color="auto"/>
      </w:divBdr>
    </w:div>
    <w:div w:id="462117017">
      <w:bodyDiv w:val="1"/>
      <w:marLeft w:val="0"/>
      <w:marRight w:val="0"/>
      <w:marTop w:val="0"/>
      <w:marBottom w:val="0"/>
      <w:divBdr>
        <w:top w:val="none" w:sz="0" w:space="0" w:color="auto"/>
        <w:left w:val="none" w:sz="0" w:space="0" w:color="auto"/>
        <w:bottom w:val="none" w:sz="0" w:space="0" w:color="auto"/>
        <w:right w:val="none" w:sz="0" w:space="0" w:color="auto"/>
      </w:divBdr>
    </w:div>
    <w:div w:id="480270116">
      <w:bodyDiv w:val="1"/>
      <w:marLeft w:val="0"/>
      <w:marRight w:val="0"/>
      <w:marTop w:val="0"/>
      <w:marBottom w:val="0"/>
      <w:divBdr>
        <w:top w:val="none" w:sz="0" w:space="0" w:color="auto"/>
        <w:left w:val="none" w:sz="0" w:space="0" w:color="auto"/>
        <w:bottom w:val="none" w:sz="0" w:space="0" w:color="auto"/>
        <w:right w:val="none" w:sz="0" w:space="0" w:color="auto"/>
      </w:divBdr>
    </w:div>
    <w:div w:id="484010617">
      <w:bodyDiv w:val="1"/>
      <w:marLeft w:val="0"/>
      <w:marRight w:val="0"/>
      <w:marTop w:val="0"/>
      <w:marBottom w:val="0"/>
      <w:divBdr>
        <w:top w:val="none" w:sz="0" w:space="0" w:color="auto"/>
        <w:left w:val="none" w:sz="0" w:space="0" w:color="auto"/>
        <w:bottom w:val="none" w:sz="0" w:space="0" w:color="auto"/>
        <w:right w:val="none" w:sz="0" w:space="0" w:color="auto"/>
      </w:divBdr>
    </w:div>
    <w:div w:id="490633659">
      <w:bodyDiv w:val="1"/>
      <w:marLeft w:val="0"/>
      <w:marRight w:val="0"/>
      <w:marTop w:val="0"/>
      <w:marBottom w:val="0"/>
      <w:divBdr>
        <w:top w:val="none" w:sz="0" w:space="0" w:color="auto"/>
        <w:left w:val="none" w:sz="0" w:space="0" w:color="auto"/>
        <w:bottom w:val="none" w:sz="0" w:space="0" w:color="auto"/>
        <w:right w:val="none" w:sz="0" w:space="0" w:color="auto"/>
      </w:divBdr>
    </w:div>
    <w:div w:id="493105236">
      <w:bodyDiv w:val="1"/>
      <w:marLeft w:val="0"/>
      <w:marRight w:val="0"/>
      <w:marTop w:val="0"/>
      <w:marBottom w:val="0"/>
      <w:divBdr>
        <w:top w:val="none" w:sz="0" w:space="0" w:color="auto"/>
        <w:left w:val="none" w:sz="0" w:space="0" w:color="auto"/>
        <w:bottom w:val="none" w:sz="0" w:space="0" w:color="auto"/>
        <w:right w:val="none" w:sz="0" w:space="0" w:color="auto"/>
      </w:divBdr>
    </w:div>
    <w:div w:id="509762966">
      <w:bodyDiv w:val="1"/>
      <w:marLeft w:val="0"/>
      <w:marRight w:val="0"/>
      <w:marTop w:val="0"/>
      <w:marBottom w:val="0"/>
      <w:divBdr>
        <w:top w:val="none" w:sz="0" w:space="0" w:color="auto"/>
        <w:left w:val="none" w:sz="0" w:space="0" w:color="auto"/>
        <w:bottom w:val="none" w:sz="0" w:space="0" w:color="auto"/>
        <w:right w:val="none" w:sz="0" w:space="0" w:color="auto"/>
      </w:divBdr>
    </w:div>
    <w:div w:id="522599877">
      <w:bodyDiv w:val="1"/>
      <w:marLeft w:val="0"/>
      <w:marRight w:val="0"/>
      <w:marTop w:val="0"/>
      <w:marBottom w:val="0"/>
      <w:divBdr>
        <w:top w:val="none" w:sz="0" w:space="0" w:color="auto"/>
        <w:left w:val="none" w:sz="0" w:space="0" w:color="auto"/>
        <w:bottom w:val="none" w:sz="0" w:space="0" w:color="auto"/>
        <w:right w:val="none" w:sz="0" w:space="0" w:color="auto"/>
      </w:divBdr>
    </w:div>
    <w:div w:id="528032520">
      <w:bodyDiv w:val="1"/>
      <w:marLeft w:val="0"/>
      <w:marRight w:val="0"/>
      <w:marTop w:val="0"/>
      <w:marBottom w:val="0"/>
      <w:divBdr>
        <w:top w:val="none" w:sz="0" w:space="0" w:color="auto"/>
        <w:left w:val="none" w:sz="0" w:space="0" w:color="auto"/>
        <w:bottom w:val="none" w:sz="0" w:space="0" w:color="auto"/>
        <w:right w:val="none" w:sz="0" w:space="0" w:color="auto"/>
      </w:divBdr>
    </w:div>
    <w:div w:id="539972577">
      <w:bodyDiv w:val="1"/>
      <w:marLeft w:val="0"/>
      <w:marRight w:val="0"/>
      <w:marTop w:val="0"/>
      <w:marBottom w:val="0"/>
      <w:divBdr>
        <w:top w:val="none" w:sz="0" w:space="0" w:color="auto"/>
        <w:left w:val="none" w:sz="0" w:space="0" w:color="auto"/>
        <w:bottom w:val="none" w:sz="0" w:space="0" w:color="auto"/>
        <w:right w:val="none" w:sz="0" w:space="0" w:color="auto"/>
      </w:divBdr>
    </w:div>
    <w:div w:id="541357549">
      <w:bodyDiv w:val="1"/>
      <w:marLeft w:val="0"/>
      <w:marRight w:val="0"/>
      <w:marTop w:val="0"/>
      <w:marBottom w:val="0"/>
      <w:divBdr>
        <w:top w:val="none" w:sz="0" w:space="0" w:color="auto"/>
        <w:left w:val="none" w:sz="0" w:space="0" w:color="auto"/>
        <w:bottom w:val="none" w:sz="0" w:space="0" w:color="auto"/>
        <w:right w:val="none" w:sz="0" w:space="0" w:color="auto"/>
      </w:divBdr>
    </w:div>
    <w:div w:id="565381329">
      <w:bodyDiv w:val="1"/>
      <w:marLeft w:val="0"/>
      <w:marRight w:val="0"/>
      <w:marTop w:val="0"/>
      <w:marBottom w:val="0"/>
      <w:divBdr>
        <w:top w:val="none" w:sz="0" w:space="0" w:color="auto"/>
        <w:left w:val="none" w:sz="0" w:space="0" w:color="auto"/>
        <w:bottom w:val="none" w:sz="0" w:space="0" w:color="auto"/>
        <w:right w:val="none" w:sz="0" w:space="0" w:color="auto"/>
      </w:divBdr>
    </w:div>
    <w:div w:id="574124959">
      <w:bodyDiv w:val="1"/>
      <w:marLeft w:val="0"/>
      <w:marRight w:val="0"/>
      <w:marTop w:val="0"/>
      <w:marBottom w:val="0"/>
      <w:divBdr>
        <w:top w:val="none" w:sz="0" w:space="0" w:color="auto"/>
        <w:left w:val="none" w:sz="0" w:space="0" w:color="auto"/>
        <w:bottom w:val="none" w:sz="0" w:space="0" w:color="auto"/>
        <w:right w:val="none" w:sz="0" w:space="0" w:color="auto"/>
      </w:divBdr>
    </w:div>
    <w:div w:id="585923494">
      <w:bodyDiv w:val="1"/>
      <w:marLeft w:val="0"/>
      <w:marRight w:val="0"/>
      <w:marTop w:val="0"/>
      <w:marBottom w:val="0"/>
      <w:divBdr>
        <w:top w:val="none" w:sz="0" w:space="0" w:color="auto"/>
        <w:left w:val="none" w:sz="0" w:space="0" w:color="auto"/>
        <w:bottom w:val="none" w:sz="0" w:space="0" w:color="auto"/>
        <w:right w:val="none" w:sz="0" w:space="0" w:color="auto"/>
      </w:divBdr>
    </w:div>
    <w:div w:id="603347755">
      <w:bodyDiv w:val="1"/>
      <w:marLeft w:val="0"/>
      <w:marRight w:val="0"/>
      <w:marTop w:val="0"/>
      <w:marBottom w:val="0"/>
      <w:divBdr>
        <w:top w:val="none" w:sz="0" w:space="0" w:color="auto"/>
        <w:left w:val="none" w:sz="0" w:space="0" w:color="auto"/>
        <w:bottom w:val="none" w:sz="0" w:space="0" w:color="auto"/>
        <w:right w:val="none" w:sz="0" w:space="0" w:color="auto"/>
      </w:divBdr>
    </w:div>
    <w:div w:id="621888622">
      <w:bodyDiv w:val="1"/>
      <w:marLeft w:val="0"/>
      <w:marRight w:val="0"/>
      <w:marTop w:val="0"/>
      <w:marBottom w:val="0"/>
      <w:divBdr>
        <w:top w:val="none" w:sz="0" w:space="0" w:color="auto"/>
        <w:left w:val="none" w:sz="0" w:space="0" w:color="auto"/>
        <w:bottom w:val="none" w:sz="0" w:space="0" w:color="auto"/>
        <w:right w:val="none" w:sz="0" w:space="0" w:color="auto"/>
      </w:divBdr>
    </w:div>
    <w:div w:id="634877195">
      <w:bodyDiv w:val="1"/>
      <w:marLeft w:val="0"/>
      <w:marRight w:val="0"/>
      <w:marTop w:val="0"/>
      <w:marBottom w:val="0"/>
      <w:divBdr>
        <w:top w:val="none" w:sz="0" w:space="0" w:color="auto"/>
        <w:left w:val="none" w:sz="0" w:space="0" w:color="auto"/>
        <w:bottom w:val="none" w:sz="0" w:space="0" w:color="auto"/>
        <w:right w:val="none" w:sz="0" w:space="0" w:color="auto"/>
      </w:divBdr>
    </w:div>
    <w:div w:id="639699959">
      <w:bodyDiv w:val="1"/>
      <w:marLeft w:val="0"/>
      <w:marRight w:val="0"/>
      <w:marTop w:val="0"/>
      <w:marBottom w:val="0"/>
      <w:divBdr>
        <w:top w:val="none" w:sz="0" w:space="0" w:color="auto"/>
        <w:left w:val="none" w:sz="0" w:space="0" w:color="auto"/>
        <w:bottom w:val="none" w:sz="0" w:space="0" w:color="auto"/>
        <w:right w:val="none" w:sz="0" w:space="0" w:color="auto"/>
      </w:divBdr>
    </w:div>
    <w:div w:id="655449768">
      <w:bodyDiv w:val="1"/>
      <w:marLeft w:val="0"/>
      <w:marRight w:val="0"/>
      <w:marTop w:val="0"/>
      <w:marBottom w:val="0"/>
      <w:divBdr>
        <w:top w:val="none" w:sz="0" w:space="0" w:color="auto"/>
        <w:left w:val="none" w:sz="0" w:space="0" w:color="auto"/>
        <w:bottom w:val="none" w:sz="0" w:space="0" w:color="auto"/>
        <w:right w:val="none" w:sz="0" w:space="0" w:color="auto"/>
      </w:divBdr>
    </w:div>
    <w:div w:id="676929653">
      <w:bodyDiv w:val="1"/>
      <w:marLeft w:val="0"/>
      <w:marRight w:val="0"/>
      <w:marTop w:val="0"/>
      <w:marBottom w:val="0"/>
      <w:divBdr>
        <w:top w:val="none" w:sz="0" w:space="0" w:color="auto"/>
        <w:left w:val="none" w:sz="0" w:space="0" w:color="auto"/>
        <w:bottom w:val="none" w:sz="0" w:space="0" w:color="auto"/>
        <w:right w:val="none" w:sz="0" w:space="0" w:color="auto"/>
      </w:divBdr>
    </w:div>
    <w:div w:id="682590129">
      <w:bodyDiv w:val="1"/>
      <w:marLeft w:val="0"/>
      <w:marRight w:val="0"/>
      <w:marTop w:val="0"/>
      <w:marBottom w:val="0"/>
      <w:divBdr>
        <w:top w:val="none" w:sz="0" w:space="0" w:color="auto"/>
        <w:left w:val="none" w:sz="0" w:space="0" w:color="auto"/>
        <w:bottom w:val="none" w:sz="0" w:space="0" w:color="auto"/>
        <w:right w:val="none" w:sz="0" w:space="0" w:color="auto"/>
      </w:divBdr>
    </w:div>
    <w:div w:id="683752677">
      <w:bodyDiv w:val="1"/>
      <w:marLeft w:val="0"/>
      <w:marRight w:val="0"/>
      <w:marTop w:val="0"/>
      <w:marBottom w:val="0"/>
      <w:divBdr>
        <w:top w:val="none" w:sz="0" w:space="0" w:color="auto"/>
        <w:left w:val="none" w:sz="0" w:space="0" w:color="auto"/>
        <w:bottom w:val="none" w:sz="0" w:space="0" w:color="auto"/>
        <w:right w:val="none" w:sz="0" w:space="0" w:color="auto"/>
      </w:divBdr>
    </w:div>
    <w:div w:id="685596646">
      <w:bodyDiv w:val="1"/>
      <w:marLeft w:val="0"/>
      <w:marRight w:val="0"/>
      <w:marTop w:val="0"/>
      <w:marBottom w:val="0"/>
      <w:divBdr>
        <w:top w:val="none" w:sz="0" w:space="0" w:color="auto"/>
        <w:left w:val="none" w:sz="0" w:space="0" w:color="auto"/>
        <w:bottom w:val="none" w:sz="0" w:space="0" w:color="auto"/>
        <w:right w:val="none" w:sz="0" w:space="0" w:color="auto"/>
      </w:divBdr>
    </w:div>
    <w:div w:id="711420730">
      <w:bodyDiv w:val="1"/>
      <w:marLeft w:val="0"/>
      <w:marRight w:val="0"/>
      <w:marTop w:val="0"/>
      <w:marBottom w:val="0"/>
      <w:divBdr>
        <w:top w:val="none" w:sz="0" w:space="0" w:color="auto"/>
        <w:left w:val="none" w:sz="0" w:space="0" w:color="auto"/>
        <w:bottom w:val="none" w:sz="0" w:space="0" w:color="auto"/>
        <w:right w:val="none" w:sz="0" w:space="0" w:color="auto"/>
      </w:divBdr>
    </w:div>
    <w:div w:id="712577002">
      <w:bodyDiv w:val="1"/>
      <w:marLeft w:val="0"/>
      <w:marRight w:val="0"/>
      <w:marTop w:val="0"/>
      <w:marBottom w:val="0"/>
      <w:divBdr>
        <w:top w:val="none" w:sz="0" w:space="0" w:color="auto"/>
        <w:left w:val="none" w:sz="0" w:space="0" w:color="auto"/>
        <w:bottom w:val="none" w:sz="0" w:space="0" w:color="auto"/>
        <w:right w:val="none" w:sz="0" w:space="0" w:color="auto"/>
      </w:divBdr>
    </w:div>
    <w:div w:id="714044251">
      <w:bodyDiv w:val="1"/>
      <w:marLeft w:val="0"/>
      <w:marRight w:val="0"/>
      <w:marTop w:val="0"/>
      <w:marBottom w:val="0"/>
      <w:divBdr>
        <w:top w:val="none" w:sz="0" w:space="0" w:color="auto"/>
        <w:left w:val="none" w:sz="0" w:space="0" w:color="auto"/>
        <w:bottom w:val="none" w:sz="0" w:space="0" w:color="auto"/>
        <w:right w:val="none" w:sz="0" w:space="0" w:color="auto"/>
      </w:divBdr>
    </w:div>
    <w:div w:id="740371108">
      <w:bodyDiv w:val="1"/>
      <w:marLeft w:val="0"/>
      <w:marRight w:val="0"/>
      <w:marTop w:val="0"/>
      <w:marBottom w:val="0"/>
      <w:divBdr>
        <w:top w:val="none" w:sz="0" w:space="0" w:color="auto"/>
        <w:left w:val="none" w:sz="0" w:space="0" w:color="auto"/>
        <w:bottom w:val="none" w:sz="0" w:space="0" w:color="auto"/>
        <w:right w:val="none" w:sz="0" w:space="0" w:color="auto"/>
      </w:divBdr>
    </w:div>
    <w:div w:id="777406516">
      <w:bodyDiv w:val="1"/>
      <w:marLeft w:val="0"/>
      <w:marRight w:val="0"/>
      <w:marTop w:val="0"/>
      <w:marBottom w:val="0"/>
      <w:divBdr>
        <w:top w:val="none" w:sz="0" w:space="0" w:color="auto"/>
        <w:left w:val="none" w:sz="0" w:space="0" w:color="auto"/>
        <w:bottom w:val="none" w:sz="0" w:space="0" w:color="auto"/>
        <w:right w:val="none" w:sz="0" w:space="0" w:color="auto"/>
      </w:divBdr>
    </w:div>
    <w:div w:id="781263795">
      <w:bodyDiv w:val="1"/>
      <w:marLeft w:val="0"/>
      <w:marRight w:val="0"/>
      <w:marTop w:val="0"/>
      <w:marBottom w:val="0"/>
      <w:divBdr>
        <w:top w:val="none" w:sz="0" w:space="0" w:color="auto"/>
        <w:left w:val="none" w:sz="0" w:space="0" w:color="auto"/>
        <w:bottom w:val="none" w:sz="0" w:space="0" w:color="auto"/>
        <w:right w:val="none" w:sz="0" w:space="0" w:color="auto"/>
      </w:divBdr>
    </w:div>
    <w:div w:id="798649824">
      <w:bodyDiv w:val="1"/>
      <w:marLeft w:val="0"/>
      <w:marRight w:val="0"/>
      <w:marTop w:val="0"/>
      <w:marBottom w:val="0"/>
      <w:divBdr>
        <w:top w:val="none" w:sz="0" w:space="0" w:color="auto"/>
        <w:left w:val="none" w:sz="0" w:space="0" w:color="auto"/>
        <w:bottom w:val="none" w:sz="0" w:space="0" w:color="auto"/>
        <w:right w:val="none" w:sz="0" w:space="0" w:color="auto"/>
      </w:divBdr>
    </w:div>
    <w:div w:id="827012367">
      <w:bodyDiv w:val="1"/>
      <w:marLeft w:val="0"/>
      <w:marRight w:val="0"/>
      <w:marTop w:val="0"/>
      <w:marBottom w:val="0"/>
      <w:divBdr>
        <w:top w:val="none" w:sz="0" w:space="0" w:color="auto"/>
        <w:left w:val="none" w:sz="0" w:space="0" w:color="auto"/>
        <w:bottom w:val="none" w:sz="0" w:space="0" w:color="auto"/>
        <w:right w:val="none" w:sz="0" w:space="0" w:color="auto"/>
      </w:divBdr>
    </w:div>
    <w:div w:id="836729089">
      <w:bodyDiv w:val="1"/>
      <w:marLeft w:val="0"/>
      <w:marRight w:val="0"/>
      <w:marTop w:val="0"/>
      <w:marBottom w:val="0"/>
      <w:divBdr>
        <w:top w:val="none" w:sz="0" w:space="0" w:color="auto"/>
        <w:left w:val="none" w:sz="0" w:space="0" w:color="auto"/>
        <w:bottom w:val="none" w:sz="0" w:space="0" w:color="auto"/>
        <w:right w:val="none" w:sz="0" w:space="0" w:color="auto"/>
      </w:divBdr>
    </w:div>
    <w:div w:id="863205299">
      <w:bodyDiv w:val="1"/>
      <w:marLeft w:val="0"/>
      <w:marRight w:val="0"/>
      <w:marTop w:val="0"/>
      <w:marBottom w:val="0"/>
      <w:divBdr>
        <w:top w:val="none" w:sz="0" w:space="0" w:color="auto"/>
        <w:left w:val="none" w:sz="0" w:space="0" w:color="auto"/>
        <w:bottom w:val="none" w:sz="0" w:space="0" w:color="auto"/>
        <w:right w:val="none" w:sz="0" w:space="0" w:color="auto"/>
      </w:divBdr>
    </w:div>
    <w:div w:id="875771032">
      <w:bodyDiv w:val="1"/>
      <w:marLeft w:val="0"/>
      <w:marRight w:val="0"/>
      <w:marTop w:val="0"/>
      <w:marBottom w:val="0"/>
      <w:divBdr>
        <w:top w:val="none" w:sz="0" w:space="0" w:color="auto"/>
        <w:left w:val="none" w:sz="0" w:space="0" w:color="auto"/>
        <w:bottom w:val="none" w:sz="0" w:space="0" w:color="auto"/>
        <w:right w:val="none" w:sz="0" w:space="0" w:color="auto"/>
      </w:divBdr>
    </w:div>
    <w:div w:id="887179994">
      <w:bodyDiv w:val="1"/>
      <w:marLeft w:val="0"/>
      <w:marRight w:val="0"/>
      <w:marTop w:val="0"/>
      <w:marBottom w:val="0"/>
      <w:divBdr>
        <w:top w:val="none" w:sz="0" w:space="0" w:color="auto"/>
        <w:left w:val="none" w:sz="0" w:space="0" w:color="auto"/>
        <w:bottom w:val="none" w:sz="0" w:space="0" w:color="auto"/>
        <w:right w:val="none" w:sz="0" w:space="0" w:color="auto"/>
      </w:divBdr>
    </w:div>
    <w:div w:id="930940844">
      <w:bodyDiv w:val="1"/>
      <w:marLeft w:val="0"/>
      <w:marRight w:val="0"/>
      <w:marTop w:val="0"/>
      <w:marBottom w:val="0"/>
      <w:divBdr>
        <w:top w:val="none" w:sz="0" w:space="0" w:color="auto"/>
        <w:left w:val="none" w:sz="0" w:space="0" w:color="auto"/>
        <w:bottom w:val="none" w:sz="0" w:space="0" w:color="auto"/>
        <w:right w:val="none" w:sz="0" w:space="0" w:color="auto"/>
      </w:divBdr>
    </w:div>
    <w:div w:id="959803606">
      <w:bodyDiv w:val="1"/>
      <w:marLeft w:val="0"/>
      <w:marRight w:val="0"/>
      <w:marTop w:val="0"/>
      <w:marBottom w:val="0"/>
      <w:divBdr>
        <w:top w:val="none" w:sz="0" w:space="0" w:color="auto"/>
        <w:left w:val="none" w:sz="0" w:space="0" w:color="auto"/>
        <w:bottom w:val="none" w:sz="0" w:space="0" w:color="auto"/>
        <w:right w:val="none" w:sz="0" w:space="0" w:color="auto"/>
      </w:divBdr>
    </w:div>
    <w:div w:id="960501637">
      <w:bodyDiv w:val="1"/>
      <w:marLeft w:val="0"/>
      <w:marRight w:val="0"/>
      <w:marTop w:val="0"/>
      <w:marBottom w:val="0"/>
      <w:divBdr>
        <w:top w:val="none" w:sz="0" w:space="0" w:color="auto"/>
        <w:left w:val="none" w:sz="0" w:space="0" w:color="auto"/>
        <w:bottom w:val="none" w:sz="0" w:space="0" w:color="auto"/>
        <w:right w:val="none" w:sz="0" w:space="0" w:color="auto"/>
      </w:divBdr>
    </w:div>
    <w:div w:id="977220244">
      <w:bodyDiv w:val="1"/>
      <w:marLeft w:val="0"/>
      <w:marRight w:val="0"/>
      <w:marTop w:val="0"/>
      <w:marBottom w:val="0"/>
      <w:divBdr>
        <w:top w:val="none" w:sz="0" w:space="0" w:color="auto"/>
        <w:left w:val="none" w:sz="0" w:space="0" w:color="auto"/>
        <w:bottom w:val="none" w:sz="0" w:space="0" w:color="auto"/>
        <w:right w:val="none" w:sz="0" w:space="0" w:color="auto"/>
      </w:divBdr>
    </w:div>
    <w:div w:id="1018770368">
      <w:bodyDiv w:val="1"/>
      <w:marLeft w:val="0"/>
      <w:marRight w:val="0"/>
      <w:marTop w:val="0"/>
      <w:marBottom w:val="0"/>
      <w:divBdr>
        <w:top w:val="none" w:sz="0" w:space="0" w:color="auto"/>
        <w:left w:val="none" w:sz="0" w:space="0" w:color="auto"/>
        <w:bottom w:val="none" w:sz="0" w:space="0" w:color="auto"/>
        <w:right w:val="none" w:sz="0" w:space="0" w:color="auto"/>
      </w:divBdr>
    </w:div>
    <w:div w:id="1037200306">
      <w:bodyDiv w:val="1"/>
      <w:marLeft w:val="0"/>
      <w:marRight w:val="0"/>
      <w:marTop w:val="0"/>
      <w:marBottom w:val="0"/>
      <w:divBdr>
        <w:top w:val="none" w:sz="0" w:space="0" w:color="auto"/>
        <w:left w:val="none" w:sz="0" w:space="0" w:color="auto"/>
        <w:bottom w:val="none" w:sz="0" w:space="0" w:color="auto"/>
        <w:right w:val="none" w:sz="0" w:space="0" w:color="auto"/>
      </w:divBdr>
    </w:div>
    <w:div w:id="1080177454">
      <w:bodyDiv w:val="1"/>
      <w:marLeft w:val="0"/>
      <w:marRight w:val="0"/>
      <w:marTop w:val="0"/>
      <w:marBottom w:val="0"/>
      <w:divBdr>
        <w:top w:val="none" w:sz="0" w:space="0" w:color="auto"/>
        <w:left w:val="none" w:sz="0" w:space="0" w:color="auto"/>
        <w:bottom w:val="none" w:sz="0" w:space="0" w:color="auto"/>
        <w:right w:val="none" w:sz="0" w:space="0" w:color="auto"/>
      </w:divBdr>
    </w:div>
    <w:div w:id="1089809353">
      <w:bodyDiv w:val="1"/>
      <w:marLeft w:val="0"/>
      <w:marRight w:val="0"/>
      <w:marTop w:val="0"/>
      <w:marBottom w:val="0"/>
      <w:divBdr>
        <w:top w:val="none" w:sz="0" w:space="0" w:color="auto"/>
        <w:left w:val="none" w:sz="0" w:space="0" w:color="auto"/>
        <w:bottom w:val="none" w:sz="0" w:space="0" w:color="auto"/>
        <w:right w:val="none" w:sz="0" w:space="0" w:color="auto"/>
      </w:divBdr>
    </w:div>
    <w:div w:id="1093668165">
      <w:bodyDiv w:val="1"/>
      <w:marLeft w:val="0"/>
      <w:marRight w:val="0"/>
      <w:marTop w:val="0"/>
      <w:marBottom w:val="0"/>
      <w:divBdr>
        <w:top w:val="none" w:sz="0" w:space="0" w:color="auto"/>
        <w:left w:val="none" w:sz="0" w:space="0" w:color="auto"/>
        <w:bottom w:val="none" w:sz="0" w:space="0" w:color="auto"/>
        <w:right w:val="none" w:sz="0" w:space="0" w:color="auto"/>
      </w:divBdr>
    </w:div>
    <w:div w:id="1103720398">
      <w:bodyDiv w:val="1"/>
      <w:marLeft w:val="0"/>
      <w:marRight w:val="0"/>
      <w:marTop w:val="0"/>
      <w:marBottom w:val="0"/>
      <w:divBdr>
        <w:top w:val="none" w:sz="0" w:space="0" w:color="auto"/>
        <w:left w:val="none" w:sz="0" w:space="0" w:color="auto"/>
        <w:bottom w:val="none" w:sz="0" w:space="0" w:color="auto"/>
        <w:right w:val="none" w:sz="0" w:space="0" w:color="auto"/>
      </w:divBdr>
    </w:div>
    <w:div w:id="1113130392">
      <w:bodyDiv w:val="1"/>
      <w:marLeft w:val="0"/>
      <w:marRight w:val="0"/>
      <w:marTop w:val="0"/>
      <w:marBottom w:val="0"/>
      <w:divBdr>
        <w:top w:val="none" w:sz="0" w:space="0" w:color="auto"/>
        <w:left w:val="none" w:sz="0" w:space="0" w:color="auto"/>
        <w:bottom w:val="none" w:sz="0" w:space="0" w:color="auto"/>
        <w:right w:val="none" w:sz="0" w:space="0" w:color="auto"/>
      </w:divBdr>
    </w:div>
    <w:div w:id="1124427526">
      <w:bodyDiv w:val="1"/>
      <w:marLeft w:val="0"/>
      <w:marRight w:val="0"/>
      <w:marTop w:val="0"/>
      <w:marBottom w:val="0"/>
      <w:divBdr>
        <w:top w:val="none" w:sz="0" w:space="0" w:color="auto"/>
        <w:left w:val="none" w:sz="0" w:space="0" w:color="auto"/>
        <w:bottom w:val="none" w:sz="0" w:space="0" w:color="auto"/>
        <w:right w:val="none" w:sz="0" w:space="0" w:color="auto"/>
      </w:divBdr>
    </w:div>
    <w:div w:id="1135872974">
      <w:bodyDiv w:val="1"/>
      <w:marLeft w:val="0"/>
      <w:marRight w:val="0"/>
      <w:marTop w:val="0"/>
      <w:marBottom w:val="0"/>
      <w:divBdr>
        <w:top w:val="none" w:sz="0" w:space="0" w:color="auto"/>
        <w:left w:val="none" w:sz="0" w:space="0" w:color="auto"/>
        <w:bottom w:val="none" w:sz="0" w:space="0" w:color="auto"/>
        <w:right w:val="none" w:sz="0" w:space="0" w:color="auto"/>
      </w:divBdr>
    </w:div>
    <w:div w:id="1146124611">
      <w:bodyDiv w:val="1"/>
      <w:marLeft w:val="0"/>
      <w:marRight w:val="0"/>
      <w:marTop w:val="0"/>
      <w:marBottom w:val="0"/>
      <w:divBdr>
        <w:top w:val="none" w:sz="0" w:space="0" w:color="auto"/>
        <w:left w:val="none" w:sz="0" w:space="0" w:color="auto"/>
        <w:bottom w:val="none" w:sz="0" w:space="0" w:color="auto"/>
        <w:right w:val="none" w:sz="0" w:space="0" w:color="auto"/>
      </w:divBdr>
    </w:div>
    <w:div w:id="1156922938">
      <w:bodyDiv w:val="1"/>
      <w:marLeft w:val="0"/>
      <w:marRight w:val="0"/>
      <w:marTop w:val="0"/>
      <w:marBottom w:val="0"/>
      <w:divBdr>
        <w:top w:val="none" w:sz="0" w:space="0" w:color="auto"/>
        <w:left w:val="none" w:sz="0" w:space="0" w:color="auto"/>
        <w:bottom w:val="none" w:sz="0" w:space="0" w:color="auto"/>
        <w:right w:val="none" w:sz="0" w:space="0" w:color="auto"/>
      </w:divBdr>
    </w:div>
    <w:div w:id="1163544304">
      <w:bodyDiv w:val="1"/>
      <w:marLeft w:val="0"/>
      <w:marRight w:val="0"/>
      <w:marTop w:val="0"/>
      <w:marBottom w:val="0"/>
      <w:divBdr>
        <w:top w:val="none" w:sz="0" w:space="0" w:color="auto"/>
        <w:left w:val="none" w:sz="0" w:space="0" w:color="auto"/>
        <w:bottom w:val="none" w:sz="0" w:space="0" w:color="auto"/>
        <w:right w:val="none" w:sz="0" w:space="0" w:color="auto"/>
      </w:divBdr>
    </w:div>
    <w:div w:id="1165851851">
      <w:bodyDiv w:val="1"/>
      <w:marLeft w:val="0"/>
      <w:marRight w:val="0"/>
      <w:marTop w:val="0"/>
      <w:marBottom w:val="0"/>
      <w:divBdr>
        <w:top w:val="none" w:sz="0" w:space="0" w:color="auto"/>
        <w:left w:val="none" w:sz="0" w:space="0" w:color="auto"/>
        <w:bottom w:val="none" w:sz="0" w:space="0" w:color="auto"/>
        <w:right w:val="none" w:sz="0" w:space="0" w:color="auto"/>
      </w:divBdr>
    </w:div>
    <w:div w:id="1191723910">
      <w:bodyDiv w:val="1"/>
      <w:marLeft w:val="0"/>
      <w:marRight w:val="0"/>
      <w:marTop w:val="0"/>
      <w:marBottom w:val="0"/>
      <w:divBdr>
        <w:top w:val="none" w:sz="0" w:space="0" w:color="auto"/>
        <w:left w:val="none" w:sz="0" w:space="0" w:color="auto"/>
        <w:bottom w:val="none" w:sz="0" w:space="0" w:color="auto"/>
        <w:right w:val="none" w:sz="0" w:space="0" w:color="auto"/>
      </w:divBdr>
    </w:div>
    <w:div w:id="1203709285">
      <w:bodyDiv w:val="1"/>
      <w:marLeft w:val="0"/>
      <w:marRight w:val="0"/>
      <w:marTop w:val="0"/>
      <w:marBottom w:val="0"/>
      <w:divBdr>
        <w:top w:val="none" w:sz="0" w:space="0" w:color="auto"/>
        <w:left w:val="none" w:sz="0" w:space="0" w:color="auto"/>
        <w:bottom w:val="none" w:sz="0" w:space="0" w:color="auto"/>
        <w:right w:val="none" w:sz="0" w:space="0" w:color="auto"/>
      </w:divBdr>
    </w:div>
    <w:div w:id="1207134136">
      <w:bodyDiv w:val="1"/>
      <w:marLeft w:val="0"/>
      <w:marRight w:val="0"/>
      <w:marTop w:val="0"/>
      <w:marBottom w:val="0"/>
      <w:divBdr>
        <w:top w:val="none" w:sz="0" w:space="0" w:color="auto"/>
        <w:left w:val="none" w:sz="0" w:space="0" w:color="auto"/>
        <w:bottom w:val="none" w:sz="0" w:space="0" w:color="auto"/>
        <w:right w:val="none" w:sz="0" w:space="0" w:color="auto"/>
      </w:divBdr>
    </w:div>
    <w:div w:id="1209610044">
      <w:bodyDiv w:val="1"/>
      <w:marLeft w:val="0"/>
      <w:marRight w:val="0"/>
      <w:marTop w:val="0"/>
      <w:marBottom w:val="0"/>
      <w:divBdr>
        <w:top w:val="none" w:sz="0" w:space="0" w:color="auto"/>
        <w:left w:val="none" w:sz="0" w:space="0" w:color="auto"/>
        <w:bottom w:val="none" w:sz="0" w:space="0" w:color="auto"/>
        <w:right w:val="none" w:sz="0" w:space="0" w:color="auto"/>
      </w:divBdr>
    </w:div>
    <w:div w:id="1210073928">
      <w:bodyDiv w:val="1"/>
      <w:marLeft w:val="0"/>
      <w:marRight w:val="0"/>
      <w:marTop w:val="0"/>
      <w:marBottom w:val="0"/>
      <w:divBdr>
        <w:top w:val="none" w:sz="0" w:space="0" w:color="auto"/>
        <w:left w:val="none" w:sz="0" w:space="0" w:color="auto"/>
        <w:bottom w:val="none" w:sz="0" w:space="0" w:color="auto"/>
        <w:right w:val="none" w:sz="0" w:space="0" w:color="auto"/>
      </w:divBdr>
    </w:div>
    <w:div w:id="1239904830">
      <w:bodyDiv w:val="1"/>
      <w:marLeft w:val="0"/>
      <w:marRight w:val="0"/>
      <w:marTop w:val="0"/>
      <w:marBottom w:val="0"/>
      <w:divBdr>
        <w:top w:val="none" w:sz="0" w:space="0" w:color="auto"/>
        <w:left w:val="none" w:sz="0" w:space="0" w:color="auto"/>
        <w:bottom w:val="none" w:sz="0" w:space="0" w:color="auto"/>
        <w:right w:val="none" w:sz="0" w:space="0" w:color="auto"/>
      </w:divBdr>
    </w:div>
    <w:div w:id="1240403568">
      <w:bodyDiv w:val="1"/>
      <w:marLeft w:val="0"/>
      <w:marRight w:val="0"/>
      <w:marTop w:val="0"/>
      <w:marBottom w:val="0"/>
      <w:divBdr>
        <w:top w:val="none" w:sz="0" w:space="0" w:color="auto"/>
        <w:left w:val="none" w:sz="0" w:space="0" w:color="auto"/>
        <w:bottom w:val="none" w:sz="0" w:space="0" w:color="auto"/>
        <w:right w:val="none" w:sz="0" w:space="0" w:color="auto"/>
      </w:divBdr>
    </w:div>
    <w:div w:id="1244487882">
      <w:bodyDiv w:val="1"/>
      <w:marLeft w:val="0"/>
      <w:marRight w:val="0"/>
      <w:marTop w:val="0"/>
      <w:marBottom w:val="0"/>
      <w:divBdr>
        <w:top w:val="none" w:sz="0" w:space="0" w:color="auto"/>
        <w:left w:val="none" w:sz="0" w:space="0" w:color="auto"/>
        <w:bottom w:val="none" w:sz="0" w:space="0" w:color="auto"/>
        <w:right w:val="none" w:sz="0" w:space="0" w:color="auto"/>
      </w:divBdr>
    </w:div>
    <w:div w:id="1247182219">
      <w:bodyDiv w:val="1"/>
      <w:marLeft w:val="0"/>
      <w:marRight w:val="0"/>
      <w:marTop w:val="0"/>
      <w:marBottom w:val="0"/>
      <w:divBdr>
        <w:top w:val="none" w:sz="0" w:space="0" w:color="auto"/>
        <w:left w:val="none" w:sz="0" w:space="0" w:color="auto"/>
        <w:bottom w:val="none" w:sz="0" w:space="0" w:color="auto"/>
        <w:right w:val="none" w:sz="0" w:space="0" w:color="auto"/>
      </w:divBdr>
    </w:div>
    <w:div w:id="1308321961">
      <w:bodyDiv w:val="1"/>
      <w:marLeft w:val="0"/>
      <w:marRight w:val="0"/>
      <w:marTop w:val="0"/>
      <w:marBottom w:val="0"/>
      <w:divBdr>
        <w:top w:val="none" w:sz="0" w:space="0" w:color="auto"/>
        <w:left w:val="none" w:sz="0" w:space="0" w:color="auto"/>
        <w:bottom w:val="none" w:sz="0" w:space="0" w:color="auto"/>
        <w:right w:val="none" w:sz="0" w:space="0" w:color="auto"/>
      </w:divBdr>
    </w:div>
    <w:div w:id="1324897761">
      <w:bodyDiv w:val="1"/>
      <w:marLeft w:val="0"/>
      <w:marRight w:val="0"/>
      <w:marTop w:val="0"/>
      <w:marBottom w:val="0"/>
      <w:divBdr>
        <w:top w:val="none" w:sz="0" w:space="0" w:color="auto"/>
        <w:left w:val="none" w:sz="0" w:space="0" w:color="auto"/>
        <w:bottom w:val="none" w:sz="0" w:space="0" w:color="auto"/>
        <w:right w:val="none" w:sz="0" w:space="0" w:color="auto"/>
      </w:divBdr>
    </w:div>
    <w:div w:id="1327130981">
      <w:bodyDiv w:val="1"/>
      <w:marLeft w:val="0"/>
      <w:marRight w:val="0"/>
      <w:marTop w:val="0"/>
      <w:marBottom w:val="0"/>
      <w:divBdr>
        <w:top w:val="none" w:sz="0" w:space="0" w:color="auto"/>
        <w:left w:val="none" w:sz="0" w:space="0" w:color="auto"/>
        <w:bottom w:val="none" w:sz="0" w:space="0" w:color="auto"/>
        <w:right w:val="none" w:sz="0" w:space="0" w:color="auto"/>
      </w:divBdr>
    </w:div>
    <w:div w:id="1380205455">
      <w:bodyDiv w:val="1"/>
      <w:marLeft w:val="0"/>
      <w:marRight w:val="0"/>
      <w:marTop w:val="0"/>
      <w:marBottom w:val="0"/>
      <w:divBdr>
        <w:top w:val="none" w:sz="0" w:space="0" w:color="auto"/>
        <w:left w:val="none" w:sz="0" w:space="0" w:color="auto"/>
        <w:bottom w:val="none" w:sz="0" w:space="0" w:color="auto"/>
        <w:right w:val="none" w:sz="0" w:space="0" w:color="auto"/>
      </w:divBdr>
    </w:div>
    <w:div w:id="1386484488">
      <w:bodyDiv w:val="1"/>
      <w:marLeft w:val="0"/>
      <w:marRight w:val="0"/>
      <w:marTop w:val="0"/>
      <w:marBottom w:val="0"/>
      <w:divBdr>
        <w:top w:val="none" w:sz="0" w:space="0" w:color="auto"/>
        <w:left w:val="none" w:sz="0" w:space="0" w:color="auto"/>
        <w:bottom w:val="none" w:sz="0" w:space="0" w:color="auto"/>
        <w:right w:val="none" w:sz="0" w:space="0" w:color="auto"/>
      </w:divBdr>
    </w:div>
    <w:div w:id="1391267844">
      <w:bodyDiv w:val="1"/>
      <w:marLeft w:val="0"/>
      <w:marRight w:val="0"/>
      <w:marTop w:val="0"/>
      <w:marBottom w:val="0"/>
      <w:divBdr>
        <w:top w:val="none" w:sz="0" w:space="0" w:color="auto"/>
        <w:left w:val="none" w:sz="0" w:space="0" w:color="auto"/>
        <w:bottom w:val="none" w:sz="0" w:space="0" w:color="auto"/>
        <w:right w:val="none" w:sz="0" w:space="0" w:color="auto"/>
      </w:divBdr>
    </w:div>
    <w:div w:id="1400667415">
      <w:bodyDiv w:val="1"/>
      <w:marLeft w:val="0"/>
      <w:marRight w:val="0"/>
      <w:marTop w:val="0"/>
      <w:marBottom w:val="0"/>
      <w:divBdr>
        <w:top w:val="none" w:sz="0" w:space="0" w:color="auto"/>
        <w:left w:val="none" w:sz="0" w:space="0" w:color="auto"/>
        <w:bottom w:val="none" w:sz="0" w:space="0" w:color="auto"/>
        <w:right w:val="none" w:sz="0" w:space="0" w:color="auto"/>
      </w:divBdr>
    </w:div>
    <w:div w:id="1402212927">
      <w:bodyDiv w:val="1"/>
      <w:marLeft w:val="0"/>
      <w:marRight w:val="0"/>
      <w:marTop w:val="0"/>
      <w:marBottom w:val="0"/>
      <w:divBdr>
        <w:top w:val="none" w:sz="0" w:space="0" w:color="auto"/>
        <w:left w:val="none" w:sz="0" w:space="0" w:color="auto"/>
        <w:bottom w:val="none" w:sz="0" w:space="0" w:color="auto"/>
        <w:right w:val="none" w:sz="0" w:space="0" w:color="auto"/>
      </w:divBdr>
    </w:div>
    <w:div w:id="1407921481">
      <w:bodyDiv w:val="1"/>
      <w:marLeft w:val="0"/>
      <w:marRight w:val="0"/>
      <w:marTop w:val="0"/>
      <w:marBottom w:val="0"/>
      <w:divBdr>
        <w:top w:val="none" w:sz="0" w:space="0" w:color="auto"/>
        <w:left w:val="none" w:sz="0" w:space="0" w:color="auto"/>
        <w:bottom w:val="none" w:sz="0" w:space="0" w:color="auto"/>
        <w:right w:val="none" w:sz="0" w:space="0" w:color="auto"/>
      </w:divBdr>
    </w:div>
    <w:div w:id="1420954030">
      <w:bodyDiv w:val="1"/>
      <w:marLeft w:val="0"/>
      <w:marRight w:val="0"/>
      <w:marTop w:val="0"/>
      <w:marBottom w:val="0"/>
      <w:divBdr>
        <w:top w:val="none" w:sz="0" w:space="0" w:color="auto"/>
        <w:left w:val="none" w:sz="0" w:space="0" w:color="auto"/>
        <w:bottom w:val="none" w:sz="0" w:space="0" w:color="auto"/>
        <w:right w:val="none" w:sz="0" w:space="0" w:color="auto"/>
      </w:divBdr>
    </w:div>
    <w:div w:id="1433286411">
      <w:bodyDiv w:val="1"/>
      <w:marLeft w:val="0"/>
      <w:marRight w:val="0"/>
      <w:marTop w:val="0"/>
      <w:marBottom w:val="0"/>
      <w:divBdr>
        <w:top w:val="none" w:sz="0" w:space="0" w:color="auto"/>
        <w:left w:val="none" w:sz="0" w:space="0" w:color="auto"/>
        <w:bottom w:val="none" w:sz="0" w:space="0" w:color="auto"/>
        <w:right w:val="none" w:sz="0" w:space="0" w:color="auto"/>
      </w:divBdr>
    </w:div>
    <w:div w:id="1474761399">
      <w:bodyDiv w:val="1"/>
      <w:marLeft w:val="0"/>
      <w:marRight w:val="0"/>
      <w:marTop w:val="0"/>
      <w:marBottom w:val="0"/>
      <w:divBdr>
        <w:top w:val="none" w:sz="0" w:space="0" w:color="auto"/>
        <w:left w:val="none" w:sz="0" w:space="0" w:color="auto"/>
        <w:bottom w:val="none" w:sz="0" w:space="0" w:color="auto"/>
        <w:right w:val="none" w:sz="0" w:space="0" w:color="auto"/>
      </w:divBdr>
    </w:div>
    <w:div w:id="1498034757">
      <w:bodyDiv w:val="1"/>
      <w:marLeft w:val="0"/>
      <w:marRight w:val="0"/>
      <w:marTop w:val="0"/>
      <w:marBottom w:val="0"/>
      <w:divBdr>
        <w:top w:val="none" w:sz="0" w:space="0" w:color="auto"/>
        <w:left w:val="none" w:sz="0" w:space="0" w:color="auto"/>
        <w:bottom w:val="none" w:sz="0" w:space="0" w:color="auto"/>
        <w:right w:val="none" w:sz="0" w:space="0" w:color="auto"/>
      </w:divBdr>
    </w:div>
    <w:div w:id="1499538734">
      <w:bodyDiv w:val="1"/>
      <w:marLeft w:val="0"/>
      <w:marRight w:val="0"/>
      <w:marTop w:val="0"/>
      <w:marBottom w:val="0"/>
      <w:divBdr>
        <w:top w:val="none" w:sz="0" w:space="0" w:color="auto"/>
        <w:left w:val="none" w:sz="0" w:space="0" w:color="auto"/>
        <w:bottom w:val="none" w:sz="0" w:space="0" w:color="auto"/>
        <w:right w:val="none" w:sz="0" w:space="0" w:color="auto"/>
      </w:divBdr>
    </w:div>
    <w:div w:id="1523469370">
      <w:bodyDiv w:val="1"/>
      <w:marLeft w:val="0"/>
      <w:marRight w:val="0"/>
      <w:marTop w:val="0"/>
      <w:marBottom w:val="0"/>
      <w:divBdr>
        <w:top w:val="none" w:sz="0" w:space="0" w:color="auto"/>
        <w:left w:val="none" w:sz="0" w:space="0" w:color="auto"/>
        <w:bottom w:val="none" w:sz="0" w:space="0" w:color="auto"/>
        <w:right w:val="none" w:sz="0" w:space="0" w:color="auto"/>
      </w:divBdr>
    </w:div>
    <w:div w:id="1527404572">
      <w:bodyDiv w:val="1"/>
      <w:marLeft w:val="0"/>
      <w:marRight w:val="0"/>
      <w:marTop w:val="0"/>
      <w:marBottom w:val="0"/>
      <w:divBdr>
        <w:top w:val="none" w:sz="0" w:space="0" w:color="auto"/>
        <w:left w:val="none" w:sz="0" w:space="0" w:color="auto"/>
        <w:bottom w:val="none" w:sz="0" w:space="0" w:color="auto"/>
        <w:right w:val="none" w:sz="0" w:space="0" w:color="auto"/>
      </w:divBdr>
    </w:div>
    <w:div w:id="1532188317">
      <w:bodyDiv w:val="1"/>
      <w:marLeft w:val="0"/>
      <w:marRight w:val="0"/>
      <w:marTop w:val="0"/>
      <w:marBottom w:val="0"/>
      <w:divBdr>
        <w:top w:val="none" w:sz="0" w:space="0" w:color="auto"/>
        <w:left w:val="none" w:sz="0" w:space="0" w:color="auto"/>
        <w:bottom w:val="none" w:sz="0" w:space="0" w:color="auto"/>
        <w:right w:val="none" w:sz="0" w:space="0" w:color="auto"/>
      </w:divBdr>
    </w:div>
    <w:div w:id="1543056847">
      <w:bodyDiv w:val="1"/>
      <w:marLeft w:val="0"/>
      <w:marRight w:val="0"/>
      <w:marTop w:val="0"/>
      <w:marBottom w:val="0"/>
      <w:divBdr>
        <w:top w:val="none" w:sz="0" w:space="0" w:color="auto"/>
        <w:left w:val="none" w:sz="0" w:space="0" w:color="auto"/>
        <w:bottom w:val="none" w:sz="0" w:space="0" w:color="auto"/>
        <w:right w:val="none" w:sz="0" w:space="0" w:color="auto"/>
      </w:divBdr>
    </w:div>
    <w:div w:id="1554387887">
      <w:bodyDiv w:val="1"/>
      <w:marLeft w:val="0"/>
      <w:marRight w:val="0"/>
      <w:marTop w:val="0"/>
      <w:marBottom w:val="0"/>
      <w:divBdr>
        <w:top w:val="none" w:sz="0" w:space="0" w:color="auto"/>
        <w:left w:val="none" w:sz="0" w:space="0" w:color="auto"/>
        <w:bottom w:val="none" w:sz="0" w:space="0" w:color="auto"/>
        <w:right w:val="none" w:sz="0" w:space="0" w:color="auto"/>
      </w:divBdr>
    </w:div>
    <w:div w:id="1560632729">
      <w:bodyDiv w:val="1"/>
      <w:marLeft w:val="0"/>
      <w:marRight w:val="0"/>
      <w:marTop w:val="0"/>
      <w:marBottom w:val="0"/>
      <w:divBdr>
        <w:top w:val="none" w:sz="0" w:space="0" w:color="auto"/>
        <w:left w:val="none" w:sz="0" w:space="0" w:color="auto"/>
        <w:bottom w:val="none" w:sz="0" w:space="0" w:color="auto"/>
        <w:right w:val="none" w:sz="0" w:space="0" w:color="auto"/>
      </w:divBdr>
    </w:div>
    <w:div w:id="1576234570">
      <w:bodyDiv w:val="1"/>
      <w:marLeft w:val="0"/>
      <w:marRight w:val="0"/>
      <w:marTop w:val="0"/>
      <w:marBottom w:val="0"/>
      <w:divBdr>
        <w:top w:val="none" w:sz="0" w:space="0" w:color="auto"/>
        <w:left w:val="none" w:sz="0" w:space="0" w:color="auto"/>
        <w:bottom w:val="none" w:sz="0" w:space="0" w:color="auto"/>
        <w:right w:val="none" w:sz="0" w:space="0" w:color="auto"/>
      </w:divBdr>
    </w:div>
    <w:div w:id="1588272277">
      <w:bodyDiv w:val="1"/>
      <w:marLeft w:val="0"/>
      <w:marRight w:val="0"/>
      <w:marTop w:val="0"/>
      <w:marBottom w:val="0"/>
      <w:divBdr>
        <w:top w:val="none" w:sz="0" w:space="0" w:color="auto"/>
        <w:left w:val="none" w:sz="0" w:space="0" w:color="auto"/>
        <w:bottom w:val="none" w:sz="0" w:space="0" w:color="auto"/>
        <w:right w:val="none" w:sz="0" w:space="0" w:color="auto"/>
      </w:divBdr>
    </w:div>
    <w:div w:id="1619869912">
      <w:bodyDiv w:val="1"/>
      <w:marLeft w:val="0"/>
      <w:marRight w:val="0"/>
      <w:marTop w:val="0"/>
      <w:marBottom w:val="0"/>
      <w:divBdr>
        <w:top w:val="none" w:sz="0" w:space="0" w:color="auto"/>
        <w:left w:val="none" w:sz="0" w:space="0" w:color="auto"/>
        <w:bottom w:val="none" w:sz="0" w:space="0" w:color="auto"/>
        <w:right w:val="none" w:sz="0" w:space="0" w:color="auto"/>
      </w:divBdr>
    </w:div>
    <w:div w:id="1624996295">
      <w:bodyDiv w:val="1"/>
      <w:marLeft w:val="0"/>
      <w:marRight w:val="0"/>
      <w:marTop w:val="0"/>
      <w:marBottom w:val="0"/>
      <w:divBdr>
        <w:top w:val="none" w:sz="0" w:space="0" w:color="auto"/>
        <w:left w:val="none" w:sz="0" w:space="0" w:color="auto"/>
        <w:bottom w:val="none" w:sz="0" w:space="0" w:color="auto"/>
        <w:right w:val="none" w:sz="0" w:space="0" w:color="auto"/>
      </w:divBdr>
    </w:div>
    <w:div w:id="1657147095">
      <w:bodyDiv w:val="1"/>
      <w:marLeft w:val="0"/>
      <w:marRight w:val="0"/>
      <w:marTop w:val="0"/>
      <w:marBottom w:val="0"/>
      <w:divBdr>
        <w:top w:val="none" w:sz="0" w:space="0" w:color="auto"/>
        <w:left w:val="none" w:sz="0" w:space="0" w:color="auto"/>
        <w:bottom w:val="none" w:sz="0" w:space="0" w:color="auto"/>
        <w:right w:val="none" w:sz="0" w:space="0" w:color="auto"/>
      </w:divBdr>
    </w:div>
    <w:div w:id="1683432839">
      <w:bodyDiv w:val="1"/>
      <w:marLeft w:val="0"/>
      <w:marRight w:val="0"/>
      <w:marTop w:val="0"/>
      <w:marBottom w:val="0"/>
      <w:divBdr>
        <w:top w:val="none" w:sz="0" w:space="0" w:color="auto"/>
        <w:left w:val="none" w:sz="0" w:space="0" w:color="auto"/>
        <w:bottom w:val="none" w:sz="0" w:space="0" w:color="auto"/>
        <w:right w:val="none" w:sz="0" w:space="0" w:color="auto"/>
      </w:divBdr>
    </w:div>
    <w:div w:id="1696341584">
      <w:bodyDiv w:val="1"/>
      <w:marLeft w:val="0"/>
      <w:marRight w:val="0"/>
      <w:marTop w:val="0"/>
      <w:marBottom w:val="0"/>
      <w:divBdr>
        <w:top w:val="none" w:sz="0" w:space="0" w:color="auto"/>
        <w:left w:val="none" w:sz="0" w:space="0" w:color="auto"/>
        <w:bottom w:val="none" w:sz="0" w:space="0" w:color="auto"/>
        <w:right w:val="none" w:sz="0" w:space="0" w:color="auto"/>
      </w:divBdr>
    </w:div>
    <w:div w:id="1712337476">
      <w:bodyDiv w:val="1"/>
      <w:marLeft w:val="0"/>
      <w:marRight w:val="0"/>
      <w:marTop w:val="0"/>
      <w:marBottom w:val="0"/>
      <w:divBdr>
        <w:top w:val="none" w:sz="0" w:space="0" w:color="auto"/>
        <w:left w:val="none" w:sz="0" w:space="0" w:color="auto"/>
        <w:bottom w:val="none" w:sz="0" w:space="0" w:color="auto"/>
        <w:right w:val="none" w:sz="0" w:space="0" w:color="auto"/>
      </w:divBdr>
    </w:div>
    <w:div w:id="1730374467">
      <w:bodyDiv w:val="1"/>
      <w:marLeft w:val="0"/>
      <w:marRight w:val="0"/>
      <w:marTop w:val="0"/>
      <w:marBottom w:val="0"/>
      <w:divBdr>
        <w:top w:val="none" w:sz="0" w:space="0" w:color="auto"/>
        <w:left w:val="none" w:sz="0" w:space="0" w:color="auto"/>
        <w:bottom w:val="none" w:sz="0" w:space="0" w:color="auto"/>
        <w:right w:val="none" w:sz="0" w:space="0" w:color="auto"/>
      </w:divBdr>
    </w:div>
    <w:div w:id="1734549172">
      <w:bodyDiv w:val="1"/>
      <w:marLeft w:val="0"/>
      <w:marRight w:val="0"/>
      <w:marTop w:val="0"/>
      <w:marBottom w:val="0"/>
      <w:divBdr>
        <w:top w:val="none" w:sz="0" w:space="0" w:color="auto"/>
        <w:left w:val="none" w:sz="0" w:space="0" w:color="auto"/>
        <w:bottom w:val="none" w:sz="0" w:space="0" w:color="auto"/>
        <w:right w:val="none" w:sz="0" w:space="0" w:color="auto"/>
      </w:divBdr>
    </w:div>
    <w:div w:id="1740784505">
      <w:bodyDiv w:val="1"/>
      <w:marLeft w:val="0"/>
      <w:marRight w:val="0"/>
      <w:marTop w:val="0"/>
      <w:marBottom w:val="0"/>
      <w:divBdr>
        <w:top w:val="none" w:sz="0" w:space="0" w:color="auto"/>
        <w:left w:val="none" w:sz="0" w:space="0" w:color="auto"/>
        <w:bottom w:val="none" w:sz="0" w:space="0" w:color="auto"/>
        <w:right w:val="none" w:sz="0" w:space="0" w:color="auto"/>
      </w:divBdr>
    </w:div>
    <w:div w:id="1748763656">
      <w:bodyDiv w:val="1"/>
      <w:marLeft w:val="0"/>
      <w:marRight w:val="0"/>
      <w:marTop w:val="0"/>
      <w:marBottom w:val="0"/>
      <w:divBdr>
        <w:top w:val="none" w:sz="0" w:space="0" w:color="auto"/>
        <w:left w:val="none" w:sz="0" w:space="0" w:color="auto"/>
        <w:bottom w:val="none" w:sz="0" w:space="0" w:color="auto"/>
        <w:right w:val="none" w:sz="0" w:space="0" w:color="auto"/>
      </w:divBdr>
    </w:div>
    <w:div w:id="1762994663">
      <w:bodyDiv w:val="1"/>
      <w:marLeft w:val="0"/>
      <w:marRight w:val="0"/>
      <w:marTop w:val="0"/>
      <w:marBottom w:val="0"/>
      <w:divBdr>
        <w:top w:val="none" w:sz="0" w:space="0" w:color="auto"/>
        <w:left w:val="none" w:sz="0" w:space="0" w:color="auto"/>
        <w:bottom w:val="none" w:sz="0" w:space="0" w:color="auto"/>
        <w:right w:val="none" w:sz="0" w:space="0" w:color="auto"/>
      </w:divBdr>
    </w:div>
    <w:div w:id="1784568875">
      <w:bodyDiv w:val="1"/>
      <w:marLeft w:val="0"/>
      <w:marRight w:val="0"/>
      <w:marTop w:val="0"/>
      <w:marBottom w:val="0"/>
      <w:divBdr>
        <w:top w:val="none" w:sz="0" w:space="0" w:color="auto"/>
        <w:left w:val="none" w:sz="0" w:space="0" w:color="auto"/>
        <w:bottom w:val="none" w:sz="0" w:space="0" w:color="auto"/>
        <w:right w:val="none" w:sz="0" w:space="0" w:color="auto"/>
      </w:divBdr>
    </w:div>
    <w:div w:id="1785804357">
      <w:bodyDiv w:val="1"/>
      <w:marLeft w:val="0"/>
      <w:marRight w:val="0"/>
      <w:marTop w:val="0"/>
      <w:marBottom w:val="0"/>
      <w:divBdr>
        <w:top w:val="none" w:sz="0" w:space="0" w:color="auto"/>
        <w:left w:val="none" w:sz="0" w:space="0" w:color="auto"/>
        <w:bottom w:val="none" w:sz="0" w:space="0" w:color="auto"/>
        <w:right w:val="none" w:sz="0" w:space="0" w:color="auto"/>
      </w:divBdr>
    </w:div>
    <w:div w:id="1799185358">
      <w:bodyDiv w:val="1"/>
      <w:marLeft w:val="0"/>
      <w:marRight w:val="0"/>
      <w:marTop w:val="0"/>
      <w:marBottom w:val="0"/>
      <w:divBdr>
        <w:top w:val="none" w:sz="0" w:space="0" w:color="auto"/>
        <w:left w:val="none" w:sz="0" w:space="0" w:color="auto"/>
        <w:bottom w:val="none" w:sz="0" w:space="0" w:color="auto"/>
        <w:right w:val="none" w:sz="0" w:space="0" w:color="auto"/>
      </w:divBdr>
    </w:div>
    <w:div w:id="1811171561">
      <w:bodyDiv w:val="1"/>
      <w:marLeft w:val="0"/>
      <w:marRight w:val="0"/>
      <w:marTop w:val="0"/>
      <w:marBottom w:val="0"/>
      <w:divBdr>
        <w:top w:val="none" w:sz="0" w:space="0" w:color="auto"/>
        <w:left w:val="none" w:sz="0" w:space="0" w:color="auto"/>
        <w:bottom w:val="none" w:sz="0" w:space="0" w:color="auto"/>
        <w:right w:val="none" w:sz="0" w:space="0" w:color="auto"/>
      </w:divBdr>
    </w:div>
    <w:div w:id="1811240553">
      <w:bodyDiv w:val="1"/>
      <w:marLeft w:val="0"/>
      <w:marRight w:val="0"/>
      <w:marTop w:val="0"/>
      <w:marBottom w:val="0"/>
      <w:divBdr>
        <w:top w:val="none" w:sz="0" w:space="0" w:color="auto"/>
        <w:left w:val="none" w:sz="0" w:space="0" w:color="auto"/>
        <w:bottom w:val="none" w:sz="0" w:space="0" w:color="auto"/>
        <w:right w:val="none" w:sz="0" w:space="0" w:color="auto"/>
      </w:divBdr>
    </w:div>
    <w:div w:id="1825505311">
      <w:bodyDiv w:val="1"/>
      <w:marLeft w:val="0"/>
      <w:marRight w:val="0"/>
      <w:marTop w:val="0"/>
      <w:marBottom w:val="0"/>
      <w:divBdr>
        <w:top w:val="none" w:sz="0" w:space="0" w:color="auto"/>
        <w:left w:val="none" w:sz="0" w:space="0" w:color="auto"/>
        <w:bottom w:val="none" w:sz="0" w:space="0" w:color="auto"/>
        <w:right w:val="none" w:sz="0" w:space="0" w:color="auto"/>
      </w:divBdr>
    </w:div>
    <w:div w:id="1848595398">
      <w:bodyDiv w:val="1"/>
      <w:marLeft w:val="0"/>
      <w:marRight w:val="0"/>
      <w:marTop w:val="0"/>
      <w:marBottom w:val="0"/>
      <w:divBdr>
        <w:top w:val="none" w:sz="0" w:space="0" w:color="auto"/>
        <w:left w:val="none" w:sz="0" w:space="0" w:color="auto"/>
        <w:bottom w:val="none" w:sz="0" w:space="0" w:color="auto"/>
        <w:right w:val="none" w:sz="0" w:space="0" w:color="auto"/>
      </w:divBdr>
    </w:div>
    <w:div w:id="1864240931">
      <w:bodyDiv w:val="1"/>
      <w:marLeft w:val="0"/>
      <w:marRight w:val="0"/>
      <w:marTop w:val="0"/>
      <w:marBottom w:val="0"/>
      <w:divBdr>
        <w:top w:val="none" w:sz="0" w:space="0" w:color="auto"/>
        <w:left w:val="none" w:sz="0" w:space="0" w:color="auto"/>
        <w:bottom w:val="none" w:sz="0" w:space="0" w:color="auto"/>
        <w:right w:val="none" w:sz="0" w:space="0" w:color="auto"/>
      </w:divBdr>
    </w:div>
    <w:div w:id="1872960137">
      <w:bodyDiv w:val="1"/>
      <w:marLeft w:val="0"/>
      <w:marRight w:val="0"/>
      <w:marTop w:val="0"/>
      <w:marBottom w:val="0"/>
      <w:divBdr>
        <w:top w:val="none" w:sz="0" w:space="0" w:color="auto"/>
        <w:left w:val="none" w:sz="0" w:space="0" w:color="auto"/>
        <w:bottom w:val="none" w:sz="0" w:space="0" w:color="auto"/>
        <w:right w:val="none" w:sz="0" w:space="0" w:color="auto"/>
      </w:divBdr>
    </w:div>
    <w:div w:id="1929726713">
      <w:bodyDiv w:val="1"/>
      <w:marLeft w:val="0"/>
      <w:marRight w:val="0"/>
      <w:marTop w:val="0"/>
      <w:marBottom w:val="0"/>
      <w:divBdr>
        <w:top w:val="none" w:sz="0" w:space="0" w:color="auto"/>
        <w:left w:val="none" w:sz="0" w:space="0" w:color="auto"/>
        <w:bottom w:val="none" w:sz="0" w:space="0" w:color="auto"/>
        <w:right w:val="none" w:sz="0" w:space="0" w:color="auto"/>
      </w:divBdr>
    </w:div>
    <w:div w:id="1966691903">
      <w:bodyDiv w:val="1"/>
      <w:marLeft w:val="0"/>
      <w:marRight w:val="0"/>
      <w:marTop w:val="0"/>
      <w:marBottom w:val="0"/>
      <w:divBdr>
        <w:top w:val="none" w:sz="0" w:space="0" w:color="auto"/>
        <w:left w:val="none" w:sz="0" w:space="0" w:color="auto"/>
        <w:bottom w:val="none" w:sz="0" w:space="0" w:color="auto"/>
        <w:right w:val="none" w:sz="0" w:space="0" w:color="auto"/>
      </w:divBdr>
    </w:div>
    <w:div w:id="1987127746">
      <w:bodyDiv w:val="1"/>
      <w:marLeft w:val="0"/>
      <w:marRight w:val="0"/>
      <w:marTop w:val="0"/>
      <w:marBottom w:val="0"/>
      <w:divBdr>
        <w:top w:val="none" w:sz="0" w:space="0" w:color="auto"/>
        <w:left w:val="none" w:sz="0" w:space="0" w:color="auto"/>
        <w:bottom w:val="none" w:sz="0" w:space="0" w:color="auto"/>
        <w:right w:val="none" w:sz="0" w:space="0" w:color="auto"/>
      </w:divBdr>
    </w:div>
    <w:div w:id="1999186497">
      <w:bodyDiv w:val="1"/>
      <w:marLeft w:val="0"/>
      <w:marRight w:val="0"/>
      <w:marTop w:val="0"/>
      <w:marBottom w:val="0"/>
      <w:divBdr>
        <w:top w:val="none" w:sz="0" w:space="0" w:color="auto"/>
        <w:left w:val="none" w:sz="0" w:space="0" w:color="auto"/>
        <w:bottom w:val="none" w:sz="0" w:space="0" w:color="auto"/>
        <w:right w:val="none" w:sz="0" w:space="0" w:color="auto"/>
      </w:divBdr>
    </w:div>
    <w:div w:id="2027364798">
      <w:bodyDiv w:val="1"/>
      <w:marLeft w:val="0"/>
      <w:marRight w:val="0"/>
      <w:marTop w:val="0"/>
      <w:marBottom w:val="0"/>
      <w:divBdr>
        <w:top w:val="none" w:sz="0" w:space="0" w:color="auto"/>
        <w:left w:val="none" w:sz="0" w:space="0" w:color="auto"/>
        <w:bottom w:val="none" w:sz="0" w:space="0" w:color="auto"/>
        <w:right w:val="none" w:sz="0" w:space="0" w:color="auto"/>
      </w:divBdr>
    </w:div>
    <w:div w:id="2030251101">
      <w:bodyDiv w:val="1"/>
      <w:marLeft w:val="0"/>
      <w:marRight w:val="0"/>
      <w:marTop w:val="0"/>
      <w:marBottom w:val="0"/>
      <w:divBdr>
        <w:top w:val="none" w:sz="0" w:space="0" w:color="auto"/>
        <w:left w:val="none" w:sz="0" w:space="0" w:color="auto"/>
        <w:bottom w:val="none" w:sz="0" w:space="0" w:color="auto"/>
        <w:right w:val="none" w:sz="0" w:space="0" w:color="auto"/>
      </w:divBdr>
    </w:div>
    <w:div w:id="2036884774">
      <w:bodyDiv w:val="1"/>
      <w:marLeft w:val="0"/>
      <w:marRight w:val="0"/>
      <w:marTop w:val="0"/>
      <w:marBottom w:val="0"/>
      <w:divBdr>
        <w:top w:val="none" w:sz="0" w:space="0" w:color="auto"/>
        <w:left w:val="none" w:sz="0" w:space="0" w:color="auto"/>
        <w:bottom w:val="none" w:sz="0" w:space="0" w:color="auto"/>
        <w:right w:val="none" w:sz="0" w:space="0" w:color="auto"/>
      </w:divBdr>
    </w:div>
    <w:div w:id="2048410944">
      <w:bodyDiv w:val="1"/>
      <w:marLeft w:val="0"/>
      <w:marRight w:val="0"/>
      <w:marTop w:val="0"/>
      <w:marBottom w:val="0"/>
      <w:divBdr>
        <w:top w:val="none" w:sz="0" w:space="0" w:color="auto"/>
        <w:left w:val="none" w:sz="0" w:space="0" w:color="auto"/>
        <w:bottom w:val="none" w:sz="0" w:space="0" w:color="auto"/>
        <w:right w:val="none" w:sz="0" w:space="0" w:color="auto"/>
      </w:divBdr>
    </w:div>
    <w:div w:id="2066756239">
      <w:bodyDiv w:val="1"/>
      <w:marLeft w:val="0"/>
      <w:marRight w:val="0"/>
      <w:marTop w:val="0"/>
      <w:marBottom w:val="0"/>
      <w:divBdr>
        <w:top w:val="none" w:sz="0" w:space="0" w:color="auto"/>
        <w:left w:val="none" w:sz="0" w:space="0" w:color="auto"/>
        <w:bottom w:val="none" w:sz="0" w:space="0" w:color="auto"/>
        <w:right w:val="none" w:sz="0" w:space="0" w:color="auto"/>
      </w:divBdr>
    </w:div>
    <w:div w:id="2088111582">
      <w:bodyDiv w:val="1"/>
      <w:marLeft w:val="0"/>
      <w:marRight w:val="0"/>
      <w:marTop w:val="0"/>
      <w:marBottom w:val="0"/>
      <w:divBdr>
        <w:top w:val="none" w:sz="0" w:space="0" w:color="auto"/>
        <w:left w:val="none" w:sz="0" w:space="0" w:color="auto"/>
        <w:bottom w:val="none" w:sz="0" w:space="0" w:color="auto"/>
        <w:right w:val="none" w:sz="0" w:space="0" w:color="auto"/>
      </w:divBdr>
    </w:div>
    <w:div w:id="2089114461">
      <w:bodyDiv w:val="1"/>
      <w:marLeft w:val="0"/>
      <w:marRight w:val="0"/>
      <w:marTop w:val="0"/>
      <w:marBottom w:val="0"/>
      <w:divBdr>
        <w:top w:val="none" w:sz="0" w:space="0" w:color="auto"/>
        <w:left w:val="none" w:sz="0" w:space="0" w:color="auto"/>
        <w:bottom w:val="none" w:sz="0" w:space="0" w:color="auto"/>
        <w:right w:val="none" w:sz="0" w:space="0" w:color="auto"/>
      </w:divBdr>
    </w:div>
    <w:div w:id="2090686787">
      <w:bodyDiv w:val="1"/>
      <w:marLeft w:val="0"/>
      <w:marRight w:val="0"/>
      <w:marTop w:val="0"/>
      <w:marBottom w:val="0"/>
      <w:divBdr>
        <w:top w:val="none" w:sz="0" w:space="0" w:color="auto"/>
        <w:left w:val="none" w:sz="0" w:space="0" w:color="auto"/>
        <w:bottom w:val="none" w:sz="0" w:space="0" w:color="auto"/>
        <w:right w:val="none" w:sz="0" w:space="0" w:color="auto"/>
      </w:divBdr>
    </w:div>
    <w:div w:id="2091467582">
      <w:bodyDiv w:val="1"/>
      <w:marLeft w:val="0"/>
      <w:marRight w:val="0"/>
      <w:marTop w:val="0"/>
      <w:marBottom w:val="0"/>
      <w:divBdr>
        <w:top w:val="none" w:sz="0" w:space="0" w:color="auto"/>
        <w:left w:val="none" w:sz="0" w:space="0" w:color="auto"/>
        <w:bottom w:val="none" w:sz="0" w:space="0" w:color="auto"/>
        <w:right w:val="none" w:sz="0" w:space="0" w:color="auto"/>
      </w:divBdr>
    </w:div>
    <w:div w:id="2092311268">
      <w:bodyDiv w:val="1"/>
      <w:marLeft w:val="0"/>
      <w:marRight w:val="0"/>
      <w:marTop w:val="0"/>
      <w:marBottom w:val="0"/>
      <w:divBdr>
        <w:top w:val="none" w:sz="0" w:space="0" w:color="auto"/>
        <w:left w:val="none" w:sz="0" w:space="0" w:color="auto"/>
        <w:bottom w:val="none" w:sz="0" w:space="0" w:color="auto"/>
        <w:right w:val="none" w:sz="0" w:space="0" w:color="auto"/>
      </w:divBdr>
    </w:div>
    <w:div w:id="2100787540">
      <w:bodyDiv w:val="1"/>
      <w:marLeft w:val="0"/>
      <w:marRight w:val="0"/>
      <w:marTop w:val="0"/>
      <w:marBottom w:val="0"/>
      <w:divBdr>
        <w:top w:val="none" w:sz="0" w:space="0" w:color="auto"/>
        <w:left w:val="none" w:sz="0" w:space="0" w:color="auto"/>
        <w:bottom w:val="none" w:sz="0" w:space="0" w:color="auto"/>
        <w:right w:val="none" w:sz="0" w:space="0" w:color="auto"/>
      </w:divBdr>
    </w:div>
    <w:div w:id="211859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5BCFB-8CFC-427B-9365-C30283396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7</Pages>
  <Words>34110</Words>
  <Characters>194433</Characters>
  <Application>Microsoft Office Word</Application>
  <DocSecurity>0</DocSecurity>
  <Lines>1620</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Zaryadov</dc:creator>
  <cp:lastModifiedBy>User</cp:lastModifiedBy>
  <cp:revision>53</cp:revision>
  <cp:lastPrinted>2023-10-18T13:08:00Z</cp:lastPrinted>
  <dcterms:created xsi:type="dcterms:W3CDTF">2020-10-01T11:54:00Z</dcterms:created>
  <dcterms:modified xsi:type="dcterms:W3CDTF">2023-10-18T13:45:00Z</dcterms:modified>
</cp:coreProperties>
</file>