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6169D4" w14:textId="77777777" w:rsidR="00E719B5" w:rsidRPr="00A352FB" w:rsidRDefault="00E719B5" w:rsidP="00E719B5">
      <w:pPr>
        <w:spacing w:line="360" w:lineRule="auto"/>
        <w:ind w:right="0" w:firstLine="680"/>
        <w:jc w:val="left"/>
        <w:rPr>
          <w:sz w:val="24"/>
          <w:szCs w:val="22"/>
          <w:lang w:val="en-US" w:bidi="en-US"/>
        </w:rPr>
      </w:pPr>
      <w:bookmarkStart w:id="0" w:name="_Toc520459238"/>
      <w:bookmarkStart w:id="1" w:name="_Toc520392508"/>
      <w:bookmarkStart w:id="2" w:name="_Toc520392197"/>
      <w:bookmarkStart w:id="3" w:name="_Toc507577240"/>
      <w:bookmarkStart w:id="4" w:name="_Toc395023087"/>
      <w:bookmarkStart w:id="5" w:name="_Toc395013173"/>
    </w:p>
    <w:p w14:paraId="4125DC5B" w14:textId="77777777" w:rsidR="00E719B5" w:rsidRDefault="00E719B5" w:rsidP="00E719B5">
      <w:pPr>
        <w:spacing w:line="360" w:lineRule="auto"/>
        <w:ind w:right="0" w:firstLine="680"/>
        <w:jc w:val="left"/>
        <w:rPr>
          <w:sz w:val="24"/>
          <w:szCs w:val="22"/>
          <w:lang w:val="en-US" w:bidi="en-US"/>
        </w:rPr>
      </w:pPr>
    </w:p>
    <w:p w14:paraId="58F28FD4" w14:textId="77777777" w:rsidR="0098270B" w:rsidRDefault="0098270B" w:rsidP="00E719B5">
      <w:pPr>
        <w:spacing w:line="360" w:lineRule="auto"/>
        <w:ind w:right="0" w:firstLine="680"/>
        <w:jc w:val="left"/>
        <w:rPr>
          <w:sz w:val="24"/>
          <w:szCs w:val="22"/>
          <w:lang w:val="en-US" w:bidi="en-US"/>
        </w:rPr>
      </w:pPr>
    </w:p>
    <w:p w14:paraId="6C849E37" w14:textId="77777777" w:rsidR="0098270B" w:rsidRDefault="0098270B" w:rsidP="00E719B5">
      <w:pPr>
        <w:spacing w:line="360" w:lineRule="auto"/>
        <w:ind w:right="0" w:firstLine="680"/>
        <w:jc w:val="left"/>
        <w:rPr>
          <w:sz w:val="24"/>
          <w:szCs w:val="22"/>
          <w:lang w:val="en-US" w:bidi="en-US"/>
        </w:rPr>
      </w:pPr>
    </w:p>
    <w:p w14:paraId="36B69AE4" w14:textId="77777777" w:rsidR="0098270B" w:rsidRPr="00A352FB" w:rsidRDefault="0098270B" w:rsidP="00E719B5">
      <w:pPr>
        <w:spacing w:line="360" w:lineRule="auto"/>
        <w:ind w:right="0" w:firstLine="680"/>
        <w:jc w:val="left"/>
        <w:rPr>
          <w:sz w:val="24"/>
          <w:szCs w:val="22"/>
          <w:lang w:val="en-US" w:bidi="en-US"/>
        </w:rPr>
      </w:pPr>
    </w:p>
    <w:p w14:paraId="64837017" w14:textId="77777777" w:rsidR="00E719B5" w:rsidRPr="00A352FB" w:rsidRDefault="00E719B5" w:rsidP="00E719B5">
      <w:pPr>
        <w:spacing w:line="360" w:lineRule="auto"/>
        <w:ind w:right="0" w:firstLine="680"/>
        <w:jc w:val="left"/>
        <w:rPr>
          <w:sz w:val="24"/>
          <w:szCs w:val="22"/>
          <w:lang w:val="en-US" w:bidi="en-US"/>
        </w:rPr>
      </w:pPr>
    </w:p>
    <w:p w14:paraId="217004D0" w14:textId="77777777" w:rsidR="00E719B5" w:rsidRPr="00A352FB" w:rsidRDefault="00E719B5" w:rsidP="00E719B5">
      <w:pPr>
        <w:spacing w:line="360" w:lineRule="auto"/>
        <w:ind w:right="0" w:firstLine="680"/>
        <w:jc w:val="left"/>
        <w:rPr>
          <w:sz w:val="24"/>
          <w:szCs w:val="22"/>
          <w:lang w:val="en-US" w:bidi="en-US"/>
        </w:rPr>
      </w:pPr>
    </w:p>
    <w:p w14:paraId="61756CF6" w14:textId="626CA5A8" w:rsidR="00E719B5" w:rsidRPr="00A352FB" w:rsidRDefault="00D75B3A" w:rsidP="00E719B5">
      <w:pPr>
        <w:spacing w:line="360" w:lineRule="auto"/>
        <w:ind w:right="0"/>
        <w:rPr>
          <w:sz w:val="24"/>
          <w:szCs w:val="22"/>
          <w:lang w:val="en-US" w:bidi="en-US"/>
        </w:rPr>
      </w:pPr>
      <w:r w:rsidRPr="009C5F4D">
        <w:rPr>
          <w:noProof/>
          <w:sz w:val="24"/>
          <w:szCs w:val="22"/>
          <w:lang w:eastAsia="ru-RU"/>
        </w:rPr>
        <w:drawing>
          <wp:inline distT="0" distB="0" distL="0" distR="0" wp14:anchorId="3E5F8846" wp14:editId="7D1C1BFB">
            <wp:extent cx="1423321" cy="1757803"/>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герб г.Пермь.tif"/>
                    <pic:cNvPicPr/>
                  </pic:nvPicPr>
                  <pic:blipFill>
                    <a:blip r:embed="rId8">
                      <a:extLst>
                        <a:ext uri="{28A0092B-C50C-407E-A947-70E740481C1C}">
                          <a14:useLocalDpi xmlns:a14="http://schemas.microsoft.com/office/drawing/2010/main" val="0"/>
                        </a:ext>
                      </a:extLst>
                    </a:blip>
                    <a:stretch>
                      <a:fillRect/>
                    </a:stretch>
                  </pic:blipFill>
                  <pic:spPr>
                    <a:xfrm>
                      <a:off x="0" y="0"/>
                      <a:ext cx="1423321" cy="1757803"/>
                    </a:xfrm>
                    <a:prstGeom prst="rect">
                      <a:avLst/>
                    </a:prstGeom>
                  </pic:spPr>
                </pic:pic>
              </a:graphicData>
            </a:graphic>
          </wp:inline>
        </w:drawing>
      </w:r>
    </w:p>
    <w:p w14:paraId="70E20B8E" w14:textId="77777777" w:rsidR="00E719B5" w:rsidRPr="00A352FB" w:rsidRDefault="00E719B5" w:rsidP="00E719B5">
      <w:pPr>
        <w:spacing w:line="360" w:lineRule="auto"/>
        <w:ind w:right="0" w:firstLine="680"/>
        <w:jc w:val="left"/>
        <w:rPr>
          <w:sz w:val="24"/>
          <w:szCs w:val="22"/>
          <w:lang w:val="en-US" w:bidi="en-US"/>
        </w:rPr>
      </w:pPr>
    </w:p>
    <w:p w14:paraId="15696CBA" w14:textId="77777777" w:rsidR="0098270B" w:rsidRPr="0098270B" w:rsidRDefault="0098270B" w:rsidP="0098270B">
      <w:pPr>
        <w:ind w:right="0"/>
        <w:rPr>
          <w:b/>
          <w:caps/>
          <w:sz w:val="32"/>
          <w:szCs w:val="32"/>
          <w:lang w:bidi="en-US"/>
        </w:rPr>
      </w:pPr>
      <w:r w:rsidRPr="0098270B">
        <w:rPr>
          <w:b/>
          <w:caps/>
          <w:sz w:val="32"/>
          <w:szCs w:val="32"/>
          <w:lang w:bidi="en-US"/>
        </w:rPr>
        <w:t xml:space="preserve">СХЕМА ТЕПЛОСНАБЖЕНИЯ </w:t>
      </w:r>
    </w:p>
    <w:p w14:paraId="087CDEEF" w14:textId="77777777" w:rsidR="0098270B" w:rsidRPr="0098270B" w:rsidRDefault="0098270B" w:rsidP="0098270B">
      <w:pPr>
        <w:ind w:right="0"/>
        <w:rPr>
          <w:b/>
          <w:caps/>
          <w:sz w:val="32"/>
          <w:szCs w:val="32"/>
          <w:lang w:bidi="en-US"/>
        </w:rPr>
      </w:pPr>
      <w:r w:rsidRPr="0098270B">
        <w:rPr>
          <w:b/>
          <w:caps/>
          <w:sz w:val="32"/>
          <w:szCs w:val="32"/>
          <w:lang w:bidi="en-US"/>
        </w:rPr>
        <w:t xml:space="preserve">В АДМИНИСТРАТИВНЫХ ГРАНИЦАХ </w:t>
      </w:r>
    </w:p>
    <w:p w14:paraId="3981359D" w14:textId="77777777" w:rsidR="0098270B" w:rsidRPr="0098270B" w:rsidRDefault="0098270B" w:rsidP="0098270B">
      <w:pPr>
        <w:ind w:right="0"/>
        <w:rPr>
          <w:b/>
          <w:caps/>
          <w:sz w:val="32"/>
          <w:szCs w:val="32"/>
          <w:lang w:bidi="en-US"/>
        </w:rPr>
      </w:pPr>
      <w:r w:rsidRPr="0098270B">
        <w:rPr>
          <w:b/>
          <w:caps/>
          <w:sz w:val="32"/>
          <w:szCs w:val="32"/>
          <w:lang w:bidi="en-US"/>
        </w:rPr>
        <w:t xml:space="preserve">ГОРОДА ПЕРМИ НА ПЕРИОД </w:t>
      </w:r>
    </w:p>
    <w:p w14:paraId="2CF2AA1E" w14:textId="77777777" w:rsidR="0098270B" w:rsidRPr="0098270B" w:rsidRDefault="0098270B" w:rsidP="0098270B">
      <w:pPr>
        <w:ind w:right="0"/>
        <w:rPr>
          <w:b/>
          <w:caps/>
          <w:sz w:val="32"/>
          <w:szCs w:val="32"/>
          <w:lang w:bidi="en-US"/>
        </w:rPr>
      </w:pPr>
      <w:r w:rsidRPr="0098270B">
        <w:rPr>
          <w:b/>
          <w:caps/>
          <w:sz w:val="32"/>
          <w:szCs w:val="32"/>
          <w:lang w:bidi="en-US"/>
        </w:rPr>
        <w:t>ДО 2043 ГОДА</w:t>
      </w:r>
    </w:p>
    <w:p w14:paraId="747511D1" w14:textId="77777777" w:rsidR="0098270B" w:rsidRPr="0098270B" w:rsidRDefault="0098270B" w:rsidP="0098270B">
      <w:pPr>
        <w:ind w:right="0"/>
        <w:rPr>
          <w:b/>
          <w:caps/>
          <w:sz w:val="32"/>
          <w:szCs w:val="32"/>
          <w:lang w:bidi="en-US"/>
        </w:rPr>
      </w:pPr>
    </w:p>
    <w:p w14:paraId="4A3985B9" w14:textId="77777777" w:rsidR="0098270B" w:rsidRPr="0098270B" w:rsidRDefault="0098270B" w:rsidP="0098270B">
      <w:pPr>
        <w:ind w:right="0"/>
        <w:rPr>
          <w:b/>
          <w:caps/>
          <w:sz w:val="32"/>
          <w:szCs w:val="32"/>
          <w:lang w:bidi="en-US"/>
        </w:rPr>
      </w:pPr>
      <w:r w:rsidRPr="0098270B">
        <w:rPr>
          <w:b/>
          <w:caps/>
          <w:sz w:val="32"/>
          <w:szCs w:val="32"/>
          <w:lang w:bidi="en-US"/>
        </w:rPr>
        <w:t>ОБОСНОВЫВАЮЩИЕ МАТЕРИАЛЫ</w:t>
      </w:r>
    </w:p>
    <w:p w14:paraId="1BCBDB5B" w14:textId="77777777" w:rsidR="0098270B" w:rsidRPr="0098270B" w:rsidRDefault="0098270B" w:rsidP="0098270B">
      <w:pPr>
        <w:ind w:right="0"/>
        <w:rPr>
          <w:b/>
          <w:caps/>
          <w:sz w:val="32"/>
          <w:szCs w:val="32"/>
          <w:lang w:bidi="en-US"/>
        </w:rPr>
      </w:pPr>
    </w:p>
    <w:p w14:paraId="76AB0108" w14:textId="77777777" w:rsidR="0098270B" w:rsidRPr="0098270B" w:rsidRDefault="0098270B" w:rsidP="0098270B">
      <w:pPr>
        <w:ind w:right="0"/>
        <w:rPr>
          <w:b/>
          <w:caps/>
          <w:sz w:val="32"/>
          <w:szCs w:val="32"/>
          <w:lang w:bidi="en-US"/>
        </w:rPr>
      </w:pPr>
      <w:r w:rsidRPr="0098270B">
        <w:rPr>
          <w:b/>
          <w:caps/>
          <w:sz w:val="32"/>
          <w:szCs w:val="32"/>
          <w:lang w:bidi="en-US"/>
        </w:rPr>
        <w:t>ГЛАВА 15. ПРИЛОЖЕНИЕ 3</w:t>
      </w:r>
    </w:p>
    <w:p w14:paraId="19537AFB" w14:textId="77777777" w:rsidR="0098270B" w:rsidRPr="0098270B" w:rsidRDefault="0098270B" w:rsidP="0098270B">
      <w:pPr>
        <w:ind w:right="0"/>
        <w:rPr>
          <w:b/>
          <w:caps/>
          <w:sz w:val="32"/>
          <w:szCs w:val="32"/>
          <w:lang w:bidi="en-US"/>
        </w:rPr>
      </w:pPr>
    </w:p>
    <w:p w14:paraId="29CEA60C" w14:textId="32A1B864" w:rsidR="00E719B5" w:rsidRPr="0098270B" w:rsidRDefault="0098270B" w:rsidP="0098270B">
      <w:pPr>
        <w:ind w:right="0"/>
        <w:rPr>
          <w:b/>
          <w:caps/>
          <w:sz w:val="32"/>
          <w:szCs w:val="32"/>
          <w:lang w:bidi="en-US"/>
        </w:rPr>
      </w:pPr>
      <w:r w:rsidRPr="0098270B">
        <w:rPr>
          <w:b/>
          <w:caps/>
          <w:sz w:val="32"/>
          <w:szCs w:val="32"/>
          <w:lang w:bidi="en-US"/>
        </w:rPr>
        <w:t>ЗОНЫ ДЕЯТЕЛЬНОСТИ ЕДИНЫХ ТЕПЛОСНАБЖАЮЩИХ ОРГАНИЗАЦИЙ С АДРЕСНОЙ ПРИВЯЗКОЙ НА КАРТЕ МУНИЦИПАЛЬНОГО ОБРАЗОВАНИЯ И ЗОНЫ ДЕЙСТВИЯ ИСТОЧНИКОВ ТЕПЛОВОЙ ЭНЕРГИИ</w:t>
      </w:r>
    </w:p>
    <w:p w14:paraId="77C4DFD1" w14:textId="77777777" w:rsidR="00E719B5" w:rsidRPr="00A352FB" w:rsidRDefault="00E719B5" w:rsidP="00E719B5">
      <w:pPr>
        <w:spacing w:line="360" w:lineRule="auto"/>
        <w:ind w:right="0"/>
        <w:rPr>
          <w:sz w:val="24"/>
          <w:szCs w:val="22"/>
          <w:lang w:bidi="en-US"/>
        </w:rPr>
      </w:pPr>
    </w:p>
    <w:p w14:paraId="56CB3D60" w14:textId="77777777" w:rsidR="00E719B5" w:rsidRPr="00A352FB" w:rsidRDefault="00E719B5" w:rsidP="00E719B5">
      <w:pPr>
        <w:spacing w:line="360" w:lineRule="auto"/>
        <w:ind w:right="0"/>
        <w:rPr>
          <w:sz w:val="24"/>
          <w:szCs w:val="22"/>
          <w:lang w:bidi="en-US"/>
        </w:rPr>
      </w:pPr>
    </w:p>
    <w:p w14:paraId="4DFE6DCE" w14:textId="77777777" w:rsidR="00E719B5" w:rsidRPr="00A352FB" w:rsidRDefault="00E719B5" w:rsidP="00E719B5">
      <w:pPr>
        <w:spacing w:line="360" w:lineRule="auto"/>
        <w:ind w:right="0"/>
        <w:rPr>
          <w:sz w:val="24"/>
          <w:szCs w:val="22"/>
          <w:lang w:bidi="en-US"/>
        </w:rPr>
      </w:pPr>
    </w:p>
    <w:p w14:paraId="34C76130" w14:textId="77777777" w:rsidR="00E719B5" w:rsidRPr="00A352FB" w:rsidRDefault="00E719B5" w:rsidP="00E719B5">
      <w:pPr>
        <w:spacing w:line="360" w:lineRule="auto"/>
        <w:ind w:right="0"/>
        <w:jc w:val="both"/>
        <w:rPr>
          <w:sz w:val="24"/>
          <w:szCs w:val="22"/>
          <w:lang w:bidi="en-US"/>
        </w:rPr>
      </w:pPr>
    </w:p>
    <w:p w14:paraId="0FACAD01" w14:textId="77777777" w:rsidR="0061158F" w:rsidRDefault="0061158F" w:rsidP="00E719B5">
      <w:pPr>
        <w:spacing w:line="360" w:lineRule="auto"/>
        <w:ind w:right="0" w:hanging="30"/>
        <w:rPr>
          <w:sz w:val="24"/>
          <w:szCs w:val="22"/>
          <w:lang w:bidi="en-US"/>
        </w:rPr>
        <w:sectPr w:rsidR="0061158F" w:rsidSect="0098270B">
          <w:headerReference w:type="default" r:id="rId9"/>
          <w:footerReference w:type="default" r:id="rId10"/>
          <w:headerReference w:type="first" r:id="rId11"/>
          <w:footerReference w:type="first" r:id="rId12"/>
          <w:pgSz w:w="11906" w:h="16838"/>
          <w:pgMar w:top="1134" w:right="851" w:bottom="1134" w:left="1701" w:header="284" w:footer="284" w:gutter="0"/>
          <w:cols w:space="708"/>
          <w:titlePg/>
          <w:docGrid w:linePitch="381"/>
        </w:sectPr>
      </w:pPr>
    </w:p>
    <w:p w14:paraId="79C68362" w14:textId="6BC71A8A" w:rsidR="0098270B" w:rsidRDefault="0098270B" w:rsidP="0098270B">
      <w:pPr>
        <w:spacing w:before="240" w:after="240"/>
        <w:ind w:right="0"/>
        <w:rPr>
          <w:b/>
          <w:caps/>
          <w:sz w:val="24"/>
          <w:szCs w:val="24"/>
        </w:rPr>
      </w:pPr>
      <w:r w:rsidRPr="0098270B">
        <w:rPr>
          <w:b/>
          <w:caps/>
          <w:sz w:val="24"/>
          <w:szCs w:val="24"/>
        </w:rPr>
        <w:lastRenderedPageBreak/>
        <w:t>Состав работы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7B1A9B" w:rsidRPr="007B1A9B" w14:paraId="369318F4" w14:textId="77777777" w:rsidTr="00841221">
        <w:trPr>
          <w:tblHeader/>
        </w:trPr>
        <w:tc>
          <w:tcPr>
            <w:tcW w:w="5000" w:type="pct"/>
            <w:shd w:val="clear" w:color="auto" w:fill="auto"/>
            <w:vAlign w:val="center"/>
            <w:hideMark/>
          </w:tcPr>
          <w:p w14:paraId="12C54FCD" w14:textId="77777777" w:rsidR="007B1A9B" w:rsidRPr="007B1A9B" w:rsidRDefault="007B1A9B" w:rsidP="007B1A9B">
            <w:pPr>
              <w:rPr>
                <w:b/>
                <w:bCs/>
                <w:color w:val="000000"/>
                <w:sz w:val="20"/>
                <w:lang w:eastAsia="ru-RU"/>
              </w:rPr>
            </w:pPr>
            <w:r w:rsidRPr="007B1A9B">
              <w:rPr>
                <w:rFonts w:eastAsia="Arial"/>
                <w:b/>
                <w:bCs/>
                <w:color w:val="000000"/>
                <w:spacing w:val="-4"/>
                <w:sz w:val="20"/>
                <w:lang w:eastAsia="ru-RU"/>
              </w:rPr>
              <w:t>Наименование документа</w:t>
            </w:r>
          </w:p>
        </w:tc>
      </w:tr>
      <w:tr w:rsidR="007B1A9B" w:rsidRPr="007B1A9B" w14:paraId="2D7D296A" w14:textId="77777777" w:rsidTr="00841221">
        <w:tc>
          <w:tcPr>
            <w:tcW w:w="5000" w:type="pct"/>
            <w:shd w:val="clear" w:color="000000" w:fill="FFFFFF"/>
            <w:vAlign w:val="center"/>
            <w:hideMark/>
          </w:tcPr>
          <w:p w14:paraId="44312C4C"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Схема теплоснабжения в административных границах г. Перми на период до 2043 года. Утверждаемая часть Том 1 (Разделы 1-5)</w:t>
            </w:r>
          </w:p>
        </w:tc>
      </w:tr>
      <w:tr w:rsidR="007B1A9B" w:rsidRPr="007B1A9B" w14:paraId="6D810A90" w14:textId="77777777" w:rsidTr="00841221">
        <w:tc>
          <w:tcPr>
            <w:tcW w:w="5000" w:type="pct"/>
            <w:shd w:val="clear" w:color="000000" w:fill="FFFFFF"/>
            <w:vAlign w:val="center"/>
          </w:tcPr>
          <w:p w14:paraId="35AA9E20"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Схема теплоснабжения в административных границах г. Перми на период до 2043 года. Утверждаемая часть Том 2 (Разделы 6-16)</w:t>
            </w:r>
          </w:p>
        </w:tc>
      </w:tr>
      <w:tr w:rsidR="007B1A9B" w:rsidRPr="007B1A9B" w14:paraId="4B1971C5" w14:textId="77777777" w:rsidTr="00841221">
        <w:tc>
          <w:tcPr>
            <w:tcW w:w="5000" w:type="pct"/>
            <w:shd w:val="clear" w:color="000000" w:fill="FFFFFF"/>
            <w:vAlign w:val="center"/>
            <w:hideMark/>
          </w:tcPr>
          <w:p w14:paraId="0A7F2775"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Обосновывающие материалы к схеме теплоснабжения г. Перми на период до 2043 года</w:t>
            </w:r>
          </w:p>
        </w:tc>
      </w:tr>
      <w:tr w:rsidR="007B1A9B" w:rsidRPr="007B1A9B" w14:paraId="51AE4734" w14:textId="77777777" w:rsidTr="00841221">
        <w:tc>
          <w:tcPr>
            <w:tcW w:w="5000" w:type="pct"/>
            <w:shd w:val="clear" w:color="000000" w:fill="FFFFFF"/>
            <w:vAlign w:val="center"/>
            <w:hideMark/>
          </w:tcPr>
          <w:p w14:paraId="2A2E6A3C"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1. Существующее положение в сфере производства, передачи и потребления тепловой энергии для целей теплоснабжения Том 1 (Части 1-5)</w:t>
            </w:r>
          </w:p>
        </w:tc>
      </w:tr>
      <w:tr w:rsidR="007B1A9B" w:rsidRPr="007B1A9B" w14:paraId="47D983C0" w14:textId="77777777" w:rsidTr="00841221">
        <w:tc>
          <w:tcPr>
            <w:tcW w:w="5000" w:type="pct"/>
            <w:shd w:val="clear" w:color="000000" w:fill="FFFFFF"/>
            <w:vAlign w:val="center"/>
          </w:tcPr>
          <w:p w14:paraId="25EE73B4"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1. Существующее положение в сфере производства, передачи и потребления тепловой энергии для целей теплоснабжения Том 2 (Части 6-13)</w:t>
            </w:r>
          </w:p>
        </w:tc>
      </w:tr>
      <w:tr w:rsidR="007B1A9B" w:rsidRPr="007B1A9B" w14:paraId="650D1CFF" w14:textId="77777777" w:rsidTr="00841221">
        <w:tc>
          <w:tcPr>
            <w:tcW w:w="5000" w:type="pct"/>
            <w:shd w:val="clear" w:color="000000" w:fill="FFFFFF"/>
            <w:vAlign w:val="center"/>
            <w:hideMark/>
          </w:tcPr>
          <w:p w14:paraId="7EA041E6"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2. Существующее и перспективное потребление тепловой энергии на цели теплоснабжения</w:t>
            </w:r>
          </w:p>
        </w:tc>
      </w:tr>
      <w:tr w:rsidR="007B1A9B" w:rsidRPr="007B1A9B" w14:paraId="7E6F7309" w14:textId="77777777" w:rsidTr="00841221">
        <w:tc>
          <w:tcPr>
            <w:tcW w:w="5000" w:type="pct"/>
            <w:shd w:val="clear" w:color="000000" w:fill="FFFFFF"/>
            <w:vAlign w:val="center"/>
          </w:tcPr>
          <w:p w14:paraId="431E59FF"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2. Приложение 1. Перечень потребителей тепловой энергии, планируемых к подключению в следующую пятилетку, а также известные (точечные) объекты теплопотребления, ввод которых запланирован на 2-3 этапах расчётного периода</w:t>
            </w:r>
          </w:p>
        </w:tc>
      </w:tr>
      <w:tr w:rsidR="007B1A9B" w:rsidRPr="007B1A9B" w14:paraId="690529F2" w14:textId="77777777" w:rsidTr="00841221">
        <w:tc>
          <w:tcPr>
            <w:tcW w:w="5000" w:type="pct"/>
            <w:shd w:val="clear" w:color="000000" w:fill="FFFFFF"/>
            <w:vAlign w:val="center"/>
          </w:tcPr>
          <w:p w14:paraId="149D1396"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2. Приложение 2. Перечень объектов теплопотребления, подлежащих расселению и сносу в течение расчетного срока</w:t>
            </w:r>
          </w:p>
        </w:tc>
      </w:tr>
      <w:tr w:rsidR="007B1A9B" w:rsidRPr="007B1A9B" w14:paraId="2558ECFB" w14:textId="77777777" w:rsidTr="00841221">
        <w:tc>
          <w:tcPr>
            <w:tcW w:w="5000" w:type="pct"/>
            <w:shd w:val="clear" w:color="000000" w:fill="FFFFFF"/>
            <w:vAlign w:val="center"/>
          </w:tcPr>
          <w:p w14:paraId="06271B8F"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2. Приложение 3. Перечень потребителей тепловой энергии, подключенных к существующим тепловым сетям за 2022 год</w:t>
            </w:r>
          </w:p>
        </w:tc>
      </w:tr>
      <w:tr w:rsidR="007B1A9B" w:rsidRPr="007B1A9B" w14:paraId="03D5C47D" w14:textId="77777777" w:rsidTr="00841221">
        <w:tc>
          <w:tcPr>
            <w:tcW w:w="5000" w:type="pct"/>
            <w:shd w:val="clear" w:color="000000" w:fill="FFFFFF"/>
            <w:vAlign w:val="center"/>
          </w:tcPr>
          <w:p w14:paraId="5F881D38"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2. Приложение 4. Прогноз прироста площади строительных фондов в соответствии с Приложением 27 Методических указаний</w:t>
            </w:r>
          </w:p>
        </w:tc>
      </w:tr>
      <w:tr w:rsidR="007B1A9B" w:rsidRPr="007B1A9B" w14:paraId="31E5BFB7" w14:textId="77777777" w:rsidTr="00841221">
        <w:tc>
          <w:tcPr>
            <w:tcW w:w="5000" w:type="pct"/>
            <w:shd w:val="clear" w:color="000000" w:fill="FFFFFF"/>
            <w:vAlign w:val="center"/>
          </w:tcPr>
          <w:p w14:paraId="3ADFAC67"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2. Приложение 5. Прогноз прироста расчетной тепловой нагрузки в соответствии с Приложением 30 Методических указаний</w:t>
            </w:r>
          </w:p>
        </w:tc>
      </w:tr>
      <w:tr w:rsidR="007B1A9B" w:rsidRPr="007B1A9B" w14:paraId="3BC18BC9" w14:textId="77777777" w:rsidTr="00841221">
        <w:tc>
          <w:tcPr>
            <w:tcW w:w="5000" w:type="pct"/>
            <w:shd w:val="clear" w:color="000000" w:fill="FFFFFF"/>
            <w:vAlign w:val="center"/>
          </w:tcPr>
          <w:p w14:paraId="55F89038"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2. Приложение 6. Прогноз прироста потребления тепловой энергии в соответствии с Приложением 32 Методических указаний</w:t>
            </w:r>
          </w:p>
        </w:tc>
      </w:tr>
      <w:tr w:rsidR="007B1A9B" w:rsidRPr="007B1A9B" w14:paraId="5E09A646" w14:textId="77777777" w:rsidTr="00841221">
        <w:tc>
          <w:tcPr>
            <w:tcW w:w="5000" w:type="pct"/>
            <w:shd w:val="clear" w:color="000000" w:fill="FFFFFF"/>
            <w:vAlign w:val="center"/>
          </w:tcPr>
          <w:p w14:paraId="0B1C76E3"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2. Приложение 7. Существующие и перспективные величины средневзвешенной плотности тепловой нагрузки в каждом расчетном элементе территориального деления</w:t>
            </w:r>
          </w:p>
        </w:tc>
      </w:tr>
      <w:tr w:rsidR="007B1A9B" w:rsidRPr="007B1A9B" w14:paraId="3AD36043" w14:textId="77777777" w:rsidTr="00841221">
        <w:tc>
          <w:tcPr>
            <w:tcW w:w="5000" w:type="pct"/>
            <w:shd w:val="clear" w:color="000000" w:fill="FFFFFF"/>
            <w:vAlign w:val="center"/>
            <w:hideMark/>
          </w:tcPr>
          <w:p w14:paraId="333CB408"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3. Электронная модель системы теплоснабжения</w:t>
            </w:r>
          </w:p>
        </w:tc>
      </w:tr>
      <w:tr w:rsidR="007B1A9B" w:rsidRPr="007B1A9B" w14:paraId="351315E5" w14:textId="77777777" w:rsidTr="00841221">
        <w:tc>
          <w:tcPr>
            <w:tcW w:w="5000" w:type="pct"/>
            <w:shd w:val="clear" w:color="000000" w:fill="FFFFFF"/>
            <w:vAlign w:val="center"/>
            <w:hideMark/>
          </w:tcPr>
          <w:p w14:paraId="5A20BD82"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3. Приложение 1. Альбом характеристик ЦТП и насосных станций</w:t>
            </w:r>
          </w:p>
        </w:tc>
      </w:tr>
      <w:tr w:rsidR="007B1A9B" w:rsidRPr="007B1A9B" w14:paraId="66771E73" w14:textId="77777777" w:rsidTr="00841221">
        <w:tc>
          <w:tcPr>
            <w:tcW w:w="5000" w:type="pct"/>
            <w:shd w:val="clear" w:color="000000" w:fill="FFFFFF"/>
            <w:vAlign w:val="center"/>
            <w:hideMark/>
          </w:tcPr>
          <w:p w14:paraId="383BBAB9"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 xml:space="preserve">Глава 4. Существующие и перспективные балансы тепловой мощности источников тепловой энергии и тепловой нагрузки </w:t>
            </w:r>
          </w:p>
        </w:tc>
      </w:tr>
      <w:tr w:rsidR="007B1A9B" w:rsidRPr="007B1A9B" w14:paraId="377A18EB" w14:textId="77777777" w:rsidTr="00841221">
        <w:tc>
          <w:tcPr>
            <w:tcW w:w="5000" w:type="pct"/>
            <w:shd w:val="clear" w:color="000000" w:fill="FFFFFF"/>
            <w:vAlign w:val="center"/>
            <w:hideMark/>
          </w:tcPr>
          <w:p w14:paraId="02D81A6A"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5. Мастер-план развития систем теплоснабжения</w:t>
            </w:r>
          </w:p>
        </w:tc>
      </w:tr>
      <w:tr w:rsidR="007B1A9B" w:rsidRPr="007B1A9B" w14:paraId="37B77007" w14:textId="77777777" w:rsidTr="00841221">
        <w:tc>
          <w:tcPr>
            <w:tcW w:w="5000" w:type="pct"/>
            <w:shd w:val="clear" w:color="000000" w:fill="FFFFFF"/>
            <w:vAlign w:val="center"/>
            <w:hideMark/>
          </w:tcPr>
          <w:p w14:paraId="621AC2FE"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6. Существующие и перспективные балансы производительности водоподготовительных установок</w:t>
            </w:r>
          </w:p>
        </w:tc>
      </w:tr>
      <w:tr w:rsidR="007B1A9B" w:rsidRPr="007B1A9B" w14:paraId="3A1A5542" w14:textId="77777777" w:rsidTr="00841221">
        <w:tc>
          <w:tcPr>
            <w:tcW w:w="5000" w:type="pct"/>
            <w:shd w:val="clear" w:color="000000" w:fill="FFFFFF"/>
            <w:vAlign w:val="center"/>
            <w:hideMark/>
          </w:tcPr>
          <w:p w14:paraId="135189A6"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7. Предложения по строительству, реконструкции и техническому перевооружению источников тепловой энергии</w:t>
            </w:r>
          </w:p>
        </w:tc>
      </w:tr>
      <w:tr w:rsidR="007B1A9B" w:rsidRPr="007B1A9B" w14:paraId="4E5A790B" w14:textId="77777777" w:rsidTr="00841221">
        <w:tc>
          <w:tcPr>
            <w:tcW w:w="5000" w:type="pct"/>
            <w:shd w:val="clear" w:color="000000" w:fill="FFFFFF"/>
            <w:vAlign w:val="center"/>
          </w:tcPr>
          <w:p w14:paraId="1F45A869"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7. Приложение 1. Результаты расчета радиусов эффективного теплоснабжения по точкам сброса тепловой нагрузки, в зоне действия ТЭЦ</w:t>
            </w:r>
          </w:p>
        </w:tc>
      </w:tr>
      <w:tr w:rsidR="007B1A9B" w:rsidRPr="007B1A9B" w14:paraId="2F07B7A3" w14:textId="77777777" w:rsidTr="00841221">
        <w:tc>
          <w:tcPr>
            <w:tcW w:w="5000" w:type="pct"/>
            <w:shd w:val="clear" w:color="000000" w:fill="FFFFFF"/>
            <w:vAlign w:val="center"/>
            <w:hideMark/>
          </w:tcPr>
          <w:p w14:paraId="7FE27DF9"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8. Предложения по строительству и реконструкции тепловых сетей</w:t>
            </w:r>
          </w:p>
        </w:tc>
      </w:tr>
      <w:tr w:rsidR="007B1A9B" w:rsidRPr="007B1A9B" w14:paraId="27A0EC85" w14:textId="77777777" w:rsidTr="00841221">
        <w:tc>
          <w:tcPr>
            <w:tcW w:w="5000" w:type="pct"/>
            <w:shd w:val="clear" w:color="000000" w:fill="FFFFFF"/>
            <w:vAlign w:val="center"/>
            <w:hideMark/>
          </w:tcPr>
          <w:p w14:paraId="561CBD8F"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8. Приложение 1. Утвержденные параметры регулирования отпуска тепловой энергии с коллекторов источников тепловой энергии и в точке измерения тепловой энергии, отпущенной потребителю</w:t>
            </w:r>
          </w:p>
        </w:tc>
      </w:tr>
      <w:tr w:rsidR="007B1A9B" w:rsidRPr="007B1A9B" w14:paraId="4FFF29B5" w14:textId="77777777" w:rsidTr="00841221">
        <w:tc>
          <w:tcPr>
            <w:tcW w:w="5000" w:type="pct"/>
            <w:shd w:val="clear" w:color="000000" w:fill="FFFFFF"/>
            <w:vAlign w:val="center"/>
            <w:hideMark/>
          </w:tcPr>
          <w:p w14:paraId="639E6E6D"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9. Предложения по переводу открытых систем теплоснабжения (горячего водоснабжения) в закрытые системы горячего водоснабжения</w:t>
            </w:r>
          </w:p>
        </w:tc>
      </w:tr>
      <w:tr w:rsidR="007B1A9B" w:rsidRPr="007B1A9B" w14:paraId="300A3595" w14:textId="77777777" w:rsidTr="00841221">
        <w:tc>
          <w:tcPr>
            <w:tcW w:w="5000" w:type="pct"/>
            <w:shd w:val="clear" w:color="000000" w:fill="FFFFFF"/>
            <w:vAlign w:val="center"/>
          </w:tcPr>
          <w:p w14:paraId="0AEFE3FE"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9. Приложение 1. Протокол закрытия ГВС</w:t>
            </w:r>
          </w:p>
        </w:tc>
      </w:tr>
      <w:tr w:rsidR="007B1A9B" w:rsidRPr="007B1A9B" w14:paraId="7781E32A" w14:textId="77777777" w:rsidTr="00841221">
        <w:tc>
          <w:tcPr>
            <w:tcW w:w="5000" w:type="pct"/>
            <w:shd w:val="clear" w:color="000000" w:fill="FFFFFF"/>
            <w:vAlign w:val="center"/>
            <w:hideMark/>
          </w:tcPr>
          <w:p w14:paraId="12B65259"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10. Перспективные топливные балансы</w:t>
            </w:r>
          </w:p>
        </w:tc>
      </w:tr>
      <w:tr w:rsidR="007B1A9B" w:rsidRPr="007B1A9B" w14:paraId="64F7790F" w14:textId="77777777" w:rsidTr="00841221">
        <w:tc>
          <w:tcPr>
            <w:tcW w:w="5000" w:type="pct"/>
            <w:shd w:val="clear" w:color="000000" w:fill="FFFFFF"/>
            <w:vAlign w:val="center"/>
            <w:hideMark/>
          </w:tcPr>
          <w:p w14:paraId="4CF4C35C"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11. Оценка надежности теплоснабжения</w:t>
            </w:r>
          </w:p>
        </w:tc>
      </w:tr>
      <w:tr w:rsidR="007B1A9B" w:rsidRPr="007B1A9B" w14:paraId="73FD643A" w14:textId="77777777" w:rsidTr="00841221">
        <w:tc>
          <w:tcPr>
            <w:tcW w:w="5000" w:type="pct"/>
            <w:shd w:val="clear" w:color="000000" w:fill="FFFFFF"/>
            <w:vAlign w:val="center"/>
            <w:hideMark/>
          </w:tcPr>
          <w:p w14:paraId="04EC3016"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12. Обоснование инвестиций в строительство, реконструкцию и техническое перевооружение</w:t>
            </w:r>
            <w:r w:rsidRPr="007B1A9B">
              <w:rPr>
                <w:sz w:val="20"/>
              </w:rPr>
              <w:t xml:space="preserve"> </w:t>
            </w:r>
            <w:r w:rsidRPr="007B1A9B">
              <w:rPr>
                <w:rFonts w:eastAsia="Arial"/>
                <w:color w:val="000000"/>
                <w:spacing w:val="-4"/>
                <w:sz w:val="20"/>
                <w:lang w:eastAsia="ru-RU"/>
              </w:rPr>
              <w:t>и (или) модернизацию</w:t>
            </w:r>
          </w:p>
        </w:tc>
      </w:tr>
      <w:tr w:rsidR="007B1A9B" w:rsidRPr="007B1A9B" w14:paraId="68629E7E" w14:textId="77777777" w:rsidTr="00841221">
        <w:tc>
          <w:tcPr>
            <w:tcW w:w="5000" w:type="pct"/>
            <w:shd w:val="clear" w:color="000000" w:fill="FFFFFF"/>
            <w:vAlign w:val="center"/>
            <w:hideMark/>
          </w:tcPr>
          <w:p w14:paraId="5AFAF3AA"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13. Индикаторы развития систем теплоснабжения</w:t>
            </w:r>
          </w:p>
        </w:tc>
      </w:tr>
      <w:tr w:rsidR="007B1A9B" w:rsidRPr="007B1A9B" w14:paraId="52D76651" w14:textId="77777777" w:rsidTr="00841221">
        <w:tc>
          <w:tcPr>
            <w:tcW w:w="5000" w:type="pct"/>
            <w:shd w:val="clear" w:color="000000" w:fill="FFFFFF"/>
            <w:vAlign w:val="center"/>
          </w:tcPr>
          <w:p w14:paraId="2A672A88"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13. Приложение 1. Нарушение антимонопольного законодательства со стороны ФГУП «Машзавод им. Ф. Э. Дзержинского» при навязывании невыгодных условий по договорам теплоснабжения в части установления цены</w:t>
            </w:r>
          </w:p>
        </w:tc>
      </w:tr>
      <w:tr w:rsidR="007B1A9B" w:rsidRPr="007B1A9B" w14:paraId="5553D3CB" w14:textId="77777777" w:rsidTr="00841221">
        <w:tc>
          <w:tcPr>
            <w:tcW w:w="5000" w:type="pct"/>
            <w:shd w:val="clear" w:color="000000" w:fill="FFFFFF"/>
            <w:vAlign w:val="center"/>
          </w:tcPr>
          <w:p w14:paraId="2C7D1322"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13. Приложение 2. Нарушение антимонопольного законодательства в отношении ООО «Новогор-Прикамье» по вопросу применяемых цен (тарифов) на тепловую энергию</w:t>
            </w:r>
          </w:p>
        </w:tc>
      </w:tr>
      <w:tr w:rsidR="007B1A9B" w:rsidRPr="007B1A9B" w14:paraId="38C47938" w14:textId="77777777" w:rsidTr="00841221">
        <w:tc>
          <w:tcPr>
            <w:tcW w:w="5000" w:type="pct"/>
            <w:shd w:val="clear" w:color="000000" w:fill="FFFFFF"/>
            <w:vAlign w:val="center"/>
            <w:hideMark/>
          </w:tcPr>
          <w:p w14:paraId="0BF107CA"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14. Ценовые (тарифные) последствия</w:t>
            </w:r>
          </w:p>
        </w:tc>
      </w:tr>
      <w:tr w:rsidR="007B1A9B" w:rsidRPr="007B1A9B" w14:paraId="7F8EC421" w14:textId="77777777" w:rsidTr="00841221">
        <w:tc>
          <w:tcPr>
            <w:tcW w:w="5000" w:type="pct"/>
            <w:shd w:val="clear" w:color="000000" w:fill="FFFFFF"/>
            <w:vAlign w:val="center"/>
            <w:hideMark/>
          </w:tcPr>
          <w:p w14:paraId="646B32F5"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15. Реестр единых теплоснабжающих организаций</w:t>
            </w:r>
          </w:p>
        </w:tc>
      </w:tr>
      <w:tr w:rsidR="007B1A9B" w:rsidRPr="007B1A9B" w14:paraId="661A030F" w14:textId="77777777" w:rsidTr="00841221">
        <w:tc>
          <w:tcPr>
            <w:tcW w:w="5000" w:type="pct"/>
            <w:shd w:val="clear" w:color="000000" w:fill="FFFFFF"/>
            <w:vAlign w:val="center"/>
          </w:tcPr>
          <w:p w14:paraId="2307321B"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15. Приложение 1. Зарегистрированные в установленном порядке заявки на присвоение статуса ЕТО</w:t>
            </w:r>
          </w:p>
        </w:tc>
      </w:tr>
      <w:tr w:rsidR="007B1A9B" w:rsidRPr="007B1A9B" w14:paraId="4A7CE694" w14:textId="77777777" w:rsidTr="00841221">
        <w:tc>
          <w:tcPr>
            <w:tcW w:w="5000" w:type="pct"/>
            <w:shd w:val="clear" w:color="000000" w:fill="FFFFFF"/>
            <w:vAlign w:val="center"/>
          </w:tcPr>
          <w:p w14:paraId="0EF43AB5" w14:textId="77777777" w:rsidR="007B1A9B" w:rsidRPr="007B1A9B" w:rsidRDefault="007B1A9B" w:rsidP="007B1A9B">
            <w:pPr>
              <w:jc w:val="left"/>
              <w:rPr>
                <w:rFonts w:eastAsia="Arial"/>
                <w:b/>
                <w:color w:val="000000"/>
                <w:spacing w:val="-4"/>
                <w:sz w:val="20"/>
                <w:lang w:eastAsia="ru-RU"/>
              </w:rPr>
            </w:pPr>
            <w:r w:rsidRPr="007B1A9B">
              <w:rPr>
                <w:rFonts w:eastAsia="Arial"/>
                <w:color w:val="000000"/>
                <w:spacing w:val="-4"/>
                <w:sz w:val="20"/>
                <w:lang w:eastAsia="ru-RU"/>
              </w:rPr>
              <w:t>Глава 15. Приложение 2. Уведомления единых теплоснабжающих организаций об утрате права собственности, в соответствии с п. 14 Правил организации теплоснабжения</w:t>
            </w:r>
          </w:p>
        </w:tc>
      </w:tr>
      <w:tr w:rsidR="007B1A9B" w:rsidRPr="007B1A9B" w14:paraId="7619893A" w14:textId="77777777" w:rsidTr="00841221">
        <w:tc>
          <w:tcPr>
            <w:tcW w:w="5000" w:type="pct"/>
            <w:shd w:val="clear" w:color="000000" w:fill="FFFFFF"/>
            <w:vAlign w:val="center"/>
          </w:tcPr>
          <w:p w14:paraId="34A697C7" w14:textId="77777777" w:rsidR="007B1A9B" w:rsidRPr="007B1A9B" w:rsidRDefault="007B1A9B" w:rsidP="007B1A9B">
            <w:pPr>
              <w:jc w:val="left"/>
              <w:rPr>
                <w:rFonts w:eastAsia="Arial"/>
                <w:color w:val="000000"/>
                <w:spacing w:val="-4"/>
                <w:sz w:val="20"/>
                <w:lang w:eastAsia="ru-RU"/>
              </w:rPr>
            </w:pPr>
            <w:r w:rsidRPr="007B1A9B">
              <w:rPr>
                <w:rFonts w:eastAsia="Arial"/>
                <w:color w:val="000000"/>
                <w:spacing w:val="-4"/>
                <w:sz w:val="20"/>
                <w:lang w:eastAsia="ru-RU"/>
              </w:rPr>
              <w:t>Глава 15. Приложение 3. Зоны деятельности единых теплоснабжающих организаций с адресной привязкой на карте муниципального образования и зоны действия источников тепловой энергии</w:t>
            </w:r>
          </w:p>
        </w:tc>
      </w:tr>
      <w:tr w:rsidR="007B1A9B" w:rsidRPr="007B1A9B" w14:paraId="74B555A8" w14:textId="77777777" w:rsidTr="00841221">
        <w:tc>
          <w:tcPr>
            <w:tcW w:w="5000" w:type="pct"/>
            <w:shd w:val="clear" w:color="000000" w:fill="FFFFFF"/>
            <w:vAlign w:val="center"/>
            <w:hideMark/>
          </w:tcPr>
          <w:p w14:paraId="4CB27167" w14:textId="77777777" w:rsidR="007B1A9B" w:rsidRPr="007B1A9B" w:rsidRDefault="007B1A9B" w:rsidP="007B1A9B">
            <w:pPr>
              <w:jc w:val="left"/>
              <w:rPr>
                <w:color w:val="000000"/>
                <w:sz w:val="20"/>
                <w:lang w:eastAsia="ru-RU"/>
              </w:rPr>
            </w:pPr>
            <w:r w:rsidRPr="007B1A9B">
              <w:rPr>
                <w:rFonts w:eastAsia="Arial"/>
                <w:color w:val="000000"/>
                <w:spacing w:val="-4"/>
                <w:sz w:val="20"/>
                <w:lang w:eastAsia="ru-RU"/>
              </w:rPr>
              <w:t>Глава 16. Реестр мероприятий схемы теплоснабжения</w:t>
            </w:r>
          </w:p>
        </w:tc>
      </w:tr>
      <w:tr w:rsidR="007B1A9B" w:rsidRPr="007B1A9B" w14:paraId="0BEEB1B9" w14:textId="77777777" w:rsidTr="00841221">
        <w:tc>
          <w:tcPr>
            <w:tcW w:w="5000" w:type="pct"/>
            <w:shd w:val="clear" w:color="000000" w:fill="FFFFFF"/>
            <w:vAlign w:val="center"/>
            <w:hideMark/>
          </w:tcPr>
          <w:p w14:paraId="6BA3F4AE" w14:textId="77777777" w:rsidR="007B1A9B" w:rsidRPr="007B1A9B" w:rsidRDefault="007B1A9B" w:rsidP="007B1A9B">
            <w:pPr>
              <w:jc w:val="left"/>
              <w:rPr>
                <w:color w:val="000000"/>
                <w:sz w:val="20"/>
                <w:lang w:eastAsia="ru-RU"/>
              </w:rPr>
            </w:pPr>
            <w:r w:rsidRPr="007B1A9B">
              <w:rPr>
                <w:snapToGrid w:val="0"/>
                <w:color w:val="000000"/>
                <w:sz w:val="20"/>
                <w:lang w:eastAsia="ru-RU" w:bidi="en-US"/>
              </w:rPr>
              <w:t>Глава 17. Замечания и предложения к проекту схемы теплоснабжения</w:t>
            </w:r>
          </w:p>
        </w:tc>
      </w:tr>
      <w:tr w:rsidR="007B1A9B" w:rsidRPr="007B1A9B" w14:paraId="1EDD4148" w14:textId="77777777" w:rsidTr="00841221">
        <w:tc>
          <w:tcPr>
            <w:tcW w:w="5000" w:type="pct"/>
            <w:shd w:val="clear" w:color="000000" w:fill="FFFFFF"/>
            <w:vAlign w:val="center"/>
            <w:hideMark/>
          </w:tcPr>
          <w:p w14:paraId="5F24B915" w14:textId="77777777" w:rsidR="007B1A9B" w:rsidRPr="007B1A9B" w:rsidRDefault="007B1A9B" w:rsidP="007B1A9B">
            <w:pPr>
              <w:jc w:val="left"/>
              <w:rPr>
                <w:color w:val="000000"/>
                <w:sz w:val="20"/>
                <w:lang w:eastAsia="ru-RU"/>
              </w:rPr>
            </w:pPr>
            <w:r w:rsidRPr="007B1A9B">
              <w:rPr>
                <w:snapToGrid w:val="0"/>
                <w:color w:val="000000"/>
                <w:sz w:val="20"/>
                <w:lang w:eastAsia="ru-RU" w:bidi="en-US"/>
              </w:rPr>
              <w:t xml:space="preserve">Глава 18. Сводный том изменений, выполненных в </w:t>
            </w:r>
            <w:r w:rsidRPr="007B1A9B">
              <w:rPr>
                <w:snapToGrid w:val="0"/>
                <w:color w:val="000000"/>
                <w:sz w:val="20"/>
                <w:lang w:eastAsia="ru-RU"/>
              </w:rPr>
              <w:t xml:space="preserve">доработанной и (или) </w:t>
            </w:r>
            <w:r w:rsidRPr="007B1A9B">
              <w:rPr>
                <w:snapToGrid w:val="0"/>
                <w:color w:val="000000"/>
                <w:sz w:val="20"/>
                <w:lang w:eastAsia="ru-RU" w:bidi="en-US"/>
              </w:rPr>
              <w:t>актуализированной схеме теплоснабжения</w:t>
            </w:r>
          </w:p>
        </w:tc>
      </w:tr>
      <w:tr w:rsidR="007B1A9B" w:rsidRPr="007B1A9B" w14:paraId="07D01266" w14:textId="77777777" w:rsidTr="00841221">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1E3B27" w14:textId="77777777" w:rsidR="007B1A9B" w:rsidRPr="007B1A9B" w:rsidRDefault="007B1A9B" w:rsidP="007B1A9B">
            <w:pPr>
              <w:jc w:val="left"/>
              <w:rPr>
                <w:snapToGrid w:val="0"/>
                <w:color w:val="000000"/>
                <w:sz w:val="20"/>
                <w:lang w:eastAsia="ru-RU" w:bidi="en-US"/>
              </w:rPr>
            </w:pPr>
            <w:r w:rsidRPr="007B1A9B">
              <w:rPr>
                <w:snapToGrid w:val="0"/>
                <w:color w:val="000000"/>
                <w:sz w:val="20"/>
                <w:lang w:eastAsia="ru-RU" w:bidi="en-US"/>
              </w:rPr>
              <w:t>Глава 19. Оценка экологической безопасности теплоснабжения</w:t>
            </w:r>
          </w:p>
        </w:tc>
      </w:tr>
      <w:tr w:rsidR="007B1A9B" w:rsidRPr="007B1A9B" w14:paraId="4B7848C4" w14:textId="77777777" w:rsidTr="00841221">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45E949E" w14:textId="77777777" w:rsidR="007B1A9B" w:rsidRPr="007B1A9B" w:rsidRDefault="007B1A9B" w:rsidP="007B1A9B">
            <w:pPr>
              <w:jc w:val="left"/>
              <w:rPr>
                <w:snapToGrid w:val="0"/>
                <w:color w:val="000000"/>
                <w:sz w:val="20"/>
                <w:lang w:eastAsia="ru-RU" w:bidi="en-US"/>
              </w:rPr>
            </w:pPr>
            <w:r w:rsidRPr="007B1A9B">
              <w:rPr>
                <w:snapToGrid w:val="0"/>
                <w:color w:val="000000"/>
                <w:sz w:val="20"/>
                <w:lang w:eastAsia="ru-RU" w:bidi="en-US"/>
              </w:rPr>
              <w:t>Глава 19. Приложение 1. Расчет рассеивания выбросов загрязняющих веществ в атмосферном воздухе для существующего положения</w:t>
            </w:r>
          </w:p>
        </w:tc>
      </w:tr>
      <w:tr w:rsidR="007B1A9B" w:rsidRPr="007B1A9B" w14:paraId="03430261" w14:textId="77777777" w:rsidTr="00841221">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08C5919" w14:textId="77777777" w:rsidR="007B1A9B" w:rsidRPr="007B1A9B" w:rsidRDefault="007B1A9B" w:rsidP="007B1A9B">
            <w:pPr>
              <w:jc w:val="left"/>
              <w:rPr>
                <w:snapToGrid w:val="0"/>
                <w:color w:val="000000"/>
                <w:sz w:val="20"/>
                <w:lang w:eastAsia="ru-RU" w:bidi="en-US"/>
              </w:rPr>
            </w:pPr>
            <w:r w:rsidRPr="007B1A9B">
              <w:rPr>
                <w:snapToGrid w:val="0"/>
                <w:color w:val="000000"/>
                <w:sz w:val="20"/>
                <w:lang w:eastAsia="ru-RU" w:bidi="en-US"/>
              </w:rPr>
              <w:t>Глава 19. Приложение 2. Расчет рассеивания выбросов загрязняющих веществ в атмосферном воздухе на перспективу</w:t>
            </w:r>
          </w:p>
        </w:tc>
      </w:tr>
    </w:tbl>
    <w:p w14:paraId="53FC7333" w14:textId="77777777" w:rsidR="006175FE" w:rsidRDefault="006175FE" w:rsidP="0098270B">
      <w:pPr>
        <w:spacing w:before="240" w:after="240"/>
        <w:ind w:right="0"/>
        <w:rPr>
          <w:b/>
          <w:caps/>
          <w:sz w:val="24"/>
          <w:szCs w:val="24"/>
        </w:rPr>
        <w:sectPr w:rsidR="006175FE" w:rsidSect="00674BDB">
          <w:headerReference w:type="first" r:id="rId13"/>
          <w:footerReference w:type="first" r:id="rId14"/>
          <w:pgSz w:w="11906" w:h="16838"/>
          <w:pgMar w:top="1134" w:right="850" w:bottom="1134" w:left="1701" w:header="284" w:footer="284" w:gutter="0"/>
          <w:cols w:space="708"/>
          <w:titlePg/>
          <w:docGrid w:linePitch="381"/>
        </w:sectPr>
      </w:pPr>
      <w:bookmarkStart w:id="6" w:name="_GoBack"/>
      <w:bookmarkEnd w:id="6"/>
    </w:p>
    <w:p w14:paraId="4B63739F" w14:textId="415788D5" w:rsidR="000354C6" w:rsidRPr="00985A00" w:rsidRDefault="000354C6" w:rsidP="00985A00">
      <w:pPr>
        <w:spacing w:before="240" w:after="240"/>
        <w:ind w:right="0"/>
        <w:rPr>
          <w:b/>
          <w:caps/>
          <w:sz w:val="24"/>
        </w:rPr>
      </w:pPr>
      <w:r w:rsidRPr="00985A00">
        <w:rPr>
          <w:b/>
          <w:caps/>
          <w:sz w:val="24"/>
        </w:rPr>
        <w:lastRenderedPageBreak/>
        <w:t>Содержание</w:t>
      </w:r>
    </w:p>
    <w:p w14:paraId="3A2A65D1" w14:textId="77777777" w:rsidR="006175FE" w:rsidRDefault="000354C6">
      <w:pPr>
        <w:pStyle w:val="14"/>
        <w:rPr>
          <w:rFonts w:asciiTheme="minorHAnsi" w:eastAsiaTheme="minorEastAsia" w:hAnsiTheme="minorHAnsi" w:cstheme="minorBidi"/>
          <w:bCs w:val="0"/>
          <w:sz w:val="22"/>
          <w:szCs w:val="22"/>
          <w:lang w:eastAsia="ru-RU"/>
        </w:rPr>
      </w:pPr>
      <w:r>
        <w:rPr>
          <w:b/>
          <w:caps/>
        </w:rPr>
        <w:fldChar w:fldCharType="begin"/>
      </w:r>
      <w:r>
        <w:rPr>
          <w:b/>
          <w:caps/>
        </w:rPr>
        <w:instrText xml:space="preserve"> TOC \o "1-3" \h \z \u </w:instrText>
      </w:r>
      <w:r>
        <w:rPr>
          <w:b/>
          <w:caps/>
        </w:rPr>
        <w:fldChar w:fldCharType="separate"/>
      </w:r>
      <w:hyperlink w:anchor="_Toc148394756" w:history="1">
        <w:r w:rsidR="006175FE" w:rsidRPr="00C04C60">
          <w:rPr>
            <w:rStyle w:val="afa"/>
            <w:lang w:bidi="en-US"/>
          </w:rPr>
          <w:t>1.</w:t>
        </w:r>
        <w:r w:rsidR="006175FE">
          <w:rPr>
            <w:rFonts w:asciiTheme="minorHAnsi" w:eastAsiaTheme="minorEastAsia" w:hAnsiTheme="minorHAnsi" w:cstheme="minorBidi"/>
            <w:bCs w:val="0"/>
            <w:sz w:val="22"/>
            <w:szCs w:val="22"/>
            <w:lang w:eastAsia="ru-RU"/>
          </w:rPr>
          <w:tab/>
        </w:r>
        <w:r w:rsidR="006175FE" w:rsidRPr="00C04C60">
          <w:rPr>
            <w:rStyle w:val="afa"/>
            <w:lang w:bidi="en-US"/>
          </w:rPr>
          <w:t>Зоны деятельности единых теплоснабжающих организаций с адресной привязкой на карте муниципального образования и зоны действия источников тепловой энергии</w:t>
        </w:r>
        <w:r w:rsidR="006175FE">
          <w:rPr>
            <w:webHidden/>
          </w:rPr>
          <w:tab/>
        </w:r>
        <w:r w:rsidR="006175FE">
          <w:rPr>
            <w:webHidden/>
          </w:rPr>
          <w:fldChar w:fldCharType="begin"/>
        </w:r>
        <w:r w:rsidR="006175FE">
          <w:rPr>
            <w:webHidden/>
          </w:rPr>
          <w:instrText xml:space="preserve"> PAGEREF _Toc148394756 \h </w:instrText>
        </w:r>
        <w:r w:rsidR="006175FE">
          <w:rPr>
            <w:webHidden/>
          </w:rPr>
        </w:r>
        <w:r w:rsidR="006175FE">
          <w:rPr>
            <w:webHidden/>
          </w:rPr>
          <w:fldChar w:fldCharType="separate"/>
        </w:r>
        <w:r w:rsidR="006175FE">
          <w:rPr>
            <w:webHidden/>
          </w:rPr>
          <w:t>7</w:t>
        </w:r>
        <w:r w:rsidR="006175FE">
          <w:rPr>
            <w:webHidden/>
          </w:rPr>
          <w:fldChar w:fldCharType="end"/>
        </w:r>
      </w:hyperlink>
    </w:p>
    <w:p w14:paraId="524A2A54" w14:textId="72DBD8CA" w:rsidR="00985A00" w:rsidRPr="00985A00" w:rsidRDefault="000354C6" w:rsidP="00344171">
      <w:pPr>
        <w:spacing w:before="240" w:after="240"/>
        <w:ind w:right="0"/>
        <w:rPr>
          <w:b/>
          <w:caps/>
          <w:sz w:val="24"/>
          <w:lang w:bidi="en-US"/>
        </w:rPr>
      </w:pPr>
      <w:r>
        <w:rPr>
          <w:b/>
          <w:caps/>
          <w:noProof/>
          <w:sz w:val="24"/>
          <w:szCs w:val="24"/>
        </w:rPr>
        <w:fldChar w:fldCharType="end"/>
      </w:r>
    </w:p>
    <w:p w14:paraId="7294C956" w14:textId="50FCD7CF" w:rsidR="00344171" w:rsidRPr="00344171" w:rsidRDefault="00344171" w:rsidP="00344171">
      <w:pPr>
        <w:pStyle w:val="afffffffff1"/>
        <w:rPr>
          <w:lang w:bidi="en-US"/>
        </w:rPr>
      </w:pPr>
      <w:r w:rsidRPr="00344171">
        <w:rPr>
          <w:lang w:bidi="en-US"/>
        </w:rPr>
        <w:t>Перечень рисунков</w:t>
      </w:r>
    </w:p>
    <w:p w14:paraId="54BB3238" w14:textId="77777777" w:rsidR="00363292" w:rsidRDefault="00344171">
      <w:pPr>
        <w:pStyle w:val="afffffb"/>
        <w:rPr>
          <w:rFonts w:asciiTheme="minorHAnsi" w:eastAsiaTheme="minorEastAsia" w:hAnsiTheme="minorHAnsi" w:cstheme="minorBidi"/>
          <w:i w:val="0"/>
          <w:noProof/>
          <w:sz w:val="22"/>
          <w:szCs w:val="22"/>
          <w:lang w:eastAsia="ru-RU"/>
        </w:rPr>
      </w:pPr>
      <w:r>
        <w:rPr>
          <w:lang w:bidi="en-US"/>
        </w:rPr>
        <w:fldChar w:fldCharType="begin"/>
      </w:r>
      <w:r>
        <w:rPr>
          <w:lang w:bidi="en-US"/>
        </w:rPr>
        <w:instrText xml:space="preserve"> TOC \h \z \c "Рисунок" </w:instrText>
      </w:r>
      <w:r>
        <w:rPr>
          <w:lang w:bidi="en-US"/>
        </w:rPr>
        <w:fldChar w:fldCharType="separate"/>
      </w:r>
      <w:hyperlink w:anchor="_Toc148368482" w:history="1">
        <w:r w:rsidR="00363292" w:rsidRPr="008E03D5">
          <w:rPr>
            <w:rStyle w:val="afa"/>
            <w:noProof/>
          </w:rPr>
          <w:t>Рисунок 1.1 – Зоны деятельности единой теплоснабжающей организации: адресная привязка на карте муниципального образования и зоны действия источников тепловой энергии (рисунок П1.1 МУ)</w:t>
        </w:r>
        <w:r w:rsidR="00363292">
          <w:rPr>
            <w:noProof/>
            <w:webHidden/>
          </w:rPr>
          <w:tab/>
        </w:r>
        <w:r w:rsidR="00363292">
          <w:rPr>
            <w:noProof/>
            <w:webHidden/>
          </w:rPr>
          <w:fldChar w:fldCharType="begin"/>
        </w:r>
        <w:r w:rsidR="00363292">
          <w:rPr>
            <w:noProof/>
            <w:webHidden/>
          </w:rPr>
          <w:instrText xml:space="preserve"> PAGEREF _Toc148368482 \h </w:instrText>
        </w:r>
        <w:r w:rsidR="00363292">
          <w:rPr>
            <w:noProof/>
            <w:webHidden/>
          </w:rPr>
        </w:r>
        <w:r w:rsidR="00363292">
          <w:rPr>
            <w:noProof/>
            <w:webHidden/>
          </w:rPr>
          <w:fldChar w:fldCharType="separate"/>
        </w:r>
        <w:r w:rsidR="006175FE">
          <w:rPr>
            <w:noProof/>
            <w:webHidden/>
          </w:rPr>
          <w:t>8</w:t>
        </w:r>
        <w:r w:rsidR="00363292">
          <w:rPr>
            <w:noProof/>
            <w:webHidden/>
          </w:rPr>
          <w:fldChar w:fldCharType="end"/>
        </w:r>
      </w:hyperlink>
    </w:p>
    <w:p w14:paraId="2C826B2E"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83" w:history="1">
        <w:r w:rsidR="00363292" w:rsidRPr="008E03D5">
          <w:rPr>
            <w:rStyle w:val="afa"/>
            <w:noProof/>
          </w:rPr>
          <w:t>Рисунок 1.2 – Зона действия ТЭЦ-6+ВК-3 (СТ №001, ЕТО №01)</w:t>
        </w:r>
        <w:r w:rsidR="00363292">
          <w:rPr>
            <w:noProof/>
            <w:webHidden/>
          </w:rPr>
          <w:tab/>
        </w:r>
        <w:r w:rsidR="00363292">
          <w:rPr>
            <w:noProof/>
            <w:webHidden/>
          </w:rPr>
          <w:fldChar w:fldCharType="begin"/>
        </w:r>
        <w:r w:rsidR="00363292">
          <w:rPr>
            <w:noProof/>
            <w:webHidden/>
          </w:rPr>
          <w:instrText xml:space="preserve"> PAGEREF _Toc148368483 \h </w:instrText>
        </w:r>
        <w:r w:rsidR="00363292">
          <w:rPr>
            <w:noProof/>
            <w:webHidden/>
          </w:rPr>
        </w:r>
        <w:r w:rsidR="00363292">
          <w:rPr>
            <w:noProof/>
            <w:webHidden/>
          </w:rPr>
          <w:fldChar w:fldCharType="separate"/>
        </w:r>
        <w:r w:rsidR="006175FE">
          <w:rPr>
            <w:noProof/>
            <w:webHidden/>
          </w:rPr>
          <w:t>9</w:t>
        </w:r>
        <w:r w:rsidR="00363292">
          <w:rPr>
            <w:noProof/>
            <w:webHidden/>
          </w:rPr>
          <w:fldChar w:fldCharType="end"/>
        </w:r>
      </w:hyperlink>
    </w:p>
    <w:p w14:paraId="22569F93"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84" w:history="1">
        <w:r w:rsidR="00363292" w:rsidRPr="008E03D5">
          <w:rPr>
            <w:rStyle w:val="afa"/>
            <w:noProof/>
          </w:rPr>
          <w:t>Рисунок 1.3 – Зона действия ТЭЦ-9 (СТ №001, ЕТО №01)</w:t>
        </w:r>
        <w:r w:rsidR="00363292">
          <w:rPr>
            <w:noProof/>
            <w:webHidden/>
          </w:rPr>
          <w:tab/>
        </w:r>
        <w:r w:rsidR="00363292">
          <w:rPr>
            <w:noProof/>
            <w:webHidden/>
          </w:rPr>
          <w:fldChar w:fldCharType="begin"/>
        </w:r>
        <w:r w:rsidR="00363292">
          <w:rPr>
            <w:noProof/>
            <w:webHidden/>
          </w:rPr>
          <w:instrText xml:space="preserve"> PAGEREF _Toc148368484 \h </w:instrText>
        </w:r>
        <w:r w:rsidR="00363292">
          <w:rPr>
            <w:noProof/>
            <w:webHidden/>
          </w:rPr>
        </w:r>
        <w:r w:rsidR="00363292">
          <w:rPr>
            <w:noProof/>
            <w:webHidden/>
          </w:rPr>
          <w:fldChar w:fldCharType="separate"/>
        </w:r>
        <w:r w:rsidR="006175FE">
          <w:rPr>
            <w:noProof/>
            <w:webHidden/>
          </w:rPr>
          <w:t>10</w:t>
        </w:r>
        <w:r w:rsidR="00363292">
          <w:rPr>
            <w:noProof/>
            <w:webHidden/>
          </w:rPr>
          <w:fldChar w:fldCharType="end"/>
        </w:r>
      </w:hyperlink>
    </w:p>
    <w:p w14:paraId="70349866"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85" w:history="1">
        <w:r w:rsidR="00363292" w:rsidRPr="008E03D5">
          <w:rPr>
            <w:rStyle w:val="afa"/>
            <w:noProof/>
          </w:rPr>
          <w:t>Рисунок 1.4 – Зона действия ВК-5 (СТ №001, ЕТО №01)</w:t>
        </w:r>
        <w:r w:rsidR="00363292">
          <w:rPr>
            <w:noProof/>
            <w:webHidden/>
          </w:rPr>
          <w:tab/>
        </w:r>
        <w:r w:rsidR="00363292">
          <w:rPr>
            <w:noProof/>
            <w:webHidden/>
          </w:rPr>
          <w:fldChar w:fldCharType="begin"/>
        </w:r>
        <w:r w:rsidR="00363292">
          <w:rPr>
            <w:noProof/>
            <w:webHidden/>
          </w:rPr>
          <w:instrText xml:space="preserve"> PAGEREF _Toc148368485 \h </w:instrText>
        </w:r>
        <w:r w:rsidR="00363292">
          <w:rPr>
            <w:noProof/>
            <w:webHidden/>
          </w:rPr>
        </w:r>
        <w:r w:rsidR="00363292">
          <w:rPr>
            <w:noProof/>
            <w:webHidden/>
          </w:rPr>
          <w:fldChar w:fldCharType="separate"/>
        </w:r>
        <w:r w:rsidR="006175FE">
          <w:rPr>
            <w:noProof/>
            <w:webHidden/>
          </w:rPr>
          <w:t>11</w:t>
        </w:r>
        <w:r w:rsidR="00363292">
          <w:rPr>
            <w:noProof/>
            <w:webHidden/>
          </w:rPr>
          <w:fldChar w:fldCharType="end"/>
        </w:r>
      </w:hyperlink>
    </w:p>
    <w:p w14:paraId="2CC784A1"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86" w:history="1">
        <w:r w:rsidR="00363292" w:rsidRPr="008E03D5">
          <w:rPr>
            <w:rStyle w:val="afa"/>
            <w:noProof/>
          </w:rPr>
          <w:t>Рисунок 1.5 – Зона действия ВК-2 (СТ №001, ЕТО №01)</w:t>
        </w:r>
        <w:r w:rsidR="00363292">
          <w:rPr>
            <w:noProof/>
            <w:webHidden/>
          </w:rPr>
          <w:tab/>
        </w:r>
        <w:r w:rsidR="00363292">
          <w:rPr>
            <w:noProof/>
            <w:webHidden/>
          </w:rPr>
          <w:fldChar w:fldCharType="begin"/>
        </w:r>
        <w:r w:rsidR="00363292">
          <w:rPr>
            <w:noProof/>
            <w:webHidden/>
          </w:rPr>
          <w:instrText xml:space="preserve"> PAGEREF _Toc148368486 \h </w:instrText>
        </w:r>
        <w:r w:rsidR="00363292">
          <w:rPr>
            <w:noProof/>
            <w:webHidden/>
          </w:rPr>
        </w:r>
        <w:r w:rsidR="00363292">
          <w:rPr>
            <w:noProof/>
            <w:webHidden/>
          </w:rPr>
          <w:fldChar w:fldCharType="separate"/>
        </w:r>
        <w:r w:rsidR="006175FE">
          <w:rPr>
            <w:noProof/>
            <w:webHidden/>
          </w:rPr>
          <w:t>12</w:t>
        </w:r>
        <w:r w:rsidR="00363292">
          <w:rPr>
            <w:noProof/>
            <w:webHidden/>
          </w:rPr>
          <w:fldChar w:fldCharType="end"/>
        </w:r>
      </w:hyperlink>
    </w:p>
    <w:p w14:paraId="7D37ECD3"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87" w:history="1">
        <w:r w:rsidR="00363292" w:rsidRPr="008E03D5">
          <w:rPr>
            <w:rStyle w:val="afa"/>
            <w:noProof/>
          </w:rPr>
          <w:t>Рисунок 1.6 – Зона действия ТЭЦ-14 (СТ №019, ЕТО №02)</w:t>
        </w:r>
        <w:r w:rsidR="00363292">
          <w:rPr>
            <w:noProof/>
            <w:webHidden/>
          </w:rPr>
          <w:tab/>
        </w:r>
        <w:r w:rsidR="00363292">
          <w:rPr>
            <w:noProof/>
            <w:webHidden/>
          </w:rPr>
          <w:fldChar w:fldCharType="begin"/>
        </w:r>
        <w:r w:rsidR="00363292">
          <w:rPr>
            <w:noProof/>
            <w:webHidden/>
          </w:rPr>
          <w:instrText xml:space="preserve"> PAGEREF _Toc148368487 \h </w:instrText>
        </w:r>
        <w:r w:rsidR="00363292">
          <w:rPr>
            <w:noProof/>
            <w:webHidden/>
          </w:rPr>
        </w:r>
        <w:r w:rsidR="00363292">
          <w:rPr>
            <w:noProof/>
            <w:webHidden/>
          </w:rPr>
          <w:fldChar w:fldCharType="separate"/>
        </w:r>
        <w:r w:rsidR="006175FE">
          <w:rPr>
            <w:noProof/>
            <w:webHidden/>
          </w:rPr>
          <w:t>13</w:t>
        </w:r>
        <w:r w:rsidR="00363292">
          <w:rPr>
            <w:noProof/>
            <w:webHidden/>
          </w:rPr>
          <w:fldChar w:fldCharType="end"/>
        </w:r>
      </w:hyperlink>
    </w:p>
    <w:p w14:paraId="658560C6"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88" w:history="1">
        <w:r w:rsidR="00363292" w:rsidRPr="008E03D5">
          <w:rPr>
            <w:rStyle w:val="afa"/>
            <w:noProof/>
          </w:rPr>
          <w:t>Рисунок 1.7 – Зона действия ТЭЦ-13 (СТ №002, ЕТО №01-2)</w:t>
        </w:r>
        <w:r w:rsidR="00363292">
          <w:rPr>
            <w:noProof/>
            <w:webHidden/>
          </w:rPr>
          <w:tab/>
        </w:r>
        <w:r w:rsidR="00363292">
          <w:rPr>
            <w:noProof/>
            <w:webHidden/>
          </w:rPr>
          <w:fldChar w:fldCharType="begin"/>
        </w:r>
        <w:r w:rsidR="00363292">
          <w:rPr>
            <w:noProof/>
            <w:webHidden/>
          </w:rPr>
          <w:instrText xml:space="preserve"> PAGEREF _Toc148368488 \h </w:instrText>
        </w:r>
        <w:r w:rsidR="00363292">
          <w:rPr>
            <w:noProof/>
            <w:webHidden/>
          </w:rPr>
        </w:r>
        <w:r w:rsidR="00363292">
          <w:rPr>
            <w:noProof/>
            <w:webHidden/>
          </w:rPr>
          <w:fldChar w:fldCharType="separate"/>
        </w:r>
        <w:r w:rsidR="006175FE">
          <w:rPr>
            <w:noProof/>
            <w:webHidden/>
          </w:rPr>
          <w:t>14</w:t>
        </w:r>
        <w:r w:rsidR="00363292">
          <w:rPr>
            <w:noProof/>
            <w:webHidden/>
          </w:rPr>
          <w:fldChar w:fldCharType="end"/>
        </w:r>
      </w:hyperlink>
    </w:p>
    <w:p w14:paraId="48DE6B2A"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89" w:history="1">
        <w:r w:rsidR="00363292" w:rsidRPr="008E03D5">
          <w:rPr>
            <w:rStyle w:val="afa"/>
            <w:noProof/>
          </w:rPr>
          <w:t>Рисунок 1.8 – Зона действия ВК-20 (СТ №003, ЕТО №01-3)</w:t>
        </w:r>
        <w:r w:rsidR="00363292">
          <w:rPr>
            <w:noProof/>
            <w:webHidden/>
          </w:rPr>
          <w:tab/>
        </w:r>
        <w:r w:rsidR="00363292">
          <w:rPr>
            <w:noProof/>
            <w:webHidden/>
          </w:rPr>
          <w:fldChar w:fldCharType="begin"/>
        </w:r>
        <w:r w:rsidR="00363292">
          <w:rPr>
            <w:noProof/>
            <w:webHidden/>
          </w:rPr>
          <w:instrText xml:space="preserve"> PAGEREF _Toc148368489 \h </w:instrText>
        </w:r>
        <w:r w:rsidR="00363292">
          <w:rPr>
            <w:noProof/>
            <w:webHidden/>
          </w:rPr>
        </w:r>
        <w:r w:rsidR="00363292">
          <w:rPr>
            <w:noProof/>
            <w:webHidden/>
          </w:rPr>
          <w:fldChar w:fldCharType="separate"/>
        </w:r>
        <w:r w:rsidR="006175FE">
          <w:rPr>
            <w:noProof/>
            <w:webHidden/>
          </w:rPr>
          <w:t>15</w:t>
        </w:r>
        <w:r w:rsidR="00363292">
          <w:rPr>
            <w:noProof/>
            <w:webHidden/>
          </w:rPr>
          <w:fldChar w:fldCharType="end"/>
        </w:r>
      </w:hyperlink>
    </w:p>
    <w:p w14:paraId="17C1FEEE"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90" w:history="1">
        <w:r w:rsidR="00363292" w:rsidRPr="008E03D5">
          <w:rPr>
            <w:rStyle w:val="afa"/>
            <w:noProof/>
          </w:rPr>
          <w:t>Рисунок 1.9 – Зона действия ВК Кислотные Дачи (СТ №004, ЕТО №01-3)</w:t>
        </w:r>
        <w:r w:rsidR="00363292">
          <w:rPr>
            <w:noProof/>
            <w:webHidden/>
          </w:rPr>
          <w:tab/>
        </w:r>
        <w:r w:rsidR="00363292">
          <w:rPr>
            <w:noProof/>
            <w:webHidden/>
          </w:rPr>
          <w:fldChar w:fldCharType="begin"/>
        </w:r>
        <w:r w:rsidR="00363292">
          <w:rPr>
            <w:noProof/>
            <w:webHidden/>
          </w:rPr>
          <w:instrText xml:space="preserve"> PAGEREF _Toc148368490 \h </w:instrText>
        </w:r>
        <w:r w:rsidR="00363292">
          <w:rPr>
            <w:noProof/>
            <w:webHidden/>
          </w:rPr>
        </w:r>
        <w:r w:rsidR="00363292">
          <w:rPr>
            <w:noProof/>
            <w:webHidden/>
          </w:rPr>
          <w:fldChar w:fldCharType="separate"/>
        </w:r>
        <w:r w:rsidR="006175FE">
          <w:rPr>
            <w:noProof/>
            <w:webHidden/>
          </w:rPr>
          <w:t>16</w:t>
        </w:r>
        <w:r w:rsidR="00363292">
          <w:rPr>
            <w:noProof/>
            <w:webHidden/>
          </w:rPr>
          <w:fldChar w:fldCharType="end"/>
        </w:r>
      </w:hyperlink>
    </w:p>
    <w:p w14:paraId="085DADAE"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91" w:history="1">
        <w:r w:rsidR="00363292" w:rsidRPr="008E03D5">
          <w:rPr>
            <w:rStyle w:val="afa"/>
            <w:noProof/>
          </w:rPr>
          <w:t>Рисунок 1.10 – Зона действия ВК Новые Ляды (СТ №005, ЕТО №01-3)</w:t>
        </w:r>
        <w:r w:rsidR="00363292">
          <w:rPr>
            <w:noProof/>
            <w:webHidden/>
          </w:rPr>
          <w:tab/>
        </w:r>
        <w:r w:rsidR="00363292">
          <w:rPr>
            <w:noProof/>
            <w:webHidden/>
          </w:rPr>
          <w:fldChar w:fldCharType="begin"/>
        </w:r>
        <w:r w:rsidR="00363292">
          <w:rPr>
            <w:noProof/>
            <w:webHidden/>
          </w:rPr>
          <w:instrText xml:space="preserve"> PAGEREF _Toc148368491 \h </w:instrText>
        </w:r>
        <w:r w:rsidR="00363292">
          <w:rPr>
            <w:noProof/>
            <w:webHidden/>
          </w:rPr>
        </w:r>
        <w:r w:rsidR="00363292">
          <w:rPr>
            <w:noProof/>
            <w:webHidden/>
          </w:rPr>
          <w:fldChar w:fldCharType="separate"/>
        </w:r>
        <w:r w:rsidR="006175FE">
          <w:rPr>
            <w:noProof/>
            <w:webHidden/>
          </w:rPr>
          <w:t>17</w:t>
        </w:r>
        <w:r w:rsidR="00363292">
          <w:rPr>
            <w:noProof/>
            <w:webHidden/>
          </w:rPr>
          <w:fldChar w:fldCharType="end"/>
        </w:r>
      </w:hyperlink>
    </w:p>
    <w:p w14:paraId="0CDCAF0D"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92" w:history="1">
        <w:r w:rsidR="00363292" w:rsidRPr="008E03D5">
          <w:rPr>
            <w:rStyle w:val="afa"/>
            <w:noProof/>
          </w:rPr>
          <w:t>Рисунок 1.11 – Зона действия ВК Молодежная (СТ №006, ЕТО №01-3)</w:t>
        </w:r>
        <w:r w:rsidR="00363292">
          <w:rPr>
            <w:noProof/>
            <w:webHidden/>
          </w:rPr>
          <w:tab/>
        </w:r>
        <w:r w:rsidR="00363292">
          <w:rPr>
            <w:noProof/>
            <w:webHidden/>
          </w:rPr>
          <w:fldChar w:fldCharType="begin"/>
        </w:r>
        <w:r w:rsidR="00363292">
          <w:rPr>
            <w:noProof/>
            <w:webHidden/>
          </w:rPr>
          <w:instrText xml:space="preserve"> PAGEREF _Toc148368492 \h </w:instrText>
        </w:r>
        <w:r w:rsidR="00363292">
          <w:rPr>
            <w:noProof/>
            <w:webHidden/>
          </w:rPr>
        </w:r>
        <w:r w:rsidR="00363292">
          <w:rPr>
            <w:noProof/>
            <w:webHidden/>
          </w:rPr>
          <w:fldChar w:fldCharType="separate"/>
        </w:r>
        <w:r w:rsidR="006175FE">
          <w:rPr>
            <w:noProof/>
            <w:webHidden/>
          </w:rPr>
          <w:t>18</w:t>
        </w:r>
        <w:r w:rsidR="00363292">
          <w:rPr>
            <w:noProof/>
            <w:webHidden/>
          </w:rPr>
          <w:fldChar w:fldCharType="end"/>
        </w:r>
      </w:hyperlink>
    </w:p>
    <w:p w14:paraId="09343A1A"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93" w:history="1">
        <w:r w:rsidR="00363292" w:rsidRPr="008E03D5">
          <w:rPr>
            <w:rStyle w:val="afa"/>
            <w:noProof/>
          </w:rPr>
          <w:t>Рисунок 1.12 – Зона действия ВК Левшино (СТ №007, ЕТО №01-3)</w:t>
        </w:r>
        <w:r w:rsidR="00363292">
          <w:rPr>
            <w:noProof/>
            <w:webHidden/>
          </w:rPr>
          <w:tab/>
        </w:r>
        <w:r w:rsidR="00363292">
          <w:rPr>
            <w:noProof/>
            <w:webHidden/>
          </w:rPr>
          <w:fldChar w:fldCharType="begin"/>
        </w:r>
        <w:r w:rsidR="00363292">
          <w:rPr>
            <w:noProof/>
            <w:webHidden/>
          </w:rPr>
          <w:instrText xml:space="preserve"> PAGEREF _Toc148368493 \h </w:instrText>
        </w:r>
        <w:r w:rsidR="00363292">
          <w:rPr>
            <w:noProof/>
            <w:webHidden/>
          </w:rPr>
        </w:r>
        <w:r w:rsidR="00363292">
          <w:rPr>
            <w:noProof/>
            <w:webHidden/>
          </w:rPr>
          <w:fldChar w:fldCharType="separate"/>
        </w:r>
        <w:r w:rsidR="006175FE">
          <w:rPr>
            <w:noProof/>
            <w:webHidden/>
          </w:rPr>
          <w:t>19</w:t>
        </w:r>
        <w:r w:rsidR="00363292">
          <w:rPr>
            <w:noProof/>
            <w:webHidden/>
          </w:rPr>
          <w:fldChar w:fldCharType="end"/>
        </w:r>
      </w:hyperlink>
    </w:p>
    <w:p w14:paraId="33A5A9A6"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94" w:history="1">
        <w:r w:rsidR="00363292" w:rsidRPr="008E03D5">
          <w:rPr>
            <w:rStyle w:val="afa"/>
            <w:noProof/>
          </w:rPr>
          <w:t>Рисунок 1.13 – Зона действия ВК ПДК (СТ №008, ЕТО №01-3)</w:t>
        </w:r>
        <w:r w:rsidR="00363292">
          <w:rPr>
            <w:noProof/>
            <w:webHidden/>
          </w:rPr>
          <w:tab/>
        </w:r>
        <w:r w:rsidR="00363292">
          <w:rPr>
            <w:noProof/>
            <w:webHidden/>
          </w:rPr>
          <w:fldChar w:fldCharType="begin"/>
        </w:r>
        <w:r w:rsidR="00363292">
          <w:rPr>
            <w:noProof/>
            <w:webHidden/>
          </w:rPr>
          <w:instrText xml:space="preserve"> PAGEREF _Toc148368494 \h </w:instrText>
        </w:r>
        <w:r w:rsidR="00363292">
          <w:rPr>
            <w:noProof/>
            <w:webHidden/>
          </w:rPr>
        </w:r>
        <w:r w:rsidR="00363292">
          <w:rPr>
            <w:noProof/>
            <w:webHidden/>
          </w:rPr>
          <w:fldChar w:fldCharType="separate"/>
        </w:r>
        <w:r w:rsidR="006175FE">
          <w:rPr>
            <w:noProof/>
            <w:webHidden/>
          </w:rPr>
          <w:t>19</w:t>
        </w:r>
        <w:r w:rsidR="00363292">
          <w:rPr>
            <w:noProof/>
            <w:webHidden/>
          </w:rPr>
          <w:fldChar w:fldCharType="end"/>
        </w:r>
      </w:hyperlink>
    </w:p>
    <w:p w14:paraId="756A139A"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95" w:history="1">
        <w:r w:rsidR="00363292" w:rsidRPr="008E03D5">
          <w:rPr>
            <w:rStyle w:val="afa"/>
            <w:noProof/>
          </w:rPr>
          <w:t>Рисунок 1.14 – Зона действия ВК Заозерье (СТ №009, ЕТО №01-3)</w:t>
        </w:r>
        <w:r w:rsidR="00363292">
          <w:rPr>
            <w:noProof/>
            <w:webHidden/>
          </w:rPr>
          <w:tab/>
        </w:r>
        <w:r w:rsidR="00363292">
          <w:rPr>
            <w:noProof/>
            <w:webHidden/>
          </w:rPr>
          <w:fldChar w:fldCharType="begin"/>
        </w:r>
        <w:r w:rsidR="00363292">
          <w:rPr>
            <w:noProof/>
            <w:webHidden/>
          </w:rPr>
          <w:instrText xml:space="preserve"> PAGEREF _Toc148368495 \h </w:instrText>
        </w:r>
        <w:r w:rsidR="00363292">
          <w:rPr>
            <w:noProof/>
            <w:webHidden/>
          </w:rPr>
        </w:r>
        <w:r w:rsidR="00363292">
          <w:rPr>
            <w:noProof/>
            <w:webHidden/>
          </w:rPr>
          <w:fldChar w:fldCharType="separate"/>
        </w:r>
        <w:r w:rsidR="006175FE">
          <w:rPr>
            <w:noProof/>
            <w:webHidden/>
          </w:rPr>
          <w:t>20</w:t>
        </w:r>
        <w:r w:rsidR="00363292">
          <w:rPr>
            <w:noProof/>
            <w:webHidden/>
          </w:rPr>
          <w:fldChar w:fldCharType="end"/>
        </w:r>
      </w:hyperlink>
    </w:p>
    <w:p w14:paraId="017EF409"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96" w:history="1">
        <w:r w:rsidR="00363292" w:rsidRPr="008E03D5">
          <w:rPr>
            <w:rStyle w:val="afa"/>
            <w:noProof/>
          </w:rPr>
          <w:t>Рисунок 1.15 – Зона действия ВК Запруд (СТ №011, ЕТО №01-3)</w:t>
        </w:r>
        <w:r w:rsidR="00363292">
          <w:rPr>
            <w:noProof/>
            <w:webHidden/>
          </w:rPr>
          <w:tab/>
        </w:r>
        <w:r w:rsidR="00363292">
          <w:rPr>
            <w:noProof/>
            <w:webHidden/>
          </w:rPr>
          <w:fldChar w:fldCharType="begin"/>
        </w:r>
        <w:r w:rsidR="00363292">
          <w:rPr>
            <w:noProof/>
            <w:webHidden/>
          </w:rPr>
          <w:instrText xml:space="preserve"> PAGEREF _Toc148368496 \h </w:instrText>
        </w:r>
        <w:r w:rsidR="00363292">
          <w:rPr>
            <w:noProof/>
            <w:webHidden/>
          </w:rPr>
        </w:r>
        <w:r w:rsidR="00363292">
          <w:rPr>
            <w:noProof/>
            <w:webHidden/>
          </w:rPr>
          <w:fldChar w:fldCharType="separate"/>
        </w:r>
        <w:r w:rsidR="006175FE">
          <w:rPr>
            <w:noProof/>
            <w:webHidden/>
          </w:rPr>
          <w:t>21</w:t>
        </w:r>
        <w:r w:rsidR="00363292">
          <w:rPr>
            <w:noProof/>
            <w:webHidden/>
          </w:rPr>
          <w:fldChar w:fldCharType="end"/>
        </w:r>
      </w:hyperlink>
    </w:p>
    <w:p w14:paraId="7E649EC2"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97" w:history="1">
        <w:r w:rsidR="00363292" w:rsidRPr="008E03D5">
          <w:rPr>
            <w:rStyle w:val="afa"/>
            <w:noProof/>
          </w:rPr>
          <w:t>Рисунок 1.16 – Зона действия ВК Банная гора (СТ №012, ЕТО №01-3)</w:t>
        </w:r>
        <w:r w:rsidR="00363292">
          <w:rPr>
            <w:noProof/>
            <w:webHidden/>
          </w:rPr>
          <w:tab/>
        </w:r>
        <w:r w:rsidR="00363292">
          <w:rPr>
            <w:noProof/>
            <w:webHidden/>
          </w:rPr>
          <w:fldChar w:fldCharType="begin"/>
        </w:r>
        <w:r w:rsidR="00363292">
          <w:rPr>
            <w:noProof/>
            <w:webHidden/>
          </w:rPr>
          <w:instrText xml:space="preserve"> PAGEREF _Toc148368497 \h </w:instrText>
        </w:r>
        <w:r w:rsidR="00363292">
          <w:rPr>
            <w:noProof/>
            <w:webHidden/>
          </w:rPr>
        </w:r>
        <w:r w:rsidR="00363292">
          <w:rPr>
            <w:noProof/>
            <w:webHidden/>
          </w:rPr>
          <w:fldChar w:fldCharType="separate"/>
        </w:r>
        <w:r w:rsidR="006175FE">
          <w:rPr>
            <w:noProof/>
            <w:webHidden/>
          </w:rPr>
          <w:t>21</w:t>
        </w:r>
        <w:r w:rsidR="00363292">
          <w:rPr>
            <w:noProof/>
            <w:webHidden/>
          </w:rPr>
          <w:fldChar w:fldCharType="end"/>
        </w:r>
      </w:hyperlink>
    </w:p>
    <w:p w14:paraId="752B8018"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98" w:history="1">
        <w:r w:rsidR="00363292" w:rsidRPr="008E03D5">
          <w:rPr>
            <w:rStyle w:val="afa"/>
            <w:noProof/>
          </w:rPr>
          <w:t>Рисунок 1.17 – Зона действия ВК Окуловский (СТ №013, ЕТО №01-3)</w:t>
        </w:r>
        <w:r w:rsidR="00363292">
          <w:rPr>
            <w:noProof/>
            <w:webHidden/>
          </w:rPr>
          <w:tab/>
        </w:r>
        <w:r w:rsidR="00363292">
          <w:rPr>
            <w:noProof/>
            <w:webHidden/>
          </w:rPr>
          <w:fldChar w:fldCharType="begin"/>
        </w:r>
        <w:r w:rsidR="00363292">
          <w:rPr>
            <w:noProof/>
            <w:webHidden/>
          </w:rPr>
          <w:instrText xml:space="preserve"> PAGEREF _Toc148368498 \h </w:instrText>
        </w:r>
        <w:r w:rsidR="00363292">
          <w:rPr>
            <w:noProof/>
            <w:webHidden/>
          </w:rPr>
        </w:r>
        <w:r w:rsidR="00363292">
          <w:rPr>
            <w:noProof/>
            <w:webHidden/>
          </w:rPr>
          <w:fldChar w:fldCharType="separate"/>
        </w:r>
        <w:r w:rsidR="006175FE">
          <w:rPr>
            <w:noProof/>
            <w:webHidden/>
          </w:rPr>
          <w:t>22</w:t>
        </w:r>
        <w:r w:rsidR="00363292">
          <w:rPr>
            <w:noProof/>
            <w:webHidden/>
          </w:rPr>
          <w:fldChar w:fldCharType="end"/>
        </w:r>
      </w:hyperlink>
    </w:p>
    <w:p w14:paraId="20DE1B9F"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499" w:history="1">
        <w:r w:rsidR="00363292" w:rsidRPr="008E03D5">
          <w:rPr>
            <w:rStyle w:val="afa"/>
            <w:noProof/>
          </w:rPr>
          <w:t>Рисунок 1.18 – Зона действия ВК Подснежник (СТ №014, ЕТО №01-3)</w:t>
        </w:r>
        <w:r w:rsidR="00363292">
          <w:rPr>
            <w:noProof/>
            <w:webHidden/>
          </w:rPr>
          <w:tab/>
        </w:r>
        <w:r w:rsidR="00363292">
          <w:rPr>
            <w:noProof/>
            <w:webHidden/>
          </w:rPr>
          <w:fldChar w:fldCharType="begin"/>
        </w:r>
        <w:r w:rsidR="00363292">
          <w:rPr>
            <w:noProof/>
            <w:webHidden/>
          </w:rPr>
          <w:instrText xml:space="preserve"> PAGEREF _Toc148368499 \h </w:instrText>
        </w:r>
        <w:r w:rsidR="00363292">
          <w:rPr>
            <w:noProof/>
            <w:webHidden/>
          </w:rPr>
        </w:r>
        <w:r w:rsidR="00363292">
          <w:rPr>
            <w:noProof/>
            <w:webHidden/>
          </w:rPr>
          <w:fldChar w:fldCharType="separate"/>
        </w:r>
        <w:r w:rsidR="006175FE">
          <w:rPr>
            <w:noProof/>
            <w:webHidden/>
          </w:rPr>
          <w:t>23</w:t>
        </w:r>
        <w:r w:rsidR="00363292">
          <w:rPr>
            <w:noProof/>
            <w:webHidden/>
          </w:rPr>
          <w:fldChar w:fldCharType="end"/>
        </w:r>
      </w:hyperlink>
    </w:p>
    <w:p w14:paraId="03D662D4"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00" w:history="1">
        <w:r w:rsidR="00363292" w:rsidRPr="008E03D5">
          <w:rPr>
            <w:rStyle w:val="afa"/>
            <w:noProof/>
          </w:rPr>
          <w:t>Рисунок 1.19 – Зона действия ВК ДИПИ (СТ №015, ЕТО №01-3)</w:t>
        </w:r>
        <w:r w:rsidR="00363292">
          <w:rPr>
            <w:noProof/>
            <w:webHidden/>
          </w:rPr>
          <w:tab/>
        </w:r>
        <w:r w:rsidR="00363292">
          <w:rPr>
            <w:noProof/>
            <w:webHidden/>
          </w:rPr>
          <w:fldChar w:fldCharType="begin"/>
        </w:r>
        <w:r w:rsidR="00363292">
          <w:rPr>
            <w:noProof/>
            <w:webHidden/>
          </w:rPr>
          <w:instrText xml:space="preserve"> PAGEREF _Toc148368500 \h </w:instrText>
        </w:r>
        <w:r w:rsidR="00363292">
          <w:rPr>
            <w:noProof/>
            <w:webHidden/>
          </w:rPr>
        </w:r>
        <w:r w:rsidR="00363292">
          <w:rPr>
            <w:noProof/>
            <w:webHidden/>
          </w:rPr>
          <w:fldChar w:fldCharType="separate"/>
        </w:r>
        <w:r w:rsidR="006175FE">
          <w:rPr>
            <w:noProof/>
            <w:webHidden/>
          </w:rPr>
          <w:t>24</w:t>
        </w:r>
        <w:r w:rsidR="00363292">
          <w:rPr>
            <w:noProof/>
            <w:webHidden/>
          </w:rPr>
          <w:fldChar w:fldCharType="end"/>
        </w:r>
      </w:hyperlink>
    </w:p>
    <w:p w14:paraId="529A1E1B"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01" w:history="1">
        <w:r w:rsidR="00363292" w:rsidRPr="008E03D5">
          <w:rPr>
            <w:rStyle w:val="afa"/>
            <w:noProof/>
          </w:rPr>
          <w:t>Рисунок 1.20 – Зона действия ВК Пышминская (СТ №016, ЕТО №01-3)</w:t>
        </w:r>
        <w:r w:rsidR="00363292">
          <w:rPr>
            <w:noProof/>
            <w:webHidden/>
          </w:rPr>
          <w:tab/>
        </w:r>
        <w:r w:rsidR="00363292">
          <w:rPr>
            <w:noProof/>
            <w:webHidden/>
          </w:rPr>
          <w:fldChar w:fldCharType="begin"/>
        </w:r>
        <w:r w:rsidR="00363292">
          <w:rPr>
            <w:noProof/>
            <w:webHidden/>
          </w:rPr>
          <w:instrText xml:space="preserve"> PAGEREF _Toc148368501 \h </w:instrText>
        </w:r>
        <w:r w:rsidR="00363292">
          <w:rPr>
            <w:noProof/>
            <w:webHidden/>
          </w:rPr>
        </w:r>
        <w:r w:rsidR="00363292">
          <w:rPr>
            <w:noProof/>
            <w:webHidden/>
          </w:rPr>
          <w:fldChar w:fldCharType="separate"/>
        </w:r>
        <w:r w:rsidR="006175FE">
          <w:rPr>
            <w:noProof/>
            <w:webHidden/>
          </w:rPr>
          <w:t>25</w:t>
        </w:r>
        <w:r w:rsidR="00363292">
          <w:rPr>
            <w:noProof/>
            <w:webHidden/>
          </w:rPr>
          <w:fldChar w:fldCharType="end"/>
        </w:r>
      </w:hyperlink>
    </w:p>
    <w:p w14:paraId="7D81C965"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02" w:history="1">
        <w:r w:rsidR="00363292" w:rsidRPr="008E03D5">
          <w:rPr>
            <w:rStyle w:val="afa"/>
            <w:noProof/>
          </w:rPr>
          <w:t>Рисунок 1.21 – Зона действия ВК Кавказская (СТ №017, ЕТО №01-3)</w:t>
        </w:r>
        <w:r w:rsidR="00363292">
          <w:rPr>
            <w:noProof/>
            <w:webHidden/>
          </w:rPr>
          <w:tab/>
        </w:r>
        <w:r w:rsidR="00363292">
          <w:rPr>
            <w:noProof/>
            <w:webHidden/>
          </w:rPr>
          <w:fldChar w:fldCharType="begin"/>
        </w:r>
        <w:r w:rsidR="00363292">
          <w:rPr>
            <w:noProof/>
            <w:webHidden/>
          </w:rPr>
          <w:instrText xml:space="preserve"> PAGEREF _Toc148368502 \h </w:instrText>
        </w:r>
        <w:r w:rsidR="00363292">
          <w:rPr>
            <w:noProof/>
            <w:webHidden/>
          </w:rPr>
        </w:r>
        <w:r w:rsidR="00363292">
          <w:rPr>
            <w:noProof/>
            <w:webHidden/>
          </w:rPr>
          <w:fldChar w:fldCharType="separate"/>
        </w:r>
        <w:r w:rsidR="006175FE">
          <w:rPr>
            <w:noProof/>
            <w:webHidden/>
          </w:rPr>
          <w:t>26</w:t>
        </w:r>
        <w:r w:rsidR="00363292">
          <w:rPr>
            <w:noProof/>
            <w:webHidden/>
          </w:rPr>
          <w:fldChar w:fldCharType="end"/>
        </w:r>
      </w:hyperlink>
    </w:p>
    <w:p w14:paraId="771834DA"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03" w:history="1">
        <w:r w:rsidR="00363292" w:rsidRPr="008E03D5">
          <w:rPr>
            <w:rStyle w:val="afa"/>
            <w:noProof/>
          </w:rPr>
          <w:t>Рисунок 1.22 – Зона действия ВК Брикетная (СТ №018, ЕТО №01-3)</w:t>
        </w:r>
        <w:r w:rsidR="00363292">
          <w:rPr>
            <w:noProof/>
            <w:webHidden/>
          </w:rPr>
          <w:tab/>
        </w:r>
        <w:r w:rsidR="00363292">
          <w:rPr>
            <w:noProof/>
            <w:webHidden/>
          </w:rPr>
          <w:fldChar w:fldCharType="begin"/>
        </w:r>
        <w:r w:rsidR="00363292">
          <w:rPr>
            <w:noProof/>
            <w:webHidden/>
          </w:rPr>
          <w:instrText xml:space="preserve"> PAGEREF _Toc148368503 \h </w:instrText>
        </w:r>
        <w:r w:rsidR="00363292">
          <w:rPr>
            <w:noProof/>
            <w:webHidden/>
          </w:rPr>
        </w:r>
        <w:r w:rsidR="00363292">
          <w:rPr>
            <w:noProof/>
            <w:webHidden/>
          </w:rPr>
          <w:fldChar w:fldCharType="separate"/>
        </w:r>
        <w:r w:rsidR="006175FE">
          <w:rPr>
            <w:noProof/>
            <w:webHidden/>
          </w:rPr>
          <w:t>27</w:t>
        </w:r>
        <w:r w:rsidR="00363292">
          <w:rPr>
            <w:noProof/>
            <w:webHidden/>
          </w:rPr>
          <w:fldChar w:fldCharType="end"/>
        </w:r>
      </w:hyperlink>
    </w:p>
    <w:p w14:paraId="76B0977D"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04" w:history="1">
        <w:r w:rsidR="00363292" w:rsidRPr="008E03D5">
          <w:rPr>
            <w:rStyle w:val="afa"/>
            <w:noProof/>
          </w:rPr>
          <w:t>Рисунок 1.23 – Зона действия ВК Чапаева, 6 (СТ №025, ЕТО №01-3)</w:t>
        </w:r>
        <w:r w:rsidR="00363292">
          <w:rPr>
            <w:noProof/>
            <w:webHidden/>
          </w:rPr>
          <w:tab/>
        </w:r>
        <w:r w:rsidR="00363292">
          <w:rPr>
            <w:noProof/>
            <w:webHidden/>
          </w:rPr>
          <w:fldChar w:fldCharType="begin"/>
        </w:r>
        <w:r w:rsidR="00363292">
          <w:rPr>
            <w:noProof/>
            <w:webHidden/>
          </w:rPr>
          <w:instrText xml:space="preserve"> PAGEREF _Toc148368504 \h </w:instrText>
        </w:r>
        <w:r w:rsidR="00363292">
          <w:rPr>
            <w:noProof/>
            <w:webHidden/>
          </w:rPr>
        </w:r>
        <w:r w:rsidR="00363292">
          <w:rPr>
            <w:noProof/>
            <w:webHidden/>
          </w:rPr>
          <w:fldChar w:fldCharType="separate"/>
        </w:r>
        <w:r w:rsidR="006175FE">
          <w:rPr>
            <w:noProof/>
            <w:webHidden/>
          </w:rPr>
          <w:t>28</w:t>
        </w:r>
        <w:r w:rsidR="00363292">
          <w:rPr>
            <w:noProof/>
            <w:webHidden/>
          </w:rPr>
          <w:fldChar w:fldCharType="end"/>
        </w:r>
      </w:hyperlink>
    </w:p>
    <w:p w14:paraId="6FB07FD5"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05" w:history="1">
        <w:r w:rsidR="00363292" w:rsidRPr="008E03D5">
          <w:rPr>
            <w:rStyle w:val="afa"/>
            <w:noProof/>
          </w:rPr>
          <w:t>Рисунок 1.24 – Зона действия ВК Западная (СТ №034, ЕТО №01-3)</w:t>
        </w:r>
        <w:r w:rsidR="00363292">
          <w:rPr>
            <w:noProof/>
            <w:webHidden/>
          </w:rPr>
          <w:tab/>
        </w:r>
        <w:r w:rsidR="00363292">
          <w:rPr>
            <w:noProof/>
            <w:webHidden/>
          </w:rPr>
          <w:fldChar w:fldCharType="begin"/>
        </w:r>
        <w:r w:rsidR="00363292">
          <w:rPr>
            <w:noProof/>
            <w:webHidden/>
          </w:rPr>
          <w:instrText xml:space="preserve"> PAGEREF _Toc148368505 \h </w:instrText>
        </w:r>
        <w:r w:rsidR="00363292">
          <w:rPr>
            <w:noProof/>
            <w:webHidden/>
          </w:rPr>
        </w:r>
        <w:r w:rsidR="00363292">
          <w:rPr>
            <w:noProof/>
            <w:webHidden/>
          </w:rPr>
          <w:fldChar w:fldCharType="separate"/>
        </w:r>
        <w:r w:rsidR="006175FE">
          <w:rPr>
            <w:noProof/>
            <w:webHidden/>
          </w:rPr>
          <w:t>29</w:t>
        </w:r>
        <w:r w:rsidR="00363292">
          <w:rPr>
            <w:noProof/>
            <w:webHidden/>
          </w:rPr>
          <w:fldChar w:fldCharType="end"/>
        </w:r>
      </w:hyperlink>
    </w:p>
    <w:p w14:paraId="6124FE18"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06" w:history="1">
        <w:r w:rsidR="00363292" w:rsidRPr="008E03D5">
          <w:rPr>
            <w:rStyle w:val="afa"/>
            <w:noProof/>
          </w:rPr>
          <w:t>Рисунок 1.25 – Зона действия ВК Березовая роща (СТ №033, ЕТО №01-3)</w:t>
        </w:r>
        <w:r w:rsidR="00363292">
          <w:rPr>
            <w:noProof/>
            <w:webHidden/>
          </w:rPr>
          <w:tab/>
        </w:r>
        <w:r w:rsidR="00363292">
          <w:rPr>
            <w:noProof/>
            <w:webHidden/>
          </w:rPr>
          <w:fldChar w:fldCharType="begin"/>
        </w:r>
        <w:r w:rsidR="00363292">
          <w:rPr>
            <w:noProof/>
            <w:webHidden/>
          </w:rPr>
          <w:instrText xml:space="preserve"> PAGEREF _Toc148368506 \h </w:instrText>
        </w:r>
        <w:r w:rsidR="00363292">
          <w:rPr>
            <w:noProof/>
            <w:webHidden/>
          </w:rPr>
        </w:r>
        <w:r w:rsidR="00363292">
          <w:rPr>
            <w:noProof/>
            <w:webHidden/>
          </w:rPr>
          <w:fldChar w:fldCharType="separate"/>
        </w:r>
        <w:r w:rsidR="006175FE">
          <w:rPr>
            <w:noProof/>
            <w:webHidden/>
          </w:rPr>
          <w:t>30</w:t>
        </w:r>
        <w:r w:rsidR="00363292">
          <w:rPr>
            <w:noProof/>
            <w:webHidden/>
          </w:rPr>
          <w:fldChar w:fldCharType="end"/>
        </w:r>
      </w:hyperlink>
    </w:p>
    <w:p w14:paraId="6334D853"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07" w:history="1">
        <w:r w:rsidR="00363292" w:rsidRPr="008E03D5">
          <w:rPr>
            <w:rStyle w:val="afa"/>
            <w:noProof/>
          </w:rPr>
          <w:t>Рисунок 1.26 – Зона действия ВК Б. Революции, 151 (СТ №028, ЕТО №01-3)</w:t>
        </w:r>
        <w:r w:rsidR="00363292">
          <w:rPr>
            <w:noProof/>
            <w:webHidden/>
          </w:rPr>
          <w:tab/>
        </w:r>
        <w:r w:rsidR="00363292">
          <w:rPr>
            <w:noProof/>
            <w:webHidden/>
          </w:rPr>
          <w:fldChar w:fldCharType="begin"/>
        </w:r>
        <w:r w:rsidR="00363292">
          <w:rPr>
            <w:noProof/>
            <w:webHidden/>
          </w:rPr>
          <w:instrText xml:space="preserve"> PAGEREF _Toc148368507 \h </w:instrText>
        </w:r>
        <w:r w:rsidR="00363292">
          <w:rPr>
            <w:noProof/>
            <w:webHidden/>
          </w:rPr>
        </w:r>
        <w:r w:rsidR="00363292">
          <w:rPr>
            <w:noProof/>
            <w:webHidden/>
          </w:rPr>
          <w:fldChar w:fldCharType="separate"/>
        </w:r>
        <w:r w:rsidR="006175FE">
          <w:rPr>
            <w:noProof/>
            <w:webHidden/>
          </w:rPr>
          <w:t>31</w:t>
        </w:r>
        <w:r w:rsidR="00363292">
          <w:rPr>
            <w:noProof/>
            <w:webHidden/>
          </w:rPr>
          <w:fldChar w:fldCharType="end"/>
        </w:r>
      </w:hyperlink>
    </w:p>
    <w:p w14:paraId="7D5BE0C9"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08" w:history="1">
        <w:r w:rsidR="00363292" w:rsidRPr="008E03D5">
          <w:rPr>
            <w:rStyle w:val="afa"/>
            <w:noProof/>
          </w:rPr>
          <w:t>Рисунок 1.27 – Зона действия ВК Жукова, 33 (СТ №030, ЕТО №01-3)</w:t>
        </w:r>
        <w:r w:rsidR="00363292">
          <w:rPr>
            <w:noProof/>
            <w:webHidden/>
          </w:rPr>
          <w:tab/>
        </w:r>
        <w:r w:rsidR="00363292">
          <w:rPr>
            <w:noProof/>
            <w:webHidden/>
          </w:rPr>
          <w:fldChar w:fldCharType="begin"/>
        </w:r>
        <w:r w:rsidR="00363292">
          <w:rPr>
            <w:noProof/>
            <w:webHidden/>
          </w:rPr>
          <w:instrText xml:space="preserve"> PAGEREF _Toc148368508 \h </w:instrText>
        </w:r>
        <w:r w:rsidR="00363292">
          <w:rPr>
            <w:noProof/>
            <w:webHidden/>
          </w:rPr>
        </w:r>
        <w:r w:rsidR="00363292">
          <w:rPr>
            <w:noProof/>
            <w:webHidden/>
          </w:rPr>
          <w:fldChar w:fldCharType="separate"/>
        </w:r>
        <w:r w:rsidR="006175FE">
          <w:rPr>
            <w:noProof/>
            <w:webHidden/>
          </w:rPr>
          <w:t>32</w:t>
        </w:r>
        <w:r w:rsidR="00363292">
          <w:rPr>
            <w:noProof/>
            <w:webHidden/>
          </w:rPr>
          <w:fldChar w:fldCharType="end"/>
        </w:r>
      </w:hyperlink>
    </w:p>
    <w:p w14:paraId="48CB69CB"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09" w:history="1">
        <w:r w:rsidR="00363292" w:rsidRPr="008E03D5">
          <w:rPr>
            <w:rStyle w:val="afa"/>
            <w:noProof/>
          </w:rPr>
          <w:t>Рисунок 1.28 – Зона действия ВК Лепешинской, 3 (СТ №023, ЕТО №01-3)</w:t>
        </w:r>
        <w:r w:rsidR="00363292">
          <w:rPr>
            <w:noProof/>
            <w:webHidden/>
          </w:rPr>
          <w:tab/>
        </w:r>
        <w:r w:rsidR="00363292">
          <w:rPr>
            <w:noProof/>
            <w:webHidden/>
          </w:rPr>
          <w:fldChar w:fldCharType="begin"/>
        </w:r>
        <w:r w:rsidR="00363292">
          <w:rPr>
            <w:noProof/>
            <w:webHidden/>
          </w:rPr>
          <w:instrText xml:space="preserve"> PAGEREF _Toc148368509 \h </w:instrText>
        </w:r>
        <w:r w:rsidR="00363292">
          <w:rPr>
            <w:noProof/>
            <w:webHidden/>
          </w:rPr>
        </w:r>
        <w:r w:rsidR="00363292">
          <w:rPr>
            <w:noProof/>
            <w:webHidden/>
          </w:rPr>
          <w:fldChar w:fldCharType="separate"/>
        </w:r>
        <w:r w:rsidR="006175FE">
          <w:rPr>
            <w:noProof/>
            <w:webHidden/>
          </w:rPr>
          <w:t>33</w:t>
        </w:r>
        <w:r w:rsidR="00363292">
          <w:rPr>
            <w:noProof/>
            <w:webHidden/>
          </w:rPr>
          <w:fldChar w:fldCharType="end"/>
        </w:r>
      </w:hyperlink>
    </w:p>
    <w:p w14:paraId="3EA66471"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10" w:history="1">
        <w:r w:rsidR="00363292" w:rsidRPr="008E03D5">
          <w:rPr>
            <w:rStyle w:val="afa"/>
            <w:noProof/>
          </w:rPr>
          <w:t>Рисунок 1.29 – Зона действия ВК Наумова, 18а (СТ №024, ЕТО №01-3)</w:t>
        </w:r>
        <w:r w:rsidR="00363292">
          <w:rPr>
            <w:noProof/>
            <w:webHidden/>
          </w:rPr>
          <w:tab/>
        </w:r>
        <w:r w:rsidR="00363292">
          <w:rPr>
            <w:noProof/>
            <w:webHidden/>
          </w:rPr>
          <w:fldChar w:fldCharType="begin"/>
        </w:r>
        <w:r w:rsidR="00363292">
          <w:rPr>
            <w:noProof/>
            <w:webHidden/>
          </w:rPr>
          <w:instrText xml:space="preserve"> PAGEREF _Toc148368510 \h </w:instrText>
        </w:r>
        <w:r w:rsidR="00363292">
          <w:rPr>
            <w:noProof/>
            <w:webHidden/>
          </w:rPr>
        </w:r>
        <w:r w:rsidR="00363292">
          <w:rPr>
            <w:noProof/>
            <w:webHidden/>
          </w:rPr>
          <w:fldChar w:fldCharType="separate"/>
        </w:r>
        <w:r w:rsidR="006175FE">
          <w:rPr>
            <w:noProof/>
            <w:webHidden/>
          </w:rPr>
          <w:t>34</w:t>
        </w:r>
        <w:r w:rsidR="00363292">
          <w:rPr>
            <w:noProof/>
            <w:webHidden/>
          </w:rPr>
          <w:fldChar w:fldCharType="end"/>
        </w:r>
      </w:hyperlink>
    </w:p>
    <w:p w14:paraId="106818C6"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11" w:history="1">
        <w:r w:rsidR="00363292" w:rsidRPr="008E03D5">
          <w:rPr>
            <w:rStyle w:val="afa"/>
            <w:noProof/>
          </w:rPr>
          <w:t>Рисунок 1.30 – Зона действия ВК Ленская, 32б (СТ №027, ЕТО №01-3)</w:t>
        </w:r>
        <w:r w:rsidR="00363292">
          <w:rPr>
            <w:noProof/>
            <w:webHidden/>
          </w:rPr>
          <w:tab/>
        </w:r>
        <w:r w:rsidR="00363292">
          <w:rPr>
            <w:noProof/>
            <w:webHidden/>
          </w:rPr>
          <w:fldChar w:fldCharType="begin"/>
        </w:r>
        <w:r w:rsidR="00363292">
          <w:rPr>
            <w:noProof/>
            <w:webHidden/>
          </w:rPr>
          <w:instrText xml:space="preserve"> PAGEREF _Toc148368511 \h </w:instrText>
        </w:r>
        <w:r w:rsidR="00363292">
          <w:rPr>
            <w:noProof/>
            <w:webHidden/>
          </w:rPr>
        </w:r>
        <w:r w:rsidR="00363292">
          <w:rPr>
            <w:noProof/>
            <w:webHidden/>
          </w:rPr>
          <w:fldChar w:fldCharType="separate"/>
        </w:r>
        <w:r w:rsidR="006175FE">
          <w:rPr>
            <w:noProof/>
            <w:webHidden/>
          </w:rPr>
          <w:t>35</w:t>
        </w:r>
        <w:r w:rsidR="00363292">
          <w:rPr>
            <w:noProof/>
            <w:webHidden/>
          </w:rPr>
          <w:fldChar w:fldCharType="end"/>
        </w:r>
      </w:hyperlink>
    </w:p>
    <w:p w14:paraId="048B0F9E"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12" w:history="1">
        <w:r w:rsidR="00363292" w:rsidRPr="008E03D5">
          <w:rPr>
            <w:rStyle w:val="afa"/>
            <w:noProof/>
          </w:rPr>
          <w:t>Рисунок 1.31 – Зона действия ВК Бахаревская, 53 (СТ №026, ЕТО №01-3)</w:t>
        </w:r>
        <w:r w:rsidR="00363292">
          <w:rPr>
            <w:noProof/>
            <w:webHidden/>
          </w:rPr>
          <w:tab/>
        </w:r>
        <w:r w:rsidR="00363292">
          <w:rPr>
            <w:noProof/>
            <w:webHidden/>
          </w:rPr>
          <w:fldChar w:fldCharType="begin"/>
        </w:r>
        <w:r w:rsidR="00363292">
          <w:rPr>
            <w:noProof/>
            <w:webHidden/>
          </w:rPr>
          <w:instrText xml:space="preserve"> PAGEREF _Toc148368512 \h </w:instrText>
        </w:r>
        <w:r w:rsidR="00363292">
          <w:rPr>
            <w:noProof/>
            <w:webHidden/>
          </w:rPr>
        </w:r>
        <w:r w:rsidR="00363292">
          <w:rPr>
            <w:noProof/>
            <w:webHidden/>
          </w:rPr>
          <w:fldChar w:fldCharType="separate"/>
        </w:r>
        <w:r w:rsidR="006175FE">
          <w:rPr>
            <w:noProof/>
            <w:webHidden/>
          </w:rPr>
          <w:t>35</w:t>
        </w:r>
        <w:r w:rsidR="00363292">
          <w:rPr>
            <w:noProof/>
            <w:webHidden/>
          </w:rPr>
          <w:fldChar w:fldCharType="end"/>
        </w:r>
      </w:hyperlink>
    </w:p>
    <w:p w14:paraId="65E2CFE7"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13" w:history="1">
        <w:r w:rsidR="00363292" w:rsidRPr="008E03D5">
          <w:rPr>
            <w:rStyle w:val="afa"/>
            <w:noProof/>
          </w:rPr>
          <w:t>Рисунок 1.32 – Зона действия ВК Криворожская, 36 (СТ №022, ЕТО №01-3)</w:t>
        </w:r>
        <w:r w:rsidR="00363292">
          <w:rPr>
            <w:noProof/>
            <w:webHidden/>
          </w:rPr>
          <w:tab/>
        </w:r>
        <w:r w:rsidR="00363292">
          <w:rPr>
            <w:noProof/>
            <w:webHidden/>
          </w:rPr>
          <w:fldChar w:fldCharType="begin"/>
        </w:r>
        <w:r w:rsidR="00363292">
          <w:rPr>
            <w:noProof/>
            <w:webHidden/>
          </w:rPr>
          <w:instrText xml:space="preserve"> PAGEREF _Toc148368513 \h </w:instrText>
        </w:r>
        <w:r w:rsidR="00363292">
          <w:rPr>
            <w:noProof/>
            <w:webHidden/>
          </w:rPr>
        </w:r>
        <w:r w:rsidR="00363292">
          <w:rPr>
            <w:noProof/>
            <w:webHidden/>
          </w:rPr>
          <w:fldChar w:fldCharType="separate"/>
        </w:r>
        <w:r w:rsidR="006175FE">
          <w:rPr>
            <w:noProof/>
            <w:webHidden/>
          </w:rPr>
          <w:t>36</w:t>
        </w:r>
        <w:r w:rsidR="00363292">
          <w:rPr>
            <w:noProof/>
            <w:webHidden/>
          </w:rPr>
          <w:fldChar w:fldCharType="end"/>
        </w:r>
      </w:hyperlink>
    </w:p>
    <w:p w14:paraId="494EB0E7"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14" w:history="1">
        <w:r w:rsidR="00363292" w:rsidRPr="008E03D5">
          <w:rPr>
            <w:rStyle w:val="afa"/>
            <w:noProof/>
          </w:rPr>
          <w:t>Рисунок 1.33 – Зона действия ВК Чусовская, 27 (СТ №031, ЕТО №01-3)</w:t>
        </w:r>
        <w:r w:rsidR="00363292">
          <w:rPr>
            <w:noProof/>
            <w:webHidden/>
          </w:rPr>
          <w:tab/>
        </w:r>
        <w:r w:rsidR="00363292">
          <w:rPr>
            <w:noProof/>
            <w:webHidden/>
          </w:rPr>
          <w:fldChar w:fldCharType="begin"/>
        </w:r>
        <w:r w:rsidR="00363292">
          <w:rPr>
            <w:noProof/>
            <w:webHidden/>
          </w:rPr>
          <w:instrText xml:space="preserve"> PAGEREF _Toc148368514 \h </w:instrText>
        </w:r>
        <w:r w:rsidR="00363292">
          <w:rPr>
            <w:noProof/>
            <w:webHidden/>
          </w:rPr>
        </w:r>
        <w:r w:rsidR="00363292">
          <w:rPr>
            <w:noProof/>
            <w:webHidden/>
          </w:rPr>
          <w:fldChar w:fldCharType="separate"/>
        </w:r>
        <w:r w:rsidR="006175FE">
          <w:rPr>
            <w:noProof/>
            <w:webHidden/>
          </w:rPr>
          <w:t>37</w:t>
        </w:r>
        <w:r w:rsidR="00363292">
          <w:rPr>
            <w:noProof/>
            <w:webHidden/>
          </w:rPr>
          <w:fldChar w:fldCharType="end"/>
        </w:r>
      </w:hyperlink>
    </w:p>
    <w:p w14:paraId="6AE55B8B"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15" w:history="1">
        <w:r w:rsidR="00363292" w:rsidRPr="008E03D5">
          <w:rPr>
            <w:rStyle w:val="afa"/>
            <w:noProof/>
          </w:rPr>
          <w:t>Рисунок 1.34 – Зона действия ВК Искра (СТ №006, ЕТО №01-3)</w:t>
        </w:r>
        <w:r w:rsidR="00363292">
          <w:rPr>
            <w:noProof/>
            <w:webHidden/>
          </w:rPr>
          <w:tab/>
        </w:r>
        <w:r w:rsidR="00363292">
          <w:rPr>
            <w:noProof/>
            <w:webHidden/>
          </w:rPr>
          <w:fldChar w:fldCharType="begin"/>
        </w:r>
        <w:r w:rsidR="00363292">
          <w:rPr>
            <w:noProof/>
            <w:webHidden/>
          </w:rPr>
          <w:instrText xml:space="preserve"> PAGEREF _Toc148368515 \h </w:instrText>
        </w:r>
        <w:r w:rsidR="00363292">
          <w:rPr>
            <w:noProof/>
            <w:webHidden/>
          </w:rPr>
        </w:r>
        <w:r w:rsidR="00363292">
          <w:rPr>
            <w:noProof/>
            <w:webHidden/>
          </w:rPr>
          <w:fldChar w:fldCharType="separate"/>
        </w:r>
        <w:r w:rsidR="006175FE">
          <w:rPr>
            <w:noProof/>
            <w:webHidden/>
          </w:rPr>
          <w:t>38</w:t>
        </w:r>
        <w:r w:rsidR="00363292">
          <w:rPr>
            <w:noProof/>
            <w:webHidden/>
          </w:rPr>
          <w:fldChar w:fldCharType="end"/>
        </w:r>
      </w:hyperlink>
    </w:p>
    <w:p w14:paraId="7BF5C43A"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16" w:history="1">
        <w:r w:rsidR="00363292" w:rsidRPr="008E03D5">
          <w:rPr>
            <w:rStyle w:val="afa"/>
            <w:noProof/>
          </w:rPr>
          <w:t>Рисунок 1.35 – Зона действия ВК ГКТХ Вышка-2 (СТ №020, ЕТО №03)</w:t>
        </w:r>
        <w:r w:rsidR="00363292">
          <w:rPr>
            <w:noProof/>
            <w:webHidden/>
          </w:rPr>
          <w:tab/>
        </w:r>
        <w:r w:rsidR="00363292">
          <w:rPr>
            <w:noProof/>
            <w:webHidden/>
          </w:rPr>
          <w:fldChar w:fldCharType="begin"/>
        </w:r>
        <w:r w:rsidR="00363292">
          <w:rPr>
            <w:noProof/>
            <w:webHidden/>
          </w:rPr>
          <w:instrText xml:space="preserve"> PAGEREF _Toc148368516 \h </w:instrText>
        </w:r>
        <w:r w:rsidR="00363292">
          <w:rPr>
            <w:noProof/>
            <w:webHidden/>
          </w:rPr>
        </w:r>
        <w:r w:rsidR="00363292">
          <w:rPr>
            <w:noProof/>
            <w:webHidden/>
          </w:rPr>
          <w:fldChar w:fldCharType="separate"/>
        </w:r>
        <w:r w:rsidR="006175FE">
          <w:rPr>
            <w:noProof/>
            <w:webHidden/>
          </w:rPr>
          <w:t>39</w:t>
        </w:r>
        <w:r w:rsidR="00363292">
          <w:rPr>
            <w:noProof/>
            <w:webHidden/>
          </w:rPr>
          <w:fldChar w:fldCharType="end"/>
        </w:r>
      </w:hyperlink>
    </w:p>
    <w:p w14:paraId="1E75D218"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17" w:history="1">
        <w:r w:rsidR="00363292" w:rsidRPr="008E03D5">
          <w:rPr>
            <w:rStyle w:val="afa"/>
            <w:noProof/>
          </w:rPr>
          <w:t>Рисунок 1.36 – Зона действия ВК Хабаровская, 139 (СТ №021, ЕТО №03)</w:t>
        </w:r>
        <w:r w:rsidR="00363292">
          <w:rPr>
            <w:noProof/>
            <w:webHidden/>
          </w:rPr>
          <w:tab/>
        </w:r>
        <w:r w:rsidR="00363292">
          <w:rPr>
            <w:noProof/>
            <w:webHidden/>
          </w:rPr>
          <w:fldChar w:fldCharType="begin"/>
        </w:r>
        <w:r w:rsidR="00363292">
          <w:rPr>
            <w:noProof/>
            <w:webHidden/>
          </w:rPr>
          <w:instrText xml:space="preserve"> PAGEREF _Toc148368517 \h </w:instrText>
        </w:r>
        <w:r w:rsidR="00363292">
          <w:rPr>
            <w:noProof/>
            <w:webHidden/>
          </w:rPr>
        </w:r>
        <w:r w:rsidR="00363292">
          <w:rPr>
            <w:noProof/>
            <w:webHidden/>
          </w:rPr>
          <w:fldChar w:fldCharType="separate"/>
        </w:r>
        <w:r w:rsidR="006175FE">
          <w:rPr>
            <w:noProof/>
            <w:webHidden/>
          </w:rPr>
          <w:t>40</w:t>
        </w:r>
        <w:r w:rsidR="00363292">
          <w:rPr>
            <w:noProof/>
            <w:webHidden/>
          </w:rPr>
          <w:fldChar w:fldCharType="end"/>
        </w:r>
      </w:hyperlink>
    </w:p>
    <w:p w14:paraId="2909A149"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18" w:history="1">
        <w:r w:rsidR="00363292" w:rsidRPr="008E03D5">
          <w:rPr>
            <w:rStyle w:val="afa"/>
            <w:noProof/>
          </w:rPr>
          <w:t>Рисунок 1.37 – Зона действия ВК Белозерская, 48 (СТ №029, ЕТО №03)</w:t>
        </w:r>
        <w:r w:rsidR="00363292">
          <w:rPr>
            <w:noProof/>
            <w:webHidden/>
          </w:rPr>
          <w:tab/>
        </w:r>
        <w:r w:rsidR="00363292">
          <w:rPr>
            <w:noProof/>
            <w:webHidden/>
          </w:rPr>
          <w:fldChar w:fldCharType="begin"/>
        </w:r>
        <w:r w:rsidR="00363292">
          <w:rPr>
            <w:noProof/>
            <w:webHidden/>
          </w:rPr>
          <w:instrText xml:space="preserve"> PAGEREF _Toc148368518 \h </w:instrText>
        </w:r>
        <w:r w:rsidR="00363292">
          <w:rPr>
            <w:noProof/>
            <w:webHidden/>
          </w:rPr>
        </w:r>
        <w:r w:rsidR="00363292">
          <w:rPr>
            <w:noProof/>
            <w:webHidden/>
          </w:rPr>
          <w:fldChar w:fldCharType="separate"/>
        </w:r>
        <w:r w:rsidR="006175FE">
          <w:rPr>
            <w:noProof/>
            <w:webHidden/>
          </w:rPr>
          <w:t>40</w:t>
        </w:r>
        <w:r w:rsidR="00363292">
          <w:rPr>
            <w:noProof/>
            <w:webHidden/>
          </w:rPr>
          <w:fldChar w:fldCharType="end"/>
        </w:r>
      </w:hyperlink>
    </w:p>
    <w:p w14:paraId="717D3AB1"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19" w:history="1">
        <w:r w:rsidR="00363292" w:rsidRPr="008E03D5">
          <w:rPr>
            <w:rStyle w:val="afa"/>
            <w:noProof/>
          </w:rPr>
          <w:t>Рисунок 1.38 – Зона действия ВК Дементьева, 50 (СТ №032, ЕТО №03)</w:t>
        </w:r>
        <w:r w:rsidR="00363292">
          <w:rPr>
            <w:noProof/>
            <w:webHidden/>
          </w:rPr>
          <w:tab/>
        </w:r>
        <w:r w:rsidR="00363292">
          <w:rPr>
            <w:noProof/>
            <w:webHidden/>
          </w:rPr>
          <w:fldChar w:fldCharType="begin"/>
        </w:r>
        <w:r w:rsidR="00363292">
          <w:rPr>
            <w:noProof/>
            <w:webHidden/>
          </w:rPr>
          <w:instrText xml:space="preserve"> PAGEREF _Toc148368519 \h </w:instrText>
        </w:r>
        <w:r w:rsidR="00363292">
          <w:rPr>
            <w:noProof/>
            <w:webHidden/>
          </w:rPr>
        </w:r>
        <w:r w:rsidR="00363292">
          <w:rPr>
            <w:noProof/>
            <w:webHidden/>
          </w:rPr>
          <w:fldChar w:fldCharType="separate"/>
        </w:r>
        <w:r w:rsidR="006175FE">
          <w:rPr>
            <w:noProof/>
            <w:webHidden/>
          </w:rPr>
          <w:t>41</w:t>
        </w:r>
        <w:r w:rsidR="00363292">
          <w:rPr>
            <w:noProof/>
            <w:webHidden/>
          </w:rPr>
          <w:fldChar w:fldCharType="end"/>
        </w:r>
      </w:hyperlink>
    </w:p>
    <w:p w14:paraId="6C419BF3"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20" w:history="1">
        <w:r w:rsidR="00363292" w:rsidRPr="008E03D5">
          <w:rPr>
            <w:rStyle w:val="afa"/>
            <w:noProof/>
          </w:rPr>
          <w:t>Рисунок 1.39 – Зона действия ВК Южная (СТ №035, ЕТО №03)</w:t>
        </w:r>
        <w:r w:rsidR="00363292">
          <w:rPr>
            <w:noProof/>
            <w:webHidden/>
          </w:rPr>
          <w:tab/>
        </w:r>
        <w:r w:rsidR="00363292">
          <w:rPr>
            <w:noProof/>
            <w:webHidden/>
          </w:rPr>
          <w:fldChar w:fldCharType="begin"/>
        </w:r>
        <w:r w:rsidR="00363292">
          <w:rPr>
            <w:noProof/>
            <w:webHidden/>
          </w:rPr>
          <w:instrText xml:space="preserve"> PAGEREF _Toc148368520 \h </w:instrText>
        </w:r>
        <w:r w:rsidR="00363292">
          <w:rPr>
            <w:noProof/>
            <w:webHidden/>
          </w:rPr>
        </w:r>
        <w:r w:rsidR="00363292">
          <w:rPr>
            <w:noProof/>
            <w:webHidden/>
          </w:rPr>
          <w:fldChar w:fldCharType="separate"/>
        </w:r>
        <w:r w:rsidR="006175FE">
          <w:rPr>
            <w:noProof/>
            <w:webHidden/>
          </w:rPr>
          <w:t>41</w:t>
        </w:r>
        <w:r w:rsidR="00363292">
          <w:rPr>
            <w:noProof/>
            <w:webHidden/>
          </w:rPr>
          <w:fldChar w:fldCharType="end"/>
        </w:r>
      </w:hyperlink>
    </w:p>
    <w:p w14:paraId="2C0898AA"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21" w:history="1">
        <w:r w:rsidR="00363292" w:rsidRPr="008E03D5">
          <w:rPr>
            <w:rStyle w:val="afa"/>
            <w:noProof/>
          </w:rPr>
          <w:t>Рисунок 1.40 – Зона действия ВК Докучаева, 31 (СТ №036, ЕТО №04)</w:t>
        </w:r>
        <w:r w:rsidR="00363292">
          <w:rPr>
            <w:noProof/>
            <w:webHidden/>
          </w:rPr>
          <w:tab/>
        </w:r>
        <w:r w:rsidR="00363292">
          <w:rPr>
            <w:noProof/>
            <w:webHidden/>
          </w:rPr>
          <w:fldChar w:fldCharType="begin"/>
        </w:r>
        <w:r w:rsidR="00363292">
          <w:rPr>
            <w:noProof/>
            <w:webHidden/>
          </w:rPr>
          <w:instrText xml:space="preserve"> PAGEREF _Toc148368521 \h </w:instrText>
        </w:r>
        <w:r w:rsidR="00363292">
          <w:rPr>
            <w:noProof/>
            <w:webHidden/>
          </w:rPr>
        </w:r>
        <w:r w:rsidR="00363292">
          <w:rPr>
            <w:noProof/>
            <w:webHidden/>
          </w:rPr>
          <w:fldChar w:fldCharType="separate"/>
        </w:r>
        <w:r w:rsidR="006175FE">
          <w:rPr>
            <w:noProof/>
            <w:webHidden/>
          </w:rPr>
          <w:t>42</w:t>
        </w:r>
        <w:r w:rsidR="00363292">
          <w:rPr>
            <w:noProof/>
            <w:webHidden/>
          </w:rPr>
          <w:fldChar w:fldCharType="end"/>
        </w:r>
      </w:hyperlink>
    </w:p>
    <w:p w14:paraId="60D56E13"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22" w:history="1">
        <w:r w:rsidR="00363292" w:rsidRPr="008E03D5">
          <w:rPr>
            <w:rStyle w:val="afa"/>
            <w:noProof/>
          </w:rPr>
          <w:t>Рисунок 1.41 – Зона действия ВК Костычева, 9 (СТ №037, ЕТО №04)</w:t>
        </w:r>
        <w:r w:rsidR="00363292">
          <w:rPr>
            <w:noProof/>
            <w:webHidden/>
          </w:rPr>
          <w:tab/>
        </w:r>
        <w:r w:rsidR="00363292">
          <w:rPr>
            <w:noProof/>
            <w:webHidden/>
          </w:rPr>
          <w:fldChar w:fldCharType="begin"/>
        </w:r>
        <w:r w:rsidR="00363292">
          <w:rPr>
            <w:noProof/>
            <w:webHidden/>
          </w:rPr>
          <w:instrText xml:space="preserve"> PAGEREF _Toc148368522 \h </w:instrText>
        </w:r>
        <w:r w:rsidR="00363292">
          <w:rPr>
            <w:noProof/>
            <w:webHidden/>
          </w:rPr>
        </w:r>
        <w:r w:rsidR="00363292">
          <w:rPr>
            <w:noProof/>
            <w:webHidden/>
          </w:rPr>
          <w:fldChar w:fldCharType="separate"/>
        </w:r>
        <w:r w:rsidR="006175FE">
          <w:rPr>
            <w:noProof/>
            <w:webHidden/>
          </w:rPr>
          <w:t>42</w:t>
        </w:r>
        <w:r w:rsidR="00363292">
          <w:rPr>
            <w:noProof/>
            <w:webHidden/>
          </w:rPr>
          <w:fldChar w:fldCharType="end"/>
        </w:r>
      </w:hyperlink>
    </w:p>
    <w:p w14:paraId="76ECB135"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23" w:history="1">
        <w:r w:rsidR="00363292" w:rsidRPr="008E03D5">
          <w:rPr>
            <w:rStyle w:val="afa"/>
            <w:noProof/>
          </w:rPr>
          <w:t>Рисунок 1.42 – Зона действия ВК Менжинского, 36 (СТ №038, ЕТО №04)</w:t>
        </w:r>
        <w:r w:rsidR="00363292">
          <w:rPr>
            <w:noProof/>
            <w:webHidden/>
          </w:rPr>
          <w:tab/>
        </w:r>
        <w:r w:rsidR="00363292">
          <w:rPr>
            <w:noProof/>
            <w:webHidden/>
          </w:rPr>
          <w:fldChar w:fldCharType="begin"/>
        </w:r>
        <w:r w:rsidR="00363292">
          <w:rPr>
            <w:noProof/>
            <w:webHidden/>
          </w:rPr>
          <w:instrText xml:space="preserve"> PAGEREF _Toc148368523 \h </w:instrText>
        </w:r>
        <w:r w:rsidR="00363292">
          <w:rPr>
            <w:noProof/>
            <w:webHidden/>
          </w:rPr>
        </w:r>
        <w:r w:rsidR="00363292">
          <w:rPr>
            <w:noProof/>
            <w:webHidden/>
          </w:rPr>
          <w:fldChar w:fldCharType="separate"/>
        </w:r>
        <w:r w:rsidR="006175FE">
          <w:rPr>
            <w:noProof/>
            <w:webHidden/>
          </w:rPr>
          <w:t>43</w:t>
        </w:r>
        <w:r w:rsidR="00363292">
          <w:rPr>
            <w:noProof/>
            <w:webHidden/>
          </w:rPr>
          <w:fldChar w:fldCharType="end"/>
        </w:r>
      </w:hyperlink>
    </w:p>
    <w:p w14:paraId="71572414"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24" w:history="1">
        <w:r w:rsidR="00363292" w:rsidRPr="008E03D5">
          <w:rPr>
            <w:rStyle w:val="afa"/>
            <w:noProof/>
          </w:rPr>
          <w:t>Рисунок 1.43 – Зона действия ВК Баранчинская, 14а (СТ №039, ЕТО №04)</w:t>
        </w:r>
        <w:r w:rsidR="00363292">
          <w:rPr>
            <w:noProof/>
            <w:webHidden/>
          </w:rPr>
          <w:tab/>
        </w:r>
        <w:r w:rsidR="00363292">
          <w:rPr>
            <w:noProof/>
            <w:webHidden/>
          </w:rPr>
          <w:fldChar w:fldCharType="begin"/>
        </w:r>
        <w:r w:rsidR="00363292">
          <w:rPr>
            <w:noProof/>
            <w:webHidden/>
          </w:rPr>
          <w:instrText xml:space="preserve"> PAGEREF _Toc148368524 \h </w:instrText>
        </w:r>
        <w:r w:rsidR="00363292">
          <w:rPr>
            <w:noProof/>
            <w:webHidden/>
          </w:rPr>
        </w:r>
        <w:r w:rsidR="00363292">
          <w:rPr>
            <w:noProof/>
            <w:webHidden/>
          </w:rPr>
          <w:fldChar w:fldCharType="separate"/>
        </w:r>
        <w:r w:rsidR="006175FE">
          <w:rPr>
            <w:noProof/>
            <w:webHidden/>
          </w:rPr>
          <w:t>43</w:t>
        </w:r>
        <w:r w:rsidR="00363292">
          <w:rPr>
            <w:noProof/>
            <w:webHidden/>
          </w:rPr>
          <w:fldChar w:fldCharType="end"/>
        </w:r>
      </w:hyperlink>
    </w:p>
    <w:p w14:paraId="37100DC6"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25" w:history="1">
        <w:r w:rsidR="00363292" w:rsidRPr="008E03D5">
          <w:rPr>
            <w:rStyle w:val="afa"/>
            <w:noProof/>
          </w:rPr>
          <w:t>Рисунок 1.44 – Зона действия ВК Сигаева, 2а (СТ №040, ЕТО №04)</w:t>
        </w:r>
        <w:r w:rsidR="00363292">
          <w:rPr>
            <w:noProof/>
            <w:webHidden/>
          </w:rPr>
          <w:tab/>
        </w:r>
        <w:r w:rsidR="00363292">
          <w:rPr>
            <w:noProof/>
            <w:webHidden/>
          </w:rPr>
          <w:fldChar w:fldCharType="begin"/>
        </w:r>
        <w:r w:rsidR="00363292">
          <w:rPr>
            <w:noProof/>
            <w:webHidden/>
          </w:rPr>
          <w:instrText xml:space="preserve"> PAGEREF _Toc148368525 \h </w:instrText>
        </w:r>
        <w:r w:rsidR="00363292">
          <w:rPr>
            <w:noProof/>
            <w:webHidden/>
          </w:rPr>
        </w:r>
        <w:r w:rsidR="00363292">
          <w:rPr>
            <w:noProof/>
            <w:webHidden/>
          </w:rPr>
          <w:fldChar w:fldCharType="separate"/>
        </w:r>
        <w:r w:rsidR="006175FE">
          <w:rPr>
            <w:noProof/>
            <w:webHidden/>
          </w:rPr>
          <w:t>44</w:t>
        </w:r>
        <w:r w:rsidR="00363292">
          <w:rPr>
            <w:noProof/>
            <w:webHidden/>
          </w:rPr>
          <w:fldChar w:fldCharType="end"/>
        </w:r>
      </w:hyperlink>
    </w:p>
    <w:p w14:paraId="7DED3E2A"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26" w:history="1">
        <w:r w:rsidR="00363292" w:rsidRPr="008E03D5">
          <w:rPr>
            <w:rStyle w:val="afa"/>
            <w:noProof/>
          </w:rPr>
          <w:t>Рисунок 1.45 – Зона действия ВК Восточная (СТ №041, ЕТО №05)</w:t>
        </w:r>
        <w:r w:rsidR="00363292">
          <w:rPr>
            <w:noProof/>
            <w:webHidden/>
          </w:rPr>
          <w:tab/>
        </w:r>
        <w:r w:rsidR="00363292">
          <w:rPr>
            <w:noProof/>
            <w:webHidden/>
          </w:rPr>
          <w:fldChar w:fldCharType="begin"/>
        </w:r>
        <w:r w:rsidR="00363292">
          <w:rPr>
            <w:noProof/>
            <w:webHidden/>
          </w:rPr>
          <w:instrText xml:space="preserve"> PAGEREF _Toc148368526 \h </w:instrText>
        </w:r>
        <w:r w:rsidR="00363292">
          <w:rPr>
            <w:noProof/>
            <w:webHidden/>
          </w:rPr>
        </w:r>
        <w:r w:rsidR="00363292">
          <w:rPr>
            <w:noProof/>
            <w:webHidden/>
          </w:rPr>
          <w:fldChar w:fldCharType="separate"/>
        </w:r>
        <w:r w:rsidR="006175FE">
          <w:rPr>
            <w:noProof/>
            <w:webHidden/>
          </w:rPr>
          <w:t>45</w:t>
        </w:r>
        <w:r w:rsidR="00363292">
          <w:rPr>
            <w:noProof/>
            <w:webHidden/>
          </w:rPr>
          <w:fldChar w:fldCharType="end"/>
        </w:r>
      </w:hyperlink>
    </w:p>
    <w:p w14:paraId="1176DE47"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27" w:history="1">
        <w:r w:rsidR="00363292" w:rsidRPr="008E03D5">
          <w:rPr>
            <w:rStyle w:val="afa"/>
            <w:noProof/>
          </w:rPr>
          <w:t>Рисунок 1.46 – Зона действия ВК Блочная (СТ №042, ЕТО №05)</w:t>
        </w:r>
        <w:r w:rsidR="00363292">
          <w:rPr>
            <w:noProof/>
            <w:webHidden/>
          </w:rPr>
          <w:tab/>
        </w:r>
        <w:r w:rsidR="00363292">
          <w:rPr>
            <w:noProof/>
            <w:webHidden/>
          </w:rPr>
          <w:fldChar w:fldCharType="begin"/>
        </w:r>
        <w:r w:rsidR="00363292">
          <w:rPr>
            <w:noProof/>
            <w:webHidden/>
          </w:rPr>
          <w:instrText xml:space="preserve"> PAGEREF _Toc148368527 \h </w:instrText>
        </w:r>
        <w:r w:rsidR="00363292">
          <w:rPr>
            <w:noProof/>
            <w:webHidden/>
          </w:rPr>
        </w:r>
        <w:r w:rsidR="00363292">
          <w:rPr>
            <w:noProof/>
            <w:webHidden/>
          </w:rPr>
          <w:fldChar w:fldCharType="separate"/>
        </w:r>
        <w:r w:rsidR="006175FE">
          <w:rPr>
            <w:noProof/>
            <w:webHidden/>
          </w:rPr>
          <w:t>46</w:t>
        </w:r>
        <w:r w:rsidR="00363292">
          <w:rPr>
            <w:noProof/>
            <w:webHidden/>
          </w:rPr>
          <w:fldChar w:fldCharType="end"/>
        </w:r>
      </w:hyperlink>
    </w:p>
    <w:p w14:paraId="1839F794"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28" w:history="1">
        <w:r w:rsidR="00363292" w:rsidRPr="008E03D5">
          <w:rPr>
            <w:rStyle w:val="afa"/>
            <w:noProof/>
          </w:rPr>
          <w:t>Рисунок 1.47 – Зона действия ВК Вышка-2 (ООО «СК Вышка-2») (СТ №044, ЕТО №06)</w:t>
        </w:r>
        <w:r w:rsidR="00363292">
          <w:rPr>
            <w:noProof/>
            <w:webHidden/>
          </w:rPr>
          <w:tab/>
        </w:r>
        <w:r w:rsidR="00363292">
          <w:rPr>
            <w:noProof/>
            <w:webHidden/>
          </w:rPr>
          <w:fldChar w:fldCharType="begin"/>
        </w:r>
        <w:r w:rsidR="00363292">
          <w:rPr>
            <w:noProof/>
            <w:webHidden/>
          </w:rPr>
          <w:instrText xml:space="preserve"> PAGEREF _Toc148368528 \h </w:instrText>
        </w:r>
        <w:r w:rsidR="00363292">
          <w:rPr>
            <w:noProof/>
            <w:webHidden/>
          </w:rPr>
        </w:r>
        <w:r w:rsidR="00363292">
          <w:rPr>
            <w:noProof/>
            <w:webHidden/>
          </w:rPr>
          <w:fldChar w:fldCharType="separate"/>
        </w:r>
        <w:r w:rsidR="006175FE">
          <w:rPr>
            <w:noProof/>
            <w:webHidden/>
          </w:rPr>
          <w:t>46</w:t>
        </w:r>
        <w:r w:rsidR="00363292">
          <w:rPr>
            <w:noProof/>
            <w:webHidden/>
          </w:rPr>
          <w:fldChar w:fldCharType="end"/>
        </w:r>
      </w:hyperlink>
    </w:p>
    <w:p w14:paraId="02DB9B92"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29" w:history="1">
        <w:r w:rsidR="00363292" w:rsidRPr="008E03D5">
          <w:rPr>
            <w:rStyle w:val="afa"/>
            <w:noProof/>
          </w:rPr>
          <w:t>Рисунок 1.48 – Зона действия ВК Пермский картон (СТ №045, ЕТО №07)</w:t>
        </w:r>
        <w:r w:rsidR="00363292">
          <w:rPr>
            <w:noProof/>
            <w:webHidden/>
          </w:rPr>
          <w:tab/>
        </w:r>
        <w:r w:rsidR="00363292">
          <w:rPr>
            <w:noProof/>
            <w:webHidden/>
          </w:rPr>
          <w:fldChar w:fldCharType="begin"/>
        </w:r>
        <w:r w:rsidR="00363292">
          <w:rPr>
            <w:noProof/>
            <w:webHidden/>
          </w:rPr>
          <w:instrText xml:space="preserve"> PAGEREF _Toc148368529 \h </w:instrText>
        </w:r>
        <w:r w:rsidR="00363292">
          <w:rPr>
            <w:noProof/>
            <w:webHidden/>
          </w:rPr>
        </w:r>
        <w:r w:rsidR="00363292">
          <w:rPr>
            <w:noProof/>
            <w:webHidden/>
          </w:rPr>
          <w:fldChar w:fldCharType="separate"/>
        </w:r>
        <w:r w:rsidR="006175FE">
          <w:rPr>
            <w:noProof/>
            <w:webHidden/>
          </w:rPr>
          <w:t>47</w:t>
        </w:r>
        <w:r w:rsidR="00363292">
          <w:rPr>
            <w:noProof/>
            <w:webHidden/>
          </w:rPr>
          <w:fldChar w:fldCharType="end"/>
        </w:r>
      </w:hyperlink>
    </w:p>
    <w:p w14:paraId="3DEBE95C"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30" w:history="1">
        <w:r w:rsidR="00363292" w:rsidRPr="008E03D5">
          <w:rPr>
            <w:rStyle w:val="afa"/>
            <w:noProof/>
          </w:rPr>
          <w:t>Рисунок 1.49 – Зона действия ВК ПНИПУ (СТ №046, ЕТО №08)</w:t>
        </w:r>
        <w:r w:rsidR="00363292">
          <w:rPr>
            <w:noProof/>
            <w:webHidden/>
          </w:rPr>
          <w:tab/>
        </w:r>
        <w:r w:rsidR="00363292">
          <w:rPr>
            <w:noProof/>
            <w:webHidden/>
          </w:rPr>
          <w:fldChar w:fldCharType="begin"/>
        </w:r>
        <w:r w:rsidR="00363292">
          <w:rPr>
            <w:noProof/>
            <w:webHidden/>
          </w:rPr>
          <w:instrText xml:space="preserve"> PAGEREF _Toc148368530 \h </w:instrText>
        </w:r>
        <w:r w:rsidR="00363292">
          <w:rPr>
            <w:noProof/>
            <w:webHidden/>
          </w:rPr>
        </w:r>
        <w:r w:rsidR="00363292">
          <w:rPr>
            <w:noProof/>
            <w:webHidden/>
          </w:rPr>
          <w:fldChar w:fldCharType="separate"/>
        </w:r>
        <w:r w:rsidR="006175FE">
          <w:rPr>
            <w:noProof/>
            <w:webHidden/>
          </w:rPr>
          <w:t>48</w:t>
        </w:r>
        <w:r w:rsidR="00363292">
          <w:rPr>
            <w:noProof/>
            <w:webHidden/>
          </w:rPr>
          <w:fldChar w:fldCharType="end"/>
        </w:r>
      </w:hyperlink>
    </w:p>
    <w:p w14:paraId="1E64468B"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31" w:history="1">
        <w:r w:rsidR="00363292" w:rsidRPr="008E03D5">
          <w:rPr>
            <w:rStyle w:val="afa"/>
            <w:noProof/>
          </w:rPr>
          <w:t>Рисунок 1.50 – Зона действия ВК Новомет-Пермь (СТ №047, ЕТО №09)</w:t>
        </w:r>
        <w:r w:rsidR="00363292">
          <w:rPr>
            <w:noProof/>
            <w:webHidden/>
          </w:rPr>
          <w:tab/>
        </w:r>
        <w:r w:rsidR="00363292">
          <w:rPr>
            <w:noProof/>
            <w:webHidden/>
          </w:rPr>
          <w:fldChar w:fldCharType="begin"/>
        </w:r>
        <w:r w:rsidR="00363292">
          <w:rPr>
            <w:noProof/>
            <w:webHidden/>
          </w:rPr>
          <w:instrText xml:space="preserve"> PAGEREF _Toc148368531 \h </w:instrText>
        </w:r>
        <w:r w:rsidR="00363292">
          <w:rPr>
            <w:noProof/>
            <w:webHidden/>
          </w:rPr>
        </w:r>
        <w:r w:rsidR="00363292">
          <w:rPr>
            <w:noProof/>
            <w:webHidden/>
          </w:rPr>
          <w:fldChar w:fldCharType="separate"/>
        </w:r>
        <w:r w:rsidR="006175FE">
          <w:rPr>
            <w:noProof/>
            <w:webHidden/>
          </w:rPr>
          <w:t>49</w:t>
        </w:r>
        <w:r w:rsidR="00363292">
          <w:rPr>
            <w:noProof/>
            <w:webHidden/>
          </w:rPr>
          <w:fldChar w:fldCharType="end"/>
        </w:r>
      </w:hyperlink>
    </w:p>
    <w:p w14:paraId="07F2FDFE"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32" w:history="1">
        <w:r w:rsidR="00363292" w:rsidRPr="008E03D5">
          <w:rPr>
            <w:rStyle w:val="afa"/>
            <w:noProof/>
          </w:rPr>
          <w:t>Рисунок 1.51 – Зона действия ВК Ива (СТ №049, ЕТО №11)</w:t>
        </w:r>
        <w:r w:rsidR="00363292">
          <w:rPr>
            <w:noProof/>
            <w:webHidden/>
          </w:rPr>
          <w:tab/>
        </w:r>
        <w:r w:rsidR="00363292">
          <w:rPr>
            <w:noProof/>
            <w:webHidden/>
          </w:rPr>
          <w:fldChar w:fldCharType="begin"/>
        </w:r>
        <w:r w:rsidR="00363292">
          <w:rPr>
            <w:noProof/>
            <w:webHidden/>
          </w:rPr>
          <w:instrText xml:space="preserve"> PAGEREF _Toc148368532 \h </w:instrText>
        </w:r>
        <w:r w:rsidR="00363292">
          <w:rPr>
            <w:noProof/>
            <w:webHidden/>
          </w:rPr>
        </w:r>
        <w:r w:rsidR="00363292">
          <w:rPr>
            <w:noProof/>
            <w:webHidden/>
          </w:rPr>
          <w:fldChar w:fldCharType="separate"/>
        </w:r>
        <w:r w:rsidR="006175FE">
          <w:rPr>
            <w:noProof/>
            <w:webHidden/>
          </w:rPr>
          <w:t>50</w:t>
        </w:r>
        <w:r w:rsidR="00363292">
          <w:rPr>
            <w:noProof/>
            <w:webHidden/>
          </w:rPr>
          <w:fldChar w:fldCharType="end"/>
        </w:r>
      </w:hyperlink>
    </w:p>
    <w:p w14:paraId="1006B54B"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33" w:history="1">
        <w:r w:rsidR="00363292" w:rsidRPr="008E03D5">
          <w:rPr>
            <w:rStyle w:val="afa"/>
            <w:noProof/>
          </w:rPr>
          <w:t>Рисунок 1.52 – Зона действия ВК Делегатская, 34 (СТ №050, ЕТО №12)</w:t>
        </w:r>
        <w:r w:rsidR="00363292">
          <w:rPr>
            <w:noProof/>
            <w:webHidden/>
          </w:rPr>
          <w:tab/>
        </w:r>
        <w:r w:rsidR="00363292">
          <w:rPr>
            <w:noProof/>
            <w:webHidden/>
          </w:rPr>
          <w:fldChar w:fldCharType="begin"/>
        </w:r>
        <w:r w:rsidR="00363292">
          <w:rPr>
            <w:noProof/>
            <w:webHidden/>
          </w:rPr>
          <w:instrText xml:space="preserve"> PAGEREF _Toc148368533 \h </w:instrText>
        </w:r>
        <w:r w:rsidR="00363292">
          <w:rPr>
            <w:noProof/>
            <w:webHidden/>
          </w:rPr>
        </w:r>
        <w:r w:rsidR="00363292">
          <w:rPr>
            <w:noProof/>
            <w:webHidden/>
          </w:rPr>
          <w:fldChar w:fldCharType="separate"/>
        </w:r>
        <w:r w:rsidR="006175FE">
          <w:rPr>
            <w:noProof/>
            <w:webHidden/>
          </w:rPr>
          <w:t>51</w:t>
        </w:r>
        <w:r w:rsidR="00363292">
          <w:rPr>
            <w:noProof/>
            <w:webHidden/>
          </w:rPr>
          <w:fldChar w:fldCharType="end"/>
        </w:r>
      </w:hyperlink>
    </w:p>
    <w:p w14:paraId="6C65C4AD"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34" w:history="1">
        <w:r w:rsidR="00363292" w:rsidRPr="008E03D5">
          <w:rPr>
            <w:rStyle w:val="afa"/>
            <w:noProof/>
          </w:rPr>
          <w:t>Рисунок 1.53 – Зона действия ВК ЧОС (СТ №051, ЕТО №13)</w:t>
        </w:r>
        <w:r w:rsidR="00363292">
          <w:rPr>
            <w:noProof/>
            <w:webHidden/>
          </w:rPr>
          <w:tab/>
        </w:r>
        <w:r w:rsidR="00363292">
          <w:rPr>
            <w:noProof/>
            <w:webHidden/>
          </w:rPr>
          <w:fldChar w:fldCharType="begin"/>
        </w:r>
        <w:r w:rsidR="00363292">
          <w:rPr>
            <w:noProof/>
            <w:webHidden/>
          </w:rPr>
          <w:instrText xml:space="preserve"> PAGEREF _Toc148368534 \h </w:instrText>
        </w:r>
        <w:r w:rsidR="00363292">
          <w:rPr>
            <w:noProof/>
            <w:webHidden/>
          </w:rPr>
        </w:r>
        <w:r w:rsidR="00363292">
          <w:rPr>
            <w:noProof/>
            <w:webHidden/>
          </w:rPr>
          <w:fldChar w:fldCharType="separate"/>
        </w:r>
        <w:r w:rsidR="006175FE">
          <w:rPr>
            <w:noProof/>
            <w:webHidden/>
          </w:rPr>
          <w:t>52</w:t>
        </w:r>
        <w:r w:rsidR="00363292">
          <w:rPr>
            <w:noProof/>
            <w:webHidden/>
          </w:rPr>
          <w:fldChar w:fldCharType="end"/>
        </w:r>
      </w:hyperlink>
    </w:p>
    <w:p w14:paraId="1737172A"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35" w:history="1">
        <w:r w:rsidR="00363292" w:rsidRPr="008E03D5">
          <w:rPr>
            <w:rStyle w:val="afa"/>
            <w:noProof/>
          </w:rPr>
          <w:t>Рисунок 1.54 – Зона действия ВК ИК-32 ГУФСИН (СТ №052, ЕТО №14)</w:t>
        </w:r>
        <w:r w:rsidR="00363292">
          <w:rPr>
            <w:noProof/>
            <w:webHidden/>
          </w:rPr>
          <w:tab/>
        </w:r>
        <w:r w:rsidR="00363292">
          <w:rPr>
            <w:noProof/>
            <w:webHidden/>
          </w:rPr>
          <w:fldChar w:fldCharType="begin"/>
        </w:r>
        <w:r w:rsidR="00363292">
          <w:rPr>
            <w:noProof/>
            <w:webHidden/>
          </w:rPr>
          <w:instrText xml:space="preserve"> PAGEREF _Toc148368535 \h </w:instrText>
        </w:r>
        <w:r w:rsidR="00363292">
          <w:rPr>
            <w:noProof/>
            <w:webHidden/>
          </w:rPr>
        </w:r>
        <w:r w:rsidR="00363292">
          <w:rPr>
            <w:noProof/>
            <w:webHidden/>
          </w:rPr>
          <w:fldChar w:fldCharType="separate"/>
        </w:r>
        <w:r w:rsidR="006175FE">
          <w:rPr>
            <w:noProof/>
            <w:webHidden/>
          </w:rPr>
          <w:t>53</w:t>
        </w:r>
        <w:r w:rsidR="00363292">
          <w:rPr>
            <w:noProof/>
            <w:webHidden/>
          </w:rPr>
          <w:fldChar w:fldCharType="end"/>
        </w:r>
      </w:hyperlink>
    </w:p>
    <w:p w14:paraId="3780528B"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36" w:history="1">
        <w:r w:rsidR="00363292" w:rsidRPr="008E03D5">
          <w:rPr>
            <w:rStyle w:val="afa"/>
            <w:noProof/>
          </w:rPr>
          <w:t>Рисунок 1.55 – Зона действия точки поставки от котельной ВК Хмели, находящейся за чертой города (СТ №053, ЕТО №15)</w:t>
        </w:r>
        <w:r w:rsidR="00363292">
          <w:rPr>
            <w:noProof/>
            <w:webHidden/>
          </w:rPr>
          <w:tab/>
        </w:r>
        <w:r w:rsidR="00363292">
          <w:rPr>
            <w:noProof/>
            <w:webHidden/>
          </w:rPr>
          <w:fldChar w:fldCharType="begin"/>
        </w:r>
        <w:r w:rsidR="00363292">
          <w:rPr>
            <w:noProof/>
            <w:webHidden/>
          </w:rPr>
          <w:instrText xml:space="preserve"> PAGEREF _Toc148368536 \h </w:instrText>
        </w:r>
        <w:r w:rsidR="00363292">
          <w:rPr>
            <w:noProof/>
            <w:webHidden/>
          </w:rPr>
        </w:r>
        <w:r w:rsidR="00363292">
          <w:rPr>
            <w:noProof/>
            <w:webHidden/>
          </w:rPr>
          <w:fldChar w:fldCharType="separate"/>
        </w:r>
        <w:r w:rsidR="006175FE">
          <w:rPr>
            <w:noProof/>
            <w:webHidden/>
          </w:rPr>
          <w:t>53</w:t>
        </w:r>
        <w:r w:rsidR="00363292">
          <w:rPr>
            <w:noProof/>
            <w:webHidden/>
          </w:rPr>
          <w:fldChar w:fldCharType="end"/>
        </w:r>
      </w:hyperlink>
    </w:p>
    <w:p w14:paraId="50EB5F62"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37" w:history="1">
        <w:r w:rsidR="00363292" w:rsidRPr="008E03D5">
          <w:rPr>
            <w:rStyle w:val="afa"/>
            <w:noProof/>
          </w:rPr>
          <w:t>Рисунок 1.56 – Зона действия котельной по ул. Целинная, 39в (СТ №054, ЕТО №16)</w:t>
        </w:r>
        <w:r w:rsidR="00363292">
          <w:rPr>
            <w:noProof/>
            <w:webHidden/>
          </w:rPr>
          <w:tab/>
        </w:r>
        <w:r w:rsidR="00363292">
          <w:rPr>
            <w:noProof/>
            <w:webHidden/>
          </w:rPr>
          <w:fldChar w:fldCharType="begin"/>
        </w:r>
        <w:r w:rsidR="00363292">
          <w:rPr>
            <w:noProof/>
            <w:webHidden/>
          </w:rPr>
          <w:instrText xml:space="preserve"> PAGEREF _Toc148368537 \h </w:instrText>
        </w:r>
        <w:r w:rsidR="00363292">
          <w:rPr>
            <w:noProof/>
            <w:webHidden/>
          </w:rPr>
        </w:r>
        <w:r w:rsidR="00363292">
          <w:rPr>
            <w:noProof/>
            <w:webHidden/>
          </w:rPr>
          <w:fldChar w:fldCharType="separate"/>
        </w:r>
        <w:r w:rsidR="006175FE">
          <w:rPr>
            <w:noProof/>
            <w:webHidden/>
          </w:rPr>
          <w:t>54</w:t>
        </w:r>
        <w:r w:rsidR="00363292">
          <w:rPr>
            <w:noProof/>
            <w:webHidden/>
          </w:rPr>
          <w:fldChar w:fldCharType="end"/>
        </w:r>
      </w:hyperlink>
    </w:p>
    <w:p w14:paraId="70B717FA"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38" w:history="1">
        <w:r w:rsidR="00363292" w:rsidRPr="008E03D5">
          <w:rPr>
            <w:rStyle w:val="afa"/>
            <w:noProof/>
          </w:rPr>
          <w:t>Рисунок 1.57 – Зона действия ПК по ул. Гальперина, 11 (СТ №055, ЕТО №17)</w:t>
        </w:r>
        <w:r w:rsidR="00363292">
          <w:rPr>
            <w:noProof/>
            <w:webHidden/>
          </w:rPr>
          <w:tab/>
        </w:r>
        <w:r w:rsidR="00363292">
          <w:rPr>
            <w:noProof/>
            <w:webHidden/>
          </w:rPr>
          <w:fldChar w:fldCharType="begin"/>
        </w:r>
        <w:r w:rsidR="00363292">
          <w:rPr>
            <w:noProof/>
            <w:webHidden/>
          </w:rPr>
          <w:instrText xml:space="preserve"> PAGEREF _Toc148368538 \h </w:instrText>
        </w:r>
        <w:r w:rsidR="00363292">
          <w:rPr>
            <w:noProof/>
            <w:webHidden/>
          </w:rPr>
        </w:r>
        <w:r w:rsidR="00363292">
          <w:rPr>
            <w:noProof/>
            <w:webHidden/>
          </w:rPr>
          <w:fldChar w:fldCharType="separate"/>
        </w:r>
        <w:r w:rsidR="006175FE">
          <w:rPr>
            <w:noProof/>
            <w:webHidden/>
          </w:rPr>
          <w:t>55</w:t>
        </w:r>
        <w:r w:rsidR="00363292">
          <w:rPr>
            <w:noProof/>
            <w:webHidden/>
          </w:rPr>
          <w:fldChar w:fldCharType="end"/>
        </w:r>
      </w:hyperlink>
    </w:p>
    <w:p w14:paraId="3B1FC8CF"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39" w:history="1">
        <w:r w:rsidR="00363292" w:rsidRPr="008E03D5">
          <w:rPr>
            <w:rStyle w:val="afa"/>
            <w:noProof/>
          </w:rPr>
          <w:t>Рисунок 1.58 – Зона действия ПК АО «Камтэкс-Химпром» (СТ №056, ЕТО №18)</w:t>
        </w:r>
        <w:r w:rsidR="00363292">
          <w:rPr>
            <w:noProof/>
            <w:webHidden/>
          </w:rPr>
          <w:tab/>
        </w:r>
        <w:r w:rsidR="00363292">
          <w:rPr>
            <w:noProof/>
            <w:webHidden/>
          </w:rPr>
          <w:fldChar w:fldCharType="begin"/>
        </w:r>
        <w:r w:rsidR="00363292">
          <w:rPr>
            <w:noProof/>
            <w:webHidden/>
          </w:rPr>
          <w:instrText xml:space="preserve"> PAGEREF _Toc148368539 \h </w:instrText>
        </w:r>
        <w:r w:rsidR="00363292">
          <w:rPr>
            <w:noProof/>
            <w:webHidden/>
          </w:rPr>
        </w:r>
        <w:r w:rsidR="00363292">
          <w:rPr>
            <w:noProof/>
            <w:webHidden/>
          </w:rPr>
          <w:fldChar w:fldCharType="separate"/>
        </w:r>
        <w:r w:rsidR="006175FE">
          <w:rPr>
            <w:noProof/>
            <w:webHidden/>
          </w:rPr>
          <w:t>55</w:t>
        </w:r>
        <w:r w:rsidR="00363292">
          <w:rPr>
            <w:noProof/>
            <w:webHidden/>
          </w:rPr>
          <w:fldChar w:fldCharType="end"/>
        </w:r>
      </w:hyperlink>
    </w:p>
    <w:p w14:paraId="4D6771C2"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40" w:history="1">
        <w:r w:rsidR="00363292" w:rsidRPr="008E03D5">
          <w:rPr>
            <w:rStyle w:val="afa"/>
            <w:noProof/>
          </w:rPr>
          <w:t>Рисунок 1.59 – Зона действия ВК АО «Газпром газораспределение Пермь» (СТ №057, ЕТО №19)</w:t>
        </w:r>
        <w:r w:rsidR="00363292">
          <w:rPr>
            <w:noProof/>
            <w:webHidden/>
          </w:rPr>
          <w:tab/>
        </w:r>
        <w:r w:rsidR="00363292">
          <w:rPr>
            <w:noProof/>
            <w:webHidden/>
          </w:rPr>
          <w:fldChar w:fldCharType="begin"/>
        </w:r>
        <w:r w:rsidR="00363292">
          <w:rPr>
            <w:noProof/>
            <w:webHidden/>
          </w:rPr>
          <w:instrText xml:space="preserve"> PAGEREF _Toc148368540 \h </w:instrText>
        </w:r>
        <w:r w:rsidR="00363292">
          <w:rPr>
            <w:noProof/>
            <w:webHidden/>
          </w:rPr>
        </w:r>
        <w:r w:rsidR="00363292">
          <w:rPr>
            <w:noProof/>
            <w:webHidden/>
          </w:rPr>
          <w:fldChar w:fldCharType="separate"/>
        </w:r>
        <w:r w:rsidR="006175FE">
          <w:rPr>
            <w:noProof/>
            <w:webHidden/>
          </w:rPr>
          <w:t>56</w:t>
        </w:r>
        <w:r w:rsidR="00363292">
          <w:rPr>
            <w:noProof/>
            <w:webHidden/>
          </w:rPr>
          <w:fldChar w:fldCharType="end"/>
        </w:r>
      </w:hyperlink>
    </w:p>
    <w:p w14:paraId="14840109"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41" w:history="1">
        <w:r w:rsidR="00363292" w:rsidRPr="008E03D5">
          <w:rPr>
            <w:rStyle w:val="afa"/>
            <w:noProof/>
          </w:rPr>
          <w:t>Рисунок 1.60 – Зона действия ВК АО «Пермский завод «Машиностроитель» (СТ №058, ЕТО №20)</w:t>
        </w:r>
        <w:r w:rsidR="00363292">
          <w:rPr>
            <w:noProof/>
            <w:webHidden/>
          </w:rPr>
          <w:tab/>
        </w:r>
        <w:r w:rsidR="00363292">
          <w:rPr>
            <w:noProof/>
            <w:webHidden/>
          </w:rPr>
          <w:fldChar w:fldCharType="begin"/>
        </w:r>
        <w:r w:rsidR="00363292">
          <w:rPr>
            <w:noProof/>
            <w:webHidden/>
          </w:rPr>
          <w:instrText xml:space="preserve"> PAGEREF _Toc148368541 \h </w:instrText>
        </w:r>
        <w:r w:rsidR="00363292">
          <w:rPr>
            <w:noProof/>
            <w:webHidden/>
          </w:rPr>
        </w:r>
        <w:r w:rsidR="00363292">
          <w:rPr>
            <w:noProof/>
            <w:webHidden/>
          </w:rPr>
          <w:fldChar w:fldCharType="separate"/>
        </w:r>
        <w:r w:rsidR="006175FE">
          <w:rPr>
            <w:noProof/>
            <w:webHidden/>
          </w:rPr>
          <w:t>57</w:t>
        </w:r>
        <w:r w:rsidR="00363292">
          <w:rPr>
            <w:noProof/>
            <w:webHidden/>
          </w:rPr>
          <w:fldChar w:fldCharType="end"/>
        </w:r>
      </w:hyperlink>
    </w:p>
    <w:p w14:paraId="27287CC7"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42" w:history="1">
        <w:r w:rsidR="00363292" w:rsidRPr="008E03D5">
          <w:rPr>
            <w:rStyle w:val="afa"/>
            <w:noProof/>
          </w:rPr>
          <w:t>Рисунок 1.61 – Зона действия ВК АО «Сибур-Химпром» (СТ №059, ЕТО №21)</w:t>
        </w:r>
        <w:r w:rsidR="00363292">
          <w:rPr>
            <w:noProof/>
            <w:webHidden/>
          </w:rPr>
          <w:tab/>
        </w:r>
        <w:r w:rsidR="00363292">
          <w:rPr>
            <w:noProof/>
            <w:webHidden/>
          </w:rPr>
          <w:fldChar w:fldCharType="begin"/>
        </w:r>
        <w:r w:rsidR="00363292">
          <w:rPr>
            <w:noProof/>
            <w:webHidden/>
          </w:rPr>
          <w:instrText xml:space="preserve"> PAGEREF _Toc148368542 \h </w:instrText>
        </w:r>
        <w:r w:rsidR="00363292">
          <w:rPr>
            <w:noProof/>
            <w:webHidden/>
          </w:rPr>
        </w:r>
        <w:r w:rsidR="00363292">
          <w:rPr>
            <w:noProof/>
            <w:webHidden/>
          </w:rPr>
          <w:fldChar w:fldCharType="separate"/>
        </w:r>
        <w:r w:rsidR="006175FE">
          <w:rPr>
            <w:noProof/>
            <w:webHidden/>
          </w:rPr>
          <w:t>58</w:t>
        </w:r>
        <w:r w:rsidR="00363292">
          <w:rPr>
            <w:noProof/>
            <w:webHidden/>
          </w:rPr>
          <w:fldChar w:fldCharType="end"/>
        </w:r>
      </w:hyperlink>
    </w:p>
    <w:p w14:paraId="5747B535"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43" w:history="1">
        <w:r w:rsidR="00363292" w:rsidRPr="008E03D5">
          <w:rPr>
            <w:rStyle w:val="afa"/>
            <w:noProof/>
          </w:rPr>
          <w:t>Рисунок 1.62 – Зона действия котельная по ул. Генкеля, 4 (СТ №060, ЕТО №22)</w:t>
        </w:r>
        <w:r w:rsidR="00363292">
          <w:rPr>
            <w:noProof/>
            <w:webHidden/>
          </w:rPr>
          <w:tab/>
        </w:r>
        <w:r w:rsidR="00363292">
          <w:rPr>
            <w:noProof/>
            <w:webHidden/>
          </w:rPr>
          <w:fldChar w:fldCharType="begin"/>
        </w:r>
        <w:r w:rsidR="00363292">
          <w:rPr>
            <w:noProof/>
            <w:webHidden/>
          </w:rPr>
          <w:instrText xml:space="preserve"> PAGEREF _Toc148368543 \h </w:instrText>
        </w:r>
        <w:r w:rsidR="00363292">
          <w:rPr>
            <w:noProof/>
            <w:webHidden/>
          </w:rPr>
        </w:r>
        <w:r w:rsidR="00363292">
          <w:rPr>
            <w:noProof/>
            <w:webHidden/>
          </w:rPr>
          <w:fldChar w:fldCharType="separate"/>
        </w:r>
        <w:r w:rsidR="006175FE">
          <w:rPr>
            <w:noProof/>
            <w:webHidden/>
          </w:rPr>
          <w:t>59</w:t>
        </w:r>
        <w:r w:rsidR="00363292">
          <w:rPr>
            <w:noProof/>
            <w:webHidden/>
          </w:rPr>
          <w:fldChar w:fldCharType="end"/>
        </w:r>
      </w:hyperlink>
    </w:p>
    <w:p w14:paraId="74FFA710"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44" w:history="1">
        <w:r w:rsidR="00363292" w:rsidRPr="008E03D5">
          <w:rPr>
            <w:rStyle w:val="afa"/>
            <w:noProof/>
          </w:rPr>
          <w:t>Рисунок 1.63 – Зона действия ВК АО «Держава-М» (СТ №061, ЕТО №23)</w:t>
        </w:r>
        <w:r w:rsidR="00363292">
          <w:rPr>
            <w:noProof/>
            <w:webHidden/>
          </w:rPr>
          <w:tab/>
        </w:r>
        <w:r w:rsidR="00363292">
          <w:rPr>
            <w:noProof/>
            <w:webHidden/>
          </w:rPr>
          <w:fldChar w:fldCharType="begin"/>
        </w:r>
        <w:r w:rsidR="00363292">
          <w:rPr>
            <w:noProof/>
            <w:webHidden/>
          </w:rPr>
          <w:instrText xml:space="preserve"> PAGEREF _Toc148368544 \h </w:instrText>
        </w:r>
        <w:r w:rsidR="00363292">
          <w:rPr>
            <w:noProof/>
            <w:webHidden/>
          </w:rPr>
        </w:r>
        <w:r w:rsidR="00363292">
          <w:rPr>
            <w:noProof/>
            <w:webHidden/>
          </w:rPr>
          <w:fldChar w:fldCharType="separate"/>
        </w:r>
        <w:r w:rsidR="006175FE">
          <w:rPr>
            <w:noProof/>
            <w:webHidden/>
          </w:rPr>
          <w:t>60</w:t>
        </w:r>
        <w:r w:rsidR="00363292">
          <w:rPr>
            <w:noProof/>
            <w:webHidden/>
          </w:rPr>
          <w:fldChar w:fldCharType="end"/>
        </w:r>
      </w:hyperlink>
    </w:p>
    <w:p w14:paraId="0EB917D6"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45" w:history="1">
        <w:r w:rsidR="00363292" w:rsidRPr="008E03D5">
          <w:rPr>
            <w:rStyle w:val="afa"/>
            <w:noProof/>
          </w:rPr>
          <w:t>Рисунок 1.64 – Зона действия ВК ОАО «Центральный Агроснаб» (СТ №063, ЕТО №25)</w:t>
        </w:r>
        <w:r w:rsidR="00363292">
          <w:rPr>
            <w:noProof/>
            <w:webHidden/>
          </w:rPr>
          <w:tab/>
        </w:r>
        <w:r w:rsidR="00363292">
          <w:rPr>
            <w:noProof/>
            <w:webHidden/>
          </w:rPr>
          <w:fldChar w:fldCharType="begin"/>
        </w:r>
        <w:r w:rsidR="00363292">
          <w:rPr>
            <w:noProof/>
            <w:webHidden/>
          </w:rPr>
          <w:instrText xml:space="preserve"> PAGEREF _Toc148368545 \h </w:instrText>
        </w:r>
        <w:r w:rsidR="00363292">
          <w:rPr>
            <w:noProof/>
            <w:webHidden/>
          </w:rPr>
        </w:r>
        <w:r w:rsidR="00363292">
          <w:rPr>
            <w:noProof/>
            <w:webHidden/>
          </w:rPr>
          <w:fldChar w:fldCharType="separate"/>
        </w:r>
        <w:r w:rsidR="006175FE">
          <w:rPr>
            <w:noProof/>
            <w:webHidden/>
          </w:rPr>
          <w:t>61</w:t>
        </w:r>
        <w:r w:rsidR="00363292">
          <w:rPr>
            <w:noProof/>
            <w:webHidden/>
          </w:rPr>
          <w:fldChar w:fldCharType="end"/>
        </w:r>
      </w:hyperlink>
    </w:p>
    <w:p w14:paraId="6DD42C81"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46" w:history="1">
        <w:r w:rsidR="00363292" w:rsidRPr="008E03D5">
          <w:rPr>
            <w:rStyle w:val="afa"/>
            <w:noProof/>
          </w:rPr>
          <w:t>Рисунок 1.65 – Зона действия ВК АО «Пермский МРЗ «Ремпутьмаш» (СТ №064, ЕТО №26)</w:t>
        </w:r>
        <w:r w:rsidR="00363292">
          <w:rPr>
            <w:noProof/>
            <w:webHidden/>
          </w:rPr>
          <w:tab/>
        </w:r>
        <w:r w:rsidR="00363292">
          <w:rPr>
            <w:noProof/>
            <w:webHidden/>
          </w:rPr>
          <w:fldChar w:fldCharType="begin"/>
        </w:r>
        <w:r w:rsidR="00363292">
          <w:rPr>
            <w:noProof/>
            <w:webHidden/>
          </w:rPr>
          <w:instrText xml:space="preserve"> PAGEREF _Toc148368546 \h </w:instrText>
        </w:r>
        <w:r w:rsidR="00363292">
          <w:rPr>
            <w:noProof/>
            <w:webHidden/>
          </w:rPr>
        </w:r>
        <w:r w:rsidR="00363292">
          <w:rPr>
            <w:noProof/>
            <w:webHidden/>
          </w:rPr>
          <w:fldChar w:fldCharType="separate"/>
        </w:r>
        <w:r w:rsidR="006175FE">
          <w:rPr>
            <w:noProof/>
            <w:webHidden/>
          </w:rPr>
          <w:t>62</w:t>
        </w:r>
        <w:r w:rsidR="00363292">
          <w:rPr>
            <w:noProof/>
            <w:webHidden/>
          </w:rPr>
          <w:fldChar w:fldCharType="end"/>
        </w:r>
      </w:hyperlink>
    </w:p>
    <w:p w14:paraId="7FBC40CD"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47" w:history="1">
        <w:r w:rsidR="00363292" w:rsidRPr="008E03D5">
          <w:rPr>
            <w:rStyle w:val="afa"/>
            <w:noProof/>
          </w:rPr>
          <w:t>Рисунок 1.66 – Зона действия ВК ООО «Надежда» (СТ №065, ЕТО №27)</w:t>
        </w:r>
        <w:r w:rsidR="00363292">
          <w:rPr>
            <w:noProof/>
            <w:webHidden/>
          </w:rPr>
          <w:tab/>
        </w:r>
        <w:r w:rsidR="00363292">
          <w:rPr>
            <w:noProof/>
            <w:webHidden/>
          </w:rPr>
          <w:fldChar w:fldCharType="begin"/>
        </w:r>
        <w:r w:rsidR="00363292">
          <w:rPr>
            <w:noProof/>
            <w:webHidden/>
          </w:rPr>
          <w:instrText xml:space="preserve"> PAGEREF _Toc148368547 \h </w:instrText>
        </w:r>
        <w:r w:rsidR="00363292">
          <w:rPr>
            <w:noProof/>
            <w:webHidden/>
          </w:rPr>
        </w:r>
        <w:r w:rsidR="00363292">
          <w:rPr>
            <w:noProof/>
            <w:webHidden/>
          </w:rPr>
          <w:fldChar w:fldCharType="separate"/>
        </w:r>
        <w:r w:rsidR="006175FE">
          <w:rPr>
            <w:noProof/>
            <w:webHidden/>
          </w:rPr>
          <w:t>63</w:t>
        </w:r>
        <w:r w:rsidR="00363292">
          <w:rPr>
            <w:noProof/>
            <w:webHidden/>
          </w:rPr>
          <w:fldChar w:fldCharType="end"/>
        </w:r>
      </w:hyperlink>
    </w:p>
    <w:p w14:paraId="740F070F"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48" w:history="1">
        <w:r w:rsidR="00363292" w:rsidRPr="008E03D5">
          <w:rPr>
            <w:rStyle w:val="afa"/>
            <w:noProof/>
          </w:rPr>
          <w:t>Рисунок 1.67 – Зона действия ВК по ул. Древообделочная, 3 (СТ №066, ЕТО №28)</w:t>
        </w:r>
        <w:r w:rsidR="00363292">
          <w:rPr>
            <w:noProof/>
            <w:webHidden/>
          </w:rPr>
          <w:tab/>
        </w:r>
        <w:r w:rsidR="00363292">
          <w:rPr>
            <w:noProof/>
            <w:webHidden/>
          </w:rPr>
          <w:fldChar w:fldCharType="begin"/>
        </w:r>
        <w:r w:rsidR="00363292">
          <w:rPr>
            <w:noProof/>
            <w:webHidden/>
          </w:rPr>
          <w:instrText xml:space="preserve"> PAGEREF _Toc148368548 \h </w:instrText>
        </w:r>
        <w:r w:rsidR="00363292">
          <w:rPr>
            <w:noProof/>
            <w:webHidden/>
          </w:rPr>
        </w:r>
        <w:r w:rsidR="00363292">
          <w:rPr>
            <w:noProof/>
            <w:webHidden/>
          </w:rPr>
          <w:fldChar w:fldCharType="separate"/>
        </w:r>
        <w:r w:rsidR="006175FE">
          <w:rPr>
            <w:noProof/>
            <w:webHidden/>
          </w:rPr>
          <w:t>64</w:t>
        </w:r>
        <w:r w:rsidR="00363292">
          <w:rPr>
            <w:noProof/>
            <w:webHidden/>
          </w:rPr>
          <w:fldChar w:fldCharType="end"/>
        </w:r>
      </w:hyperlink>
    </w:p>
    <w:p w14:paraId="7F8EBDC3"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49" w:history="1">
        <w:r w:rsidR="00363292" w:rsidRPr="008E03D5">
          <w:rPr>
            <w:rStyle w:val="afa"/>
            <w:noProof/>
          </w:rPr>
          <w:t>Рисунок 1.68 – Зона действия ВК ООО «Теплосеть» (СТ №067, ЕТО №29)</w:t>
        </w:r>
        <w:r w:rsidR="00363292">
          <w:rPr>
            <w:noProof/>
            <w:webHidden/>
          </w:rPr>
          <w:tab/>
        </w:r>
        <w:r w:rsidR="00363292">
          <w:rPr>
            <w:noProof/>
            <w:webHidden/>
          </w:rPr>
          <w:fldChar w:fldCharType="begin"/>
        </w:r>
        <w:r w:rsidR="00363292">
          <w:rPr>
            <w:noProof/>
            <w:webHidden/>
          </w:rPr>
          <w:instrText xml:space="preserve"> PAGEREF _Toc148368549 \h </w:instrText>
        </w:r>
        <w:r w:rsidR="00363292">
          <w:rPr>
            <w:noProof/>
            <w:webHidden/>
          </w:rPr>
        </w:r>
        <w:r w:rsidR="00363292">
          <w:rPr>
            <w:noProof/>
            <w:webHidden/>
          </w:rPr>
          <w:fldChar w:fldCharType="separate"/>
        </w:r>
        <w:r w:rsidR="006175FE">
          <w:rPr>
            <w:noProof/>
            <w:webHidden/>
          </w:rPr>
          <w:t>65</w:t>
        </w:r>
        <w:r w:rsidR="00363292">
          <w:rPr>
            <w:noProof/>
            <w:webHidden/>
          </w:rPr>
          <w:fldChar w:fldCharType="end"/>
        </w:r>
      </w:hyperlink>
    </w:p>
    <w:p w14:paraId="2212D0A9"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50" w:history="1">
        <w:r w:rsidR="00363292" w:rsidRPr="008E03D5">
          <w:rPr>
            <w:rStyle w:val="afa"/>
            <w:noProof/>
          </w:rPr>
          <w:t>Рисунок 1.69 – Зона действия ВК ООО «Энергия-С» (СТ №068, ЕТО №30)</w:t>
        </w:r>
        <w:r w:rsidR="00363292">
          <w:rPr>
            <w:noProof/>
            <w:webHidden/>
          </w:rPr>
          <w:tab/>
        </w:r>
        <w:r w:rsidR="00363292">
          <w:rPr>
            <w:noProof/>
            <w:webHidden/>
          </w:rPr>
          <w:fldChar w:fldCharType="begin"/>
        </w:r>
        <w:r w:rsidR="00363292">
          <w:rPr>
            <w:noProof/>
            <w:webHidden/>
          </w:rPr>
          <w:instrText xml:space="preserve"> PAGEREF _Toc148368550 \h </w:instrText>
        </w:r>
        <w:r w:rsidR="00363292">
          <w:rPr>
            <w:noProof/>
            <w:webHidden/>
          </w:rPr>
        </w:r>
        <w:r w:rsidR="00363292">
          <w:rPr>
            <w:noProof/>
            <w:webHidden/>
          </w:rPr>
          <w:fldChar w:fldCharType="separate"/>
        </w:r>
        <w:r w:rsidR="006175FE">
          <w:rPr>
            <w:noProof/>
            <w:webHidden/>
          </w:rPr>
          <w:t>66</w:t>
        </w:r>
        <w:r w:rsidR="00363292">
          <w:rPr>
            <w:noProof/>
            <w:webHidden/>
          </w:rPr>
          <w:fldChar w:fldCharType="end"/>
        </w:r>
      </w:hyperlink>
    </w:p>
    <w:p w14:paraId="46DBAFBF"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51" w:history="1">
        <w:r w:rsidR="00363292" w:rsidRPr="008E03D5">
          <w:rPr>
            <w:rStyle w:val="afa"/>
            <w:noProof/>
          </w:rPr>
          <w:t>Рисунок 1.70 – Зона действия ВК Лесозаводская, 3 (СТ №069, ЕТО №31)</w:t>
        </w:r>
        <w:r w:rsidR="00363292">
          <w:rPr>
            <w:noProof/>
            <w:webHidden/>
          </w:rPr>
          <w:tab/>
        </w:r>
        <w:r w:rsidR="00363292">
          <w:rPr>
            <w:noProof/>
            <w:webHidden/>
          </w:rPr>
          <w:fldChar w:fldCharType="begin"/>
        </w:r>
        <w:r w:rsidR="00363292">
          <w:rPr>
            <w:noProof/>
            <w:webHidden/>
          </w:rPr>
          <w:instrText xml:space="preserve"> PAGEREF _Toc148368551 \h </w:instrText>
        </w:r>
        <w:r w:rsidR="00363292">
          <w:rPr>
            <w:noProof/>
            <w:webHidden/>
          </w:rPr>
        </w:r>
        <w:r w:rsidR="00363292">
          <w:rPr>
            <w:noProof/>
            <w:webHidden/>
          </w:rPr>
          <w:fldChar w:fldCharType="separate"/>
        </w:r>
        <w:r w:rsidR="006175FE">
          <w:rPr>
            <w:noProof/>
            <w:webHidden/>
          </w:rPr>
          <w:t>67</w:t>
        </w:r>
        <w:r w:rsidR="00363292">
          <w:rPr>
            <w:noProof/>
            <w:webHidden/>
          </w:rPr>
          <w:fldChar w:fldCharType="end"/>
        </w:r>
      </w:hyperlink>
    </w:p>
    <w:p w14:paraId="74F20FBF"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52" w:history="1">
        <w:r w:rsidR="00363292" w:rsidRPr="008E03D5">
          <w:rPr>
            <w:rStyle w:val="afa"/>
            <w:noProof/>
          </w:rPr>
          <w:t>Рисунок 1.71 – Зона действия ГТУ-ТЭС-200 (СТ №070, ЕТО №32)</w:t>
        </w:r>
        <w:r w:rsidR="00363292">
          <w:rPr>
            <w:noProof/>
            <w:webHidden/>
          </w:rPr>
          <w:tab/>
        </w:r>
        <w:r w:rsidR="00363292">
          <w:rPr>
            <w:noProof/>
            <w:webHidden/>
          </w:rPr>
          <w:fldChar w:fldCharType="begin"/>
        </w:r>
        <w:r w:rsidR="00363292">
          <w:rPr>
            <w:noProof/>
            <w:webHidden/>
          </w:rPr>
          <w:instrText xml:space="preserve"> PAGEREF _Toc148368552 \h </w:instrText>
        </w:r>
        <w:r w:rsidR="00363292">
          <w:rPr>
            <w:noProof/>
            <w:webHidden/>
          </w:rPr>
        </w:r>
        <w:r w:rsidR="00363292">
          <w:rPr>
            <w:noProof/>
            <w:webHidden/>
          </w:rPr>
          <w:fldChar w:fldCharType="separate"/>
        </w:r>
        <w:r w:rsidR="006175FE">
          <w:rPr>
            <w:noProof/>
            <w:webHidden/>
          </w:rPr>
          <w:t>68</w:t>
        </w:r>
        <w:r w:rsidR="00363292">
          <w:rPr>
            <w:noProof/>
            <w:webHidden/>
          </w:rPr>
          <w:fldChar w:fldCharType="end"/>
        </w:r>
      </w:hyperlink>
    </w:p>
    <w:p w14:paraId="0552F8AB"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53" w:history="1">
        <w:r w:rsidR="00363292" w:rsidRPr="008E03D5">
          <w:rPr>
            <w:rStyle w:val="afa"/>
            <w:noProof/>
          </w:rPr>
          <w:t>Рисунок 1.72 – Зона действия котельной 123А (СТ №070, ЕТО №32)</w:t>
        </w:r>
        <w:r w:rsidR="00363292">
          <w:rPr>
            <w:noProof/>
            <w:webHidden/>
          </w:rPr>
          <w:tab/>
        </w:r>
        <w:r w:rsidR="00363292">
          <w:rPr>
            <w:noProof/>
            <w:webHidden/>
          </w:rPr>
          <w:fldChar w:fldCharType="begin"/>
        </w:r>
        <w:r w:rsidR="00363292">
          <w:rPr>
            <w:noProof/>
            <w:webHidden/>
          </w:rPr>
          <w:instrText xml:space="preserve"> PAGEREF _Toc148368553 \h </w:instrText>
        </w:r>
        <w:r w:rsidR="00363292">
          <w:rPr>
            <w:noProof/>
            <w:webHidden/>
          </w:rPr>
        </w:r>
        <w:r w:rsidR="00363292">
          <w:rPr>
            <w:noProof/>
            <w:webHidden/>
          </w:rPr>
          <w:fldChar w:fldCharType="separate"/>
        </w:r>
        <w:r w:rsidR="006175FE">
          <w:rPr>
            <w:noProof/>
            <w:webHidden/>
          </w:rPr>
          <w:t>69</w:t>
        </w:r>
        <w:r w:rsidR="00363292">
          <w:rPr>
            <w:noProof/>
            <w:webHidden/>
          </w:rPr>
          <w:fldChar w:fldCharType="end"/>
        </w:r>
      </w:hyperlink>
    </w:p>
    <w:p w14:paraId="5B1A6959"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54" w:history="1">
        <w:r w:rsidR="00363292" w:rsidRPr="008E03D5">
          <w:rPr>
            <w:rStyle w:val="afa"/>
            <w:noProof/>
          </w:rPr>
          <w:t>Рисунок 1.73 – Зона действия ВК АО «Протон-ПМ» (СТ №071, ЕТО №33)</w:t>
        </w:r>
        <w:r w:rsidR="00363292">
          <w:rPr>
            <w:noProof/>
            <w:webHidden/>
          </w:rPr>
          <w:tab/>
        </w:r>
        <w:r w:rsidR="00363292">
          <w:rPr>
            <w:noProof/>
            <w:webHidden/>
          </w:rPr>
          <w:fldChar w:fldCharType="begin"/>
        </w:r>
        <w:r w:rsidR="00363292">
          <w:rPr>
            <w:noProof/>
            <w:webHidden/>
          </w:rPr>
          <w:instrText xml:space="preserve"> PAGEREF _Toc148368554 \h </w:instrText>
        </w:r>
        <w:r w:rsidR="00363292">
          <w:rPr>
            <w:noProof/>
            <w:webHidden/>
          </w:rPr>
        </w:r>
        <w:r w:rsidR="00363292">
          <w:rPr>
            <w:noProof/>
            <w:webHidden/>
          </w:rPr>
          <w:fldChar w:fldCharType="separate"/>
        </w:r>
        <w:r w:rsidR="006175FE">
          <w:rPr>
            <w:noProof/>
            <w:webHidden/>
          </w:rPr>
          <w:t>70</w:t>
        </w:r>
        <w:r w:rsidR="00363292">
          <w:rPr>
            <w:noProof/>
            <w:webHidden/>
          </w:rPr>
          <w:fldChar w:fldCharType="end"/>
        </w:r>
      </w:hyperlink>
    </w:p>
    <w:p w14:paraId="1F486223"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55" w:history="1">
        <w:r w:rsidR="00363292" w:rsidRPr="008E03D5">
          <w:rPr>
            <w:rStyle w:val="afa"/>
            <w:noProof/>
          </w:rPr>
          <w:t>Рисунок 1.74 – Зона действия ВК ФКУ ИК-29 ГУФСИН России (СТ №072, ЕТО №34)</w:t>
        </w:r>
        <w:r w:rsidR="00363292">
          <w:rPr>
            <w:noProof/>
            <w:webHidden/>
          </w:rPr>
          <w:tab/>
        </w:r>
        <w:r w:rsidR="00363292">
          <w:rPr>
            <w:noProof/>
            <w:webHidden/>
          </w:rPr>
          <w:fldChar w:fldCharType="begin"/>
        </w:r>
        <w:r w:rsidR="00363292">
          <w:rPr>
            <w:noProof/>
            <w:webHidden/>
          </w:rPr>
          <w:instrText xml:space="preserve"> PAGEREF _Toc148368555 \h </w:instrText>
        </w:r>
        <w:r w:rsidR="00363292">
          <w:rPr>
            <w:noProof/>
            <w:webHidden/>
          </w:rPr>
        </w:r>
        <w:r w:rsidR="00363292">
          <w:rPr>
            <w:noProof/>
            <w:webHidden/>
          </w:rPr>
          <w:fldChar w:fldCharType="separate"/>
        </w:r>
        <w:r w:rsidR="006175FE">
          <w:rPr>
            <w:noProof/>
            <w:webHidden/>
          </w:rPr>
          <w:t>71</w:t>
        </w:r>
        <w:r w:rsidR="00363292">
          <w:rPr>
            <w:noProof/>
            <w:webHidden/>
          </w:rPr>
          <w:fldChar w:fldCharType="end"/>
        </w:r>
      </w:hyperlink>
    </w:p>
    <w:p w14:paraId="36E99449"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56" w:history="1">
        <w:r w:rsidR="00363292" w:rsidRPr="008E03D5">
          <w:rPr>
            <w:rStyle w:val="afa"/>
            <w:noProof/>
          </w:rPr>
          <w:t>Рисунок 1.75 – Зона действия ВК СПК по ул. Ракитная (СТ №073, ЕТО №35)</w:t>
        </w:r>
        <w:r w:rsidR="00363292">
          <w:rPr>
            <w:noProof/>
            <w:webHidden/>
          </w:rPr>
          <w:tab/>
        </w:r>
        <w:r w:rsidR="00363292">
          <w:rPr>
            <w:noProof/>
            <w:webHidden/>
          </w:rPr>
          <w:fldChar w:fldCharType="begin"/>
        </w:r>
        <w:r w:rsidR="00363292">
          <w:rPr>
            <w:noProof/>
            <w:webHidden/>
          </w:rPr>
          <w:instrText xml:space="preserve"> PAGEREF _Toc148368556 \h </w:instrText>
        </w:r>
        <w:r w:rsidR="00363292">
          <w:rPr>
            <w:noProof/>
            <w:webHidden/>
          </w:rPr>
        </w:r>
        <w:r w:rsidR="00363292">
          <w:rPr>
            <w:noProof/>
            <w:webHidden/>
          </w:rPr>
          <w:fldChar w:fldCharType="separate"/>
        </w:r>
        <w:r w:rsidR="006175FE">
          <w:rPr>
            <w:noProof/>
            <w:webHidden/>
          </w:rPr>
          <w:t>72</w:t>
        </w:r>
        <w:r w:rsidR="00363292">
          <w:rPr>
            <w:noProof/>
            <w:webHidden/>
          </w:rPr>
          <w:fldChar w:fldCharType="end"/>
        </w:r>
      </w:hyperlink>
    </w:p>
    <w:p w14:paraId="39EA7782"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57" w:history="1">
        <w:r w:rsidR="00363292" w:rsidRPr="008E03D5">
          <w:rPr>
            <w:rStyle w:val="afa"/>
            <w:noProof/>
          </w:rPr>
          <w:t>Рисунок 1.76 – Зона действия ВК ООО «РЭМ-Сервис» (СТ №074, ЕТО №36)</w:t>
        </w:r>
        <w:r w:rsidR="00363292">
          <w:rPr>
            <w:noProof/>
            <w:webHidden/>
          </w:rPr>
          <w:tab/>
        </w:r>
        <w:r w:rsidR="00363292">
          <w:rPr>
            <w:noProof/>
            <w:webHidden/>
          </w:rPr>
          <w:fldChar w:fldCharType="begin"/>
        </w:r>
        <w:r w:rsidR="00363292">
          <w:rPr>
            <w:noProof/>
            <w:webHidden/>
          </w:rPr>
          <w:instrText xml:space="preserve"> PAGEREF _Toc148368557 \h </w:instrText>
        </w:r>
        <w:r w:rsidR="00363292">
          <w:rPr>
            <w:noProof/>
            <w:webHidden/>
          </w:rPr>
        </w:r>
        <w:r w:rsidR="00363292">
          <w:rPr>
            <w:noProof/>
            <w:webHidden/>
          </w:rPr>
          <w:fldChar w:fldCharType="separate"/>
        </w:r>
        <w:r w:rsidR="006175FE">
          <w:rPr>
            <w:noProof/>
            <w:webHidden/>
          </w:rPr>
          <w:t>73</w:t>
        </w:r>
        <w:r w:rsidR="00363292">
          <w:rPr>
            <w:noProof/>
            <w:webHidden/>
          </w:rPr>
          <w:fldChar w:fldCharType="end"/>
        </w:r>
      </w:hyperlink>
    </w:p>
    <w:p w14:paraId="72F77889"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58" w:history="1">
        <w:r w:rsidR="00363292" w:rsidRPr="008E03D5">
          <w:rPr>
            <w:rStyle w:val="afa"/>
            <w:noProof/>
          </w:rPr>
          <w:t>Рисунок 1.77 – Зона действия котельной ПМС-168 (СТ №075, ЕТО №37)</w:t>
        </w:r>
        <w:r w:rsidR="00363292">
          <w:rPr>
            <w:noProof/>
            <w:webHidden/>
          </w:rPr>
          <w:tab/>
        </w:r>
        <w:r w:rsidR="00363292">
          <w:rPr>
            <w:noProof/>
            <w:webHidden/>
          </w:rPr>
          <w:fldChar w:fldCharType="begin"/>
        </w:r>
        <w:r w:rsidR="00363292">
          <w:rPr>
            <w:noProof/>
            <w:webHidden/>
          </w:rPr>
          <w:instrText xml:space="preserve"> PAGEREF _Toc148368558 \h </w:instrText>
        </w:r>
        <w:r w:rsidR="00363292">
          <w:rPr>
            <w:noProof/>
            <w:webHidden/>
          </w:rPr>
        </w:r>
        <w:r w:rsidR="00363292">
          <w:rPr>
            <w:noProof/>
            <w:webHidden/>
          </w:rPr>
          <w:fldChar w:fldCharType="separate"/>
        </w:r>
        <w:r w:rsidR="006175FE">
          <w:rPr>
            <w:noProof/>
            <w:webHidden/>
          </w:rPr>
          <w:t>74</w:t>
        </w:r>
        <w:r w:rsidR="00363292">
          <w:rPr>
            <w:noProof/>
            <w:webHidden/>
          </w:rPr>
          <w:fldChar w:fldCharType="end"/>
        </w:r>
      </w:hyperlink>
    </w:p>
    <w:p w14:paraId="1AD81675"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59" w:history="1">
        <w:r w:rsidR="00363292" w:rsidRPr="008E03D5">
          <w:rPr>
            <w:rStyle w:val="afa"/>
            <w:noProof/>
          </w:rPr>
          <w:t>Рисунок 1.78 – Зона действия котельной АО «Пермский мукомольный завод» (СТ №077, ЕТО №39)</w:t>
        </w:r>
        <w:r w:rsidR="00363292">
          <w:rPr>
            <w:noProof/>
            <w:webHidden/>
          </w:rPr>
          <w:tab/>
        </w:r>
        <w:r w:rsidR="00363292">
          <w:rPr>
            <w:noProof/>
            <w:webHidden/>
          </w:rPr>
          <w:fldChar w:fldCharType="begin"/>
        </w:r>
        <w:r w:rsidR="00363292">
          <w:rPr>
            <w:noProof/>
            <w:webHidden/>
          </w:rPr>
          <w:instrText xml:space="preserve"> PAGEREF _Toc148368559 \h </w:instrText>
        </w:r>
        <w:r w:rsidR="00363292">
          <w:rPr>
            <w:noProof/>
            <w:webHidden/>
          </w:rPr>
        </w:r>
        <w:r w:rsidR="00363292">
          <w:rPr>
            <w:noProof/>
            <w:webHidden/>
          </w:rPr>
          <w:fldChar w:fldCharType="separate"/>
        </w:r>
        <w:r w:rsidR="006175FE">
          <w:rPr>
            <w:noProof/>
            <w:webHidden/>
          </w:rPr>
          <w:t>74</w:t>
        </w:r>
        <w:r w:rsidR="00363292">
          <w:rPr>
            <w:noProof/>
            <w:webHidden/>
          </w:rPr>
          <w:fldChar w:fldCharType="end"/>
        </w:r>
      </w:hyperlink>
    </w:p>
    <w:p w14:paraId="6EE2558D" w14:textId="77777777" w:rsidR="00363292" w:rsidRDefault="007B1A9B">
      <w:pPr>
        <w:pStyle w:val="afffffb"/>
        <w:rPr>
          <w:rFonts w:asciiTheme="minorHAnsi" w:eastAsiaTheme="minorEastAsia" w:hAnsiTheme="minorHAnsi" w:cstheme="minorBidi"/>
          <w:i w:val="0"/>
          <w:noProof/>
          <w:sz w:val="22"/>
          <w:szCs w:val="22"/>
          <w:lang w:eastAsia="ru-RU"/>
        </w:rPr>
      </w:pPr>
      <w:hyperlink w:anchor="_Toc148368560" w:history="1">
        <w:r w:rsidR="00363292" w:rsidRPr="008E03D5">
          <w:rPr>
            <w:rStyle w:val="afa"/>
            <w:noProof/>
          </w:rPr>
          <w:t>Рисунок 1.79 – Зона действия котельной по ул. Ласьвинская, 98, корп. 663 (СТ №078, ЕТО №40)</w:t>
        </w:r>
        <w:r w:rsidR="00363292">
          <w:rPr>
            <w:noProof/>
            <w:webHidden/>
          </w:rPr>
          <w:tab/>
        </w:r>
        <w:r w:rsidR="00363292">
          <w:rPr>
            <w:noProof/>
            <w:webHidden/>
          </w:rPr>
          <w:fldChar w:fldCharType="begin"/>
        </w:r>
        <w:r w:rsidR="00363292">
          <w:rPr>
            <w:noProof/>
            <w:webHidden/>
          </w:rPr>
          <w:instrText xml:space="preserve"> PAGEREF _Toc148368560 \h </w:instrText>
        </w:r>
        <w:r w:rsidR="00363292">
          <w:rPr>
            <w:noProof/>
            <w:webHidden/>
          </w:rPr>
        </w:r>
        <w:r w:rsidR="00363292">
          <w:rPr>
            <w:noProof/>
            <w:webHidden/>
          </w:rPr>
          <w:fldChar w:fldCharType="separate"/>
        </w:r>
        <w:r w:rsidR="006175FE">
          <w:rPr>
            <w:noProof/>
            <w:webHidden/>
          </w:rPr>
          <w:t>75</w:t>
        </w:r>
        <w:r w:rsidR="00363292">
          <w:rPr>
            <w:noProof/>
            <w:webHidden/>
          </w:rPr>
          <w:fldChar w:fldCharType="end"/>
        </w:r>
      </w:hyperlink>
    </w:p>
    <w:p w14:paraId="37184D13" w14:textId="4D03473C" w:rsidR="00344171" w:rsidRDefault="00344171" w:rsidP="00344171">
      <w:pPr>
        <w:pStyle w:val="10"/>
        <w:numPr>
          <w:ilvl w:val="0"/>
          <w:numId w:val="0"/>
        </w:numPr>
        <w:rPr>
          <w:lang w:bidi="en-US"/>
        </w:rPr>
      </w:pPr>
      <w:r>
        <w:rPr>
          <w:lang w:bidi="en-US"/>
        </w:rPr>
        <w:fldChar w:fldCharType="end"/>
      </w:r>
    </w:p>
    <w:p w14:paraId="7AEDC8B6" w14:textId="77777777" w:rsidR="00344171" w:rsidRPr="00344171" w:rsidRDefault="00344171" w:rsidP="00344171">
      <w:pPr>
        <w:rPr>
          <w:lang w:bidi="en-US"/>
        </w:rPr>
        <w:sectPr w:rsidR="00344171" w:rsidRPr="00344171" w:rsidSect="00674BDB">
          <w:pgSz w:w="11906" w:h="16838"/>
          <w:pgMar w:top="1134" w:right="850" w:bottom="1134" w:left="1701" w:header="284" w:footer="284" w:gutter="0"/>
          <w:cols w:space="708"/>
          <w:titlePg/>
          <w:docGrid w:linePitch="381"/>
        </w:sectPr>
      </w:pPr>
    </w:p>
    <w:p w14:paraId="172F5757" w14:textId="4160BBFA" w:rsidR="00E719B5" w:rsidRDefault="0098270B" w:rsidP="0098270B">
      <w:pPr>
        <w:pStyle w:val="10"/>
        <w:rPr>
          <w:lang w:bidi="en-US"/>
        </w:rPr>
      </w:pPr>
      <w:bookmarkStart w:id="7" w:name="_Toc148394756"/>
      <w:r>
        <w:rPr>
          <w:lang w:bidi="en-US"/>
        </w:rPr>
        <w:t>З</w:t>
      </w:r>
      <w:r w:rsidRPr="0098270B">
        <w:rPr>
          <w:lang w:bidi="en-US"/>
        </w:rPr>
        <w:t>оны деятельности единых теплоснабжающих организаций с адресной привязкой на карте муниципального образования и зоны действия источников тепловой энергии</w:t>
      </w:r>
      <w:bookmarkEnd w:id="7"/>
    </w:p>
    <w:p w14:paraId="3D9665CC" w14:textId="50DD3209" w:rsidR="0098270B" w:rsidRDefault="0098270B" w:rsidP="0098270B">
      <w:pPr>
        <w:spacing w:line="360" w:lineRule="auto"/>
        <w:ind w:right="0" w:firstLine="709"/>
        <w:jc w:val="both"/>
        <w:rPr>
          <w:sz w:val="24"/>
          <w:szCs w:val="22"/>
          <w:lang w:bidi="en-US"/>
        </w:rPr>
      </w:pPr>
      <w:r>
        <w:rPr>
          <w:sz w:val="24"/>
          <w:szCs w:val="22"/>
          <w:lang w:bidi="en-US"/>
        </w:rPr>
        <w:t>З</w:t>
      </w:r>
      <w:r w:rsidRPr="0098270B">
        <w:rPr>
          <w:sz w:val="24"/>
          <w:szCs w:val="22"/>
          <w:lang w:bidi="en-US"/>
        </w:rPr>
        <w:t xml:space="preserve">оны деятельности единых теплоснабжающих организаций с адресной привязкой на карте муниципального образования и зоны действия источников тепловой энергии </w:t>
      </w:r>
      <w:r>
        <w:rPr>
          <w:sz w:val="24"/>
          <w:szCs w:val="22"/>
          <w:lang w:bidi="en-US"/>
        </w:rPr>
        <w:t>представлены на рисунка</w:t>
      </w:r>
      <w:r w:rsidR="00985A00">
        <w:rPr>
          <w:sz w:val="24"/>
          <w:szCs w:val="22"/>
          <w:lang w:bidi="en-US"/>
        </w:rPr>
        <w:t>х</w:t>
      </w:r>
      <w:r>
        <w:rPr>
          <w:sz w:val="24"/>
          <w:szCs w:val="22"/>
          <w:lang w:bidi="en-US"/>
        </w:rPr>
        <w:t xml:space="preserve"> ниже.</w:t>
      </w:r>
    </w:p>
    <w:p w14:paraId="6FC73E76" w14:textId="77777777" w:rsidR="0098270B" w:rsidRPr="0098270B" w:rsidRDefault="0098270B" w:rsidP="0098270B">
      <w:pPr>
        <w:spacing w:line="360" w:lineRule="auto"/>
        <w:ind w:right="0" w:firstLine="709"/>
        <w:jc w:val="both"/>
        <w:rPr>
          <w:sz w:val="24"/>
          <w:szCs w:val="22"/>
          <w:lang w:bidi="en-US"/>
        </w:rPr>
        <w:sectPr w:rsidR="0098270B" w:rsidRPr="0098270B" w:rsidSect="00674BDB">
          <w:pgSz w:w="11906" w:h="16838"/>
          <w:pgMar w:top="1134" w:right="850" w:bottom="1134" w:left="1701" w:header="284" w:footer="284" w:gutter="0"/>
          <w:cols w:space="708"/>
          <w:titlePg/>
          <w:docGrid w:linePitch="381"/>
        </w:sectPr>
      </w:pPr>
    </w:p>
    <w:bookmarkEnd w:id="0"/>
    <w:bookmarkEnd w:id="1"/>
    <w:bookmarkEnd w:id="2"/>
    <w:bookmarkEnd w:id="3"/>
    <w:bookmarkEnd w:id="4"/>
    <w:bookmarkEnd w:id="5"/>
    <w:p w14:paraId="05CDDC8D" w14:textId="2A1A7293" w:rsidR="004A5724" w:rsidRDefault="008C580A" w:rsidP="004A5724">
      <w:pPr>
        <w:keepNext/>
        <w:keepLines/>
        <w:contextualSpacing/>
        <w:rPr>
          <w:szCs w:val="24"/>
        </w:rPr>
      </w:pPr>
      <w:r w:rsidRPr="00985A88">
        <w:rPr>
          <w:noProof/>
          <w:szCs w:val="24"/>
          <w:lang w:eastAsia="ru-RU"/>
        </w:rPr>
        <w:drawing>
          <wp:inline distT="0" distB="0" distL="0" distR="0" wp14:anchorId="53AA38A9" wp14:editId="4ADA0902">
            <wp:extent cx="11720945" cy="829199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752231" cy="8314127"/>
                    </a:xfrm>
                    <a:prstGeom prst="rect">
                      <a:avLst/>
                    </a:prstGeom>
                  </pic:spPr>
                </pic:pic>
              </a:graphicData>
            </a:graphic>
          </wp:inline>
        </w:drawing>
      </w:r>
    </w:p>
    <w:p w14:paraId="4688A6AE" w14:textId="77777777" w:rsidR="009C03EC" w:rsidRPr="00A352FB" w:rsidRDefault="009C03EC" w:rsidP="004A5724">
      <w:pPr>
        <w:keepNext/>
        <w:keepLines/>
        <w:contextualSpacing/>
        <w:rPr>
          <w:szCs w:val="24"/>
        </w:rPr>
      </w:pPr>
    </w:p>
    <w:p w14:paraId="2C6448C4" w14:textId="3AF7C59B" w:rsidR="004A5724" w:rsidRPr="0011059F" w:rsidRDefault="004A5724" w:rsidP="009C03EC">
      <w:pPr>
        <w:pStyle w:val="affffffffb"/>
      </w:pPr>
      <w:bookmarkStart w:id="8" w:name="_Toc523069574"/>
      <w:bookmarkStart w:id="9" w:name="_Toc52826734"/>
      <w:bookmarkStart w:id="10" w:name="_Toc110549212"/>
      <w:bookmarkStart w:id="11" w:name="_Toc43162184"/>
      <w:bookmarkStart w:id="12" w:name="_Toc47099840"/>
      <w:bookmarkStart w:id="13" w:name="_Toc115378516"/>
      <w:bookmarkStart w:id="14" w:name="_Toc148307024"/>
      <w:bookmarkStart w:id="15" w:name="_Toc148307400"/>
      <w:bookmarkStart w:id="16" w:name="_Toc148368482"/>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1</w:t>
      </w:r>
      <w:r w:rsidRPr="0011059F">
        <w:fldChar w:fldCharType="end"/>
      </w:r>
      <w:r w:rsidRPr="0011059F">
        <w:t xml:space="preserve"> –</w:t>
      </w:r>
      <w:bookmarkEnd w:id="8"/>
      <w:bookmarkEnd w:id="9"/>
      <w:bookmarkEnd w:id="10"/>
      <w:r w:rsidRPr="0011059F">
        <w:t xml:space="preserve"> Зоны деятельности единой теплоснабжающей организации: адресная привязка на карте </w:t>
      </w:r>
      <w:r w:rsidRPr="009C03EC">
        <w:t>муниципального</w:t>
      </w:r>
      <w:r w:rsidRPr="0011059F">
        <w:t xml:space="preserve"> образования и зоны действия источников тепловой энергии (рисунок П1.1 МУ)</w:t>
      </w:r>
      <w:bookmarkEnd w:id="11"/>
      <w:bookmarkEnd w:id="12"/>
      <w:bookmarkEnd w:id="13"/>
      <w:bookmarkEnd w:id="14"/>
      <w:bookmarkEnd w:id="15"/>
      <w:bookmarkEnd w:id="16"/>
    </w:p>
    <w:p w14:paraId="1E4858CD" w14:textId="77777777" w:rsidR="004A5724" w:rsidRPr="0052371C" w:rsidRDefault="004A5724" w:rsidP="0052371C">
      <w:pPr>
        <w:snapToGrid w:val="0"/>
        <w:spacing w:before="120" w:after="240"/>
        <w:ind w:right="0"/>
        <w:rPr>
          <w:b/>
          <w:bCs/>
          <w:color w:val="000000"/>
          <w:sz w:val="24"/>
          <w:szCs w:val="24"/>
          <w:lang w:eastAsia="ru-RU"/>
        </w:rPr>
        <w:sectPr w:rsidR="004A5724" w:rsidRPr="0052371C" w:rsidSect="00740985">
          <w:headerReference w:type="even" r:id="rId16"/>
          <w:footerReference w:type="even" r:id="rId17"/>
          <w:footerReference w:type="first" r:id="rId18"/>
          <w:pgSz w:w="23814" w:h="16840" w:orient="landscape" w:code="512"/>
          <w:pgMar w:top="851" w:right="567" w:bottom="567" w:left="567" w:header="284" w:footer="284" w:gutter="0"/>
          <w:cols w:space="720"/>
          <w:docGrid w:linePitch="381"/>
        </w:sectPr>
      </w:pPr>
    </w:p>
    <w:p w14:paraId="588382E5" w14:textId="4FBEE8FA" w:rsidR="004A5724" w:rsidRDefault="00D61544" w:rsidP="004A5724">
      <w:pPr>
        <w:keepNext/>
        <w:tabs>
          <w:tab w:val="center" w:pos="4677"/>
        </w:tabs>
      </w:pPr>
      <w:r w:rsidRPr="00D61544">
        <w:rPr>
          <w:noProof/>
          <w:lang w:eastAsia="ru-RU"/>
        </w:rPr>
        <w:drawing>
          <wp:inline distT="0" distB="0" distL="0" distR="0" wp14:anchorId="4D0802FA" wp14:editId="226099EF">
            <wp:extent cx="6174697" cy="5605153"/>
            <wp:effectExtent l="0" t="0" r="0" b="0"/>
            <wp:docPr id="45" name="Рисунок 45" descr="Z:\Максим\Пермь\2023\скрины зон\1+2 ТЭЦ-6+В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аксим\Пермь\2023\скрины зон\1+2 ТЭЦ-6+ВК-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8877" cy="5618025"/>
                    </a:xfrm>
                    <a:prstGeom prst="rect">
                      <a:avLst/>
                    </a:prstGeom>
                    <a:noFill/>
                    <a:ln>
                      <a:noFill/>
                    </a:ln>
                  </pic:spPr>
                </pic:pic>
              </a:graphicData>
            </a:graphic>
          </wp:inline>
        </w:drawing>
      </w:r>
    </w:p>
    <w:p w14:paraId="6C46512B" w14:textId="77777777" w:rsidR="009C03EC" w:rsidRPr="00A352FB" w:rsidRDefault="009C03EC" w:rsidP="004A5724">
      <w:pPr>
        <w:keepNext/>
        <w:tabs>
          <w:tab w:val="center" w:pos="4677"/>
        </w:tabs>
      </w:pPr>
    </w:p>
    <w:p w14:paraId="48415D8A" w14:textId="0B8B0756" w:rsidR="004A5724" w:rsidRPr="0052371C" w:rsidRDefault="004A5724" w:rsidP="009C03EC">
      <w:pPr>
        <w:pStyle w:val="affffffffb"/>
      </w:pPr>
      <w:bookmarkStart w:id="17" w:name="_Toc467420285"/>
      <w:bookmarkStart w:id="18" w:name="_Toc536537800"/>
      <w:bookmarkStart w:id="19" w:name="_Toc115378517"/>
      <w:bookmarkStart w:id="20" w:name="_Toc148307025"/>
      <w:bookmarkStart w:id="21" w:name="_Toc148307401"/>
      <w:bookmarkStart w:id="22" w:name="_Toc148368483"/>
      <w:r w:rsidRPr="0052371C">
        <w:t xml:space="preserve">Рисунок </w:t>
      </w:r>
      <w:r w:rsidRPr="0052371C">
        <w:fldChar w:fldCharType="begin"/>
      </w:r>
      <w:r w:rsidRPr="0052371C">
        <w:instrText xml:space="preserve"> STYLEREF 1 \s </w:instrText>
      </w:r>
      <w:r w:rsidRPr="0052371C">
        <w:fldChar w:fldCharType="separate"/>
      </w:r>
      <w:r w:rsidR="00451CF5">
        <w:t>1</w:t>
      </w:r>
      <w:r w:rsidRPr="0052371C">
        <w:fldChar w:fldCharType="end"/>
      </w:r>
      <w:r w:rsidRPr="0052371C">
        <w:t>.</w:t>
      </w:r>
      <w:r w:rsidRPr="0052371C">
        <w:fldChar w:fldCharType="begin"/>
      </w:r>
      <w:r w:rsidRPr="0052371C">
        <w:instrText xml:space="preserve"> SEQ Рисунок \* ARABIC \s 1 </w:instrText>
      </w:r>
      <w:r w:rsidRPr="0052371C">
        <w:fldChar w:fldCharType="separate"/>
      </w:r>
      <w:r w:rsidR="00451CF5">
        <w:t>2</w:t>
      </w:r>
      <w:r w:rsidRPr="0052371C">
        <w:fldChar w:fldCharType="end"/>
      </w:r>
      <w:r w:rsidRPr="0052371C">
        <w:t xml:space="preserve"> – Зона действия </w:t>
      </w:r>
      <w:bookmarkEnd w:id="17"/>
      <w:bookmarkEnd w:id="18"/>
      <w:bookmarkEnd w:id="19"/>
      <w:r w:rsidR="007010B5" w:rsidRPr="0052371C">
        <w:t>ТЭЦ-6+ВК-3</w:t>
      </w:r>
      <w:r w:rsidR="003A5F95">
        <w:t xml:space="preserve"> </w:t>
      </w:r>
      <w:r w:rsidR="003A5F95" w:rsidRPr="003A5F95">
        <w:t>(СТ №001, ЕТО №01)</w:t>
      </w:r>
      <w:bookmarkEnd w:id="20"/>
      <w:bookmarkEnd w:id="21"/>
      <w:bookmarkEnd w:id="22"/>
    </w:p>
    <w:p w14:paraId="0EAE4284" w14:textId="055A8225" w:rsidR="004A5724" w:rsidRDefault="00D61544" w:rsidP="004A5724">
      <w:pPr>
        <w:keepNext/>
        <w:tabs>
          <w:tab w:val="center" w:pos="4677"/>
        </w:tabs>
        <w:rPr>
          <w:noProof/>
          <w:lang w:eastAsia="ru-RU"/>
        </w:rPr>
      </w:pPr>
      <w:r w:rsidRPr="00D61544">
        <w:rPr>
          <w:noProof/>
          <w:lang w:eastAsia="ru-RU"/>
        </w:rPr>
        <w:drawing>
          <wp:inline distT="0" distB="0" distL="0" distR="0" wp14:anchorId="351949EF" wp14:editId="2FE003D9">
            <wp:extent cx="5744457" cy="6175169"/>
            <wp:effectExtent l="0" t="0" r="8890" b="0"/>
            <wp:docPr id="46" name="Рисунок 46" descr="Z:\Максим\Пермь\2023\скрины зон\3 ТЭЦ-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Максим\Пермь\2023\скрины зон\3 ТЭЦ-9.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2598" cy="6183921"/>
                    </a:xfrm>
                    <a:prstGeom prst="rect">
                      <a:avLst/>
                    </a:prstGeom>
                    <a:noFill/>
                    <a:ln>
                      <a:noFill/>
                    </a:ln>
                  </pic:spPr>
                </pic:pic>
              </a:graphicData>
            </a:graphic>
          </wp:inline>
        </w:drawing>
      </w:r>
    </w:p>
    <w:p w14:paraId="69F0FF54" w14:textId="77777777" w:rsidR="009C03EC" w:rsidRPr="00A352FB" w:rsidRDefault="009C03EC" w:rsidP="004A5724">
      <w:pPr>
        <w:keepNext/>
        <w:tabs>
          <w:tab w:val="center" w:pos="4677"/>
        </w:tabs>
        <w:rPr>
          <w:noProof/>
          <w:lang w:eastAsia="ru-RU"/>
        </w:rPr>
      </w:pPr>
    </w:p>
    <w:p w14:paraId="4E3A6B17" w14:textId="14D47F07" w:rsidR="004A5724" w:rsidRPr="0052371C" w:rsidRDefault="004A5724" w:rsidP="009C03EC">
      <w:pPr>
        <w:pStyle w:val="affffffffb"/>
      </w:pPr>
      <w:bookmarkStart w:id="23" w:name="_Toc532485121"/>
      <w:bookmarkStart w:id="24" w:name="_Toc467420286"/>
      <w:bookmarkStart w:id="25" w:name="_Toc536537801"/>
      <w:bookmarkStart w:id="26" w:name="_Toc115378518"/>
      <w:bookmarkStart w:id="27" w:name="_Toc148307026"/>
      <w:bookmarkStart w:id="28" w:name="_Toc148307402"/>
      <w:bookmarkStart w:id="29" w:name="_Toc148368484"/>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3</w:t>
      </w:r>
      <w:r w:rsidRPr="0011059F">
        <w:fldChar w:fldCharType="end"/>
      </w:r>
      <w:r w:rsidRPr="0011059F">
        <w:t xml:space="preserve"> –</w:t>
      </w:r>
      <w:bookmarkEnd w:id="23"/>
      <w:r w:rsidRPr="0052371C">
        <w:t xml:space="preserve"> Зона действия </w:t>
      </w:r>
      <w:bookmarkEnd w:id="24"/>
      <w:bookmarkEnd w:id="25"/>
      <w:bookmarkEnd w:id="26"/>
      <w:r w:rsidR="007010B5" w:rsidRPr="0052371C">
        <w:t>ТЭЦ-9</w:t>
      </w:r>
      <w:r w:rsidR="003A5F95">
        <w:t xml:space="preserve"> </w:t>
      </w:r>
      <w:r w:rsidR="003A5F95" w:rsidRPr="003A5F95">
        <w:t>(СТ №001, ЕТО №01)</w:t>
      </w:r>
      <w:bookmarkEnd w:id="27"/>
      <w:bookmarkEnd w:id="28"/>
      <w:bookmarkEnd w:id="29"/>
    </w:p>
    <w:p w14:paraId="37267A4D" w14:textId="68F1E50A" w:rsidR="008E299B" w:rsidRDefault="00D61544" w:rsidP="008E299B">
      <w:pPr>
        <w:keepNext/>
        <w:tabs>
          <w:tab w:val="center" w:pos="4677"/>
        </w:tabs>
        <w:rPr>
          <w:noProof/>
          <w:lang w:eastAsia="ru-RU"/>
        </w:rPr>
      </w:pPr>
      <w:r w:rsidRPr="00D61544">
        <w:rPr>
          <w:noProof/>
          <w:lang w:eastAsia="ru-RU"/>
        </w:rPr>
        <w:drawing>
          <wp:inline distT="0" distB="0" distL="0" distR="0" wp14:anchorId="36D5838D" wp14:editId="62E82DF2">
            <wp:extent cx="6064872" cy="4019550"/>
            <wp:effectExtent l="0" t="0" r="0" b="0"/>
            <wp:docPr id="47" name="Рисунок 47" descr="Z:\Максим\Пермь\2023\скрины зон\4 ВК-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Максим\Пермь\2023\скрины зон\4 ВК-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0858" cy="4023517"/>
                    </a:xfrm>
                    <a:prstGeom prst="rect">
                      <a:avLst/>
                    </a:prstGeom>
                    <a:noFill/>
                    <a:ln>
                      <a:noFill/>
                    </a:ln>
                  </pic:spPr>
                </pic:pic>
              </a:graphicData>
            </a:graphic>
          </wp:inline>
        </w:drawing>
      </w:r>
    </w:p>
    <w:p w14:paraId="00379075" w14:textId="77777777" w:rsidR="009C03EC" w:rsidRPr="00A352FB" w:rsidRDefault="009C03EC" w:rsidP="008E299B">
      <w:pPr>
        <w:keepNext/>
        <w:tabs>
          <w:tab w:val="center" w:pos="4677"/>
        </w:tabs>
        <w:rPr>
          <w:noProof/>
          <w:lang w:eastAsia="ru-RU"/>
        </w:rPr>
      </w:pPr>
    </w:p>
    <w:p w14:paraId="5A2EA8EC" w14:textId="188544DB" w:rsidR="008E299B" w:rsidRPr="0052371C" w:rsidRDefault="008E299B" w:rsidP="009C03EC">
      <w:pPr>
        <w:pStyle w:val="affffffffb"/>
      </w:pPr>
      <w:bookmarkStart w:id="30" w:name="_Toc467420314"/>
      <w:bookmarkStart w:id="31" w:name="_Toc536537829"/>
      <w:bookmarkStart w:id="32" w:name="_Toc115378519"/>
      <w:bookmarkStart w:id="33" w:name="_Toc148307027"/>
      <w:bookmarkStart w:id="34" w:name="_Toc148307403"/>
      <w:bookmarkStart w:id="35" w:name="_Toc148368485"/>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4</w:t>
      </w:r>
      <w:r w:rsidRPr="0011059F">
        <w:fldChar w:fldCharType="end"/>
      </w:r>
      <w:r w:rsidRPr="0011059F">
        <w:t xml:space="preserve"> –</w:t>
      </w:r>
      <w:r w:rsidRPr="0052371C">
        <w:t xml:space="preserve"> Зона действия </w:t>
      </w:r>
      <w:bookmarkEnd w:id="30"/>
      <w:bookmarkEnd w:id="31"/>
      <w:bookmarkEnd w:id="32"/>
      <w:r w:rsidR="007010B5" w:rsidRPr="0052371C">
        <w:t>ВК-5</w:t>
      </w:r>
      <w:r w:rsidR="003A5F95">
        <w:t xml:space="preserve"> </w:t>
      </w:r>
      <w:r w:rsidR="003A5F95" w:rsidRPr="003A5F95">
        <w:t>(СТ №001, ЕТО №01)</w:t>
      </w:r>
      <w:bookmarkEnd w:id="33"/>
      <w:bookmarkEnd w:id="34"/>
      <w:bookmarkEnd w:id="35"/>
    </w:p>
    <w:p w14:paraId="5484A2DA" w14:textId="03887CBC" w:rsidR="00021469" w:rsidRDefault="00D61544" w:rsidP="00021469">
      <w:pPr>
        <w:keepNext/>
        <w:tabs>
          <w:tab w:val="center" w:pos="4677"/>
        </w:tabs>
        <w:rPr>
          <w:noProof/>
          <w:lang w:eastAsia="ru-RU"/>
        </w:rPr>
      </w:pPr>
      <w:r w:rsidRPr="00D61544">
        <w:rPr>
          <w:noProof/>
          <w:lang w:eastAsia="ru-RU"/>
        </w:rPr>
        <w:drawing>
          <wp:inline distT="0" distB="0" distL="0" distR="0" wp14:anchorId="49C102CC" wp14:editId="6DFC4FA6">
            <wp:extent cx="4797425" cy="4559935"/>
            <wp:effectExtent l="0" t="0" r="3175" b="0"/>
            <wp:docPr id="52" name="Рисунок 52" descr="Z:\Максим\Пермь\2023\скрины зон\5 В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Максим\Пермь\2023\скрины зон\5 ВК-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97425" cy="4559935"/>
                    </a:xfrm>
                    <a:prstGeom prst="rect">
                      <a:avLst/>
                    </a:prstGeom>
                    <a:noFill/>
                    <a:ln>
                      <a:noFill/>
                    </a:ln>
                  </pic:spPr>
                </pic:pic>
              </a:graphicData>
            </a:graphic>
          </wp:inline>
        </w:drawing>
      </w:r>
    </w:p>
    <w:p w14:paraId="6EAD8F6C" w14:textId="77777777" w:rsidR="009C03EC" w:rsidRPr="00A352FB" w:rsidRDefault="009C03EC" w:rsidP="00021469">
      <w:pPr>
        <w:keepNext/>
        <w:tabs>
          <w:tab w:val="center" w:pos="4677"/>
        </w:tabs>
        <w:rPr>
          <w:noProof/>
          <w:lang w:eastAsia="ru-RU"/>
        </w:rPr>
      </w:pPr>
    </w:p>
    <w:p w14:paraId="2670241F" w14:textId="57BCACAD" w:rsidR="008E299B" w:rsidRDefault="00021469" w:rsidP="009C03EC">
      <w:pPr>
        <w:pStyle w:val="affffffffb"/>
      </w:pPr>
      <w:bookmarkStart w:id="36" w:name="_Toc148307028"/>
      <w:bookmarkStart w:id="37" w:name="_Toc148307404"/>
      <w:bookmarkStart w:id="38" w:name="_Toc148368486"/>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5</w:t>
      </w:r>
      <w:r w:rsidRPr="0011059F">
        <w:fldChar w:fldCharType="end"/>
      </w:r>
      <w:r w:rsidRPr="0011059F">
        <w:t xml:space="preserve"> –</w:t>
      </w:r>
      <w:r w:rsidRPr="0052371C">
        <w:t xml:space="preserve"> Зона действия </w:t>
      </w:r>
      <w:r w:rsidR="007010B5" w:rsidRPr="0052371C">
        <w:t>ВК-2</w:t>
      </w:r>
      <w:r w:rsidR="003A5F95">
        <w:t xml:space="preserve"> </w:t>
      </w:r>
      <w:r w:rsidR="003A5F95" w:rsidRPr="003A5F95">
        <w:t>(СТ №001, ЕТО №01)</w:t>
      </w:r>
      <w:bookmarkEnd w:id="36"/>
      <w:bookmarkEnd w:id="37"/>
      <w:bookmarkEnd w:id="38"/>
    </w:p>
    <w:p w14:paraId="136427E9" w14:textId="77777777" w:rsidR="009C03EC" w:rsidRPr="0052371C" w:rsidRDefault="009C03EC" w:rsidP="009C03EC">
      <w:pPr>
        <w:pStyle w:val="affffffffb"/>
      </w:pPr>
    </w:p>
    <w:p w14:paraId="322B207B" w14:textId="20D3B6AE" w:rsidR="004A5724" w:rsidRDefault="00D61544" w:rsidP="004A5724">
      <w:pPr>
        <w:keepNext/>
        <w:tabs>
          <w:tab w:val="center" w:pos="4677"/>
        </w:tabs>
        <w:rPr>
          <w:noProof/>
          <w:lang w:eastAsia="ru-RU"/>
        </w:rPr>
      </w:pPr>
      <w:r w:rsidRPr="00D61544">
        <w:rPr>
          <w:noProof/>
          <w:lang w:eastAsia="ru-RU"/>
        </w:rPr>
        <w:drawing>
          <wp:inline distT="0" distB="0" distL="0" distR="0" wp14:anchorId="40AD602B" wp14:editId="3A3F6B41">
            <wp:extent cx="6038850" cy="3477805"/>
            <wp:effectExtent l="0" t="0" r="0" b="8890"/>
            <wp:docPr id="53" name="Рисунок 53" descr="Z:\Максим\Пермь\2023\скрины зон\6 ТЭЦ-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Максим\Пермь\2023\скрины зон\6 ТЭЦ-1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59303" cy="3489584"/>
                    </a:xfrm>
                    <a:prstGeom prst="rect">
                      <a:avLst/>
                    </a:prstGeom>
                    <a:noFill/>
                    <a:ln>
                      <a:noFill/>
                    </a:ln>
                  </pic:spPr>
                </pic:pic>
              </a:graphicData>
            </a:graphic>
          </wp:inline>
        </w:drawing>
      </w:r>
    </w:p>
    <w:p w14:paraId="2E026838" w14:textId="77777777" w:rsidR="009C03EC" w:rsidRPr="00A352FB" w:rsidRDefault="009C03EC" w:rsidP="004A5724">
      <w:pPr>
        <w:keepNext/>
        <w:tabs>
          <w:tab w:val="center" w:pos="4677"/>
        </w:tabs>
        <w:rPr>
          <w:noProof/>
          <w:lang w:eastAsia="ru-RU"/>
        </w:rPr>
      </w:pPr>
    </w:p>
    <w:p w14:paraId="3B89E155" w14:textId="20C624AF" w:rsidR="004A5724" w:rsidRDefault="004A5724" w:rsidP="009C03EC">
      <w:pPr>
        <w:pStyle w:val="affffffffb"/>
      </w:pPr>
      <w:bookmarkStart w:id="39" w:name="_Toc467420287"/>
      <w:bookmarkStart w:id="40" w:name="_Toc536537802"/>
      <w:bookmarkStart w:id="41" w:name="_Toc115378520"/>
      <w:bookmarkStart w:id="42" w:name="_Toc148307029"/>
      <w:bookmarkStart w:id="43" w:name="_Toc148307405"/>
      <w:bookmarkStart w:id="44" w:name="_Toc148368487"/>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6</w:t>
      </w:r>
      <w:r w:rsidRPr="0011059F">
        <w:fldChar w:fldCharType="end"/>
      </w:r>
      <w:r w:rsidRPr="0011059F">
        <w:t xml:space="preserve"> –</w:t>
      </w:r>
      <w:r w:rsidRPr="0052371C">
        <w:t xml:space="preserve"> Зона действия </w:t>
      </w:r>
      <w:bookmarkEnd w:id="39"/>
      <w:bookmarkEnd w:id="40"/>
      <w:bookmarkEnd w:id="41"/>
      <w:r w:rsidR="007010B5" w:rsidRPr="0052371C">
        <w:t>ТЭЦ-14</w:t>
      </w:r>
      <w:r w:rsidR="003A5F95">
        <w:t xml:space="preserve"> </w:t>
      </w:r>
      <w:r w:rsidR="003A5F95" w:rsidRPr="003A5F95">
        <w:t>(СТ №0</w:t>
      </w:r>
      <w:r w:rsidR="00520087">
        <w:t>19</w:t>
      </w:r>
      <w:r w:rsidR="003A5F95" w:rsidRPr="003A5F95">
        <w:t>, ЕТО №0</w:t>
      </w:r>
      <w:r w:rsidR="00520087">
        <w:t>2</w:t>
      </w:r>
      <w:r w:rsidR="003A5F95" w:rsidRPr="003A5F95">
        <w:t>)</w:t>
      </w:r>
      <w:bookmarkEnd w:id="42"/>
      <w:bookmarkEnd w:id="43"/>
      <w:bookmarkEnd w:id="44"/>
    </w:p>
    <w:p w14:paraId="2D64EA63" w14:textId="77777777" w:rsidR="009C03EC" w:rsidRPr="0052371C" w:rsidRDefault="009C03EC" w:rsidP="009C03EC">
      <w:pPr>
        <w:pStyle w:val="affffffffb"/>
      </w:pPr>
    </w:p>
    <w:p w14:paraId="33963AC5" w14:textId="35C9291C" w:rsidR="004A5724" w:rsidRDefault="00D61544" w:rsidP="004A5724">
      <w:pPr>
        <w:keepNext/>
        <w:tabs>
          <w:tab w:val="center" w:pos="4677"/>
        </w:tabs>
        <w:rPr>
          <w:noProof/>
          <w:lang w:eastAsia="ru-RU"/>
        </w:rPr>
      </w:pPr>
      <w:r w:rsidRPr="00D61544">
        <w:rPr>
          <w:noProof/>
          <w:lang w:eastAsia="ru-RU"/>
        </w:rPr>
        <w:drawing>
          <wp:inline distT="0" distB="0" distL="0" distR="0" wp14:anchorId="02F5631E" wp14:editId="69E0777D">
            <wp:extent cx="5783283" cy="4918984"/>
            <wp:effectExtent l="0" t="0" r="8255" b="0"/>
            <wp:docPr id="54" name="Рисунок 54" descr="Z:\Максим\Пермь\2023\скрины зон\7 ТЭЦ-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Максим\Пермь\2023\скрины зон\7 ТЭЦ-1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90743" cy="4925329"/>
                    </a:xfrm>
                    <a:prstGeom prst="rect">
                      <a:avLst/>
                    </a:prstGeom>
                    <a:noFill/>
                    <a:ln>
                      <a:noFill/>
                    </a:ln>
                  </pic:spPr>
                </pic:pic>
              </a:graphicData>
            </a:graphic>
          </wp:inline>
        </w:drawing>
      </w:r>
    </w:p>
    <w:p w14:paraId="2B1FD74B" w14:textId="77777777" w:rsidR="009C03EC" w:rsidRPr="00A352FB" w:rsidRDefault="009C03EC" w:rsidP="004A5724">
      <w:pPr>
        <w:keepNext/>
        <w:tabs>
          <w:tab w:val="center" w:pos="4677"/>
        </w:tabs>
        <w:rPr>
          <w:noProof/>
          <w:lang w:eastAsia="ru-RU"/>
        </w:rPr>
      </w:pPr>
    </w:p>
    <w:p w14:paraId="25595695" w14:textId="0428412F" w:rsidR="004A5724" w:rsidRPr="0052371C" w:rsidRDefault="004A5724" w:rsidP="009C03EC">
      <w:pPr>
        <w:pStyle w:val="affffffffb"/>
      </w:pPr>
      <w:bookmarkStart w:id="45" w:name="_Toc467420288"/>
      <w:bookmarkStart w:id="46" w:name="_Toc536537803"/>
      <w:bookmarkStart w:id="47" w:name="_Toc115378521"/>
      <w:bookmarkStart w:id="48" w:name="_Toc148307030"/>
      <w:bookmarkStart w:id="49" w:name="_Toc148307406"/>
      <w:bookmarkStart w:id="50" w:name="_Toc148368488"/>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7</w:t>
      </w:r>
      <w:r w:rsidRPr="0011059F">
        <w:fldChar w:fldCharType="end"/>
      </w:r>
      <w:r w:rsidRPr="0011059F">
        <w:t xml:space="preserve"> –</w:t>
      </w:r>
      <w:r w:rsidRPr="0052371C">
        <w:t xml:space="preserve"> Зона действия </w:t>
      </w:r>
      <w:bookmarkEnd w:id="45"/>
      <w:bookmarkEnd w:id="46"/>
      <w:bookmarkEnd w:id="47"/>
      <w:r w:rsidR="007010B5" w:rsidRPr="0052371C">
        <w:t>ТЭЦ-13</w:t>
      </w:r>
      <w:r w:rsidR="003A5F95">
        <w:t xml:space="preserve"> </w:t>
      </w:r>
      <w:r w:rsidR="003A5F95" w:rsidRPr="003A5F95">
        <w:t>(СТ №00</w:t>
      </w:r>
      <w:r w:rsidR="00520087">
        <w:t>2</w:t>
      </w:r>
      <w:r w:rsidR="003A5F95" w:rsidRPr="003A5F95">
        <w:t>, ЕТО №01</w:t>
      </w:r>
      <w:r w:rsidR="00520087">
        <w:t>-2</w:t>
      </w:r>
      <w:r w:rsidR="003A5F95" w:rsidRPr="003A5F95">
        <w:t>)</w:t>
      </w:r>
      <w:bookmarkEnd w:id="48"/>
      <w:bookmarkEnd w:id="49"/>
      <w:bookmarkEnd w:id="50"/>
    </w:p>
    <w:p w14:paraId="6F5B62C0" w14:textId="228CA3FE" w:rsidR="004A5724" w:rsidRDefault="00D61544" w:rsidP="004A5724">
      <w:pPr>
        <w:keepNext/>
        <w:tabs>
          <w:tab w:val="center" w:pos="4677"/>
        </w:tabs>
        <w:rPr>
          <w:noProof/>
          <w:lang w:eastAsia="ru-RU"/>
        </w:rPr>
      </w:pPr>
      <w:r w:rsidRPr="00D61544">
        <w:rPr>
          <w:noProof/>
          <w:lang w:eastAsia="ru-RU"/>
        </w:rPr>
        <w:drawing>
          <wp:inline distT="0" distB="0" distL="0" distR="0" wp14:anchorId="2F04DB35" wp14:editId="423EC02F">
            <wp:extent cx="2850078" cy="4766544"/>
            <wp:effectExtent l="0" t="0" r="7620" b="0"/>
            <wp:docPr id="55" name="Рисунок 55" descr="Z:\Максим\Пермь\2023\скрины зон\8 ВК-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Максим\Пермь\2023\скрины зон\8 ВК-2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8637" cy="4797583"/>
                    </a:xfrm>
                    <a:prstGeom prst="rect">
                      <a:avLst/>
                    </a:prstGeom>
                    <a:noFill/>
                    <a:ln>
                      <a:noFill/>
                    </a:ln>
                  </pic:spPr>
                </pic:pic>
              </a:graphicData>
            </a:graphic>
          </wp:inline>
        </w:drawing>
      </w:r>
    </w:p>
    <w:p w14:paraId="7F93262B" w14:textId="77777777" w:rsidR="009C03EC" w:rsidRPr="00A352FB" w:rsidRDefault="009C03EC" w:rsidP="004A5724">
      <w:pPr>
        <w:keepNext/>
        <w:tabs>
          <w:tab w:val="center" w:pos="4677"/>
        </w:tabs>
        <w:rPr>
          <w:noProof/>
          <w:lang w:eastAsia="ru-RU"/>
        </w:rPr>
      </w:pPr>
    </w:p>
    <w:p w14:paraId="1FE84AAD" w14:textId="5F9E0B03" w:rsidR="004A5724" w:rsidRPr="0052371C" w:rsidRDefault="004A5724" w:rsidP="009C03EC">
      <w:pPr>
        <w:pStyle w:val="affffffffb"/>
      </w:pPr>
      <w:bookmarkStart w:id="51" w:name="_Toc467420289"/>
      <w:bookmarkStart w:id="52" w:name="_Toc536537804"/>
      <w:bookmarkStart w:id="53" w:name="_Toc115378522"/>
      <w:bookmarkStart w:id="54" w:name="_Toc148307031"/>
      <w:bookmarkStart w:id="55" w:name="_Toc148307407"/>
      <w:bookmarkStart w:id="56" w:name="_Toc148368489"/>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8</w:t>
      </w:r>
      <w:r w:rsidRPr="0011059F">
        <w:fldChar w:fldCharType="end"/>
      </w:r>
      <w:r w:rsidRPr="0011059F">
        <w:t xml:space="preserve"> –</w:t>
      </w:r>
      <w:r w:rsidRPr="0052371C">
        <w:t xml:space="preserve"> Зона действия </w:t>
      </w:r>
      <w:bookmarkEnd w:id="51"/>
      <w:bookmarkEnd w:id="52"/>
      <w:bookmarkEnd w:id="53"/>
      <w:r w:rsidR="007010B5" w:rsidRPr="0052371C">
        <w:t>ВК-20</w:t>
      </w:r>
      <w:r w:rsidR="003A5F95">
        <w:t xml:space="preserve"> </w:t>
      </w:r>
      <w:r w:rsidR="003A5F95" w:rsidRPr="003A5F95">
        <w:t>(СТ №00</w:t>
      </w:r>
      <w:r w:rsidR="00520087">
        <w:t>3</w:t>
      </w:r>
      <w:r w:rsidR="003A5F95" w:rsidRPr="003A5F95">
        <w:t>, ЕТО №01</w:t>
      </w:r>
      <w:r w:rsidR="00520087">
        <w:t>-3</w:t>
      </w:r>
      <w:r w:rsidR="003A5F95" w:rsidRPr="003A5F95">
        <w:t>)</w:t>
      </w:r>
      <w:bookmarkEnd w:id="54"/>
      <w:bookmarkEnd w:id="55"/>
      <w:bookmarkEnd w:id="56"/>
    </w:p>
    <w:p w14:paraId="2D858A1E" w14:textId="4EC8FF66" w:rsidR="004A5724" w:rsidRDefault="00D61544" w:rsidP="004A5724">
      <w:pPr>
        <w:keepNext/>
        <w:tabs>
          <w:tab w:val="center" w:pos="4677"/>
        </w:tabs>
        <w:rPr>
          <w:noProof/>
          <w:lang w:eastAsia="ru-RU"/>
        </w:rPr>
      </w:pPr>
      <w:r w:rsidRPr="00D61544">
        <w:rPr>
          <w:noProof/>
          <w:lang w:eastAsia="ru-RU"/>
        </w:rPr>
        <w:drawing>
          <wp:inline distT="0" distB="0" distL="0" distR="0" wp14:anchorId="45EA5B39" wp14:editId="6D9CACD9">
            <wp:extent cx="5379522" cy="3842594"/>
            <wp:effectExtent l="0" t="0" r="0" b="5715"/>
            <wp:docPr id="89" name="Рисунок 89" descr="Z:\Максим\Пермь\2023\скрины зон\9 ВК Кислотные дач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Максим\Пермь\2023\скрины зон\9 ВК Кислотные дачи.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5641" cy="3854108"/>
                    </a:xfrm>
                    <a:prstGeom prst="rect">
                      <a:avLst/>
                    </a:prstGeom>
                    <a:noFill/>
                    <a:ln>
                      <a:noFill/>
                    </a:ln>
                  </pic:spPr>
                </pic:pic>
              </a:graphicData>
            </a:graphic>
          </wp:inline>
        </w:drawing>
      </w:r>
    </w:p>
    <w:p w14:paraId="4B2C3C3A" w14:textId="77777777" w:rsidR="009C03EC" w:rsidRPr="00A352FB" w:rsidRDefault="009C03EC" w:rsidP="004A5724">
      <w:pPr>
        <w:keepNext/>
        <w:tabs>
          <w:tab w:val="center" w:pos="4677"/>
        </w:tabs>
        <w:rPr>
          <w:noProof/>
          <w:lang w:eastAsia="ru-RU"/>
        </w:rPr>
      </w:pPr>
    </w:p>
    <w:p w14:paraId="77106E5F" w14:textId="1E8A3BD7" w:rsidR="004A5724" w:rsidRPr="0052371C" w:rsidRDefault="004A5724" w:rsidP="009C03EC">
      <w:pPr>
        <w:pStyle w:val="affffffffb"/>
      </w:pPr>
      <w:bookmarkStart w:id="57" w:name="_Toc467420290"/>
      <w:bookmarkStart w:id="58" w:name="_Toc536537805"/>
      <w:bookmarkStart w:id="59" w:name="_Toc115378523"/>
      <w:bookmarkStart w:id="60" w:name="_Toc148307032"/>
      <w:bookmarkStart w:id="61" w:name="_Toc148307408"/>
      <w:bookmarkStart w:id="62" w:name="_Toc148368490"/>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9</w:t>
      </w:r>
      <w:r w:rsidRPr="0011059F">
        <w:fldChar w:fldCharType="end"/>
      </w:r>
      <w:r w:rsidRPr="0011059F">
        <w:t xml:space="preserve"> –</w:t>
      </w:r>
      <w:r w:rsidRPr="0052371C">
        <w:t xml:space="preserve"> Зона действия </w:t>
      </w:r>
      <w:bookmarkEnd w:id="57"/>
      <w:bookmarkEnd w:id="58"/>
      <w:bookmarkEnd w:id="59"/>
      <w:r w:rsidR="007010B5" w:rsidRPr="0052371C">
        <w:t>ВК Кислотные Дачи</w:t>
      </w:r>
      <w:r w:rsidR="003A5F95">
        <w:t xml:space="preserve"> </w:t>
      </w:r>
      <w:r w:rsidR="003A5F95" w:rsidRPr="003A5F95">
        <w:t>(СТ №00</w:t>
      </w:r>
      <w:r w:rsidR="00520087">
        <w:t>4</w:t>
      </w:r>
      <w:r w:rsidR="003A5F95" w:rsidRPr="003A5F95">
        <w:t>, ЕТО №</w:t>
      </w:r>
      <w:r w:rsidR="00520087" w:rsidRPr="003A5F95">
        <w:t>01</w:t>
      </w:r>
      <w:r w:rsidR="00520087">
        <w:t>-3</w:t>
      </w:r>
      <w:r w:rsidR="003A5F95" w:rsidRPr="003A5F95">
        <w:t>)</w:t>
      </w:r>
      <w:bookmarkEnd w:id="60"/>
      <w:bookmarkEnd w:id="61"/>
      <w:bookmarkEnd w:id="62"/>
    </w:p>
    <w:p w14:paraId="4B01C87E" w14:textId="15A3CE0A" w:rsidR="008E299B" w:rsidRDefault="00D61544" w:rsidP="008E299B">
      <w:pPr>
        <w:keepNext/>
        <w:tabs>
          <w:tab w:val="center" w:pos="4677"/>
        </w:tabs>
        <w:rPr>
          <w:noProof/>
          <w:lang w:eastAsia="ru-RU"/>
        </w:rPr>
      </w:pPr>
      <w:r w:rsidRPr="00D61544">
        <w:rPr>
          <w:noProof/>
          <w:lang w:eastAsia="ru-RU"/>
        </w:rPr>
        <w:drawing>
          <wp:inline distT="0" distB="0" distL="0" distR="0" wp14:anchorId="2AABBC1D" wp14:editId="45110553">
            <wp:extent cx="5891121" cy="6958940"/>
            <wp:effectExtent l="0" t="0" r="0" b="0"/>
            <wp:docPr id="90" name="Рисунок 90" descr="Z:\Максим\Пермь\2023\скрины зон\10 ВК Новые Ляд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Максим\Пермь\2023\скрины зон\10 ВК Новые Ляды.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1754" cy="6983313"/>
                    </a:xfrm>
                    <a:prstGeom prst="rect">
                      <a:avLst/>
                    </a:prstGeom>
                    <a:noFill/>
                    <a:ln>
                      <a:noFill/>
                    </a:ln>
                  </pic:spPr>
                </pic:pic>
              </a:graphicData>
            </a:graphic>
          </wp:inline>
        </w:drawing>
      </w:r>
    </w:p>
    <w:p w14:paraId="7B0F599A" w14:textId="77777777" w:rsidR="009C03EC" w:rsidRPr="00A352FB" w:rsidRDefault="009C03EC" w:rsidP="008E299B">
      <w:pPr>
        <w:keepNext/>
        <w:tabs>
          <w:tab w:val="center" w:pos="4677"/>
        </w:tabs>
        <w:rPr>
          <w:noProof/>
          <w:lang w:eastAsia="ru-RU"/>
        </w:rPr>
      </w:pPr>
    </w:p>
    <w:p w14:paraId="1E75669D" w14:textId="3328AF65" w:rsidR="008E299B" w:rsidRPr="0052371C" w:rsidRDefault="008E299B" w:rsidP="009C03EC">
      <w:pPr>
        <w:pStyle w:val="affffffffb"/>
      </w:pPr>
      <w:bookmarkStart w:id="63" w:name="_Toc467420298"/>
      <w:bookmarkStart w:id="64" w:name="_Toc536537813"/>
      <w:bookmarkStart w:id="65" w:name="_Toc115378524"/>
      <w:bookmarkStart w:id="66" w:name="_Toc148307033"/>
      <w:bookmarkStart w:id="67" w:name="_Toc148307409"/>
      <w:bookmarkStart w:id="68" w:name="_Toc148368491"/>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10</w:t>
      </w:r>
      <w:r w:rsidRPr="0011059F">
        <w:fldChar w:fldCharType="end"/>
      </w:r>
      <w:r w:rsidRPr="0011059F">
        <w:t xml:space="preserve"> –</w:t>
      </w:r>
      <w:r w:rsidRPr="0052371C">
        <w:t xml:space="preserve"> Зона действия </w:t>
      </w:r>
      <w:bookmarkEnd w:id="63"/>
      <w:bookmarkEnd w:id="64"/>
      <w:bookmarkEnd w:id="65"/>
      <w:r w:rsidR="007010B5" w:rsidRPr="0052371C">
        <w:t>ВК Новые Ляды</w:t>
      </w:r>
      <w:r w:rsidR="003A5F95">
        <w:t xml:space="preserve"> </w:t>
      </w:r>
      <w:r w:rsidR="003A5F95" w:rsidRPr="003A5F95">
        <w:t>(СТ №00</w:t>
      </w:r>
      <w:r w:rsidR="00520087">
        <w:t>5</w:t>
      </w:r>
      <w:r w:rsidR="003A5F95" w:rsidRPr="003A5F95">
        <w:t>, ЕТО №</w:t>
      </w:r>
      <w:r w:rsidR="00520087" w:rsidRPr="003A5F95">
        <w:t>01</w:t>
      </w:r>
      <w:r w:rsidR="00520087">
        <w:t>-3</w:t>
      </w:r>
      <w:r w:rsidR="003A5F95" w:rsidRPr="003A5F95">
        <w:t>)</w:t>
      </w:r>
      <w:bookmarkEnd w:id="66"/>
      <w:bookmarkEnd w:id="67"/>
      <w:bookmarkEnd w:id="68"/>
    </w:p>
    <w:p w14:paraId="4C672BAC" w14:textId="77777777" w:rsidR="004A5724" w:rsidRPr="00A352FB" w:rsidRDefault="004A5724" w:rsidP="004A5724"/>
    <w:p w14:paraId="2D033463" w14:textId="6DB24405" w:rsidR="004A5724" w:rsidRDefault="00D61544" w:rsidP="004A5724">
      <w:pPr>
        <w:keepNext/>
        <w:tabs>
          <w:tab w:val="center" w:pos="4677"/>
        </w:tabs>
        <w:rPr>
          <w:noProof/>
          <w:lang w:eastAsia="ru-RU"/>
        </w:rPr>
      </w:pPr>
      <w:r w:rsidRPr="00D61544">
        <w:rPr>
          <w:noProof/>
          <w:lang w:eastAsia="ru-RU"/>
        </w:rPr>
        <w:drawing>
          <wp:inline distT="0" distB="0" distL="0" distR="0" wp14:anchorId="19566145" wp14:editId="28D40BA8">
            <wp:extent cx="5201634" cy="4476997"/>
            <wp:effectExtent l="0" t="0" r="0" b="0"/>
            <wp:docPr id="91" name="Рисунок 91" descr="Z:\Максим\Пермь\2023\скрины зон\11 ВК Молодеж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Максим\Пермь\2023\скрины зон\11 ВК Молодежная.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7140" cy="4498950"/>
                    </a:xfrm>
                    <a:prstGeom prst="rect">
                      <a:avLst/>
                    </a:prstGeom>
                    <a:noFill/>
                    <a:ln>
                      <a:noFill/>
                    </a:ln>
                  </pic:spPr>
                </pic:pic>
              </a:graphicData>
            </a:graphic>
          </wp:inline>
        </w:drawing>
      </w:r>
    </w:p>
    <w:p w14:paraId="16ED75AA" w14:textId="77777777" w:rsidR="009C03EC" w:rsidRPr="00A352FB" w:rsidRDefault="009C03EC" w:rsidP="004A5724">
      <w:pPr>
        <w:keepNext/>
        <w:tabs>
          <w:tab w:val="center" w:pos="4677"/>
        </w:tabs>
        <w:rPr>
          <w:noProof/>
          <w:lang w:eastAsia="ru-RU"/>
        </w:rPr>
      </w:pPr>
    </w:p>
    <w:p w14:paraId="6EFD77B4" w14:textId="60E0C5B0" w:rsidR="004A5724" w:rsidRPr="0052371C" w:rsidRDefault="004A5724" w:rsidP="009C03EC">
      <w:pPr>
        <w:pStyle w:val="affffffffb"/>
      </w:pPr>
      <w:bookmarkStart w:id="69" w:name="_Toc467420291"/>
      <w:bookmarkStart w:id="70" w:name="_Toc536537806"/>
      <w:bookmarkStart w:id="71" w:name="_Toc115378525"/>
      <w:bookmarkStart w:id="72" w:name="_Toc148307034"/>
      <w:bookmarkStart w:id="73" w:name="_Toc148307410"/>
      <w:bookmarkStart w:id="74" w:name="_Toc148368492"/>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11</w:t>
      </w:r>
      <w:r w:rsidRPr="0011059F">
        <w:fldChar w:fldCharType="end"/>
      </w:r>
      <w:r w:rsidRPr="0011059F">
        <w:t xml:space="preserve"> –</w:t>
      </w:r>
      <w:r w:rsidRPr="0052371C">
        <w:t xml:space="preserve"> Зона действия </w:t>
      </w:r>
      <w:bookmarkEnd w:id="69"/>
      <w:bookmarkEnd w:id="70"/>
      <w:bookmarkEnd w:id="71"/>
      <w:r w:rsidR="007010B5" w:rsidRPr="0052371C">
        <w:t>ВК Молодежная</w:t>
      </w:r>
      <w:r w:rsidR="003A5F95">
        <w:t xml:space="preserve"> </w:t>
      </w:r>
      <w:r w:rsidR="003A5F95" w:rsidRPr="003A5F95">
        <w:t>(СТ №00</w:t>
      </w:r>
      <w:r w:rsidR="00520087">
        <w:t>6</w:t>
      </w:r>
      <w:r w:rsidR="003A5F95" w:rsidRPr="003A5F95">
        <w:t>, ЕТО №</w:t>
      </w:r>
      <w:r w:rsidR="00520087" w:rsidRPr="003A5F95">
        <w:t>01</w:t>
      </w:r>
      <w:r w:rsidR="00520087">
        <w:t>-3</w:t>
      </w:r>
      <w:r w:rsidR="003A5F95" w:rsidRPr="003A5F95">
        <w:t>)</w:t>
      </w:r>
      <w:bookmarkEnd w:id="72"/>
      <w:bookmarkEnd w:id="73"/>
      <w:bookmarkEnd w:id="74"/>
    </w:p>
    <w:p w14:paraId="0CE62802" w14:textId="11F180DF" w:rsidR="004A5724" w:rsidRDefault="00D61544" w:rsidP="004A5724">
      <w:pPr>
        <w:keepNext/>
        <w:tabs>
          <w:tab w:val="center" w:pos="4677"/>
        </w:tabs>
        <w:rPr>
          <w:noProof/>
          <w:lang w:eastAsia="ru-RU"/>
        </w:rPr>
      </w:pPr>
      <w:r w:rsidRPr="00D61544">
        <w:rPr>
          <w:noProof/>
          <w:lang w:eastAsia="ru-RU"/>
        </w:rPr>
        <w:drawing>
          <wp:inline distT="0" distB="0" distL="0" distR="0" wp14:anchorId="13A6E087" wp14:editId="6A0CD1ED">
            <wp:extent cx="5688281" cy="4147567"/>
            <wp:effectExtent l="0" t="0" r="8255" b="5715"/>
            <wp:docPr id="92" name="Рисунок 92" descr="Z:\Максим\Пермь\2023\скрины зон\12 ВК Левши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Максим\Пермь\2023\скрины зон\12 ВК Левшино.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99559" cy="4155790"/>
                    </a:xfrm>
                    <a:prstGeom prst="rect">
                      <a:avLst/>
                    </a:prstGeom>
                    <a:noFill/>
                    <a:ln>
                      <a:noFill/>
                    </a:ln>
                  </pic:spPr>
                </pic:pic>
              </a:graphicData>
            </a:graphic>
          </wp:inline>
        </w:drawing>
      </w:r>
    </w:p>
    <w:p w14:paraId="2EC7B308" w14:textId="77777777" w:rsidR="009C03EC" w:rsidRPr="00A352FB" w:rsidRDefault="009C03EC" w:rsidP="004A5724">
      <w:pPr>
        <w:keepNext/>
        <w:tabs>
          <w:tab w:val="center" w:pos="4677"/>
        </w:tabs>
        <w:rPr>
          <w:noProof/>
          <w:lang w:eastAsia="ru-RU"/>
        </w:rPr>
      </w:pPr>
    </w:p>
    <w:p w14:paraId="749992B0" w14:textId="4BA039DD" w:rsidR="004A5724" w:rsidRDefault="004A5724" w:rsidP="009C03EC">
      <w:pPr>
        <w:pStyle w:val="affffffffb"/>
      </w:pPr>
      <w:bookmarkStart w:id="75" w:name="_Toc467420292"/>
      <w:bookmarkStart w:id="76" w:name="_Toc536537807"/>
      <w:bookmarkStart w:id="77" w:name="_Toc115378526"/>
      <w:bookmarkStart w:id="78" w:name="_Toc148307035"/>
      <w:bookmarkStart w:id="79" w:name="_Toc148307411"/>
      <w:bookmarkStart w:id="80" w:name="_Toc148368493"/>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12</w:t>
      </w:r>
      <w:r w:rsidRPr="0011059F">
        <w:fldChar w:fldCharType="end"/>
      </w:r>
      <w:r w:rsidRPr="0011059F">
        <w:t xml:space="preserve"> –</w:t>
      </w:r>
      <w:r w:rsidRPr="0052371C">
        <w:t xml:space="preserve"> Зона действия </w:t>
      </w:r>
      <w:bookmarkEnd w:id="75"/>
      <w:bookmarkEnd w:id="76"/>
      <w:bookmarkEnd w:id="77"/>
      <w:r w:rsidR="007010B5" w:rsidRPr="0052371C">
        <w:t>ВК Левшино</w:t>
      </w:r>
      <w:r w:rsidR="003A5F95">
        <w:t xml:space="preserve"> </w:t>
      </w:r>
      <w:r w:rsidR="003A5F95" w:rsidRPr="003A5F95">
        <w:t>(СТ №00</w:t>
      </w:r>
      <w:r w:rsidR="00520087">
        <w:t>7</w:t>
      </w:r>
      <w:r w:rsidR="003A5F95" w:rsidRPr="003A5F95">
        <w:t>, ЕТ</w:t>
      </w:r>
      <w:r w:rsidR="003A5F95" w:rsidRPr="009C03EC">
        <w:t>О</w:t>
      </w:r>
      <w:r w:rsidR="003A5F95" w:rsidRPr="003A5F95">
        <w:t xml:space="preserve"> №</w:t>
      </w:r>
      <w:r w:rsidR="00520087" w:rsidRPr="003A5F95">
        <w:t>01</w:t>
      </w:r>
      <w:r w:rsidR="00520087">
        <w:t>-3</w:t>
      </w:r>
      <w:r w:rsidR="003A5F95" w:rsidRPr="003A5F95">
        <w:t>)</w:t>
      </w:r>
      <w:bookmarkEnd w:id="78"/>
      <w:bookmarkEnd w:id="79"/>
      <w:bookmarkEnd w:id="80"/>
    </w:p>
    <w:p w14:paraId="3B47A14C" w14:textId="77777777" w:rsidR="009C03EC" w:rsidRPr="0052371C" w:rsidRDefault="009C03EC" w:rsidP="009C03EC">
      <w:pPr>
        <w:pStyle w:val="affffffffb"/>
      </w:pPr>
    </w:p>
    <w:p w14:paraId="429D7275" w14:textId="1DDC2015" w:rsidR="004A5724" w:rsidRDefault="00D61544" w:rsidP="004A5724">
      <w:pPr>
        <w:keepNext/>
        <w:tabs>
          <w:tab w:val="center" w:pos="4677"/>
        </w:tabs>
        <w:rPr>
          <w:noProof/>
          <w:lang w:eastAsia="ru-RU"/>
        </w:rPr>
      </w:pPr>
      <w:r w:rsidRPr="00D61544">
        <w:rPr>
          <w:noProof/>
          <w:lang w:eastAsia="ru-RU"/>
        </w:rPr>
        <w:drawing>
          <wp:inline distT="0" distB="0" distL="0" distR="0" wp14:anchorId="5F40E7E5" wp14:editId="2DDF5DAF">
            <wp:extent cx="6300470" cy="3536470"/>
            <wp:effectExtent l="0" t="0" r="5080" b="6985"/>
            <wp:docPr id="93" name="Рисунок 93" descr="Z:\Максим\Пермь\2023\скрины зон\13 ВК ПД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Максим\Пермь\2023\скрины зон\13 ВК ПД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0470" cy="3536470"/>
                    </a:xfrm>
                    <a:prstGeom prst="rect">
                      <a:avLst/>
                    </a:prstGeom>
                    <a:noFill/>
                    <a:ln>
                      <a:noFill/>
                    </a:ln>
                  </pic:spPr>
                </pic:pic>
              </a:graphicData>
            </a:graphic>
          </wp:inline>
        </w:drawing>
      </w:r>
    </w:p>
    <w:p w14:paraId="4603BB6C" w14:textId="77777777" w:rsidR="009C03EC" w:rsidRPr="00A352FB" w:rsidRDefault="009C03EC" w:rsidP="004A5724">
      <w:pPr>
        <w:keepNext/>
        <w:tabs>
          <w:tab w:val="center" w:pos="4677"/>
        </w:tabs>
        <w:rPr>
          <w:noProof/>
          <w:lang w:eastAsia="ru-RU"/>
        </w:rPr>
      </w:pPr>
    </w:p>
    <w:p w14:paraId="2D3CCA8C" w14:textId="01847EA2" w:rsidR="004A5724" w:rsidRPr="0052371C" w:rsidRDefault="004A5724" w:rsidP="009C03EC">
      <w:pPr>
        <w:pStyle w:val="affffffffb"/>
      </w:pPr>
      <w:bookmarkStart w:id="81" w:name="_Toc467420293"/>
      <w:bookmarkStart w:id="82" w:name="_Toc536537808"/>
      <w:bookmarkStart w:id="83" w:name="_Toc115378527"/>
      <w:bookmarkStart w:id="84" w:name="_Toc148307036"/>
      <w:bookmarkStart w:id="85" w:name="_Toc148307412"/>
      <w:bookmarkStart w:id="86" w:name="_Toc148368494"/>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13</w:t>
      </w:r>
      <w:r w:rsidRPr="0011059F">
        <w:fldChar w:fldCharType="end"/>
      </w:r>
      <w:r w:rsidRPr="0011059F">
        <w:t xml:space="preserve"> –</w:t>
      </w:r>
      <w:r w:rsidRPr="0052371C">
        <w:t xml:space="preserve"> Зона действия </w:t>
      </w:r>
      <w:bookmarkEnd w:id="81"/>
      <w:bookmarkEnd w:id="82"/>
      <w:bookmarkEnd w:id="83"/>
      <w:r w:rsidR="007010B5" w:rsidRPr="0052371C">
        <w:t>ВК ПДК</w:t>
      </w:r>
      <w:r w:rsidR="003A5F95">
        <w:t xml:space="preserve"> </w:t>
      </w:r>
      <w:r w:rsidR="003A5F95" w:rsidRPr="003A5F95">
        <w:t>(СТ №00</w:t>
      </w:r>
      <w:r w:rsidR="00520087">
        <w:t>8</w:t>
      </w:r>
      <w:r w:rsidR="003A5F95" w:rsidRPr="003A5F95">
        <w:t>, ЕТО №</w:t>
      </w:r>
      <w:r w:rsidR="00520087" w:rsidRPr="003A5F95">
        <w:t>01</w:t>
      </w:r>
      <w:r w:rsidR="00520087">
        <w:t>-3</w:t>
      </w:r>
      <w:r w:rsidR="003A5F95" w:rsidRPr="003A5F95">
        <w:t>)</w:t>
      </w:r>
      <w:bookmarkEnd w:id="84"/>
      <w:bookmarkEnd w:id="85"/>
      <w:bookmarkEnd w:id="86"/>
    </w:p>
    <w:p w14:paraId="103320BF" w14:textId="7053E17A" w:rsidR="004A5724" w:rsidRDefault="00D61544" w:rsidP="004A5724">
      <w:pPr>
        <w:keepNext/>
        <w:tabs>
          <w:tab w:val="center" w:pos="4677"/>
        </w:tabs>
        <w:rPr>
          <w:noProof/>
          <w:lang w:eastAsia="ru-RU"/>
        </w:rPr>
      </w:pPr>
      <w:r w:rsidRPr="00D61544">
        <w:rPr>
          <w:noProof/>
          <w:lang w:eastAsia="ru-RU"/>
        </w:rPr>
        <w:drawing>
          <wp:inline distT="0" distB="0" distL="0" distR="0" wp14:anchorId="092ADDBC" wp14:editId="63F68C02">
            <wp:extent cx="3123210" cy="5338001"/>
            <wp:effectExtent l="0" t="0" r="1270" b="0"/>
            <wp:docPr id="94" name="Рисунок 94" descr="Z:\Максим\Пермь\2023\скрины зон\14 ВК Заозерь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Максим\Пермь\2023\скрины зон\14 ВК Заозерье.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27549" cy="5345418"/>
                    </a:xfrm>
                    <a:prstGeom prst="rect">
                      <a:avLst/>
                    </a:prstGeom>
                    <a:noFill/>
                    <a:ln>
                      <a:noFill/>
                    </a:ln>
                  </pic:spPr>
                </pic:pic>
              </a:graphicData>
            </a:graphic>
          </wp:inline>
        </w:drawing>
      </w:r>
    </w:p>
    <w:p w14:paraId="1839FDC5" w14:textId="77777777" w:rsidR="009C03EC" w:rsidRPr="00A352FB" w:rsidRDefault="009C03EC" w:rsidP="004A5724">
      <w:pPr>
        <w:keepNext/>
        <w:tabs>
          <w:tab w:val="center" w:pos="4677"/>
        </w:tabs>
        <w:rPr>
          <w:noProof/>
          <w:lang w:eastAsia="ru-RU"/>
        </w:rPr>
      </w:pPr>
    </w:p>
    <w:p w14:paraId="147C0898" w14:textId="7A96F254" w:rsidR="004A5724" w:rsidRDefault="004A5724" w:rsidP="009C03EC">
      <w:pPr>
        <w:pStyle w:val="affffffffb"/>
      </w:pPr>
      <w:bookmarkStart w:id="87" w:name="_Toc467420294"/>
      <w:bookmarkStart w:id="88" w:name="_Toc536537809"/>
      <w:bookmarkStart w:id="89" w:name="_Toc115378528"/>
      <w:bookmarkStart w:id="90" w:name="_Toc148307037"/>
      <w:bookmarkStart w:id="91" w:name="_Toc148307413"/>
      <w:bookmarkStart w:id="92" w:name="_Toc148368495"/>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14</w:t>
      </w:r>
      <w:r w:rsidRPr="0011059F">
        <w:fldChar w:fldCharType="end"/>
      </w:r>
      <w:r w:rsidRPr="0011059F">
        <w:t xml:space="preserve"> –</w:t>
      </w:r>
      <w:r w:rsidRPr="0052371C">
        <w:t xml:space="preserve"> Зона действия </w:t>
      </w:r>
      <w:bookmarkEnd w:id="87"/>
      <w:bookmarkEnd w:id="88"/>
      <w:bookmarkEnd w:id="89"/>
      <w:r w:rsidR="007010B5" w:rsidRPr="0052371C">
        <w:t>ВК Заозерье</w:t>
      </w:r>
      <w:r w:rsidR="003A5F95">
        <w:t xml:space="preserve"> </w:t>
      </w:r>
      <w:r w:rsidR="003A5F95" w:rsidRPr="003A5F95">
        <w:t>(СТ №00</w:t>
      </w:r>
      <w:r w:rsidR="00520087">
        <w:t>9</w:t>
      </w:r>
      <w:r w:rsidR="003A5F95" w:rsidRPr="003A5F95">
        <w:t>, ЕТО №</w:t>
      </w:r>
      <w:r w:rsidR="00520087" w:rsidRPr="003A5F95">
        <w:t>01</w:t>
      </w:r>
      <w:r w:rsidR="00520087">
        <w:t>-3</w:t>
      </w:r>
      <w:r w:rsidR="003A5F95" w:rsidRPr="003A5F95">
        <w:t>)</w:t>
      </w:r>
      <w:bookmarkEnd w:id="90"/>
      <w:bookmarkEnd w:id="91"/>
      <w:bookmarkEnd w:id="92"/>
    </w:p>
    <w:p w14:paraId="6F6EBB61" w14:textId="77777777" w:rsidR="009C03EC" w:rsidRPr="0052371C" w:rsidRDefault="009C03EC" w:rsidP="009C03EC">
      <w:pPr>
        <w:pStyle w:val="affffffffb"/>
      </w:pPr>
    </w:p>
    <w:p w14:paraId="2CF21631" w14:textId="7D84EFA7" w:rsidR="008E299B" w:rsidRDefault="00D61544" w:rsidP="008E299B">
      <w:pPr>
        <w:keepNext/>
        <w:tabs>
          <w:tab w:val="center" w:pos="4677"/>
        </w:tabs>
        <w:rPr>
          <w:noProof/>
          <w:lang w:eastAsia="ru-RU"/>
        </w:rPr>
      </w:pPr>
      <w:r w:rsidRPr="00D61544">
        <w:rPr>
          <w:noProof/>
          <w:lang w:eastAsia="ru-RU"/>
        </w:rPr>
        <w:drawing>
          <wp:inline distT="0" distB="0" distL="0" distR="0" wp14:anchorId="12661BC0" wp14:editId="209F4327">
            <wp:extent cx="5934075" cy="2932997"/>
            <wp:effectExtent l="0" t="0" r="0" b="1270"/>
            <wp:docPr id="95" name="Рисунок 95" descr="Z:\Максим\Пермь\2023\скрины зон\15 ВК Запру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Максим\Пермь\2023\скрины зон\15 ВК Запруд.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8983" cy="2940365"/>
                    </a:xfrm>
                    <a:prstGeom prst="rect">
                      <a:avLst/>
                    </a:prstGeom>
                    <a:noFill/>
                    <a:ln>
                      <a:noFill/>
                    </a:ln>
                  </pic:spPr>
                </pic:pic>
              </a:graphicData>
            </a:graphic>
          </wp:inline>
        </w:drawing>
      </w:r>
    </w:p>
    <w:p w14:paraId="18DFE4D2" w14:textId="77777777" w:rsidR="009C03EC" w:rsidRPr="00A352FB" w:rsidRDefault="009C03EC" w:rsidP="008E299B">
      <w:pPr>
        <w:keepNext/>
        <w:tabs>
          <w:tab w:val="center" w:pos="4677"/>
        </w:tabs>
        <w:rPr>
          <w:noProof/>
          <w:lang w:eastAsia="ru-RU"/>
        </w:rPr>
      </w:pPr>
    </w:p>
    <w:p w14:paraId="2AF8FC41" w14:textId="3ED0F4D9" w:rsidR="008E299B" w:rsidRDefault="008E299B" w:rsidP="009C03EC">
      <w:pPr>
        <w:pStyle w:val="affffffffb"/>
      </w:pPr>
      <w:bookmarkStart w:id="93" w:name="_Toc467420317"/>
      <w:bookmarkStart w:id="94" w:name="_Toc536537832"/>
      <w:bookmarkStart w:id="95" w:name="_Toc115378529"/>
      <w:bookmarkStart w:id="96" w:name="_Toc148307038"/>
      <w:bookmarkStart w:id="97" w:name="_Toc148307414"/>
      <w:bookmarkStart w:id="98" w:name="_Toc148368496"/>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15</w:t>
      </w:r>
      <w:r w:rsidRPr="0011059F">
        <w:fldChar w:fldCharType="end"/>
      </w:r>
      <w:r w:rsidRPr="0011059F">
        <w:t xml:space="preserve"> –</w:t>
      </w:r>
      <w:r w:rsidRPr="0052371C">
        <w:t xml:space="preserve"> Зона действия </w:t>
      </w:r>
      <w:bookmarkEnd w:id="93"/>
      <w:bookmarkEnd w:id="94"/>
      <w:bookmarkEnd w:id="95"/>
      <w:r w:rsidR="007010B5" w:rsidRPr="0052371C">
        <w:t>ВК Запруд</w:t>
      </w:r>
      <w:r w:rsidR="003A5F95">
        <w:t xml:space="preserve"> </w:t>
      </w:r>
      <w:r w:rsidR="003A5F95" w:rsidRPr="003A5F95">
        <w:t>(СТ №0</w:t>
      </w:r>
      <w:r w:rsidR="00F202D5">
        <w:t>1</w:t>
      </w:r>
      <w:r w:rsidR="003A5F95" w:rsidRPr="003A5F95">
        <w:t>1, ЕТО №</w:t>
      </w:r>
      <w:r w:rsidR="005D5D7F" w:rsidRPr="003A5F95">
        <w:t>01</w:t>
      </w:r>
      <w:r w:rsidR="005D5D7F">
        <w:t>-3</w:t>
      </w:r>
      <w:r w:rsidR="003A5F95" w:rsidRPr="003A5F95">
        <w:t>)</w:t>
      </w:r>
      <w:bookmarkEnd w:id="96"/>
      <w:bookmarkEnd w:id="97"/>
      <w:bookmarkEnd w:id="98"/>
    </w:p>
    <w:p w14:paraId="605A01DC" w14:textId="77777777" w:rsidR="009C03EC" w:rsidRPr="0052371C" w:rsidRDefault="009C03EC" w:rsidP="009C03EC">
      <w:pPr>
        <w:pStyle w:val="affffffffb"/>
      </w:pPr>
    </w:p>
    <w:p w14:paraId="75627473" w14:textId="25A5DDDF" w:rsidR="004A5724" w:rsidRDefault="00D61544" w:rsidP="004A5724">
      <w:pPr>
        <w:keepNext/>
        <w:tabs>
          <w:tab w:val="center" w:pos="4677"/>
        </w:tabs>
        <w:rPr>
          <w:noProof/>
          <w:lang w:eastAsia="ru-RU"/>
        </w:rPr>
      </w:pPr>
      <w:r w:rsidRPr="00D61544">
        <w:rPr>
          <w:noProof/>
          <w:lang w:eastAsia="ru-RU"/>
        </w:rPr>
        <w:drawing>
          <wp:inline distT="0" distB="0" distL="0" distR="0" wp14:anchorId="5BE8B998" wp14:editId="42116117">
            <wp:extent cx="4524499" cy="3530338"/>
            <wp:effectExtent l="0" t="0" r="0" b="0"/>
            <wp:docPr id="96" name="Рисунок 96" descr="Z:\Максим\Пермь\2023\скрины зон\16 ВК Банная го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Максим\Пермь\2023\скрины зон\16 ВК Банная гора.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38871" cy="3541552"/>
                    </a:xfrm>
                    <a:prstGeom prst="rect">
                      <a:avLst/>
                    </a:prstGeom>
                    <a:noFill/>
                    <a:ln>
                      <a:noFill/>
                    </a:ln>
                  </pic:spPr>
                </pic:pic>
              </a:graphicData>
            </a:graphic>
          </wp:inline>
        </w:drawing>
      </w:r>
    </w:p>
    <w:p w14:paraId="62A5202E" w14:textId="77777777" w:rsidR="009C03EC" w:rsidRPr="00A352FB" w:rsidRDefault="009C03EC" w:rsidP="004A5724">
      <w:pPr>
        <w:keepNext/>
        <w:tabs>
          <w:tab w:val="center" w:pos="4677"/>
        </w:tabs>
        <w:rPr>
          <w:noProof/>
          <w:lang w:eastAsia="ru-RU"/>
        </w:rPr>
      </w:pPr>
    </w:p>
    <w:p w14:paraId="5D1A59AF" w14:textId="73D067EA" w:rsidR="004A5724" w:rsidRPr="0052371C" w:rsidRDefault="004A5724" w:rsidP="009C03EC">
      <w:pPr>
        <w:pStyle w:val="affffffffb"/>
      </w:pPr>
      <w:bookmarkStart w:id="99" w:name="_Toc467420295"/>
      <w:bookmarkStart w:id="100" w:name="_Toc536537810"/>
      <w:bookmarkStart w:id="101" w:name="_Toc115378530"/>
      <w:bookmarkStart w:id="102" w:name="_Toc148307039"/>
      <w:bookmarkStart w:id="103" w:name="_Toc148307415"/>
      <w:bookmarkStart w:id="104" w:name="_Toc148368497"/>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16</w:t>
      </w:r>
      <w:r w:rsidRPr="0011059F">
        <w:fldChar w:fldCharType="end"/>
      </w:r>
      <w:r w:rsidRPr="0011059F">
        <w:t xml:space="preserve"> –</w:t>
      </w:r>
      <w:r w:rsidRPr="0052371C">
        <w:t xml:space="preserve"> Зона действия </w:t>
      </w:r>
      <w:bookmarkEnd w:id="99"/>
      <w:bookmarkEnd w:id="100"/>
      <w:bookmarkEnd w:id="101"/>
      <w:r w:rsidR="007010B5" w:rsidRPr="0052371C">
        <w:t>ВК Банная гора</w:t>
      </w:r>
      <w:r w:rsidR="003A5F95">
        <w:t xml:space="preserve"> </w:t>
      </w:r>
      <w:r w:rsidR="003A5F95" w:rsidRPr="003A5F95">
        <w:t>(СТ №0</w:t>
      </w:r>
      <w:r w:rsidR="00F202D5">
        <w:t>12</w:t>
      </w:r>
      <w:r w:rsidR="003A5F95" w:rsidRPr="003A5F95">
        <w:t>, ЕТО №</w:t>
      </w:r>
      <w:r w:rsidR="005D5D7F" w:rsidRPr="003A5F95">
        <w:t>01</w:t>
      </w:r>
      <w:r w:rsidR="005D5D7F">
        <w:t>-3</w:t>
      </w:r>
      <w:r w:rsidR="003A5F95" w:rsidRPr="003A5F95">
        <w:t>)</w:t>
      </w:r>
      <w:bookmarkEnd w:id="102"/>
      <w:bookmarkEnd w:id="103"/>
      <w:bookmarkEnd w:id="104"/>
    </w:p>
    <w:p w14:paraId="56EF7CCB" w14:textId="07AC8BBF" w:rsidR="004A5724" w:rsidRDefault="00D61544" w:rsidP="004A5724">
      <w:pPr>
        <w:keepNext/>
        <w:tabs>
          <w:tab w:val="center" w:pos="4677"/>
        </w:tabs>
        <w:rPr>
          <w:noProof/>
          <w:lang w:eastAsia="ru-RU"/>
        </w:rPr>
      </w:pPr>
      <w:r w:rsidRPr="00D61544">
        <w:rPr>
          <w:noProof/>
          <w:lang w:eastAsia="ru-RU"/>
        </w:rPr>
        <w:drawing>
          <wp:inline distT="0" distB="0" distL="0" distR="0" wp14:anchorId="46A991C3" wp14:editId="5D3BB106">
            <wp:extent cx="5098072" cy="4532556"/>
            <wp:effectExtent l="0" t="0" r="7620" b="1905"/>
            <wp:docPr id="97" name="Рисунок 97" descr="Z:\Максим\Пермь\2023\скрины зон\17 ВК Окуловс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Максим\Пермь\2023\скрины зон\17 ВК Окуловский.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06942" cy="4540442"/>
                    </a:xfrm>
                    <a:prstGeom prst="rect">
                      <a:avLst/>
                    </a:prstGeom>
                    <a:noFill/>
                    <a:ln>
                      <a:noFill/>
                    </a:ln>
                  </pic:spPr>
                </pic:pic>
              </a:graphicData>
            </a:graphic>
          </wp:inline>
        </w:drawing>
      </w:r>
    </w:p>
    <w:p w14:paraId="1D2F68BB" w14:textId="77777777" w:rsidR="009C03EC" w:rsidRPr="00A352FB" w:rsidRDefault="009C03EC" w:rsidP="004A5724">
      <w:pPr>
        <w:keepNext/>
        <w:tabs>
          <w:tab w:val="center" w:pos="4677"/>
        </w:tabs>
        <w:rPr>
          <w:noProof/>
          <w:lang w:eastAsia="ru-RU"/>
        </w:rPr>
      </w:pPr>
    </w:p>
    <w:p w14:paraId="3C935901" w14:textId="5C7E0B35" w:rsidR="004A5724" w:rsidRDefault="004A5724" w:rsidP="009C03EC">
      <w:pPr>
        <w:pStyle w:val="affffffffb"/>
      </w:pPr>
      <w:bookmarkStart w:id="105" w:name="_Toc467420296"/>
      <w:bookmarkStart w:id="106" w:name="_Toc536537811"/>
      <w:bookmarkStart w:id="107" w:name="_Toc115378531"/>
      <w:bookmarkStart w:id="108" w:name="_Toc148307040"/>
      <w:bookmarkStart w:id="109" w:name="_Toc148307416"/>
      <w:bookmarkStart w:id="110" w:name="_Toc148368498"/>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17</w:t>
      </w:r>
      <w:r w:rsidRPr="0011059F">
        <w:fldChar w:fldCharType="end"/>
      </w:r>
      <w:r w:rsidRPr="0011059F">
        <w:t xml:space="preserve"> –</w:t>
      </w:r>
      <w:r w:rsidRPr="0052371C">
        <w:t xml:space="preserve"> Зона действия </w:t>
      </w:r>
      <w:bookmarkEnd w:id="105"/>
      <w:bookmarkEnd w:id="106"/>
      <w:bookmarkEnd w:id="107"/>
      <w:r w:rsidR="007010B5" w:rsidRPr="0052371C">
        <w:t>ВК Окуловский</w:t>
      </w:r>
      <w:r w:rsidR="003A5F95">
        <w:t xml:space="preserve"> </w:t>
      </w:r>
      <w:r w:rsidR="003A5F95" w:rsidRPr="003A5F95">
        <w:t>(СТ №0</w:t>
      </w:r>
      <w:r w:rsidR="00F202D5">
        <w:t>13</w:t>
      </w:r>
      <w:r w:rsidR="003A5F95" w:rsidRPr="003A5F95">
        <w:t>, ЕТО №</w:t>
      </w:r>
      <w:r w:rsidR="005D5D7F" w:rsidRPr="003A5F95">
        <w:t>01</w:t>
      </w:r>
      <w:r w:rsidR="005D5D7F">
        <w:t>-3</w:t>
      </w:r>
      <w:r w:rsidR="003A5F95" w:rsidRPr="003A5F95">
        <w:t>)</w:t>
      </w:r>
      <w:bookmarkEnd w:id="108"/>
      <w:bookmarkEnd w:id="109"/>
      <w:bookmarkEnd w:id="110"/>
    </w:p>
    <w:p w14:paraId="3ED196FD" w14:textId="77777777" w:rsidR="009C03EC" w:rsidRPr="0052371C" w:rsidRDefault="009C03EC" w:rsidP="009C03EC">
      <w:pPr>
        <w:pStyle w:val="affffffffb"/>
      </w:pPr>
    </w:p>
    <w:p w14:paraId="7BCA4C5C" w14:textId="6550E307" w:rsidR="004A5724" w:rsidRDefault="002A49CE" w:rsidP="004A5724">
      <w:pPr>
        <w:keepNext/>
        <w:tabs>
          <w:tab w:val="center" w:pos="4677"/>
        </w:tabs>
        <w:rPr>
          <w:noProof/>
          <w:lang w:eastAsia="ru-RU"/>
        </w:rPr>
      </w:pPr>
      <w:r w:rsidRPr="002A49CE">
        <w:rPr>
          <w:noProof/>
          <w:lang w:eastAsia="ru-RU"/>
        </w:rPr>
        <w:drawing>
          <wp:inline distT="0" distB="0" distL="0" distR="0" wp14:anchorId="58CBE92C" wp14:editId="3853541E">
            <wp:extent cx="4015729" cy="3590925"/>
            <wp:effectExtent l="0" t="0" r="4445" b="0"/>
            <wp:docPr id="2" name="Рисунок 2" descr="Z:\Максим\Пермь\2023\скрины зон\18 ВК Подснежн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аксим\Пермь\2023\скрины зон\18 ВК Подснежни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21252" cy="3595864"/>
                    </a:xfrm>
                    <a:prstGeom prst="rect">
                      <a:avLst/>
                    </a:prstGeom>
                    <a:noFill/>
                    <a:ln>
                      <a:noFill/>
                    </a:ln>
                  </pic:spPr>
                </pic:pic>
              </a:graphicData>
            </a:graphic>
          </wp:inline>
        </w:drawing>
      </w:r>
    </w:p>
    <w:p w14:paraId="08C4050D" w14:textId="77777777" w:rsidR="009C03EC" w:rsidRPr="00A352FB" w:rsidRDefault="009C03EC" w:rsidP="004A5724">
      <w:pPr>
        <w:keepNext/>
        <w:tabs>
          <w:tab w:val="center" w:pos="4677"/>
        </w:tabs>
        <w:rPr>
          <w:noProof/>
          <w:lang w:eastAsia="ru-RU"/>
        </w:rPr>
      </w:pPr>
    </w:p>
    <w:p w14:paraId="1AE04CD3" w14:textId="6ADE407E" w:rsidR="004A5724" w:rsidRDefault="004A5724" w:rsidP="009C03EC">
      <w:pPr>
        <w:pStyle w:val="affffffffb"/>
      </w:pPr>
      <w:bookmarkStart w:id="111" w:name="_Toc467420297"/>
      <w:bookmarkStart w:id="112" w:name="_Toc536537812"/>
      <w:bookmarkStart w:id="113" w:name="_Toc115378532"/>
      <w:bookmarkStart w:id="114" w:name="_Toc148307041"/>
      <w:bookmarkStart w:id="115" w:name="_Toc148307417"/>
      <w:bookmarkStart w:id="116" w:name="_Toc148368499"/>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18</w:t>
      </w:r>
      <w:r w:rsidRPr="0011059F">
        <w:fldChar w:fldCharType="end"/>
      </w:r>
      <w:r w:rsidRPr="0011059F">
        <w:t xml:space="preserve"> –</w:t>
      </w:r>
      <w:r w:rsidRPr="0052371C">
        <w:t xml:space="preserve"> Зона действия</w:t>
      </w:r>
      <w:r w:rsidR="00021469" w:rsidRPr="0052371C">
        <w:t xml:space="preserve"> </w:t>
      </w:r>
      <w:bookmarkEnd w:id="111"/>
      <w:bookmarkEnd w:id="112"/>
      <w:bookmarkEnd w:id="113"/>
      <w:r w:rsidR="007010B5" w:rsidRPr="0052371C">
        <w:t>ВК Подснежник</w:t>
      </w:r>
      <w:r w:rsidR="003A5F95">
        <w:t xml:space="preserve"> </w:t>
      </w:r>
      <w:r w:rsidR="003A5F95" w:rsidRPr="003A5F95">
        <w:t>(СТ №0</w:t>
      </w:r>
      <w:r w:rsidR="00F202D5">
        <w:t>14</w:t>
      </w:r>
      <w:r w:rsidR="003A5F95" w:rsidRPr="003A5F95">
        <w:t>, ЕТО №</w:t>
      </w:r>
      <w:r w:rsidR="005D5D7F" w:rsidRPr="003A5F95">
        <w:t>01</w:t>
      </w:r>
      <w:r w:rsidR="005D5D7F">
        <w:t>-3</w:t>
      </w:r>
      <w:r w:rsidR="003A5F95" w:rsidRPr="003A5F95">
        <w:t>)</w:t>
      </w:r>
      <w:bookmarkEnd w:id="114"/>
      <w:bookmarkEnd w:id="115"/>
      <w:bookmarkEnd w:id="116"/>
    </w:p>
    <w:p w14:paraId="63027EB0" w14:textId="77777777" w:rsidR="009C03EC" w:rsidRPr="0052371C" w:rsidRDefault="009C03EC" w:rsidP="009C03EC">
      <w:pPr>
        <w:pStyle w:val="affffffffb"/>
      </w:pPr>
    </w:p>
    <w:p w14:paraId="2B28849C" w14:textId="55C91E22" w:rsidR="004A5724" w:rsidRDefault="00D61544" w:rsidP="004A5724">
      <w:pPr>
        <w:keepNext/>
        <w:tabs>
          <w:tab w:val="center" w:pos="4677"/>
        </w:tabs>
        <w:rPr>
          <w:noProof/>
          <w:lang w:eastAsia="ru-RU"/>
        </w:rPr>
      </w:pPr>
      <w:r w:rsidRPr="00D61544">
        <w:rPr>
          <w:noProof/>
          <w:lang w:eastAsia="ru-RU"/>
        </w:rPr>
        <w:drawing>
          <wp:inline distT="0" distB="0" distL="0" distR="0" wp14:anchorId="143DE34E" wp14:editId="51ED193B">
            <wp:extent cx="3348842" cy="4716363"/>
            <wp:effectExtent l="0" t="0" r="4445" b="8255"/>
            <wp:docPr id="99" name="Рисунок 99" descr="Z:\Максим\Пермь\2023\скрины зон\19 ВК ДИП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Максим\Пермь\2023\скрины зон\19 ВК ДИПИ.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59663" cy="4731602"/>
                    </a:xfrm>
                    <a:prstGeom prst="rect">
                      <a:avLst/>
                    </a:prstGeom>
                    <a:noFill/>
                    <a:ln>
                      <a:noFill/>
                    </a:ln>
                  </pic:spPr>
                </pic:pic>
              </a:graphicData>
            </a:graphic>
          </wp:inline>
        </w:drawing>
      </w:r>
    </w:p>
    <w:p w14:paraId="1F31BBF3" w14:textId="77777777" w:rsidR="009C03EC" w:rsidRPr="00A352FB" w:rsidRDefault="009C03EC" w:rsidP="004A5724">
      <w:pPr>
        <w:keepNext/>
        <w:tabs>
          <w:tab w:val="center" w:pos="4677"/>
        </w:tabs>
        <w:rPr>
          <w:noProof/>
          <w:lang w:eastAsia="ru-RU"/>
        </w:rPr>
      </w:pPr>
    </w:p>
    <w:p w14:paraId="4C742F42" w14:textId="69C8C0CC" w:rsidR="004A5724" w:rsidRPr="0052371C" w:rsidRDefault="004A5724" w:rsidP="009C03EC">
      <w:pPr>
        <w:pStyle w:val="affffffffb"/>
      </w:pPr>
      <w:bookmarkStart w:id="117" w:name="_Toc467420299"/>
      <w:bookmarkStart w:id="118" w:name="_Toc536537814"/>
      <w:bookmarkStart w:id="119" w:name="_Toc115378533"/>
      <w:bookmarkStart w:id="120" w:name="_Toc148307042"/>
      <w:bookmarkStart w:id="121" w:name="_Toc148307418"/>
      <w:bookmarkStart w:id="122" w:name="_Toc148368500"/>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19</w:t>
      </w:r>
      <w:r w:rsidRPr="0011059F">
        <w:fldChar w:fldCharType="end"/>
      </w:r>
      <w:r w:rsidRPr="0011059F">
        <w:t xml:space="preserve"> –</w:t>
      </w:r>
      <w:r w:rsidRPr="0052371C">
        <w:t xml:space="preserve"> Зона действия </w:t>
      </w:r>
      <w:bookmarkEnd w:id="117"/>
      <w:bookmarkEnd w:id="118"/>
      <w:bookmarkEnd w:id="119"/>
      <w:r w:rsidR="007010B5" w:rsidRPr="0052371C">
        <w:t>ВК ДИПИ</w:t>
      </w:r>
      <w:r w:rsidR="003A5F95">
        <w:t xml:space="preserve"> </w:t>
      </w:r>
      <w:r w:rsidR="003A5F95" w:rsidRPr="003A5F95">
        <w:t>(СТ №0</w:t>
      </w:r>
      <w:r w:rsidR="00F202D5">
        <w:t>15</w:t>
      </w:r>
      <w:r w:rsidR="003A5F95" w:rsidRPr="003A5F95">
        <w:t>, ЕТО №</w:t>
      </w:r>
      <w:r w:rsidR="005D5D7F" w:rsidRPr="003A5F95">
        <w:t>01</w:t>
      </w:r>
      <w:r w:rsidR="005D5D7F">
        <w:t>-3</w:t>
      </w:r>
      <w:r w:rsidR="003A5F95" w:rsidRPr="003A5F95">
        <w:t>)</w:t>
      </w:r>
      <w:bookmarkEnd w:id="120"/>
      <w:bookmarkEnd w:id="121"/>
      <w:bookmarkEnd w:id="122"/>
    </w:p>
    <w:p w14:paraId="2045E7F8" w14:textId="2A080851" w:rsidR="004A5724" w:rsidRDefault="00D61544" w:rsidP="004A5724">
      <w:pPr>
        <w:keepNext/>
        <w:tabs>
          <w:tab w:val="center" w:pos="4677"/>
        </w:tabs>
        <w:rPr>
          <w:noProof/>
          <w:lang w:eastAsia="ru-RU"/>
        </w:rPr>
      </w:pPr>
      <w:r w:rsidRPr="00D61544">
        <w:rPr>
          <w:noProof/>
          <w:lang w:eastAsia="ru-RU"/>
        </w:rPr>
        <w:drawing>
          <wp:inline distT="0" distB="0" distL="0" distR="0" wp14:anchorId="441FB213" wp14:editId="3ED5AFCB">
            <wp:extent cx="3847605" cy="4588508"/>
            <wp:effectExtent l="0" t="0" r="635" b="3175"/>
            <wp:docPr id="100" name="Рисунок 100" descr="Z:\Максим\Пермь\2023\скрины зон\20 ВК Пышмин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Максим\Пермь\2023\скрины зон\20 ВК Пышминская.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65106" cy="4609379"/>
                    </a:xfrm>
                    <a:prstGeom prst="rect">
                      <a:avLst/>
                    </a:prstGeom>
                    <a:noFill/>
                    <a:ln>
                      <a:noFill/>
                    </a:ln>
                  </pic:spPr>
                </pic:pic>
              </a:graphicData>
            </a:graphic>
          </wp:inline>
        </w:drawing>
      </w:r>
    </w:p>
    <w:p w14:paraId="5204251B" w14:textId="77777777" w:rsidR="009C03EC" w:rsidRPr="00A352FB" w:rsidRDefault="009C03EC" w:rsidP="004A5724">
      <w:pPr>
        <w:keepNext/>
        <w:tabs>
          <w:tab w:val="center" w:pos="4677"/>
        </w:tabs>
        <w:rPr>
          <w:noProof/>
          <w:lang w:eastAsia="ru-RU"/>
        </w:rPr>
      </w:pPr>
    </w:p>
    <w:p w14:paraId="34E0EBA3" w14:textId="725A0260" w:rsidR="004A5724" w:rsidRDefault="004A5724" w:rsidP="009C03EC">
      <w:pPr>
        <w:pStyle w:val="affffffffb"/>
      </w:pPr>
      <w:bookmarkStart w:id="123" w:name="_Toc467420300"/>
      <w:bookmarkStart w:id="124" w:name="_Toc536537815"/>
      <w:bookmarkStart w:id="125" w:name="_Toc115378534"/>
      <w:bookmarkStart w:id="126" w:name="_Toc148307043"/>
      <w:bookmarkStart w:id="127" w:name="_Toc148307419"/>
      <w:bookmarkStart w:id="128" w:name="_Toc148368501"/>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20</w:t>
      </w:r>
      <w:r w:rsidRPr="0011059F">
        <w:fldChar w:fldCharType="end"/>
      </w:r>
      <w:r w:rsidRPr="0011059F">
        <w:t xml:space="preserve"> –</w:t>
      </w:r>
      <w:r w:rsidRPr="0052371C">
        <w:t xml:space="preserve"> Зона действия </w:t>
      </w:r>
      <w:bookmarkEnd w:id="123"/>
      <w:bookmarkEnd w:id="124"/>
      <w:bookmarkEnd w:id="125"/>
      <w:r w:rsidR="007010B5" w:rsidRPr="0052371C">
        <w:t>ВК Пышминская</w:t>
      </w:r>
      <w:r w:rsidR="003A5F95">
        <w:t xml:space="preserve"> </w:t>
      </w:r>
      <w:r w:rsidR="003A5F95" w:rsidRPr="003A5F95">
        <w:t>(СТ №0</w:t>
      </w:r>
      <w:r w:rsidR="00F202D5">
        <w:t>16</w:t>
      </w:r>
      <w:r w:rsidR="003A5F95" w:rsidRPr="003A5F95">
        <w:t>, ЕТО №</w:t>
      </w:r>
      <w:r w:rsidR="005D5D7F" w:rsidRPr="003A5F95">
        <w:t>01</w:t>
      </w:r>
      <w:r w:rsidR="005D5D7F">
        <w:t>-3</w:t>
      </w:r>
      <w:r w:rsidR="003A5F95" w:rsidRPr="003A5F95">
        <w:t>)</w:t>
      </w:r>
      <w:bookmarkEnd w:id="126"/>
      <w:bookmarkEnd w:id="127"/>
      <w:bookmarkEnd w:id="128"/>
    </w:p>
    <w:p w14:paraId="04104FC2" w14:textId="77777777" w:rsidR="009C03EC" w:rsidRPr="0052371C" w:rsidRDefault="009C03EC" w:rsidP="009C03EC">
      <w:pPr>
        <w:pStyle w:val="affffffffb"/>
      </w:pPr>
    </w:p>
    <w:p w14:paraId="2B1BD559" w14:textId="77777777" w:rsidR="004A5724" w:rsidRPr="00A352FB" w:rsidRDefault="004A5724" w:rsidP="004A5724"/>
    <w:p w14:paraId="65D48495" w14:textId="6C38B9AA" w:rsidR="004A5724" w:rsidRDefault="00D61544" w:rsidP="004A5724">
      <w:pPr>
        <w:keepNext/>
        <w:tabs>
          <w:tab w:val="center" w:pos="4677"/>
        </w:tabs>
        <w:rPr>
          <w:noProof/>
          <w:lang w:eastAsia="ru-RU"/>
        </w:rPr>
      </w:pPr>
      <w:r w:rsidRPr="00D61544">
        <w:rPr>
          <w:noProof/>
          <w:lang w:eastAsia="ru-RU"/>
        </w:rPr>
        <w:drawing>
          <wp:inline distT="0" distB="0" distL="0" distR="0" wp14:anchorId="3CBF4C61" wp14:editId="71D24AED">
            <wp:extent cx="4346369" cy="3850471"/>
            <wp:effectExtent l="0" t="0" r="0" b="0"/>
            <wp:docPr id="101" name="Рисунок 101" descr="Z:\Максим\Пермь\2023\скрины зон\21 ВК Кавказ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Максим\Пермь\2023\скрины зон\21 ВК Кавказская.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60534" cy="3863020"/>
                    </a:xfrm>
                    <a:prstGeom prst="rect">
                      <a:avLst/>
                    </a:prstGeom>
                    <a:noFill/>
                    <a:ln>
                      <a:noFill/>
                    </a:ln>
                  </pic:spPr>
                </pic:pic>
              </a:graphicData>
            </a:graphic>
          </wp:inline>
        </w:drawing>
      </w:r>
    </w:p>
    <w:p w14:paraId="0787A141" w14:textId="77777777" w:rsidR="009C03EC" w:rsidRPr="00A352FB" w:rsidRDefault="009C03EC" w:rsidP="004A5724">
      <w:pPr>
        <w:keepNext/>
        <w:tabs>
          <w:tab w:val="center" w:pos="4677"/>
        </w:tabs>
        <w:rPr>
          <w:noProof/>
          <w:lang w:eastAsia="ru-RU"/>
        </w:rPr>
      </w:pPr>
    </w:p>
    <w:p w14:paraId="24EF2C63" w14:textId="3C6D75F3" w:rsidR="004A5724" w:rsidRDefault="004A5724" w:rsidP="009C03EC">
      <w:pPr>
        <w:pStyle w:val="affffffffb"/>
      </w:pPr>
      <w:bookmarkStart w:id="129" w:name="_Toc467420302"/>
      <w:bookmarkStart w:id="130" w:name="_Toc536537817"/>
      <w:bookmarkStart w:id="131" w:name="_Toc115378535"/>
      <w:bookmarkStart w:id="132" w:name="_Toc148307044"/>
      <w:bookmarkStart w:id="133" w:name="_Toc148307420"/>
      <w:bookmarkStart w:id="134" w:name="_Toc148368502"/>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21</w:t>
      </w:r>
      <w:r w:rsidRPr="0011059F">
        <w:fldChar w:fldCharType="end"/>
      </w:r>
      <w:r w:rsidRPr="0011059F">
        <w:t xml:space="preserve"> –</w:t>
      </w:r>
      <w:r w:rsidRPr="0052371C">
        <w:t xml:space="preserve"> Зона действия </w:t>
      </w:r>
      <w:bookmarkEnd w:id="129"/>
      <w:bookmarkEnd w:id="130"/>
      <w:bookmarkEnd w:id="131"/>
      <w:r w:rsidR="007010B5" w:rsidRPr="0052371C">
        <w:t>ВК Кавказская</w:t>
      </w:r>
      <w:r w:rsidR="003A5F95">
        <w:t xml:space="preserve"> </w:t>
      </w:r>
      <w:r w:rsidR="003A5F95" w:rsidRPr="003A5F95">
        <w:t>(СТ №0</w:t>
      </w:r>
      <w:r w:rsidR="00F202D5">
        <w:t>17</w:t>
      </w:r>
      <w:r w:rsidR="003A5F95" w:rsidRPr="003A5F95">
        <w:t>, ЕТО №</w:t>
      </w:r>
      <w:r w:rsidR="005D5D7F" w:rsidRPr="003A5F95">
        <w:t>01</w:t>
      </w:r>
      <w:r w:rsidR="005D5D7F">
        <w:t>-3</w:t>
      </w:r>
      <w:r w:rsidR="003A5F95" w:rsidRPr="003A5F95">
        <w:t>)</w:t>
      </w:r>
      <w:bookmarkEnd w:id="132"/>
      <w:bookmarkEnd w:id="133"/>
      <w:bookmarkEnd w:id="134"/>
    </w:p>
    <w:p w14:paraId="7941FF78" w14:textId="77777777" w:rsidR="009C03EC" w:rsidRPr="0052371C" w:rsidRDefault="009C03EC" w:rsidP="009C03EC">
      <w:pPr>
        <w:pStyle w:val="affffffffb"/>
      </w:pPr>
    </w:p>
    <w:p w14:paraId="068686CB" w14:textId="470DEF4D" w:rsidR="004A5724" w:rsidRDefault="00D61544" w:rsidP="004A5724">
      <w:pPr>
        <w:keepNext/>
        <w:tabs>
          <w:tab w:val="center" w:pos="4677"/>
        </w:tabs>
        <w:rPr>
          <w:noProof/>
          <w:lang w:eastAsia="ru-RU"/>
        </w:rPr>
      </w:pPr>
      <w:r w:rsidRPr="00D61544">
        <w:rPr>
          <w:noProof/>
          <w:lang w:eastAsia="ru-RU"/>
        </w:rPr>
        <w:drawing>
          <wp:inline distT="0" distB="0" distL="0" distR="0" wp14:anchorId="557B3956" wp14:editId="6A479662">
            <wp:extent cx="4257675" cy="4791824"/>
            <wp:effectExtent l="0" t="0" r="0" b="8890"/>
            <wp:docPr id="102" name="Рисунок 102" descr="Z:\Максим\Пермь\2023\скрины зон\22 ВК Брикет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Максим\Пермь\2023\скрины зон\22 ВК Брикетная.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4562" cy="4810829"/>
                    </a:xfrm>
                    <a:prstGeom prst="rect">
                      <a:avLst/>
                    </a:prstGeom>
                    <a:noFill/>
                    <a:ln>
                      <a:noFill/>
                    </a:ln>
                  </pic:spPr>
                </pic:pic>
              </a:graphicData>
            </a:graphic>
          </wp:inline>
        </w:drawing>
      </w:r>
    </w:p>
    <w:p w14:paraId="73F29C05" w14:textId="77777777" w:rsidR="009C03EC" w:rsidRPr="00A352FB" w:rsidRDefault="009C03EC" w:rsidP="004A5724">
      <w:pPr>
        <w:keepNext/>
        <w:tabs>
          <w:tab w:val="center" w:pos="4677"/>
        </w:tabs>
        <w:rPr>
          <w:noProof/>
          <w:lang w:eastAsia="ru-RU"/>
        </w:rPr>
      </w:pPr>
    </w:p>
    <w:p w14:paraId="71EDCF64" w14:textId="54C64216" w:rsidR="004A5724" w:rsidRPr="0052371C" w:rsidRDefault="004A5724" w:rsidP="009C03EC">
      <w:pPr>
        <w:pStyle w:val="affffffffb"/>
      </w:pPr>
      <w:bookmarkStart w:id="135" w:name="_Toc467420303"/>
      <w:bookmarkStart w:id="136" w:name="_Toc536537818"/>
      <w:bookmarkStart w:id="137" w:name="_Toc115378536"/>
      <w:bookmarkStart w:id="138" w:name="_Toc148307045"/>
      <w:bookmarkStart w:id="139" w:name="_Toc148307421"/>
      <w:bookmarkStart w:id="140" w:name="_Toc148368503"/>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22</w:t>
      </w:r>
      <w:r w:rsidRPr="0011059F">
        <w:fldChar w:fldCharType="end"/>
      </w:r>
      <w:r w:rsidRPr="0011059F">
        <w:t xml:space="preserve"> –</w:t>
      </w:r>
      <w:r w:rsidRPr="0052371C">
        <w:t xml:space="preserve"> Зона действия </w:t>
      </w:r>
      <w:bookmarkEnd w:id="135"/>
      <w:bookmarkEnd w:id="136"/>
      <w:bookmarkEnd w:id="137"/>
      <w:r w:rsidR="007010B5" w:rsidRPr="0052371C">
        <w:t>ВК Брикетная</w:t>
      </w:r>
      <w:r w:rsidR="003A5F95">
        <w:t xml:space="preserve"> </w:t>
      </w:r>
      <w:r w:rsidR="003A5F95" w:rsidRPr="003A5F95">
        <w:t>(СТ №0</w:t>
      </w:r>
      <w:r w:rsidR="00F202D5">
        <w:t>18</w:t>
      </w:r>
      <w:r w:rsidR="003A5F95" w:rsidRPr="003A5F95">
        <w:t>, ЕТО №</w:t>
      </w:r>
      <w:r w:rsidR="005D5D7F" w:rsidRPr="003A5F95">
        <w:t>01</w:t>
      </w:r>
      <w:r w:rsidR="005D5D7F">
        <w:t>-3</w:t>
      </w:r>
      <w:r w:rsidR="003A5F95" w:rsidRPr="003A5F95">
        <w:t>)</w:t>
      </w:r>
      <w:bookmarkEnd w:id="138"/>
      <w:bookmarkEnd w:id="139"/>
      <w:bookmarkEnd w:id="140"/>
    </w:p>
    <w:p w14:paraId="4B3A31A1" w14:textId="5A2C4F4D" w:rsidR="004A5724" w:rsidRDefault="00D61544" w:rsidP="004A5724">
      <w:pPr>
        <w:keepNext/>
        <w:tabs>
          <w:tab w:val="center" w:pos="4677"/>
        </w:tabs>
        <w:rPr>
          <w:noProof/>
          <w:lang w:eastAsia="ru-RU"/>
        </w:rPr>
      </w:pPr>
      <w:r w:rsidRPr="00D61544">
        <w:rPr>
          <w:noProof/>
          <w:lang w:eastAsia="ru-RU"/>
        </w:rPr>
        <w:drawing>
          <wp:inline distT="0" distB="0" distL="0" distR="0" wp14:anchorId="5C20A208" wp14:editId="4DC569CD">
            <wp:extent cx="4773880" cy="4323780"/>
            <wp:effectExtent l="0" t="0" r="8255" b="635"/>
            <wp:docPr id="103" name="Рисунок 103" descr="Z:\Максим\Пермь\2023\скрины зон\23 ВК Чапаева,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Максим\Пермь\2023\скрины зон\23 ВК Чапаева, 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76365" cy="4326031"/>
                    </a:xfrm>
                    <a:prstGeom prst="rect">
                      <a:avLst/>
                    </a:prstGeom>
                    <a:noFill/>
                    <a:ln>
                      <a:noFill/>
                    </a:ln>
                  </pic:spPr>
                </pic:pic>
              </a:graphicData>
            </a:graphic>
          </wp:inline>
        </w:drawing>
      </w:r>
    </w:p>
    <w:p w14:paraId="576112E7" w14:textId="77777777" w:rsidR="009C03EC" w:rsidRPr="00A352FB" w:rsidRDefault="009C03EC" w:rsidP="004A5724">
      <w:pPr>
        <w:keepNext/>
        <w:tabs>
          <w:tab w:val="center" w:pos="4677"/>
        </w:tabs>
        <w:rPr>
          <w:noProof/>
          <w:lang w:eastAsia="ru-RU"/>
        </w:rPr>
      </w:pPr>
    </w:p>
    <w:p w14:paraId="128EC289" w14:textId="0344F089" w:rsidR="004A5724" w:rsidRDefault="004A5724" w:rsidP="009C03EC">
      <w:pPr>
        <w:pStyle w:val="affffffffb"/>
      </w:pPr>
      <w:bookmarkStart w:id="141" w:name="_Toc467420304"/>
      <w:bookmarkStart w:id="142" w:name="_Toc536537819"/>
      <w:bookmarkStart w:id="143" w:name="_Toc115378537"/>
      <w:bookmarkStart w:id="144" w:name="_Toc148307046"/>
      <w:bookmarkStart w:id="145" w:name="_Toc148307422"/>
      <w:bookmarkStart w:id="146" w:name="_Toc148368504"/>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23</w:t>
      </w:r>
      <w:r w:rsidRPr="0011059F">
        <w:fldChar w:fldCharType="end"/>
      </w:r>
      <w:r w:rsidRPr="0011059F">
        <w:t xml:space="preserve"> –</w:t>
      </w:r>
      <w:r w:rsidRPr="0052371C">
        <w:t xml:space="preserve"> Зона действия </w:t>
      </w:r>
      <w:bookmarkEnd w:id="141"/>
      <w:bookmarkEnd w:id="142"/>
      <w:bookmarkEnd w:id="143"/>
      <w:r w:rsidR="007010B5" w:rsidRPr="0052371C">
        <w:t>ВК Чапаева, 6</w:t>
      </w:r>
      <w:r w:rsidR="003A5F95">
        <w:t xml:space="preserve"> </w:t>
      </w:r>
      <w:r w:rsidR="003A5F95" w:rsidRPr="003A5F95">
        <w:t>(СТ №0</w:t>
      </w:r>
      <w:r w:rsidR="00F202D5">
        <w:t>25</w:t>
      </w:r>
      <w:r w:rsidR="003A5F95" w:rsidRPr="003A5F95">
        <w:t>, ЕТО №</w:t>
      </w:r>
      <w:r w:rsidR="005D5D7F" w:rsidRPr="003A5F95">
        <w:t>01</w:t>
      </w:r>
      <w:r w:rsidR="005D5D7F">
        <w:t>-3</w:t>
      </w:r>
      <w:r w:rsidR="003A5F95" w:rsidRPr="003A5F95">
        <w:t>)</w:t>
      </w:r>
      <w:bookmarkEnd w:id="144"/>
      <w:bookmarkEnd w:id="145"/>
      <w:bookmarkEnd w:id="146"/>
    </w:p>
    <w:p w14:paraId="3FA197D5" w14:textId="77777777" w:rsidR="009C03EC" w:rsidRPr="0052371C" w:rsidRDefault="009C03EC" w:rsidP="009C03EC">
      <w:pPr>
        <w:pStyle w:val="affffffffb"/>
      </w:pPr>
    </w:p>
    <w:p w14:paraId="09C9BB78" w14:textId="2D489C12" w:rsidR="004A5724" w:rsidRDefault="00D61544" w:rsidP="004A5724">
      <w:pPr>
        <w:keepNext/>
        <w:tabs>
          <w:tab w:val="center" w:pos="4677"/>
        </w:tabs>
        <w:rPr>
          <w:noProof/>
          <w:lang w:eastAsia="ru-RU"/>
        </w:rPr>
      </w:pPr>
      <w:r w:rsidRPr="00D61544">
        <w:rPr>
          <w:noProof/>
          <w:lang w:eastAsia="ru-RU"/>
        </w:rPr>
        <w:drawing>
          <wp:inline distT="0" distB="0" distL="0" distR="0" wp14:anchorId="53AFFCED" wp14:editId="02DC30C1">
            <wp:extent cx="6115793" cy="3976766"/>
            <wp:effectExtent l="0" t="0" r="0" b="5080"/>
            <wp:docPr id="104" name="Рисунок 104" descr="Z:\Максим\Пермь\2023\скрины зон\24 ВК Запад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Максим\Пермь\2023\скрины зон\24 ВК Западная.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4357" cy="3982335"/>
                    </a:xfrm>
                    <a:prstGeom prst="rect">
                      <a:avLst/>
                    </a:prstGeom>
                    <a:noFill/>
                    <a:ln>
                      <a:noFill/>
                    </a:ln>
                  </pic:spPr>
                </pic:pic>
              </a:graphicData>
            </a:graphic>
          </wp:inline>
        </w:drawing>
      </w:r>
    </w:p>
    <w:p w14:paraId="354A9069" w14:textId="77777777" w:rsidR="009C03EC" w:rsidRPr="00A352FB" w:rsidRDefault="009C03EC" w:rsidP="004A5724">
      <w:pPr>
        <w:keepNext/>
        <w:tabs>
          <w:tab w:val="center" w:pos="4677"/>
        </w:tabs>
        <w:rPr>
          <w:noProof/>
          <w:lang w:eastAsia="ru-RU"/>
        </w:rPr>
      </w:pPr>
    </w:p>
    <w:p w14:paraId="1B2998D4" w14:textId="6BCADB18" w:rsidR="004A5724" w:rsidRDefault="004A5724" w:rsidP="009C03EC">
      <w:pPr>
        <w:pStyle w:val="affffffffb"/>
      </w:pPr>
      <w:bookmarkStart w:id="147" w:name="_Toc467420305"/>
      <w:bookmarkStart w:id="148" w:name="_Toc536537820"/>
      <w:bookmarkStart w:id="149" w:name="_Toc115378538"/>
      <w:bookmarkStart w:id="150" w:name="_Toc148307047"/>
      <w:bookmarkStart w:id="151" w:name="_Toc148307423"/>
      <w:bookmarkStart w:id="152" w:name="_Toc148368505"/>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24</w:t>
      </w:r>
      <w:r w:rsidRPr="0011059F">
        <w:fldChar w:fldCharType="end"/>
      </w:r>
      <w:r w:rsidRPr="0011059F">
        <w:t xml:space="preserve"> –</w:t>
      </w:r>
      <w:r w:rsidRPr="0052371C">
        <w:t xml:space="preserve"> Зона действия </w:t>
      </w:r>
      <w:bookmarkEnd w:id="147"/>
      <w:bookmarkEnd w:id="148"/>
      <w:bookmarkEnd w:id="149"/>
      <w:r w:rsidR="007010B5" w:rsidRPr="0052371C">
        <w:t>ВК Западная</w:t>
      </w:r>
      <w:r w:rsidR="003A5F95">
        <w:t xml:space="preserve"> </w:t>
      </w:r>
      <w:r w:rsidR="003A5F95" w:rsidRPr="003A5F95">
        <w:t>(СТ №0</w:t>
      </w:r>
      <w:r w:rsidR="00F202D5">
        <w:t>34</w:t>
      </w:r>
      <w:r w:rsidR="003A5F95" w:rsidRPr="003A5F95">
        <w:t>, ЕТО №</w:t>
      </w:r>
      <w:r w:rsidR="005D5D7F" w:rsidRPr="003A5F95">
        <w:t>01</w:t>
      </w:r>
      <w:r w:rsidR="005D5D7F">
        <w:t>-3</w:t>
      </w:r>
      <w:r w:rsidR="003A5F95" w:rsidRPr="003A5F95">
        <w:t>)</w:t>
      </w:r>
      <w:bookmarkEnd w:id="150"/>
      <w:bookmarkEnd w:id="151"/>
      <w:bookmarkEnd w:id="152"/>
    </w:p>
    <w:p w14:paraId="0892D14F" w14:textId="77777777" w:rsidR="009C03EC" w:rsidRPr="0052371C" w:rsidRDefault="009C03EC" w:rsidP="009C03EC">
      <w:pPr>
        <w:pStyle w:val="affffffffb"/>
      </w:pPr>
    </w:p>
    <w:p w14:paraId="25D8B344" w14:textId="77777777" w:rsidR="004A5724" w:rsidRPr="00A352FB" w:rsidRDefault="004A5724" w:rsidP="004A5724"/>
    <w:p w14:paraId="0561FEAA" w14:textId="24449611" w:rsidR="004A5724" w:rsidRDefault="00D61544" w:rsidP="004A5724">
      <w:pPr>
        <w:keepNext/>
        <w:tabs>
          <w:tab w:val="center" w:pos="4677"/>
        </w:tabs>
        <w:rPr>
          <w:noProof/>
          <w:lang w:eastAsia="ru-RU"/>
        </w:rPr>
      </w:pPr>
      <w:r w:rsidRPr="00D61544">
        <w:rPr>
          <w:noProof/>
          <w:lang w:eastAsia="ru-RU"/>
        </w:rPr>
        <w:drawing>
          <wp:inline distT="0" distB="0" distL="0" distR="0" wp14:anchorId="5933D318" wp14:editId="3DF33FF8">
            <wp:extent cx="3621233" cy="4905375"/>
            <wp:effectExtent l="0" t="0" r="0" b="0"/>
            <wp:docPr id="105" name="Рисунок 105" descr="Z:\Максим\Пермь\2023\скрины зон\25 ВК Березовая рощ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Максим\Пермь\2023\скрины зон\25 ВК Березовая роща.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48645" cy="4942507"/>
                    </a:xfrm>
                    <a:prstGeom prst="rect">
                      <a:avLst/>
                    </a:prstGeom>
                    <a:noFill/>
                    <a:ln>
                      <a:noFill/>
                    </a:ln>
                  </pic:spPr>
                </pic:pic>
              </a:graphicData>
            </a:graphic>
          </wp:inline>
        </w:drawing>
      </w:r>
    </w:p>
    <w:p w14:paraId="037469EB" w14:textId="77777777" w:rsidR="009C03EC" w:rsidRPr="00A352FB" w:rsidRDefault="009C03EC" w:rsidP="004A5724">
      <w:pPr>
        <w:keepNext/>
        <w:tabs>
          <w:tab w:val="center" w:pos="4677"/>
        </w:tabs>
        <w:rPr>
          <w:noProof/>
          <w:lang w:eastAsia="ru-RU"/>
        </w:rPr>
      </w:pPr>
    </w:p>
    <w:p w14:paraId="1B7373C3" w14:textId="2D3B5268" w:rsidR="004A5724" w:rsidRDefault="004A5724" w:rsidP="009C03EC">
      <w:pPr>
        <w:pStyle w:val="affffffffb"/>
      </w:pPr>
      <w:bookmarkStart w:id="153" w:name="_Toc467420306"/>
      <w:bookmarkStart w:id="154" w:name="_Toc536537821"/>
      <w:bookmarkStart w:id="155" w:name="_Toc115378539"/>
      <w:bookmarkStart w:id="156" w:name="_Toc148307048"/>
      <w:bookmarkStart w:id="157" w:name="_Toc148307424"/>
      <w:bookmarkStart w:id="158" w:name="_Toc148368506"/>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25</w:t>
      </w:r>
      <w:r w:rsidRPr="0011059F">
        <w:fldChar w:fldCharType="end"/>
      </w:r>
      <w:r w:rsidRPr="0011059F">
        <w:t xml:space="preserve"> – </w:t>
      </w:r>
      <w:r w:rsidRPr="0052371C">
        <w:t xml:space="preserve">Зона действия </w:t>
      </w:r>
      <w:bookmarkEnd w:id="153"/>
      <w:bookmarkEnd w:id="154"/>
      <w:bookmarkEnd w:id="155"/>
      <w:r w:rsidR="007010B5" w:rsidRPr="0052371C">
        <w:t>ВК Березовая роща</w:t>
      </w:r>
      <w:r w:rsidR="003A5F95">
        <w:t xml:space="preserve"> </w:t>
      </w:r>
      <w:r w:rsidR="003A5F95" w:rsidRPr="003A5F95">
        <w:t>(СТ №0</w:t>
      </w:r>
      <w:r w:rsidR="00F202D5">
        <w:t>33</w:t>
      </w:r>
      <w:r w:rsidR="003A5F95" w:rsidRPr="003A5F95">
        <w:t>, ЕТО №</w:t>
      </w:r>
      <w:r w:rsidR="005D5D7F" w:rsidRPr="003A5F95">
        <w:t>01</w:t>
      </w:r>
      <w:r w:rsidR="005D5D7F">
        <w:t>-3</w:t>
      </w:r>
      <w:r w:rsidR="003A5F95" w:rsidRPr="003A5F95">
        <w:t>)</w:t>
      </w:r>
      <w:bookmarkEnd w:id="156"/>
      <w:bookmarkEnd w:id="157"/>
      <w:bookmarkEnd w:id="158"/>
    </w:p>
    <w:p w14:paraId="241001EA" w14:textId="77777777" w:rsidR="009C03EC" w:rsidRPr="0052371C" w:rsidRDefault="009C03EC" w:rsidP="009C03EC">
      <w:pPr>
        <w:pStyle w:val="affffffffb"/>
      </w:pPr>
    </w:p>
    <w:p w14:paraId="372CB590" w14:textId="5B660E18" w:rsidR="004A5724" w:rsidRDefault="00D61544" w:rsidP="004A5724">
      <w:pPr>
        <w:keepNext/>
        <w:tabs>
          <w:tab w:val="center" w:pos="4677"/>
        </w:tabs>
        <w:rPr>
          <w:noProof/>
          <w:lang w:eastAsia="ru-RU"/>
        </w:rPr>
      </w:pPr>
      <w:r w:rsidRPr="00D61544">
        <w:rPr>
          <w:noProof/>
          <w:lang w:eastAsia="ru-RU"/>
        </w:rPr>
        <w:drawing>
          <wp:inline distT="0" distB="0" distL="0" distR="0" wp14:anchorId="5724E916" wp14:editId="6BFFF418">
            <wp:extent cx="4252079" cy="4001984"/>
            <wp:effectExtent l="0" t="0" r="0" b="0"/>
            <wp:docPr id="106" name="Рисунок 106" descr="Z:\Максим\Пермь\2023\скрины зон\26 ВК Б. Революции, 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Максим\Пермь\2023\скрины зон\26 ВК Б. Революции, 15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0033" cy="4028293"/>
                    </a:xfrm>
                    <a:prstGeom prst="rect">
                      <a:avLst/>
                    </a:prstGeom>
                    <a:noFill/>
                    <a:ln>
                      <a:noFill/>
                    </a:ln>
                  </pic:spPr>
                </pic:pic>
              </a:graphicData>
            </a:graphic>
          </wp:inline>
        </w:drawing>
      </w:r>
    </w:p>
    <w:p w14:paraId="37E9E67C" w14:textId="77777777" w:rsidR="009C03EC" w:rsidRPr="00A352FB" w:rsidRDefault="009C03EC" w:rsidP="004A5724">
      <w:pPr>
        <w:keepNext/>
        <w:tabs>
          <w:tab w:val="center" w:pos="4677"/>
        </w:tabs>
        <w:rPr>
          <w:noProof/>
          <w:lang w:eastAsia="ru-RU"/>
        </w:rPr>
      </w:pPr>
    </w:p>
    <w:p w14:paraId="493E3838" w14:textId="2675A3F3" w:rsidR="004A5724" w:rsidRDefault="004A5724" w:rsidP="009C03EC">
      <w:pPr>
        <w:pStyle w:val="affffffffb"/>
      </w:pPr>
      <w:bookmarkStart w:id="159" w:name="_Toc467420307"/>
      <w:bookmarkStart w:id="160" w:name="_Toc536537822"/>
      <w:bookmarkStart w:id="161" w:name="_Toc115378540"/>
      <w:bookmarkStart w:id="162" w:name="_Toc148307049"/>
      <w:bookmarkStart w:id="163" w:name="_Toc148307425"/>
      <w:bookmarkStart w:id="164" w:name="_Toc148368507"/>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26</w:t>
      </w:r>
      <w:r w:rsidRPr="0011059F">
        <w:fldChar w:fldCharType="end"/>
      </w:r>
      <w:r w:rsidRPr="0011059F">
        <w:t xml:space="preserve"> –</w:t>
      </w:r>
      <w:r w:rsidRPr="0052371C">
        <w:t xml:space="preserve"> Зона действия </w:t>
      </w:r>
      <w:bookmarkEnd w:id="159"/>
      <w:bookmarkEnd w:id="160"/>
      <w:bookmarkEnd w:id="161"/>
      <w:r w:rsidR="007010B5" w:rsidRPr="0052371C">
        <w:t>ВК Б. Революции, 151</w:t>
      </w:r>
      <w:r w:rsidR="003A5F95">
        <w:t xml:space="preserve"> </w:t>
      </w:r>
      <w:r w:rsidR="003A5F95" w:rsidRPr="003A5F95">
        <w:t>(СТ №0</w:t>
      </w:r>
      <w:r w:rsidR="00F202D5">
        <w:t>28</w:t>
      </w:r>
      <w:r w:rsidR="003A5F95" w:rsidRPr="003A5F95">
        <w:t>, ЕТО №</w:t>
      </w:r>
      <w:r w:rsidR="005D5D7F" w:rsidRPr="003A5F95">
        <w:t>01</w:t>
      </w:r>
      <w:r w:rsidR="005D5D7F">
        <w:t>-3</w:t>
      </w:r>
      <w:r w:rsidR="003A5F95" w:rsidRPr="003A5F95">
        <w:t>)</w:t>
      </w:r>
      <w:bookmarkEnd w:id="162"/>
      <w:bookmarkEnd w:id="163"/>
      <w:bookmarkEnd w:id="164"/>
    </w:p>
    <w:p w14:paraId="233BF146" w14:textId="77777777" w:rsidR="009C03EC" w:rsidRPr="0052371C" w:rsidRDefault="009C03EC" w:rsidP="009C03EC">
      <w:pPr>
        <w:pStyle w:val="affffffffb"/>
      </w:pPr>
    </w:p>
    <w:p w14:paraId="72FF8D30" w14:textId="5E2ADE51" w:rsidR="004A5724" w:rsidRDefault="00D61544" w:rsidP="004A5724">
      <w:pPr>
        <w:keepNext/>
        <w:tabs>
          <w:tab w:val="center" w:pos="4677"/>
        </w:tabs>
        <w:rPr>
          <w:noProof/>
          <w:lang w:eastAsia="ru-RU"/>
        </w:rPr>
      </w:pPr>
      <w:r w:rsidRPr="00D61544">
        <w:rPr>
          <w:noProof/>
          <w:lang w:eastAsia="ru-RU"/>
        </w:rPr>
        <w:drawing>
          <wp:inline distT="0" distB="0" distL="0" distR="0" wp14:anchorId="3BC62DC5" wp14:editId="07EED9C8">
            <wp:extent cx="4334493" cy="4385448"/>
            <wp:effectExtent l="0" t="0" r="9525" b="0"/>
            <wp:docPr id="107" name="Рисунок 107" descr="Z:\Максим\Пермь\2023\скрины зон\27 ВК Жукова,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Максим\Пермь\2023\скрины зон\27 ВК Жукова, 33.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45051" cy="4396130"/>
                    </a:xfrm>
                    <a:prstGeom prst="rect">
                      <a:avLst/>
                    </a:prstGeom>
                    <a:noFill/>
                    <a:ln>
                      <a:noFill/>
                    </a:ln>
                  </pic:spPr>
                </pic:pic>
              </a:graphicData>
            </a:graphic>
          </wp:inline>
        </w:drawing>
      </w:r>
    </w:p>
    <w:p w14:paraId="4DA3D62F" w14:textId="77777777" w:rsidR="009C03EC" w:rsidRPr="00A352FB" w:rsidRDefault="009C03EC" w:rsidP="004A5724">
      <w:pPr>
        <w:keepNext/>
        <w:tabs>
          <w:tab w:val="center" w:pos="4677"/>
        </w:tabs>
        <w:rPr>
          <w:noProof/>
          <w:lang w:eastAsia="ru-RU"/>
        </w:rPr>
      </w:pPr>
    </w:p>
    <w:p w14:paraId="50D86A44" w14:textId="04EB2C64" w:rsidR="004A5724" w:rsidRDefault="004A5724" w:rsidP="009C03EC">
      <w:pPr>
        <w:pStyle w:val="affffffffb"/>
      </w:pPr>
      <w:bookmarkStart w:id="165" w:name="_Toc467420308"/>
      <w:bookmarkStart w:id="166" w:name="_Toc536537823"/>
      <w:bookmarkStart w:id="167" w:name="_Toc115378541"/>
      <w:bookmarkStart w:id="168" w:name="_Toc148307050"/>
      <w:bookmarkStart w:id="169" w:name="_Toc148307426"/>
      <w:bookmarkStart w:id="170" w:name="_Toc148368508"/>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27</w:t>
      </w:r>
      <w:r w:rsidRPr="0011059F">
        <w:fldChar w:fldCharType="end"/>
      </w:r>
      <w:r w:rsidRPr="0011059F">
        <w:t xml:space="preserve"> –</w:t>
      </w:r>
      <w:r w:rsidRPr="0052371C">
        <w:t xml:space="preserve"> Зона действия </w:t>
      </w:r>
      <w:bookmarkEnd w:id="165"/>
      <w:bookmarkEnd w:id="166"/>
      <w:bookmarkEnd w:id="167"/>
      <w:r w:rsidR="007010B5" w:rsidRPr="0052371C">
        <w:t>ВК Жукова, 33</w:t>
      </w:r>
      <w:r w:rsidR="003A5F95">
        <w:t xml:space="preserve"> </w:t>
      </w:r>
      <w:r w:rsidR="003A5F95" w:rsidRPr="003A5F95">
        <w:t>(СТ №0</w:t>
      </w:r>
      <w:r w:rsidR="001F71B7">
        <w:t>30</w:t>
      </w:r>
      <w:r w:rsidR="003A5F95" w:rsidRPr="003A5F95">
        <w:t>, ЕТО №</w:t>
      </w:r>
      <w:r w:rsidR="005D5D7F" w:rsidRPr="003A5F95">
        <w:t>01</w:t>
      </w:r>
      <w:r w:rsidR="005D5D7F">
        <w:t>-3</w:t>
      </w:r>
      <w:r w:rsidR="003A5F95" w:rsidRPr="003A5F95">
        <w:t>)</w:t>
      </w:r>
      <w:bookmarkEnd w:id="168"/>
      <w:bookmarkEnd w:id="169"/>
      <w:bookmarkEnd w:id="170"/>
    </w:p>
    <w:p w14:paraId="215C950E" w14:textId="77777777" w:rsidR="009C03EC" w:rsidRPr="0052371C" w:rsidRDefault="009C03EC" w:rsidP="009C03EC">
      <w:pPr>
        <w:pStyle w:val="affffffffb"/>
      </w:pPr>
    </w:p>
    <w:p w14:paraId="1971880D" w14:textId="412564FD" w:rsidR="004A5724" w:rsidRDefault="00D61544" w:rsidP="004A5724">
      <w:pPr>
        <w:keepNext/>
        <w:tabs>
          <w:tab w:val="center" w:pos="4677"/>
        </w:tabs>
        <w:rPr>
          <w:noProof/>
          <w:lang w:eastAsia="ru-RU"/>
        </w:rPr>
      </w:pPr>
      <w:r w:rsidRPr="00D61544">
        <w:rPr>
          <w:noProof/>
          <w:lang w:eastAsia="ru-RU"/>
        </w:rPr>
        <w:drawing>
          <wp:inline distT="0" distB="0" distL="0" distR="0" wp14:anchorId="77974679" wp14:editId="42C8F77A">
            <wp:extent cx="4476997" cy="4527592"/>
            <wp:effectExtent l="0" t="0" r="0" b="6350"/>
            <wp:docPr id="108" name="Рисунок 108" descr="Z:\Максим\Пермь\2023\скрины зон\28 ВК Лепешинской,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Максим\Пермь\2023\скрины зон\28 ВК Лепешинской, 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98190" cy="4549025"/>
                    </a:xfrm>
                    <a:prstGeom prst="rect">
                      <a:avLst/>
                    </a:prstGeom>
                    <a:noFill/>
                    <a:ln>
                      <a:noFill/>
                    </a:ln>
                  </pic:spPr>
                </pic:pic>
              </a:graphicData>
            </a:graphic>
          </wp:inline>
        </w:drawing>
      </w:r>
    </w:p>
    <w:p w14:paraId="38FB44A9" w14:textId="77777777" w:rsidR="009C03EC" w:rsidRPr="00A352FB" w:rsidRDefault="009C03EC" w:rsidP="004A5724">
      <w:pPr>
        <w:keepNext/>
        <w:tabs>
          <w:tab w:val="center" w:pos="4677"/>
        </w:tabs>
        <w:rPr>
          <w:noProof/>
          <w:lang w:eastAsia="ru-RU"/>
        </w:rPr>
      </w:pPr>
    </w:p>
    <w:p w14:paraId="337D09EE" w14:textId="5F9AF7EA" w:rsidR="004A5724" w:rsidRDefault="004A5724" w:rsidP="009C03EC">
      <w:pPr>
        <w:pStyle w:val="affffffffb"/>
      </w:pPr>
      <w:bookmarkStart w:id="171" w:name="_Toc467420309"/>
      <w:bookmarkStart w:id="172" w:name="_Toc536537824"/>
      <w:bookmarkStart w:id="173" w:name="_Toc115378542"/>
      <w:bookmarkStart w:id="174" w:name="_Toc148307051"/>
      <w:bookmarkStart w:id="175" w:name="_Toc148307427"/>
      <w:bookmarkStart w:id="176" w:name="_Toc148368509"/>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28</w:t>
      </w:r>
      <w:r w:rsidRPr="0011059F">
        <w:fldChar w:fldCharType="end"/>
      </w:r>
      <w:r w:rsidRPr="0011059F">
        <w:t xml:space="preserve"> –</w:t>
      </w:r>
      <w:r w:rsidRPr="0052371C">
        <w:t xml:space="preserve"> Зона действия </w:t>
      </w:r>
      <w:bookmarkEnd w:id="171"/>
      <w:bookmarkEnd w:id="172"/>
      <w:bookmarkEnd w:id="173"/>
      <w:r w:rsidR="007010B5" w:rsidRPr="0052371C">
        <w:t>ВК Лепешинской, 3</w:t>
      </w:r>
      <w:r w:rsidR="003A5F95">
        <w:t xml:space="preserve"> </w:t>
      </w:r>
      <w:r w:rsidR="003A5F95" w:rsidRPr="003A5F95">
        <w:t>(СТ №0</w:t>
      </w:r>
      <w:r w:rsidR="001F71B7">
        <w:t>23</w:t>
      </w:r>
      <w:r w:rsidR="003A5F95" w:rsidRPr="003A5F95">
        <w:t>, ЕТО №</w:t>
      </w:r>
      <w:r w:rsidR="005D5D7F" w:rsidRPr="003A5F95">
        <w:t>01</w:t>
      </w:r>
      <w:r w:rsidR="005D5D7F">
        <w:t>-3</w:t>
      </w:r>
      <w:r w:rsidR="003A5F95" w:rsidRPr="003A5F95">
        <w:t>)</w:t>
      </w:r>
      <w:bookmarkEnd w:id="174"/>
      <w:bookmarkEnd w:id="175"/>
      <w:bookmarkEnd w:id="176"/>
    </w:p>
    <w:p w14:paraId="1A85D27A" w14:textId="77777777" w:rsidR="009C03EC" w:rsidRPr="0052371C" w:rsidRDefault="009C03EC" w:rsidP="009C03EC">
      <w:pPr>
        <w:pStyle w:val="affffffffb"/>
      </w:pPr>
    </w:p>
    <w:p w14:paraId="5EF2B392" w14:textId="77777777" w:rsidR="004A5724" w:rsidRPr="00A352FB" w:rsidRDefault="004A5724" w:rsidP="004A5724"/>
    <w:p w14:paraId="1FDFC627" w14:textId="60CB9737" w:rsidR="004A5724" w:rsidRDefault="00D61544" w:rsidP="004A5724">
      <w:pPr>
        <w:keepNext/>
        <w:tabs>
          <w:tab w:val="center" w:pos="4677"/>
        </w:tabs>
        <w:rPr>
          <w:noProof/>
          <w:lang w:eastAsia="ru-RU"/>
        </w:rPr>
      </w:pPr>
      <w:r w:rsidRPr="00D61544">
        <w:rPr>
          <w:noProof/>
          <w:lang w:eastAsia="ru-RU"/>
        </w:rPr>
        <w:drawing>
          <wp:inline distT="0" distB="0" distL="0" distR="0" wp14:anchorId="35BE93FC" wp14:editId="6559BBCA">
            <wp:extent cx="4203865" cy="3944985"/>
            <wp:effectExtent l="0" t="0" r="6350" b="0"/>
            <wp:docPr id="109" name="Рисунок 109" descr="Z:\Максим\Пермь\2023\скрины зон\29 ВК Наумова, 18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Максим\Пермь\2023\скрины зон\29 ВК Наумова, 18а.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18676" cy="3958884"/>
                    </a:xfrm>
                    <a:prstGeom prst="rect">
                      <a:avLst/>
                    </a:prstGeom>
                    <a:noFill/>
                    <a:ln>
                      <a:noFill/>
                    </a:ln>
                  </pic:spPr>
                </pic:pic>
              </a:graphicData>
            </a:graphic>
          </wp:inline>
        </w:drawing>
      </w:r>
    </w:p>
    <w:p w14:paraId="1AE845F3" w14:textId="77777777" w:rsidR="009C03EC" w:rsidRPr="00A352FB" w:rsidRDefault="009C03EC" w:rsidP="004A5724">
      <w:pPr>
        <w:keepNext/>
        <w:tabs>
          <w:tab w:val="center" w:pos="4677"/>
        </w:tabs>
        <w:rPr>
          <w:noProof/>
          <w:lang w:eastAsia="ru-RU"/>
        </w:rPr>
      </w:pPr>
    </w:p>
    <w:p w14:paraId="66C17F09" w14:textId="5A2D2971" w:rsidR="004A5724" w:rsidRDefault="004A5724" w:rsidP="009C03EC">
      <w:pPr>
        <w:pStyle w:val="affffffffb"/>
      </w:pPr>
      <w:bookmarkStart w:id="177" w:name="_Toc467420310"/>
      <w:bookmarkStart w:id="178" w:name="_Toc536537825"/>
      <w:bookmarkStart w:id="179" w:name="_Toc115378543"/>
      <w:bookmarkStart w:id="180" w:name="_Toc148307052"/>
      <w:bookmarkStart w:id="181" w:name="_Toc148307428"/>
      <w:bookmarkStart w:id="182" w:name="_Toc148368510"/>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29</w:t>
      </w:r>
      <w:r w:rsidRPr="0011059F">
        <w:fldChar w:fldCharType="end"/>
      </w:r>
      <w:r w:rsidRPr="0011059F">
        <w:t xml:space="preserve"> –</w:t>
      </w:r>
      <w:r w:rsidRPr="0052371C">
        <w:t xml:space="preserve"> Зона действия </w:t>
      </w:r>
      <w:bookmarkEnd w:id="177"/>
      <w:bookmarkEnd w:id="178"/>
      <w:bookmarkEnd w:id="179"/>
      <w:r w:rsidR="007010B5" w:rsidRPr="0052371C">
        <w:t>ВК Наумова, 18а</w:t>
      </w:r>
      <w:r w:rsidR="003A5F95">
        <w:t xml:space="preserve"> </w:t>
      </w:r>
      <w:r w:rsidR="003A5F95" w:rsidRPr="003A5F95">
        <w:t>(СТ №0</w:t>
      </w:r>
      <w:r w:rsidR="001F71B7">
        <w:t>24</w:t>
      </w:r>
      <w:r w:rsidR="003A5F95" w:rsidRPr="003A5F95">
        <w:t>, ЕТО №</w:t>
      </w:r>
      <w:r w:rsidR="005D5D7F" w:rsidRPr="003A5F95">
        <w:t>01</w:t>
      </w:r>
      <w:r w:rsidR="005D5D7F">
        <w:t>-3</w:t>
      </w:r>
      <w:r w:rsidR="003A5F95" w:rsidRPr="003A5F95">
        <w:t>)</w:t>
      </w:r>
      <w:bookmarkEnd w:id="180"/>
      <w:bookmarkEnd w:id="181"/>
      <w:bookmarkEnd w:id="182"/>
    </w:p>
    <w:p w14:paraId="5BD03485" w14:textId="77777777" w:rsidR="009C03EC" w:rsidRPr="0052371C" w:rsidRDefault="009C03EC" w:rsidP="009C03EC">
      <w:pPr>
        <w:pStyle w:val="affffffffb"/>
      </w:pPr>
    </w:p>
    <w:p w14:paraId="2833774E" w14:textId="46B27C82" w:rsidR="004A5724" w:rsidRDefault="00D61544" w:rsidP="004A5724">
      <w:pPr>
        <w:keepNext/>
        <w:tabs>
          <w:tab w:val="center" w:pos="4677"/>
        </w:tabs>
        <w:rPr>
          <w:noProof/>
          <w:lang w:eastAsia="ru-RU"/>
        </w:rPr>
      </w:pPr>
      <w:r w:rsidRPr="00D61544">
        <w:rPr>
          <w:noProof/>
          <w:lang w:eastAsia="ru-RU"/>
        </w:rPr>
        <w:drawing>
          <wp:inline distT="0" distB="0" distL="0" distR="0" wp14:anchorId="7571A5AC" wp14:editId="7FF41709">
            <wp:extent cx="5770256" cy="4975761"/>
            <wp:effectExtent l="0" t="0" r="1905" b="0"/>
            <wp:docPr id="110" name="Рисунок 110" descr="Z:\Максим\Пермь\2023\скрины зон\30 ВК Ленская, 32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Максим\Пермь\2023\скрины зон\30 ВК Ленская, 32б.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86362" cy="4989649"/>
                    </a:xfrm>
                    <a:prstGeom prst="rect">
                      <a:avLst/>
                    </a:prstGeom>
                    <a:noFill/>
                    <a:ln>
                      <a:noFill/>
                    </a:ln>
                  </pic:spPr>
                </pic:pic>
              </a:graphicData>
            </a:graphic>
          </wp:inline>
        </w:drawing>
      </w:r>
    </w:p>
    <w:p w14:paraId="271AE8C1" w14:textId="77777777" w:rsidR="009C03EC" w:rsidRPr="00A352FB" w:rsidRDefault="009C03EC" w:rsidP="004A5724">
      <w:pPr>
        <w:keepNext/>
        <w:tabs>
          <w:tab w:val="center" w:pos="4677"/>
        </w:tabs>
        <w:rPr>
          <w:noProof/>
          <w:lang w:eastAsia="ru-RU"/>
        </w:rPr>
      </w:pPr>
    </w:p>
    <w:p w14:paraId="5974A88D" w14:textId="65C99D5C" w:rsidR="004A5724" w:rsidRDefault="004A5724" w:rsidP="009C03EC">
      <w:pPr>
        <w:pStyle w:val="affffffffb"/>
      </w:pPr>
      <w:bookmarkStart w:id="183" w:name="_Toc467420311"/>
      <w:bookmarkStart w:id="184" w:name="_Toc536537826"/>
      <w:bookmarkStart w:id="185" w:name="_Toc115378544"/>
      <w:bookmarkStart w:id="186" w:name="_Toc148307053"/>
      <w:bookmarkStart w:id="187" w:name="_Toc148307429"/>
      <w:bookmarkStart w:id="188" w:name="_Toc148368511"/>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30</w:t>
      </w:r>
      <w:r w:rsidRPr="0011059F">
        <w:fldChar w:fldCharType="end"/>
      </w:r>
      <w:r w:rsidRPr="0011059F">
        <w:t xml:space="preserve"> –</w:t>
      </w:r>
      <w:r w:rsidRPr="0052371C">
        <w:t xml:space="preserve"> Зона действия </w:t>
      </w:r>
      <w:bookmarkEnd w:id="183"/>
      <w:bookmarkEnd w:id="184"/>
      <w:bookmarkEnd w:id="185"/>
      <w:r w:rsidR="007010B5" w:rsidRPr="0052371C">
        <w:t>ВК Ленская, 32б</w:t>
      </w:r>
      <w:r w:rsidR="003A5F95">
        <w:t xml:space="preserve"> </w:t>
      </w:r>
      <w:r w:rsidR="003A5F95" w:rsidRPr="003A5F95">
        <w:t>(СТ №0</w:t>
      </w:r>
      <w:r w:rsidR="00FE4581">
        <w:t>27</w:t>
      </w:r>
      <w:r w:rsidR="003A5F95" w:rsidRPr="003A5F95">
        <w:t>, ЕТО №</w:t>
      </w:r>
      <w:r w:rsidR="005D5D7F" w:rsidRPr="003A5F95">
        <w:t>01</w:t>
      </w:r>
      <w:r w:rsidR="005D5D7F">
        <w:t>-3</w:t>
      </w:r>
      <w:r w:rsidR="003A5F95" w:rsidRPr="003A5F95">
        <w:t>)</w:t>
      </w:r>
      <w:bookmarkEnd w:id="186"/>
      <w:bookmarkEnd w:id="187"/>
      <w:bookmarkEnd w:id="188"/>
    </w:p>
    <w:p w14:paraId="4E5FF959" w14:textId="77777777" w:rsidR="009C03EC" w:rsidRPr="0052371C" w:rsidRDefault="009C03EC" w:rsidP="009C03EC">
      <w:pPr>
        <w:pStyle w:val="affffffffb"/>
      </w:pPr>
    </w:p>
    <w:p w14:paraId="6B73126B" w14:textId="77777777" w:rsidR="004A5724" w:rsidRPr="00A352FB" w:rsidRDefault="004A5724" w:rsidP="004A5724"/>
    <w:p w14:paraId="389693F9" w14:textId="7CC6EC91" w:rsidR="004A5724" w:rsidRDefault="00D61544" w:rsidP="004A5724">
      <w:pPr>
        <w:keepNext/>
        <w:tabs>
          <w:tab w:val="center" w:pos="4677"/>
        </w:tabs>
        <w:rPr>
          <w:noProof/>
          <w:lang w:eastAsia="ru-RU"/>
        </w:rPr>
      </w:pPr>
      <w:r w:rsidRPr="00D61544">
        <w:rPr>
          <w:noProof/>
          <w:lang w:eastAsia="ru-RU"/>
        </w:rPr>
        <w:drawing>
          <wp:inline distT="0" distB="0" distL="0" distR="0" wp14:anchorId="53B7A6E5" wp14:editId="3AC53CEB">
            <wp:extent cx="6300470" cy="2007667"/>
            <wp:effectExtent l="0" t="0" r="5080" b="0"/>
            <wp:docPr id="111" name="Рисунок 111" descr="Z:\Максим\Пермь\2023\скрины зон\31 ВК Бахаревская,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Максим\Пермь\2023\скрины зон\31 ВК Бахаревская, 5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00470" cy="2007667"/>
                    </a:xfrm>
                    <a:prstGeom prst="rect">
                      <a:avLst/>
                    </a:prstGeom>
                    <a:noFill/>
                    <a:ln>
                      <a:noFill/>
                    </a:ln>
                  </pic:spPr>
                </pic:pic>
              </a:graphicData>
            </a:graphic>
          </wp:inline>
        </w:drawing>
      </w:r>
    </w:p>
    <w:p w14:paraId="52ED9EE0" w14:textId="77777777" w:rsidR="009C03EC" w:rsidRPr="00A352FB" w:rsidRDefault="009C03EC" w:rsidP="004A5724">
      <w:pPr>
        <w:keepNext/>
        <w:tabs>
          <w:tab w:val="center" w:pos="4677"/>
        </w:tabs>
        <w:rPr>
          <w:noProof/>
          <w:lang w:eastAsia="ru-RU"/>
        </w:rPr>
      </w:pPr>
    </w:p>
    <w:p w14:paraId="03B7901A" w14:textId="502B2C80" w:rsidR="004A5724" w:rsidRPr="0052371C" w:rsidRDefault="004A5724" w:rsidP="009C03EC">
      <w:pPr>
        <w:pStyle w:val="affffffffb"/>
      </w:pPr>
      <w:bookmarkStart w:id="189" w:name="_Toc467420312"/>
      <w:bookmarkStart w:id="190" w:name="_Toc536537827"/>
      <w:bookmarkStart w:id="191" w:name="_Toc115378545"/>
      <w:bookmarkStart w:id="192" w:name="_Toc148307054"/>
      <w:bookmarkStart w:id="193" w:name="_Toc148307430"/>
      <w:bookmarkStart w:id="194" w:name="_Toc148368512"/>
      <w:r w:rsidRPr="0011059F">
        <w:t xml:space="preserve">Рисунок </w:t>
      </w:r>
      <w:r w:rsidRPr="0011059F">
        <w:fldChar w:fldCharType="begin"/>
      </w:r>
      <w:r w:rsidRPr="0011059F">
        <w:instrText xml:space="preserve"> STYLEREF 1 \s </w:instrText>
      </w:r>
      <w:r w:rsidRPr="0011059F">
        <w:fldChar w:fldCharType="separate"/>
      </w:r>
      <w:r w:rsidR="00D73DE4">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D73DE4">
        <w:t>31</w:t>
      </w:r>
      <w:r w:rsidRPr="0011059F">
        <w:fldChar w:fldCharType="end"/>
      </w:r>
      <w:r w:rsidRPr="0011059F">
        <w:t xml:space="preserve"> –</w:t>
      </w:r>
      <w:r w:rsidRPr="0052371C">
        <w:t xml:space="preserve"> Зона действия </w:t>
      </w:r>
      <w:bookmarkEnd w:id="189"/>
      <w:bookmarkEnd w:id="190"/>
      <w:bookmarkEnd w:id="191"/>
      <w:r w:rsidR="007010B5" w:rsidRPr="0052371C">
        <w:t>ВК Бахаревская, 53</w:t>
      </w:r>
      <w:r w:rsidR="003A5F95">
        <w:t xml:space="preserve"> </w:t>
      </w:r>
      <w:r w:rsidR="003A5F95" w:rsidRPr="003A5F95">
        <w:t>(СТ №0</w:t>
      </w:r>
      <w:r w:rsidR="00FE4581">
        <w:t>26</w:t>
      </w:r>
      <w:r w:rsidR="003A5F95" w:rsidRPr="003A5F95">
        <w:t>, ЕТО №</w:t>
      </w:r>
      <w:r w:rsidR="005D5D7F" w:rsidRPr="003A5F95">
        <w:t>01</w:t>
      </w:r>
      <w:r w:rsidR="005D5D7F">
        <w:t>-3</w:t>
      </w:r>
      <w:r w:rsidR="003A5F95" w:rsidRPr="003A5F95">
        <w:t>)</w:t>
      </w:r>
      <w:bookmarkEnd w:id="192"/>
      <w:bookmarkEnd w:id="193"/>
      <w:bookmarkEnd w:id="194"/>
    </w:p>
    <w:p w14:paraId="60C7BE2E" w14:textId="65852B4A" w:rsidR="008E299B" w:rsidRDefault="00D61544" w:rsidP="009C03EC">
      <w:pPr>
        <w:pStyle w:val="affffffffb"/>
      </w:pPr>
      <w:r w:rsidRPr="00D61544">
        <w:drawing>
          <wp:inline distT="0" distB="0" distL="0" distR="0" wp14:anchorId="221A3BD7" wp14:editId="3A7CEC61">
            <wp:extent cx="3836035" cy="6828155"/>
            <wp:effectExtent l="0" t="0" r="0" b="0"/>
            <wp:docPr id="112" name="Рисунок 112" descr="Z:\Максим\Пермь\2023\скрины зон\32 ВК Криворожская,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Максим\Пермь\2023\скрины зон\32 ВК Криворожская, 3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36035" cy="6828155"/>
                    </a:xfrm>
                    <a:prstGeom prst="rect">
                      <a:avLst/>
                    </a:prstGeom>
                    <a:noFill/>
                    <a:ln>
                      <a:noFill/>
                    </a:ln>
                  </pic:spPr>
                </pic:pic>
              </a:graphicData>
            </a:graphic>
          </wp:inline>
        </w:drawing>
      </w:r>
    </w:p>
    <w:p w14:paraId="0043C5A8" w14:textId="77777777" w:rsidR="009C03EC" w:rsidRPr="00A352FB" w:rsidRDefault="009C03EC" w:rsidP="009C03EC">
      <w:pPr>
        <w:pStyle w:val="affffffffb"/>
      </w:pPr>
    </w:p>
    <w:p w14:paraId="69D7C30D" w14:textId="5EC3E9F5" w:rsidR="008E299B" w:rsidRPr="0052371C" w:rsidRDefault="008E299B" w:rsidP="000354C6">
      <w:pPr>
        <w:pStyle w:val="affffffffb"/>
      </w:pPr>
      <w:bookmarkStart w:id="195" w:name="_Toc467420318"/>
      <w:bookmarkStart w:id="196" w:name="_Toc536537833"/>
      <w:bookmarkStart w:id="197" w:name="_Toc115378546"/>
      <w:bookmarkStart w:id="198" w:name="_Toc148307055"/>
      <w:bookmarkStart w:id="199" w:name="_Toc148307431"/>
      <w:bookmarkStart w:id="200" w:name="_Toc148368513"/>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32</w:t>
      </w:r>
      <w:r w:rsidRPr="0011059F">
        <w:fldChar w:fldCharType="end"/>
      </w:r>
      <w:r w:rsidRPr="0011059F">
        <w:t xml:space="preserve"> –</w:t>
      </w:r>
      <w:r w:rsidRPr="0052371C">
        <w:t xml:space="preserve"> Зона действия </w:t>
      </w:r>
      <w:bookmarkEnd w:id="195"/>
      <w:bookmarkEnd w:id="196"/>
      <w:bookmarkEnd w:id="197"/>
      <w:r w:rsidR="007010B5" w:rsidRPr="0052371C">
        <w:t>ВК Криворожская, 36</w:t>
      </w:r>
      <w:r w:rsidR="003A5F95">
        <w:t xml:space="preserve"> </w:t>
      </w:r>
      <w:r w:rsidR="003A5F95" w:rsidRPr="003A5F95">
        <w:t>(СТ №0</w:t>
      </w:r>
      <w:r w:rsidR="00FE4581">
        <w:t>22</w:t>
      </w:r>
      <w:r w:rsidR="003A5F95" w:rsidRPr="003A5F95">
        <w:t>, ЕТО №</w:t>
      </w:r>
      <w:r w:rsidR="005D5D7F" w:rsidRPr="003A5F95">
        <w:t>01</w:t>
      </w:r>
      <w:r w:rsidR="005D5D7F">
        <w:t>-3</w:t>
      </w:r>
      <w:r w:rsidR="003A5F95" w:rsidRPr="003A5F95">
        <w:t>)</w:t>
      </w:r>
      <w:bookmarkEnd w:id="198"/>
      <w:bookmarkEnd w:id="199"/>
      <w:bookmarkEnd w:id="200"/>
    </w:p>
    <w:p w14:paraId="341FE45A" w14:textId="663A9443" w:rsidR="004A5724" w:rsidRDefault="00D61544" w:rsidP="004A5724">
      <w:pPr>
        <w:keepNext/>
        <w:tabs>
          <w:tab w:val="center" w:pos="4677"/>
        </w:tabs>
        <w:rPr>
          <w:noProof/>
          <w:lang w:eastAsia="ru-RU"/>
        </w:rPr>
      </w:pPr>
      <w:r w:rsidRPr="00D61544">
        <w:rPr>
          <w:noProof/>
          <w:lang w:eastAsia="ru-RU"/>
        </w:rPr>
        <w:drawing>
          <wp:inline distT="0" distB="0" distL="0" distR="0" wp14:anchorId="6921046B" wp14:editId="7AE07A8B">
            <wp:extent cx="6300470" cy="4702221"/>
            <wp:effectExtent l="0" t="0" r="5080" b="3175"/>
            <wp:docPr id="113" name="Рисунок 113" descr="Z:\Максим\Пермь\2023\скрины зон\33 ВК Чусовская,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Максим\Пермь\2023\скрины зон\33 ВК Чусовская, 27.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00470" cy="4702221"/>
                    </a:xfrm>
                    <a:prstGeom prst="rect">
                      <a:avLst/>
                    </a:prstGeom>
                    <a:noFill/>
                    <a:ln>
                      <a:noFill/>
                    </a:ln>
                  </pic:spPr>
                </pic:pic>
              </a:graphicData>
            </a:graphic>
          </wp:inline>
        </w:drawing>
      </w:r>
    </w:p>
    <w:p w14:paraId="3DDC1977" w14:textId="77777777" w:rsidR="009C03EC" w:rsidRPr="00A352FB" w:rsidRDefault="009C03EC" w:rsidP="004A5724">
      <w:pPr>
        <w:keepNext/>
        <w:tabs>
          <w:tab w:val="center" w:pos="4677"/>
        </w:tabs>
        <w:rPr>
          <w:noProof/>
          <w:lang w:eastAsia="ru-RU"/>
        </w:rPr>
      </w:pPr>
    </w:p>
    <w:p w14:paraId="46881F4C" w14:textId="3AB2E224" w:rsidR="004A5724" w:rsidRPr="0052371C" w:rsidRDefault="004A5724" w:rsidP="009C03EC">
      <w:pPr>
        <w:pStyle w:val="affffffffb"/>
      </w:pPr>
      <w:bookmarkStart w:id="201" w:name="_Toc467420313"/>
      <w:bookmarkStart w:id="202" w:name="_Toc536537828"/>
      <w:bookmarkStart w:id="203" w:name="_Toc115378547"/>
      <w:bookmarkStart w:id="204" w:name="_Toc148307056"/>
      <w:bookmarkStart w:id="205" w:name="_Toc148307432"/>
      <w:bookmarkStart w:id="206" w:name="_Toc148368514"/>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33</w:t>
      </w:r>
      <w:r w:rsidRPr="0011059F">
        <w:fldChar w:fldCharType="end"/>
      </w:r>
      <w:r w:rsidRPr="0011059F">
        <w:t xml:space="preserve"> –</w:t>
      </w:r>
      <w:r w:rsidRPr="0052371C">
        <w:t xml:space="preserve"> Зона действия </w:t>
      </w:r>
      <w:bookmarkEnd w:id="201"/>
      <w:bookmarkEnd w:id="202"/>
      <w:bookmarkEnd w:id="203"/>
      <w:r w:rsidR="007010B5" w:rsidRPr="0052371C">
        <w:t>ВК Чусовская, 27</w:t>
      </w:r>
      <w:r w:rsidR="003A5F95">
        <w:t xml:space="preserve"> </w:t>
      </w:r>
      <w:r w:rsidR="003A5F95" w:rsidRPr="003A5F95">
        <w:t>(СТ №0</w:t>
      </w:r>
      <w:r w:rsidR="00FE4581">
        <w:t>3</w:t>
      </w:r>
      <w:r w:rsidR="003A5F95" w:rsidRPr="003A5F95">
        <w:t>1, ЕТО №</w:t>
      </w:r>
      <w:r w:rsidR="005D5D7F" w:rsidRPr="003A5F95">
        <w:t>01</w:t>
      </w:r>
      <w:r w:rsidR="005D5D7F">
        <w:t>-3</w:t>
      </w:r>
      <w:r w:rsidR="003A5F95" w:rsidRPr="003A5F95">
        <w:t>)</w:t>
      </w:r>
      <w:bookmarkEnd w:id="204"/>
      <w:bookmarkEnd w:id="205"/>
      <w:bookmarkEnd w:id="206"/>
    </w:p>
    <w:p w14:paraId="244519F0" w14:textId="23C3EF7B" w:rsidR="004A5724" w:rsidRDefault="00D61544" w:rsidP="004A5724">
      <w:pPr>
        <w:keepNext/>
        <w:tabs>
          <w:tab w:val="center" w:pos="4677"/>
        </w:tabs>
        <w:rPr>
          <w:noProof/>
          <w:lang w:eastAsia="ru-RU"/>
        </w:rPr>
      </w:pPr>
      <w:r w:rsidRPr="00D61544">
        <w:rPr>
          <w:noProof/>
          <w:lang w:eastAsia="ru-RU"/>
        </w:rPr>
        <w:drawing>
          <wp:inline distT="0" distB="0" distL="0" distR="0" wp14:anchorId="3A4B9887" wp14:editId="1CCB2A5E">
            <wp:extent cx="5938271" cy="6139543"/>
            <wp:effectExtent l="0" t="0" r="5715" b="0"/>
            <wp:docPr id="114" name="Рисунок 114" descr="Z:\Максим\Пермь\2023\скрины зон\34 ВК Иск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Максим\Пермь\2023\скрины зон\34 ВК Искра.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7390" cy="6148971"/>
                    </a:xfrm>
                    <a:prstGeom prst="rect">
                      <a:avLst/>
                    </a:prstGeom>
                    <a:noFill/>
                    <a:ln>
                      <a:noFill/>
                    </a:ln>
                  </pic:spPr>
                </pic:pic>
              </a:graphicData>
            </a:graphic>
          </wp:inline>
        </w:drawing>
      </w:r>
    </w:p>
    <w:p w14:paraId="4930032B" w14:textId="77777777" w:rsidR="009C03EC" w:rsidRPr="00A352FB" w:rsidRDefault="009C03EC" w:rsidP="004A5724">
      <w:pPr>
        <w:keepNext/>
        <w:tabs>
          <w:tab w:val="center" w:pos="4677"/>
        </w:tabs>
        <w:rPr>
          <w:noProof/>
          <w:lang w:eastAsia="ru-RU"/>
        </w:rPr>
      </w:pPr>
    </w:p>
    <w:p w14:paraId="0A00D612" w14:textId="2D931477" w:rsidR="004A5724" w:rsidRPr="0052371C" w:rsidRDefault="004A5724" w:rsidP="009C03EC">
      <w:pPr>
        <w:pStyle w:val="affffffffb"/>
      </w:pPr>
      <w:bookmarkStart w:id="207" w:name="_Toc467420315"/>
      <w:bookmarkStart w:id="208" w:name="_Toc536537830"/>
      <w:bookmarkStart w:id="209" w:name="_Toc115378548"/>
      <w:bookmarkStart w:id="210" w:name="_Toc148307057"/>
      <w:bookmarkStart w:id="211" w:name="_Toc148307433"/>
      <w:bookmarkStart w:id="212" w:name="_Toc148368515"/>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34</w:t>
      </w:r>
      <w:r w:rsidRPr="0011059F">
        <w:fldChar w:fldCharType="end"/>
      </w:r>
      <w:r w:rsidRPr="0011059F">
        <w:t xml:space="preserve"> –</w:t>
      </w:r>
      <w:r w:rsidRPr="0052371C">
        <w:t xml:space="preserve"> Зона действия </w:t>
      </w:r>
      <w:bookmarkEnd w:id="207"/>
      <w:bookmarkEnd w:id="208"/>
      <w:bookmarkEnd w:id="209"/>
      <w:r w:rsidR="007010B5" w:rsidRPr="0052371C">
        <w:t>ВК Искра</w:t>
      </w:r>
      <w:r w:rsidR="003A5F95">
        <w:t xml:space="preserve"> </w:t>
      </w:r>
      <w:r w:rsidR="003A5F95" w:rsidRPr="003A5F95">
        <w:t>(СТ №00</w:t>
      </w:r>
      <w:r w:rsidR="005D5D7F">
        <w:t>6</w:t>
      </w:r>
      <w:r w:rsidR="003A5F95" w:rsidRPr="003A5F95">
        <w:t>, ЕТО №</w:t>
      </w:r>
      <w:r w:rsidR="005D5D7F" w:rsidRPr="003A5F95">
        <w:t>01</w:t>
      </w:r>
      <w:r w:rsidR="005D5D7F">
        <w:t>-3</w:t>
      </w:r>
      <w:r w:rsidR="003A5F95" w:rsidRPr="003A5F95">
        <w:t>)</w:t>
      </w:r>
      <w:bookmarkEnd w:id="210"/>
      <w:bookmarkEnd w:id="211"/>
      <w:bookmarkEnd w:id="212"/>
    </w:p>
    <w:p w14:paraId="5BFF38A8" w14:textId="71CB0BF0" w:rsidR="004A5724" w:rsidRDefault="00D61544" w:rsidP="004A5724">
      <w:pPr>
        <w:keepNext/>
        <w:tabs>
          <w:tab w:val="center" w:pos="4677"/>
        </w:tabs>
        <w:rPr>
          <w:noProof/>
          <w:lang w:eastAsia="ru-RU"/>
        </w:rPr>
      </w:pPr>
      <w:r w:rsidRPr="00D61544">
        <w:rPr>
          <w:noProof/>
          <w:lang w:eastAsia="ru-RU"/>
        </w:rPr>
        <w:drawing>
          <wp:inline distT="0" distB="0" distL="0" distR="0" wp14:anchorId="4BAC4881" wp14:editId="4E06B142">
            <wp:extent cx="6234430" cy="6887845"/>
            <wp:effectExtent l="0" t="0" r="0" b="8255"/>
            <wp:docPr id="115" name="Рисунок 115" descr="Z:\Максим\Пермь\2023\скрины зон\35 ВК ГКТХ Выш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Максим\Пермь\2023\скрины зон\35 ВК ГКТХ Вышка-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34430" cy="6887845"/>
                    </a:xfrm>
                    <a:prstGeom prst="rect">
                      <a:avLst/>
                    </a:prstGeom>
                    <a:noFill/>
                    <a:ln>
                      <a:noFill/>
                    </a:ln>
                  </pic:spPr>
                </pic:pic>
              </a:graphicData>
            </a:graphic>
          </wp:inline>
        </w:drawing>
      </w:r>
    </w:p>
    <w:p w14:paraId="51F65233" w14:textId="77777777" w:rsidR="009C03EC" w:rsidRPr="00A352FB" w:rsidRDefault="009C03EC" w:rsidP="004A5724">
      <w:pPr>
        <w:keepNext/>
        <w:tabs>
          <w:tab w:val="center" w:pos="4677"/>
        </w:tabs>
        <w:rPr>
          <w:noProof/>
          <w:lang w:eastAsia="ru-RU"/>
        </w:rPr>
      </w:pPr>
    </w:p>
    <w:p w14:paraId="692D768C" w14:textId="697F8363" w:rsidR="004A5724" w:rsidRPr="0052371C" w:rsidRDefault="004A5724" w:rsidP="009C03EC">
      <w:pPr>
        <w:pStyle w:val="affffffffb"/>
      </w:pPr>
      <w:bookmarkStart w:id="213" w:name="_Toc467420316"/>
      <w:bookmarkStart w:id="214" w:name="_Toc536537831"/>
      <w:bookmarkStart w:id="215" w:name="_Toc115378549"/>
      <w:bookmarkStart w:id="216" w:name="_Toc148307058"/>
      <w:bookmarkStart w:id="217" w:name="_Toc148307434"/>
      <w:bookmarkStart w:id="218" w:name="_Toc148368516"/>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35</w:t>
      </w:r>
      <w:r w:rsidRPr="0011059F">
        <w:fldChar w:fldCharType="end"/>
      </w:r>
      <w:r w:rsidRPr="0011059F">
        <w:t xml:space="preserve"> –</w:t>
      </w:r>
      <w:r w:rsidRPr="0052371C">
        <w:t xml:space="preserve"> Зона действия </w:t>
      </w:r>
      <w:bookmarkEnd w:id="213"/>
      <w:bookmarkEnd w:id="214"/>
      <w:bookmarkEnd w:id="215"/>
      <w:r w:rsidR="007010B5" w:rsidRPr="0052371C">
        <w:t>ВК ГКТХ Вышка-2</w:t>
      </w:r>
      <w:r w:rsidR="003A5F95">
        <w:t xml:space="preserve"> </w:t>
      </w:r>
      <w:r w:rsidR="003A5F95" w:rsidRPr="003A5F95">
        <w:t>(СТ №0</w:t>
      </w:r>
      <w:r w:rsidR="009F46BC">
        <w:t>20</w:t>
      </w:r>
      <w:r w:rsidR="003A5F95" w:rsidRPr="003A5F95">
        <w:t>, ЕТО №0</w:t>
      </w:r>
      <w:r w:rsidR="009F46BC">
        <w:t>3</w:t>
      </w:r>
      <w:r w:rsidR="003A5F95" w:rsidRPr="003A5F95">
        <w:t>)</w:t>
      </w:r>
      <w:bookmarkEnd w:id="216"/>
      <w:bookmarkEnd w:id="217"/>
      <w:bookmarkEnd w:id="218"/>
    </w:p>
    <w:p w14:paraId="44D82307" w14:textId="1AD22899" w:rsidR="00021469" w:rsidRDefault="00D61544" w:rsidP="00021469">
      <w:pPr>
        <w:keepNext/>
        <w:tabs>
          <w:tab w:val="center" w:pos="4677"/>
        </w:tabs>
        <w:rPr>
          <w:noProof/>
          <w:lang w:eastAsia="ru-RU"/>
        </w:rPr>
      </w:pPr>
      <w:r w:rsidRPr="00D61544">
        <w:rPr>
          <w:noProof/>
          <w:lang w:eastAsia="ru-RU"/>
        </w:rPr>
        <w:drawing>
          <wp:inline distT="0" distB="0" distL="0" distR="0" wp14:anchorId="77BC6B70" wp14:editId="31F06D16">
            <wp:extent cx="5943600" cy="4569885"/>
            <wp:effectExtent l="0" t="0" r="0" b="2540"/>
            <wp:docPr id="116" name="Рисунок 116" descr="Z:\Максим\Пермь\2023\скрины зон\36 ВК Хабаровская, 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Максим\Пермь\2023\скрины зон\36 ВК Хабаровская, 139.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0096" cy="4574879"/>
                    </a:xfrm>
                    <a:prstGeom prst="rect">
                      <a:avLst/>
                    </a:prstGeom>
                    <a:noFill/>
                    <a:ln>
                      <a:noFill/>
                    </a:ln>
                  </pic:spPr>
                </pic:pic>
              </a:graphicData>
            </a:graphic>
          </wp:inline>
        </w:drawing>
      </w:r>
    </w:p>
    <w:p w14:paraId="6F95C606" w14:textId="77777777" w:rsidR="009C03EC" w:rsidRPr="00A352FB" w:rsidRDefault="009C03EC" w:rsidP="00021469">
      <w:pPr>
        <w:keepNext/>
        <w:tabs>
          <w:tab w:val="center" w:pos="4677"/>
        </w:tabs>
        <w:rPr>
          <w:noProof/>
          <w:lang w:eastAsia="ru-RU"/>
        </w:rPr>
      </w:pPr>
    </w:p>
    <w:p w14:paraId="32C4A494" w14:textId="3740397F" w:rsidR="00021469" w:rsidRDefault="00021469" w:rsidP="009C03EC">
      <w:pPr>
        <w:pStyle w:val="affffffffb"/>
      </w:pPr>
      <w:bookmarkStart w:id="219" w:name="_Toc148307059"/>
      <w:bookmarkStart w:id="220" w:name="_Toc148307435"/>
      <w:bookmarkStart w:id="221" w:name="_Toc148368517"/>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36</w:t>
      </w:r>
      <w:r w:rsidRPr="0011059F">
        <w:fldChar w:fldCharType="end"/>
      </w:r>
      <w:r w:rsidRPr="0011059F">
        <w:t xml:space="preserve"> –</w:t>
      </w:r>
      <w:r w:rsidRPr="0052371C">
        <w:t xml:space="preserve"> Зона действия </w:t>
      </w:r>
      <w:r w:rsidR="007010B5" w:rsidRPr="0052371C">
        <w:t>ВК Хабаровская, 139</w:t>
      </w:r>
      <w:r w:rsidR="003A5F95">
        <w:t xml:space="preserve"> </w:t>
      </w:r>
      <w:r w:rsidR="003A5F95" w:rsidRPr="003A5F95">
        <w:t>(СТ №0</w:t>
      </w:r>
      <w:r w:rsidR="009F46BC">
        <w:t>2</w:t>
      </w:r>
      <w:r w:rsidR="003A5F95" w:rsidRPr="003A5F95">
        <w:t>1, ЕТО №0</w:t>
      </w:r>
      <w:r w:rsidR="009F46BC">
        <w:t>3</w:t>
      </w:r>
      <w:r w:rsidR="003A5F95" w:rsidRPr="003A5F95">
        <w:t>)</w:t>
      </w:r>
      <w:bookmarkEnd w:id="219"/>
      <w:bookmarkEnd w:id="220"/>
      <w:bookmarkEnd w:id="221"/>
    </w:p>
    <w:p w14:paraId="5FDAB6A2" w14:textId="77777777" w:rsidR="009C03EC" w:rsidRPr="0052371C" w:rsidRDefault="009C03EC" w:rsidP="009C03EC">
      <w:pPr>
        <w:pStyle w:val="affffffffb"/>
      </w:pPr>
    </w:p>
    <w:p w14:paraId="7B5CF1FA" w14:textId="023C8186" w:rsidR="00021469" w:rsidRDefault="00397864" w:rsidP="00021469">
      <w:pPr>
        <w:keepNext/>
        <w:tabs>
          <w:tab w:val="center" w:pos="4677"/>
        </w:tabs>
        <w:rPr>
          <w:noProof/>
          <w:lang w:eastAsia="ru-RU"/>
        </w:rPr>
      </w:pPr>
      <w:r w:rsidRPr="00397864">
        <w:rPr>
          <w:noProof/>
          <w:lang w:eastAsia="ru-RU"/>
        </w:rPr>
        <w:drawing>
          <wp:inline distT="0" distB="0" distL="0" distR="0" wp14:anchorId="08C588A6" wp14:editId="13AFD9DB">
            <wp:extent cx="4375816" cy="3362325"/>
            <wp:effectExtent l="0" t="0" r="5715" b="0"/>
            <wp:docPr id="1" name="Рисунок 1" descr="Z:\Максим\Пермь\2023\скрины зон\37 ВК Белозерская,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аксим\Пермь\2023\скрины зон\37 ВК Белозерская, 48.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83269" cy="3368052"/>
                    </a:xfrm>
                    <a:prstGeom prst="rect">
                      <a:avLst/>
                    </a:prstGeom>
                    <a:noFill/>
                    <a:ln>
                      <a:noFill/>
                    </a:ln>
                  </pic:spPr>
                </pic:pic>
              </a:graphicData>
            </a:graphic>
          </wp:inline>
        </w:drawing>
      </w:r>
    </w:p>
    <w:p w14:paraId="649D58C4" w14:textId="77777777" w:rsidR="009C03EC" w:rsidRPr="00A352FB" w:rsidRDefault="009C03EC" w:rsidP="00021469">
      <w:pPr>
        <w:keepNext/>
        <w:tabs>
          <w:tab w:val="center" w:pos="4677"/>
        </w:tabs>
        <w:rPr>
          <w:noProof/>
          <w:lang w:eastAsia="ru-RU"/>
        </w:rPr>
      </w:pPr>
    </w:p>
    <w:p w14:paraId="37BBFD21" w14:textId="7AC2E965" w:rsidR="00021469" w:rsidRPr="0052371C" w:rsidRDefault="00021469" w:rsidP="009C03EC">
      <w:pPr>
        <w:pStyle w:val="affffffffb"/>
      </w:pPr>
      <w:bookmarkStart w:id="222" w:name="_Toc148307060"/>
      <w:bookmarkStart w:id="223" w:name="_Toc148307436"/>
      <w:bookmarkStart w:id="224" w:name="_Toc148368518"/>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37</w:t>
      </w:r>
      <w:r w:rsidRPr="0011059F">
        <w:fldChar w:fldCharType="end"/>
      </w:r>
      <w:r w:rsidRPr="0011059F">
        <w:t xml:space="preserve"> –</w:t>
      </w:r>
      <w:r w:rsidRPr="0052371C">
        <w:t xml:space="preserve"> Зона действия </w:t>
      </w:r>
      <w:r w:rsidR="007010B5" w:rsidRPr="0052371C">
        <w:t>ВК Белозерская, 48</w:t>
      </w:r>
      <w:r w:rsidR="003A5F95">
        <w:t xml:space="preserve"> </w:t>
      </w:r>
      <w:r w:rsidR="003A5F95" w:rsidRPr="003A5F95">
        <w:t>(СТ №0</w:t>
      </w:r>
      <w:r w:rsidR="009F46BC">
        <w:t>29</w:t>
      </w:r>
      <w:r w:rsidR="003A5F95" w:rsidRPr="003A5F95">
        <w:t>, ЕТО №0</w:t>
      </w:r>
      <w:r w:rsidR="009F46BC">
        <w:t>3</w:t>
      </w:r>
      <w:r w:rsidR="003A5F95" w:rsidRPr="003A5F95">
        <w:t>)</w:t>
      </w:r>
      <w:bookmarkEnd w:id="222"/>
      <w:bookmarkEnd w:id="223"/>
      <w:bookmarkEnd w:id="224"/>
    </w:p>
    <w:p w14:paraId="27C996F5" w14:textId="4F268B50" w:rsidR="00021469" w:rsidRDefault="00D5086D" w:rsidP="00021469">
      <w:pPr>
        <w:keepNext/>
        <w:tabs>
          <w:tab w:val="center" w:pos="4677"/>
        </w:tabs>
        <w:rPr>
          <w:noProof/>
          <w:lang w:eastAsia="ru-RU"/>
        </w:rPr>
      </w:pPr>
      <w:r w:rsidRPr="00D5086D">
        <w:rPr>
          <w:noProof/>
          <w:lang w:eastAsia="ru-RU"/>
        </w:rPr>
        <w:drawing>
          <wp:inline distT="0" distB="0" distL="0" distR="0" wp14:anchorId="076D470C" wp14:editId="5F1322D0">
            <wp:extent cx="3070534" cy="4049486"/>
            <wp:effectExtent l="0" t="0" r="0" b="8255"/>
            <wp:docPr id="118" name="Рисунок 118" descr="Z:\Максим\Пермь\2023\скрины зон\38 ВК Дементьева, 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Максим\Пермь\2023\скрины зон\38 ВК Дементьева, 5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88233" cy="4072828"/>
                    </a:xfrm>
                    <a:prstGeom prst="rect">
                      <a:avLst/>
                    </a:prstGeom>
                    <a:noFill/>
                    <a:ln>
                      <a:noFill/>
                    </a:ln>
                  </pic:spPr>
                </pic:pic>
              </a:graphicData>
            </a:graphic>
          </wp:inline>
        </w:drawing>
      </w:r>
    </w:p>
    <w:p w14:paraId="036330F9" w14:textId="77777777" w:rsidR="009C03EC" w:rsidRPr="00A352FB" w:rsidRDefault="009C03EC" w:rsidP="00021469">
      <w:pPr>
        <w:keepNext/>
        <w:tabs>
          <w:tab w:val="center" w:pos="4677"/>
        </w:tabs>
        <w:rPr>
          <w:noProof/>
          <w:lang w:eastAsia="ru-RU"/>
        </w:rPr>
      </w:pPr>
    </w:p>
    <w:p w14:paraId="7BB0EBD9" w14:textId="047877F2" w:rsidR="00021469" w:rsidRDefault="00021469" w:rsidP="009C03EC">
      <w:pPr>
        <w:pStyle w:val="affffffffb"/>
      </w:pPr>
      <w:bookmarkStart w:id="225" w:name="_Toc148307061"/>
      <w:bookmarkStart w:id="226" w:name="_Toc148307437"/>
      <w:bookmarkStart w:id="227" w:name="_Toc148368519"/>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38</w:t>
      </w:r>
      <w:r w:rsidRPr="0011059F">
        <w:fldChar w:fldCharType="end"/>
      </w:r>
      <w:r w:rsidRPr="0011059F">
        <w:t xml:space="preserve"> –</w:t>
      </w:r>
      <w:r w:rsidRPr="0052371C">
        <w:t xml:space="preserve"> Зона действия </w:t>
      </w:r>
      <w:r w:rsidR="007010B5" w:rsidRPr="0052371C">
        <w:t>ВК Дементьева, 50</w:t>
      </w:r>
      <w:r w:rsidR="003A5F95">
        <w:t xml:space="preserve"> </w:t>
      </w:r>
      <w:r w:rsidR="003A5F95" w:rsidRPr="003A5F95">
        <w:t>(СТ №0</w:t>
      </w:r>
      <w:r w:rsidR="009F46BC">
        <w:t>32</w:t>
      </w:r>
      <w:r w:rsidR="003A5F95" w:rsidRPr="003A5F95">
        <w:t>, ЕТО №0</w:t>
      </w:r>
      <w:r w:rsidR="009F46BC">
        <w:t>3</w:t>
      </w:r>
      <w:r w:rsidR="003A5F95" w:rsidRPr="003A5F95">
        <w:t>)</w:t>
      </w:r>
      <w:bookmarkEnd w:id="225"/>
      <w:bookmarkEnd w:id="226"/>
      <w:bookmarkEnd w:id="227"/>
    </w:p>
    <w:p w14:paraId="0F5A64CD" w14:textId="77777777" w:rsidR="009C03EC" w:rsidRPr="0052371C" w:rsidRDefault="009C03EC" w:rsidP="009C03EC">
      <w:pPr>
        <w:pStyle w:val="affffffffb"/>
      </w:pPr>
    </w:p>
    <w:p w14:paraId="6C0FD6FF" w14:textId="51101786" w:rsidR="00021469" w:rsidRDefault="00D5086D" w:rsidP="00021469">
      <w:pPr>
        <w:keepNext/>
        <w:tabs>
          <w:tab w:val="center" w:pos="4677"/>
        </w:tabs>
        <w:rPr>
          <w:noProof/>
          <w:lang w:eastAsia="ru-RU"/>
        </w:rPr>
      </w:pPr>
      <w:r w:rsidRPr="00D5086D">
        <w:rPr>
          <w:noProof/>
          <w:lang w:eastAsia="ru-RU"/>
        </w:rPr>
        <w:drawing>
          <wp:inline distT="0" distB="0" distL="0" distR="0" wp14:anchorId="3B5BD890" wp14:editId="0F9D3DD2">
            <wp:extent cx="5924550" cy="2483647"/>
            <wp:effectExtent l="0" t="0" r="0" b="0"/>
            <wp:docPr id="119" name="Рисунок 119" descr="Z:\Максим\Пермь\2023\скрины зон\39 ВК Юж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Максим\Пермь\2023\скрины зон\39 ВК Южная.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725" cy="2491686"/>
                    </a:xfrm>
                    <a:prstGeom prst="rect">
                      <a:avLst/>
                    </a:prstGeom>
                    <a:noFill/>
                    <a:ln>
                      <a:noFill/>
                    </a:ln>
                  </pic:spPr>
                </pic:pic>
              </a:graphicData>
            </a:graphic>
          </wp:inline>
        </w:drawing>
      </w:r>
    </w:p>
    <w:p w14:paraId="1E594D33" w14:textId="77777777" w:rsidR="009C03EC" w:rsidRPr="00A352FB" w:rsidRDefault="009C03EC" w:rsidP="00021469">
      <w:pPr>
        <w:keepNext/>
        <w:tabs>
          <w:tab w:val="center" w:pos="4677"/>
        </w:tabs>
        <w:rPr>
          <w:noProof/>
          <w:lang w:eastAsia="ru-RU"/>
        </w:rPr>
      </w:pPr>
    </w:p>
    <w:p w14:paraId="36B7DD9D" w14:textId="633ABA77" w:rsidR="00021469" w:rsidRPr="0052371C" w:rsidRDefault="00021469" w:rsidP="009C03EC">
      <w:pPr>
        <w:pStyle w:val="affffffffb"/>
      </w:pPr>
      <w:bookmarkStart w:id="228" w:name="_Toc148307062"/>
      <w:bookmarkStart w:id="229" w:name="_Toc148307438"/>
      <w:bookmarkStart w:id="230" w:name="_Toc148368520"/>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39</w:t>
      </w:r>
      <w:r w:rsidRPr="0011059F">
        <w:fldChar w:fldCharType="end"/>
      </w:r>
      <w:r w:rsidRPr="0011059F">
        <w:t xml:space="preserve"> –</w:t>
      </w:r>
      <w:r w:rsidRPr="0052371C">
        <w:t xml:space="preserve"> Зона действия </w:t>
      </w:r>
      <w:r w:rsidR="007010B5" w:rsidRPr="0052371C">
        <w:t>ВК Южная</w:t>
      </w:r>
      <w:r w:rsidR="003A5F95">
        <w:t xml:space="preserve"> </w:t>
      </w:r>
      <w:r w:rsidR="003A5F95" w:rsidRPr="003A5F95">
        <w:t>(СТ №0</w:t>
      </w:r>
      <w:r w:rsidR="009F46BC">
        <w:t>35</w:t>
      </w:r>
      <w:r w:rsidR="003A5F95" w:rsidRPr="003A5F95">
        <w:t>, ЕТО №0</w:t>
      </w:r>
      <w:r w:rsidR="009F46BC">
        <w:t>3</w:t>
      </w:r>
      <w:r w:rsidR="003A5F95" w:rsidRPr="003A5F95">
        <w:t>)</w:t>
      </w:r>
      <w:bookmarkEnd w:id="228"/>
      <w:bookmarkEnd w:id="229"/>
      <w:bookmarkEnd w:id="230"/>
    </w:p>
    <w:p w14:paraId="4F45715E" w14:textId="2B01E40C" w:rsidR="00021469" w:rsidRDefault="00D5086D" w:rsidP="00021469">
      <w:pPr>
        <w:keepNext/>
        <w:tabs>
          <w:tab w:val="center" w:pos="4677"/>
        </w:tabs>
        <w:rPr>
          <w:noProof/>
          <w:lang w:eastAsia="ru-RU"/>
        </w:rPr>
      </w:pPr>
      <w:r w:rsidRPr="00D5086D">
        <w:rPr>
          <w:noProof/>
          <w:lang w:eastAsia="ru-RU"/>
        </w:rPr>
        <w:drawing>
          <wp:inline distT="0" distB="0" distL="0" distR="0" wp14:anchorId="373B1AB3" wp14:editId="77E43DBC">
            <wp:extent cx="5762625" cy="3589223"/>
            <wp:effectExtent l="0" t="0" r="0" b="0"/>
            <wp:docPr id="120" name="Рисунок 120" descr="Z:\Максим\Пермь\2023\скрины зон\40 ВК Докучаева,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Максим\Пермь\2023\скрины зон\40 ВК Докучаева, 3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71051" cy="3594471"/>
                    </a:xfrm>
                    <a:prstGeom prst="rect">
                      <a:avLst/>
                    </a:prstGeom>
                    <a:noFill/>
                    <a:ln>
                      <a:noFill/>
                    </a:ln>
                  </pic:spPr>
                </pic:pic>
              </a:graphicData>
            </a:graphic>
          </wp:inline>
        </w:drawing>
      </w:r>
    </w:p>
    <w:p w14:paraId="0A214937" w14:textId="77777777" w:rsidR="009C03EC" w:rsidRPr="00A352FB" w:rsidRDefault="009C03EC" w:rsidP="00021469">
      <w:pPr>
        <w:keepNext/>
        <w:tabs>
          <w:tab w:val="center" w:pos="4677"/>
        </w:tabs>
        <w:rPr>
          <w:noProof/>
          <w:lang w:eastAsia="ru-RU"/>
        </w:rPr>
      </w:pPr>
    </w:p>
    <w:p w14:paraId="361B0156" w14:textId="0AF2200C" w:rsidR="00021469" w:rsidRDefault="00021469" w:rsidP="009C03EC">
      <w:pPr>
        <w:pStyle w:val="affffffffb"/>
      </w:pPr>
      <w:bookmarkStart w:id="231" w:name="_Toc148307063"/>
      <w:bookmarkStart w:id="232" w:name="_Toc148307439"/>
      <w:bookmarkStart w:id="233" w:name="_Toc148368521"/>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40</w:t>
      </w:r>
      <w:r w:rsidRPr="0011059F">
        <w:fldChar w:fldCharType="end"/>
      </w:r>
      <w:r w:rsidRPr="0011059F">
        <w:t xml:space="preserve"> –</w:t>
      </w:r>
      <w:r w:rsidRPr="0052371C">
        <w:t xml:space="preserve"> Зона действия </w:t>
      </w:r>
      <w:r w:rsidR="00F144E9" w:rsidRPr="0052371C">
        <w:t>ВК Докучаева, 31</w:t>
      </w:r>
      <w:r w:rsidR="003A5F95">
        <w:t xml:space="preserve"> </w:t>
      </w:r>
      <w:r w:rsidR="003A5F95" w:rsidRPr="003A5F95">
        <w:t>(СТ №0</w:t>
      </w:r>
      <w:r w:rsidR="00995BF2">
        <w:t>36</w:t>
      </w:r>
      <w:r w:rsidR="003A5F95" w:rsidRPr="003A5F95">
        <w:t>, ЕТО №0</w:t>
      </w:r>
      <w:r w:rsidR="00995BF2">
        <w:t>4</w:t>
      </w:r>
      <w:r w:rsidR="003A5F95" w:rsidRPr="003A5F95">
        <w:t>)</w:t>
      </w:r>
      <w:bookmarkEnd w:id="231"/>
      <w:bookmarkEnd w:id="232"/>
      <w:bookmarkEnd w:id="233"/>
    </w:p>
    <w:p w14:paraId="3A027675" w14:textId="77777777" w:rsidR="009C03EC" w:rsidRPr="0052371C" w:rsidRDefault="009C03EC" w:rsidP="009C03EC">
      <w:pPr>
        <w:pStyle w:val="affffffffb"/>
      </w:pPr>
    </w:p>
    <w:p w14:paraId="1A2B004E" w14:textId="5ED47A49" w:rsidR="00021469" w:rsidRDefault="00D5086D" w:rsidP="00021469">
      <w:pPr>
        <w:keepNext/>
        <w:tabs>
          <w:tab w:val="center" w:pos="4677"/>
        </w:tabs>
        <w:rPr>
          <w:noProof/>
          <w:lang w:eastAsia="ru-RU"/>
        </w:rPr>
      </w:pPr>
      <w:r w:rsidRPr="00D5086D">
        <w:rPr>
          <w:noProof/>
          <w:lang w:eastAsia="ru-RU"/>
        </w:rPr>
        <w:drawing>
          <wp:inline distT="0" distB="0" distL="0" distR="0" wp14:anchorId="79062809" wp14:editId="1AADB2A7">
            <wp:extent cx="5915025" cy="3940324"/>
            <wp:effectExtent l="0" t="0" r="0" b="3175"/>
            <wp:docPr id="121" name="Рисунок 121" descr="Z:\Максим\Пермь\2023\скрины зон\41 ВК Костычева,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Максим\Пермь\2023\скрины зон\41 ВК Костычева, 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21855" cy="3944874"/>
                    </a:xfrm>
                    <a:prstGeom prst="rect">
                      <a:avLst/>
                    </a:prstGeom>
                    <a:noFill/>
                    <a:ln>
                      <a:noFill/>
                    </a:ln>
                  </pic:spPr>
                </pic:pic>
              </a:graphicData>
            </a:graphic>
          </wp:inline>
        </w:drawing>
      </w:r>
    </w:p>
    <w:p w14:paraId="14AB65A5" w14:textId="77777777" w:rsidR="009C03EC" w:rsidRPr="00A352FB" w:rsidRDefault="009C03EC" w:rsidP="00021469">
      <w:pPr>
        <w:keepNext/>
        <w:tabs>
          <w:tab w:val="center" w:pos="4677"/>
        </w:tabs>
        <w:rPr>
          <w:noProof/>
          <w:lang w:eastAsia="ru-RU"/>
        </w:rPr>
      </w:pPr>
    </w:p>
    <w:p w14:paraId="7EB76FCC" w14:textId="26A845EF" w:rsidR="00021469" w:rsidRPr="0052371C" w:rsidRDefault="00021469" w:rsidP="009C03EC">
      <w:pPr>
        <w:pStyle w:val="affffffffb"/>
      </w:pPr>
      <w:bookmarkStart w:id="234" w:name="_Toc148307064"/>
      <w:bookmarkStart w:id="235" w:name="_Toc148307440"/>
      <w:bookmarkStart w:id="236" w:name="_Toc148368522"/>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41</w:t>
      </w:r>
      <w:r w:rsidRPr="0011059F">
        <w:fldChar w:fldCharType="end"/>
      </w:r>
      <w:r w:rsidRPr="0011059F">
        <w:t xml:space="preserve"> –</w:t>
      </w:r>
      <w:r w:rsidRPr="0052371C">
        <w:t xml:space="preserve"> Зона действия </w:t>
      </w:r>
      <w:r w:rsidR="00F144E9" w:rsidRPr="0052371C">
        <w:t>ВК Костычева, 9</w:t>
      </w:r>
      <w:r w:rsidR="003A5F95">
        <w:t xml:space="preserve"> </w:t>
      </w:r>
      <w:r w:rsidR="003A5F95" w:rsidRPr="003A5F95">
        <w:t>(СТ №0</w:t>
      </w:r>
      <w:r w:rsidR="00995BF2">
        <w:t>37</w:t>
      </w:r>
      <w:r w:rsidR="003A5F95" w:rsidRPr="003A5F95">
        <w:t>, ЕТО №0</w:t>
      </w:r>
      <w:r w:rsidR="00995BF2">
        <w:t>4</w:t>
      </w:r>
      <w:r w:rsidR="003A5F95" w:rsidRPr="003A5F95">
        <w:t>)</w:t>
      </w:r>
      <w:bookmarkEnd w:id="234"/>
      <w:bookmarkEnd w:id="235"/>
      <w:bookmarkEnd w:id="236"/>
    </w:p>
    <w:p w14:paraId="096126FB" w14:textId="6A9B4225" w:rsidR="00021469" w:rsidRDefault="00D5086D" w:rsidP="00021469">
      <w:pPr>
        <w:keepNext/>
        <w:tabs>
          <w:tab w:val="center" w:pos="4677"/>
        </w:tabs>
        <w:rPr>
          <w:noProof/>
          <w:lang w:eastAsia="ru-RU"/>
        </w:rPr>
      </w:pPr>
      <w:r w:rsidRPr="00D5086D">
        <w:rPr>
          <w:noProof/>
          <w:lang w:eastAsia="ru-RU"/>
        </w:rPr>
        <w:drawing>
          <wp:inline distT="0" distB="0" distL="0" distR="0" wp14:anchorId="20C1D61B" wp14:editId="479D35B0">
            <wp:extent cx="3087585" cy="4193185"/>
            <wp:effectExtent l="0" t="0" r="0" b="0"/>
            <wp:docPr id="122" name="Рисунок 122" descr="Z:\Максим\Пермь\2023\скрины зон\42 ВК Менжинского,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Максим\Пермь\2023\скрины зон\42 ВК Менжинского, 36.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99407" cy="4209240"/>
                    </a:xfrm>
                    <a:prstGeom prst="rect">
                      <a:avLst/>
                    </a:prstGeom>
                    <a:noFill/>
                    <a:ln>
                      <a:noFill/>
                    </a:ln>
                  </pic:spPr>
                </pic:pic>
              </a:graphicData>
            </a:graphic>
          </wp:inline>
        </w:drawing>
      </w:r>
    </w:p>
    <w:p w14:paraId="0E672E88" w14:textId="77777777" w:rsidR="009C03EC" w:rsidRPr="00A352FB" w:rsidRDefault="009C03EC" w:rsidP="00021469">
      <w:pPr>
        <w:keepNext/>
        <w:tabs>
          <w:tab w:val="center" w:pos="4677"/>
        </w:tabs>
        <w:rPr>
          <w:noProof/>
          <w:lang w:eastAsia="ru-RU"/>
        </w:rPr>
      </w:pPr>
    </w:p>
    <w:p w14:paraId="6F212A32" w14:textId="2A37FABC" w:rsidR="00021469" w:rsidRDefault="00021469" w:rsidP="009C03EC">
      <w:pPr>
        <w:pStyle w:val="affffffffb"/>
      </w:pPr>
      <w:bookmarkStart w:id="237" w:name="_Toc148307065"/>
      <w:bookmarkStart w:id="238" w:name="_Toc148307441"/>
      <w:bookmarkStart w:id="239" w:name="_Toc148368523"/>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42</w:t>
      </w:r>
      <w:r w:rsidRPr="0011059F">
        <w:fldChar w:fldCharType="end"/>
      </w:r>
      <w:r w:rsidRPr="0011059F">
        <w:t xml:space="preserve"> –</w:t>
      </w:r>
      <w:r w:rsidRPr="0052371C">
        <w:t xml:space="preserve"> Зона действия </w:t>
      </w:r>
      <w:r w:rsidR="008C4A52" w:rsidRPr="0052371C">
        <w:t>ВК Менжинского, 36</w:t>
      </w:r>
      <w:r w:rsidR="003A5F95">
        <w:t xml:space="preserve"> </w:t>
      </w:r>
      <w:r w:rsidR="003A5F95" w:rsidRPr="003A5F95">
        <w:t>(СТ №0</w:t>
      </w:r>
      <w:r w:rsidR="00995BF2">
        <w:t>38</w:t>
      </w:r>
      <w:r w:rsidR="003A5F95" w:rsidRPr="003A5F95">
        <w:t>, ЕТО №0</w:t>
      </w:r>
      <w:r w:rsidR="00995BF2">
        <w:t>4</w:t>
      </w:r>
      <w:r w:rsidR="003A5F95" w:rsidRPr="003A5F95">
        <w:t>)</w:t>
      </w:r>
      <w:bookmarkEnd w:id="237"/>
      <w:bookmarkEnd w:id="238"/>
      <w:bookmarkEnd w:id="239"/>
    </w:p>
    <w:p w14:paraId="2770C4BD" w14:textId="77777777" w:rsidR="009C03EC" w:rsidRPr="0052371C" w:rsidRDefault="009C03EC" w:rsidP="009C03EC">
      <w:pPr>
        <w:pStyle w:val="affffffffb"/>
      </w:pPr>
    </w:p>
    <w:p w14:paraId="2C385C61" w14:textId="77777777" w:rsidR="009C03EC" w:rsidRDefault="009C03EC" w:rsidP="00F144E9">
      <w:pPr>
        <w:keepNext/>
        <w:tabs>
          <w:tab w:val="center" w:pos="4677"/>
        </w:tabs>
        <w:rPr>
          <w:noProof/>
          <w:lang w:eastAsia="ru-RU"/>
        </w:rPr>
      </w:pPr>
    </w:p>
    <w:p w14:paraId="29C1550D" w14:textId="5BEE92E0" w:rsidR="00F144E9" w:rsidRDefault="00D5086D" w:rsidP="00F144E9">
      <w:pPr>
        <w:keepNext/>
        <w:tabs>
          <w:tab w:val="center" w:pos="4677"/>
        </w:tabs>
        <w:rPr>
          <w:noProof/>
          <w:lang w:eastAsia="ru-RU"/>
        </w:rPr>
      </w:pPr>
      <w:r w:rsidRPr="00D5086D">
        <w:rPr>
          <w:noProof/>
          <w:lang w:eastAsia="ru-RU"/>
        </w:rPr>
        <w:drawing>
          <wp:inline distT="0" distB="0" distL="0" distR="0" wp14:anchorId="6672E41B" wp14:editId="70715891">
            <wp:extent cx="4667250" cy="3610435"/>
            <wp:effectExtent l="0" t="0" r="0" b="9525"/>
            <wp:docPr id="123" name="Рисунок 123" descr="Z:\Максим\Пермь\2023\скрины зон\43 ВК Баранчинская, 14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Максим\Пермь\2023\скрины зон\43 ВК Баранчинская, 14а.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88473" cy="3626852"/>
                    </a:xfrm>
                    <a:prstGeom prst="rect">
                      <a:avLst/>
                    </a:prstGeom>
                    <a:noFill/>
                    <a:ln>
                      <a:noFill/>
                    </a:ln>
                  </pic:spPr>
                </pic:pic>
              </a:graphicData>
            </a:graphic>
          </wp:inline>
        </w:drawing>
      </w:r>
    </w:p>
    <w:p w14:paraId="475F980E" w14:textId="77777777" w:rsidR="009C03EC" w:rsidRPr="00A352FB" w:rsidRDefault="009C03EC" w:rsidP="00F144E9">
      <w:pPr>
        <w:keepNext/>
        <w:tabs>
          <w:tab w:val="center" w:pos="4677"/>
        </w:tabs>
        <w:rPr>
          <w:noProof/>
          <w:lang w:eastAsia="ru-RU"/>
        </w:rPr>
      </w:pPr>
    </w:p>
    <w:p w14:paraId="78E8A757" w14:textId="7B9927BA" w:rsidR="00F144E9" w:rsidRPr="0052371C" w:rsidRDefault="00F144E9" w:rsidP="009C03EC">
      <w:pPr>
        <w:pStyle w:val="affffffffb"/>
      </w:pPr>
      <w:bookmarkStart w:id="240" w:name="_Toc148307066"/>
      <w:bookmarkStart w:id="241" w:name="_Toc148307442"/>
      <w:bookmarkStart w:id="242" w:name="_Toc148368524"/>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43</w:t>
      </w:r>
      <w:r w:rsidRPr="0011059F">
        <w:fldChar w:fldCharType="end"/>
      </w:r>
      <w:r w:rsidRPr="0011059F">
        <w:t xml:space="preserve"> –</w:t>
      </w:r>
      <w:r w:rsidRPr="0052371C">
        <w:t xml:space="preserve"> Зона действия </w:t>
      </w:r>
      <w:r w:rsidR="008C4A52" w:rsidRPr="0052371C">
        <w:t>ВК Баранчинская, 14а</w:t>
      </w:r>
      <w:r w:rsidR="003A5F95">
        <w:t xml:space="preserve"> </w:t>
      </w:r>
      <w:r w:rsidR="003A5F95" w:rsidRPr="003A5F95">
        <w:t>(СТ №0</w:t>
      </w:r>
      <w:r w:rsidR="00995BF2">
        <w:t>39</w:t>
      </w:r>
      <w:r w:rsidR="003A5F95" w:rsidRPr="003A5F95">
        <w:t>, ЕТО №0</w:t>
      </w:r>
      <w:r w:rsidR="00995BF2">
        <w:t>4</w:t>
      </w:r>
      <w:r w:rsidR="003A5F95" w:rsidRPr="003A5F95">
        <w:t>)</w:t>
      </w:r>
      <w:bookmarkEnd w:id="240"/>
      <w:bookmarkEnd w:id="241"/>
      <w:bookmarkEnd w:id="242"/>
    </w:p>
    <w:p w14:paraId="3645FE74" w14:textId="7BE3016E" w:rsidR="00F144E9" w:rsidRDefault="00D5086D" w:rsidP="00F144E9">
      <w:pPr>
        <w:keepNext/>
        <w:tabs>
          <w:tab w:val="center" w:pos="4677"/>
        </w:tabs>
        <w:rPr>
          <w:noProof/>
          <w:lang w:eastAsia="ru-RU"/>
        </w:rPr>
      </w:pPr>
      <w:r w:rsidRPr="00D5086D">
        <w:rPr>
          <w:noProof/>
          <w:lang w:eastAsia="ru-RU"/>
        </w:rPr>
        <w:drawing>
          <wp:inline distT="0" distB="0" distL="0" distR="0" wp14:anchorId="4C69701B" wp14:editId="218B665F">
            <wp:extent cx="3159125" cy="4797425"/>
            <wp:effectExtent l="0" t="0" r="3175" b="3175"/>
            <wp:docPr id="124" name="Рисунок 124" descr="Z:\Максим\Пермь\2023\скрины зон\44 ВК Сигаева, 2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Максим\Пермь\2023\скрины зон\44 ВК Сигаева, 2а.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59125" cy="4797425"/>
                    </a:xfrm>
                    <a:prstGeom prst="rect">
                      <a:avLst/>
                    </a:prstGeom>
                    <a:noFill/>
                    <a:ln>
                      <a:noFill/>
                    </a:ln>
                  </pic:spPr>
                </pic:pic>
              </a:graphicData>
            </a:graphic>
          </wp:inline>
        </w:drawing>
      </w:r>
    </w:p>
    <w:p w14:paraId="395921C9" w14:textId="77777777" w:rsidR="009C03EC" w:rsidRPr="00A352FB" w:rsidRDefault="009C03EC" w:rsidP="00F144E9">
      <w:pPr>
        <w:keepNext/>
        <w:tabs>
          <w:tab w:val="center" w:pos="4677"/>
        </w:tabs>
        <w:rPr>
          <w:noProof/>
          <w:lang w:eastAsia="ru-RU"/>
        </w:rPr>
      </w:pPr>
    </w:p>
    <w:p w14:paraId="363F8786" w14:textId="33DADC20" w:rsidR="00F144E9" w:rsidRDefault="00F144E9" w:rsidP="009C03EC">
      <w:pPr>
        <w:pStyle w:val="affffffffb"/>
      </w:pPr>
      <w:bookmarkStart w:id="243" w:name="_Toc148307067"/>
      <w:bookmarkStart w:id="244" w:name="_Toc148307443"/>
      <w:bookmarkStart w:id="245" w:name="_Toc148368525"/>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44</w:t>
      </w:r>
      <w:r w:rsidRPr="0011059F">
        <w:fldChar w:fldCharType="end"/>
      </w:r>
      <w:r w:rsidRPr="0011059F">
        <w:t xml:space="preserve"> –</w:t>
      </w:r>
      <w:r w:rsidRPr="0052371C">
        <w:t xml:space="preserve"> Зона действия </w:t>
      </w:r>
      <w:r w:rsidR="008C4A52" w:rsidRPr="0052371C">
        <w:t>ВК Сигаева, 2а</w:t>
      </w:r>
      <w:r w:rsidR="003A5F95">
        <w:t xml:space="preserve"> </w:t>
      </w:r>
      <w:r w:rsidR="003A5F95" w:rsidRPr="003A5F95">
        <w:t>(СТ №0</w:t>
      </w:r>
      <w:r w:rsidR="00995BF2">
        <w:t>40</w:t>
      </w:r>
      <w:r w:rsidR="003A5F95" w:rsidRPr="003A5F95">
        <w:t>, ЕТО №0</w:t>
      </w:r>
      <w:r w:rsidR="00995BF2">
        <w:t>4</w:t>
      </w:r>
      <w:r w:rsidR="003A5F95" w:rsidRPr="003A5F95">
        <w:t>)</w:t>
      </w:r>
      <w:bookmarkEnd w:id="243"/>
      <w:bookmarkEnd w:id="244"/>
      <w:bookmarkEnd w:id="245"/>
    </w:p>
    <w:p w14:paraId="2B71E78D" w14:textId="77777777" w:rsidR="009C03EC" w:rsidRPr="0052371C" w:rsidRDefault="009C03EC" w:rsidP="009C03EC">
      <w:pPr>
        <w:pStyle w:val="affffffffb"/>
      </w:pPr>
    </w:p>
    <w:p w14:paraId="5CE70C81" w14:textId="3E1CF65C" w:rsidR="00F144E9" w:rsidRDefault="00D5086D" w:rsidP="00F144E9">
      <w:pPr>
        <w:keepNext/>
        <w:tabs>
          <w:tab w:val="center" w:pos="4677"/>
        </w:tabs>
        <w:rPr>
          <w:noProof/>
          <w:lang w:eastAsia="ru-RU"/>
        </w:rPr>
      </w:pPr>
      <w:r w:rsidRPr="00D5086D">
        <w:rPr>
          <w:noProof/>
          <w:lang w:eastAsia="ru-RU"/>
        </w:rPr>
        <w:drawing>
          <wp:inline distT="0" distB="0" distL="0" distR="0" wp14:anchorId="2262A9AB" wp14:editId="4A9E47B2">
            <wp:extent cx="5522026" cy="4131214"/>
            <wp:effectExtent l="0" t="0" r="2540" b="3175"/>
            <wp:docPr id="125" name="Рисунок 125" descr="Z:\Максим\Пермь\2023\скрины зон\45 ВК Восточ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Максим\Пермь\2023\скрины зон\45 ВК Восточная.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28953" cy="4136397"/>
                    </a:xfrm>
                    <a:prstGeom prst="rect">
                      <a:avLst/>
                    </a:prstGeom>
                    <a:noFill/>
                    <a:ln>
                      <a:noFill/>
                    </a:ln>
                  </pic:spPr>
                </pic:pic>
              </a:graphicData>
            </a:graphic>
          </wp:inline>
        </w:drawing>
      </w:r>
    </w:p>
    <w:p w14:paraId="35DF122B" w14:textId="77777777" w:rsidR="009C03EC" w:rsidRPr="00A352FB" w:rsidRDefault="009C03EC" w:rsidP="00F144E9">
      <w:pPr>
        <w:keepNext/>
        <w:tabs>
          <w:tab w:val="center" w:pos="4677"/>
        </w:tabs>
        <w:rPr>
          <w:noProof/>
          <w:lang w:eastAsia="ru-RU"/>
        </w:rPr>
      </w:pPr>
    </w:p>
    <w:p w14:paraId="26D7AAEC" w14:textId="571B5EFE" w:rsidR="00F144E9" w:rsidRDefault="00F144E9" w:rsidP="009C03EC">
      <w:pPr>
        <w:pStyle w:val="affffffffb"/>
      </w:pPr>
      <w:bookmarkStart w:id="246" w:name="_Toc148307068"/>
      <w:bookmarkStart w:id="247" w:name="_Toc148307444"/>
      <w:bookmarkStart w:id="248" w:name="_Toc148368526"/>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45</w:t>
      </w:r>
      <w:r w:rsidRPr="0011059F">
        <w:fldChar w:fldCharType="end"/>
      </w:r>
      <w:r w:rsidRPr="0011059F">
        <w:t xml:space="preserve"> –</w:t>
      </w:r>
      <w:r w:rsidRPr="0052371C">
        <w:t xml:space="preserve"> Зона действия </w:t>
      </w:r>
      <w:r w:rsidR="008C4A52" w:rsidRPr="0052371C">
        <w:t>ВК Восточная</w:t>
      </w:r>
      <w:r w:rsidR="003A5F95">
        <w:t xml:space="preserve"> </w:t>
      </w:r>
      <w:r w:rsidR="003A5F95" w:rsidRPr="003A5F95">
        <w:t>(СТ №0</w:t>
      </w:r>
      <w:r w:rsidR="00851546">
        <w:t>4</w:t>
      </w:r>
      <w:r w:rsidR="003A5F95" w:rsidRPr="003A5F95">
        <w:t>1, ЕТО №0</w:t>
      </w:r>
      <w:r w:rsidR="00851546">
        <w:t>5</w:t>
      </w:r>
      <w:r w:rsidR="003A5F95" w:rsidRPr="003A5F95">
        <w:t>)</w:t>
      </w:r>
      <w:bookmarkEnd w:id="246"/>
      <w:bookmarkEnd w:id="247"/>
      <w:bookmarkEnd w:id="248"/>
    </w:p>
    <w:p w14:paraId="49C8DBD4" w14:textId="77777777" w:rsidR="009C03EC" w:rsidRPr="0052371C" w:rsidRDefault="009C03EC" w:rsidP="009C03EC">
      <w:pPr>
        <w:pStyle w:val="affffffffb"/>
      </w:pPr>
    </w:p>
    <w:p w14:paraId="494A484E" w14:textId="099F503F" w:rsidR="00F144E9" w:rsidRDefault="00D5086D" w:rsidP="00F144E9">
      <w:pPr>
        <w:keepNext/>
        <w:tabs>
          <w:tab w:val="center" w:pos="4677"/>
        </w:tabs>
        <w:rPr>
          <w:noProof/>
          <w:lang w:eastAsia="ru-RU"/>
        </w:rPr>
      </w:pPr>
      <w:r w:rsidRPr="00D5086D">
        <w:rPr>
          <w:noProof/>
          <w:lang w:eastAsia="ru-RU"/>
        </w:rPr>
        <w:drawing>
          <wp:inline distT="0" distB="0" distL="0" distR="0" wp14:anchorId="2E7ACDD6" wp14:editId="1CA3DEA0">
            <wp:extent cx="6057900" cy="3913138"/>
            <wp:effectExtent l="0" t="0" r="0" b="0"/>
            <wp:docPr id="126" name="Рисунок 126" descr="Z:\Максим\Пермь\2023\скрины зон\46 ВК Блоч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Максим\Пермь\2023\скрины зон\46 ВК Блочная.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66587" cy="3918749"/>
                    </a:xfrm>
                    <a:prstGeom prst="rect">
                      <a:avLst/>
                    </a:prstGeom>
                    <a:noFill/>
                    <a:ln>
                      <a:noFill/>
                    </a:ln>
                  </pic:spPr>
                </pic:pic>
              </a:graphicData>
            </a:graphic>
          </wp:inline>
        </w:drawing>
      </w:r>
    </w:p>
    <w:p w14:paraId="55A05B18" w14:textId="77777777" w:rsidR="009C03EC" w:rsidRPr="00A352FB" w:rsidRDefault="009C03EC" w:rsidP="00F144E9">
      <w:pPr>
        <w:keepNext/>
        <w:tabs>
          <w:tab w:val="center" w:pos="4677"/>
        </w:tabs>
        <w:rPr>
          <w:noProof/>
          <w:lang w:eastAsia="ru-RU"/>
        </w:rPr>
      </w:pPr>
    </w:p>
    <w:p w14:paraId="41C4B852" w14:textId="60B1B372" w:rsidR="00F144E9" w:rsidRDefault="00F144E9" w:rsidP="009C03EC">
      <w:pPr>
        <w:pStyle w:val="affffffffb"/>
      </w:pPr>
      <w:bookmarkStart w:id="249" w:name="_Toc148307069"/>
      <w:bookmarkStart w:id="250" w:name="_Toc148307445"/>
      <w:bookmarkStart w:id="251" w:name="_Toc148368527"/>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46</w:t>
      </w:r>
      <w:r w:rsidRPr="0011059F">
        <w:fldChar w:fldCharType="end"/>
      </w:r>
      <w:r w:rsidRPr="0011059F">
        <w:t xml:space="preserve"> –</w:t>
      </w:r>
      <w:r w:rsidRPr="0052371C">
        <w:t xml:space="preserve"> Зона действия </w:t>
      </w:r>
      <w:r w:rsidR="008C4A52" w:rsidRPr="0052371C">
        <w:t>ВК Блочная</w:t>
      </w:r>
      <w:r w:rsidR="003A5F95">
        <w:t xml:space="preserve"> </w:t>
      </w:r>
      <w:r w:rsidR="003A5F95" w:rsidRPr="003A5F95">
        <w:t>(СТ №0</w:t>
      </w:r>
      <w:r w:rsidR="00851546">
        <w:t>42</w:t>
      </w:r>
      <w:r w:rsidR="003A5F95" w:rsidRPr="003A5F95">
        <w:t>, ЕТО №0</w:t>
      </w:r>
      <w:r w:rsidR="00851546">
        <w:t>5</w:t>
      </w:r>
      <w:r w:rsidR="003A5F95" w:rsidRPr="003A5F95">
        <w:t>)</w:t>
      </w:r>
      <w:bookmarkEnd w:id="249"/>
      <w:bookmarkEnd w:id="250"/>
      <w:bookmarkEnd w:id="251"/>
    </w:p>
    <w:p w14:paraId="03D37FB0" w14:textId="77777777" w:rsidR="009C03EC" w:rsidRPr="0052371C" w:rsidRDefault="009C03EC" w:rsidP="009C03EC">
      <w:pPr>
        <w:pStyle w:val="affffffffb"/>
      </w:pPr>
    </w:p>
    <w:p w14:paraId="4FC08F1B" w14:textId="0E6C2CCA" w:rsidR="00F144E9" w:rsidRDefault="00D5086D" w:rsidP="00F144E9">
      <w:pPr>
        <w:keepNext/>
        <w:tabs>
          <w:tab w:val="center" w:pos="4677"/>
        </w:tabs>
        <w:rPr>
          <w:noProof/>
          <w:lang w:eastAsia="ru-RU"/>
        </w:rPr>
      </w:pPr>
      <w:r w:rsidRPr="00D5086D">
        <w:rPr>
          <w:noProof/>
          <w:lang w:eastAsia="ru-RU"/>
        </w:rPr>
        <w:drawing>
          <wp:inline distT="0" distB="0" distL="0" distR="0" wp14:anchorId="5992E9ED" wp14:editId="34784514">
            <wp:extent cx="6300470" cy="3554800"/>
            <wp:effectExtent l="0" t="0" r="5080" b="7620"/>
            <wp:docPr id="127" name="Рисунок 127" descr="Z:\Максим\Пермь\2023\скрины зон\47 ВК Вышка-2 (ООО «СК Выш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Максим\Пермь\2023\скрины зон\47 ВК Вышка-2 (ООО «СК Вышка-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00470" cy="3554800"/>
                    </a:xfrm>
                    <a:prstGeom prst="rect">
                      <a:avLst/>
                    </a:prstGeom>
                    <a:noFill/>
                    <a:ln>
                      <a:noFill/>
                    </a:ln>
                  </pic:spPr>
                </pic:pic>
              </a:graphicData>
            </a:graphic>
          </wp:inline>
        </w:drawing>
      </w:r>
    </w:p>
    <w:p w14:paraId="50EFA653" w14:textId="77777777" w:rsidR="009C03EC" w:rsidRPr="00A352FB" w:rsidRDefault="009C03EC" w:rsidP="00F144E9">
      <w:pPr>
        <w:keepNext/>
        <w:tabs>
          <w:tab w:val="center" w:pos="4677"/>
        </w:tabs>
        <w:rPr>
          <w:noProof/>
          <w:lang w:eastAsia="ru-RU"/>
        </w:rPr>
      </w:pPr>
    </w:p>
    <w:p w14:paraId="293EDCB2" w14:textId="031F493B" w:rsidR="00F144E9" w:rsidRDefault="00F144E9" w:rsidP="009C03EC">
      <w:pPr>
        <w:pStyle w:val="affffffffb"/>
      </w:pPr>
      <w:bookmarkStart w:id="252" w:name="_Toc148307070"/>
      <w:bookmarkStart w:id="253" w:name="_Toc148307446"/>
      <w:bookmarkStart w:id="254" w:name="_Toc148368528"/>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47</w:t>
      </w:r>
      <w:r w:rsidRPr="0011059F">
        <w:fldChar w:fldCharType="end"/>
      </w:r>
      <w:r w:rsidRPr="0011059F">
        <w:t xml:space="preserve"> –</w:t>
      </w:r>
      <w:r w:rsidRPr="0052371C">
        <w:t xml:space="preserve"> Зона действия </w:t>
      </w:r>
      <w:r w:rsidR="008C4A52" w:rsidRPr="0052371C">
        <w:t>ВК Вышка-2 (ООО «СК Вышка-2»)</w:t>
      </w:r>
      <w:r w:rsidR="003A5F95">
        <w:t xml:space="preserve"> </w:t>
      </w:r>
      <w:r w:rsidR="003A5F95" w:rsidRPr="003A5F95">
        <w:t>(СТ №0</w:t>
      </w:r>
      <w:r w:rsidR="00BE1968">
        <w:t>44</w:t>
      </w:r>
      <w:r w:rsidR="003A5F95" w:rsidRPr="003A5F95">
        <w:t>, ЕТО №0</w:t>
      </w:r>
      <w:r w:rsidR="00BE1968">
        <w:t>6</w:t>
      </w:r>
      <w:r w:rsidR="003A5F95" w:rsidRPr="003A5F95">
        <w:t>)</w:t>
      </w:r>
      <w:bookmarkEnd w:id="252"/>
      <w:bookmarkEnd w:id="253"/>
      <w:bookmarkEnd w:id="254"/>
    </w:p>
    <w:p w14:paraId="14CC9539" w14:textId="77777777" w:rsidR="009C03EC" w:rsidRPr="0052371C" w:rsidRDefault="009C03EC" w:rsidP="0052371C">
      <w:pPr>
        <w:snapToGrid w:val="0"/>
        <w:spacing w:before="120" w:after="240"/>
        <w:ind w:right="0"/>
        <w:rPr>
          <w:b/>
          <w:bCs/>
          <w:color w:val="000000"/>
          <w:sz w:val="24"/>
          <w:szCs w:val="24"/>
          <w:lang w:eastAsia="ru-RU"/>
        </w:rPr>
      </w:pPr>
    </w:p>
    <w:p w14:paraId="489411DE" w14:textId="37EB3B9C" w:rsidR="00F144E9" w:rsidRDefault="00D5086D" w:rsidP="00F144E9">
      <w:pPr>
        <w:keepNext/>
        <w:tabs>
          <w:tab w:val="center" w:pos="4677"/>
        </w:tabs>
        <w:rPr>
          <w:noProof/>
          <w:lang w:eastAsia="ru-RU"/>
        </w:rPr>
      </w:pPr>
      <w:r w:rsidRPr="00D5086D">
        <w:rPr>
          <w:noProof/>
          <w:lang w:eastAsia="ru-RU"/>
        </w:rPr>
        <w:drawing>
          <wp:inline distT="0" distB="0" distL="0" distR="0" wp14:anchorId="204FF184" wp14:editId="66A33940">
            <wp:extent cx="6096000" cy="4442801"/>
            <wp:effectExtent l="0" t="0" r="0" b="0"/>
            <wp:docPr id="128" name="Рисунок 128" descr="Z:\Максим\Пермь\2023\скрины зон\48 ВК Пермский карт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Максим\Пермь\2023\скрины зон\48 ВК Пермский картон.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02869" cy="4447807"/>
                    </a:xfrm>
                    <a:prstGeom prst="rect">
                      <a:avLst/>
                    </a:prstGeom>
                    <a:noFill/>
                    <a:ln>
                      <a:noFill/>
                    </a:ln>
                  </pic:spPr>
                </pic:pic>
              </a:graphicData>
            </a:graphic>
          </wp:inline>
        </w:drawing>
      </w:r>
    </w:p>
    <w:p w14:paraId="1ED849E8" w14:textId="77777777" w:rsidR="009C03EC" w:rsidRPr="00A352FB" w:rsidRDefault="009C03EC" w:rsidP="00F144E9">
      <w:pPr>
        <w:keepNext/>
        <w:tabs>
          <w:tab w:val="center" w:pos="4677"/>
        </w:tabs>
        <w:rPr>
          <w:noProof/>
          <w:lang w:eastAsia="ru-RU"/>
        </w:rPr>
      </w:pPr>
    </w:p>
    <w:p w14:paraId="737E4604" w14:textId="5AACFB3A" w:rsidR="00F144E9" w:rsidRDefault="00F144E9" w:rsidP="009C03EC">
      <w:pPr>
        <w:pStyle w:val="affffffffb"/>
      </w:pPr>
      <w:bookmarkStart w:id="255" w:name="_Toc148307071"/>
      <w:bookmarkStart w:id="256" w:name="_Toc148307447"/>
      <w:bookmarkStart w:id="257" w:name="_Toc148368529"/>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48</w:t>
      </w:r>
      <w:r w:rsidRPr="0011059F">
        <w:fldChar w:fldCharType="end"/>
      </w:r>
      <w:r w:rsidRPr="0011059F">
        <w:t xml:space="preserve"> –</w:t>
      </w:r>
      <w:r w:rsidRPr="0052371C">
        <w:t xml:space="preserve"> Зона действия </w:t>
      </w:r>
      <w:r w:rsidR="008C4A52" w:rsidRPr="0052371C">
        <w:t>ВК Пермский картон</w:t>
      </w:r>
      <w:r w:rsidR="003A5F95">
        <w:t xml:space="preserve"> </w:t>
      </w:r>
      <w:r w:rsidR="003A5F95" w:rsidRPr="003A5F95">
        <w:t>(СТ №0</w:t>
      </w:r>
      <w:r w:rsidR="00BE1968">
        <w:t>45</w:t>
      </w:r>
      <w:r w:rsidR="003A5F95" w:rsidRPr="003A5F95">
        <w:t>, ЕТО №0</w:t>
      </w:r>
      <w:r w:rsidR="00BE1968">
        <w:t>7</w:t>
      </w:r>
      <w:r w:rsidR="003A5F95" w:rsidRPr="003A5F95">
        <w:t>)</w:t>
      </w:r>
      <w:bookmarkEnd w:id="255"/>
      <w:bookmarkEnd w:id="256"/>
      <w:bookmarkEnd w:id="257"/>
    </w:p>
    <w:p w14:paraId="6A981435" w14:textId="77777777" w:rsidR="009C03EC" w:rsidRPr="0052371C" w:rsidRDefault="009C03EC" w:rsidP="009C03EC">
      <w:pPr>
        <w:pStyle w:val="affffffffb"/>
      </w:pPr>
    </w:p>
    <w:p w14:paraId="65E55E1C" w14:textId="345FC767" w:rsidR="00F144E9" w:rsidRDefault="00D5086D" w:rsidP="00F144E9">
      <w:pPr>
        <w:keepNext/>
        <w:tabs>
          <w:tab w:val="center" w:pos="4677"/>
        </w:tabs>
        <w:rPr>
          <w:noProof/>
          <w:lang w:eastAsia="ru-RU"/>
        </w:rPr>
      </w:pPr>
      <w:r w:rsidRPr="00D5086D">
        <w:rPr>
          <w:noProof/>
          <w:lang w:eastAsia="ru-RU"/>
        </w:rPr>
        <w:drawing>
          <wp:inline distT="0" distB="0" distL="0" distR="0" wp14:anchorId="20D1F81B" wp14:editId="6A4F5E75">
            <wp:extent cx="6057900" cy="3774316"/>
            <wp:effectExtent l="0" t="0" r="0" b="0"/>
            <wp:docPr id="129" name="Рисунок 129" descr="Z:\Максим\Пермь\2023\скрины зон\49 ВК ПНИП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Максим\Пермь\2023\скрины зон\49 ВК ПНИПУ.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8572" cy="3787196"/>
                    </a:xfrm>
                    <a:prstGeom prst="rect">
                      <a:avLst/>
                    </a:prstGeom>
                    <a:noFill/>
                    <a:ln>
                      <a:noFill/>
                    </a:ln>
                  </pic:spPr>
                </pic:pic>
              </a:graphicData>
            </a:graphic>
          </wp:inline>
        </w:drawing>
      </w:r>
    </w:p>
    <w:p w14:paraId="01E7AB0A" w14:textId="77777777" w:rsidR="009C03EC" w:rsidRPr="00A352FB" w:rsidRDefault="009C03EC" w:rsidP="00F144E9">
      <w:pPr>
        <w:keepNext/>
        <w:tabs>
          <w:tab w:val="center" w:pos="4677"/>
        </w:tabs>
        <w:rPr>
          <w:noProof/>
          <w:lang w:eastAsia="ru-RU"/>
        </w:rPr>
      </w:pPr>
    </w:p>
    <w:p w14:paraId="2B583AB4" w14:textId="191394F3" w:rsidR="00F144E9" w:rsidRDefault="00F144E9" w:rsidP="009C03EC">
      <w:pPr>
        <w:pStyle w:val="affffffffb"/>
      </w:pPr>
      <w:bookmarkStart w:id="258" w:name="_Toc148307072"/>
      <w:bookmarkStart w:id="259" w:name="_Toc148307448"/>
      <w:bookmarkStart w:id="260" w:name="_Toc148368530"/>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49</w:t>
      </w:r>
      <w:r w:rsidRPr="0011059F">
        <w:fldChar w:fldCharType="end"/>
      </w:r>
      <w:r w:rsidRPr="0011059F">
        <w:t xml:space="preserve"> –</w:t>
      </w:r>
      <w:r w:rsidRPr="0052371C">
        <w:t xml:space="preserve"> Зона действия </w:t>
      </w:r>
      <w:r w:rsidR="008C4A52" w:rsidRPr="0052371C">
        <w:t>ВК ПНИПУ</w:t>
      </w:r>
      <w:r w:rsidR="003A5F95">
        <w:t xml:space="preserve"> </w:t>
      </w:r>
      <w:r w:rsidR="003A5F95" w:rsidRPr="003A5F95">
        <w:t>(СТ №0</w:t>
      </w:r>
      <w:r w:rsidR="00BE1968">
        <w:t>46</w:t>
      </w:r>
      <w:r w:rsidR="003A5F95" w:rsidRPr="003A5F95">
        <w:t>, ЕТО №0</w:t>
      </w:r>
      <w:r w:rsidR="00BE1968">
        <w:t>8</w:t>
      </w:r>
      <w:r w:rsidR="003A5F95" w:rsidRPr="003A5F95">
        <w:t>)</w:t>
      </w:r>
      <w:bookmarkEnd w:id="258"/>
      <w:bookmarkEnd w:id="259"/>
      <w:bookmarkEnd w:id="260"/>
    </w:p>
    <w:p w14:paraId="2F994DC4" w14:textId="77777777" w:rsidR="009C03EC" w:rsidRPr="0052371C" w:rsidRDefault="009C03EC" w:rsidP="0052371C">
      <w:pPr>
        <w:snapToGrid w:val="0"/>
        <w:spacing w:before="120" w:after="240"/>
        <w:ind w:right="0"/>
        <w:rPr>
          <w:b/>
          <w:bCs/>
          <w:color w:val="000000"/>
          <w:sz w:val="24"/>
          <w:szCs w:val="24"/>
          <w:lang w:eastAsia="ru-RU"/>
        </w:rPr>
      </w:pPr>
    </w:p>
    <w:p w14:paraId="7105E540" w14:textId="19DF57F7" w:rsidR="00F144E9" w:rsidRDefault="00D5086D" w:rsidP="00F144E9">
      <w:pPr>
        <w:keepNext/>
        <w:tabs>
          <w:tab w:val="center" w:pos="4677"/>
        </w:tabs>
        <w:rPr>
          <w:noProof/>
          <w:lang w:eastAsia="ru-RU"/>
        </w:rPr>
      </w:pPr>
      <w:r w:rsidRPr="00D5086D">
        <w:rPr>
          <w:noProof/>
          <w:lang w:eastAsia="ru-RU"/>
        </w:rPr>
        <w:drawing>
          <wp:inline distT="0" distB="0" distL="0" distR="0" wp14:anchorId="475EE334" wp14:editId="34C191D5">
            <wp:extent cx="3859480" cy="4627214"/>
            <wp:effectExtent l="0" t="0" r="8255" b="2540"/>
            <wp:docPr id="130" name="Рисунок 130" descr="Z:\Максим\Пермь\2023\скрины зон\50 ВК Новомет-Перм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Максим\Пермь\2023\скрины зон\50 ВК Новомет-Пермь.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66597" cy="4635747"/>
                    </a:xfrm>
                    <a:prstGeom prst="rect">
                      <a:avLst/>
                    </a:prstGeom>
                    <a:noFill/>
                    <a:ln>
                      <a:noFill/>
                    </a:ln>
                  </pic:spPr>
                </pic:pic>
              </a:graphicData>
            </a:graphic>
          </wp:inline>
        </w:drawing>
      </w:r>
    </w:p>
    <w:p w14:paraId="4D8E02AF" w14:textId="77777777" w:rsidR="009C03EC" w:rsidRPr="00A352FB" w:rsidRDefault="009C03EC" w:rsidP="00F144E9">
      <w:pPr>
        <w:keepNext/>
        <w:tabs>
          <w:tab w:val="center" w:pos="4677"/>
        </w:tabs>
        <w:rPr>
          <w:noProof/>
          <w:lang w:eastAsia="ru-RU"/>
        </w:rPr>
      </w:pPr>
    </w:p>
    <w:p w14:paraId="0A38CED3" w14:textId="7094A798" w:rsidR="00F144E9" w:rsidRDefault="00F144E9" w:rsidP="009C03EC">
      <w:pPr>
        <w:pStyle w:val="affffffffb"/>
      </w:pPr>
      <w:bookmarkStart w:id="261" w:name="_Toc148307073"/>
      <w:bookmarkStart w:id="262" w:name="_Toc148307449"/>
      <w:bookmarkStart w:id="263" w:name="_Toc148368531"/>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50</w:t>
      </w:r>
      <w:r w:rsidRPr="0011059F">
        <w:fldChar w:fldCharType="end"/>
      </w:r>
      <w:r w:rsidRPr="0011059F">
        <w:t xml:space="preserve"> –</w:t>
      </w:r>
      <w:r w:rsidRPr="0052371C">
        <w:t xml:space="preserve"> Зона действия </w:t>
      </w:r>
      <w:r w:rsidR="008C4A52" w:rsidRPr="0052371C">
        <w:t>ВК Новомет-Пермь</w:t>
      </w:r>
      <w:r w:rsidR="003A5F95">
        <w:t xml:space="preserve"> </w:t>
      </w:r>
      <w:r w:rsidR="003A5F95" w:rsidRPr="003A5F95">
        <w:t>(СТ №0</w:t>
      </w:r>
      <w:r w:rsidR="00BE1968">
        <w:t>47</w:t>
      </w:r>
      <w:r w:rsidR="003A5F95" w:rsidRPr="003A5F95">
        <w:t>, ЕТО №0</w:t>
      </w:r>
      <w:r w:rsidR="00BE1968">
        <w:t>9</w:t>
      </w:r>
      <w:r w:rsidR="003A5F95" w:rsidRPr="003A5F95">
        <w:t>)</w:t>
      </w:r>
      <w:bookmarkEnd w:id="261"/>
      <w:bookmarkEnd w:id="262"/>
      <w:bookmarkEnd w:id="263"/>
    </w:p>
    <w:p w14:paraId="5C09CC96" w14:textId="77777777" w:rsidR="009C03EC" w:rsidRPr="0052371C" w:rsidRDefault="009C03EC" w:rsidP="009C03EC">
      <w:pPr>
        <w:pStyle w:val="affffffffb"/>
      </w:pPr>
    </w:p>
    <w:p w14:paraId="25D6671A" w14:textId="70D63316" w:rsidR="00F144E9" w:rsidRDefault="00D5086D" w:rsidP="00F144E9">
      <w:pPr>
        <w:keepNext/>
        <w:tabs>
          <w:tab w:val="center" w:pos="4677"/>
        </w:tabs>
        <w:rPr>
          <w:noProof/>
          <w:lang w:eastAsia="ru-RU"/>
        </w:rPr>
      </w:pPr>
      <w:r w:rsidRPr="00D5086D">
        <w:rPr>
          <w:noProof/>
          <w:lang w:eastAsia="ru-RU"/>
        </w:rPr>
        <w:drawing>
          <wp:inline distT="0" distB="0" distL="0" distR="0" wp14:anchorId="13C17E70" wp14:editId="5B13A4BC">
            <wp:extent cx="4061361" cy="4028520"/>
            <wp:effectExtent l="0" t="0" r="0" b="0"/>
            <wp:docPr id="131" name="Рисунок 131" descr="Z:\Максим\Пермь\2023\скрины зон\51 ВК И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Максим\Пермь\2023\скрины зон\51 ВК Ива.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80548" cy="4047551"/>
                    </a:xfrm>
                    <a:prstGeom prst="rect">
                      <a:avLst/>
                    </a:prstGeom>
                    <a:noFill/>
                    <a:ln>
                      <a:noFill/>
                    </a:ln>
                  </pic:spPr>
                </pic:pic>
              </a:graphicData>
            </a:graphic>
          </wp:inline>
        </w:drawing>
      </w:r>
    </w:p>
    <w:p w14:paraId="7EFA8E99" w14:textId="77777777" w:rsidR="009C03EC" w:rsidRPr="00A352FB" w:rsidRDefault="009C03EC" w:rsidP="00F144E9">
      <w:pPr>
        <w:keepNext/>
        <w:tabs>
          <w:tab w:val="center" w:pos="4677"/>
        </w:tabs>
        <w:rPr>
          <w:noProof/>
          <w:lang w:eastAsia="ru-RU"/>
        </w:rPr>
      </w:pPr>
    </w:p>
    <w:p w14:paraId="2D3E23C4" w14:textId="7E2095CD" w:rsidR="00F144E9" w:rsidRDefault="00F144E9" w:rsidP="009C03EC">
      <w:pPr>
        <w:pStyle w:val="affffffffb"/>
      </w:pPr>
      <w:bookmarkStart w:id="264" w:name="_Toc148307074"/>
      <w:bookmarkStart w:id="265" w:name="_Toc148307450"/>
      <w:bookmarkStart w:id="266" w:name="_Toc148368532"/>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51</w:t>
      </w:r>
      <w:r w:rsidRPr="0011059F">
        <w:fldChar w:fldCharType="end"/>
      </w:r>
      <w:r w:rsidRPr="0011059F">
        <w:t xml:space="preserve"> –</w:t>
      </w:r>
      <w:r w:rsidRPr="0052371C">
        <w:t xml:space="preserve"> Зона действия </w:t>
      </w:r>
      <w:r w:rsidR="008C4A52" w:rsidRPr="0052371C">
        <w:t>ВК Ива</w:t>
      </w:r>
      <w:r w:rsidR="003A5F95">
        <w:t xml:space="preserve"> </w:t>
      </w:r>
      <w:r w:rsidR="003A5F95" w:rsidRPr="003A5F95">
        <w:t>(СТ №0</w:t>
      </w:r>
      <w:r w:rsidR="00BE1968">
        <w:t>49</w:t>
      </w:r>
      <w:r w:rsidR="003A5F95" w:rsidRPr="003A5F95">
        <w:t>, ЕТО №</w:t>
      </w:r>
      <w:r w:rsidR="00BE1968">
        <w:t>1</w:t>
      </w:r>
      <w:r w:rsidR="003A5F95" w:rsidRPr="003A5F95">
        <w:t>1)</w:t>
      </w:r>
      <w:bookmarkEnd w:id="264"/>
      <w:bookmarkEnd w:id="265"/>
      <w:bookmarkEnd w:id="266"/>
    </w:p>
    <w:p w14:paraId="6D3D8A4D" w14:textId="77777777" w:rsidR="009C03EC" w:rsidRPr="0052371C" w:rsidRDefault="009C03EC" w:rsidP="009C03EC">
      <w:pPr>
        <w:pStyle w:val="affffffffb"/>
      </w:pPr>
    </w:p>
    <w:p w14:paraId="70A8D562" w14:textId="7F9B0894" w:rsidR="00F144E9" w:rsidRDefault="00D5086D" w:rsidP="00F144E9">
      <w:pPr>
        <w:keepNext/>
        <w:tabs>
          <w:tab w:val="center" w:pos="4677"/>
        </w:tabs>
        <w:rPr>
          <w:noProof/>
          <w:lang w:eastAsia="ru-RU"/>
        </w:rPr>
      </w:pPr>
      <w:r w:rsidRPr="00D5086D">
        <w:rPr>
          <w:noProof/>
          <w:lang w:eastAsia="ru-RU"/>
        </w:rPr>
        <w:drawing>
          <wp:inline distT="0" distB="0" distL="0" distR="0" wp14:anchorId="5D544F5B" wp14:editId="5D8D6129">
            <wp:extent cx="3639606" cy="4524276"/>
            <wp:effectExtent l="0" t="0" r="0" b="0"/>
            <wp:docPr id="132" name="Рисунок 132" descr="Z:\Максим\Пермь\2023\скрины зон\52 ВК Делегатская,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Максим\Пермь\2023\скрины зон\52 ВК Делегатская, 34.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46347" cy="4532655"/>
                    </a:xfrm>
                    <a:prstGeom prst="rect">
                      <a:avLst/>
                    </a:prstGeom>
                    <a:noFill/>
                    <a:ln>
                      <a:noFill/>
                    </a:ln>
                  </pic:spPr>
                </pic:pic>
              </a:graphicData>
            </a:graphic>
          </wp:inline>
        </w:drawing>
      </w:r>
    </w:p>
    <w:p w14:paraId="6CEF9C96" w14:textId="77777777" w:rsidR="009C03EC" w:rsidRPr="00A352FB" w:rsidRDefault="009C03EC" w:rsidP="00F144E9">
      <w:pPr>
        <w:keepNext/>
        <w:tabs>
          <w:tab w:val="center" w:pos="4677"/>
        </w:tabs>
        <w:rPr>
          <w:noProof/>
          <w:lang w:eastAsia="ru-RU"/>
        </w:rPr>
      </w:pPr>
    </w:p>
    <w:p w14:paraId="180F0232" w14:textId="768C15F1" w:rsidR="00F144E9" w:rsidRDefault="00F144E9" w:rsidP="009C03EC">
      <w:pPr>
        <w:pStyle w:val="affffffffb"/>
      </w:pPr>
      <w:bookmarkStart w:id="267" w:name="_Toc148307075"/>
      <w:bookmarkStart w:id="268" w:name="_Toc148307451"/>
      <w:bookmarkStart w:id="269" w:name="_Toc148368533"/>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52</w:t>
      </w:r>
      <w:r w:rsidRPr="0011059F">
        <w:fldChar w:fldCharType="end"/>
      </w:r>
      <w:r w:rsidRPr="0011059F">
        <w:t xml:space="preserve"> –</w:t>
      </w:r>
      <w:r w:rsidRPr="0052371C">
        <w:t xml:space="preserve"> Зона действия </w:t>
      </w:r>
      <w:r w:rsidR="008C4A52" w:rsidRPr="0052371C">
        <w:t>ВК Делегатская, 34</w:t>
      </w:r>
      <w:r w:rsidR="003A5F95">
        <w:t xml:space="preserve"> </w:t>
      </w:r>
      <w:r w:rsidR="003A5F95" w:rsidRPr="003A5F95">
        <w:t>(СТ №0</w:t>
      </w:r>
      <w:r w:rsidR="00BE1968">
        <w:t>50</w:t>
      </w:r>
      <w:r w:rsidR="003A5F95" w:rsidRPr="003A5F95">
        <w:t>, ЕТО №</w:t>
      </w:r>
      <w:r w:rsidR="00BE1968">
        <w:t>12</w:t>
      </w:r>
      <w:r w:rsidR="003A5F95" w:rsidRPr="003A5F95">
        <w:t>)</w:t>
      </w:r>
      <w:bookmarkEnd w:id="267"/>
      <w:bookmarkEnd w:id="268"/>
      <w:bookmarkEnd w:id="269"/>
    </w:p>
    <w:p w14:paraId="3F5726FF" w14:textId="77777777" w:rsidR="009C03EC" w:rsidRPr="0052371C" w:rsidRDefault="009C03EC" w:rsidP="009C03EC">
      <w:pPr>
        <w:pStyle w:val="affffffffb"/>
      </w:pPr>
    </w:p>
    <w:p w14:paraId="12426816" w14:textId="74647A72" w:rsidR="00F144E9" w:rsidRDefault="00D5086D" w:rsidP="00F144E9">
      <w:pPr>
        <w:keepNext/>
        <w:tabs>
          <w:tab w:val="center" w:pos="4677"/>
        </w:tabs>
        <w:rPr>
          <w:noProof/>
          <w:lang w:eastAsia="ru-RU"/>
        </w:rPr>
      </w:pPr>
      <w:r w:rsidRPr="00D5086D">
        <w:rPr>
          <w:noProof/>
          <w:lang w:eastAsia="ru-RU"/>
        </w:rPr>
        <w:drawing>
          <wp:inline distT="0" distB="0" distL="0" distR="0" wp14:anchorId="075CE4BB" wp14:editId="38F0B761">
            <wp:extent cx="4631377" cy="4210304"/>
            <wp:effectExtent l="0" t="0" r="0" b="0"/>
            <wp:docPr id="133" name="Рисунок 133" descr="Z:\Максим\Пермь\2023\скрины зон\53 ВК ЧО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Максим\Пермь\2023\скрины зон\53 ВК ЧОС.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36964" cy="4215383"/>
                    </a:xfrm>
                    <a:prstGeom prst="rect">
                      <a:avLst/>
                    </a:prstGeom>
                    <a:noFill/>
                    <a:ln>
                      <a:noFill/>
                    </a:ln>
                  </pic:spPr>
                </pic:pic>
              </a:graphicData>
            </a:graphic>
          </wp:inline>
        </w:drawing>
      </w:r>
    </w:p>
    <w:p w14:paraId="0D7FCBE6" w14:textId="77777777" w:rsidR="009C03EC" w:rsidRPr="00A352FB" w:rsidRDefault="009C03EC" w:rsidP="00F144E9">
      <w:pPr>
        <w:keepNext/>
        <w:tabs>
          <w:tab w:val="center" w:pos="4677"/>
        </w:tabs>
        <w:rPr>
          <w:noProof/>
          <w:lang w:eastAsia="ru-RU"/>
        </w:rPr>
      </w:pPr>
    </w:p>
    <w:p w14:paraId="189FDBED" w14:textId="49CEBD18" w:rsidR="00F144E9" w:rsidRDefault="00F144E9" w:rsidP="009C03EC">
      <w:pPr>
        <w:pStyle w:val="affffffffb"/>
      </w:pPr>
      <w:bookmarkStart w:id="270" w:name="_Toc148307076"/>
      <w:bookmarkStart w:id="271" w:name="_Toc148307452"/>
      <w:bookmarkStart w:id="272" w:name="_Toc148368534"/>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53</w:t>
      </w:r>
      <w:r w:rsidRPr="0011059F">
        <w:fldChar w:fldCharType="end"/>
      </w:r>
      <w:r w:rsidRPr="0011059F">
        <w:t xml:space="preserve"> –</w:t>
      </w:r>
      <w:r w:rsidRPr="0052371C">
        <w:t xml:space="preserve"> Зона действия </w:t>
      </w:r>
      <w:r w:rsidR="008C4A52" w:rsidRPr="0052371C">
        <w:t>ВК ЧОС</w:t>
      </w:r>
      <w:r w:rsidR="003A5F95">
        <w:t xml:space="preserve"> </w:t>
      </w:r>
      <w:r w:rsidR="003A5F95" w:rsidRPr="003A5F95">
        <w:t>(СТ №0</w:t>
      </w:r>
      <w:r w:rsidR="00BE1968">
        <w:t>5</w:t>
      </w:r>
      <w:r w:rsidR="003A5F95" w:rsidRPr="003A5F95">
        <w:t>1, ЕТО №</w:t>
      </w:r>
      <w:r w:rsidR="00BE1968">
        <w:t>13</w:t>
      </w:r>
      <w:r w:rsidR="003A5F95" w:rsidRPr="003A5F95">
        <w:t>)</w:t>
      </w:r>
      <w:bookmarkEnd w:id="270"/>
      <w:bookmarkEnd w:id="271"/>
      <w:bookmarkEnd w:id="272"/>
    </w:p>
    <w:p w14:paraId="7ABDE010" w14:textId="77777777" w:rsidR="009C03EC" w:rsidRPr="0052371C" w:rsidRDefault="009C03EC" w:rsidP="009C03EC">
      <w:pPr>
        <w:pStyle w:val="affffffffb"/>
      </w:pPr>
    </w:p>
    <w:p w14:paraId="316B684D" w14:textId="3E2095BF" w:rsidR="00F144E9" w:rsidRDefault="00D5086D" w:rsidP="00F144E9">
      <w:pPr>
        <w:keepNext/>
        <w:tabs>
          <w:tab w:val="center" w:pos="4677"/>
        </w:tabs>
        <w:rPr>
          <w:noProof/>
          <w:lang w:eastAsia="ru-RU"/>
        </w:rPr>
      </w:pPr>
      <w:r w:rsidRPr="00D5086D">
        <w:rPr>
          <w:noProof/>
          <w:lang w:eastAsia="ru-RU"/>
        </w:rPr>
        <w:drawing>
          <wp:inline distT="0" distB="0" distL="0" distR="0" wp14:anchorId="7B84300B" wp14:editId="3977A5CE">
            <wp:extent cx="2933065" cy="3871595"/>
            <wp:effectExtent l="0" t="0" r="635" b="0"/>
            <wp:docPr id="134" name="Рисунок 134" descr="Z:\Максим\Пермь\2023\скрины зон\54 ВК ИК-32 ГУФСИ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Максим\Пермь\2023\скрины зон\54 ВК ИК-32 ГУФСИН.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33065" cy="3871595"/>
                    </a:xfrm>
                    <a:prstGeom prst="rect">
                      <a:avLst/>
                    </a:prstGeom>
                    <a:noFill/>
                    <a:ln>
                      <a:noFill/>
                    </a:ln>
                  </pic:spPr>
                </pic:pic>
              </a:graphicData>
            </a:graphic>
          </wp:inline>
        </w:drawing>
      </w:r>
    </w:p>
    <w:p w14:paraId="6149B7C7" w14:textId="77777777" w:rsidR="009C03EC" w:rsidRPr="00A352FB" w:rsidRDefault="009C03EC" w:rsidP="00F144E9">
      <w:pPr>
        <w:keepNext/>
        <w:tabs>
          <w:tab w:val="center" w:pos="4677"/>
        </w:tabs>
        <w:rPr>
          <w:noProof/>
          <w:lang w:eastAsia="ru-RU"/>
        </w:rPr>
      </w:pPr>
    </w:p>
    <w:p w14:paraId="008D1B68" w14:textId="17FCF7ED" w:rsidR="00F144E9" w:rsidRDefault="00F144E9" w:rsidP="009C03EC">
      <w:pPr>
        <w:pStyle w:val="affffffffb"/>
      </w:pPr>
      <w:bookmarkStart w:id="273" w:name="_Toc148307077"/>
      <w:bookmarkStart w:id="274" w:name="_Toc148307453"/>
      <w:bookmarkStart w:id="275" w:name="_Toc148368535"/>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54</w:t>
      </w:r>
      <w:r w:rsidRPr="0011059F">
        <w:fldChar w:fldCharType="end"/>
      </w:r>
      <w:r w:rsidRPr="0011059F">
        <w:t xml:space="preserve"> –</w:t>
      </w:r>
      <w:r w:rsidRPr="0052371C">
        <w:t xml:space="preserve"> Зона действия </w:t>
      </w:r>
      <w:r w:rsidR="0071362E" w:rsidRPr="0052371C">
        <w:t>ВК ИК-32 ГУФСИН</w:t>
      </w:r>
      <w:r w:rsidR="003A5F95">
        <w:t xml:space="preserve"> </w:t>
      </w:r>
      <w:r w:rsidR="003A5F95" w:rsidRPr="003A5F95">
        <w:t>(СТ №0</w:t>
      </w:r>
      <w:r w:rsidR="00BE1968">
        <w:t>52</w:t>
      </w:r>
      <w:r w:rsidR="003A5F95" w:rsidRPr="003A5F95">
        <w:t>, ЕТО №</w:t>
      </w:r>
      <w:r w:rsidR="00BE1968">
        <w:t>14</w:t>
      </w:r>
      <w:r w:rsidR="003A5F95" w:rsidRPr="003A5F95">
        <w:t>)</w:t>
      </w:r>
      <w:bookmarkEnd w:id="273"/>
      <w:bookmarkEnd w:id="274"/>
      <w:bookmarkEnd w:id="275"/>
    </w:p>
    <w:p w14:paraId="641C31C5" w14:textId="77777777" w:rsidR="009C03EC" w:rsidRPr="0052371C" w:rsidRDefault="009C03EC" w:rsidP="009C03EC">
      <w:pPr>
        <w:pStyle w:val="affffffffb"/>
      </w:pPr>
    </w:p>
    <w:p w14:paraId="2D5105B9" w14:textId="4A0DC15B" w:rsidR="00F144E9" w:rsidRDefault="00D5086D" w:rsidP="00F144E9">
      <w:pPr>
        <w:keepNext/>
        <w:tabs>
          <w:tab w:val="center" w:pos="4677"/>
        </w:tabs>
        <w:rPr>
          <w:noProof/>
          <w:lang w:eastAsia="ru-RU"/>
        </w:rPr>
      </w:pPr>
      <w:r w:rsidRPr="00D5086D">
        <w:rPr>
          <w:noProof/>
          <w:lang w:eastAsia="ru-RU"/>
        </w:rPr>
        <w:drawing>
          <wp:inline distT="0" distB="0" distL="0" distR="0" wp14:anchorId="67FB0959" wp14:editId="4A96ED22">
            <wp:extent cx="5962650" cy="3694509"/>
            <wp:effectExtent l="0" t="0" r="0" b="1270"/>
            <wp:docPr id="135" name="Рисунок 135" descr="Z:\Максим\Пермь\2023\скрины зон\55 Точка поставки от котельной ВК Хмели, находящейся за чертой горо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Максим\Пермь\2023\скрины зон\55 Точка поставки от котельной ВК Хмели, находящейся за чертой города.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73087" cy="3700976"/>
                    </a:xfrm>
                    <a:prstGeom prst="rect">
                      <a:avLst/>
                    </a:prstGeom>
                    <a:noFill/>
                    <a:ln>
                      <a:noFill/>
                    </a:ln>
                  </pic:spPr>
                </pic:pic>
              </a:graphicData>
            </a:graphic>
          </wp:inline>
        </w:drawing>
      </w:r>
    </w:p>
    <w:p w14:paraId="1B141635" w14:textId="77777777" w:rsidR="009C03EC" w:rsidRPr="00A352FB" w:rsidRDefault="009C03EC" w:rsidP="00F144E9">
      <w:pPr>
        <w:keepNext/>
        <w:tabs>
          <w:tab w:val="center" w:pos="4677"/>
        </w:tabs>
        <w:rPr>
          <w:noProof/>
          <w:lang w:eastAsia="ru-RU"/>
        </w:rPr>
      </w:pPr>
    </w:p>
    <w:p w14:paraId="185551EB" w14:textId="38AE6CCE" w:rsidR="00F144E9" w:rsidRPr="0052371C" w:rsidRDefault="00F144E9" w:rsidP="009C03EC">
      <w:pPr>
        <w:pStyle w:val="affffffffb"/>
      </w:pPr>
      <w:bookmarkStart w:id="276" w:name="_Toc148307078"/>
      <w:bookmarkStart w:id="277" w:name="_Toc148307454"/>
      <w:bookmarkStart w:id="278" w:name="_Toc148368536"/>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55</w:t>
      </w:r>
      <w:r w:rsidRPr="0011059F">
        <w:fldChar w:fldCharType="end"/>
      </w:r>
      <w:r w:rsidRPr="0011059F">
        <w:t xml:space="preserve"> –</w:t>
      </w:r>
      <w:r w:rsidRPr="0052371C">
        <w:t xml:space="preserve"> Зона действия </w:t>
      </w:r>
      <w:r w:rsidR="0071362E" w:rsidRPr="0052371C">
        <w:t>точки поставки от котельной ВК Хмели, находящейся за чертой города</w:t>
      </w:r>
      <w:r w:rsidR="003A5F95">
        <w:t xml:space="preserve"> </w:t>
      </w:r>
      <w:r w:rsidR="003A5F95" w:rsidRPr="003A5F95">
        <w:t>(СТ №0</w:t>
      </w:r>
      <w:r w:rsidR="00BE1968">
        <w:t>53</w:t>
      </w:r>
      <w:r w:rsidR="003A5F95" w:rsidRPr="003A5F95">
        <w:t>, ЕТО №</w:t>
      </w:r>
      <w:r w:rsidR="00BE1968">
        <w:t>15</w:t>
      </w:r>
      <w:r w:rsidR="003A5F95" w:rsidRPr="003A5F95">
        <w:t>)</w:t>
      </w:r>
      <w:bookmarkEnd w:id="276"/>
      <w:bookmarkEnd w:id="277"/>
      <w:bookmarkEnd w:id="278"/>
    </w:p>
    <w:p w14:paraId="6DC1BEC3" w14:textId="251EA01C" w:rsidR="00F144E9" w:rsidRDefault="00D5086D" w:rsidP="00F144E9">
      <w:pPr>
        <w:keepNext/>
        <w:tabs>
          <w:tab w:val="center" w:pos="4677"/>
        </w:tabs>
        <w:rPr>
          <w:noProof/>
          <w:lang w:eastAsia="ru-RU"/>
        </w:rPr>
      </w:pPr>
      <w:r w:rsidRPr="00D5086D">
        <w:rPr>
          <w:noProof/>
          <w:lang w:eastAsia="ru-RU"/>
        </w:rPr>
        <w:drawing>
          <wp:inline distT="0" distB="0" distL="0" distR="0" wp14:anchorId="25B624DB" wp14:editId="02AAA9B2">
            <wp:extent cx="5011387" cy="4621975"/>
            <wp:effectExtent l="0" t="0" r="0" b="7620"/>
            <wp:docPr id="136" name="Рисунок 136" descr="Z:\Максим\Пермь\2023\скрины зон\56 Котельная по ул. Целинная, 39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Z:\Максим\Пермь\2023\скрины зон\56 Котельная по ул. Целинная, 39в.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19958" cy="4629880"/>
                    </a:xfrm>
                    <a:prstGeom prst="rect">
                      <a:avLst/>
                    </a:prstGeom>
                    <a:noFill/>
                    <a:ln>
                      <a:noFill/>
                    </a:ln>
                  </pic:spPr>
                </pic:pic>
              </a:graphicData>
            </a:graphic>
          </wp:inline>
        </w:drawing>
      </w:r>
    </w:p>
    <w:p w14:paraId="6CA4B576" w14:textId="77777777" w:rsidR="009C03EC" w:rsidRPr="00A352FB" w:rsidRDefault="009C03EC" w:rsidP="00F144E9">
      <w:pPr>
        <w:keepNext/>
        <w:tabs>
          <w:tab w:val="center" w:pos="4677"/>
        </w:tabs>
        <w:rPr>
          <w:noProof/>
          <w:lang w:eastAsia="ru-RU"/>
        </w:rPr>
      </w:pPr>
    </w:p>
    <w:p w14:paraId="3CC03933" w14:textId="7D8AE75B" w:rsidR="00F144E9" w:rsidRDefault="00F144E9" w:rsidP="009C03EC">
      <w:pPr>
        <w:pStyle w:val="affffffffb"/>
      </w:pPr>
      <w:bookmarkStart w:id="279" w:name="_Toc148307079"/>
      <w:bookmarkStart w:id="280" w:name="_Toc148307455"/>
      <w:bookmarkStart w:id="281" w:name="_Toc148368537"/>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56</w:t>
      </w:r>
      <w:r w:rsidRPr="0011059F">
        <w:fldChar w:fldCharType="end"/>
      </w:r>
      <w:r w:rsidRPr="0011059F">
        <w:t xml:space="preserve"> –</w:t>
      </w:r>
      <w:r w:rsidRPr="0052371C">
        <w:t xml:space="preserve"> Зона действия котельной </w:t>
      </w:r>
      <w:r w:rsidR="0071362E" w:rsidRPr="0052371C">
        <w:t>по ул. Целинная, 39в</w:t>
      </w:r>
      <w:r w:rsidR="003A5F95">
        <w:t xml:space="preserve"> </w:t>
      </w:r>
      <w:r w:rsidR="003A5F95" w:rsidRPr="003A5F95">
        <w:t>(СТ №0</w:t>
      </w:r>
      <w:r w:rsidR="00BE1968">
        <w:t>54</w:t>
      </w:r>
      <w:r w:rsidR="003A5F95" w:rsidRPr="003A5F95">
        <w:t>, ЕТО №</w:t>
      </w:r>
      <w:r w:rsidR="00BE1968">
        <w:t>16</w:t>
      </w:r>
      <w:r w:rsidR="003A5F95" w:rsidRPr="003A5F95">
        <w:t>)</w:t>
      </w:r>
      <w:bookmarkEnd w:id="279"/>
      <w:bookmarkEnd w:id="280"/>
      <w:bookmarkEnd w:id="281"/>
    </w:p>
    <w:p w14:paraId="05D25147" w14:textId="77777777" w:rsidR="009C03EC" w:rsidRPr="0052371C" w:rsidRDefault="009C03EC" w:rsidP="009C03EC">
      <w:pPr>
        <w:pStyle w:val="affffffffb"/>
      </w:pPr>
    </w:p>
    <w:p w14:paraId="1E4608E4" w14:textId="7263F783" w:rsidR="00F144E9" w:rsidRDefault="00D5086D" w:rsidP="00F144E9">
      <w:pPr>
        <w:keepNext/>
        <w:tabs>
          <w:tab w:val="center" w:pos="4677"/>
        </w:tabs>
        <w:rPr>
          <w:noProof/>
          <w:lang w:eastAsia="ru-RU"/>
        </w:rPr>
      </w:pPr>
      <w:r w:rsidRPr="00D5086D">
        <w:rPr>
          <w:noProof/>
          <w:lang w:eastAsia="ru-RU"/>
        </w:rPr>
        <w:drawing>
          <wp:inline distT="0" distB="0" distL="0" distR="0" wp14:anchorId="19C8476E" wp14:editId="60311EFD">
            <wp:extent cx="5991225" cy="4063543"/>
            <wp:effectExtent l="0" t="0" r="0" b="0"/>
            <wp:docPr id="137" name="Рисунок 137" descr="Z:\Максим\Пермь\2023\скрины зон\57 ПК по ул. Гальперина,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Z:\Максим\Пермь\2023\скрины зон\57 ПК по ул. Гальперина, 1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98549" cy="4068510"/>
                    </a:xfrm>
                    <a:prstGeom prst="rect">
                      <a:avLst/>
                    </a:prstGeom>
                    <a:noFill/>
                    <a:ln>
                      <a:noFill/>
                    </a:ln>
                  </pic:spPr>
                </pic:pic>
              </a:graphicData>
            </a:graphic>
          </wp:inline>
        </w:drawing>
      </w:r>
    </w:p>
    <w:p w14:paraId="577EBE6E" w14:textId="77777777" w:rsidR="000354C6" w:rsidRPr="00A352FB" w:rsidRDefault="000354C6" w:rsidP="00F144E9">
      <w:pPr>
        <w:keepNext/>
        <w:tabs>
          <w:tab w:val="center" w:pos="4677"/>
        </w:tabs>
        <w:rPr>
          <w:noProof/>
          <w:lang w:eastAsia="ru-RU"/>
        </w:rPr>
      </w:pPr>
    </w:p>
    <w:p w14:paraId="7FCFE519" w14:textId="0C14058A" w:rsidR="00F144E9" w:rsidRDefault="00F144E9" w:rsidP="000354C6">
      <w:pPr>
        <w:pStyle w:val="affffffffb"/>
      </w:pPr>
      <w:bookmarkStart w:id="282" w:name="_Toc148307080"/>
      <w:bookmarkStart w:id="283" w:name="_Toc148307456"/>
      <w:bookmarkStart w:id="284" w:name="_Toc148368538"/>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57</w:t>
      </w:r>
      <w:r w:rsidRPr="0011059F">
        <w:fldChar w:fldCharType="end"/>
      </w:r>
      <w:r w:rsidRPr="0011059F">
        <w:t xml:space="preserve"> –</w:t>
      </w:r>
      <w:r w:rsidRPr="0052371C">
        <w:t xml:space="preserve"> Зона действия </w:t>
      </w:r>
      <w:r w:rsidR="0071362E" w:rsidRPr="0052371C">
        <w:t>ПК по ул. Гальперина, 11</w:t>
      </w:r>
      <w:r w:rsidR="003A5F95">
        <w:t xml:space="preserve"> </w:t>
      </w:r>
      <w:r w:rsidR="003A5F95" w:rsidRPr="003A5F95">
        <w:t>(СТ №0</w:t>
      </w:r>
      <w:r w:rsidR="00BE1968">
        <w:t>55</w:t>
      </w:r>
      <w:r w:rsidR="003A5F95" w:rsidRPr="003A5F95">
        <w:t>, ЕТО №</w:t>
      </w:r>
      <w:r w:rsidR="00BE1968">
        <w:t>17</w:t>
      </w:r>
      <w:r w:rsidR="003A5F95" w:rsidRPr="003A5F95">
        <w:t>)</w:t>
      </w:r>
      <w:bookmarkEnd w:id="282"/>
      <w:bookmarkEnd w:id="283"/>
      <w:bookmarkEnd w:id="284"/>
    </w:p>
    <w:p w14:paraId="345C58BB" w14:textId="77777777" w:rsidR="000354C6" w:rsidRPr="0052371C" w:rsidRDefault="000354C6" w:rsidP="000354C6">
      <w:pPr>
        <w:pStyle w:val="affffffffb"/>
      </w:pPr>
    </w:p>
    <w:p w14:paraId="0DFAAE56" w14:textId="064063FC" w:rsidR="00F144E9" w:rsidRDefault="00D5086D" w:rsidP="00F144E9">
      <w:pPr>
        <w:keepNext/>
        <w:tabs>
          <w:tab w:val="center" w:pos="4677"/>
        </w:tabs>
        <w:rPr>
          <w:noProof/>
          <w:lang w:eastAsia="ru-RU"/>
        </w:rPr>
      </w:pPr>
      <w:r w:rsidRPr="00D5086D">
        <w:rPr>
          <w:noProof/>
          <w:lang w:eastAsia="ru-RU"/>
        </w:rPr>
        <w:drawing>
          <wp:inline distT="0" distB="0" distL="0" distR="0" wp14:anchorId="017EAE80" wp14:editId="2EF5140E">
            <wp:extent cx="4096987" cy="3918738"/>
            <wp:effectExtent l="0" t="0" r="0" b="5715"/>
            <wp:docPr id="138" name="Рисунок 138" descr="Z:\Максим\Пермь\2023\скрины зон\58 ПК АО «Камтэкс-Химпро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Z:\Максим\Пермь\2023\скрины зон\58 ПК АО «Камтэкс-Химпром».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14460" cy="3935450"/>
                    </a:xfrm>
                    <a:prstGeom prst="rect">
                      <a:avLst/>
                    </a:prstGeom>
                    <a:noFill/>
                    <a:ln>
                      <a:noFill/>
                    </a:ln>
                  </pic:spPr>
                </pic:pic>
              </a:graphicData>
            </a:graphic>
          </wp:inline>
        </w:drawing>
      </w:r>
    </w:p>
    <w:p w14:paraId="55C4BE72" w14:textId="77777777" w:rsidR="000354C6" w:rsidRPr="00A352FB" w:rsidRDefault="000354C6" w:rsidP="00F144E9">
      <w:pPr>
        <w:keepNext/>
        <w:tabs>
          <w:tab w:val="center" w:pos="4677"/>
        </w:tabs>
        <w:rPr>
          <w:noProof/>
          <w:lang w:eastAsia="ru-RU"/>
        </w:rPr>
      </w:pPr>
    </w:p>
    <w:p w14:paraId="64FEC4EC" w14:textId="1E4165EC" w:rsidR="00F144E9" w:rsidRPr="0052371C" w:rsidRDefault="00F144E9" w:rsidP="000354C6">
      <w:pPr>
        <w:pStyle w:val="affffffffb"/>
      </w:pPr>
      <w:bookmarkStart w:id="285" w:name="_Toc148307081"/>
      <w:bookmarkStart w:id="286" w:name="_Toc148307457"/>
      <w:bookmarkStart w:id="287" w:name="_Toc148368539"/>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58</w:t>
      </w:r>
      <w:r w:rsidRPr="0011059F">
        <w:fldChar w:fldCharType="end"/>
      </w:r>
      <w:r w:rsidRPr="0011059F">
        <w:t xml:space="preserve"> –</w:t>
      </w:r>
      <w:r w:rsidRPr="0052371C">
        <w:t xml:space="preserve"> Зона действия </w:t>
      </w:r>
      <w:r w:rsidR="0071362E" w:rsidRPr="0052371C">
        <w:t>ПК АО «Камтэкс-Химпром»</w:t>
      </w:r>
      <w:r w:rsidR="003A5F95">
        <w:t xml:space="preserve"> </w:t>
      </w:r>
      <w:r w:rsidR="003A5F95" w:rsidRPr="003A5F95">
        <w:t>(СТ №0</w:t>
      </w:r>
      <w:r w:rsidR="00BE1968">
        <w:t>56</w:t>
      </w:r>
      <w:r w:rsidR="003A5F95" w:rsidRPr="003A5F95">
        <w:t>, ЕТО №</w:t>
      </w:r>
      <w:r w:rsidR="00BE1968">
        <w:t>18</w:t>
      </w:r>
      <w:r w:rsidR="003A5F95" w:rsidRPr="003A5F95">
        <w:t>)</w:t>
      </w:r>
      <w:bookmarkEnd w:id="285"/>
      <w:bookmarkEnd w:id="286"/>
      <w:bookmarkEnd w:id="287"/>
    </w:p>
    <w:p w14:paraId="63BE661B" w14:textId="5CBB3642" w:rsidR="00F144E9" w:rsidRDefault="00D5086D" w:rsidP="00F144E9">
      <w:pPr>
        <w:keepNext/>
        <w:tabs>
          <w:tab w:val="center" w:pos="4677"/>
        </w:tabs>
        <w:rPr>
          <w:noProof/>
          <w:lang w:eastAsia="ru-RU"/>
        </w:rPr>
      </w:pPr>
      <w:r w:rsidRPr="00D5086D">
        <w:rPr>
          <w:noProof/>
          <w:lang w:eastAsia="ru-RU"/>
        </w:rPr>
        <w:drawing>
          <wp:inline distT="0" distB="0" distL="0" distR="0" wp14:anchorId="431812FF" wp14:editId="4753DDDC">
            <wp:extent cx="2922905" cy="3835316"/>
            <wp:effectExtent l="0" t="0" r="0" b="0"/>
            <wp:docPr id="139" name="Рисунок 139" descr="Z:\Максим\Пермь\2023\скрины зон\59 ВК АО «Газпром газораспределение Перм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Z:\Максим\Пермь\2023\скрины зон\59 ВК АО «Газпром газораспределение Пермь».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32079" cy="3847354"/>
                    </a:xfrm>
                    <a:prstGeom prst="rect">
                      <a:avLst/>
                    </a:prstGeom>
                    <a:noFill/>
                    <a:ln>
                      <a:noFill/>
                    </a:ln>
                  </pic:spPr>
                </pic:pic>
              </a:graphicData>
            </a:graphic>
          </wp:inline>
        </w:drawing>
      </w:r>
    </w:p>
    <w:p w14:paraId="77CB0450" w14:textId="77777777" w:rsidR="000354C6" w:rsidRPr="00A352FB" w:rsidRDefault="000354C6" w:rsidP="00F144E9">
      <w:pPr>
        <w:keepNext/>
        <w:tabs>
          <w:tab w:val="center" w:pos="4677"/>
        </w:tabs>
        <w:rPr>
          <w:noProof/>
          <w:lang w:eastAsia="ru-RU"/>
        </w:rPr>
      </w:pPr>
    </w:p>
    <w:p w14:paraId="1A5FFA8B" w14:textId="30E2ACF6" w:rsidR="00F144E9" w:rsidRDefault="00F144E9" w:rsidP="000354C6">
      <w:pPr>
        <w:pStyle w:val="affffffffb"/>
      </w:pPr>
      <w:bookmarkStart w:id="288" w:name="_Toc148307082"/>
      <w:bookmarkStart w:id="289" w:name="_Toc148307458"/>
      <w:bookmarkStart w:id="290" w:name="_Toc148368540"/>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59</w:t>
      </w:r>
      <w:r w:rsidRPr="0011059F">
        <w:fldChar w:fldCharType="end"/>
      </w:r>
      <w:r w:rsidRPr="0011059F">
        <w:t xml:space="preserve"> –</w:t>
      </w:r>
      <w:r w:rsidRPr="0052371C">
        <w:t xml:space="preserve"> Зона действия </w:t>
      </w:r>
      <w:r w:rsidR="0071362E" w:rsidRPr="0052371C">
        <w:t>ВК АО «Газпром газораспределение Пермь»</w:t>
      </w:r>
      <w:r w:rsidR="003A5F95">
        <w:t xml:space="preserve"> </w:t>
      </w:r>
      <w:r w:rsidR="003A5F95" w:rsidRPr="003A5F95">
        <w:t>(СТ №0</w:t>
      </w:r>
      <w:r w:rsidR="00BE1968">
        <w:t>57</w:t>
      </w:r>
      <w:r w:rsidR="003A5F95" w:rsidRPr="003A5F95">
        <w:t>, ЕТО №</w:t>
      </w:r>
      <w:r w:rsidR="00BE1968">
        <w:t>19</w:t>
      </w:r>
      <w:r w:rsidR="003A5F95" w:rsidRPr="003A5F95">
        <w:t>)</w:t>
      </w:r>
      <w:bookmarkEnd w:id="288"/>
      <w:bookmarkEnd w:id="289"/>
      <w:bookmarkEnd w:id="290"/>
    </w:p>
    <w:p w14:paraId="4271564A" w14:textId="77777777" w:rsidR="000354C6" w:rsidRPr="0052371C" w:rsidRDefault="000354C6" w:rsidP="000354C6">
      <w:pPr>
        <w:pStyle w:val="affffffffb"/>
      </w:pPr>
    </w:p>
    <w:p w14:paraId="19A58093" w14:textId="195F1C09" w:rsidR="00F144E9" w:rsidRDefault="00D5086D" w:rsidP="00F144E9">
      <w:pPr>
        <w:keepNext/>
        <w:tabs>
          <w:tab w:val="center" w:pos="4677"/>
        </w:tabs>
        <w:rPr>
          <w:noProof/>
          <w:lang w:eastAsia="ru-RU"/>
        </w:rPr>
      </w:pPr>
      <w:r w:rsidRPr="00D5086D">
        <w:rPr>
          <w:noProof/>
          <w:lang w:eastAsia="ru-RU"/>
        </w:rPr>
        <w:drawing>
          <wp:inline distT="0" distB="0" distL="0" distR="0" wp14:anchorId="263E22BE" wp14:editId="46A296D3">
            <wp:extent cx="3526972" cy="4547976"/>
            <wp:effectExtent l="0" t="0" r="0" b="5080"/>
            <wp:docPr id="140" name="Рисунок 140" descr="Z:\Максим\Пермь\2023\скрины зон\60 ВК АО «Пермский завод «Машиностроит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Z:\Максим\Пермь\2023\скрины зон\60 ВК АО «Пермский завод «Машиностроитель».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39837" cy="4564565"/>
                    </a:xfrm>
                    <a:prstGeom prst="rect">
                      <a:avLst/>
                    </a:prstGeom>
                    <a:noFill/>
                    <a:ln>
                      <a:noFill/>
                    </a:ln>
                  </pic:spPr>
                </pic:pic>
              </a:graphicData>
            </a:graphic>
          </wp:inline>
        </w:drawing>
      </w:r>
    </w:p>
    <w:p w14:paraId="11083E03" w14:textId="77777777" w:rsidR="000354C6" w:rsidRPr="00A352FB" w:rsidRDefault="000354C6" w:rsidP="00F144E9">
      <w:pPr>
        <w:keepNext/>
        <w:tabs>
          <w:tab w:val="center" w:pos="4677"/>
        </w:tabs>
        <w:rPr>
          <w:noProof/>
          <w:lang w:eastAsia="ru-RU"/>
        </w:rPr>
      </w:pPr>
    </w:p>
    <w:p w14:paraId="7D424909" w14:textId="31CA58B5" w:rsidR="00F144E9" w:rsidRDefault="00F144E9" w:rsidP="000354C6">
      <w:pPr>
        <w:pStyle w:val="affffffffb"/>
      </w:pPr>
      <w:bookmarkStart w:id="291" w:name="_Toc148307083"/>
      <w:bookmarkStart w:id="292" w:name="_Toc148307459"/>
      <w:bookmarkStart w:id="293" w:name="_Toc148368541"/>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60</w:t>
      </w:r>
      <w:r w:rsidRPr="0011059F">
        <w:fldChar w:fldCharType="end"/>
      </w:r>
      <w:r w:rsidRPr="0011059F">
        <w:t xml:space="preserve"> –</w:t>
      </w:r>
      <w:r w:rsidRPr="0052371C">
        <w:t xml:space="preserve"> Зона действия </w:t>
      </w:r>
      <w:r w:rsidR="0071362E" w:rsidRPr="0052371C">
        <w:t>ВК АО «Пермский завод «Машиностроитель»</w:t>
      </w:r>
      <w:r w:rsidR="003A5F95">
        <w:t xml:space="preserve"> </w:t>
      </w:r>
      <w:r w:rsidR="003A5F95" w:rsidRPr="003A5F95">
        <w:t>(СТ №0</w:t>
      </w:r>
      <w:r w:rsidR="00BE1968">
        <w:t>58</w:t>
      </w:r>
      <w:r w:rsidR="003A5F95" w:rsidRPr="003A5F95">
        <w:t>, ЕТО №</w:t>
      </w:r>
      <w:r w:rsidR="00BE1968">
        <w:t>20</w:t>
      </w:r>
      <w:r w:rsidR="003A5F95" w:rsidRPr="003A5F95">
        <w:t>)</w:t>
      </w:r>
      <w:bookmarkEnd w:id="291"/>
      <w:bookmarkEnd w:id="292"/>
      <w:bookmarkEnd w:id="293"/>
    </w:p>
    <w:p w14:paraId="043FA680" w14:textId="77777777" w:rsidR="000354C6" w:rsidRPr="0052371C" w:rsidRDefault="000354C6" w:rsidP="000354C6">
      <w:pPr>
        <w:pStyle w:val="affffffffb"/>
      </w:pPr>
    </w:p>
    <w:p w14:paraId="09454044" w14:textId="01764BE7" w:rsidR="00F144E9" w:rsidRDefault="00D5086D" w:rsidP="00F144E9">
      <w:pPr>
        <w:keepNext/>
        <w:tabs>
          <w:tab w:val="center" w:pos="4677"/>
        </w:tabs>
        <w:rPr>
          <w:noProof/>
          <w:lang w:eastAsia="ru-RU"/>
        </w:rPr>
      </w:pPr>
      <w:r w:rsidRPr="00D5086D">
        <w:rPr>
          <w:noProof/>
          <w:lang w:eastAsia="ru-RU"/>
        </w:rPr>
        <w:drawing>
          <wp:inline distT="0" distB="0" distL="0" distR="0" wp14:anchorId="7407065E" wp14:editId="2D6E7474">
            <wp:extent cx="2992755" cy="4239260"/>
            <wp:effectExtent l="0" t="0" r="0" b="8890"/>
            <wp:docPr id="141" name="Рисунок 141" descr="Z:\Максим\Пермь\2023\скрины зон\61 ВК АО «Сибур-Химпро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Максим\Пермь\2023\скрины зон\61 ВК АО «Сибур-Химпром».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92755" cy="4239260"/>
                    </a:xfrm>
                    <a:prstGeom prst="rect">
                      <a:avLst/>
                    </a:prstGeom>
                    <a:noFill/>
                    <a:ln>
                      <a:noFill/>
                    </a:ln>
                  </pic:spPr>
                </pic:pic>
              </a:graphicData>
            </a:graphic>
          </wp:inline>
        </w:drawing>
      </w:r>
    </w:p>
    <w:p w14:paraId="18E332D3" w14:textId="77777777" w:rsidR="000354C6" w:rsidRPr="00A352FB" w:rsidRDefault="000354C6" w:rsidP="00F144E9">
      <w:pPr>
        <w:keepNext/>
        <w:tabs>
          <w:tab w:val="center" w:pos="4677"/>
        </w:tabs>
        <w:rPr>
          <w:noProof/>
          <w:lang w:eastAsia="ru-RU"/>
        </w:rPr>
      </w:pPr>
    </w:p>
    <w:p w14:paraId="40BF31E4" w14:textId="0478751A" w:rsidR="00F144E9" w:rsidRDefault="00F144E9" w:rsidP="000354C6">
      <w:pPr>
        <w:pStyle w:val="affffffffb"/>
      </w:pPr>
      <w:bookmarkStart w:id="294" w:name="_Toc148307084"/>
      <w:bookmarkStart w:id="295" w:name="_Toc148307460"/>
      <w:bookmarkStart w:id="296" w:name="_Toc148368542"/>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61</w:t>
      </w:r>
      <w:r w:rsidRPr="0011059F">
        <w:fldChar w:fldCharType="end"/>
      </w:r>
      <w:r w:rsidRPr="0011059F">
        <w:t xml:space="preserve"> –</w:t>
      </w:r>
      <w:r w:rsidRPr="0052371C">
        <w:t xml:space="preserve"> Зона действия </w:t>
      </w:r>
      <w:r w:rsidR="0071362E" w:rsidRPr="0052371C">
        <w:t>ВК АО «Сибур-Химпром»</w:t>
      </w:r>
      <w:r w:rsidR="003A5F95">
        <w:t xml:space="preserve"> </w:t>
      </w:r>
      <w:r w:rsidR="003A5F95" w:rsidRPr="003A5F95">
        <w:t>(СТ №0</w:t>
      </w:r>
      <w:r w:rsidR="00BE1968">
        <w:t>59</w:t>
      </w:r>
      <w:r w:rsidR="003A5F95" w:rsidRPr="003A5F95">
        <w:t>, ЕТО №</w:t>
      </w:r>
      <w:r w:rsidR="00BE1968">
        <w:t>2</w:t>
      </w:r>
      <w:r w:rsidR="003A5F95" w:rsidRPr="003A5F95">
        <w:t>1)</w:t>
      </w:r>
      <w:bookmarkEnd w:id="294"/>
      <w:bookmarkEnd w:id="295"/>
      <w:bookmarkEnd w:id="296"/>
    </w:p>
    <w:p w14:paraId="5F219694" w14:textId="77777777" w:rsidR="000354C6" w:rsidRPr="0052371C" w:rsidRDefault="000354C6" w:rsidP="000354C6">
      <w:pPr>
        <w:pStyle w:val="affffffffb"/>
      </w:pPr>
    </w:p>
    <w:p w14:paraId="43A4359B" w14:textId="2A714A9B" w:rsidR="00F144E9" w:rsidRDefault="00D5086D" w:rsidP="00F144E9">
      <w:pPr>
        <w:keepNext/>
        <w:tabs>
          <w:tab w:val="center" w:pos="4677"/>
        </w:tabs>
        <w:rPr>
          <w:noProof/>
          <w:lang w:eastAsia="ru-RU"/>
        </w:rPr>
      </w:pPr>
      <w:r w:rsidRPr="00D5086D">
        <w:rPr>
          <w:noProof/>
          <w:lang w:eastAsia="ru-RU"/>
        </w:rPr>
        <w:drawing>
          <wp:inline distT="0" distB="0" distL="0" distR="0" wp14:anchorId="72350799" wp14:editId="143ABC07">
            <wp:extent cx="4624075" cy="4295775"/>
            <wp:effectExtent l="0" t="0" r="5080" b="0"/>
            <wp:docPr id="142" name="Рисунок 142" descr="Z:\Максим\Пермь\2023\скрины зон\62 ВК АО «ФП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Z:\Максим\Пермь\2023\скрины зон\62 ВК АО «ФПК».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34111" cy="4305098"/>
                    </a:xfrm>
                    <a:prstGeom prst="rect">
                      <a:avLst/>
                    </a:prstGeom>
                    <a:noFill/>
                    <a:ln>
                      <a:noFill/>
                    </a:ln>
                  </pic:spPr>
                </pic:pic>
              </a:graphicData>
            </a:graphic>
          </wp:inline>
        </w:drawing>
      </w:r>
    </w:p>
    <w:p w14:paraId="269A8203" w14:textId="77777777" w:rsidR="000354C6" w:rsidRPr="00A352FB" w:rsidRDefault="000354C6" w:rsidP="00F144E9">
      <w:pPr>
        <w:keepNext/>
        <w:tabs>
          <w:tab w:val="center" w:pos="4677"/>
        </w:tabs>
        <w:rPr>
          <w:noProof/>
          <w:lang w:eastAsia="ru-RU"/>
        </w:rPr>
      </w:pPr>
    </w:p>
    <w:p w14:paraId="0DA965C8" w14:textId="187C003D" w:rsidR="00F144E9" w:rsidRDefault="00F144E9" w:rsidP="000354C6">
      <w:pPr>
        <w:pStyle w:val="affffffffb"/>
      </w:pPr>
      <w:bookmarkStart w:id="297" w:name="_Toc148307085"/>
      <w:bookmarkStart w:id="298" w:name="_Toc148307461"/>
      <w:bookmarkStart w:id="299" w:name="_Toc148368543"/>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62</w:t>
      </w:r>
      <w:r w:rsidRPr="0011059F">
        <w:fldChar w:fldCharType="end"/>
      </w:r>
      <w:r w:rsidRPr="0011059F">
        <w:t xml:space="preserve"> –</w:t>
      </w:r>
      <w:r w:rsidRPr="0052371C">
        <w:t xml:space="preserve"> Зона действия </w:t>
      </w:r>
      <w:r w:rsidR="00C97D11">
        <w:t>к</w:t>
      </w:r>
      <w:r w:rsidR="00C97D11" w:rsidRPr="00C97D11">
        <w:t>отельная по ул. Генкеля, 4</w:t>
      </w:r>
      <w:r w:rsidR="003A5F95">
        <w:t xml:space="preserve"> </w:t>
      </w:r>
      <w:r w:rsidR="003A5F95" w:rsidRPr="003A5F95">
        <w:t>(СТ №0</w:t>
      </w:r>
      <w:r w:rsidR="00BE1968">
        <w:t>60</w:t>
      </w:r>
      <w:r w:rsidR="003A5F95" w:rsidRPr="003A5F95">
        <w:t>, ЕТО №</w:t>
      </w:r>
      <w:r w:rsidR="00BE1968">
        <w:t>22</w:t>
      </w:r>
      <w:r w:rsidR="003A5F95" w:rsidRPr="003A5F95">
        <w:t>)</w:t>
      </w:r>
      <w:bookmarkEnd w:id="297"/>
      <w:bookmarkEnd w:id="298"/>
      <w:bookmarkEnd w:id="299"/>
    </w:p>
    <w:p w14:paraId="107A6331" w14:textId="77777777" w:rsidR="000354C6" w:rsidRPr="0052371C" w:rsidRDefault="000354C6" w:rsidP="0052371C">
      <w:pPr>
        <w:snapToGrid w:val="0"/>
        <w:spacing w:before="120" w:after="240"/>
        <w:ind w:right="0"/>
        <w:rPr>
          <w:b/>
          <w:bCs/>
          <w:color w:val="000000"/>
          <w:sz w:val="24"/>
          <w:szCs w:val="24"/>
          <w:lang w:eastAsia="ru-RU"/>
        </w:rPr>
      </w:pPr>
    </w:p>
    <w:p w14:paraId="3A9F297D" w14:textId="5088C0BC" w:rsidR="00F144E9" w:rsidRDefault="00D5086D" w:rsidP="00F144E9">
      <w:pPr>
        <w:keepNext/>
        <w:tabs>
          <w:tab w:val="center" w:pos="4677"/>
        </w:tabs>
        <w:rPr>
          <w:noProof/>
          <w:lang w:eastAsia="ru-RU"/>
        </w:rPr>
      </w:pPr>
      <w:r w:rsidRPr="00D5086D">
        <w:rPr>
          <w:noProof/>
          <w:lang w:eastAsia="ru-RU"/>
        </w:rPr>
        <w:drawing>
          <wp:inline distT="0" distB="0" distL="0" distR="0" wp14:anchorId="03B6FEB7" wp14:editId="1349E31F">
            <wp:extent cx="5094514" cy="4268642"/>
            <wp:effectExtent l="0" t="0" r="0" b="0"/>
            <wp:docPr id="143" name="Рисунок 143" descr="Z:\Максим\Пермь\2023\скрины зон\63 ВК АО «Держава-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Z:\Максим\Пермь\2023\скрины зон\63 ВК АО «Держава-М».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98286" cy="4271803"/>
                    </a:xfrm>
                    <a:prstGeom prst="rect">
                      <a:avLst/>
                    </a:prstGeom>
                    <a:noFill/>
                    <a:ln>
                      <a:noFill/>
                    </a:ln>
                  </pic:spPr>
                </pic:pic>
              </a:graphicData>
            </a:graphic>
          </wp:inline>
        </w:drawing>
      </w:r>
    </w:p>
    <w:p w14:paraId="2C4C1802" w14:textId="77777777" w:rsidR="000354C6" w:rsidRPr="00A352FB" w:rsidRDefault="000354C6" w:rsidP="00F144E9">
      <w:pPr>
        <w:keepNext/>
        <w:tabs>
          <w:tab w:val="center" w:pos="4677"/>
        </w:tabs>
        <w:rPr>
          <w:noProof/>
          <w:lang w:eastAsia="ru-RU"/>
        </w:rPr>
      </w:pPr>
    </w:p>
    <w:p w14:paraId="07078425" w14:textId="52ECD8B0" w:rsidR="00F144E9" w:rsidRPr="0052371C" w:rsidRDefault="00F144E9" w:rsidP="000354C6">
      <w:pPr>
        <w:pStyle w:val="affffffffb"/>
      </w:pPr>
      <w:bookmarkStart w:id="300" w:name="_Toc148307086"/>
      <w:bookmarkStart w:id="301" w:name="_Toc148307462"/>
      <w:bookmarkStart w:id="302" w:name="_Toc148368544"/>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63</w:t>
      </w:r>
      <w:r w:rsidRPr="0011059F">
        <w:fldChar w:fldCharType="end"/>
      </w:r>
      <w:r w:rsidRPr="0011059F">
        <w:t xml:space="preserve"> –</w:t>
      </w:r>
      <w:r w:rsidRPr="0052371C">
        <w:t xml:space="preserve"> Зона действия </w:t>
      </w:r>
      <w:r w:rsidR="0071362E" w:rsidRPr="0052371C">
        <w:t>ВК АО «Держава-М»</w:t>
      </w:r>
      <w:r w:rsidR="003A5F95">
        <w:t xml:space="preserve"> </w:t>
      </w:r>
      <w:r w:rsidR="003A5F95" w:rsidRPr="003A5F95">
        <w:t>(СТ №0</w:t>
      </w:r>
      <w:r w:rsidR="00BE1968">
        <w:t>6</w:t>
      </w:r>
      <w:r w:rsidR="003A5F95" w:rsidRPr="003A5F95">
        <w:t>1, ЕТО №</w:t>
      </w:r>
      <w:r w:rsidR="00BE1968">
        <w:t>23</w:t>
      </w:r>
      <w:r w:rsidR="003A5F95" w:rsidRPr="003A5F95">
        <w:t>)</w:t>
      </w:r>
      <w:bookmarkEnd w:id="300"/>
      <w:bookmarkEnd w:id="301"/>
      <w:bookmarkEnd w:id="302"/>
    </w:p>
    <w:p w14:paraId="46EDF99D" w14:textId="5B035663" w:rsidR="00F144E9" w:rsidRDefault="00D5086D" w:rsidP="00F144E9">
      <w:pPr>
        <w:keepNext/>
        <w:tabs>
          <w:tab w:val="center" w:pos="4677"/>
        </w:tabs>
        <w:rPr>
          <w:noProof/>
          <w:lang w:eastAsia="ru-RU"/>
        </w:rPr>
      </w:pPr>
      <w:r w:rsidRPr="00D5086D">
        <w:rPr>
          <w:noProof/>
          <w:lang w:eastAsia="ru-RU"/>
        </w:rPr>
        <w:drawing>
          <wp:inline distT="0" distB="0" distL="0" distR="0" wp14:anchorId="037BB0C1" wp14:editId="7DF95DA6">
            <wp:extent cx="5177642" cy="4351776"/>
            <wp:effectExtent l="0" t="0" r="4445" b="0"/>
            <wp:docPr id="144" name="Рисунок 144" descr="Z:\Максим\Пермь\2023\скрины зон\64 ВК ОАО «Центральный Агросна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Максим\Пермь\2023\скрины зон\64 ВК ОАО «Центральный Агроснаб».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7757" cy="4360278"/>
                    </a:xfrm>
                    <a:prstGeom prst="rect">
                      <a:avLst/>
                    </a:prstGeom>
                    <a:noFill/>
                    <a:ln>
                      <a:noFill/>
                    </a:ln>
                  </pic:spPr>
                </pic:pic>
              </a:graphicData>
            </a:graphic>
          </wp:inline>
        </w:drawing>
      </w:r>
    </w:p>
    <w:p w14:paraId="7E41D8CB" w14:textId="77777777" w:rsidR="000354C6" w:rsidRPr="00A352FB" w:rsidRDefault="000354C6" w:rsidP="00F144E9">
      <w:pPr>
        <w:keepNext/>
        <w:tabs>
          <w:tab w:val="center" w:pos="4677"/>
        </w:tabs>
        <w:rPr>
          <w:noProof/>
          <w:lang w:eastAsia="ru-RU"/>
        </w:rPr>
      </w:pPr>
    </w:p>
    <w:p w14:paraId="328DE9A8" w14:textId="2355FFE6" w:rsidR="00F144E9" w:rsidRDefault="00F144E9" w:rsidP="000354C6">
      <w:pPr>
        <w:pStyle w:val="affffffffb"/>
      </w:pPr>
      <w:bookmarkStart w:id="303" w:name="_Toc148307087"/>
      <w:bookmarkStart w:id="304" w:name="_Toc148307463"/>
      <w:bookmarkStart w:id="305" w:name="_Toc148368545"/>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64</w:t>
      </w:r>
      <w:r w:rsidRPr="0011059F">
        <w:fldChar w:fldCharType="end"/>
      </w:r>
      <w:r w:rsidRPr="0011059F">
        <w:t xml:space="preserve"> –</w:t>
      </w:r>
      <w:r w:rsidRPr="0052371C">
        <w:t xml:space="preserve"> Зона действия </w:t>
      </w:r>
      <w:r w:rsidR="0071362E" w:rsidRPr="0052371C">
        <w:t>ВК ОАО «Центральный Агроснаб»</w:t>
      </w:r>
      <w:r w:rsidR="003A5F95">
        <w:t xml:space="preserve"> </w:t>
      </w:r>
      <w:r w:rsidR="003A5F95" w:rsidRPr="003A5F95">
        <w:t>(СТ №0</w:t>
      </w:r>
      <w:r w:rsidR="00BE1968">
        <w:t>63</w:t>
      </w:r>
      <w:r w:rsidR="003A5F95" w:rsidRPr="003A5F95">
        <w:t>, ЕТО №</w:t>
      </w:r>
      <w:r w:rsidR="00BE1968">
        <w:t>25</w:t>
      </w:r>
      <w:r w:rsidR="003A5F95" w:rsidRPr="003A5F95">
        <w:t>)</w:t>
      </w:r>
      <w:bookmarkEnd w:id="303"/>
      <w:bookmarkEnd w:id="304"/>
      <w:bookmarkEnd w:id="305"/>
    </w:p>
    <w:p w14:paraId="6014799E" w14:textId="77777777" w:rsidR="000354C6" w:rsidRPr="0052371C" w:rsidRDefault="000354C6" w:rsidP="000354C6">
      <w:pPr>
        <w:pStyle w:val="affffffffb"/>
      </w:pPr>
    </w:p>
    <w:p w14:paraId="505C1E81" w14:textId="529C7114" w:rsidR="00F144E9" w:rsidRDefault="00D5086D" w:rsidP="00F144E9">
      <w:pPr>
        <w:keepNext/>
        <w:tabs>
          <w:tab w:val="center" w:pos="4677"/>
        </w:tabs>
        <w:rPr>
          <w:noProof/>
          <w:lang w:eastAsia="ru-RU"/>
        </w:rPr>
      </w:pPr>
      <w:r w:rsidRPr="00D5086D">
        <w:rPr>
          <w:noProof/>
          <w:lang w:eastAsia="ru-RU"/>
        </w:rPr>
        <w:drawing>
          <wp:inline distT="0" distB="0" distL="0" distR="0" wp14:anchorId="456873C1" wp14:editId="2FAD1321">
            <wp:extent cx="4346369" cy="3758661"/>
            <wp:effectExtent l="0" t="0" r="0" b="0"/>
            <wp:docPr id="145" name="Рисунок 145" descr="Z:\Максим\Пермь\2023\скрины зон\65 ВК АО «Пермский МРЗ «Ремпутьма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Z:\Максим\Пермь\2023\скрины зон\65 ВК АО «Пермский МРЗ «Ремпутьмаш».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62722" cy="3772802"/>
                    </a:xfrm>
                    <a:prstGeom prst="rect">
                      <a:avLst/>
                    </a:prstGeom>
                    <a:noFill/>
                    <a:ln>
                      <a:noFill/>
                    </a:ln>
                  </pic:spPr>
                </pic:pic>
              </a:graphicData>
            </a:graphic>
          </wp:inline>
        </w:drawing>
      </w:r>
    </w:p>
    <w:p w14:paraId="0C8A8E4C" w14:textId="77777777" w:rsidR="000354C6" w:rsidRPr="00A352FB" w:rsidRDefault="000354C6" w:rsidP="00F144E9">
      <w:pPr>
        <w:keepNext/>
        <w:tabs>
          <w:tab w:val="center" w:pos="4677"/>
        </w:tabs>
        <w:rPr>
          <w:noProof/>
          <w:lang w:eastAsia="ru-RU"/>
        </w:rPr>
      </w:pPr>
    </w:p>
    <w:p w14:paraId="790B23FC" w14:textId="2F0DED93" w:rsidR="00F144E9" w:rsidRDefault="00F144E9" w:rsidP="000354C6">
      <w:pPr>
        <w:pStyle w:val="affffffffb"/>
      </w:pPr>
      <w:bookmarkStart w:id="306" w:name="_Toc148307088"/>
      <w:bookmarkStart w:id="307" w:name="_Toc148307464"/>
      <w:bookmarkStart w:id="308" w:name="_Toc148368546"/>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65</w:t>
      </w:r>
      <w:r w:rsidRPr="0011059F">
        <w:fldChar w:fldCharType="end"/>
      </w:r>
      <w:r w:rsidRPr="0011059F">
        <w:t xml:space="preserve"> –</w:t>
      </w:r>
      <w:r w:rsidRPr="0052371C">
        <w:t xml:space="preserve"> Зона действия </w:t>
      </w:r>
      <w:r w:rsidR="0071362E" w:rsidRPr="0052371C">
        <w:t>ВК АО «Пермский МРЗ «Ремпутьмаш»</w:t>
      </w:r>
      <w:r w:rsidR="003A5F95">
        <w:t xml:space="preserve"> </w:t>
      </w:r>
      <w:r w:rsidR="003A5F95" w:rsidRPr="003A5F95">
        <w:t>(СТ №0</w:t>
      </w:r>
      <w:r w:rsidR="00BE1968">
        <w:t>64</w:t>
      </w:r>
      <w:r w:rsidR="003A5F95" w:rsidRPr="003A5F95">
        <w:t>, ЕТО №</w:t>
      </w:r>
      <w:r w:rsidR="00BE1968">
        <w:t>26</w:t>
      </w:r>
      <w:r w:rsidR="003A5F95" w:rsidRPr="003A5F95">
        <w:t>)</w:t>
      </w:r>
      <w:bookmarkEnd w:id="306"/>
      <w:bookmarkEnd w:id="307"/>
      <w:bookmarkEnd w:id="308"/>
    </w:p>
    <w:p w14:paraId="3A81C2AA" w14:textId="77777777" w:rsidR="000354C6" w:rsidRPr="0052371C" w:rsidRDefault="000354C6" w:rsidP="000354C6">
      <w:pPr>
        <w:pStyle w:val="affffffffb"/>
      </w:pPr>
    </w:p>
    <w:p w14:paraId="7CC2EC38" w14:textId="298C5F87" w:rsidR="00F144E9" w:rsidRDefault="00D5086D" w:rsidP="00F144E9">
      <w:pPr>
        <w:keepNext/>
        <w:tabs>
          <w:tab w:val="center" w:pos="4677"/>
        </w:tabs>
        <w:rPr>
          <w:noProof/>
          <w:lang w:eastAsia="ru-RU"/>
        </w:rPr>
      </w:pPr>
      <w:r w:rsidRPr="00D5086D">
        <w:rPr>
          <w:noProof/>
          <w:lang w:eastAsia="ru-RU"/>
        </w:rPr>
        <w:drawing>
          <wp:inline distT="0" distB="0" distL="0" distR="0" wp14:anchorId="04DBB573" wp14:editId="4DF76048">
            <wp:extent cx="4061361" cy="4638441"/>
            <wp:effectExtent l="0" t="0" r="0" b="0"/>
            <wp:docPr id="146" name="Рисунок 146" descr="Z:\Максим\Пермь\2023\скрины зон\66 ВК ООО «Надеж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Z:\Максим\Пермь\2023\скрины зон\66 ВК ООО «Надежда».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70026" cy="4648337"/>
                    </a:xfrm>
                    <a:prstGeom prst="rect">
                      <a:avLst/>
                    </a:prstGeom>
                    <a:noFill/>
                    <a:ln>
                      <a:noFill/>
                    </a:ln>
                  </pic:spPr>
                </pic:pic>
              </a:graphicData>
            </a:graphic>
          </wp:inline>
        </w:drawing>
      </w:r>
    </w:p>
    <w:p w14:paraId="1F15D16C" w14:textId="77777777" w:rsidR="000354C6" w:rsidRPr="00A352FB" w:rsidRDefault="000354C6" w:rsidP="00F144E9">
      <w:pPr>
        <w:keepNext/>
        <w:tabs>
          <w:tab w:val="center" w:pos="4677"/>
        </w:tabs>
        <w:rPr>
          <w:noProof/>
          <w:lang w:eastAsia="ru-RU"/>
        </w:rPr>
      </w:pPr>
    </w:p>
    <w:p w14:paraId="5CED14B5" w14:textId="371C6C3B" w:rsidR="00F144E9" w:rsidRPr="0052371C" w:rsidRDefault="00F144E9" w:rsidP="000354C6">
      <w:pPr>
        <w:pStyle w:val="affffffffb"/>
      </w:pPr>
      <w:bookmarkStart w:id="309" w:name="_Toc148307089"/>
      <w:bookmarkStart w:id="310" w:name="_Toc148307465"/>
      <w:bookmarkStart w:id="311" w:name="_Toc148368547"/>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66</w:t>
      </w:r>
      <w:r w:rsidRPr="0011059F">
        <w:fldChar w:fldCharType="end"/>
      </w:r>
      <w:r w:rsidRPr="0011059F">
        <w:t xml:space="preserve"> –</w:t>
      </w:r>
      <w:r w:rsidRPr="0052371C">
        <w:t xml:space="preserve"> Зона действия </w:t>
      </w:r>
      <w:r w:rsidR="0071362E" w:rsidRPr="0052371C">
        <w:t>ВК ООО «Надежда»</w:t>
      </w:r>
      <w:r w:rsidR="003A5F95">
        <w:t xml:space="preserve"> </w:t>
      </w:r>
      <w:r w:rsidR="003A5F95" w:rsidRPr="003A5F95">
        <w:t>(СТ №0</w:t>
      </w:r>
      <w:r w:rsidR="003D36A5">
        <w:t>65</w:t>
      </w:r>
      <w:r w:rsidR="003A5F95" w:rsidRPr="003A5F95">
        <w:t>, ЕТО №</w:t>
      </w:r>
      <w:r w:rsidR="003D36A5">
        <w:t>27</w:t>
      </w:r>
      <w:r w:rsidR="003A5F95" w:rsidRPr="003A5F95">
        <w:t>)</w:t>
      </w:r>
      <w:bookmarkEnd w:id="309"/>
      <w:bookmarkEnd w:id="310"/>
      <w:bookmarkEnd w:id="311"/>
    </w:p>
    <w:p w14:paraId="30CD2830" w14:textId="2AEF4AFA" w:rsidR="00F144E9" w:rsidRDefault="00D5086D" w:rsidP="00F144E9">
      <w:pPr>
        <w:keepNext/>
        <w:tabs>
          <w:tab w:val="center" w:pos="4677"/>
        </w:tabs>
        <w:rPr>
          <w:noProof/>
          <w:lang w:eastAsia="ru-RU"/>
        </w:rPr>
      </w:pPr>
      <w:r w:rsidRPr="00D5086D">
        <w:rPr>
          <w:noProof/>
          <w:lang w:eastAsia="ru-RU"/>
        </w:rPr>
        <w:drawing>
          <wp:inline distT="0" distB="0" distL="0" distR="0" wp14:anchorId="58D122EE" wp14:editId="3B47CA56">
            <wp:extent cx="3716977" cy="4299492"/>
            <wp:effectExtent l="0" t="0" r="0" b="6350"/>
            <wp:docPr id="147" name="Рисунок 147" descr="Z:\Максим\Пермь\2023\скрины зон\67 ВК по ул. Древообделочная,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Z:\Максим\Пермь\2023\скрины зон\67 ВК по ул. Древообделочная, 3.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24542" cy="4308243"/>
                    </a:xfrm>
                    <a:prstGeom prst="rect">
                      <a:avLst/>
                    </a:prstGeom>
                    <a:noFill/>
                    <a:ln>
                      <a:noFill/>
                    </a:ln>
                  </pic:spPr>
                </pic:pic>
              </a:graphicData>
            </a:graphic>
          </wp:inline>
        </w:drawing>
      </w:r>
    </w:p>
    <w:p w14:paraId="230FD1A9" w14:textId="77777777" w:rsidR="000354C6" w:rsidRPr="00A352FB" w:rsidRDefault="000354C6" w:rsidP="00F144E9">
      <w:pPr>
        <w:keepNext/>
        <w:tabs>
          <w:tab w:val="center" w:pos="4677"/>
        </w:tabs>
        <w:rPr>
          <w:noProof/>
          <w:lang w:eastAsia="ru-RU"/>
        </w:rPr>
      </w:pPr>
    </w:p>
    <w:p w14:paraId="498B98E5" w14:textId="00D73409" w:rsidR="00F144E9" w:rsidRDefault="00F144E9" w:rsidP="000354C6">
      <w:pPr>
        <w:pStyle w:val="affffffffb"/>
      </w:pPr>
      <w:bookmarkStart w:id="312" w:name="_Toc148307090"/>
      <w:bookmarkStart w:id="313" w:name="_Toc148307466"/>
      <w:bookmarkStart w:id="314" w:name="_Toc148368548"/>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67</w:t>
      </w:r>
      <w:r w:rsidRPr="0011059F">
        <w:fldChar w:fldCharType="end"/>
      </w:r>
      <w:r w:rsidRPr="0011059F">
        <w:t xml:space="preserve"> –</w:t>
      </w:r>
      <w:r w:rsidRPr="0052371C">
        <w:t xml:space="preserve"> Зона действия </w:t>
      </w:r>
      <w:r w:rsidR="0071362E" w:rsidRPr="0052371C">
        <w:t>ВК по ул. Древообделочная, 3</w:t>
      </w:r>
      <w:r w:rsidR="003A5F95">
        <w:t xml:space="preserve"> </w:t>
      </w:r>
      <w:r w:rsidR="003A5F95" w:rsidRPr="003A5F95">
        <w:t>(СТ №0</w:t>
      </w:r>
      <w:r w:rsidR="003D36A5">
        <w:t>66</w:t>
      </w:r>
      <w:r w:rsidR="003A5F95" w:rsidRPr="003A5F95">
        <w:t>, ЕТО №</w:t>
      </w:r>
      <w:r w:rsidR="003D36A5">
        <w:t>28</w:t>
      </w:r>
      <w:r w:rsidR="003A5F95" w:rsidRPr="003A5F95">
        <w:t>)</w:t>
      </w:r>
      <w:bookmarkEnd w:id="312"/>
      <w:bookmarkEnd w:id="313"/>
      <w:bookmarkEnd w:id="314"/>
    </w:p>
    <w:p w14:paraId="30EB076E" w14:textId="77777777" w:rsidR="000354C6" w:rsidRPr="0052371C" w:rsidRDefault="000354C6" w:rsidP="000354C6">
      <w:pPr>
        <w:pStyle w:val="affffffffb"/>
      </w:pPr>
    </w:p>
    <w:p w14:paraId="7FD71331" w14:textId="5621F311" w:rsidR="00F144E9" w:rsidRDefault="00D5086D" w:rsidP="00F144E9">
      <w:pPr>
        <w:keepNext/>
        <w:tabs>
          <w:tab w:val="center" w:pos="4677"/>
        </w:tabs>
        <w:rPr>
          <w:noProof/>
          <w:lang w:eastAsia="ru-RU"/>
        </w:rPr>
      </w:pPr>
      <w:r w:rsidRPr="00D5086D">
        <w:rPr>
          <w:noProof/>
          <w:lang w:eastAsia="ru-RU"/>
        </w:rPr>
        <w:drawing>
          <wp:inline distT="0" distB="0" distL="0" distR="0" wp14:anchorId="0526C15D" wp14:editId="5079B920">
            <wp:extent cx="3883231" cy="3893586"/>
            <wp:effectExtent l="0" t="0" r="3175" b="0"/>
            <wp:docPr id="148" name="Рисунок 148" descr="Z:\Максим\Пермь\2023\скрины зон\68 ВК ООО «Теплосе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Z:\Максим\Пермь\2023\скрины зон\68 ВК ООО «Теплосеть».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85935" cy="3896297"/>
                    </a:xfrm>
                    <a:prstGeom prst="rect">
                      <a:avLst/>
                    </a:prstGeom>
                    <a:noFill/>
                    <a:ln>
                      <a:noFill/>
                    </a:ln>
                  </pic:spPr>
                </pic:pic>
              </a:graphicData>
            </a:graphic>
          </wp:inline>
        </w:drawing>
      </w:r>
    </w:p>
    <w:p w14:paraId="4388C1EE" w14:textId="77777777" w:rsidR="000354C6" w:rsidRPr="00A352FB" w:rsidRDefault="000354C6" w:rsidP="00F144E9">
      <w:pPr>
        <w:keepNext/>
        <w:tabs>
          <w:tab w:val="center" w:pos="4677"/>
        </w:tabs>
        <w:rPr>
          <w:noProof/>
          <w:lang w:eastAsia="ru-RU"/>
        </w:rPr>
      </w:pPr>
    </w:p>
    <w:p w14:paraId="79083556" w14:textId="74704154" w:rsidR="00F144E9" w:rsidRDefault="00F144E9" w:rsidP="000354C6">
      <w:pPr>
        <w:pStyle w:val="affffffffb"/>
      </w:pPr>
      <w:bookmarkStart w:id="315" w:name="_Toc148307091"/>
      <w:bookmarkStart w:id="316" w:name="_Toc148307467"/>
      <w:bookmarkStart w:id="317" w:name="_Toc148368549"/>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68</w:t>
      </w:r>
      <w:r w:rsidRPr="0011059F">
        <w:fldChar w:fldCharType="end"/>
      </w:r>
      <w:r w:rsidRPr="0011059F">
        <w:t xml:space="preserve"> –</w:t>
      </w:r>
      <w:r w:rsidRPr="0052371C">
        <w:t xml:space="preserve"> Зона действия </w:t>
      </w:r>
      <w:r w:rsidR="0071362E" w:rsidRPr="0052371C">
        <w:t>ВК ООО «Теплосеть»</w:t>
      </w:r>
      <w:r w:rsidR="003A5F95">
        <w:t xml:space="preserve"> </w:t>
      </w:r>
      <w:r w:rsidR="003A5F95" w:rsidRPr="003A5F95">
        <w:t>(СТ №0</w:t>
      </w:r>
      <w:r w:rsidR="003D36A5">
        <w:t>67</w:t>
      </w:r>
      <w:r w:rsidR="003A5F95" w:rsidRPr="003A5F95">
        <w:t>, ЕТО №</w:t>
      </w:r>
      <w:r w:rsidR="003D36A5">
        <w:t>29</w:t>
      </w:r>
      <w:r w:rsidR="003A5F95" w:rsidRPr="003A5F95">
        <w:t>)</w:t>
      </w:r>
      <w:bookmarkEnd w:id="315"/>
      <w:bookmarkEnd w:id="316"/>
      <w:bookmarkEnd w:id="317"/>
    </w:p>
    <w:p w14:paraId="70849F6D" w14:textId="77777777" w:rsidR="000354C6" w:rsidRPr="0052371C" w:rsidRDefault="000354C6" w:rsidP="000354C6">
      <w:pPr>
        <w:pStyle w:val="affffffffb"/>
      </w:pPr>
    </w:p>
    <w:p w14:paraId="517D881D" w14:textId="6CC68AB9" w:rsidR="00F144E9" w:rsidRDefault="00D5086D" w:rsidP="00F144E9">
      <w:pPr>
        <w:keepNext/>
        <w:tabs>
          <w:tab w:val="center" w:pos="4677"/>
        </w:tabs>
        <w:rPr>
          <w:noProof/>
          <w:lang w:eastAsia="ru-RU"/>
        </w:rPr>
      </w:pPr>
      <w:r w:rsidRPr="00D5086D">
        <w:rPr>
          <w:noProof/>
          <w:lang w:eastAsia="ru-RU"/>
        </w:rPr>
        <w:drawing>
          <wp:inline distT="0" distB="0" distL="0" distR="0" wp14:anchorId="61A46C2D" wp14:editId="5C6A8E96">
            <wp:extent cx="6056416" cy="4201255"/>
            <wp:effectExtent l="0" t="0" r="1905" b="8890"/>
            <wp:docPr id="149" name="Рисунок 149" descr="Z:\Максим\Пермь\2023\скрины зон\69 ВК ООО «Энергия-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Z:\Максим\Пермь\2023\скрины зон\69 ВК ООО «Энергия-С».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63417" cy="4206112"/>
                    </a:xfrm>
                    <a:prstGeom prst="rect">
                      <a:avLst/>
                    </a:prstGeom>
                    <a:noFill/>
                    <a:ln>
                      <a:noFill/>
                    </a:ln>
                  </pic:spPr>
                </pic:pic>
              </a:graphicData>
            </a:graphic>
          </wp:inline>
        </w:drawing>
      </w:r>
    </w:p>
    <w:p w14:paraId="2AE4FBE1" w14:textId="77777777" w:rsidR="000354C6" w:rsidRPr="00A352FB" w:rsidRDefault="000354C6" w:rsidP="00F144E9">
      <w:pPr>
        <w:keepNext/>
        <w:tabs>
          <w:tab w:val="center" w:pos="4677"/>
        </w:tabs>
        <w:rPr>
          <w:noProof/>
          <w:lang w:eastAsia="ru-RU"/>
        </w:rPr>
      </w:pPr>
    </w:p>
    <w:p w14:paraId="57DBA935" w14:textId="349883A0" w:rsidR="00F144E9" w:rsidRPr="0052371C" w:rsidRDefault="00F144E9" w:rsidP="000354C6">
      <w:pPr>
        <w:pStyle w:val="affffffffb"/>
      </w:pPr>
      <w:bookmarkStart w:id="318" w:name="_Toc148307092"/>
      <w:bookmarkStart w:id="319" w:name="_Toc148307468"/>
      <w:bookmarkStart w:id="320" w:name="_Toc148368550"/>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69</w:t>
      </w:r>
      <w:r w:rsidRPr="0011059F">
        <w:fldChar w:fldCharType="end"/>
      </w:r>
      <w:r w:rsidRPr="0011059F">
        <w:t xml:space="preserve"> –</w:t>
      </w:r>
      <w:r w:rsidRPr="0052371C">
        <w:t xml:space="preserve"> Зона действия </w:t>
      </w:r>
      <w:r w:rsidR="0071362E" w:rsidRPr="0052371C">
        <w:t>ВК ООО «Энергия-С»</w:t>
      </w:r>
      <w:r w:rsidR="003A5F95">
        <w:t xml:space="preserve"> </w:t>
      </w:r>
      <w:r w:rsidR="003A5F95" w:rsidRPr="003A5F95">
        <w:t>(СТ №0</w:t>
      </w:r>
      <w:r w:rsidR="003D36A5">
        <w:t>68</w:t>
      </w:r>
      <w:r w:rsidR="003A5F95" w:rsidRPr="003A5F95">
        <w:t>, ЕТО №</w:t>
      </w:r>
      <w:r w:rsidR="003D36A5">
        <w:t>30</w:t>
      </w:r>
      <w:r w:rsidR="003A5F95" w:rsidRPr="003A5F95">
        <w:t>)</w:t>
      </w:r>
      <w:bookmarkEnd w:id="318"/>
      <w:bookmarkEnd w:id="319"/>
      <w:bookmarkEnd w:id="320"/>
    </w:p>
    <w:p w14:paraId="6838479F" w14:textId="32FCBA1A" w:rsidR="00F144E9" w:rsidRDefault="00D5086D" w:rsidP="00F144E9">
      <w:pPr>
        <w:keepNext/>
        <w:tabs>
          <w:tab w:val="center" w:pos="4677"/>
        </w:tabs>
        <w:rPr>
          <w:noProof/>
          <w:lang w:eastAsia="ru-RU"/>
        </w:rPr>
      </w:pPr>
      <w:r w:rsidRPr="00D5086D">
        <w:rPr>
          <w:noProof/>
          <w:lang w:eastAsia="ru-RU"/>
        </w:rPr>
        <w:drawing>
          <wp:inline distT="0" distB="0" distL="0" distR="0" wp14:anchorId="436D4753" wp14:editId="3E75912D">
            <wp:extent cx="5781675" cy="4091812"/>
            <wp:effectExtent l="0" t="0" r="0" b="4445"/>
            <wp:docPr id="150" name="Рисунок 150" descr="Z:\Максим\Пермь\2023\скрины зон\70 ВК Лесозаводская,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Z:\Максим\Пермь\2023\скрины зон\70 ВК Лесозаводская, 3.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88022" cy="4096304"/>
                    </a:xfrm>
                    <a:prstGeom prst="rect">
                      <a:avLst/>
                    </a:prstGeom>
                    <a:noFill/>
                    <a:ln>
                      <a:noFill/>
                    </a:ln>
                  </pic:spPr>
                </pic:pic>
              </a:graphicData>
            </a:graphic>
          </wp:inline>
        </w:drawing>
      </w:r>
    </w:p>
    <w:p w14:paraId="3F4F3A19" w14:textId="77777777" w:rsidR="000354C6" w:rsidRPr="00A352FB" w:rsidRDefault="000354C6" w:rsidP="00F144E9">
      <w:pPr>
        <w:keepNext/>
        <w:tabs>
          <w:tab w:val="center" w:pos="4677"/>
        </w:tabs>
        <w:rPr>
          <w:noProof/>
          <w:lang w:eastAsia="ru-RU"/>
        </w:rPr>
      </w:pPr>
    </w:p>
    <w:p w14:paraId="52208A22" w14:textId="5EB91758" w:rsidR="00F144E9" w:rsidRDefault="00F144E9" w:rsidP="000354C6">
      <w:pPr>
        <w:pStyle w:val="affffffffb"/>
      </w:pPr>
      <w:bookmarkStart w:id="321" w:name="_Toc148307093"/>
      <w:bookmarkStart w:id="322" w:name="_Toc148307469"/>
      <w:bookmarkStart w:id="323" w:name="_Toc148368551"/>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70</w:t>
      </w:r>
      <w:r w:rsidRPr="0011059F">
        <w:fldChar w:fldCharType="end"/>
      </w:r>
      <w:r w:rsidRPr="0011059F">
        <w:t xml:space="preserve"> –</w:t>
      </w:r>
      <w:r w:rsidRPr="0052371C">
        <w:t xml:space="preserve"> Зона действия </w:t>
      </w:r>
      <w:r w:rsidR="0071362E" w:rsidRPr="0052371C">
        <w:t>ВК Лесозаводская, 3</w:t>
      </w:r>
      <w:r w:rsidR="003A5F95">
        <w:t xml:space="preserve"> </w:t>
      </w:r>
      <w:r w:rsidR="003A5F95" w:rsidRPr="003A5F95">
        <w:t>(СТ №0</w:t>
      </w:r>
      <w:r w:rsidR="003D36A5">
        <w:t>69</w:t>
      </w:r>
      <w:r w:rsidR="003A5F95" w:rsidRPr="003A5F95">
        <w:t>, ЕТО №</w:t>
      </w:r>
      <w:r w:rsidR="003D36A5">
        <w:t>3</w:t>
      </w:r>
      <w:r w:rsidR="003A5F95" w:rsidRPr="003A5F95">
        <w:t>1)</w:t>
      </w:r>
      <w:bookmarkEnd w:id="321"/>
      <w:bookmarkEnd w:id="322"/>
      <w:bookmarkEnd w:id="323"/>
    </w:p>
    <w:p w14:paraId="5F38B787" w14:textId="77777777" w:rsidR="000354C6" w:rsidRPr="0052371C" w:rsidRDefault="000354C6" w:rsidP="000354C6">
      <w:pPr>
        <w:pStyle w:val="affffffffb"/>
      </w:pPr>
    </w:p>
    <w:p w14:paraId="71B7360D" w14:textId="4B298BED" w:rsidR="00F144E9" w:rsidRDefault="00D5086D" w:rsidP="00F144E9">
      <w:pPr>
        <w:keepNext/>
        <w:tabs>
          <w:tab w:val="center" w:pos="4677"/>
        </w:tabs>
        <w:rPr>
          <w:noProof/>
          <w:lang w:eastAsia="ru-RU"/>
        </w:rPr>
      </w:pPr>
      <w:r w:rsidRPr="00D5086D">
        <w:rPr>
          <w:noProof/>
          <w:lang w:eastAsia="ru-RU"/>
        </w:rPr>
        <w:drawing>
          <wp:inline distT="0" distB="0" distL="0" distR="0" wp14:anchorId="25C293D3" wp14:editId="007D76F2">
            <wp:extent cx="4132613" cy="4123583"/>
            <wp:effectExtent l="0" t="0" r="1270" b="0"/>
            <wp:docPr id="151" name="Рисунок 151" descr="Z:\Максим\Пермь\2023\скрины зон\71 ГТУ-ТЭС-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Z:\Максим\Пермь\2023\скрины зон\71 ГТУ-ТЭС-20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44958" cy="4135901"/>
                    </a:xfrm>
                    <a:prstGeom prst="rect">
                      <a:avLst/>
                    </a:prstGeom>
                    <a:noFill/>
                    <a:ln>
                      <a:noFill/>
                    </a:ln>
                  </pic:spPr>
                </pic:pic>
              </a:graphicData>
            </a:graphic>
          </wp:inline>
        </w:drawing>
      </w:r>
    </w:p>
    <w:p w14:paraId="1DE59847" w14:textId="77777777" w:rsidR="000354C6" w:rsidRPr="00A352FB" w:rsidRDefault="000354C6" w:rsidP="00F144E9">
      <w:pPr>
        <w:keepNext/>
        <w:tabs>
          <w:tab w:val="center" w:pos="4677"/>
        </w:tabs>
        <w:rPr>
          <w:noProof/>
          <w:lang w:eastAsia="ru-RU"/>
        </w:rPr>
      </w:pPr>
    </w:p>
    <w:p w14:paraId="1CA196C6" w14:textId="130B60EC" w:rsidR="00F144E9" w:rsidRDefault="00F144E9" w:rsidP="000354C6">
      <w:pPr>
        <w:pStyle w:val="affffffffb"/>
      </w:pPr>
      <w:bookmarkStart w:id="324" w:name="_Toc148307094"/>
      <w:bookmarkStart w:id="325" w:name="_Toc148307470"/>
      <w:bookmarkStart w:id="326" w:name="_Toc148368552"/>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71</w:t>
      </w:r>
      <w:r w:rsidRPr="0011059F">
        <w:fldChar w:fldCharType="end"/>
      </w:r>
      <w:r w:rsidRPr="0011059F">
        <w:t xml:space="preserve"> –</w:t>
      </w:r>
      <w:r w:rsidRPr="0052371C">
        <w:t xml:space="preserve"> Зона действия </w:t>
      </w:r>
      <w:r w:rsidR="0071362E" w:rsidRPr="0052371C">
        <w:t>ГТУ-ТЭС-200</w:t>
      </w:r>
      <w:r w:rsidR="003A5F95">
        <w:t xml:space="preserve"> </w:t>
      </w:r>
      <w:r w:rsidR="003A5F95" w:rsidRPr="003A5F95">
        <w:t>(СТ №0</w:t>
      </w:r>
      <w:r w:rsidR="003D36A5">
        <w:t>70</w:t>
      </w:r>
      <w:r w:rsidR="003A5F95" w:rsidRPr="003A5F95">
        <w:t>, ЕТО №</w:t>
      </w:r>
      <w:r w:rsidR="003D36A5">
        <w:t>32</w:t>
      </w:r>
      <w:r w:rsidR="003A5F95" w:rsidRPr="003A5F95">
        <w:t>)</w:t>
      </w:r>
      <w:bookmarkEnd w:id="324"/>
      <w:bookmarkEnd w:id="325"/>
      <w:bookmarkEnd w:id="326"/>
    </w:p>
    <w:p w14:paraId="0C0F944B" w14:textId="77777777" w:rsidR="000354C6" w:rsidRPr="0052371C" w:rsidRDefault="000354C6" w:rsidP="000354C6">
      <w:pPr>
        <w:pStyle w:val="affffffffb"/>
      </w:pPr>
    </w:p>
    <w:p w14:paraId="1D6C11F0" w14:textId="66CA9FA8" w:rsidR="00F144E9" w:rsidRDefault="00D5086D" w:rsidP="00F144E9">
      <w:pPr>
        <w:keepNext/>
        <w:tabs>
          <w:tab w:val="center" w:pos="4677"/>
        </w:tabs>
        <w:rPr>
          <w:noProof/>
          <w:lang w:eastAsia="ru-RU"/>
        </w:rPr>
      </w:pPr>
      <w:r w:rsidRPr="00D5086D">
        <w:rPr>
          <w:noProof/>
          <w:lang w:eastAsia="ru-RU"/>
        </w:rPr>
        <w:drawing>
          <wp:inline distT="0" distB="0" distL="0" distR="0" wp14:anchorId="5AD2AD4D" wp14:editId="7ED6ECF6">
            <wp:extent cx="4560124" cy="4377701"/>
            <wp:effectExtent l="0" t="0" r="0" b="3810"/>
            <wp:docPr id="152" name="Рисунок 152" descr="Z:\Максим\Пермь\2023\скрины зон\72 Котельная 123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Z:\Максим\Пермь\2023\скрины зон\72 Котельная 123А.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72693" cy="4389767"/>
                    </a:xfrm>
                    <a:prstGeom prst="rect">
                      <a:avLst/>
                    </a:prstGeom>
                    <a:noFill/>
                    <a:ln>
                      <a:noFill/>
                    </a:ln>
                  </pic:spPr>
                </pic:pic>
              </a:graphicData>
            </a:graphic>
          </wp:inline>
        </w:drawing>
      </w:r>
    </w:p>
    <w:p w14:paraId="4CB8B313" w14:textId="77777777" w:rsidR="000354C6" w:rsidRPr="00A352FB" w:rsidRDefault="000354C6" w:rsidP="00F144E9">
      <w:pPr>
        <w:keepNext/>
        <w:tabs>
          <w:tab w:val="center" w:pos="4677"/>
        </w:tabs>
        <w:rPr>
          <w:noProof/>
          <w:lang w:eastAsia="ru-RU"/>
        </w:rPr>
      </w:pPr>
    </w:p>
    <w:p w14:paraId="55F8EA3F" w14:textId="54E45B26" w:rsidR="00F144E9" w:rsidRPr="0052371C" w:rsidRDefault="00F144E9" w:rsidP="000354C6">
      <w:pPr>
        <w:pStyle w:val="affffffffb"/>
      </w:pPr>
      <w:bookmarkStart w:id="327" w:name="_Toc148307095"/>
      <w:bookmarkStart w:id="328" w:name="_Toc148307471"/>
      <w:bookmarkStart w:id="329" w:name="_Toc148368553"/>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72</w:t>
      </w:r>
      <w:r w:rsidRPr="0011059F">
        <w:fldChar w:fldCharType="end"/>
      </w:r>
      <w:r w:rsidRPr="0011059F">
        <w:t xml:space="preserve"> –</w:t>
      </w:r>
      <w:r w:rsidRPr="0052371C">
        <w:t xml:space="preserve"> Зона действия </w:t>
      </w:r>
      <w:r w:rsidR="0071362E" w:rsidRPr="0052371C">
        <w:t>котельной 123А</w:t>
      </w:r>
      <w:r w:rsidR="003A5F95">
        <w:t xml:space="preserve"> </w:t>
      </w:r>
      <w:r w:rsidR="003A5F95" w:rsidRPr="003A5F95">
        <w:t>(СТ №0</w:t>
      </w:r>
      <w:r w:rsidR="003D36A5">
        <w:t>70</w:t>
      </w:r>
      <w:r w:rsidR="003A5F95" w:rsidRPr="003A5F95">
        <w:t>, ЕТО №</w:t>
      </w:r>
      <w:r w:rsidR="003D36A5">
        <w:t>32</w:t>
      </w:r>
      <w:r w:rsidR="003A5F95" w:rsidRPr="003A5F95">
        <w:t>)</w:t>
      </w:r>
      <w:bookmarkEnd w:id="327"/>
      <w:bookmarkEnd w:id="328"/>
      <w:bookmarkEnd w:id="329"/>
    </w:p>
    <w:p w14:paraId="5791F435" w14:textId="1B93A9FC" w:rsidR="00F144E9" w:rsidRDefault="00D5086D" w:rsidP="00F144E9">
      <w:pPr>
        <w:keepNext/>
        <w:tabs>
          <w:tab w:val="center" w:pos="4677"/>
        </w:tabs>
        <w:rPr>
          <w:noProof/>
          <w:lang w:eastAsia="ru-RU"/>
        </w:rPr>
      </w:pPr>
      <w:r w:rsidRPr="00D5086D">
        <w:rPr>
          <w:noProof/>
          <w:lang w:eastAsia="ru-RU"/>
        </w:rPr>
        <w:drawing>
          <wp:inline distT="0" distB="0" distL="0" distR="0" wp14:anchorId="467CBED2" wp14:editId="43C120FA">
            <wp:extent cx="5106390" cy="4160579"/>
            <wp:effectExtent l="0" t="0" r="0" b="0"/>
            <wp:docPr id="153" name="Рисунок 153" descr="Z:\Максим\Пермь\2023\скрины зон\73 ВК АО «Протон-П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Z:\Максим\Пермь\2023\скрины зон\73 ВК АО «Протон-ПМ».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16775" cy="4169040"/>
                    </a:xfrm>
                    <a:prstGeom prst="rect">
                      <a:avLst/>
                    </a:prstGeom>
                    <a:noFill/>
                    <a:ln>
                      <a:noFill/>
                    </a:ln>
                  </pic:spPr>
                </pic:pic>
              </a:graphicData>
            </a:graphic>
          </wp:inline>
        </w:drawing>
      </w:r>
    </w:p>
    <w:p w14:paraId="64BAB1B9" w14:textId="77777777" w:rsidR="000354C6" w:rsidRPr="00A352FB" w:rsidRDefault="000354C6" w:rsidP="00F144E9">
      <w:pPr>
        <w:keepNext/>
        <w:tabs>
          <w:tab w:val="center" w:pos="4677"/>
        </w:tabs>
        <w:rPr>
          <w:noProof/>
          <w:lang w:eastAsia="ru-RU"/>
        </w:rPr>
      </w:pPr>
    </w:p>
    <w:p w14:paraId="15526A00" w14:textId="128CA660" w:rsidR="00F144E9" w:rsidRDefault="00F144E9" w:rsidP="000354C6">
      <w:pPr>
        <w:pStyle w:val="affffffffb"/>
      </w:pPr>
      <w:bookmarkStart w:id="330" w:name="_Toc148307096"/>
      <w:bookmarkStart w:id="331" w:name="_Toc148307472"/>
      <w:bookmarkStart w:id="332" w:name="_Toc148368554"/>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73</w:t>
      </w:r>
      <w:r w:rsidRPr="0011059F">
        <w:fldChar w:fldCharType="end"/>
      </w:r>
      <w:r w:rsidRPr="0011059F">
        <w:t xml:space="preserve"> –</w:t>
      </w:r>
      <w:r w:rsidRPr="0052371C">
        <w:t xml:space="preserve"> Зона действия </w:t>
      </w:r>
      <w:r w:rsidR="0071362E" w:rsidRPr="0052371C">
        <w:t>ВК АО «Протон-ПМ»</w:t>
      </w:r>
      <w:r w:rsidR="003A5F95">
        <w:t xml:space="preserve"> </w:t>
      </w:r>
      <w:r w:rsidR="003A5F95" w:rsidRPr="003A5F95">
        <w:t>(СТ №0</w:t>
      </w:r>
      <w:r w:rsidR="003D36A5">
        <w:t>7</w:t>
      </w:r>
      <w:r w:rsidR="003A5F95" w:rsidRPr="003A5F95">
        <w:t>1, ЕТО №</w:t>
      </w:r>
      <w:r w:rsidR="003D36A5">
        <w:t>33</w:t>
      </w:r>
      <w:r w:rsidR="003A5F95" w:rsidRPr="003A5F95">
        <w:t>)</w:t>
      </w:r>
      <w:bookmarkEnd w:id="330"/>
      <w:bookmarkEnd w:id="331"/>
      <w:bookmarkEnd w:id="332"/>
    </w:p>
    <w:p w14:paraId="6940ED88" w14:textId="77777777" w:rsidR="000354C6" w:rsidRPr="0052371C" w:rsidRDefault="000354C6" w:rsidP="000354C6">
      <w:pPr>
        <w:pStyle w:val="affffffffb"/>
      </w:pPr>
    </w:p>
    <w:p w14:paraId="7816D947" w14:textId="5F5CB189" w:rsidR="00F144E9" w:rsidRDefault="00D5086D" w:rsidP="00F144E9">
      <w:pPr>
        <w:keepNext/>
        <w:tabs>
          <w:tab w:val="center" w:pos="4677"/>
        </w:tabs>
        <w:rPr>
          <w:noProof/>
          <w:lang w:eastAsia="ru-RU"/>
        </w:rPr>
      </w:pPr>
      <w:r w:rsidRPr="00D5086D">
        <w:rPr>
          <w:noProof/>
          <w:lang w:eastAsia="ru-RU"/>
        </w:rPr>
        <w:drawing>
          <wp:inline distT="0" distB="0" distL="0" distR="0" wp14:anchorId="0D912182" wp14:editId="74E50982">
            <wp:extent cx="3657600" cy="4269849"/>
            <wp:effectExtent l="0" t="0" r="0" b="0"/>
            <wp:docPr id="154" name="Рисунок 154" descr="Z:\Максим\Пермь\2023\скрины зон\74 ВК ФКУ ИК-29 ГУФСИН Росс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Z:\Максим\Пермь\2023\скрины зон\74 ВК ФКУ ИК-29 ГУФСИН России.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61763" cy="4274709"/>
                    </a:xfrm>
                    <a:prstGeom prst="rect">
                      <a:avLst/>
                    </a:prstGeom>
                    <a:noFill/>
                    <a:ln>
                      <a:noFill/>
                    </a:ln>
                  </pic:spPr>
                </pic:pic>
              </a:graphicData>
            </a:graphic>
          </wp:inline>
        </w:drawing>
      </w:r>
    </w:p>
    <w:p w14:paraId="7AE566C0" w14:textId="77777777" w:rsidR="000354C6" w:rsidRPr="00A352FB" w:rsidRDefault="000354C6" w:rsidP="00F144E9">
      <w:pPr>
        <w:keepNext/>
        <w:tabs>
          <w:tab w:val="center" w:pos="4677"/>
        </w:tabs>
        <w:rPr>
          <w:noProof/>
          <w:lang w:eastAsia="ru-RU"/>
        </w:rPr>
      </w:pPr>
    </w:p>
    <w:p w14:paraId="1F9A7434" w14:textId="0FE04FF1" w:rsidR="00F144E9" w:rsidRDefault="00F144E9" w:rsidP="000354C6">
      <w:pPr>
        <w:pStyle w:val="affffffffb"/>
      </w:pPr>
      <w:bookmarkStart w:id="333" w:name="_Toc148307097"/>
      <w:bookmarkStart w:id="334" w:name="_Toc148307473"/>
      <w:bookmarkStart w:id="335" w:name="_Toc148368555"/>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74</w:t>
      </w:r>
      <w:r w:rsidRPr="0011059F">
        <w:fldChar w:fldCharType="end"/>
      </w:r>
      <w:r w:rsidRPr="0011059F">
        <w:t xml:space="preserve"> –</w:t>
      </w:r>
      <w:r w:rsidRPr="0052371C">
        <w:t xml:space="preserve"> Зона действия </w:t>
      </w:r>
      <w:r w:rsidR="003F14C6" w:rsidRPr="0052371C">
        <w:t>ВК ФКУ ИК-29 ГУФСИН России</w:t>
      </w:r>
      <w:r w:rsidR="003A5F95">
        <w:t xml:space="preserve"> </w:t>
      </w:r>
      <w:r w:rsidR="003A5F95" w:rsidRPr="003A5F95">
        <w:t>(СТ №0</w:t>
      </w:r>
      <w:r w:rsidR="003D36A5">
        <w:t>72</w:t>
      </w:r>
      <w:r w:rsidR="003A5F95" w:rsidRPr="003A5F95">
        <w:t>, ЕТО №</w:t>
      </w:r>
      <w:r w:rsidR="003D36A5">
        <w:t>34</w:t>
      </w:r>
      <w:r w:rsidR="003A5F95" w:rsidRPr="003A5F95">
        <w:t>)</w:t>
      </w:r>
      <w:bookmarkEnd w:id="333"/>
      <w:bookmarkEnd w:id="334"/>
      <w:bookmarkEnd w:id="335"/>
    </w:p>
    <w:p w14:paraId="4DA3C69D" w14:textId="77777777" w:rsidR="000354C6" w:rsidRPr="0052371C" w:rsidRDefault="000354C6" w:rsidP="000354C6">
      <w:pPr>
        <w:pStyle w:val="affffffffb"/>
      </w:pPr>
    </w:p>
    <w:p w14:paraId="6C182D7E" w14:textId="79502D8F" w:rsidR="00F144E9" w:rsidRDefault="00D5086D" w:rsidP="00F144E9">
      <w:pPr>
        <w:keepNext/>
        <w:tabs>
          <w:tab w:val="center" w:pos="4677"/>
        </w:tabs>
        <w:rPr>
          <w:noProof/>
          <w:lang w:eastAsia="ru-RU"/>
        </w:rPr>
      </w:pPr>
      <w:r w:rsidRPr="00D5086D">
        <w:rPr>
          <w:noProof/>
          <w:lang w:eastAsia="ru-RU"/>
        </w:rPr>
        <w:drawing>
          <wp:inline distT="0" distB="0" distL="0" distR="0" wp14:anchorId="224209A2" wp14:editId="14D208D0">
            <wp:extent cx="5322492" cy="3811979"/>
            <wp:effectExtent l="0" t="0" r="0" b="0"/>
            <wp:docPr id="155" name="Рисунок 155" descr="Z:\Максим\Пермь\2023\скрины зон\75 ВК СПК по ул. Ракит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Максим\Пермь\2023\скрины зон\75 ВК СПК по ул. Ракитная.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37480" cy="3822713"/>
                    </a:xfrm>
                    <a:prstGeom prst="rect">
                      <a:avLst/>
                    </a:prstGeom>
                    <a:noFill/>
                    <a:ln>
                      <a:noFill/>
                    </a:ln>
                  </pic:spPr>
                </pic:pic>
              </a:graphicData>
            </a:graphic>
          </wp:inline>
        </w:drawing>
      </w:r>
    </w:p>
    <w:p w14:paraId="1F076069" w14:textId="77777777" w:rsidR="000354C6" w:rsidRPr="00A352FB" w:rsidRDefault="000354C6" w:rsidP="00F144E9">
      <w:pPr>
        <w:keepNext/>
        <w:tabs>
          <w:tab w:val="center" w:pos="4677"/>
        </w:tabs>
        <w:rPr>
          <w:noProof/>
          <w:lang w:eastAsia="ru-RU"/>
        </w:rPr>
      </w:pPr>
    </w:p>
    <w:p w14:paraId="76962877" w14:textId="554E6949" w:rsidR="00F144E9" w:rsidRDefault="00F144E9" w:rsidP="000354C6">
      <w:pPr>
        <w:pStyle w:val="affffffffb"/>
      </w:pPr>
      <w:bookmarkStart w:id="336" w:name="_Toc148307098"/>
      <w:bookmarkStart w:id="337" w:name="_Toc148307474"/>
      <w:bookmarkStart w:id="338" w:name="_Toc148368556"/>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75</w:t>
      </w:r>
      <w:r w:rsidRPr="0011059F">
        <w:fldChar w:fldCharType="end"/>
      </w:r>
      <w:r w:rsidRPr="0011059F">
        <w:t xml:space="preserve"> –</w:t>
      </w:r>
      <w:r w:rsidRPr="0052371C">
        <w:t xml:space="preserve"> Зона действия </w:t>
      </w:r>
      <w:r w:rsidR="003F14C6" w:rsidRPr="0052371C">
        <w:t>ВК СПК по ул. Ракитная</w:t>
      </w:r>
      <w:r w:rsidR="003A5F95">
        <w:t xml:space="preserve"> </w:t>
      </w:r>
      <w:r w:rsidR="003A5F95" w:rsidRPr="003A5F95">
        <w:t>(СТ №0</w:t>
      </w:r>
      <w:r w:rsidR="00950525">
        <w:t>73</w:t>
      </w:r>
      <w:r w:rsidR="003A5F95" w:rsidRPr="003A5F95">
        <w:t>, ЕТО №</w:t>
      </w:r>
      <w:r w:rsidR="00950525">
        <w:t>35</w:t>
      </w:r>
      <w:r w:rsidR="003A5F95" w:rsidRPr="003A5F95">
        <w:t>)</w:t>
      </w:r>
      <w:bookmarkEnd w:id="336"/>
      <w:bookmarkEnd w:id="337"/>
      <w:bookmarkEnd w:id="338"/>
    </w:p>
    <w:p w14:paraId="790A5AC8" w14:textId="77777777" w:rsidR="000354C6" w:rsidRPr="0052371C" w:rsidRDefault="000354C6" w:rsidP="0052371C">
      <w:pPr>
        <w:snapToGrid w:val="0"/>
        <w:spacing w:before="120" w:after="240"/>
        <w:ind w:right="0"/>
        <w:rPr>
          <w:b/>
          <w:bCs/>
          <w:color w:val="000000"/>
          <w:sz w:val="24"/>
          <w:szCs w:val="24"/>
          <w:lang w:eastAsia="ru-RU"/>
        </w:rPr>
      </w:pPr>
    </w:p>
    <w:p w14:paraId="2A9F3059" w14:textId="3021039D" w:rsidR="00F144E9" w:rsidRDefault="00D5086D" w:rsidP="00F144E9">
      <w:pPr>
        <w:keepNext/>
        <w:tabs>
          <w:tab w:val="center" w:pos="4677"/>
        </w:tabs>
        <w:rPr>
          <w:noProof/>
          <w:lang w:eastAsia="ru-RU"/>
        </w:rPr>
      </w:pPr>
      <w:r w:rsidRPr="00D5086D">
        <w:rPr>
          <w:noProof/>
          <w:lang w:eastAsia="ru-RU"/>
        </w:rPr>
        <w:drawing>
          <wp:inline distT="0" distB="0" distL="0" distR="0" wp14:anchorId="0D24F1F9" wp14:editId="071630F1">
            <wp:extent cx="5522026" cy="4479653"/>
            <wp:effectExtent l="0" t="0" r="2540" b="0"/>
            <wp:docPr id="156" name="Рисунок 156" descr="Z:\Максим\Пермь\2023\скрины зон\76 ВК ООО «РЭМ-Серви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Z:\Максим\Пермь\2023\скрины зон\76 ВК ООО «РЭМ-Сервис».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30159" cy="4486251"/>
                    </a:xfrm>
                    <a:prstGeom prst="rect">
                      <a:avLst/>
                    </a:prstGeom>
                    <a:noFill/>
                    <a:ln>
                      <a:noFill/>
                    </a:ln>
                  </pic:spPr>
                </pic:pic>
              </a:graphicData>
            </a:graphic>
          </wp:inline>
        </w:drawing>
      </w:r>
    </w:p>
    <w:p w14:paraId="410F8FCA" w14:textId="77777777" w:rsidR="000354C6" w:rsidRPr="00A352FB" w:rsidRDefault="000354C6" w:rsidP="00F144E9">
      <w:pPr>
        <w:keepNext/>
        <w:tabs>
          <w:tab w:val="center" w:pos="4677"/>
        </w:tabs>
        <w:rPr>
          <w:noProof/>
          <w:lang w:eastAsia="ru-RU"/>
        </w:rPr>
      </w:pPr>
    </w:p>
    <w:p w14:paraId="380E886B" w14:textId="4972060A" w:rsidR="00F144E9" w:rsidRDefault="00F144E9" w:rsidP="000354C6">
      <w:pPr>
        <w:pStyle w:val="affffffffb"/>
      </w:pPr>
      <w:bookmarkStart w:id="339" w:name="_Toc148307099"/>
      <w:bookmarkStart w:id="340" w:name="_Toc148307475"/>
      <w:bookmarkStart w:id="341" w:name="_Toc148368557"/>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76</w:t>
      </w:r>
      <w:r w:rsidRPr="0011059F">
        <w:fldChar w:fldCharType="end"/>
      </w:r>
      <w:r w:rsidRPr="0011059F">
        <w:t xml:space="preserve"> –</w:t>
      </w:r>
      <w:r w:rsidRPr="0052371C">
        <w:t xml:space="preserve"> Зона действия </w:t>
      </w:r>
      <w:r w:rsidR="003F14C6" w:rsidRPr="0052371C">
        <w:t>ВК ООО «РЭМ-Сервис»</w:t>
      </w:r>
      <w:r w:rsidR="003A5F95">
        <w:t xml:space="preserve"> </w:t>
      </w:r>
      <w:r w:rsidR="003A5F95" w:rsidRPr="003A5F95">
        <w:t>(СТ №0</w:t>
      </w:r>
      <w:r w:rsidR="00950525">
        <w:t>74</w:t>
      </w:r>
      <w:r w:rsidR="003A5F95" w:rsidRPr="003A5F95">
        <w:t>, ЕТО №</w:t>
      </w:r>
      <w:r w:rsidR="00950525">
        <w:t>36</w:t>
      </w:r>
      <w:r w:rsidR="003A5F95" w:rsidRPr="003A5F95">
        <w:t>)</w:t>
      </w:r>
      <w:bookmarkEnd w:id="339"/>
      <w:bookmarkEnd w:id="340"/>
      <w:bookmarkEnd w:id="341"/>
    </w:p>
    <w:p w14:paraId="0D0C0C62" w14:textId="77777777" w:rsidR="000354C6" w:rsidRPr="0052371C" w:rsidRDefault="000354C6" w:rsidP="000354C6">
      <w:pPr>
        <w:pStyle w:val="affffffffb"/>
      </w:pPr>
    </w:p>
    <w:p w14:paraId="4BFD8F5C" w14:textId="226B09FC" w:rsidR="008C4A52" w:rsidRDefault="00D5086D" w:rsidP="008C4A52">
      <w:pPr>
        <w:keepNext/>
        <w:tabs>
          <w:tab w:val="center" w:pos="4677"/>
        </w:tabs>
        <w:rPr>
          <w:noProof/>
          <w:lang w:eastAsia="ru-RU"/>
        </w:rPr>
      </w:pPr>
      <w:r w:rsidRPr="00D5086D">
        <w:rPr>
          <w:noProof/>
          <w:lang w:eastAsia="ru-RU"/>
        </w:rPr>
        <w:drawing>
          <wp:inline distT="0" distB="0" distL="0" distR="0" wp14:anchorId="25DC8DCE" wp14:editId="6637531F">
            <wp:extent cx="5106390" cy="3697101"/>
            <wp:effectExtent l="0" t="0" r="0" b="0"/>
            <wp:docPr id="157" name="Рисунок 157" descr="Z:\Максим\Пермь\2023\скрины зон\77 Котельная ПМС-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Z:\Максим\Пермь\2023\скрины зон\77 Котельная ПМС-168.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14075" cy="3702665"/>
                    </a:xfrm>
                    <a:prstGeom prst="rect">
                      <a:avLst/>
                    </a:prstGeom>
                    <a:noFill/>
                    <a:ln>
                      <a:noFill/>
                    </a:ln>
                  </pic:spPr>
                </pic:pic>
              </a:graphicData>
            </a:graphic>
          </wp:inline>
        </w:drawing>
      </w:r>
    </w:p>
    <w:p w14:paraId="2243B078" w14:textId="77777777" w:rsidR="000354C6" w:rsidRPr="00A352FB" w:rsidRDefault="000354C6" w:rsidP="008C4A52">
      <w:pPr>
        <w:keepNext/>
        <w:tabs>
          <w:tab w:val="center" w:pos="4677"/>
        </w:tabs>
        <w:rPr>
          <w:noProof/>
          <w:lang w:eastAsia="ru-RU"/>
        </w:rPr>
      </w:pPr>
    </w:p>
    <w:p w14:paraId="5971907D" w14:textId="46DB8C93" w:rsidR="008C4A52" w:rsidRDefault="008C4A52" w:rsidP="000354C6">
      <w:pPr>
        <w:pStyle w:val="affffffffb"/>
      </w:pPr>
      <w:bookmarkStart w:id="342" w:name="_Toc148307100"/>
      <w:bookmarkStart w:id="343" w:name="_Toc148307476"/>
      <w:bookmarkStart w:id="344" w:name="_Toc148368558"/>
      <w:r w:rsidRPr="0011059F">
        <w:t xml:space="preserve">Рисунок </w:t>
      </w:r>
      <w:r w:rsidRPr="0011059F">
        <w:fldChar w:fldCharType="begin"/>
      </w:r>
      <w:r w:rsidRPr="0011059F">
        <w:instrText xml:space="preserve"> STYLEREF 1 \s </w:instrText>
      </w:r>
      <w:r w:rsidRPr="0011059F">
        <w:fldChar w:fldCharType="separate"/>
      </w:r>
      <w:r w:rsidR="00545E4D">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545E4D">
        <w:t>77</w:t>
      </w:r>
      <w:r w:rsidRPr="0011059F">
        <w:fldChar w:fldCharType="end"/>
      </w:r>
      <w:r w:rsidRPr="0011059F">
        <w:t xml:space="preserve"> –</w:t>
      </w:r>
      <w:r w:rsidRPr="0052371C">
        <w:t xml:space="preserve"> Зона действия котельной </w:t>
      </w:r>
      <w:r w:rsidR="003F14C6" w:rsidRPr="0052371C">
        <w:t>ПМС-168</w:t>
      </w:r>
      <w:r w:rsidR="003A5F95">
        <w:t xml:space="preserve"> </w:t>
      </w:r>
      <w:r w:rsidR="003A5F95" w:rsidRPr="003A5F95">
        <w:t>(СТ №0</w:t>
      </w:r>
      <w:r w:rsidR="00950525">
        <w:t>75</w:t>
      </w:r>
      <w:r w:rsidR="003A5F95" w:rsidRPr="003A5F95">
        <w:t>, ЕТО №</w:t>
      </w:r>
      <w:r w:rsidR="00950525">
        <w:t>37</w:t>
      </w:r>
      <w:r w:rsidR="003A5F95" w:rsidRPr="003A5F95">
        <w:t>)</w:t>
      </w:r>
      <w:bookmarkEnd w:id="342"/>
      <w:bookmarkEnd w:id="343"/>
      <w:bookmarkEnd w:id="344"/>
    </w:p>
    <w:p w14:paraId="19D5AD29" w14:textId="77777777" w:rsidR="000354C6" w:rsidRPr="0052371C" w:rsidRDefault="000354C6" w:rsidP="000354C6">
      <w:pPr>
        <w:pStyle w:val="affffffffb"/>
      </w:pPr>
    </w:p>
    <w:p w14:paraId="3134A729" w14:textId="77777777" w:rsidR="008C4A52" w:rsidRDefault="008C4A52" w:rsidP="00F144E9">
      <w:pPr>
        <w:keepLines/>
        <w:spacing w:after="240"/>
        <w:ind w:right="0"/>
        <w:rPr>
          <w:rFonts w:eastAsia="Calibri"/>
          <w:b/>
          <w:bCs/>
          <w:color w:val="000000"/>
          <w:sz w:val="24"/>
          <w:szCs w:val="24"/>
        </w:rPr>
      </w:pPr>
    </w:p>
    <w:p w14:paraId="0B9CAE22" w14:textId="45E12584" w:rsidR="008C4A52" w:rsidRDefault="00D5086D" w:rsidP="008C4A52">
      <w:pPr>
        <w:keepNext/>
        <w:tabs>
          <w:tab w:val="center" w:pos="4677"/>
        </w:tabs>
        <w:rPr>
          <w:noProof/>
          <w:lang w:eastAsia="ru-RU"/>
        </w:rPr>
      </w:pPr>
      <w:r w:rsidRPr="00D5086D">
        <w:rPr>
          <w:noProof/>
          <w:lang w:eastAsia="ru-RU"/>
        </w:rPr>
        <w:drawing>
          <wp:inline distT="0" distB="0" distL="0" distR="0" wp14:anchorId="2B5D8E25" wp14:editId="51E51FC2">
            <wp:extent cx="6300470" cy="3334153"/>
            <wp:effectExtent l="0" t="0" r="5080" b="0"/>
            <wp:docPr id="159" name="Рисунок 159" descr="Z:\Максим\Пермь\2023\скрины зон\79 Котельная АО «Пермский мукомольный зав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Z:\Максим\Пермь\2023\скрины зон\79 Котельная АО «Пермский мукомольный завод».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00470" cy="3334153"/>
                    </a:xfrm>
                    <a:prstGeom prst="rect">
                      <a:avLst/>
                    </a:prstGeom>
                    <a:noFill/>
                    <a:ln>
                      <a:noFill/>
                    </a:ln>
                  </pic:spPr>
                </pic:pic>
              </a:graphicData>
            </a:graphic>
          </wp:inline>
        </w:drawing>
      </w:r>
    </w:p>
    <w:p w14:paraId="3560AEE6" w14:textId="77777777" w:rsidR="000354C6" w:rsidRPr="00A352FB" w:rsidRDefault="000354C6" w:rsidP="008C4A52">
      <w:pPr>
        <w:keepNext/>
        <w:tabs>
          <w:tab w:val="center" w:pos="4677"/>
        </w:tabs>
        <w:rPr>
          <w:noProof/>
          <w:lang w:eastAsia="ru-RU"/>
        </w:rPr>
      </w:pPr>
    </w:p>
    <w:p w14:paraId="14D0FAC9" w14:textId="0C72CFD8" w:rsidR="008C4A52" w:rsidRPr="0052371C" w:rsidRDefault="008C4A52" w:rsidP="000354C6">
      <w:pPr>
        <w:pStyle w:val="affffffffb"/>
      </w:pPr>
      <w:bookmarkStart w:id="345" w:name="_Toc148307101"/>
      <w:bookmarkStart w:id="346" w:name="_Toc148307477"/>
      <w:bookmarkStart w:id="347" w:name="_Toc148368559"/>
      <w:r w:rsidRPr="0011059F">
        <w:t xml:space="preserve">Рисунок </w:t>
      </w:r>
      <w:r w:rsidRPr="0011059F">
        <w:fldChar w:fldCharType="begin"/>
      </w:r>
      <w:r w:rsidRPr="0011059F">
        <w:instrText xml:space="preserve"> STYLEREF 1 \s </w:instrText>
      </w:r>
      <w:r w:rsidRPr="0011059F">
        <w:fldChar w:fldCharType="separate"/>
      </w:r>
      <w:r w:rsidR="008E562E">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8E562E">
        <w:t>78</w:t>
      </w:r>
      <w:r w:rsidRPr="0011059F">
        <w:fldChar w:fldCharType="end"/>
      </w:r>
      <w:r w:rsidRPr="0011059F">
        <w:t xml:space="preserve"> –</w:t>
      </w:r>
      <w:r w:rsidRPr="0052371C">
        <w:t xml:space="preserve"> Зона действия котельной </w:t>
      </w:r>
      <w:r w:rsidR="003F14C6" w:rsidRPr="0052371C">
        <w:t>АО «Пермский мукомольный завод»</w:t>
      </w:r>
      <w:r w:rsidR="003A5F95">
        <w:t xml:space="preserve"> </w:t>
      </w:r>
      <w:r w:rsidR="003A5F95" w:rsidRPr="003A5F95">
        <w:t>(СТ №0</w:t>
      </w:r>
      <w:r w:rsidR="00950525">
        <w:t>77</w:t>
      </w:r>
      <w:r w:rsidR="003A5F95" w:rsidRPr="003A5F95">
        <w:t>, ЕТО №</w:t>
      </w:r>
      <w:r w:rsidR="00950525">
        <w:t>39</w:t>
      </w:r>
      <w:r w:rsidR="003A5F95" w:rsidRPr="003A5F95">
        <w:t>)</w:t>
      </w:r>
      <w:bookmarkEnd w:id="345"/>
      <w:bookmarkEnd w:id="346"/>
      <w:bookmarkEnd w:id="347"/>
    </w:p>
    <w:p w14:paraId="436671AE" w14:textId="2C702A4F" w:rsidR="008C4A52" w:rsidRDefault="00D5086D" w:rsidP="008C4A52">
      <w:pPr>
        <w:keepNext/>
        <w:tabs>
          <w:tab w:val="center" w:pos="4677"/>
        </w:tabs>
        <w:rPr>
          <w:noProof/>
          <w:lang w:eastAsia="ru-RU"/>
        </w:rPr>
      </w:pPr>
      <w:r w:rsidRPr="00D5086D">
        <w:rPr>
          <w:noProof/>
          <w:lang w:eastAsia="ru-RU"/>
        </w:rPr>
        <w:drawing>
          <wp:inline distT="0" distB="0" distL="0" distR="0" wp14:anchorId="5DAF4EBB" wp14:editId="377C6DCE">
            <wp:extent cx="5035138" cy="4354758"/>
            <wp:effectExtent l="0" t="0" r="0" b="8255"/>
            <wp:docPr id="160" name="Рисунок 160" descr="Z:\Максим\Пермь\2023\скрины зон\80 Котельная по ул. Ласьвинская, 98, корп. 6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Z:\Максим\Пермь\2023\скрины зон\80 Котельная по ул. Ласьвинская, 98, корп. 663.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40137" cy="4359082"/>
                    </a:xfrm>
                    <a:prstGeom prst="rect">
                      <a:avLst/>
                    </a:prstGeom>
                    <a:noFill/>
                    <a:ln>
                      <a:noFill/>
                    </a:ln>
                  </pic:spPr>
                </pic:pic>
              </a:graphicData>
            </a:graphic>
          </wp:inline>
        </w:drawing>
      </w:r>
    </w:p>
    <w:p w14:paraId="59227F73" w14:textId="77777777" w:rsidR="000354C6" w:rsidRPr="00A352FB" w:rsidRDefault="000354C6" w:rsidP="008C4A52">
      <w:pPr>
        <w:keepNext/>
        <w:tabs>
          <w:tab w:val="center" w:pos="4677"/>
        </w:tabs>
        <w:rPr>
          <w:noProof/>
          <w:lang w:eastAsia="ru-RU"/>
        </w:rPr>
      </w:pPr>
    </w:p>
    <w:p w14:paraId="520E634C" w14:textId="267DE03C" w:rsidR="008C4A52" w:rsidRPr="0052371C" w:rsidRDefault="008C4A52" w:rsidP="000354C6">
      <w:pPr>
        <w:pStyle w:val="affffffffb"/>
      </w:pPr>
      <w:bookmarkStart w:id="348" w:name="_Toc148307102"/>
      <w:bookmarkStart w:id="349" w:name="_Toc148307478"/>
      <w:bookmarkStart w:id="350" w:name="_Toc148368560"/>
      <w:r w:rsidRPr="0011059F">
        <w:t xml:space="preserve">Рисунок </w:t>
      </w:r>
      <w:r w:rsidRPr="0011059F">
        <w:fldChar w:fldCharType="begin"/>
      </w:r>
      <w:r w:rsidRPr="0011059F">
        <w:instrText xml:space="preserve"> STYLEREF 1 \s </w:instrText>
      </w:r>
      <w:r w:rsidRPr="0011059F">
        <w:fldChar w:fldCharType="separate"/>
      </w:r>
      <w:r w:rsidR="008E562E">
        <w:t>1</w:t>
      </w:r>
      <w:r w:rsidRPr="0011059F">
        <w:fldChar w:fldCharType="end"/>
      </w:r>
      <w:r w:rsidRPr="0011059F">
        <w:t>.</w:t>
      </w:r>
      <w:r w:rsidRPr="0011059F">
        <w:fldChar w:fldCharType="begin"/>
      </w:r>
      <w:r w:rsidRPr="0011059F">
        <w:instrText xml:space="preserve"> SEQ Рисунок \* ARABIC \s 1 </w:instrText>
      </w:r>
      <w:r w:rsidRPr="0011059F">
        <w:fldChar w:fldCharType="separate"/>
      </w:r>
      <w:r w:rsidR="008E562E">
        <w:t>79</w:t>
      </w:r>
      <w:r w:rsidRPr="0011059F">
        <w:fldChar w:fldCharType="end"/>
      </w:r>
      <w:r w:rsidRPr="0011059F">
        <w:t xml:space="preserve"> –</w:t>
      </w:r>
      <w:r w:rsidRPr="0052371C">
        <w:t xml:space="preserve"> Зона действия котельной </w:t>
      </w:r>
      <w:r w:rsidR="003F14C6" w:rsidRPr="0052371C">
        <w:t>по ул. Ласьвинская, 98, корп. 663</w:t>
      </w:r>
      <w:r w:rsidR="003A5F95">
        <w:t xml:space="preserve"> </w:t>
      </w:r>
      <w:r w:rsidR="003A5F95" w:rsidRPr="003A5F95">
        <w:t>(СТ №0</w:t>
      </w:r>
      <w:r w:rsidR="00950525">
        <w:t>78</w:t>
      </w:r>
      <w:r w:rsidR="003A5F95" w:rsidRPr="003A5F95">
        <w:t>, ЕТО №</w:t>
      </w:r>
      <w:r w:rsidR="00950525">
        <w:t>40</w:t>
      </w:r>
      <w:r w:rsidR="003A5F95" w:rsidRPr="003A5F95">
        <w:t>)</w:t>
      </w:r>
      <w:bookmarkEnd w:id="348"/>
      <w:bookmarkEnd w:id="349"/>
      <w:bookmarkEnd w:id="350"/>
    </w:p>
    <w:p w14:paraId="41F2E9F3" w14:textId="77777777" w:rsidR="00F144E9" w:rsidRPr="0011059F" w:rsidRDefault="00F144E9" w:rsidP="00021469">
      <w:pPr>
        <w:keepLines/>
        <w:spacing w:after="240"/>
        <w:ind w:right="0"/>
        <w:rPr>
          <w:rFonts w:eastAsia="Calibri"/>
          <w:b/>
          <w:bCs/>
          <w:color w:val="000000"/>
          <w:sz w:val="24"/>
          <w:szCs w:val="24"/>
        </w:rPr>
      </w:pPr>
    </w:p>
    <w:p w14:paraId="09816A50" w14:textId="77777777" w:rsidR="00021469" w:rsidRPr="0011059F" w:rsidRDefault="00021469" w:rsidP="004A5724">
      <w:pPr>
        <w:keepLines/>
        <w:spacing w:after="240"/>
        <w:ind w:right="0"/>
        <w:rPr>
          <w:rFonts w:eastAsia="Calibri"/>
          <w:b/>
          <w:bCs/>
          <w:color w:val="000000"/>
          <w:sz w:val="24"/>
          <w:szCs w:val="24"/>
        </w:rPr>
      </w:pPr>
    </w:p>
    <w:sectPr w:rsidR="00021469" w:rsidRPr="0011059F" w:rsidSect="004A5724">
      <w:pgSz w:w="11907" w:h="16840" w:code="9"/>
      <w:pgMar w:top="1134" w:right="567" w:bottom="567" w:left="1418" w:header="284" w:footer="284"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89058C" w14:textId="77777777" w:rsidR="000354C6" w:rsidRDefault="000354C6">
      <w:r>
        <w:separator/>
      </w:r>
    </w:p>
  </w:endnote>
  <w:endnote w:type="continuationSeparator" w:id="0">
    <w:p w14:paraId="419DD5D8" w14:textId="77777777" w:rsidR="000354C6" w:rsidRDefault="00035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AFF" w:usb1="C0007843" w:usb2="00000009" w:usb3="00000000" w:csb0="000001FF" w:csb1="00000000"/>
  </w:font>
  <w:font w:name="NTTimes/Cyrillic">
    <w:altName w:val="Times New Roman"/>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Trebuchet MS">
    <w:panose1 w:val="020B0603020202020204"/>
    <w:charset w:val="CC"/>
    <w:family w:val="swiss"/>
    <w:pitch w:val="variable"/>
    <w:sig w:usb0="00000287" w:usb1="00000003"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D8EE0B" w14:textId="77777777" w:rsidR="000354C6" w:rsidRPr="00D12A9A" w:rsidRDefault="000354C6" w:rsidP="00D12A9A">
    <w:pPr>
      <w:pBdr>
        <w:bottom w:val="single" w:sz="12" w:space="1" w:color="auto"/>
      </w:pBdr>
      <w:tabs>
        <w:tab w:val="center" w:pos="4677"/>
        <w:tab w:val="right" w:pos="9355"/>
      </w:tabs>
      <w:ind w:right="0"/>
      <w:rPr>
        <w:rFonts w:eastAsia="Calibri"/>
        <w:sz w:val="24"/>
        <w:szCs w:val="24"/>
        <w:lang w:eastAsia="ru-RU"/>
      </w:rPr>
    </w:pPr>
  </w:p>
  <w:p w14:paraId="44310FC3" w14:textId="77777777" w:rsidR="000354C6" w:rsidRPr="00D12A9A" w:rsidRDefault="000354C6" w:rsidP="00D12A9A">
    <w:pPr>
      <w:tabs>
        <w:tab w:val="center" w:pos="4677"/>
        <w:tab w:val="right" w:pos="9355"/>
      </w:tabs>
      <w:ind w:right="0"/>
      <w:jc w:val="right"/>
      <w:rPr>
        <w:rFonts w:eastAsia="Calibri"/>
        <w:sz w:val="24"/>
        <w:szCs w:val="24"/>
        <w:lang w:eastAsia="ru-RU"/>
      </w:rPr>
    </w:pPr>
    <w:r w:rsidRPr="00D12A9A">
      <w:rPr>
        <w:rFonts w:eastAsia="Calibri"/>
        <w:sz w:val="24"/>
        <w:szCs w:val="24"/>
        <w:lang w:eastAsia="ru-RU"/>
      </w:rPr>
      <w:fldChar w:fldCharType="begin"/>
    </w:r>
    <w:r w:rsidRPr="00D12A9A">
      <w:rPr>
        <w:rFonts w:eastAsia="Calibri"/>
        <w:sz w:val="24"/>
        <w:szCs w:val="24"/>
        <w:lang w:eastAsia="ru-RU"/>
      </w:rPr>
      <w:instrText>PAGE   \* MERGEFORMAT</w:instrText>
    </w:r>
    <w:r w:rsidRPr="00D12A9A">
      <w:rPr>
        <w:rFonts w:eastAsia="Calibri"/>
        <w:sz w:val="24"/>
        <w:szCs w:val="24"/>
        <w:lang w:eastAsia="ru-RU"/>
      </w:rPr>
      <w:fldChar w:fldCharType="separate"/>
    </w:r>
    <w:r w:rsidR="007B1A9B">
      <w:rPr>
        <w:rFonts w:eastAsia="Calibri"/>
        <w:noProof/>
        <w:sz w:val="24"/>
        <w:szCs w:val="24"/>
        <w:lang w:eastAsia="ru-RU"/>
      </w:rPr>
      <w:t>3</w:t>
    </w:r>
    <w:r w:rsidRPr="00D12A9A">
      <w:rPr>
        <w:rFonts w:eastAsia="Calibri"/>
        <w:sz w:val="24"/>
        <w:szCs w:val="24"/>
        <w:lang w:eastAsia="ru-RU"/>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593215" w14:textId="6220DE16" w:rsidR="000354C6" w:rsidRPr="0098270B" w:rsidRDefault="000354C6" w:rsidP="00D42B54">
    <w:pPr>
      <w:rPr>
        <w:rFonts w:eastAsia="Calibri"/>
        <w:b/>
        <w:sz w:val="24"/>
        <w:szCs w:val="24"/>
      </w:rPr>
    </w:pPr>
    <w:r w:rsidRPr="0098270B">
      <w:rPr>
        <w:rFonts w:eastAsia="Calibri"/>
        <w:b/>
        <w:sz w:val="24"/>
        <w:szCs w:val="24"/>
      </w:rPr>
      <w:t>Пермь, 2023</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2B4790" w14:textId="728E90D3" w:rsidR="000354C6" w:rsidRPr="00D12A9A" w:rsidRDefault="000354C6" w:rsidP="007E4F32">
    <w:pPr>
      <w:pBdr>
        <w:bottom w:val="single" w:sz="12" w:space="1" w:color="auto"/>
      </w:pBdr>
      <w:tabs>
        <w:tab w:val="center" w:pos="4677"/>
        <w:tab w:val="right" w:pos="9355"/>
      </w:tabs>
      <w:ind w:right="0"/>
      <w:rPr>
        <w:rFonts w:eastAsia="Calibri"/>
        <w:sz w:val="24"/>
        <w:szCs w:val="24"/>
        <w:lang w:eastAsia="ru-RU"/>
      </w:rPr>
    </w:pPr>
  </w:p>
  <w:p w14:paraId="02655853" w14:textId="77777777" w:rsidR="000354C6" w:rsidRPr="00D12A9A" w:rsidRDefault="000354C6" w:rsidP="007E4F32">
    <w:pPr>
      <w:tabs>
        <w:tab w:val="center" w:pos="4677"/>
        <w:tab w:val="right" w:pos="9355"/>
      </w:tabs>
      <w:ind w:right="0"/>
      <w:jc w:val="right"/>
      <w:rPr>
        <w:rFonts w:eastAsia="Calibri"/>
        <w:sz w:val="24"/>
        <w:szCs w:val="24"/>
        <w:lang w:eastAsia="ru-RU"/>
      </w:rPr>
    </w:pPr>
    <w:r w:rsidRPr="00D12A9A">
      <w:rPr>
        <w:rFonts w:eastAsia="Calibri"/>
        <w:sz w:val="24"/>
        <w:szCs w:val="24"/>
        <w:lang w:eastAsia="ru-RU"/>
      </w:rPr>
      <w:fldChar w:fldCharType="begin"/>
    </w:r>
    <w:r w:rsidRPr="00D12A9A">
      <w:rPr>
        <w:rFonts w:eastAsia="Calibri"/>
        <w:sz w:val="24"/>
        <w:szCs w:val="24"/>
        <w:lang w:eastAsia="ru-RU"/>
      </w:rPr>
      <w:instrText>PAGE   \* MERGEFORMAT</w:instrText>
    </w:r>
    <w:r w:rsidRPr="00D12A9A">
      <w:rPr>
        <w:rFonts w:eastAsia="Calibri"/>
        <w:sz w:val="24"/>
        <w:szCs w:val="24"/>
        <w:lang w:eastAsia="ru-RU"/>
      </w:rPr>
      <w:fldChar w:fldCharType="separate"/>
    </w:r>
    <w:r w:rsidR="007B1A9B">
      <w:rPr>
        <w:rFonts w:eastAsia="Calibri"/>
        <w:noProof/>
        <w:sz w:val="24"/>
        <w:szCs w:val="24"/>
        <w:lang w:eastAsia="ru-RU"/>
      </w:rPr>
      <w:t>2</w:t>
    </w:r>
    <w:r w:rsidRPr="00D12A9A">
      <w:rPr>
        <w:rFonts w:eastAsia="Calibri"/>
        <w:sz w:val="24"/>
        <w:szCs w:val="24"/>
        <w:lang w:eastAsia="ru-RU"/>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23AE9C" w14:textId="77777777" w:rsidR="000354C6" w:rsidRDefault="000354C6" w:rsidP="004D593E">
    <w:pPr>
      <w:pStyle w:val="af3"/>
      <w:framePr w:wrap="around" w:vAnchor="text" w:hAnchor="margin" w:xAlign="right" w:y="1"/>
      <w:rPr>
        <w:rStyle w:val="af5"/>
        <w:rFonts w:eastAsia="TimesNewRomanPSMT"/>
      </w:rPr>
    </w:pPr>
    <w:r>
      <w:rPr>
        <w:rStyle w:val="af5"/>
        <w:rFonts w:eastAsia="TimesNewRomanPSMT"/>
      </w:rPr>
      <w:fldChar w:fldCharType="begin"/>
    </w:r>
    <w:r>
      <w:rPr>
        <w:rStyle w:val="af5"/>
        <w:rFonts w:eastAsia="TimesNewRomanPSMT"/>
      </w:rPr>
      <w:instrText xml:space="preserve">PAGE  </w:instrText>
    </w:r>
    <w:r>
      <w:rPr>
        <w:rStyle w:val="af5"/>
        <w:rFonts w:eastAsia="TimesNewRomanPSMT"/>
      </w:rPr>
      <w:fldChar w:fldCharType="end"/>
    </w:r>
  </w:p>
  <w:p w14:paraId="7BEE5921" w14:textId="77777777" w:rsidR="000354C6" w:rsidRDefault="000354C6" w:rsidP="004D593E">
    <w:pPr>
      <w:pStyle w:val="af3"/>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078CFE" w14:textId="77777777" w:rsidR="000354C6" w:rsidRPr="00282CA9" w:rsidRDefault="000354C6" w:rsidP="00AE4838">
    <w:pPr>
      <w:pBdr>
        <w:bottom w:val="single" w:sz="12" w:space="1" w:color="auto"/>
      </w:pBdr>
      <w:tabs>
        <w:tab w:val="center" w:pos="4677"/>
        <w:tab w:val="right" w:pos="9355"/>
      </w:tabs>
      <w:rPr>
        <w:rFonts w:eastAsia="Calibri"/>
      </w:rPr>
    </w:pPr>
  </w:p>
  <w:p w14:paraId="64B8C6A3" w14:textId="77777777" w:rsidR="000354C6" w:rsidRPr="00282CA9" w:rsidRDefault="000354C6" w:rsidP="00AE4838">
    <w:pPr>
      <w:tabs>
        <w:tab w:val="center" w:pos="4677"/>
        <w:tab w:val="right" w:pos="9355"/>
      </w:tabs>
      <w:jc w:val="right"/>
      <w:rPr>
        <w:rFonts w:eastAsia="Calibri"/>
      </w:rPr>
    </w:pPr>
    <w:r w:rsidRPr="00282CA9">
      <w:rPr>
        <w:rFonts w:eastAsia="Calibri"/>
      </w:rPr>
      <w:fldChar w:fldCharType="begin"/>
    </w:r>
    <w:r w:rsidRPr="00282CA9">
      <w:rPr>
        <w:rFonts w:eastAsia="Calibri"/>
      </w:rPr>
      <w:instrText>PAGE   \* MERGEFORMAT</w:instrText>
    </w:r>
    <w:r w:rsidRPr="00282CA9">
      <w:rPr>
        <w:rFonts w:eastAsia="Calibri"/>
      </w:rPr>
      <w:fldChar w:fldCharType="separate"/>
    </w:r>
    <w:r>
      <w:rPr>
        <w:rFonts w:eastAsia="Calibri"/>
        <w:noProof/>
      </w:rPr>
      <w:t>7</w:t>
    </w:r>
    <w:r w:rsidRPr="00282CA9">
      <w:rPr>
        <w:rFonts w:eastAsia="Calibri"/>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DEA30F" w14:textId="77777777" w:rsidR="000354C6" w:rsidRDefault="000354C6">
      <w:r>
        <w:separator/>
      </w:r>
    </w:p>
  </w:footnote>
  <w:footnote w:type="continuationSeparator" w:id="0">
    <w:p w14:paraId="2B049D57" w14:textId="77777777" w:rsidR="000354C6" w:rsidRDefault="000354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1DEEED" w14:textId="77777777" w:rsidR="000354C6" w:rsidRPr="009C5F4D" w:rsidRDefault="000354C6" w:rsidP="009C03EC">
    <w:pPr>
      <w:pBdr>
        <w:bottom w:val="single" w:sz="4" w:space="1" w:color="auto"/>
      </w:pBdr>
      <w:tabs>
        <w:tab w:val="center" w:pos="4677"/>
        <w:tab w:val="right" w:pos="9355"/>
      </w:tabs>
      <w:ind w:right="0"/>
      <w:rPr>
        <w:rFonts w:eastAsia="Calibri"/>
        <w:caps/>
        <w:sz w:val="16"/>
        <w:szCs w:val="16"/>
      </w:rPr>
    </w:pPr>
    <w:r w:rsidRPr="00FF3B32">
      <w:rPr>
        <w:rFonts w:eastAsia="Calibri"/>
        <w:caps/>
        <w:sz w:val="16"/>
        <w:szCs w:val="16"/>
      </w:rPr>
      <w:t>ОБОСНОВЫВАЮЩИЕ МАТЕРИАЛЫ К СХЕМЕ ТЕПЛОСНАБЖЕНИЯ МО ГО ГОРОД ПЕРМЬ НА ПЕРИОД ДО 2043 Г.</w:t>
    </w:r>
  </w:p>
  <w:p w14:paraId="1563C75A" w14:textId="77777777" w:rsidR="000354C6" w:rsidRDefault="000354C6" w:rsidP="009C03EC">
    <w:pPr>
      <w:pBdr>
        <w:bottom w:val="single" w:sz="4" w:space="1" w:color="auto"/>
      </w:pBdr>
      <w:tabs>
        <w:tab w:val="center" w:pos="4677"/>
        <w:tab w:val="right" w:pos="9355"/>
      </w:tabs>
      <w:ind w:right="0"/>
      <w:rPr>
        <w:rFonts w:eastAsia="Calibri"/>
        <w:caps/>
        <w:sz w:val="16"/>
        <w:szCs w:val="16"/>
      </w:rPr>
    </w:pPr>
    <w:r w:rsidRPr="00827ACE">
      <w:rPr>
        <w:rFonts w:eastAsia="Calibri"/>
        <w:caps/>
        <w:sz w:val="16"/>
        <w:szCs w:val="16"/>
      </w:rPr>
      <w:t xml:space="preserve">ГЛАВА </w:t>
    </w:r>
    <w:r w:rsidRPr="009C5F4D">
      <w:rPr>
        <w:rFonts w:eastAsia="Calibri"/>
        <w:caps/>
        <w:sz w:val="16"/>
        <w:szCs w:val="16"/>
      </w:rPr>
      <w:t>15</w:t>
    </w:r>
    <w:r>
      <w:rPr>
        <w:rFonts w:eastAsia="Calibri"/>
        <w:caps/>
        <w:sz w:val="16"/>
        <w:szCs w:val="16"/>
      </w:rPr>
      <w:t>. Реестр единых теплоснабжающих организаций</w:t>
    </w:r>
  </w:p>
  <w:p w14:paraId="2FE38596" w14:textId="77777777" w:rsidR="000354C6" w:rsidRPr="00AF529B" w:rsidRDefault="000354C6" w:rsidP="009C03EC">
    <w:pPr>
      <w:pBdr>
        <w:bottom w:val="single" w:sz="4" w:space="1" w:color="auto"/>
      </w:pBdr>
      <w:tabs>
        <w:tab w:val="center" w:pos="4677"/>
        <w:tab w:val="right" w:pos="9355"/>
      </w:tabs>
      <w:ind w:right="0"/>
      <w:rPr>
        <w:rFonts w:eastAsia="Calibri"/>
        <w:caps/>
        <w:sz w:val="16"/>
        <w:szCs w:val="16"/>
      </w:rPr>
    </w:pPr>
    <w:r w:rsidRPr="00160236">
      <w:t xml:space="preserve"> </w:t>
    </w:r>
    <w:r w:rsidRPr="0098270B">
      <w:rPr>
        <w:rFonts w:eastAsia="Calibri"/>
        <w:caps/>
        <w:sz w:val="16"/>
        <w:szCs w:val="16"/>
      </w:rPr>
      <w:t>ПРИЛОЖЕНИЕ 3</w:t>
    </w:r>
    <w:r>
      <w:rPr>
        <w:rFonts w:eastAsia="Calibri"/>
        <w:caps/>
        <w:sz w:val="16"/>
        <w:szCs w:val="16"/>
      </w:rPr>
      <w:t xml:space="preserve">. </w:t>
    </w:r>
    <w:r w:rsidRPr="0098270B">
      <w:rPr>
        <w:rFonts w:eastAsia="Calibri"/>
        <w:caps/>
        <w:sz w:val="16"/>
        <w:szCs w:val="16"/>
      </w:rPr>
      <w:t>ЗОНЫ ДЕЯТЕЛЬНОСТИ ЕДИНЫХ ТЕПЛОСНАБЖАЮЩИХ ОРГАНИЗАЦИЙ С АДРЕСНОЙ ПРИВЯЗКОЙ НА КАРТЕ МУНИЦИПАЛЬНОГО ОБРАЗОВАНИЯ И ЗОНЫ ДЕЙСТВИЯ ИСТОЧНИКОВ ТЕПЛОВОЙ ЭНЕРГИИ</w:t>
    </w:r>
  </w:p>
  <w:p w14:paraId="1FD769B8" w14:textId="1638A4FB" w:rsidR="000354C6" w:rsidRPr="009C03EC" w:rsidRDefault="000354C6" w:rsidP="009C03EC">
    <w:pPr>
      <w:pStyle w:val="af8"/>
      <w:rPr>
        <w:rFonts w:eastAsia="Calibri"/>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99AE12" w14:textId="77777777" w:rsidR="000354C6" w:rsidRDefault="000354C6" w:rsidP="00D42B54">
    <w:pPr>
      <w:pStyle w:val="af8"/>
      <w:ind w:left="7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0E25E1" w14:textId="77777777" w:rsidR="000354C6" w:rsidRPr="009C5F4D" w:rsidRDefault="000354C6" w:rsidP="0098270B">
    <w:pPr>
      <w:pBdr>
        <w:bottom w:val="single" w:sz="4" w:space="1" w:color="auto"/>
      </w:pBdr>
      <w:tabs>
        <w:tab w:val="center" w:pos="4677"/>
        <w:tab w:val="right" w:pos="9355"/>
      </w:tabs>
      <w:ind w:right="0"/>
      <w:rPr>
        <w:rFonts w:eastAsia="Calibri"/>
        <w:caps/>
        <w:sz w:val="16"/>
        <w:szCs w:val="16"/>
      </w:rPr>
    </w:pPr>
    <w:r w:rsidRPr="00FF3B32">
      <w:rPr>
        <w:rFonts w:eastAsia="Calibri"/>
        <w:caps/>
        <w:sz w:val="16"/>
        <w:szCs w:val="16"/>
      </w:rPr>
      <w:t>ОБОСНОВЫВАЮЩИЕ МАТЕРИАЛЫ К СХЕМЕ ТЕПЛОСНАБЖЕНИЯ МО ГО ГОРОД ПЕРМЬ НА ПЕРИОД ДО 2043 Г.</w:t>
    </w:r>
  </w:p>
  <w:p w14:paraId="70CFF1CA" w14:textId="77777777" w:rsidR="000354C6" w:rsidRDefault="000354C6" w:rsidP="0098270B">
    <w:pPr>
      <w:pBdr>
        <w:bottom w:val="single" w:sz="4" w:space="1" w:color="auto"/>
      </w:pBdr>
      <w:tabs>
        <w:tab w:val="center" w:pos="4677"/>
        <w:tab w:val="right" w:pos="9355"/>
      </w:tabs>
      <w:ind w:right="0"/>
      <w:rPr>
        <w:rFonts w:eastAsia="Calibri"/>
        <w:caps/>
        <w:sz w:val="16"/>
        <w:szCs w:val="16"/>
      </w:rPr>
    </w:pPr>
    <w:r w:rsidRPr="00827ACE">
      <w:rPr>
        <w:rFonts w:eastAsia="Calibri"/>
        <w:caps/>
        <w:sz w:val="16"/>
        <w:szCs w:val="16"/>
      </w:rPr>
      <w:t xml:space="preserve">ГЛАВА </w:t>
    </w:r>
    <w:r w:rsidRPr="009C5F4D">
      <w:rPr>
        <w:rFonts w:eastAsia="Calibri"/>
        <w:caps/>
        <w:sz w:val="16"/>
        <w:szCs w:val="16"/>
      </w:rPr>
      <w:t>15</w:t>
    </w:r>
    <w:r>
      <w:rPr>
        <w:rFonts w:eastAsia="Calibri"/>
        <w:caps/>
        <w:sz w:val="16"/>
        <w:szCs w:val="16"/>
      </w:rPr>
      <w:t>. Реестр единых теплоснабжающих организаций</w:t>
    </w:r>
  </w:p>
  <w:p w14:paraId="747BD667" w14:textId="3DD7EB3D" w:rsidR="000354C6" w:rsidRPr="00AF529B" w:rsidRDefault="000354C6" w:rsidP="0098270B">
    <w:pPr>
      <w:pBdr>
        <w:bottom w:val="single" w:sz="4" w:space="1" w:color="auto"/>
      </w:pBdr>
      <w:tabs>
        <w:tab w:val="center" w:pos="4677"/>
        <w:tab w:val="right" w:pos="9355"/>
      </w:tabs>
      <w:ind w:right="0"/>
      <w:rPr>
        <w:rFonts w:eastAsia="Calibri"/>
        <w:caps/>
        <w:sz w:val="16"/>
        <w:szCs w:val="16"/>
      </w:rPr>
    </w:pPr>
    <w:r w:rsidRPr="00160236">
      <w:t xml:space="preserve"> </w:t>
    </w:r>
    <w:r w:rsidRPr="0098270B">
      <w:rPr>
        <w:rFonts w:eastAsia="Calibri"/>
        <w:caps/>
        <w:sz w:val="16"/>
        <w:szCs w:val="16"/>
      </w:rPr>
      <w:t>ПРИЛОЖЕНИЕ 3</w:t>
    </w:r>
    <w:r>
      <w:rPr>
        <w:rFonts w:eastAsia="Calibri"/>
        <w:caps/>
        <w:sz w:val="16"/>
        <w:szCs w:val="16"/>
      </w:rPr>
      <w:t xml:space="preserve">. </w:t>
    </w:r>
    <w:r w:rsidRPr="0098270B">
      <w:rPr>
        <w:rFonts w:eastAsia="Calibri"/>
        <w:caps/>
        <w:sz w:val="16"/>
        <w:szCs w:val="16"/>
      </w:rPr>
      <w:t>ЗОНЫ ДЕЯТЕЛЬНОСТИ ЕДИНЫХ ТЕПЛОСНАБЖАЮЩИХ ОРГАНИЗАЦИЙ С АДРЕСНОЙ ПРИВЯЗКОЙ НА КАРТЕ МУНИЦИПАЛЬНОГО ОБРАЗОВАНИЯ И ЗОНЫ ДЕЙСТВИЯ ИСТОЧНИКОВ ТЕПЛОВОЙ ЭНЕРГИИ</w:t>
    </w:r>
  </w:p>
  <w:p w14:paraId="0C64EE47" w14:textId="6BAB3B48" w:rsidR="000354C6" w:rsidRPr="0098270B" w:rsidRDefault="000354C6" w:rsidP="0098270B">
    <w:pPr>
      <w:pStyle w:val="af8"/>
      <w:rPr>
        <w:rFonts w:eastAsia="Calibri"/>
        <w:sz w:val="24"/>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618F4D" w14:textId="77777777" w:rsidR="000354C6" w:rsidRDefault="000354C6" w:rsidP="004D593E">
    <w:pPr>
      <w:pStyle w:val="af8"/>
      <w:framePr w:wrap="around" w:vAnchor="text" w:hAnchor="margin" w:xAlign="center" w:y="1"/>
      <w:rPr>
        <w:rStyle w:val="af5"/>
        <w:rFonts w:eastAsia="TimesNewRomanPSMT"/>
      </w:rPr>
    </w:pPr>
    <w:r>
      <w:rPr>
        <w:rStyle w:val="af5"/>
        <w:rFonts w:eastAsia="TimesNewRomanPSMT"/>
      </w:rPr>
      <w:fldChar w:fldCharType="begin"/>
    </w:r>
    <w:r>
      <w:rPr>
        <w:rStyle w:val="af5"/>
        <w:rFonts w:eastAsia="TimesNewRomanPSMT"/>
      </w:rPr>
      <w:instrText xml:space="preserve">PAGE  </w:instrText>
    </w:r>
    <w:r>
      <w:rPr>
        <w:rStyle w:val="af5"/>
        <w:rFonts w:eastAsia="TimesNewRomanPSMT"/>
      </w:rPr>
      <w:fldChar w:fldCharType="end"/>
    </w:r>
  </w:p>
  <w:p w14:paraId="45C3656C" w14:textId="77777777" w:rsidR="000354C6" w:rsidRDefault="000354C6">
    <w:pPr>
      <w:pStyle w:val="af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36D27408"/>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02912243"/>
    <w:multiLevelType w:val="hybridMultilevel"/>
    <w:tmpl w:val="3E8E303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9BC25B8"/>
    <w:multiLevelType w:val="hybridMultilevel"/>
    <w:tmpl w:val="E4F421E8"/>
    <w:lvl w:ilvl="0" w:tplc="2F3A49BE">
      <w:start w:val="1"/>
      <w:numFmt w:val="decimal"/>
      <w:pStyle w:val="1"/>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 w15:restartNumberingAfterBreak="0">
    <w:nsid w:val="0AAB023E"/>
    <w:multiLevelType w:val="hybridMultilevel"/>
    <w:tmpl w:val="56F451F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F5D14C4"/>
    <w:multiLevelType w:val="hybridMultilevel"/>
    <w:tmpl w:val="AF2801A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1EA6078"/>
    <w:multiLevelType w:val="hybridMultilevel"/>
    <w:tmpl w:val="4FD8725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146F1E01"/>
    <w:multiLevelType w:val="hybridMultilevel"/>
    <w:tmpl w:val="8446FA3C"/>
    <w:lvl w:ilvl="0" w:tplc="D86E78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6A74314"/>
    <w:multiLevelType w:val="hybridMultilevel"/>
    <w:tmpl w:val="DCF43ACC"/>
    <w:lvl w:ilvl="0" w:tplc="0419000F">
      <w:start w:val="1"/>
      <w:numFmt w:val="decimal"/>
      <w:pStyle w:val="-2"/>
      <w:lvlText w:val="%1."/>
      <w:lvlJc w:val="left"/>
      <w:pPr>
        <w:ind w:left="1440" w:hanging="360"/>
      </w:pPr>
      <w:rPr>
        <w:rFont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15:restartNumberingAfterBreak="0">
    <w:nsid w:val="24382A87"/>
    <w:multiLevelType w:val="hybridMultilevel"/>
    <w:tmpl w:val="A7781758"/>
    <w:lvl w:ilvl="0" w:tplc="ADA2ADC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BAA49BE"/>
    <w:multiLevelType w:val="hybridMultilevel"/>
    <w:tmpl w:val="3A181A46"/>
    <w:lvl w:ilvl="0" w:tplc="D9507C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C21197C"/>
    <w:multiLevelType w:val="multilevel"/>
    <w:tmpl w:val="CB6CA940"/>
    <w:lvl w:ilvl="0">
      <w:start w:val="1"/>
      <w:numFmt w:val="decimal"/>
      <w:pStyle w:val="10"/>
      <w:lvlText w:val="%1."/>
      <w:lvlJc w:val="left"/>
      <w:pPr>
        <w:ind w:left="0" w:firstLine="0"/>
      </w:pPr>
      <w:rPr>
        <w:rFonts w:ascii="Times New Roman" w:hAnsi="Times New Roman" w:hint="default"/>
        <w:b/>
        <w:i w:val="0"/>
        <w:caps/>
        <w:strike w:val="0"/>
        <w:dstrike w:val="0"/>
        <w:vanish w:val="0"/>
        <w:color w:val="auto"/>
        <w:sz w:val="24"/>
        <w:vertAlign w:val="baseline"/>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2E4124FE"/>
    <w:multiLevelType w:val="multilevel"/>
    <w:tmpl w:val="EA0A4692"/>
    <w:lvl w:ilvl="0">
      <w:start w:val="1"/>
      <w:numFmt w:val="decimal"/>
      <w:pStyle w:val="a"/>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FDF4332"/>
    <w:multiLevelType w:val="hybridMultilevel"/>
    <w:tmpl w:val="330CE31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BC94E42"/>
    <w:multiLevelType w:val="hybridMultilevel"/>
    <w:tmpl w:val="3A181A46"/>
    <w:lvl w:ilvl="0" w:tplc="D9507C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3D0B7FE9"/>
    <w:multiLevelType w:val="hybridMultilevel"/>
    <w:tmpl w:val="089A3F60"/>
    <w:lvl w:ilvl="0" w:tplc="C38AFFB2">
      <w:start w:val="1"/>
      <w:numFmt w:val="decimal"/>
      <w:pStyle w:val="a0"/>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 w15:restartNumberingAfterBreak="0">
    <w:nsid w:val="403322A9"/>
    <w:multiLevelType w:val="hybridMultilevel"/>
    <w:tmpl w:val="6002C3BE"/>
    <w:lvl w:ilvl="0" w:tplc="EDD4820E">
      <w:start w:val="1"/>
      <w:numFmt w:val="bullet"/>
      <w:pStyle w:val="a1"/>
      <w:lvlText w:val=""/>
      <w:lvlJc w:val="left"/>
      <w:pPr>
        <w:tabs>
          <w:tab w:val="num" w:pos="1440"/>
        </w:tabs>
        <w:ind w:left="1440" w:hanging="360"/>
      </w:pPr>
      <w:rPr>
        <w:rFonts w:ascii="Wingdings" w:hAnsi="Wingdings" w:hint="default"/>
        <w:b/>
        <w:i w:val="0"/>
        <w:sz w:val="24"/>
        <w:szCs w:val="24"/>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16" w15:restartNumberingAfterBreak="0">
    <w:nsid w:val="41812E00"/>
    <w:multiLevelType w:val="hybridMultilevel"/>
    <w:tmpl w:val="B26EAE18"/>
    <w:lvl w:ilvl="0" w:tplc="51AA47B2">
      <w:start w:val="1"/>
      <w:numFmt w:val="decimal"/>
      <w:pStyle w:val="7"/>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 w15:restartNumberingAfterBreak="0">
    <w:nsid w:val="41E53E29"/>
    <w:multiLevelType w:val="hybridMultilevel"/>
    <w:tmpl w:val="707A9384"/>
    <w:lvl w:ilvl="0" w:tplc="CF126654">
      <w:start w:val="1"/>
      <w:numFmt w:val="decimal"/>
      <w:pStyle w:val="11"/>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4A2F2D3E"/>
    <w:multiLevelType w:val="multilevel"/>
    <w:tmpl w:val="C4F0B308"/>
    <w:lvl w:ilvl="0">
      <w:start w:val="1"/>
      <w:numFmt w:val="decimal"/>
      <w:lvlText w:val="%1."/>
      <w:lvlJc w:val="left"/>
      <w:pPr>
        <w:ind w:left="720" w:hanging="360"/>
      </w:pPr>
      <w:rPr>
        <w:rFonts w:ascii="Times New Roman" w:hAnsi="Times New Roman" w:cs="Times New Roman"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9" w15:restartNumberingAfterBreak="0">
    <w:nsid w:val="4B606336"/>
    <w:multiLevelType w:val="hybridMultilevel"/>
    <w:tmpl w:val="9650E130"/>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500E7A02"/>
    <w:multiLevelType w:val="hybridMultilevel"/>
    <w:tmpl w:val="E8E4FE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4A32B65"/>
    <w:multiLevelType w:val="hybridMultilevel"/>
    <w:tmpl w:val="3A7ACEB0"/>
    <w:lvl w:ilvl="0" w:tplc="AC42CE80">
      <w:start w:val="1"/>
      <w:numFmt w:val="bullet"/>
      <w:pStyle w:val="5"/>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22" w15:restartNumberingAfterBreak="0">
    <w:nsid w:val="5C014A41"/>
    <w:multiLevelType w:val="hybridMultilevel"/>
    <w:tmpl w:val="F69A0DC0"/>
    <w:lvl w:ilvl="0" w:tplc="BD68D8B2">
      <w:start w:val="1"/>
      <w:numFmt w:val="decimal"/>
      <w:pStyle w:val="100"/>
      <w:lvlText w:val="%1)"/>
      <w:lvlJc w:val="left"/>
      <w:pPr>
        <w:ind w:left="1890" w:hanging="117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60EB68A5"/>
    <w:multiLevelType w:val="multilevel"/>
    <w:tmpl w:val="7B84068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476"/>
        </w:tabs>
        <w:ind w:left="14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ConsPlusCell"/>
      <w:lvlText w:val="%1.%2.%3.%4"/>
      <w:lvlJc w:val="left"/>
      <w:pPr>
        <w:tabs>
          <w:tab w:val="num" w:pos="864"/>
        </w:tabs>
        <w:ind w:left="864" w:hanging="864"/>
      </w:pPr>
      <w:rPr>
        <w:rFonts w:hint="default"/>
        <w:b/>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63446253"/>
    <w:multiLevelType w:val="hybridMultilevel"/>
    <w:tmpl w:val="E5603E9E"/>
    <w:lvl w:ilvl="0" w:tplc="B6B6DE9A">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63686982"/>
    <w:multiLevelType w:val="hybridMultilevel"/>
    <w:tmpl w:val="2226959C"/>
    <w:lvl w:ilvl="0" w:tplc="070E01BC">
      <w:start w:val="1"/>
      <w:numFmt w:val="decimal"/>
      <w:pStyle w:val="a2"/>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936172A"/>
    <w:multiLevelType w:val="hybridMultilevel"/>
    <w:tmpl w:val="C868BFC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6A4A6CB7"/>
    <w:multiLevelType w:val="hybridMultilevel"/>
    <w:tmpl w:val="138C5BD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F281CDE"/>
    <w:multiLevelType w:val="multilevel"/>
    <w:tmpl w:val="28E2E9E6"/>
    <w:lvl w:ilvl="0">
      <w:start w:val="1"/>
      <w:numFmt w:val="decimal"/>
      <w:lvlText w:val="%1."/>
      <w:lvlJc w:val="left"/>
      <w:pPr>
        <w:ind w:left="927" w:hanging="360"/>
      </w:pPr>
      <w:rPr>
        <w:rFonts w:cs="Times New Roman" w:hint="default"/>
      </w:rPr>
    </w:lvl>
    <w:lvl w:ilvl="1">
      <w:start w:val="1"/>
      <w:numFmt w:val="decimal"/>
      <w:isLgl/>
      <w:lvlText w:val="%1.%2."/>
      <w:lvlJc w:val="left"/>
      <w:pPr>
        <w:ind w:left="927" w:hanging="360"/>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287" w:hanging="720"/>
      </w:pPr>
      <w:rPr>
        <w:rFonts w:cs="Times New Roman" w:hint="default"/>
      </w:rPr>
    </w:lvl>
    <w:lvl w:ilvl="4">
      <w:start w:val="1"/>
      <w:numFmt w:val="decimal"/>
      <w:isLgl/>
      <w:lvlText w:val="%1.%2.%3.%4.%5."/>
      <w:lvlJc w:val="left"/>
      <w:pPr>
        <w:ind w:left="1647" w:hanging="1080"/>
      </w:pPr>
      <w:rPr>
        <w:rFonts w:cs="Times New Roman" w:hint="default"/>
      </w:rPr>
    </w:lvl>
    <w:lvl w:ilvl="5">
      <w:start w:val="1"/>
      <w:numFmt w:val="decimal"/>
      <w:isLgl/>
      <w:lvlText w:val="%1.%2.%3.%4.%5.%6."/>
      <w:lvlJc w:val="left"/>
      <w:pPr>
        <w:ind w:left="1647" w:hanging="1080"/>
      </w:pPr>
      <w:rPr>
        <w:rFonts w:cs="Times New Roman" w:hint="default"/>
      </w:rPr>
    </w:lvl>
    <w:lvl w:ilvl="6">
      <w:start w:val="1"/>
      <w:numFmt w:val="decimal"/>
      <w:isLgl/>
      <w:lvlText w:val="%1.%2.%3.%4.%5.%6.%7."/>
      <w:lvlJc w:val="left"/>
      <w:pPr>
        <w:ind w:left="2007" w:hanging="1440"/>
      </w:pPr>
      <w:rPr>
        <w:rFonts w:cs="Times New Roman" w:hint="default"/>
      </w:rPr>
    </w:lvl>
    <w:lvl w:ilvl="7">
      <w:start w:val="1"/>
      <w:numFmt w:val="decimal"/>
      <w:isLgl/>
      <w:lvlText w:val="%1.%2.%3.%4.%5.%6.%7.%8."/>
      <w:lvlJc w:val="left"/>
      <w:pPr>
        <w:ind w:left="2007" w:hanging="1440"/>
      </w:pPr>
      <w:rPr>
        <w:rFonts w:cs="Times New Roman" w:hint="default"/>
      </w:rPr>
    </w:lvl>
    <w:lvl w:ilvl="8">
      <w:start w:val="1"/>
      <w:numFmt w:val="decimal"/>
      <w:isLgl/>
      <w:lvlText w:val="%1.%2.%3.%4.%5.%6.%7.%8.%9."/>
      <w:lvlJc w:val="left"/>
      <w:pPr>
        <w:ind w:left="2367" w:hanging="1800"/>
      </w:pPr>
      <w:rPr>
        <w:rFonts w:cs="Times New Roman" w:hint="default"/>
      </w:rPr>
    </w:lvl>
  </w:abstractNum>
  <w:abstractNum w:abstractNumId="29" w15:restartNumberingAfterBreak="0">
    <w:nsid w:val="714701E0"/>
    <w:multiLevelType w:val="hybridMultilevel"/>
    <w:tmpl w:val="F802301A"/>
    <w:lvl w:ilvl="0" w:tplc="BEAC3BC2">
      <w:start w:val="1"/>
      <w:numFmt w:val="decimal"/>
      <w:pStyle w:val="a3"/>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44D0493"/>
    <w:multiLevelType w:val="hybridMultilevel"/>
    <w:tmpl w:val="0C34685E"/>
    <w:lvl w:ilvl="0" w:tplc="A9C46E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779A31A7"/>
    <w:multiLevelType w:val="hybridMultilevel"/>
    <w:tmpl w:val="D05A8AE8"/>
    <w:lvl w:ilvl="0" w:tplc="5CAA420A">
      <w:start w:val="1"/>
      <w:numFmt w:val="bullet"/>
      <w:pStyle w:val="a4"/>
      <w:lvlText w:val=""/>
      <w:lvlJc w:val="left"/>
      <w:pPr>
        <w:ind w:left="1778"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15:restartNumberingAfterBreak="0">
    <w:nsid w:val="7F1630ED"/>
    <w:multiLevelType w:val="hybridMultilevel"/>
    <w:tmpl w:val="7BFC1738"/>
    <w:lvl w:ilvl="0" w:tplc="774AB480">
      <w:start w:val="1"/>
      <w:numFmt w:val="decimal"/>
      <w:lvlText w:val="%1)"/>
      <w:lvlJc w:val="left"/>
      <w:pPr>
        <w:tabs>
          <w:tab w:val="num" w:pos="1276"/>
        </w:tabs>
        <w:ind w:left="567" w:firstLine="710"/>
      </w:pPr>
      <w:rPr>
        <w:rFonts w:hint="default"/>
      </w:rPr>
    </w:lvl>
    <w:lvl w:ilvl="1" w:tplc="04190019">
      <w:start w:val="1"/>
      <w:numFmt w:val="decimal"/>
      <w:pStyle w:val="121"/>
      <w:lvlText w:val="%2)"/>
      <w:lvlJc w:val="left"/>
      <w:pPr>
        <w:tabs>
          <w:tab w:val="num" w:pos="1260"/>
        </w:tabs>
        <w:ind w:left="1260" w:hanging="360"/>
      </w:pPr>
      <w:rPr>
        <w:rFonts w:hint="default"/>
      </w:rPr>
    </w:lvl>
    <w:lvl w:ilvl="2" w:tplc="622CC0A8">
      <w:start w:val="1"/>
      <w:numFmt w:val="decimal"/>
      <w:lvlText w:val="%3)"/>
      <w:lvlJc w:val="left"/>
      <w:pPr>
        <w:tabs>
          <w:tab w:val="num" w:pos="2907"/>
        </w:tabs>
        <w:ind w:left="2907" w:hanging="360"/>
      </w:pPr>
      <w:rPr>
        <w:rFonts w:hint="default"/>
      </w:r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abstractNumId w:val="14"/>
  </w:num>
  <w:num w:numId="2">
    <w:abstractNumId w:val="15"/>
  </w:num>
  <w:num w:numId="3">
    <w:abstractNumId w:val="7"/>
  </w:num>
  <w:num w:numId="4">
    <w:abstractNumId w:val="23"/>
  </w:num>
  <w:num w:numId="5">
    <w:abstractNumId w:val="11"/>
  </w:num>
  <w:num w:numId="6">
    <w:abstractNumId w:val="22"/>
  </w:num>
  <w:num w:numId="7">
    <w:abstractNumId w:val="0"/>
  </w:num>
  <w:num w:numId="8">
    <w:abstractNumId w:val="21"/>
  </w:num>
  <w:num w:numId="9">
    <w:abstractNumId w:val="17"/>
  </w:num>
  <w:num w:numId="10">
    <w:abstractNumId w:val="29"/>
  </w:num>
  <w:num w:numId="11">
    <w:abstractNumId w:val="24"/>
  </w:num>
  <w:num w:numId="12">
    <w:abstractNumId w:val="2"/>
  </w:num>
  <w:num w:numId="13">
    <w:abstractNumId w:val="25"/>
  </w:num>
  <w:num w:numId="14">
    <w:abstractNumId w:val="31"/>
  </w:num>
  <w:num w:numId="15">
    <w:abstractNumId w:val="32"/>
  </w:num>
  <w:num w:numId="16">
    <w:abstractNumId w:val="10"/>
  </w:num>
  <w:num w:numId="17">
    <w:abstractNumId w:val="16"/>
  </w:num>
  <w:num w:numId="18">
    <w:abstractNumId w:val="3"/>
  </w:num>
  <w:num w:numId="19">
    <w:abstractNumId w:val="13"/>
  </w:num>
  <w:num w:numId="20">
    <w:abstractNumId w:val="8"/>
  </w:num>
  <w:num w:numId="21">
    <w:abstractNumId w:val="26"/>
  </w:num>
  <w:num w:numId="22">
    <w:abstractNumId w:val="6"/>
  </w:num>
  <w:num w:numId="23">
    <w:abstractNumId w:val="9"/>
  </w:num>
  <w:num w:numId="24">
    <w:abstractNumId w:val="5"/>
  </w:num>
  <w:num w:numId="25">
    <w:abstractNumId w:val="1"/>
  </w:num>
  <w:num w:numId="26">
    <w:abstractNumId w:val="19"/>
  </w:num>
  <w:num w:numId="27">
    <w:abstractNumId w:val="20"/>
  </w:num>
  <w:num w:numId="28">
    <w:abstractNumId w:val="30"/>
  </w:num>
  <w:num w:numId="29">
    <w:abstractNumId w:val="12"/>
  </w:num>
  <w:num w:numId="30">
    <w:abstractNumId w:val="27"/>
  </w:num>
  <w:num w:numId="31">
    <w:abstractNumId w:val="4"/>
  </w:num>
  <w:num w:numId="32">
    <w:abstractNumId w:val="18"/>
  </w:num>
  <w:num w:numId="33">
    <w:abstractNumId w:val="2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ru-RU" w:vendorID="64" w:dllVersion="0" w:nlCheck="1" w:checkStyle="0"/>
  <w:activeWritingStyle w:appName="MSWord" w:lang="ru-RU" w:vendorID="64" w:dllVersion="131078" w:nlCheck="1" w:checkStyle="0"/>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851"/>
  <w:drawingGridHorizontalSpacing w:val="100"/>
  <w:drawingGridVerticalSpacing w:val="163"/>
  <w:displayHorizontalDrawingGridEvery w:val="0"/>
  <w:displayVerticalDrawingGridEvery w:val="2"/>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2E39"/>
    <w:rsid w:val="0000010C"/>
    <w:rsid w:val="000002E8"/>
    <w:rsid w:val="00000EAD"/>
    <w:rsid w:val="00001063"/>
    <w:rsid w:val="00001257"/>
    <w:rsid w:val="00001DB6"/>
    <w:rsid w:val="000029AA"/>
    <w:rsid w:val="00003E13"/>
    <w:rsid w:val="00003FF1"/>
    <w:rsid w:val="00004221"/>
    <w:rsid w:val="000049E4"/>
    <w:rsid w:val="00004AD7"/>
    <w:rsid w:val="00004B2B"/>
    <w:rsid w:val="00004BC2"/>
    <w:rsid w:val="0000545B"/>
    <w:rsid w:val="0000550E"/>
    <w:rsid w:val="000059DA"/>
    <w:rsid w:val="0000666E"/>
    <w:rsid w:val="00006762"/>
    <w:rsid w:val="000067E7"/>
    <w:rsid w:val="00006950"/>
    <w:rsid w:val="0001039E"/>
    <w:rsid w:val="000104DC"/>
    <w:rsid w:val="0001064C"/>
    <w:rsid w:val="00010FEA"/>
    <w:rsid w:val="00011720"/>
    <w:rsid w:val="00012029"/>
    <w:rsid w:val="0001247B"/>
    <w:rsid w:val="00012730"/>
    <w:rsid w:val="00012772"/>
    <w:rsid w:val="00012B49"/>
    <w:rsid w:val="00012DAC"/>
    <w:rsid w:val="00013FBB"/>
    <w:rsid w:val="00014590"/>
    <w:rsid w:val="000147C2"/>
    <w:rsid w:val="000147F8"/>
    <w:rsid w:val="00014E44"/>
    <w:rsid w:val="00015397"/>
    <w:rsid w:val="000161C3"/>
    <w:rsid w:val="000164C0"/>
    <w:rsid w:val="000168A7"/>
    <w:rsid w:val="00016B6B"/>
    <w:rsid w:val="00017310"/>
    <w:rsid w:val="00017652"/>
    <w:rsid w:val="00017F93"/>
    <w:rsid w:val="000203B7"/>
    <w:rsid w:val="00021469"/>
    <w:rsid w:val="00021ECD"/>
    <w:rsid w:val="00023291"/>
    <w:rsid w:val="0002352A"/>
    <w:rsid w:val="00023F03"/>
    <w:rsid w:val="00026118"/>
    <w:rsid w:val="000264DF"/>
    <w:rsid w:val="00026B1E"/>
    <w:rsid w:val="000271AA"/>
    <w:rsid w:val="00027BCC"/>
    <w:rsid w:val="00030CDA"/>
    <w:rsid w:val="00030CE3"/>
    <w:rsid w:val="00030EDC"/>
    <w:rsid w:val="00031433"/>
    <w:rsid w:val="00031919"/>
    <w:rsid w:val="00031E33"/>
    <w:rsid w:val="00031EDB"/>
    <w:rsid w:val="000321F4"/>
    <w:rsid w:val="00032271"/>
    <w:rsid w:val="00032BE3"/>
    <w:rsid w:val="00033934"/>
    <w:rsid w:val="00033AA5"/>
    <w:rsid w:val="0003411B"/>
    <w:rsid w:val="00034B7A"/>
    <w:rsid w:val="000354C6"/>
    <w:rsid w:val="00035D21"/>
    <w:rsid w:val="00035DA3"/>
    <w:rsid w:val="000375EA"/>
    <w:rsid w:val="00040938"/>
    <w:rsid w:val="00041342"/>
    <w:rsid w:val="0004265A"/>
    <w:rsid w:val="00042DE9"/>
    <w:rsid w:val="00042E6E"/>
    <w:rsid w:val="0004366D"/>
    <w:rsid w:val="00043979"/>
    <w:rsid w:val="000448C1"/>
    <w:rsid w:val="00044F81"/>
    <w:rsid w:val="00045150"/>
    <w:rsid w:val="00045910"/>
    <w:rsid w:val="00046A16"/>
    <w:rsid w:val="00046A81"/>
    <w:rsid w:val="000500C6"/>
    <w:rsid w:val="000515F9"/>
    <w:rsid w:val="000531FB"/>
    <w:rsid w:val="000534BC"/>
    <w:rsid w:val="00053A9D"/>
    <w:rsid w:val="00053DD2"/>
    <w:rsid w:val="00053FD6"/>
    <w:rsid w:val="0005468C"/>
    <w:rsid w:val="00054861"/>
    <w:rsid w:val="000549C2"/>
    <w:rsid w:val="00054E00"/>
    <w:rsid w:val="000552E7"/>
    <w:rsid w:val="00055FE5"/>
    <w:rsid w:val="00056259"/>
    <w:rsid w:val="00056329"/>
    <w:rsid w:val="00056A4B"/>
    <w:rsid w:val="000577E2"/>
    <w:rsid w:val="000605EA"/>
    <w:rsid w:val="00060733"/>
    <w:rsid w:val="00062BD1"/>
    <w:rsid w:val="00062DFC"/>
    <w:rsid w:val="000630A4"/>
    <w:rsid w:val="00063738"/>
    <w:rsid w:val="0006475C"/>
    <w:rsid w:val="0006478D"/>
    <w:rsid w:val="00064A16"/>
    <w:rsid w:val="00064B66"/>
    <w:rsid w:val="00064CBA"/>
    <w:rsid w:val="0006506B"/>
    <w:rsid w:val="00065680"/>
    <w:rsid w:val="00065844"/>
    <w:rsid w:val="00065B8E"/>
    <w:rsid w:val="00066DB0"/>
    <w:rsid w:val="00067F14"/>
    <w:rsid w:val="00067FDD"/>
    <w:rsid w:val="0007025E"/>
    <w:rsid w:val="0007068C"/>
    <w:rsid w:val="00070D09"/>
    <w:rsid w:val="00070FCB"/>
    <w:rsid w:val="00071640"/>
    <w:rsid w:val="000719E7"/>
    <w:rsid w:val="00071E49"/>
    <w:rsid w:val="00071E4E"/>
    <w:rsid w:val="000725D3"/>
    <w:rsid w:val="00072E9B"/>
    <w:rsid w:val="00074B15"/>
    <w:rsid w:val="00074EFD"/>
    <w:rsid w:val="00075D1C"/>
    <w:rsid w:val="00076CAE"/>
    <w:rsid w:val="00077577"/>
    <w:rsid w:val="00081354"/>
    <w:rsid w:val="00081572"/>
    <w:rsid w:val="000821D8"/>
    <w:rsid w:val="0008316A"/>
    <w:rsid w:val="000836C1"/>
    <w:rsid w:val="00084B23"/>
    <w:rsid w:val="00084B61"/>
    <w:rsid w:val="000850FC"/>
    <w:rsid w:val="00085A28"/>
    <w:rsid w:val="000869C4"/>
    <w:rsid w:val="00087294"/>
    <w:rsid w:val="0008765F"/>
    <w:rsid w:val="00090289"/>
    <w:rsid w:val="00091825"/>
    <w:rsid w:val="000929BE"/>
    <w:rsid w:val="00094937"/>
    <w:rsid w:val="00094A9B"/>
    <w:rsid w:val="00094C0D"/>
    <w:rsid w:val="00095280"/>
    <w:rsid w:val="00095A3C"/>
    <w:rsid w:val="00096156"/>
    <w:rsid w:val="00096A3B"/>
    <w:rsid w:val="0009709B"/>
    <w:rsid w:val="0009730C"/>
    <w:rsid w:val="000974F5"/>
    <w:rsid w:val="000A0A9E"/>
    <w:rsid w:val="000A0E90"/>
    <w:rsid w:val="000A0EE4"/>
    <w:rsid w:val="000A1077"/>
    <w:rsid w:val="000A2DCC"/>
    <w:rsid w:val="000A3143"/>
    <w:rsid w:val="000A32B8"/>
    <w:rsid w:val="000A3652"/>
    <w:rsid w:val="000A3F9A"/>
    <w:rsid w:val="000A4B55"/>
    <w:rsid w:val="000A5740"/>
    <w:rsid w:val="000A57B8"/>
    <w:rsid w:val="000A62B3"/>
    <w:rsid w:val="000A64E9"/>
    <w:rsid w:val="000A79F1"/>
    <w:rsid w:val="000A7ACC"/>
    <w:rsid w:val="000B09DC"/>
    <w:rsid w:val="000B4115"/>
    <w:rsid w:val="000B5357"/>
    <w:rsid w:val="000B5AFC"/>
    <w:rsid w:val="000B5CBF"/>
    <w:rsid w:val="000B61D5"/>
    <w:rsid w:val="000B6AAB"/>
    <w:rsid w:val="000B72A1"/>
    <w:rsid w:val="000B7B78"/>
    <w:rsid w:val="000C0369"/>
    <w:rsid w:val="000C0548"/>
    <w:rsid w:val="000C0741"/>
    <w:rsid w:val="000C0A15"/>
    <w:rsid w:val="000C240B"/>
    <w:rsid w:val="000C26E0"/>
    <w:rsid w:val="000C3947"/>
    <w:rsid w:val="000C3C4A"/>
    <w:rsid w:val="000C4CB4"/>
    <w:rsid w:val="000C4E65"/>
    <w:rsid w:val="000C5742"/>
    <w:rsid w:val="000C57E8"/>
    <w:rsid w:val="000C6E3B"/>
    <w:rsid w:val="000C7132"/>
    <w:rsid w:val="000C7B79"/>
    <w:rsid w:val="000C7CBD"/>
    <w:rsid w:val="000D003B"/>
    <w:rsid w:val="000D0599"/>
    <w:rsid w:val="000D0D0C"/>
    <w:rsid w:val="000D25DD"/>
    <w:rsid w:val="000D2D58"/>
    <w:rsid w:val="000D44CB"/>
    <w:rsid w:val="000D4BB1"/>
    <w:rsid w:val="000D4C47"/>
    <w:rsid w:val="000D60EA"/>
    <w:rsid w:val="000D6734"/>
    <w:rsid w:val="000D75C8"/>
    <w:rsid w:val="000E00D4"/>
    <w:rsid w:val="000E17A5"/>
    <w:rsid w:val="000E3118"/>
    <w:rsid w:val="000E4A03"/>
    <w:rsid w:val="000E5093"/>
    <w:rsid w:val="000E65B2"/>
    <w:rsid w:val="000E7127"/>
    <w:rsid w:val="000E7393"/>
    <w:rsid w:val="000E7F3E"/>
    <w:rsid w:val="000F04B5"/>
    <w:rsid w:val="000F13C8"/>
    <w:rsid w:val="000F1880"/>
    <w:rsid w:val="000F1C0F"/>
    <w:rsid w:val="000F2741"/>
    <w:rsid w:val="000F3008"/>
    <w:rsid w:val="000F3532"/>
    <w:rsid w:val="000F3640"/>
    <w:rsid w:val="000F3FF1"/>
    <w:rsid w:val="000F4D0B"/>
    <w:rsid w:val="000F5604"/>
    <w:rsid w:val="000F5E60"/>
    <w:rsid w:val="000F62F9"/>
    <w:rsid w:val="000F644C"/>
    <w:rsid w:val="000F69D3"/>
    <w:rsid w:val="000F70FC"/>
    <w:rsid w:val="000F7479"/>
    <w:rsid w:val="000F7D02"/>
    <w:rsid w:val="00100884"/>
    <w:rsid w:val="00100BA6"/>
    <w:rsid w:val="00100C80"/>
    <w:rsid w:val="00100F5A"/>
    <w:rsid w:val="001012FF"/>
    <w:rsid w:val="0010185E"/>
    <w:rsid w:val="00101C28"/>
    <w:rsid w:val="00102A61"/>
    <w:rsid w:val="001035BD"/>
    <w:rsid w:val="00103607"/>
    <w:rsid w:val="00104979"/>
    <w:rsid w:val="00104BD7"/>
    <w:rsid w:val="00105EBB"/>
    <w:rsid w:val="00106ED5"/>
    <w:rsid w:val="00107111"/>
    <w:rsid w:val="001071C4"/>
    <w:rsid w:val="001076E0"/>
    <w:rsid w:val="00107825"/>
    <w:rsid w:val="00107B17"/>
    <w:rsid w:val="0011059F"/>
    <w:rsid w:val="00110B39"/>
    <w:rsid w:val="00111725"/>
    <w:rsid w:val="001117AF"/>
    <w:rsid w:val="00111D23"/>
    <w:rsid w:val="00111DA9"/>
    <w:rsid w:val="00111E3F"/>
    <w:rsid w:val="0011201E"/>
    <w:rsid w:val="0011214F"/>
    <w:rsid w:val="00112CDC"/>
    <w:rsid w:val="00112D0E"/>
    <w:rsid w:val="00112E35"/>
    <w:rsid w:val="001130AE"/>
    <w:rsid w:val="001138EA"/>
    <w:rsid w:val="00114EF7"/>
    <w:rsid w:val="00114F75"/>
    <w:rsid w:val="001153B2"/>
    <w:rsid w:val="00115479"/>
    <w:rsid w:val="00117245"/>
    <w:rsid w:val="00117F70"/>
    <w:rsid w:val="0012003F"/>
    <w:rsid w:val="00120A92"/>
    <w:rsid w:val="00120EE3"/>
    <w:rsid w:val="001212DD"/>
    <w:rsid w:val="00121768"/>
    <w:rsid w:val="00121BD9"/>
    <w:rsid w:val="00121D97"/>
    <w:rsid w:val="00123E35"/>
    <w:rsid w:val="00124682"/>
    <w:rsid w:val="001246FB"/>
    <w:rsid w:val="001248BF"/>
    <w:rsid w:val="00125966"/>
    <w:rsid w:val="00125F88"/>
    <w:rsid w:val="00126D96"/>
    <w:rsid w:val="00127342"/>
    <w:rsid w:val="00130850"/>
    <w:rsid w:val="00130C3F"/>
    <w:rsid w:val="00131927"/>
    <w:rsid w:val="00132E5C"/>
    <w:rsid w:val="00132FDD"/>
    <w:rsid w:val="00133C0C"/>
    <w:rsid w:val="00134F5F"/>
    <w:rsid w:val="001352F3"/>
    <w:rsid w:val="00135389"/>
    <w:rsid w:val="0013655F"/>
    <w:rsid w:val="0013685E"/>
    <w:rsid w:val="00136A65"/>
    <w:rsid w:val="00140936"/>
    <w:rsid w:val="00140F59"/>
    <w:rsid w:val="00144803"/>
    <w:rsid w:val="00144C6E"/>
    <w:rsid w:val="00145613"/>
    <w:rsid w:val="00145E3D"/>
    <w:rsid w:val="00146E7F"/>
    <w:rsid w:val="0014740E"/>
    <w:rsid w:val="001476EC"/>
    <w:rsid w:val="00147976"/>
    <w:rsid w:val="00150066"/>
    <w:rsid w:val="00150BFA"/>
    <w:rsid w:val="00151916"/>
    <w:rsid w:val="0015216F"/>
    <w:rsid w:val="00152EBC"/>
    <w:rsid w:val="00153F71"/>
    <w:rsid w:val="00154056"/>
    <w:rsid w:val="00155AEA"/>
    <w:rsid w:val="001568F4"/>
    <w:rsid w:val="001571EA"/>
    <w:rsid w:val="00157492"/>
    <w:rsid w:val="00160879"/>
    <w:rsid w:val="00160C6D"/>
    <w:rsid w:val="00160CBD"/>
    <w:rsid w:val="0016188C"/>
    <w:rsid w:val="00161C1D"/>
    <w:rsid w:val="00161E28"/>
    <w:rsid w:val="00161FE7"/>
    <w:rsid w:val="00162765"/>
    <w:rsid w:val="00164B92"/>
    <w:rsid w:val="001650DC"/>
    <w:rsid w:val="00165C2D"/>
    <w:rsid w:val="00165C46"/>
    <w:rsid w:val="00165E01"/>
    <w:rsid w:val="0016605C"/>
    <w:rsid w:val="0016637B"/>
    <w:rsid w:val="00166438"/>
    <w:rsid w:val="001665DC"/>
    <w:rsid w:val="00166935"/>
    <w:rsid w:val="00166B07"/>
    <w:rsid w:val="001701ED"/>
    <w:rsid w:val="0017098A"/>
    <w:rsid w:val="00171EAD"/>
    <w:rsid w:val="001724AC"/>
    <w:rsid w:val="0017273B"/>
    <w:rsid w:val="0017378B"/>
    <w:rsid w:val="00173BDC"/>
    <w:rsid w:val="00174259"/>
    <w:rsid w:val="00174EAD"/>
    <w:rsid w:val="00175038"/>
    <w:rsid w:val="00175040"/>
    <w:rsid w:val="00176DB7"/>
    <w:rsid w:val="001806DC"/>
    <w:rsid w:val="00180AAE"/>
    <w:rsid w:val="00180F11"/>
    <w:rsid w:val="00182B79"/>
    <w:rsid w:val="00182E48"/>
    <w:rsid w:val="00183AD3"/>
    <w:rsid w:val="001844D6"/>
    <w:rsid w:val="00184895"/>
    <w:rsid w:val="00184E53"/>
    <w:rsid w:val="00185949"/>
    <w:rsid w:val="00185AEB"/>
    <w:rsid w:val="001862E9"/>
    <w:rsid w:val="00186300"/>
    <w:rsid w:val="0018662C"/>
    <w:rsid w:val="00186AA3"/>
    <w:rsid w:val="00187D2C"/>
    <w:rsid w:val="0019203A"/>
    <w:rsid w:val="00192652"/>
    <w:rsid w:val="00192D63"/>
    <w:rsid w:val="00193A61"/>
    <w:rsid w:val="00194590"/>
    <w:rsid w:val="00195512"/>
    <w:rsid w:val="00195A74"/>
    <w:rsid w:val="001965F0"/>
    <w:rsid w:val="00196700"/>
    <w:rsid w:val="00196834"/>
    <w:rsid w:val="00196F2D"/>
    <w:rsid w:val="0019735A"/>
    <w:rsid w:val="001975D9"/>
    <w:rsid w:val="00197906"/>
    <w:rsid w:val="001979AC"/>
    <w:rsid w:val="001979DE"/>
    <w:rsid w:val="00197A04"/>
    <w:rsid w:val="00197A31"/>
    <w:rsid w:val="00197CA2"/>
    <w:rsid w:val="001A0206"/>
    <w:rsid w:val="001A0DC1"/>
    <w:rsid w:val="001A1303"/>
    <w:rsid w:val="001A1DC3"/>
    <w:rsid w:val="001A1F96"/>
    <w:rsid w:val="001A22EF"/>
    <w:rsid w:val="001A2B69"/>
    <w:rsid w:val="001A37BF"/>
    <w:rsid w:val="001A4AEA"/>
    <w:rsid w:val="001A5C67"/>
    <w:rsid w:val="001A6196"/>
    <w:rsid w:val="001A6D9C"/>
    <w:rsid w:val="001A6EF3"/>
    <w:rsid w:val="001A7819"/>
    <w:rsid w:val="001B0792"/>
    <w:rsid w:val="001B1186"/>
    <w:rsid w:val="001B1AE0"/>
    <w:rsid w:val="001B1D2F"/>
    <w:rsid w:val="001B2232"/>
    <w:rsid w:val="001B2441"/>
    <w:rsid w:val="001B35D3"/>
    <w:rsid w:val="001B3887"/>
    <w:rsid w:val="001B3BBC"/>
    <w:rsid w:val="001B3E45"/>
    <w:rsid w:val="001B3FF2"/>
    <w:rsid w:val="001B40F9"/>
    <w:rsid w:val="001B4DD7"/>
    <w:rsid w:val="001B7791"/>
    <w:rsid w:val="001B7DC5"/>
    <w:rsid w:val="001C00CE"/>
    <w:rsid w:val="001C0256"/>
    <w:rsid w:val="001C04BC"/>
    <w:rsid w:val="001C0773"/>
    <w:rsid w:val="001C0836"/>
    <w:rsid w:val="001C09C6"/>
    <w:rsid w:val="001C257C"/>
    <w:rsid w:val="001C309F"/>
    <w:rsid w:val="001C442D"/>
    <w:rsid w:val="001C54AE"/>
    <w:rsid w:val="001C5DBD"/>
    <w:rsid w:val="001C6D91"/>
    <w:rsid w:val="001C7448"/>
    <w:rsid w:val="001C7B16"/>
    <w:rsid w:val="001D05EF"/>
    <w:rsid w:val="001D0E1F"/>
    <w:rsid w:val="001D0EC5"/>
    <w:rsid w:val="001D1885"/>
    <w:rsid w:val="001D2516"/>
    <w:rsid w:val="001D3BFD"/>
    <w:rsid w:val="001D45A0"/>
    <w:rsid w:val="001D4DF6"/>
    <w:rsid w:val="001D5028"/>
    <w:rsid w:val="001D5428"/>
    <w:rsid w:val="001D543E"/>
    <w:rsid w:val="001D5B00"/>
    <w:rsid w:val="001D76FB"/>
    <w:rsid w:val="001D7C6A"/>
    <w:rsid w:val="001E02CF"/>
    <w:rsid w:val="001E0781"/>
    <w:rsid w:val="001E1A08"/>
    <w:rsid w:val="001E271C"/>
    <w:rsid w:val="001E2B30"/>
    <w:rsid w:val="001E3217"/>
    <w:rsid w:val="001E41C3"/>
    <w:rsid w:val="001E4232"/>
    <w:rsid w:val="001E4B5B"/>
    <w:rsid w:val="001E504F"/>
    <w:rsid w:val="001E5280"/>
    <w:rsid w:val="001E56C1"/>
    <w:rsid w:val="001E5D9B"/>
    <w:rsid w:val="001E6F7E"/>
    <w:rsid w:val="001E72D2"/>
    <w:rsid w:val="001E7FAA"/>
    <w:rsid w:val="001F058A"/>
    <w:rsid w:val="001F08CC"/>
    <w:rsid w:val="001F0ACB"/>
    <w:rsid w:val="001F12E1"/>
    <w:rsid w:val="001F1AC3"/>
    <w:rsid w:val="001F215E"/>
    <w:rsid w:val="001F2885"/>
    <w:rsid w:val="001F3D7B"/>
    <w:rsid w:val="001F4F1F"/>
    <w:rsid w:val="001F51B5"/>
    <w:rsid w:val="001F68E2"/>
    <w:rsid w:val="001F68F4"/>
    <w:rsid w:val="001F698C"/>
    <w:rsid w:val="001F71B7"/>
    <w:rsid w:val="001F798C"/>
    <w:rsid w:val="001F7C6C"/>
    <w:rsid w:val="00200EEC"/>
    <w:rsid w:val="00201728"/>
    <w:rsid w:val="00201F44"/>
    <w:rsid w:val="00202352"/>
    <w:rsid w:val="00204C96"/>
    <w:rsid w:val="00204DF5"/>
    <w:rsid w:val="00204F42"/>
    <w:rsid w:val="00205367"/>
    <w:rsid w:val="0020599C"/>
    <w:rsid w:val="0020626A"/>
    <w:rsid w:val="00206612"/>
    <w:rsid w:val="00207343"/>
    <w:rsid w:val="00207794"/>
    <w:rsid w:val="0020785B"/>
    <w:rsid w:val="002078B2"/>
    <w:rsid w:val="00207ACB"/>
    <w:rsid w:val="002105C0"/>
    <w:rsid w:val="002115D1"/>
    <w:rsid w:val="00211B6C"/>
    <w:rsid w:val="00211CE1"/>
    <w:rsid w:val="00211DBA"/>
    <w:rsid w:val="00213968"/>
    <w:rsid w:val="002147B3"/>
    <w:rsid w:val="00214D84"/>
    <w:rsid w:val="00214E76"/>
    <w:rsid w:val="00215240"/>
    <w:rsid w:val="0021543E"/>
    <w:rsid w:val="00215A23"/>
    <w:rsid w:val="00216920"/>
    <w:rsid w:val="00217904"/>
    <w:rsid w:val="00221C50"/>
    <w:rsid w:val="00221D34"/>
    <w:rsid w:val="00222847"/>
    <w:rsid w:val="00222AE1"/>
    <w:rsid w:val="00223CAB"/>
    <w:rsid w:val="00223D35"/>
    <w:rsid w:val="00224C61"/>
    <w:rsid w:val="00224F1E"/>
    <w:rsid w:val="00225B0A"/>
    <w:rsid w:val="00227B2C"/>
    <w:rsid w:val="002306B5"/>
    <w:rsid w:val="0023078E"/>
    <w:rsid w:val="00231961"/>
    <w:rsid w:val="00232169"/>
    <w:rsid w:val="00232541"/>
    <w:rsid w:val="00232C41"/>
    <w:rsid w:val="00233D6A"/>
    <w:rsid w:val="00234C33"/>
    <w:rsid w:val="00235D39"/>
    <w:rsid w:val="002361C7"/>
    <w:rsid w:val="00236535"/>
    <w:rsid w:val="0023670C"/>
    <w:rsid w:val="002377E1"/>
    <w:rsid w:val="0024063A"/>
    <w:rsid w:val="002406C7"/>
    <w:rsid w:val="0024080D"/>
    <w:rsid w:val="00240ABE"/>
    <w:rsid w:val="00240CA8"/>
    <w:rsid w:val="00240F4C"/>
    <w:rsid w:val="00242370"/>
    <w:rsid w:val="00242C6D"/>
    <w:rsid w:val="002431C3"/>
    <w:rsid w:val="00243C54"/>
    <w:rsid w:val="002446AC"/>
    <w:rsid w:val="00245DC1"/>
    <w:rsid w:val="00245F76"/>
    <w:rsid w:val="00246585"/>
    <w:rsid w:val="00247D79"/>
    <w:rsid w:val="0025062E"/>
    <w:rsid w:val="0025091E"/>
    <w:rsid w:val="00251BF9"/>
    <w:rsid w:val="00251D1A"/>
    <w:rsid w:val="002528F6"/>
    <w:rsid w:val="002533CA"/>
    <w:rsid w:val="00253628"/>
    <w:rsid w:val="002538BD"/>
    <w:rsid w:val="00253C7F"/>
    <w:rsid w:val="0025573D"/>
    <w:rsid w:val="00255992"/>
    <w:rsid w:val="00255CE3"/>
    <w:rsid w:val="002563CE"/>
    <w:rsid w:val="00256C80"/>
    <w:rsid w:val="00257104"/>
    <w:rsid w:val="00257747"/>
    <w:rsid w:val="0026052B"/>
    <w:rsid w:val="002607CF"/>
    <w:rsid w:val="002610FF"/>
    <w:rsid w:val="00262637"/>
    <w:rsid w:val="00262E9D"/>
    <w:rsid w:val="0026385A"/>
    <w:rsid w:val="002638A3"/>
    <w:rsid w:val="00263EA1"/>
    <w:rsid w:val="002647F5"/>
    <w:rsid w:val="00264C48"/>
    <w:rsid w:val="002654E3"/>
    <w:rsid w:val="00267E0E"/>
    <w:rsid w:val="002708F2"/>
    <w:rsid w:val="00270F41"/>
    <w:rsid w:val="002714CE"/>
    <w:rsid w:val="002734B5"/>
    <w:rsid w:val="00273620"/>
    <w:rsid w:val="002737EE"/>
    <w:rsid w:val="00274204"/>
    <w:rsid w:val="0027503E"/>
    <w:rsid w:val="00275EA5"/>
    <w:rsid w:val="00276C0F"/>
    <w:rsid w:val="00276CA5"/>
    <w:rsid w:val="00277068"/>
    <w:rsid w:val="0027746C"/>
    <w:rsid w:val="002801F1"/>
    <w:rsid w:val="0028049F"/>
    <w:rsid w:val="00281F99"/>
    <w:rsid w:val="002824ED"/>
    <w:rsid w:val="002827C8"/>
    <w:rsid w:val="00282C90"/>
    <w:rsid w:val="002832CD"/>
    <w:rsid w:val="0028428B"/>
    <w:rsid w:val="0028508A"/>
    <w:rsid w:val="00285206"/>
    <w:rsid w:val="0028568F"/>
    <w:rsid w:val="00285D56"/>
    <w:rsid w:val="00287834"/>
    <w:rsid w:val="00291BFB"/>
    <w:rsid w:val="00293025"/>
    <w:rsid w:val="00293383"/>
    <w:rsid w:val="00293945"/>
    <w:rsid w:val="00293B7D"/>
    <w:rsid w:val="00294098"/>
    <w:rsid w:val="002949EC"/>
    <w:rsid w:val="00294BCA"/>
    <w:rsid w:val="00294FDB"/>
    <w:rsid w:val="002952CD"/>
    <w:rsid w:val="0029538B"/>
    <w:rsid w:val="0029544E"/>
    <w:rsid w:val="00296990"/>
    <w:rsid w:val="00296BAE"/>
    <w:rsid w:val="00296CE5"/>
    <w:rsid w:val="00296F58"/>
    <w:rsid w:val="00297791"/>
    <w:rsid w:val="002A0585"/>
    <w:rsid w:val="002A0687"/>
    <w:rsid w:val="002A1B62"/>
    <w:rsid w:val="002A2025"/>
    <w:rsid w:val="002A2A7D"/>
    <w:rsid w:val="002A2AED"/>
    <w:rsid w:val="002A2C4E"/>
    <w:rsid w:val="002A2F52"/>
    <w:rsid w:val="002A3465"/>
    <w:rsid w:val="002A3CD0"/>
    <w:rsid w:val="002A3ED8"/>
    <w:rsid w:val="002A49CE"/>
    <w:rsid w:val="002A4C2A"/>
    <w:rsid w:val="002A629B"/>
    <w:rsid w:val="002B04E9"/>
    <w:rsid w:val="002B05AC"/>
    <w:rsid w:val="002B09FB"/>
    <w:rsid w:val="002B1080"/>
    <w:rsid w:val="002B1C02"/>
    <w:rsid w:val="002B1CF7"/>
    <w:rsid w:val="002B2456"/>
    <w:rsid w:val="002B25B1"/>
    <w:rsid w:val="002B2CDD"/>
    <w:rsid w:val="002B4542"/>
    <w:rsid w:val="002B4737"/>
    <w:rsid w:val="002B4863"/>
    <w:rsid w:val="002B4BC4"/>
    <w:rsid w:val="002B52A7"/>
    <w:rsid w:val="002B5958"/>
    <w:rsid w:val="002B6824"/>
    <w:rsid w:val="002B6898"/>
    <w:rsid w:val="002B6F96"/>
    <w:rsid w:val="002B7796"/>
    <w:rsid w:val="002B7F73"/>
    <w:rsid w:val="002C0882"/>
    <w:rsid w:val="002C09A4"/>
    <w:rsid w:val="002C14E7"/>
    <w:rsid w:val="002C27CE"/>
    <w:rsid w:val="002C2DA9"/>
    <w:rsid w:val="002C2EF7"/>
    <w:rsid w:val="002C31AB"/>
    <w:rsid w:val="002C3548"/>
    <w:rsid w:val="002C3A9F"/>
    <w:rsid w:val="002C4079"/>
    <w:rsid w:val="002C41D7"/>
    <w:rsid w:val="002C4356"/>
    <w:rsid w:val="002C4744"/>
    <w:rsid w:val="002C5DC5"/>
    <w:rsid w:val="002C60B9"/>
    <w:rsid w:val="002C64ED"/>
    <w:rsid w:val="002C68CB"/>
    <w:rsid w:val="002C7C28"/>
    <w:rsid w:val="002C7F8D"/>
    <w:rsid w:val="002D054C"/>
    <w:rsid w:val="002D14DD"/>
    <w:rsid w:val="002D1F59"/>
    <w:rsid w:val="002D27B4"/>
    <w:rsid w:val="002D33CD"/>
    <w:rsid w:val="002D40B3"/>
    <w:rsid w:val="002D4376"/>
    <w:rsid w:val="002D47E8"/>
    <w:rsid w:val="002D4AB1"/>
    <w:rsid w:val="002D4B86"/>
    <w:rsid w:val="002D7AD4"/>
    <w:rsid w:val="002E2496"/>
    <w:rsid w:val="002E2B7A"/>
    <w:rsid w:val="002E2E0A"/>
    <w:rsid w:val="002E2F35"/>
    <w:rsid w:val="002E3E49"/>
    <w:rsid w:val="002E4D93"/>
    <w:rsid w:val="002E595F"/>
    <w:rsid w:val="002E5D53"/>
    <w:rsid w:val="002E65E4"/>
    <w:rsid w:val="002E6E9E"/>
    <w:rsid w:val="002E71B0"/>
    <w:rsid w:val="002F068D"/>
    <w:rsid w:val="002F0B6B"/>
    <w:rsid w:val="002F1432"/>
    <w:rsid w:val="002F2D40"/>
    <w:rsid w:val="002F413D"/>
    <w:rsid w:val="002F5ACB"/>
    <w:rsid w:val="002F6799"/>
    <w:rsid w:val="002F6C75"/>
    <w:rsid w:val="002F71D1"/>
    <w:rsid w:val="0030020F"/>
    <w:rsid w:val="003006AF"/>
    <w:rsid w:val="00301495"/>
    <w:rsid w:val="00302121"/>
    <w:rsid w:val="003022C6"/>
    <w:rsid w:val="00302996"/>
    <w:rsid w:val="00304235"/>
    <w:rsid w:val="003059D0"/>
    <w:rsid w:val="00306C22"/>
    <w:rsid w:val="0030715C"/>
    <w:rsid w:val="00310A31"/>
    <w:rsid w:val="00310D7F"/>
    <w:rsid w:val="00311A6E"/>
    <w:rsid w:val="003122B3"/>
    <w:rsid w:val="003125BE"/>
    <w:rsid w:val="00312849"/>
    <w:rsid w:val="00312F62"/>
    <w:rsid w:val="0031345B"/>
    <w:rsid w:val="0031437D"/>
    <w:rsid w:val="003147EE"/>
    <w:rsid w:val="003149D6"/>
    <w:rsid w:val="00314FB6"/>
    <w:rsid w:val="003154F9"/>
    <w:rsid w:val="003155EB"/>
    <w:rsid w:val="00315A59"/>
    <w:rsid w:val="00316407"/>
    <w:rsid w:val="0031649C"/>
    <w:rsid w:val="00317361"/>
    <w:rsid w:val="003176EB"/>
    <w:rsid w:val="00320296"/>
    <w:rsid w:val="003209E1"/>
    <w:rsid w:val="00321A1E"/>
    <w:rsid w:val="0032279E"/>
    <w:rsid w:val="003239B6"/>
    <w:rsid w:val="00324A74"/>
    <w:rsid w:val="003255C4"/>
    <w:rsid w:val="003256B8"/>
    <w:rsid w:val="00325741"/>
    <w:rsid w:val="00325879"/>
    <w:rsid w:val="00325AAF"/>
    <w:rsid w:val="00325D34"/>
    <w:rsid w:val="0032712E"/>
    <w:rsid w:val="0032785F"/>
    <w:rsid w:val="00327878"/>
    <w:rsid w:val="00327B22"/>
    <w:rsid w:val="00327B26"/>
    <w:rsid w:val="0033014C"/>
    <w:rsid w:val="0033020B"/>
    <w:rsid w:val="0033143A"/>
    <w:rsid w:val="00331A1D"/>
    <w:rsid w:val="00331EF3"/>
    <w:rsid w:val="003325A0"/>
    <w:rsid w:val="00332DB2"/>
    <w:rsid w:val="00333010"/>
    <w:rsid w:val="00333050"/>
    <w:rsid w:val="00333B56"/>
    <w:rsid w:val="003347B5"/>
    <w:rsid w:val="00334989"/>
    <w:rsid w:val="00334A9F"/>
    <w:rsid w:val="00335568"/>
    <w:rsid w:val="00335FA1"/>
    <w:rsid w:val="003361D1"/>
    <w:rsid w:val="00336BE5"/>
    <w:rsid w:val="00337883"/>
    <w:rsid w:val="00337B4B"/>
    <w:rsid w:val="00340268"/>
    <w:rsid w:val="003402A8"/>
    <w:rsid w:val="00340BE8"/>
    <w:rsid w:val="00340CB9"/>
    <w:rsid w:val="0034168E"/>
    <w:rsid w:val="00342CDF"/>
    <w:rsid w:val="003438E0"/>
    <w:rsid w:val="00343BB0"/>
    <w:rsid w:val="0034400A"/>
    <w:rsid w:val="00344171"/>
    <w:rsid w:val="00345366"/>
    <w:rsid w:val="003459A4"/>
    <w:rsid w:val="00345B69"/>
    <w:rsid w:val="00345D63"/>
    <w:rsid w:val="0034653F"/>
    <w:rsid w:val="003469B5"/>
    <w:rsid w:val="00346DC5"/>
    <w:rsid w:val="0034703D"/>
    <w:rsid w:val="0034705A"/>
    <w:rsid w:val="00350213"/>
    <w:rsid w:val="00351407"/>
    <w:rsid w:val="003519B6"/>
    <w:rsid w:val="00351A2F"/>
    <w:rsid w:val="00353414"/>
    <w:rsid w:val="00353610"/>
    <w:rsid w:val="00353F3A"/>
    <w:rsid w:val="0035434F"/>
    <w:rsid w:val="003543FD"/>
    <w:rsid w:val="003550D6"/>
    <w:rsid w:val="0035521E"/>
    <w:rsid w:val="003553A0"/>
    <w:rsid w:val="003557F0"/>
    <w:rsid w:val="00355AEE"/>
    <w:rsid w:val="00356076"/>
    <w:rsid w:val="0035748E"/>
    <w:rsid w:val="00357546"/>
    <w:rsid w:val="00357995"/>
    <w:rsid w:val="003602DF"/>
    <w:rsid w:val="003607D2"/>
    <w:rsid w:val="00361B33"/>
    <w:rsid w:val="00361CF8"/>
    <w:rsid w:val="003620B9"/>
    <w:rsid w:val="00362E09"/>
    <w:rsid w:val="0036311B"/>
    <w:rsid w:val="00363292"/>
    <w:rsid w:val="00363648"/>
    <w:rsid w:val="00363A3C"/>
    <w:rsid w:val="00363E24"/>
    <w:rsid w:val="0036497F"/>
    <w:rsid w:val="00364A3F"/>
    <w:rsid w:val="00364EE8"/>
    <w:rsid w:val="00365AFD"/>
    <w:rsid w:val="00367556"/>
    <w:rsid w:val="003678EA"/>
    <w:rsid w:val="0037027F"/>
    <w:rsid w:val="00370DC0"/>
    <w:rsid w:val="0037306C"/>
    <w:rsid w:val="003733AC"/>
    <w:rsid w:val="00373C3B"/>
    <w:rsid w:val="0037426E"/>
    <w:rsid w:val="0037494E"/>
    <w:rsid w:val="00375DDA"/>
    <w:rsid w:val="00375F2C"/>
    <w:rsid w:val="00376215"/>
    <w:rsid w:val="00376A29"/>
    <w:rsid w:val="0037761E"/>
    <w:rsid w:val="00380488"/>
    <w:rsid w:val="0038173F"/>
    <w:rsid w:val="0038179F"/>
    <w:rsid w:val="003819B5"/>
    <w:rsid w:val="00382903"/>
    <w:rsid w:val="003834D5"/>
    <w:rsid w:val="00383776"/>
    <w:rsid w:val="00383B67"/>
    <w:rsid w:val="00384264"/>
    <w:rsid w:val="00385150"/>
    <w:rsid w:val="00385999"/>
    <w:rsid w:val="00385B9B"/>
    <w:rsid w:val="00386DAC"/>
    <w:rsid w:val="003871C8"/>
    <w:rsid w:val="00387E06"/>
    <w:rsid w:val="00391213"/>
    <w:rsid w:val="003919B0"/>
    <w:rsid w:val="003927F6"/>
    <w:rsid w:val="00393336"/>
    <w:rsid w:val="0039466C"/>
    <w:rsid w:val="0039576C"/>
    <w:rsid w:val="00395CCA"/>
    <w:rsid w:val="00395FAD"/>
    <w:rsid w:val="003977C6"/>
    <w:rsid w:val="003977CF"/>
    <w:rsid w:val="00397864"/>
    <w:rsid w:val="00397A6F"/>
    <w:rsid w:val="00397DDB"/>
    <w:rsid w:val="003A0227"/>
    <w:rsid w:val="003A0F00"/>
    <w:rsid w:val="003A1518"/>
    <w:rsid w:val="003A18B9"/>
    <w:rsid w:val="003A1A7B"/>
    <w:rsid w:val="003A1F11"/>
    <w:rsid w:val="003A2036"/>
    <w:rsid w:val="003A2216"/>
    <w:rsid w:val="003A2B7A"/>
    <w:rsid w:val="003A2F11"/>
    <w:rsid w:val="003A4651"/>
    <w:rsid w:val="003A4DE8"/>
    <w:rsid w:val="003A533C"/>
    <w:rsid w:val="003A5F95"/>
    <w:rsid w:val="003A705B"/>
    <w:rsid w:val="003A7D37"/>
    <w:rsid w:val="003A7EF4"/>
    <w:rsid w:val="003B0D70"/>
    <w:rsid w:val="003B2332"/>
    <w:rsid w:val="003B2662"/>
    <w:rsid w:val="003B2F4D"/>
    <w:rsid w:val="003B2FE7"/>
    <w:rsid w:val="003B306E"/>
    <w:rsid w:val="003B37D1"/>
    <w:rsid w:val="003B3978"/>
    <w:rsid w:val="003B3BE9"/>
    <w:rsid w:val="003B4D70"/>
    <w:rsid w:val="003B4DA2"/>
    <w:rsid w:val="003B5D95"/>
    <w:rsid w:val="003B7B21"/>
    <w:rsid w:val="003B7DAC"/>
    <w:rsid w:val="003C0994"/>
    <w:rsid w:val="003C0A80"/>
    <w:rsid w:val="003C158E"/>
    <w:rsid w:val="003C1DAD"/>
    <w:rsid w:val="003C21B6"/>
    <w:rsid w:val="003C2F97"/>
    <w:rsid w:val="003C3955"/>
    <w:rsid w:val="003C3C3E"/>
    <w:rsid w:val="003C3E3F"/>
    <w:rsid w:val="003C4822"/>
    <w:rsid w:val="003C668A"/>
    <w:rsid w:val="003C67BA"/>
    <w:rsid w:val="003C6867"/>
    <w:rsid w:val="003C6B6E"/>
    <w:rsid w:val="003C6C28"/>
    <w:rsid w:val="003C6E66"/>
    <w:rsid w:val="003C7595"/>
    <w:rsid w:val="003C75DD"/>
    <w:rsid w:val="003C7C10"/>
    <w:rsid w:val="003D162A"/>
    <w:rsid w:val="003D17EC"/>
    <w:rsid w:val="003D36A5"/>
    <w:rsid w:val="003D38B9"/>
    <w:rsid w:val="003D4DA5"/>
    <w:rsid w:val="003D5A87"/>
    <w:rsid w:val="003D5BE9"/>
    <w:rsid w:val="003D601B"/>
    <w:rsid w:val="003D6259"/>
    <w:rsid w:val="003D6585"/>
    <w:rsid w:val="003D6A7D"/>
    <w:rsid w:val="003D6F3D"/>
    <w:rsid w:val="003D73A4"/>
    <w:rsid w:val="003D7627"/>
    <w:rsid w:val="003D766A"/>
    <w:rsid w:val="003E0273"/>
    <w:rsid w:val="003E0793"/>
    <w:rsid w:val="003E0B02"/>
    <w:rsid w:val="003E0DFB"/>
    <w:rsid w:val="003E1148"/>
    <w:rsid w:val="003E13FE"/>
    <w:rsid w:val="003E1AE6"/>
    <w:rsid w:val="003E2785"/>
    <w:rsid w:val="003E3207"/>
    <w:rsid w:val="003E32B0"/>
    <w:rsid w:val="003E48C9"/>
    <w:rsid w:val="003E502A"/>
    <w:rsid w:val="003E53FF"/>
    <w:rsid w:val="003E64AC"/>
    <w:rsid w:val="003E6626"/>
    <w:rsid w:val="003E6721"/>
    <w:rsid w:val="003E7217"/>
    <w:rsid w:val="003E7CBC"/>
    <w:rsid w:val="003F034C"/>
    <w:rsid w:val="003F05E3"/>
    <w:rsid w:val="003F14C6"/>
    <w:rsid w:val="003F17F9"/>
    <w:rsid w:val="003F25D5"/>
    <w:rsid w:val="003F28B7"/>
    <w:rsid w:val="003F2C6E"/>
    <w:rsid w:val="003F3A20"/>
    <w:rsid w:val="003F427B"/>
    <w:rsid w:val="003F48F1"/>
    <w:rsid w:val="003F4A17"/>
    <w:rsid w:val="003F5076"/>
    <w:rsid w:val="003F5390"/>
    <w:rsid w:val="003F53B6"/>
    <w:rsid w:val="003F589D"/>
    <w:rsid w:val="003F5FF2"/>
    <w:rsid w:val="003F78E9"/>
    <w:rsid w:val="004008DF"/>
    <w:rsid w:val="00400943"/>
    <w:rsid w:val="004010A7"/>
    <w:rsid w:val="004010E5"/>
    <w:rsid w:val="00401744"/>
    <w:rsid w:val="0040181D"/>
    <w:rsid w:val="00401C2D"/>
    <w:rsid w:val="00402222"/>
    <w:rsid w:val="00402784"/>
    <w:rsid w:val="00403B25"/>
    <w:rsid w:val="004043A5"/>
    <w:rsid w:val="00404B8E"/>
    <w:rsid w:val="00404DBF"/>
    <w:rsid w:val="00404EB3"/>
    <w:rsid w:val="00406F1A"/>
    <w:rsid w:val="004079D7"/>
    <w:rsid w:val="0041155C"/>
    <w:rsid w:val="00411783"/>
    <w:rsid w:val="004120C3"/>
    <w:rsid w:val="0041257F"/>
    <w:rsid w:val="00413197"/>
    <w:rsid w:val="00413249"/>
    <w:rsid w:val="0041438F"/>
    <w:rsid w:val="00414D99"/>
    <w:rsid w:val="00414E05"/>
    <w:rsid w:val="00414F22"/>
    <w:rsid w:val="00415942"/>
    <w:rsid w:val="00416842"/>
    <w:rsid w:val="004175B8"/>
    <w:rsid w:val="004200E5"/>
    <w:rsid w:val="0042096D"/>
    <w:rsid w:val="00423C27"/>
    <w:rsid w:val="00423C43"/>
    <w:rsid w:val="004243DA"/>
    <w:rsid w:val="00425692"/>
    <w:rsid w:val="0042569E"/>
    <w:rsid w:val="004258D2"/>
    <w:rsid w:val="00425E19"/>
    <w:rsid w:val="00425E8F"/>
    <w:rsid w:val="00426221"/>
    <w:rsid w:val="00426986"/>
    <w:rsid w:val="00426F39"/>
    <w:rsid w:val="004270E4"/>
    <w:rsid w:val="00427757"/>
    <w:rsid w:val="004277D5"/>
    <w:rsid w:val="00427FE7"/>
    <w:rsid w:val="00431AC2"/>
    <w:rsid w:val="00431D71"/>
    <w:rsid w:val="00432280"/>
    <w:rsid w:val="00432DEA"/>
    <w:rsid w:val="004335DA"/>
    <w:rsid w:val="0043373B"/>
    <w:rsid w:val="004355EC"/>
    <w:rsid w:val="00435C5D"/>
    <w:rsid w:val="004371DD"/>
    <w:rsid w:val="004372CE"/>
    <w:rsid w:val="0043751C"/>
    <w:rsid w:val="00437630"/>
    <w:rsid w:val="00441530"/>
    <w:rsid w:val="00442384"/>
    <w:rsid w:val="00442D21"/>
    <w:rsid w:val="004437F4"/>
    <w:rsid w:val="00443E47"/>
    <w:rsid w:val="00444154"/>
    <w:rsid w:val="00444207"/>
    <w:rsid w:val="004445A7"/>
    <w:rsid w:val="004449C1"/>
    <w:rsid w:val="004470FD"/>
    <w:rsid w:val="004479C7"/>
    <w:rsid w:val="00447F15"/>
    <w:rsid w:val="004501D2"/>
    <w:rsid w:val="00450ED5"/>
    <w:rsid w:val="00451077"/>
    <w:rsid w:val="00451486"/>
    <w:rsid w:val="00451CF5"/>
    <w:rsid w:val="004526AF"/>
    <w:rsid w:val="004526C5"/>
    <w:rsid w:val="004545BC"/>
    <w:rsid w:val="00455100"/>
    <w:rsid w:val="0045578A"/>
    <w:rsid w:val="00455998"/>
    <w:rsid w:val="00455C9B"/>
    <w:rsid w:val="00455CB9"/>
    <w:rsid w:val="00456825"/>
    <w:rsid w:val="0045684C"/>
    <w:rsid w:val="004568E5"/>
    <w:rsid w:val="00456998"/>
    <w:rsid w:val="00456A63"/>
    <w:rsid w:val="0045762C"/>
    <w:rsid w:val="00457CEB"/>
    <w:rsid w:val="00460651"/>
    <w:rsid w:val="00460B46"/>
    <w:rsid w:val="00462E1C"/>
    <w:rsid w:val="004634B3"/>
    <w:rsid w:val="0046371A"/>
    <w:rsid w:val="00463CBA"/>
    <w:rsid w:val="00463E05"/>
    <w:rsid w:val="004649CC"/>
    <w:rsid w:val="00464AB9"/>
    <w:rsid w:val="00464BE6"/>
    <w:rsid w:val="0046676A"/>
    <w:rsid w:val="00466C20"/>
    <w:rsid w:val="00466F8B"/>
    <w:rsid w:val="004673D6"/>
    <w:rsid w:val="00467796"/>
    <w:rsid w:val="00467C8F"/>
    <w:rsid w:val="00470063"/>
    <w:rsid w:val="00470875"/>
    <w:rsid w:val="00470E3C"/>
    <w:rsid w:val="00471540"/>
    <w:rsid w:val="00471AC6"/>
    <w:rsid w:val="004720C8"/>
    <w:rsid w:val="00472585"/>
    <w:rsid w:val="00472A89"/>
    <w:rsid w:val="004731E7"/>
    <w:rsid w:val="00473C08"/>
    <w:rsid w:val="00474813"/>
    <w:rsid w:val="004758DD"/>
    <w:rsid w:val="00476E5E"/>
    <w:rsid w:val="00480439"/>
    <w:rsid w:val="004815B9"/>
    <w:rsid w:val="0048184C"/>
    <w:rsid w:val="004818CB"/>
    <w:rsid w:val="00482D56"/>
    <w:rsid w:val="00483D69"/>
    <w:rsid w:val="0048425F"/>
    <w:rsid w:val="00484BF0"/>
    <w:rsid w:val="00484CB1"/>
    <w:rsid w:val="00484D78"/>
    <w:rsid w:val="00485FAD"/>
    <w:rsid w:val="00486325"/>
    <w:rsid w:val="00486DF8"/>
    <w:rsid w:val="0048774A"/>
    <w:rsid w:val="00487CE2"/>
    <w:rsid w:val="0049058F"/>
    <w:rsid w:val="00491401"/>
    <w:rsid w:val="0049191C"/>
    <w:rsid w:val="004925C3"/>
    <w:rsid w:val="00494E57"/>
    <w:rsid w:val="00495196"/>
    <w:rsid w:val="0049607C"/>
    <w:rsid w:val="004972DD"/>
    <w:rsid w:val="004978BF"/>
    <w:rsid w:val="004A060F"/>
    <w:rsid w:val="004A2100"/>
    <w:rsid w:val="004A2761"/>
    <w:rsid w:val="004A28CA"/>
    <w:rsid w:val="004A3ACF"/>
    <w:rsid w:val="004A5724"/>
    <w:rsid w:val="004A6277"/>
    <w:rsid w:val="004A641E"/>
    <w:rsid w:val="004A64D8"/>
    <w:rsid w:val="004A7A6F"/>
    <w:rsid w:val="004A7D0B"/>
    <w:rsid w:val="004B014C"/>
    <w:rsid w:val="004B11B9"/>
    <w:rsid w:val="004B1401"/>
    <w:rsid w:val="004B174B"/>
    <w:rsid w:val="004B1E06"/>
    <w:rsid w:val="004B2220"/>
    <w:rsid w:val="004B31BF"/>
    <w:rsid w:val="004B33D3"/>
    <w:rsid w:val="004B346A"/>
    <w:rsid w:val="004B3CE9"/>
    <w:rsid w:val="004B3F92"/>
    <w:rsid w:val="004B4A7D"/>
    <w:rsid w:val="004B58B1"/>
    <w:rsid w:val="004B61F3"/>
    <w:rsid w:val="004B6320"/>
    <w:rsid w:val="004B6BFD"/>
    <w:rsid w:val="004B744F"/>
    <w:rsid w:val="004B74E4"/>
    <w:rsid w:val="004B769E"/>
    <w:rsid w:val="004C04E6"/>
    <w:rsid w:val="004C0DBB"/>
    <w:rsid w:val="004C1076"/>
    <w:rsid w:val="004C1C7A"/>
    <w:rsid w:val="004C2CAC"/>
    <w:rsid w:val="004C3B8A"/>
    <w:rsid w:val="004C3EFA"/>
    <w:rsid w:val="004C52AF"/>
    <w:rsid w:val="004C5A5E"/>
    <w:rsid w:val="004C7020"/>
    <w:rsid w:val="004C7E23"/>
    <w:rsid w:val="004C7E7E"/>
    <w:rsid w:val="004D0F99"/>
    <w:rsid w:val="004D1A77"/>
    <w:rsid w:val="004D3035"/>
    <w:rsid w:val="004D3052"/>
    <w:rsid w:val="004D32F3"/>
    <w:rsid w:val="004D36C4"/>
    <w:rsid w:val="004D5083"/>
    <w:rsid w:val="004D5187"/>
    <w:rsid w:val="004D53B9"/>
    <w:rsid w:val="004D593E"/>
    <w:rsid w:val="004D65EB"/>
    <w:rsid w:val="004D6755"/>
    <w:rsid w:val="004D74E0"/>
    <w:rsid w:val="004D7742"/>
    <w:rsid w:val="004E05F1"/>
    <w:rsid w:val="004E0910"/>
    <w:rsid w:val="004E0A9F"/>
    <w:rsid w:val="004E1068"/>
    <w:rsid w:val="004E1190"/>
    <w:rsid w:val="004E2056"/>
    <w:rsid w:val="004E28DE"/>
    <w:rsid w:val="004E2D14"/>
    <w:rsid w:val="004E337B"/>
    <w:rsid w:val="004E3413"/>
    <w:rsid w:val="004E4578"/>
    <w:rsid w:val="004E470F"/>
    <w:rsid w:val="004E471C"/>
    <w:rsid w:val="004E4786"/>
    <w:rsid w:val="004E5664"/>
    <w:rsid w:val="004E691C"/>
    <w:rsid w:val="004E6C7C"/>
    <w:rsid w:val="004E700C"/>
    <w:rsid w:val="004F0571"/>
    <w:rsid w:val="004F0E0C"/>
    <w:rsid w:val="004F1138"/>
    <w:rsid w:val="004F16E9"/>
    <w:rsid w:val="004F19AF"/>
    <w:rsid w:val="004F2C2F"/>
    <w:rsid w:val="004F2CEE"/>
    <w:rsid w:val="004F3726"/>
    <w:rsid w:val="004F3D43"/>
    <w:rsid w:val="004F48EF"/>
    <w:rsid w:val="004F52A6"/>
    <w:rsid w:val="004F5367"/>
    <w:rsid w:val="004F564C"/>
    <w:rsid w:val="004F5DA0"/>
    <w:rsid w:val="004F6E9E"/>
    <w:rsid w:val="004F73A6"/>
    <w:rsid w:val="004F7E82"/>
    <w:rsid w:val="005002E0"/>
    <w:rsid w:val="00501A3B"/>
    <w:rsid w:val="00502CE3"/>
    <w:rsid w:val="005030F3"/>
    <w:rsid w:val="00503679"/>
    <w:rsid w:val="00503D63"/>
    <w:rsid w:val="00504897"/>
    <w:rsid w:val="00505037"/>
    <w:rsid w:val="0050531C"/>
    <w:rsid w:val="00505707"/>
    <w:rsid w:val="00507C62"/>
    <w:rsid w:val="00510584"/>
    <w:rsid w:val="005109EA"/>
    <w:rsid w:val="005121CE"/>
    <w:rsid w:val="0051264D"/>
    <w:rsid w:val="005133C8"/>
    <w:rsid w:val="005137C0"/>
    <w:rsid w:val="00513837"/>
    <w:rsid w:val="00513A68"/>
    <w:rsid w:val="005144B7"/>
    <w:rsid w:val="005148A7"/>
    <w:rsid w:val="00515057"/>
    <w:rsid w:val="00515591"/>
    <w:rsid w:val="00517180"/>
    <w:rsid w:val="005173FE"/>
    <w:rsid w:val="00520087"/>
    <w:rsid w:val="00522506"/>
    <w:rsid w:val="00522FF9"/>
    <w:rsid w:val="00523268"/>
    <w:rsid w:val="005235D0"/>
    <w:rsid w:val="0052371C"/>
    <w:rsid w:val="00523C52"/>
    <w:rsid w:val="005252F5"/>
    <w:rsid w:val="00526712"/>
    <w:rsid w:val="00526B55"/>
    <w:rsid w:val="00527139"/>
    <w:rsid w:val="005305CF"/>
    <w:rsid w:val="00530660"/>
    <w:rsid w:val="00530837"/>
    <w:rsid w:val="0053094D"/>
    <w:rsid w:val="00530B76"/>
    <w:rsid w:val="00531529"/>
    <w:rsid w:val="00531903"/>
    <w:rsid w:val="00531FF8"/>
    <w:rsid w:val="0053279D"/>
    <w:rsid w:val="00532F5C"/>
    <w:rsid w:val="0053357C"/>
    <w:rsid w:val="00535183"/>
    <w:rsid w:val="0053572E"/>
    <w:rsid w:val="00536275"/>
    <w:rsid w:val="00536C0D"/>
    <w:rsid w:val="00536EF7"/>
    <w:rsid w:val="00536F54"/>
    <w:rsid w:val="005378BE"/>
    <w:rsid w:val="00537F59"/>
    <w:rsid w:val="005404E1"/>
    <w:rsid w:val="005404F5"/>
    <w:rsid w:val="00541778"/>
    <w:rsid w:val="0054183F"/>
    <w:rsid w:val="00542387"/>
    <w:rsid w:val="0054260A"/>
    <w:rsid w:val="00543944"/>
    <w:rsid w:val="00544BBF"/>
    <w:rsid w:val="0054503C"/>
    <w:rsid w:val="00545B6F"/>
    <w:rsid w:val="00545E4D"/>
    <w:rsid w:val="00545F15"/>
    <w:rsid w:val="00545FFD"/>
    <w:rsid w:val="00546228"/>
    <w:rsid w:val="00547731"/>
    <w:rsid w:val="00547EDD"/>
    <w:rsid w:val="005501B9"/>
    <w:rsid w:val="005502B0"/>
    <w:rsid w:val="00553ACB"/>
    <w:rsid w:val="005547EC"/>
    <w:rsid w:val="00554920"/>
    <w:rsid w:val="00554D0F"/>
    <w:rsid w:val="0055630F"/>
    <w:rsid w:val="00556C96"/>
    <w:rsid w:val="0055735E"/>
    <w:rsid w:val="005577EF"/>
    <w:rsid w:val="00557913"/>
    <w:rsid w:val="0056100A"/>
    <w:rsid w:val="00561571"/>
    <w:rsid w:val="0056192F"/>
    <w:rsid w:val="005624C2"/>
    <w:rsid w:val="00562831"/>
    <w:rsid w:val="00562DA9"/>
    <w:rsid w:val="0056328F"/>
    <w:rsid w:val="00563660"/>
    <w:rsid w:val="00563ACF"/>
    <w:rsid w:val="005641DF"/>
    <w:rsid w:val="0056479C"/>
    <w:rsid w:val="00565CC7"/>
    <w:rsid w:val="00565D14"/>
    <w:rsid w:val="00565DA3"/>
    <w:rsid w:val="00565EDE"/>
    <w:rsid w:val="00567F5D"/>
    <w:rsid w:val="005709D6"/>
    <w:rsid w:val="00570F2C"/>
    <w:rsid w:val="0057186F"/>
    <w:rsid w:val="00571C5F"/>
    <w:rsid w:val="00571F83"/>
    <w:rsid w:val="005735E4"/>
    <w:rsid w:val="00573639"/>
    <w:rsid w:val="00573F48"/>
    <w:rsid w:val="00574265"/>
    <w:rsid w:val="00575018"/>
    <w:rsid w:val="00575534"/>
    <w:rsid w:val="00575721"/>
    <w:rsid w:val="00575772"/>
    <w:rsid w:val="005758F3"/>
    <w:rsid w:val="00575CA7"/>
    <w:rsid w:val="00575DC8"/>
    <w:rsid w:val="00575E5E"/>
    <w:rsid w:val="00577000"/>
    <w:rsid w:val="00577895"/>
    <w:rsid w:val="00577B22"/>
    <w:rsid w:val="00577EAF"/>
    <w:rsid w:val="0058019A"/>
    <w:rsid w:val="00580B7E"/>
    <w:rsid w:val="00581832"/>
    <w:rsid w:val="00581A28"/>
    <w:rsid w:val="00581D08"/>
    <w:rsid w:val="00582032"/>
    <w:rsid w:val="005831B1"/>
    <w:rsid w:val="00583988"/>
    <w:rsid w:val="00583F23"/>
    <w:rsid w:val="00585A82"/>
    <w:rsid w:val="00585BE1"/>
    <w:rsid w:val="00586B50"/>
    <w:rsid w:val="005901E7"/>
    <w:rsid w:val="005903B5"/>
    <w:rsid w:val="0059090B"/>
    <w:rsid w:val="00590A74"/>
    <w:rsid w:val="00591A05"/>
    <w:rsid w:val="00592598"/>
    <w:rsid w:val="0059427D"/>
    <w:rsid w:val="005942EE"/>
    <w:rsid w:val="00594782"/>
    <w:rsid w:val="0059660F"/>
    <w:rsid w:val="005966B1"/>
    <w:rsid w:val="00596F71"/>
    <w:rsid w:val="00597484"/>
    <w:rsid w:val="005A0002"/>
    <w:rsid w:val="005A231A"/>
    <w:rsid w:val="005A314F"/>
    <w:rsid w:val="005A3262"/>
    <w:rsid w:val="005A361D"/>
    <w:rsid w:val="005A3FE2"/>
    <w:rsid w:val="005A5108"/>
    <w:rsid w:val="005A51A4"/>
    <w:rsid w:val="005A5B10"/>
    <w:rsid w:val="005A6655"/>
    <w:rsid w:val="005A6C5F"/>
    <w:rsid w:val="005A77A6"/>
    <w:rsid w:val="005A77DF"/>
    <w:rsid w:val="005A7A92"/>
    <w:rsid w:val="005B04E1"/>
    <w:rsid w:val="005B0C40"/>
    <w:rsid w:val="005B1073"/>
    <w:rsid w:val="005B125D"/>
    <w:rsid w:val="005B215D"/>
    <w:rsid w:val="005B2239"/>
    <w:rsid w:val="005B234C"/>
    <w:rsid w:val="005B2A4A"/>
    <w:rsid w:val="005B32BC"/>
    <w:rsid w:val="005B40B8"/>
    <w:rsid w:val="005B4947"/>
    <w:rsid w:val="005B5268"/>
    <w:rsid w:val="005B56F3"/>
    <w:rsid w:val="005B6FD3"/>
    <w:rsid w:val="005C0C92"/>
    <w:rsid w:val="005C1385"/>
    <w:rsid w:val="005C19CA"/>
    <w:rsid w:val="005C2298"/>
    <w:rsid w:val="005C3881"/>
    <w:rsid w:val="005C448D"/>
    <w:rsid w:val="005C48F6"/>
    <w:rsid w:val="005C4E65"/>
    <w:rsid w:val="005C4EAF"/>
    <w:rsid w:val="005C5D79"/>
    <w:rsid w:val="005C7162"/>
    <w:rsid w:val="005C722B"/>
    <w:rsid w:val="005C73A9"/>
    <w:rsid w:val="005C73C8"/>
    <w:rsid w:val="005C7D13"/>
    <w:rsid w:val="005D0848"/>
    <w:rsid w:val="005D27C7"/>
    <w:rsid w:val="005D335F"/>
    <w:rsid w:val="005D36F1"/>
    <w:rsid w:val="005D3F6A"/>
    <w:rsid w:val="005D41D2"/>
    <w:rsid w:val="005D4BAF"/>
    <w:rsid w:val="005D4D88"/>
    <w:rsid w:val="005D5495"/>
    <w:rsid w:val="005D5D7F"/>
    <w:rsid w:val="005D6206"/>
    <w:rsid w:val="005D6AD1"/>
    <w:rsid w:val="005D749D"/>
    <w:rsid w:val="005D7B75"/>
    <w:rsid w:val="005E083D"/>
    <w:rsid w:val="005E177B"/>
    <w:rsid w:val="005E1B69"/>
    <w:rsid w:val="005E392D"/>
    <w:rsid w:val="005E3F79"/>
    <w:rsid w:val="005E3FAD"/>
    <w:rsid w:val="005E42B9"/>
    <w:rsid w:val="005E47ED"/>
    <w:rsid w:val="005E56C6"/>
    <w:rsid w:val="005E5D3B"/>
    <w:rsid w:val="005E6357"/>
    <w:rsid w:val="005E65D7"/>
    <w:rsid w:val="005E6827"/>
    <w:rsid w:val="005E6EF6"/>
    <w:rsid w:val="005E721B"/>
    <w:rsid w:val="005E7786"/>
    <w:rsid w:val="005F112F"/>
    <w:rsid w:val="005F2FA5"/>
    <w:rsid w:val="005F320B"/>
    <w:rsid w:val="005F3657"/>
    <w:rsid w:val="005F434A"/>
    <w:rsid w:val="005F4A19"/>
    <w:rsid w:val="005F60DB"/>
    <w:rsid w:val="005F6882"/>
    <w:rsid w:val="005F6FE6"/>
    <w:rsid w:val="005F743B"/>
    <w:rsid w:val="005F7F0B"/>
    <w:rsid w:val="00600F3E"/>
    <w:rsid w:val="0060174D"/>
    <w:rsid w:val="00602610"/>
    <w:rsid w:val="0060336E"/>
    <w:rsid w:val="006041A3"/>
    <w:rsid w:val="006042A3"/>
    <w:rsid w:val="006047B8"/>
    <w:rsid w:val="00604992"/>
    <w:rsid w:val="00605221"/>
    <w:rsid w:val="006052F0"/>
    <w:rsid w:val="00605CBB"/>
    <w:rsid w:val="00606366"/>
    <w:rsid w:val="0060700C"/>
    <w:rsid w:val="006075F4"/>
    <w:rsid w:val="00607BED"/>
    <w:rsid w:val="00610059"/>
    <w:rsid w:val="00610634"/>
    <w:rsid w:val="0061158F"/>
    <w:rsid w:val="00611E07"/>
    <w:rsid w:val="006120CE"/>
    <w:rsid w:val="00612D44"/>
    <w:rsid w:val="00614CDA"/>
    <w:rsid w:val="0061500E"/>
    <w:rsid w:val="00615242"/>
    <w:rsid w:val="0061655C"/>
    <w:rsid w:val="006175FE"/>
    <w:rsid w:val="00617C37"/>
    <w:rsid w:val="00620623"/>
    <w:rsid w:val="00621D5D"/>
    <w:rsid w:val="00621E8F"/>
    <w:rsid w:val="00622056"/>
    <w:rsid w:val="006226D1"/>
    <w:rsid w:val="00622F6F"/>
    <w:rsid w:val="0062410D"/>
    <w:rsid w:val="006245BF"/>
    <w:rsid w:val="00624B9B"/>
    <w:rsid w:val="00624FED"/>
    <w:rsid w:val="00625712"/>
    <w:rsid w:val="00625DA5"/>
    <w:rsid w:val="006307F5"/>
    <w:rsid w:val="00630840"/>
    <w:rsid w:val="0063084B"/>
    <w:rsid w:val="0063152D"/>
    <w:rsid w:val="00631D74"/>
    <w:rsid w:val="00631E4E"/>
    <w:rsid w:val="00631EC9"/>
    <w:rsid w:val="00632324"/>
    <w:rsid w:val="006327C3"/>
    <w:rsid w:val="00633B63"/>
    <w:rsid w:val="00634781"/>
    <w:rsid w:val="0063536B"/>
    <w:rsid w:val="00636FBB"/>
    <w:rsid w:val="00637826"/>
    <w:rsid w:val="006378C2"/>
    <w:rsid w:val="00640710"/>
    <w:rsid w:val="0064095C"/>
    <w:rsid w:val="00640E04"/>
    <w:rsid w:val="00640ED8"/>
    <w:rsid w:val="00640EDD"/>
    <w:rsid w:val="006413F2"/>
    <w:rsid w:val="00641F91"/>
    <w:rsid w:val="00642F56"/>
    <w:rsid w:val="0064309C"/>
    <w:rsid w:val="00643CC5"/>
    <w:rsid w:val="00644901"/>
    <w:rsid w:val="00644D5D"/>
    <w:rsid w:val="00645D22"/>
    <w:rsid w:val="0064660E"/>
    <w:rsid w:val="00650AF0"/>
    <w:rsid w:val="00651019"/>
    <w:rsid w:val="00653AF4"/>
    <w:rsid w:val="00654768"/>
    <w:rsid w:val="00655340"/>
    <w:rsid w:val="006553C4"/>
    <w:rsid w:val="00656690"/>
    <w:rsid w:val="0065687C"/>
    <w:rsid w:val="0065747A"/>
    <w:rsid w:val="00660043"/>
    <w:rsid w:val="006612F8"/>
    <w:rsid w:val="006614D8"/>
    <w:rsid w:val="00661A92"/>
    <w:rsid w:val="00661C06"/>
    <w:rsid w:val="006629EC"/>
    <w:rsid w:val="00663A7B"/>
    <w:rsid w:val="00663C99"/>
    <w:rsid w:val="00663DF5"/>
    <w:rsid w:val="006640DF"/>
    <w:rsid w:val="006645C0"/>
    <w:rsid w:val="00665035"/>
    <w:rsid w:val="00665063"/>
    <w:rsid w:val="00666A34"/>
    <w:rsid w:val="00666D4E"/>
    <w:rsid w:val="00666EDB"/>
    <w:rsid w:val="00667595"/>
    <w:rsid w:val="006678DF"/>
    <w:rsid w:val="0066797F"/>
    <w:rsid w:val="00667D4B"/>
    <w:rsid w:val="0067064F"/>
    <w:rsid w:val="00671B07"/>
    <w:rsid w:val="00671E7F"/>
    <w:rsid w:val="0067265D"/>
    <w:rsid w:val="006739CC"/>
    <w:rsid w:val="00674054"/>
    <w:rsid w:val="006748E7"/>
    <w:rsid w:val="00674BDB"/>
    <w:rsid w:val="0067508F"/>
    <w:rsid w:val="006751BF"/>
    <w:rsid w:val="00675503"/>
    <w:rsid w:val="00675DC5"/>
    <w:rsid w:val="00677036"/>
    <w:rsid w:val="00677280"/>
    <w:rsid w:val="006800E6"/>
    <w:rsid w:val="006812C9"/>
    <w:rsid w:val="00681EF1"/>
    <w:rsid w:val="006820AC"/>
    <w:rsid w:val="00682F20"/>
    <w:rsid w:val="0068365F"/>
    <w:rsid w:val="00683D2B"/>
    <w:rsid w:val="00684406"/>
    <w:rsid w:val="006849E2"/>
    <w:rsid w:val="00684B1C"/>
    <w:rsid w:val="00685796"/>
    <w:rsid w:val="006860C4"/>
    <w:rsid w:val="0069006C"/>
    <w:rsid w:val="00690F89"/>
    <w:rsid w:val="00691E3A"/>
    <w:rsid w:val="006929BE"/>
    <w:rsid w:val="00692AF9"/>
    <w:rsid w:val="00692C8E"/>
    <w:rsid w:val="00693829"/>
    <w:rsid w:val="006938DA"/>
    <w:rsid w:val="00693F9D"/>
    <w:rsid w:val="006948B6"/>
    <w:rsid w:val="00694A6F"/>
    <w:rsid w:val="00695598"/>
    <w:rsid w:val="0069590D"/>
    <w:rsid w:val="0069669E"/>
    <w:rsid w:val="006A061C"/>
    <w:rsid w:val="006A12D3"/>
    <w:rsid w:val="006A16F9"/>
    <w:rsid w:val="006A18CF"/>
    <w:rsid w:val="006A27A3"/>
    <w:rsid w:val="006A2D85"/>
    <w:rsid w:val="006A4507"/>
    <w:rsid w:val="006A4553"/>
    <w:rsid w:val="006A45B6"/>
    <w:rsid w:val="006A469B"/>
    <w:rsid w:val="006A4762"/>
    <w:rsid w:val="006A5452"/>
    <w:rsid w:val="006A54B2"/>
    <w:rsid w:val="006A6340"/>
    <w:rsid w:val="006A6443"/>
    <w:rsid w:val="006A67C9"/>
    <w:rsid w:val="006A6C3A"/>
    <w:rsid w:val="006A6D89"/>
    <w:rsid w:val="006A7616"/>
    <w:rsid w:val="006A7C43"/>
    <w:rsid w:val="006B092B"/>
    <w:rsid w:val="006B0D23"/>
    <w:rsid w:val="006B1D06"/>
    <w:rsid w:val="006B1F0D"/>
    <w:rsid w:val="006B203C"/>
    <w:rsid w:val="006B21D3"/>
    <w:rsid w:val="006B2AE5"/>
    <w:rsid w:val="006B325D"/>
    <w:rsid w:val="006B328C"/>
    <w:rsid w:val="006B4BC6"/>
    <w:rsid w:val="006B531E"/>
    <w:rsid w:val="006B61CE"/>
    <w:rsid w:val="006B6DAC"/>
    <w:rsid w:val="006B7149"/>
    <w:rsid w:val="006B7F77"/>
    <w:rsid w:val="006C013B"/>
    <w:rsid w:val="006C05E2"/>
    <w:rsid w:val="006C0C30"/>
    <w:rsid w:val="006C0D21"/>
    <w:rsid w:val="006C0D70"/>
    <w:rsid w:val="006C14F2"/>
    <w:rsid w:val="006C1DD2"/>
    <w:rsid w:val="006C3541"/>
    <w:rsid w:val="006C3B0E"/>
    <w:rsid w:val="006C4833"/>
    <w:rsid w:val="006C4942"/>
    <w:rsid w:val="006C59F8"/>
    <w:rsid w:val="006C6AAA"/>
    <w:rsid w:val="006C6C6C"/>
    <w:rsid w:val="006D066D"/>
    <w:rsid w:val="006D1336"/>
    <w:rsid w:val="006D1524"/>
    <w:rsid w:val="006D1CDD"/>
    <w:rsid w:val="006D48B5"/>
    <w:rsid w:val="006D5A54"/>
    <w:rsid w:val="006D5A62"/>
    <w:rsid w:val="006D5A8A"/>
    <w:rsid w:val="006D5C94"/>
    <w:rsid w:val="006D6BD6"/>
    <w:rsid w:val="006D6C97"/>
    <w:rsid w:val="006D75D3"/>
    <w:rsid w:val="006D76D3"/>
    <w:rsid w:val="006D7DD9"/>
    <w:rsid w:val="006E0535"/>
    <w:rsid w:val="006E062F"/>
    <w:rsid w:val="006E06B3"/>
    <w:rsid w:val="006E235F"/>
    <w:rsid w:val="006E2990"/>
    <w:rsid w:val="006E3D44"/>
    <w:rsid w:val="006E431B"/>
    <w:rsid w:val="006E4E54"/>
    <w:rsid w:val="006E572B"/>
    <w:rsid w:val="006E5737"/>
    <w:rsid w:val="006E5CBD"/>
    <w:rsid w:val="006F0309"/>
    <w:rsid w:val="006F0352"/>
    <w:rsid w:val="006F0A73"/>
    <w:rsid w:val="006F0F2E"/>
    <w:rsid w:val="006F1DE6"/>
    <w:rsid w:val="006F1E85"/>
    <w:rsid w:val="006F1EC4"/>
    <w:rsid w:val="006F1FC0"/>
    <w:rsid w:val="006F2240"/>
    <w:rsid w:val="006F273F"/>
    <w:rsid w:val="006F3AB4"/>
    <w:rsid w:val="006F3F32"/>
    <w:rsid w:val="006F46BE"/>
    <w:rsid w:val="006F4821"/>
    <w:rsid w:val="006F4963"/>
    <w:rsid w:val="006F5290"/>
    <w:rsid w:val="006F52F8"/>
    <w:rsid w:val="006F5335"/>
    <w:rsid w:val="006F6146"/>
    <w:rsid w:val="006F6BCF"/>
    <w:rsid w:val="006F6D1E"/>
    <w:rsid w:val="006F6DC7"/>
    <w:rsid w:val="00700E0A"/>
    <w:rsid w:val="007010B5"/>
    <w:rsid w:val="0070145C"/>
    <w:rsid w:val="00701CCA"/>
    <w:rsid w:val="00703C6C"/>
    <w:rsid w:val="007045B4"/>
    <w:rsid w:val="00704E54"/>
    <w:rsid w:val="00704F4D"/>
    <w:rsid w:val="007054C7"/>
    <w:rsid w:val="00706385"/>
    <w:rsid w:val="00706895"/>
    <w:rsid w:val="007077A7"/>
    <w:rsid w:val="00707F3B"/>
    <w:rsid w:val="00710A83"/>
    <w:rsid w:val="00712AAD"/>
    <w:rsid w:val="00712C13"/>
    <w:rsid w:val="00712D62"/>
    <w:rsid w:val="007134FF"/>
    <w:rsid w:val="0071362E"/>
    <w:rsid w:val="0071464D"/>
    <w:rsid w:val="00716525"/>
    <w:rsid w:val="0071659E"/>
    <w:rsid w:val="00717B20"/>
    <w:rsid w:val="00717C24"/>
    <w:rsid w:val="00717C98"/>
    <w:rsid w:val="00720D73"/>
    <w:rsid w:val="00721093"/>
    <w:rsid w:val="00721649"/>
    <w:rsid w:val="00721E80"/>
    <w:rsid w:val="007221BA"/>
    <w:rsid w:val="00722AEF"/>
    <w:rsid w:val="00723CE7"/>
    <w:rsid w:val="0072424E"/>
    <w:rsid w:val="00724EE7"/>
    <w:rsid w:val="007252CD"/>
    <w:rsid w:val="00725E42"/>
    <w:rsid w:val="007262B5"/>
    <w:rsid w:val="00726D74"/>
    <w:rsid w:val="007279FB"/>
    <w:rsid w:val="00727E64"/>
    <w:rsid w:val="007307BC"/>
    <w:rsid w:val="00730B10"/>
    <w:rsid w:val="007325F6"/>
    <w:rsid w:val="00732856"/>
    <w:rsid w:val="00733DB1"/>
    <w:rsid w:val="00734319"/>
    <w:rsid w:val="00734994"/>
    <w:rsid w:val="00734E25"/>
    <w:rsid w:val="00735091"/>
    <w:rsid w:val="00736C09"/>
    <w:rsid w:val="00736CA2"/>
    <w:rsid w:val="00736CA6"/>
    <w:rsid w:val="0073701D"/>
    <w:rsid w:val="00737155"/>
    <w:rsid w:val="007373C9"/>
    <w:rsid w:val="007379F0"/>
    <w:rsid w:val="007402F7"/>
    <w:rsid w:val="0074044F"/>
    <w:rsid w:val="00740985"/>
    <w:rsid w:val="0074168E"/>
    <w:rsid w:val="00742360"/>
    <w:rsid w:val="007433D3"/>
    <w:rsid w:val="00743A5A"/>
    <w:rsid w:val="00743BEE"/>
    <w:rsid w:val="00744877"/>
    <w:rsid w:val="00744911"/>
    <w:rsid w:val="00744C72"/>
    <w:rsid w:val="00750ABF"/>
    <w:rsid w:val="00750AC5"/>
    <w:rsid w:val="00750FBE"/>
    <w:rsid w:val="00751241"/>
    <w:rsid w:val="007521F7"/>
    <w:rsid w:val="00752A19"/>
    <w:rsid w:val="0075303C"/>
    <w:rsid w:val="00753993"/>
    <w:rsid w:val="00753AB6"/>
    <w:rsid w:val="00754360"/>
    <w:rsid w:val="0075480D"/>
    <w:rsid w:val="00754F76"/>
    <w:rsid w:val="00755FFD"/>
    <w:rsid w:val="00756BB4"/>
    <w:rsid w:val="00756C03"/>
    <w:rsid w:val="00756DAF"/>
    <w:rsid w:val="0075761E"/>
    <w:rsid w:val="00757A23"/>
    <w:rsid w:val="00757F0D"/>
    <w:rsid w:val="00760488"/>
    <w:rsid w:val="0076066A"/>
    <w:rsid w:val="00761473"/>
    <w:rsid w:val="007622B4"/>
    <w:rsid w:val="00762CA8"/>
    <w:rsid w:val="0076332F"/>
    <w:rsid w:val="00763728"/>
    <w:rsid w:val="0076378C"/>
    <w:rsid w:val="00763B67"/>
    <w:rsid w:val="00764F13"/>
    <w:rsid w:val="00764F1E"/>
    <w:rsid w:val="0076630C"/>
    <w:rsid w:val="00766A53"/>
    <w:rsid w:val="00766A75"/>
    <w:rsid w:val="00767B26"/>
    <w:rsid w:val="0077026F"/>
    <w:rsid w:val="00770421"/>
    <w:rsid w:val="00770825"/>
    <w:rsid w:val="00770F34"/>
    <w:rsid w:val="0077177E"/>
    <w:rsid w:val="0077178E"/>
    <w:rsid w:val="00771D3D"/>
    <w:rsid w:val="00772E67"/>
    <w:rsid w:val="00772ED4"/>
    <w:rsid w:val="00773B57"/>
    <w:rsid w:val="00773BCE"/>
    <w:rsid w:val="0077446E"/>
    <w:rsid w:val="007746E7"/>
    <w:rsid w:val="00774957"/>
    <w:rsid w:val="00774DEB"/>
    <w:rsid w:val="00774EAD"/>
    <w:rsid w:val="007751E4"/>
    <w:rsid w:val="00775509"/>
    <w:rsid w:val="007800E1"/>
    <w:rsid w:val="007801B5"/>
    <w:rsid w:val="007808B2"/>
    <w:rsid w:val="007811E5"/>
    <w:rsid w:val="007814D6"/>
    <w:rsid w:val="0078184F"/>
    <w:rsid w:val="007819D6"/>
    <w:rsid w:val="00782CD9"/>
    <w:rsid w:val="00782E84"/>
    <w:rsid w:val="007834E1"/>
    <w:rsid w:val="007836EC"/>
    <w:rsid w:val="00783AF6"/>
    <w:rsid w:val="00785269"/>
    <w:rsid w:val="0078583E"/>
    <w:rsid w:val="00787201"/>
    <w:rsid w:val="00787ACD"/>
    <w:rsid w:val="00790C26"/>
    <w:rsid w:val="00790E13"/>
    <w:rsid w:val="00791005"/>
    <w:rsid w:val="00791493"/>
    <w:rsid w:val="00791AC4"/>
    <w:rsid w:val="00791FE5"/>
    <w:rsid w:val="007920C2"/>
    <w:rsid w:val="0079366A"/>
    <w:rsid w:val="0079367C"/>
    <w:rsid w:val="00793950"/>
    <w:rsid w:val="00793CB0"/>
    <w:rsid w:val="00793DBE"/>
    <w:rsid w:val="00794DF1"/>
    <w:rsid w:val="00795351"/>
    <w:rsid w:val="0079552F"/>
    <w:rsid w:val="00795AEF"/>
    <w:rsid w:val="00795E1A"/>
    <w:rsid w:val="00795FAE"/>
    <w:rsid w:val="00796202"/>
    <w:rsid w:val="0079627C"/>
    <w:rsid w:val="00796B70"/>
    <w:rsid w:val="00797528"/>
    <w:rsid w:val="00797817"/>
    <w:rsid w:val="007A09DF"/>
    <w:rsid w:val="007A138F"/>
    <w:rsid w:val="007A270A"/>
    <w:rsid w:val="007A2A70"/>
    <w:rsid w:val="007A2ECE"/>
    <w:rsid w:val="007A3091"/>
    <w:rsid w:val="007A3360"/>
    <w:rsid w:val="007A34DD"/>
    <w:rsid w:val="007A49E3"/>
    <w:rsid w:val="007A5201"/>
    <w:rsid w:val="007A5363"/>
    <w:rsid w:val="007A5C80"/>
    <w:rsid w:val="007A6FCC"/>
    <w:rsid w:val="007B02B0"/>
    <w:rsid w:val="007B0EA1"/>
    <w:rsid w:val="007B1A9B"/>
    <w:rsid w:val="007B1D8D"/>
    <w:rsid w:val="007B2146"/>
    <w:rsid w:val="007B2D73"/>
    <w:rsid w:val="007B3144"/>
    <w:rsid w:val="007B38D9"/>
    <w:rsid w:val="007B553C"/>
    <w:rsid w:val="007B65F6"/>
    <w:rsid w:val="007B661A"/>
    <w:rsid w:val="007B67C3"/>
    <w:rsid w:val="007B6B6E"/>
    <w:rsid w:val="007B7620"/>
    <w:rsid w:val="007C191A"/>
    <w:rsid w:val="007C3AA1"/>
    <w:rsid w:val="007C6219"/>
    <w:rsid w:val="007C6A3B"/>
    <w:rsid w:val="007C6A48"/>
    <w:rsid w:val="007D0117"/>
    <w:rsid w:val="007D0C3E"/>
    <w:rsid w:val="007D160F"/>
    <w:rsid w:val="007D1BEB"/>
    <w:rsid w:val="007D253D"/>
    <w:rsid w:val="007D2BEC"/>
    <w:rsid w:val="007D2DD3"/>
    <w:rsid w:val="007D2E67"/>
    <w:rsid w:val="007D3AD8"/>
    <w:rsid w:val="007D3B31"/>
    <w:rsid w:val="007D4412"/>
    <w:rsid w:val="007D45BF"/>
    <w:rsid w:val="007D4E2F"/>
    <w:rsid w:val="007D572F"/>
    <w:rsid w:val="007D7164"/>
    <w:rsid w:val="007D7F7F"/>
    <w:rsid w:val="007E0052"/>
    <w:rsid w:val="007E06D4"/>
    <w:rsid w:val="007E0C72"/>
    <w:rsid w:val="007E0CAB"/>
    <w:rsid w:val="007E176A"/>
    <w:rsid w:val="007E2918"/>
    <w:rsid w:val="007E2D57"/>
    <w:rsid w:val="007E4690"/>
    <w:rsid w:val="007E4A97"/>
    <w:rsid w:val="007E4F32"/>
    <w:rsid w:val="007E5C59"/>
    <w:rsid w:val="007E5F43"/>
    <w:rsid w:val="007E60A1"/>
    <w:rsid w:val="007E6571"/>
    <w:rsid w:val="007E6976"/>
    <w:rsid w:val="007E78DC"/>
    <w:rsid w:val="007E7C21"/>
    <w:rsid w:val="007E7D3D"/>
    <w:rsid w:val="007F08EA"/>
    <w:rsid w:val="007F1907"/>
    <w:rsid w:val="007F241A"/>
    <w:rsid w:val="007F2E17"/>
    <w:rsid w:val="007F32B5"/>
    <w:rsid w:val="007F3D45"/>
    <w:rsid w:val="007F3EA4"/>
    <w:rsid w:val="007F590B"/>
    <w:rsid w:val="007F5BDD"/>
    <w:rsid w:val="007F5F18"/>
    <w:rsid w:val="007F721F"/>
    <w:rsid w:val="007F7427"/>
    <w:rsid w:val="007F7966"/>
    <w:rsid w:val="00800491"/>
    <w:rsid w:val="008006B7"/>
    <w:rsid w:val="00800E18"/>
    <w:rsid w:val="00801753"/>
    <w:rsid w:val="00801800"/>
    <w:rsid w:val="008018B1"/>
    <w:rsid w:val="00801DEB"/>
    <w:rsid w:val="00801F9E"/>
    <w:rsid w:val="00803B41"/>
    <w:rsid w:val="00803E8F"/>
    <w:rsid w:val="008045E2"/>
    <w:rsid w:val="00805321"/>
    <w:rsid w:val="00805438"/>
    <w:rsid w:val="00805EAA"/>
    <w:rsid w:val="00806CF3"/>
    <w:rsid w:val="00807C7D"/>
    <w:rsid w:val="00807D08"/>
    <w:rsid w:val="008107F3"/>
    <w:rsid w:val="00810AB5"/>
    <w:rsid w:val="00810AF8"/>
    <w:rsid w:val="00813947"/>
    <w:rsid w:val="00813C79"/>
    <w:rsid w:val="00813F8A"/>
    <w:rsid w:val="0081485F"/>
    <w:rsid w:val="00815359"/>
    <w:rsid w:val="00815449"/>
    <w:rsid w:val="0081556F"/>
    <w:rsid w:val="00815FCA"/>
    <w:rsid w:val="0081641A"/>
    <w:rsid w:val="00816485"/>
    <w:rsid w:val="00816AD8"/>
    <w:rsid w:val="00817A1F"/>
    <w:rsid w:val="00817CCC"/>
    <w:rsid w:val="00817E41"/>
    <w:rsid w:val="00820736"/>
    <w:rsid w:val="0082073B"/>
    <w:rsid w:val="0082182A"/>
    <w:rsid w:val="00821BE4"/>
    <w:rsid w:val="00821C19"/>
    <w:rsid w:val="00822594"/>
    <w:rsid w:val="00823221"/>
    <w:rsid w:val="008235FF"/>
    <w:rsid w:val="00824617"/>
    <w:rsid w:val="00824EC1"/>
    <w:rsid w:val="00825DB0"/>
    <w:rsid w:val="008263E3"/>
    <w:rsid w:val="0082642B"/>
    <w:rsid w:val="00826A52"/>
    <w:rsid w:val="00826DF4"/>
    <w:rsid w:val="00826EB4"/>
    <w:rsid w:val="00826F67"/>
    <w:rsid w:val="00827ACE"/>
    <w:rsid w:val="00827D8A"/>
    <w:rsid w:val="00827E57"/>
    <w:rsid w:val="00827F07"/>
    <w:rsid w:val="0083001B"/>
    <w:rsid w:val="0083282B"/>
    <w:rsid w:val="00832972"/>
    <w:rsid w:val="008329E9"/>
    <w:rsid w:val="00832C62"/>
    <w:rsid w:val="00833612"/>
    <w:rsid w:val="008348D1"/>
    <w:rsid w:val="008351B4"/>
    <w:rsid w:val="00835E8D"/>
    <w:rsid w:val="008365A1"/>
    <w:rsid w:val="00836FAB"/>
    <w:rsid w:val="00837EE0"/>
    <w:rsid w:val="00840103"/>
    <w:rsid w:val="00840960"/>
    <w:rsid w:val="00840A81"/>
    <w:rsid w:val="00840E38"/>
    <w:rsid w:val="0084110C"/>
    <w:rsid w:val="0084122C"/>
    <w:rsid w:val="0084149E"/>
    <w:rsid w:val="0084179B"/>
    <w:rsid w:val="00841CCD"/>
    <w:rsid w:val="00841D22"/>
    <w:rsid w:val="008424DD"/>
    <w:rsid w:val="0084287F"/>
    <w:rsid w:val="00842B08"/>
    <w:rsid w:val="00842E8B"/>
    <w:rsid w:val="008439B4"/>
    <w:rsid w:val="00843ADC"/>
    <w:rsid w:val="008440FE"/>
    <w:rsid w:val="0084463A"/>
    <w:rsid w:val="0084497A"/>
    <w:rsid w:val="00845425"/>
    <w:rsid w:val="008457A5"/>
    <w:rsid w:val="00846261"/>
    <w:rsid w:val="00846CBB"/>
    <w:rsid w:val="00846D39"/>
    <w:rsid w:val="008475FC"/>
    <w:rsid w:val="00847667"/>
    <w:rsid w:val="008479A5"/>
    <w:rsid w:val="00850476"/>
    <w:rsid w:val="00851546"/>
    <w:rsid w:val="008532D9"/>
    <w:rsid w:val="00855860"/>
    <w:rsid w:val="008564F3"/>
    <w:rsid w:val="00856750"/>
    <w:rsid w:val="00856D38"/>
    <w:rsid w:val="008575A9"/>
    <w:rsid w:val="008579C3"/>
    <w:rsid w:val="008579EE"/>
    <w:rsid w:val="008607D1"/>
    <w:rsid w:val="00860DD1"/>
    <w:rsid w:val="008615B2"/>
    <w:rsid w:val="008615C8"/>
    <w:rsid w:val="008615CA"/>
    <w:rsid w:val="008615E2"/>
    <w:rsid w:val="0086161F"/>
    <w:rsid w:val="0086184B"/>
    <w:rsid w:val="008618C8"/>
    <w:rsid w:val="00861E11"/>
    <w:rsid w:val="00863F56"/>
    <w:rsid w:val="008642B4"/>
    <w:rsid w:val="008646BE"/>
    <w:rsid w:val="00864915"/>
    <w:rsid w:val="00865775"/>
    <w:rsid w:val="008659CE"/>
    <w:rsid w:val="00865F7F"/>
    <w:rsid w:val="00866288"/>
    <w:rsid w:val="008678DE"/>
    <w:rsid w:val="008703BD"/>
    <w:rsid w:val="00871DFC"/>
    <w:rsid w:val="008720E0"/>
    <w:rsid w:val="008722EC"/>
    <w:rsid w:val="0087274D"/>
    <w:rsid w:val="00872949"/>
    <w:rsid w:val="008729F3"/>
    <w:rsid w:val="00872FD8"/>
    <w:rsid w:val="008737C1"/>
    <w:rsid w:val="008744EE"/>
    <w:rsid w:val="00874965"/>
    <w:rsid w:val="0087589D"/>
    <w:rsid w:val="008761F2"/>
    <w:rsid w:val="008762C5"/>
    <w:rsid w:val="00876BA3"/>
    <w:rsid w:val="00876CDE"/>
    <w:rsid w:val="00881C5A"/>
    <w:rsid w:val="00882195"/>
    <w:rsid w:val="0088241C"/>
    <w:rsid w:val="008827F9"/>
    <w:rsid w:val="00882DDF"/>
    <w:rsid w:val="00883708"/>
    <w:rsid w:val="00884FE0"/>
    <w:rsid w:val="00885B1B"/>
    <w:rsid w:val="00886D95"/>
    <w:rsid w:val="00887BCB"/>
    <w:rsid w:val="008902A8"/>
    <w:rsid w:val="008912F3"/>
    <w:rsid w:val="00891758"/>
    <w:rsid w:val="00891D06"/>
    <w:rsid w:val="00892F10"/>
    <w:rsid w:val="00893305"/>
    <w:rsid w:val="008944EA"/>
    <w:rsid w:val="0089555F"/>
    <w:rsid w:val="0089556C"/>
    <w:rsid w:val="00895BA3"/>
    <w:rsid w:val="008962B4"/>
    <w:rsid w:val="008973D3"/>
    <w:rsid w:val="008976BB"/>
    <w:rsid w:val="0089770F"/>
    <w:rsid w:val="00897D32"/>
    <w:rsid w:val="00897F0A"/>
    <w:rsid w:val="008A0BF2"/>
    <w:rsid w:val="008A0F19"/>
    <w:rsid w:val="008A114B"/>
    <w:rsid w:val="008A125E"/>
    <w:rsid w:val="008A1D24"/>
    <w:rsid w:val="008A23D3"/>
    <w:rsid w:val="008A2DA0"/>
    <w:rsid w:val="008A2F09"/>
    <w:rsid w:val="008A31DF"/>
    <w:rsid w:val="008A3426"/>
    <w:rsid w:val="008A4822"/>
    <w:rsid w:val="008A4C35"/>
    <w:rsid w:val="008A5069"/>
    <w:rsid w:val="008A564F"/>
    <w:rsid w:val="008A5C9E"/>
    <w:rsid w:val="008A6635"/>
    <w:rsid w:val="008A6F4E"/>
    <w:rsid w:val="008A7F5B"/>
    <w:rsid w:val="008A7F93"/>
    <w:rsid w:val="008B2C04"/>
    <w:rsid w:val="008B4856"/>
    <w:rsid w:val="008B4DF9"/>
    <w:rsid w:val="008B4F1E"/>
    <w:rsid w:val="008B54DD"/>
    <w:rsid w:val="008B5EF4"/>
    <w:rsid w:val="008B7037"/>
    <w:rsid w:val="008B7FAD"/>
    <w:rsid w:val="008C0B82"/>
    <w:rsid w:val="008C16B1"/>
    <w:rsid w:val="008C2595"/>
    <w:rsid w:val="008C367E"/>
    <w:rsid w:val="008C4A52"/>
    <w:rsid w:val="008C4CCE"/>
    <w:rsid w:val="008C5034"/>
    <w:rsid w:val="008C580A"/>
    <w:rsid w:val="008C5987"/>
    <w:rsid w:val="008C5A78"/>
    <w:rsid w:val="008C617B"/>
    <w:rsid w:val="008C69A8"/>
    <w:rsid w:val="008C7252"/>
    <w:rsid w:val="008C7F3B"/>
    <w:rsid w:val="008D172C"/>
    <w:rsid w:val="008D1B54"/>
    <w:rsid w:val="008D24FB"/>
    <w:rsid w:val="008D2EFC"/>
    <w:rsid w:val="008D3122"/>
    <w:rsid w:val="008D3D10"/>
    <w:rsid w:val="008D5C37"/>
    <w:rsid w:val="008D601E"/>
    <w:rsid w:val="008D61BC"/>
    <w:rsid w:val="008D61CD"/>
    <w:rsid w:val="008D6A8A"/>
    <w:rsid w:val="008D6B6A"/>
    <w:rsid w:val="008D6CAF"/>
    <w:rsid w:val="008D74F2"/>
    <w:rsid w:val="008D7567"/>
    <w:rsid w:val="008D7749"/>
    <w:rsid w:val="008D7F72"/>
    <w:rsid w:val="008E0B8C"/>
    <w:rsid w:val="008E13B7"/>
    <w:rsid w:val="008E1F9C"/>
    <w:rsid w:val="008E299B"/>
    <w:rsid w:val="008E2E96"/>
    <w:rsid w:val="008E2EDB"/>
    <w:rsid w:val="008E34EA"/>
    <w:rsid w:val="008E387F"/>
    <w:rsid w:val="008E4598"/>
    <w:rsid w:val="008E4B00"/>
    <w:rsid w:val="008E562E"/>
    <w:rsid w:val="008E5F9F"/>
    <w:rsid w:val="008E6EE5"/>
    <w:rsid w:val="008F0235"/>
    <w:rsid w:val="008F082C"/>
    <w:rsid w:val="008F143C"/>
    <w:rsid w:val="008F1647"/>
    <w:rsid w:val="008F218F"/>
    <w:rsid w:val="008F21B5"/>
    <w:rsid w:val="008F2B6F"/>
    <w:rsid w:val="008F3353"/>
    <w:rsid w:val="008F3779"/>
    <w:rsid w:val="008F38B1"/>
    <w:rsid w:val="008F3FE2"/>
    <w:rsid w:val="008F481B"/>
    <w:rsid w:val="008F4EC5"/>
    <w:rsid w:val="008F5D04"/>
    <w:rsid w:val="008F6833"/>
    <w:rsid w:val="00900AF7"/>
    <w:rsid w:val="00902058"/>
    <w:rsid w:val="00902597"/>
    <w:rsid w:val="009031FE"/>
    <w:rsid w:val="00903902"/>
    <w:rsid w:val="00904D6C"/>
    <w:rsid w:val="0090504B"/>
    <w:rsid w:val="0090534F"/>
    <w:rsid w:val="00905544"/>
    <w:rsid w:val="00905E48"/>
    <w:rsid w:val="009066F2"/>
    <w:rsid w:val="0090679A"/>
    <w:rsid w:val="00907C46"/>
    <w:rsid w:val="00907D5D"/>
    <w:rsid w:val="00910C65"/>
    <w:rsid w:val="00912D87"/>
    <w:rsid w:val="009130EE"/>
    <w:rsid w:val="0091331F"/>
    <w:rsid w:val="009133F8"/>
    <w:rsid w:val="009137FF"/>
    <w:rsid w:val="00913B81"/>
    <w:rsid w:val="00914574"/>
    <w:rsid w:val="00914A8A"/>
    <w:rsid w:val="00914FBB"/>
    <w:rsid w:val="0091570A"/>
    <w:rsid w:val="00916059"/>
    <w:rsid w:val="00916142"/>
    <w:rsid w:val="00916995"/>
    <w:rsid w:val="00917C98"/>
    <w:rsid w:val="00917CEE"/>
    <w:rsid w:val="00920705"/>
    <w:rsid w:val="00920745"/>
    <w:rsid w:val="0092086F"/>
    <w:rsid w:val="00920CF6"/>
    <w:rsid w:val="009210E5"/>
    <w:rsid w:val="0092214C"/>
    <w:rsid w:val="0092379A"/>
    <w:rsid w:val="009240D4"/>
    <w:rsid w:val="0092471B"/>
    <w:rsid w:val="00924CA5"/>
    <w:rsid w:val="00925966"/>
    <w:rsid w:val="00926512"/>
    <w:rsid w:val="00926A55"/>
    <w:rsid w:val="00926EBB"/>
    <w:rsid w:val="00927872"/>
    <w:rsid w:val="00927DC2"/>
    <w:rsid w:val="00927FD5"/>
    <w:rsid w:val="00930E3F"/>
    <w:rsid w:val="00930F15"/>
    <w:rsid w:val="009318C7"/>
    <w:rsid w:val="00932A92"/>
    <w:rsid w:val="0093356E"/>
    <w:rsid w:val="00933702"/>
    <w:rsid w:val="009344E6"/>
    <w:rsid w:val="009363D2"/>
    <w:rsid w:val="00937005"/>
    <w:rsid w:val="00937332"/>
    <w:rsid w:val="00937DCE"/>
    <w:rsid w:val="00937E2E"/>
    <w:rsid w:val="0094040C"/>
    <w:rsid w:val="00940CAD"/>
    <w:rsid w:val="009410BB"/>
    <w:rsid w:val="00941A8D"/>
    <w:rsid w:val="009427DE"/>
    <w:rsid w:val="00942A4E"/>
    <w:rsid w:val="00942C59"/>
    <w:rsid w:val="0094322C"/>
    <w:rsid w:val="00943250"/>
    <w:rsid w:val="00943369"/>
    <w:rsid w:val="009439A1"/>
    <w:rsid w:val="00944CCC"/>
    <w:rsid w:val="0094558D"/>
    <w:rsid w:val="00945B01"/>
    <w:rsid w:val="00946192"/>
    <w:rsid w:val="0094645E"/>
    <w:rsid w:val="009469DF"/>
    <w:rsid w:val="00946A34"/>
    <w:rsid w:val="00947614"/>
    <w:rsid w:val="00947B61"/>
    <w:rsid w:val="00950525"/>
    <w:rsid w:val="0095056A"/>
    <w:rsid w:val="00951002"/>
    <w:rsid w:val="00951900"/>
    <w:rsid w:val="0095292E"/>
    <w:rsid w:val="00952C6A"/>
    <w:rsid w:val="00952F99"/>
    <w:rsid w:val="00953164"/>
    <w:rsid w:val="009531FE"/>
    <w:rsid w:val="00953304"/>
    <w:rsid w:val="00953688"/>
    <w:rsid w:val="009549EA"/>
    <w:rsid w:val="00954ADE"/>
    <w:rsid w:val="00954E9A"/>
    <w:rsid w:val="00955C14"/>
    <w:rsid w:val="00955ECD"/>
    <w:rsid w:val="009560A5"/>
    <w:rsid w:val="009563E3"/>
    <w:rsid w:val="00956EC4"/>
    <w:rsid w:val="00957207"/>
    <w:rsid w:val="00957BFB"/>
    <w:rsid w:val="00957E59"/>
    <w:rsid w:val="00957F62"/>
    <w:rsid w:val="009608F2"/>
    <w:rsid w:val="009615CC"/>
    <w:rsid w:val="00961823"/>
    <w:rsid w:val="0096355C"/>
    <w:rsid w:val="00963E18"/>
    <w:rsid w:val="0096414D"/>
    <w:rsid w:val="009644EE"/>
    <w:rsid w:val="00964693"/>
    <w:rsid w:val="00965C2C"/>
    <w:rsid w:val="00966D4F"/>
    <w:rsid w:val="009674C4"/>
    <w:rsid w:val="0096783B"/>
    <w:rsid w:val="00967CDF"/>
    <w:rsid w:val="00967F84"/>
    <w:rsid w:val="00971DB5"/>
    <w:rsid w:val="00972643"/>
    <w:rsid w:val="0097297E"/>
    <w:rsid w:val="00973979"/>
    <w:rsid w:val="00973C51"/>
    <w:rsid w:val="00973D5A"/>
    <w:rsid w:val="00974A74"/>
    <w:rsid w:val="0097667C"/>
    <w:rsid w:val="00976DE6"/>
    <w:rsid w:val="00977804"/>
    <w:rsid w:val="00980444"/>
    <w:rsid w:val="00980506"/>
    <w:rsid w:val="00980F27"/>
    <w:rsid w:val="0098152F"/>
    <w:rsid w:val="00982157"/>
    <w:rsid w:val="0098270B"/>
    <w:rsid w:val="00983022"/>
    <w:rsid w:val="00983155"/>
    <w:rsid w:val="009836A2"/>
    <w:rsid w:val="00983917"/>
    <w:rsid w:val="00983D5A"/>
    <w:rsid w:val="00984189"/>
    <w:rsid w:val="00985A00"/>
    <w:rsid w:val="009862E5"/>
    <w:rsid w:val="00986EC7"/>
    <w:rsid w:val="00987789"/>
    <w:rsid w:val="00987D4C"/>
    <w:rsid w:val="009900E1"/>
    <w:rsid w:val="00990325"/>
    <w:rsid w:val="00991065"/>
    <w:rsid w:val="009920B8"/>
    <w:rsid w:val="00992276"/>
    <w:rsid w:val="009923CD"/>
    <w:rsid w:val="00992AB0"/>
    <w:rsid w:val="00992EC2"/>
    <w:rsid w:val="00993E6B"/>
    <w:rsid w:val="00993FBC"/>
    <w:rsid w:val="009948B2"/>
    <w:rsid w:val="009948DE"/>
    <w:rsid w:val="00995376"/>
    <w:rsid w:val="00995BB8"/>
    <w:rsid w:val="00995BF2"/>
    <w:rsid w:val="00995D10"/>
    <w:rsid w:val="00995D6A"/>
    <w:rsid w:val="0099672A"/>
    <w:rsid w:val="009A0467"/>
    <w:rsid w:val="009A07AE"/>
    <w:rsid w:val="009A07D6"/>
    <w:rsid w:val="009A0EF3"/>
    <w:rsid w:val="009A1A08"/>
    <w:rsid w:val="009A20ED"/>
    <w:rsid w:val="009A2C91"/>
    <w:rsid w:val="009A3314"/>
    <w:rsid w:val="009A4948"/>
    <w:rsid w:val="009A4E4D"/>
    <w:rsid w:val="009A53ED"/>
    <w:rsid w:val="009A5653"/>
    <w:rsid w:val="009A5B8D"/>
    <w:rsid w:val="009A698E"/>
    <w:rsid w:val="009A7490"/>
    <w:rsid w:val="009B0A96"/>
    <w:rsid w:val="009B0B7E"/>
    <w:rsid w:val="009B0BBC"/>
    <w:rsid w:val="009B210A"/>
    <w:rsid w:val="009B261C"/>
    <w:rsid w:val="009B2946"/>
    <w:rsid w:val="009B32FE"/>
    <w:rsid w:val="009B382F"/>
    <w:rsid w:val="009B5362"/>
    <w:rsid w:val="009B58AF"/>
    <w:rsid w:val="009B60B0"/>
    <w:rsid w:val="009B6813"/>
    <w:rsid w:val="009B68C9"/>
    <w:rsid w:val="009B6FF7"/>
    <w:rsid w:val="009B7340"/>
    <w:rsid w:val="009B75AA"/>
    <w:rsid w:val="009B7DC6"/>
    <w:rsid w:val="009B7F89"/>
    <w:rsid w:val="009C01B5"/>
    <w:rsid w:val="009C03EC"/>
    <w:rsid w:val="009C0454"/>
    <w:rsid w:val="009C0AB2"/>
    <w:rsid w:val="009C0E4F"/>
    <w:rsid w:val="009C0F27"/>
    <w:rsid w:val="009C13A1"/>
    <w:rsid w:val="009C161F"/>
    <w:rsid w:val="009C23AB"/>
    <w:rsid w:val="009C3230"/>
    <w:rsid w:val="009C3C0C"/>
    <w:rsid w:val="009C53C7"/>
    <w:rsid w:val="009C53D1"/>
    <w:rsid w:val="009C5C4F"/>
    <w:rsid w:val="009C7771"/>
    <w:rsid w:val="009C7E94"/>
    <w:rsid w:val="009C7F15"/>
    <w:rsid w:val="009D02DE"/>
    <w:rsid w:val="009D0376"/>
    <w:rsid w:val="009D0F6C"/>
    <w:rsid w:val="009D1356"/>
    <w:rsid w:val="009D18AF"/>
    <w:rsid w:val="009D1A96"/>
    <w:rsid w:val="009D208E"/>
    <w:rsid w:val="009D234E"/>
    <w:rsid w:val="009D269B"/>
    <w:rsid w:val="009D2890"/>
    <w:rsid w:val="009D2C7B"/>
    <w:rsid w:val="009D3862"/>
    <w:rsid w:val="009D400B"/>
    <w:rsid w:val="009D5748"/>
    <w:rsid w:val="009D58E4"/>
    <w:rsid w:val="009D5B88"/>
    <w:rsid w:val="009D6FDD"/>
    <w:rsid w:val="009D70C5"/>
    <w:rsid w:val="009D7636"/>
    <w:rsid w:val="009D7903"/>
    <w:rsid w:val="009E342E"/>
    <w:rsid w:val="009E34FC"/>
    <w:rsid w:val="009E36A0"/>
    <w:rsid w:val="009E3959"/>
    <w:rsid w:val="009E3A10"/>
    <w:rsid w:val="009E404B"/>
    <w:rsid w:val="009E43FF"/>
    <w:rsid w:val="009E5133"/>
    <w:rsid w:val="009E5E7F"/>
    <w:rsid w:val="009E700F"/>
    <w:rsid w:val="009E7CA0"/>
    <w:rsid w:val="009E7E4D"/>
    <w:rsid w:val="009E7EB9"/>
    <w:rsid w:val="009E7EFD"/>
    <w:rsid w:val="009F0270"/>
    <w:rsid w:val="009F03E1"/>
    <w:rsid w:val="009F0A63"/>
    <w:rsid w:val="009F12A8"/>
    <w:rsid w:val="009F1721"/>
    <w:rsid w:val="009F19A5"/>
    <w:rsid w:val="009F1F76"/>
    <w:rsid w:val="009F2355"/>
    <w:rsid w:val="009F33CB"/>
    <w:rsid w:val="009F3DB6"/>
    <w:rsid w:val="009F3DFD"/>
    <w:rsid w:val="009F46BC"/>
    <w:rsid w:val="009F4E4D"/>
    <w:rsid w:val="009F6192"/>
    <w:rsid w:val="009F6326"/>
    <w:rsid w:val="009F6B4E"/>
    <w:rsid w:val="009F7E78"/>
    <w:rsid w:val="00A018DB"/>
    <w:rsid w:val="00A0261A"/>
    <w:rsid w:val="00A03D61"/>
    <w:rsid w:val="00A042F3"/>
    <w:rsid w:val="00A04403"/>
    <w:rsid w:val="00A04581"/>
    <w:rsid w:val="00A04AEA"/>
    <w:rsid w:val="00A0566B"/>
    <w:rsid w:val="00A057C8"/>
    <w:rsid w:val="00A0614F"/>
    <w:rsid w:val="00A06A94"/>
    <w:rsid w:val="00A06B9A"/>
    <w:rsid w:val="00A06E62"/>
    <w:rsid w:val="00A07CDB"/>
    <w:rsid w:val="00A10A51"/>
    <w:rsid w:val="00A10D0C"/>
    <w:rsid w:val="00A10D20"/>
    <w:rsid w:val="00A11B83"/>
    <w:rsid w:val="00A12721"/>
    <w:rsid w:val="00A12E5D"/>
    <w:rsid w:val="00A133DA"/>
    <w:rsid w:val="00A13432"/>
    <w:rsid w:val="00A13746"/>
    <w:rsid w:val="00A1394C"/>
    <w:rsid w:val="00A13950"/>
    <w:rsid w:val="00A13971"/>
    <w:rsid w:val="00A13ACE"/>
    <w:rsid w:val="00A14D33"/>
    <w:rsid w:val="00A15271"/>
    <w:rsid w:val="00A16149"/>
    <w:rsid w:val="00A16537"/>
    <w:rsid w:val="00A17066"/>
    <w:rsid w:val="00A17B9E"/>
    <w:rsid w:val="00A202E7"/>
    <w:rsid w:val="00A20BD5"/>
    <w:rsid w:val="00A20BFE"/>
    <w:rsid w:val="00A213DE"/>
    <w:rsid w:val="00A21C87"/>
    <w:rsid w:val="00A2257C"/>
    <w:rsid w:val="00A22687"/>
    <w:rsid w:val="00A2286C"/>
    <w:rsid w:val="00A22E39"/>
    <w:rsid w:val="00A23806"/>
    <w:rsid w:val="00A23AED"/>
    <w:rsid w:val="00A24430"/>
    <w:rsid w:val="00A246BA"/>
    <w:rsid w:val="00A256FF"/>
    <w:rsid w:val="00A25CC8"/>
    <w:rsid w:val="00A2646E"/>
    <w:rsid w:val="00A26765"/>
    <w:rsid w:val="00A27502"/>
    <w:rsid w:val="00A27A77"/>
    <w:rsid w:val="00A27CE5"/>
    <w:rsid w:val="00A30589"/>
    <w:rsid w:val="00A30CC8"/>
    <w:rsid w:val="00A30FBB"/>
    <w:rsid w:val="00A30FE8"/>
    <w:rsid w:val="00A3127A"/>
    <w:rsid w:val="00A320F9"/>
    <w:rsid w:val="00A323DE"/>
    <w:rsid w:val="00A32FDE"/>
    <w:rsid w:val="00A333BD"/>
    <w:rsid w:val="00A33598"/>
    <w:rsid w:val="00A34148"/>
    <w:rsid w:val="00A34C30"/>
    <w:rsid w:val="00A34D8A"/>
    <w:rsid w:val="00A352FB"/>
    <w:rsid w:val="00A367D9"/>
    <w:rsid w:val="00A370BE"/>
    <w:rsid w:val="00A37516"/>
    <w:rsid w:val="00A4018F"/>
    <w:rsid w:val="00A4023F"/>
    <w:rsid w:val="00A429BD"/>
    <w:rsid w:val="00A42E47"/>
    <w:rsid w:val="00A4301B"/>
    <w:rsid w:val="00A435BF"/>
    <w:rsid w:val="00A435E8"/>
    <w:rsid w:val="00A43944"/>
    <w:rsid w:val="00A43DCD"/>
    <w:rsid w:val="00A44494"/>
    <w:rsid w:val="00A44739"/>
    <w:rsid w:val="00A448EB"/>
    <w:rsid w:val="00A44BB2"/>
    <w:rsid w:val="00A45FB0"/>
    <w:rsid w:val="00A46454"/>
    <w:rsid w:val="00A46645"/>
    <w:rsid w:val="00A473A8"/>
    <w:rsid w:val="00A47568"/>
    <w:rsid w:val="00A4773D"/>
    <w:rsid w:val="00A47A5C"/>
    <w:rsid w:val="00A5097E"/>
    <w:rsid w:val="00A50E2F"/>
    <w:rsid w:val="00A51117"/>
    <w:rsid w:val="00A519B6"/>
    <w:rsid w:val="00A5224C"/>
    <w:rsid w:val="00A52D83"/>
    <w:rsid w:val="00A53D85"/>
    <w:rsid w:val="00A541E1"/>
    <w:rsid w:val="00A54CCD"/>
    <w:rsid w:val="00A55728"/>
    <w:rsid w:val="00A5593B"/>
    <w:rsid w:val="00A55E84"/>
    <w:rsid w:val="00A565E1"/>
    <w:rsid w:val="00A60883"/>
    <w:rsid w:val="00A6095C"/>
    <w:rsid w:val="00A60BF9"/>
    <w:rsid w:val="00A62762"/>
    <w:rsid w:val="00A63AE5"/>
    <w:rsid w:val="00A63FB5"/>
    <w:rsid w:val="00A64023"/>
    <w:rsid w:val="00A642A2"/>
    <w:rsid w:val="00A6558B"/>
    <w:rsid w:val="00A66128"/>
    <w:rsid w:val="00A661F1"/>
    <w:rsid w:val="00A66D4E"/>
    <w:rsid w:val="00A70020"/>
    <w:rsid w:val="00A708AA"/>
    <w:rsid w:val="00A7198D"/>
    <w:rsid w:val="00A72776"/>
    <w:rsid w:val="00A7340D"/>
    <w:rsid w:val="00A73A2A"/>
    <w:rsid w:val="00A73EAB"/>
    <w:rsid w:val="00A73FFD"/>
    <w:rsid w:val="00A751B7"/>
    <w:rsid w:val="00A77619"/>
    <w:rsid w:val="00A7763E"/>
    <w:rsid w:val="00A77692"/>
    <w:rsid w:val="00A7778C"/>
    <w:rsid w:val="00A77BF9"/>
    <w:rsid w:val="00A77CF6"/>
    <w:rsid w:val="00A811C2"/>
    <w:rsid w:val="00A81221"/>
    <w:rsid w:val="00A812E1"/>
    <w:rsid w:val="00A8130B"/>
    <w:rsid w:val="00A81568"/>
    <w:rsid w:val="00A8205E"/>
    <w:rsid w:val="00A83C55"/>
    <w:rsid w:val="00A83E66"/>
    <w:rsid w:val="00A8409C"/>
    <w:rsid w:val="00A8453F"/>
    <w:rsid w:val="00A8510A"/>
    <w:rsid w:val="00A854A5"/>
    <w:rsid w:val="00A855D0"/>
    <w:rsid w:val="00A85D71"/>
    <w:rsid w:val="00A867AE"/>
    <w:rsid w:val="00A873F0"/>
    <w:rsid w:val="00A87D6A"/>
    <w:rsid w:val="00A904FB"/>
    <w:rsid w:val="00A90C56"/>
    <w:rsid w:val="00A91925"/>
    <w:rsid w:val="00A927C4"/>
    <w:rsid w:val="00A92861"/>
    <w:rsid w:val="00A92A28"/>
    <w:rsid w:val="00A92A9B"/>
    <w:rsid w:val="00A931ED"/>
    <w:rsid w:val="00A93E6F"/>
    <w:rsid w:val="00A940CD"/>
    <w:rsid w:val="00A945D5"/>
    <w:rsid w:val="00A94BB4"/>
    <w:rsid w:val="00A94D34"/>
    <w:rsid w:val="00A9554E"/>
    <w:rsid w:val="00A958CC"/>
    <w:rsid w:val="00A96153"/>
    <w:rsid w:val="00A9746F"/>
    <w:rsid w:val="00A975E6"/>
    <w:rsid w:val="00A97DB9"/>
    <w:rsid w:val="00AA0107"/>
    <w:rsid w:val="00AA01CC"/>
    <w:rsid w:val="00AA0ED9"/>
    <w:rsid w:val="00AA1235"/>
    <w:rsid w:val="00AA17C4"/>
    <w:rsid w:val="00AA1A7A"/>
    <w:rsid w:val="00AA1A8D"/>
    <w:rsid w:val="00AA1DF6"/>
    <w:rsid w:val="00AA2E2E"/>
    <w:rsid w:val="00AA2F9D"/>
    <w:rsid w:val="00AA4757"/>
    <w:rsid w:val="00AA4872"/>
    <w:rsid w:val="00AA4C42"/>
    <w:rsid w:val="00AA50D0"/>
    <w:rsid w:val="00AA57B6"/>
    <w:rsid w:val="00AA6161"/>
    <w:rsid w:val="00AA671E"/>
    <w:rsid w:val="00AA69DD"/>
    <w:rsid w:val="00AA6F0F"/>
    <w:rsid w:val="00AA70F3"/>
    <w:rsid w:val="00AA7617"/>
    <w:rsid w:val="00AA78A7"/>
    <w:rsid w:val="00AA7BD1"/>
    <w:rsid w:val="00AA7D4A"/>
    <w:rsid w:val="00AB0459"/>
    <w:rsid w:val="00AB0FC6"/>
    <w:rsid w:val="00AB1214"/>
    <w:rsid w:val="00AB16D4"/>
    <w:rsid w:val="00AB39E1"/>
    <w:rsid w:val="00AB3F18"/>
    <w:rsid w:val="00AB4287"/>
    <w:rsid w:val="00AB5241"/>
    <w:rsid w:val="00AB6D6B"/>
    <w:rsid w:val="00AC0FAE"/>
    <w:rsid w:val="00AC123E"/>
    <w:rsid w:val="00AC31E8"/>
    <w:rsid w:val="00AC33F5"/>
    <w:rsid w:val="00AC3409"/>
    <w:rsid w:val="00AC378E"/>
    <w:rsid w:val="00AC3C1E"/>
    <w:rsid w:val="00AC4512"/>
    <w:rsid w:val="00AC6062"/>
    <w:rsid w:val="00AC6301"/>
    <w:rsid w:val="00AC65B2"/>
    <w:rsid w:val="00AC6A92"/>
    <w:rsid w:val="00AC750B"/>
    <w:rsid w:val="00AC7ADF"/>
    <w:rsid w:val="00AD06D2"/>
    <w:rsid w:val="00AD0B39"/>
    <w:rsid w:val="00AD1710"/>
    <w:rsid w:val="00AD2727"/>
    <w:rsid w:val="00AD3519"/>
    <w:rsid w:val="00AD3FBF"/>
    <w:rsid w:val="00AD4168"/>
    <w:rsid w:val="00AD4195"/>
    <w:rsid w:val="00AD4770"/>
    <w:rsid w:val="00AD4825"/>
    <w:rsid w:val="00AD5749"/>
    <w:rsid w:val="00AD6620"/>
    <w:rsid w:val="00AD6E4A"/>
    <w:rsid w:val="00AD7F14"/>
    <w:rsid w:val="00AE1321"/>
    <w:rsid w:val="00AE2744"/>
    <w:rsid w:val="00AE3EBB"/>
    <w:rsid w:val="00AE41A9"/>
    <w:rsid w:val="00AE4838"/>
    <w:rsid w:val="00AE4D68"/>
    <w:rsid w:val="00AE684D"/>
    <w:rsid w:val="00AE68C8"/>
    <w:rsid w:val="00AE6F07"/>
    <w:rsid w:val="00AE7146"/>
    <w:rsid w:val="00AE74D9"/>
    <w:rsid w:val="00AF000E"/>
    <w:rsid w:val="00AF044E"/>
    <w:rsid w:val="00AF0BF2"/>
    <w:rsid w:val="00AF0C0E"/>
    <w:rsid w:val="00AF165E"/>
    <w:rsid w:val="00AF1C36"/>
    <w:rsid w:val="00AF1D62"/>
    <w:rsid w:val="00AF1F0E"/>
    <w:rsid w:val="00AF2DCA"/>
    <w:rsid w:val="00AF3C89"/>
    <w:rsid w:val="00AF415B"/>
    <w:rsid w:val="00AF50CB"/>
    <w:rsid w:val="00AF529B"/>
    <w:rsid w:val="00AF6171"/>
    <w:rsid w:val="00AF64AA"/>
    <w:rsid w:val="00AF6D97"/>
    <w:rsid w:val="00AF70AC"/>
    <w:rsid w:val="00B02F56"/>
    <w:rsid w:val="00B0334C"/>
    <w:rsid w:val="00B035DD"/>
    <w:rsid w:val="00B045DC"/>
    <w:rsid w:val="00B04F62"/>
    <w:rsid w:val="00B0520C"/>
    <w:rsid w:val="00B05215"/>
    <w:rsid w:val="00B0627C"/>
    <w:rsid w:val="00B06D80"/>
    <w:rsid w:val="00B07802"/>
    <w:rsid w:val="00B1113B"/>
    <w:rsid w:val="00B1253C"/>
    <w:rsid w:val="00B12ED9"/>
    <w:rsid w:val="00B13CFC"/>
    <w:rsid w:val="00B14029"/>
    <w:rsid w:val="00B14A8E"/>
    <w:rsid w:val="00B158CD"/>
    <w:rsid w:val="00B16427"/>
    <w:rsid w:val="00B16E73"/>
    <w:rsid w:val="00B171D1"/>
    <w:rsid w:val="00B177F2"/>
    <w:rsid w:val="00B2038F"/>
    <w:rsid w:val="00B20453"/>
    <w:rsid w:val="00B212FB"/>
    <w:rsid w:val="00B219E4"/>
    <w:rsid w:val="00B21E65"/>
    <w:rsid w:val="00B21F8A"/>
    <w:rsid w:val="00B22C49"/>
    <w:rsid w:val="00B22E5D"/>
    <w:rsid w:val="00B235B6"/>
    <w:rsid w:val="00B23769"/>
    <w:rsid w:val="00B23BC5"/>
    <w:rsid w:val="00B23E7B"/>
    <w:rsid w:val="00B2426A"/>
    <w:rsid w:val="00B24B0D"/>
    <w:rsid w:val="00B258E1"/>
    <w:rsid w:val="00B2615D"/>
    <w:rsid w:val="00B266F8"/>
    <w:rsid w:val="00B26BDA"/>
    <w:rsid w:val="00B27537"/>
    <w:rsid w:val="00B276E1"/>
    <w:rsid w:val="00B277DE"/>
    <w:rsid w:val="00B27CB7"/>
    <w:rsid w:val="00B30464"/>
    <w:rsid w:val="00B306FA"/>
    <w:rsid w:val="00B34F56"/>
    <w:rsid w:val="00B353C0"/>
    <w:rsid w:val="00B35519"/>
    <w:rsid w:val="00B35E47"/>
    <w:rsid w:val="00B360CE"/>
    <w:rsid w:val="00B3728F"/>
    <w:rsid w:val="00B40046"/>
    <w:rsid w:val="00B401D5"/>
    <w:rsid w:val="00B42DBF"/>
    <w:rsid w:val="00B436BF"/>
    <w:rsid w:val="00B43937"/>
    <w:rsid w:val="00B44A65"/>
    <w:rsid w:val="00B44FE7"/>
    <w:rsid w:val="00B45247"/>
    <w:rsid w:val="00B4700D"/>
    <w:rsid w:val="00B47739"/>
    <w:rsid w:val="00B52010"/>
    <w:rsid w:val="00B52222"/>
    <w:rsid w:val="00B535E5"/>
    <w:rsid w:val="00B53798"/>
    <w:rsid w:val="00B5424E"/>
    <w:rsid w:val="00B542AB"/>
    <w:rsid w:val="00B54D10"/>
    <w:rsid w:val="00B55058"/>
    <w:rsid w:val="00B55C18"/>
    <w:rsid w:val="00B55F97"/>
    <w:rsid w:val="00B56A52"/>
    <w:rsid w:val="00B60A34"/>
    <w:rsid w:val="00B60A8E"/>
    <w:rsid w:val="00B61015"/>
    <w:rsid w:val="00B61730"/>
    <w:rsid w:val="00B62B68"/>
    <w:rsid w:val="00B6388B"/>
    <w:rsid w:val="00B6407A"/>
    <w:rsid w:val="00B657DA"/>
    <w:rsid w:val="00B65AD4"/>
    <w:rsid w:val="00B66101"/>
    <w:rsid w:val="00B67730"/>
    <w:rsid w:val="00B70673"/>
    <w:rsid w:val="00B7068C"/>
    <w:rsid w:val="00B70AD8"/>
    <w:rsid w:val="00B70E80"/>
    <w:rsid w:val="00B713F3"/>
    <w:rsid w:val="00B714F9"/>
    <w:rsid w:val="00B72406"/>
    <w:rsid w:val="00B729B2"/>
    <w:rsid w:val="00B733B3"/>
    <w:rsid w:val="00B7547E"/>
    <w:rsid w:val="00B76111"/>
    <w:rsid w:val="00B76186"/>
    <w:rsid w:val="00B76414"/>
    <w:rsid w:val="00B767BA"/>
    <w:rsid w:val="00B77826"/>
    <w:rsid w:val="00B77923"/>
    <w:rsid w:val="00B77CD5"/>
    <w:rsid w:val="00B77E94"/>
    <w:rsid w:val="00B80D16"/>
    <w:rsid w:val="00B81187"/>
    <w:rsid w:val="00B81426"/>
    <w:rsid w:val="00B8233E"/>
    <w:rsid w:val="00B83B3B"/>
    <w:rsid w:val="00B84D70"/>
    <w:rsid w:val="00B84F1F"/>
    <w:rsid w:val="00B854E1"/>
    <w:rsid w:val="00B8580A"/>
    <w:rsid w:val="00B85D56"/>
    <w:rsid w:val="00B85FD5"/>
    <w:rsid w:val="00B86026"/>
    <w:rsid w:val="00B877C7"/>
    <w:rsid w:val="00B87D76"/>
    <w:rsid w:val="00B87EF4"/>
    <w:rsid w:val="00B90274"/>
    <w:rsid w:val="00B91710"/>
    <w:rsid w:val="00B91BDD"/>
    <w:rsid w:val="00B91FC1"/>
    <w:rsid w:val="00B922AA"/>
    <w:rsid w:val="00B939B2"/>
    <w:rsid w:val="00B942BC"/>
    <w:rsid w:val="00B949F9"/>
    <w:rsid w:val="00B94A79"/>
    <w:rsid w:val="00B96F8B"/>
    <w:rsid w:val="00B9740C"/>
    <w:rsid w:val="00B974F0"/>
    <w:rsid w:val="00BA0160"/>
    <w:rsid w:val="00BA0767"/>
    <w:rsid w:val="00BA100E"/>
    <w:rsid w:val="00BA19A5"/>
    <w:rsid w:val="00BA2906"/>
    <w:rsid w:val="00BA380E"/>
    <w:rsid w:val="00BA46BE"/>
    <w:rsid w:val="00BA4A95"/>
    <w:rsid w:val="00BA4BB7"/>
    <w:rsid w:val="00BA4CB0"/>
    <w:rsid w:val="00BA538A"/>
    <w:rsid w:val="00BA575E"/>
    <w:rsid w:val="00BA58A1"/>
    <w:rsid w:val="00BA591D"/>
    <w:rsid w:val="00BA5FF8"/>
    <w:rsid w:val="00BA62C5"/>
    <w:rsid w:val="00BA69FF"/>
    <w:rsid w:val="00BA6B79"/>
    <w:rsid w:val="00BB14BD"/>
    <w:rsid w:val="00BB156D"/>
    <w:rsid w:val="00BB15BB"/>
    <w:rsid w:val="00BB195F"/>
    <w:rsid w:val="00BB34C5"/>
    <w:rsid w:val="00BB3DA2"/>
    <w:rsid w:val="00BB49F6"/>
    <w:rsid w:val="00BB4C08"/>
    <w:rsid w:val="00BB572B"/>
    <w:rsid w:val="00BB69F1"/>
    <w:rsid w:val="00BB6E5F"/>
    <w:rsid w:val="00BB6FEC"/>
    <w:rsid w:val="00BC0788"/>
    <w:rsid w:val="00BC0A87"/>
    <w:rsid w:val="00BC0CB0"/>
    <w:rsid w:val="00BC0D54"/>
    <w:rsid w:val="00BC104C"/>
    <w:rsid w:val="00BC1468"/>
    <w:rsid w:val="00BC1A8B"/>
    <w:rsid w:val="00BC36E5"/>
    <w:rsid w:val="00BC3B01"/>
    <w:rsid w:val="00BC3B93"/>
    <w:rsid w:val="00BC4844"/>
    <w:rsid w:val="00BC6378"/>
    <w:rsid w:val="00BC6E77"/>
    <w:rsid w:val="00BC6F3F"/>
    <w:rsid w:val="00BC716B"/>
    <w:rsid w:val="00BC7201"/>
    <w:rsid w:val="00BC7D98"/>
    <w:rsid w:val="00BC7FAB"/>
    <w:rsid w:val="00BC7FEB"/>
    <w:rsid w:val="00BD03A3"/>
    <w:rsid w:val="00BD06DB"/>
    <w:rsid w:val="00BD07A3"/>
    <w:rsid w:val="00BD17F3"/>
    <w:rsid w:val="00BD22FB"/>
    <w:rsid w:val="00BD29A3"/>
    <w:rsid w:val="00BD3832"/>
    <w:rsid w:val="00BD38C0"/>
    <w:rsid w:val="00BD529F"/>
    <w:rsid w:val="00BD6338"/>
    <w:rsid w:val="00BD63EB"/>
    <w:rsid w:val="00BD6E57"/>
    <w:rsid w:val="00BE007D"/>
    <w:rsid w:val="00BE0096"/>
    <w:rsid w:val="00BE0ACF"/>
    <w:rsid w:val="00BE1163"/>
    <w:rsid w:val="00BE121F"/>
    <w:rsid w:val="00BE1655"/>
    <w:rsid w:val="00BE1968"/>
    <w:rsid w:val="00BE1A65"/>
    <w:rsid w:val="00BE21DB"/>
    <w:rsid w:val="00BE246D"/>
    <w:rsid w:val="00BE2764"/>
    <w:rsid w:val="00BE2C5A"/>
    <w:rsid w:val="00BE3AB7"/>
    <w:rsid w:val="00BE40DD"/>
    <w:rsid w:val="00BE4369"/>
    <w:rsid w:val="00BE517F"/>
    <w:rsid w:val="00BE632E"/>
    <w:rsid w:val="00BE672A"/>
    <w:rsid w:val="00BE6BCE"/>
    <w:rsid w:val="00BE755F"/>
    <w:rsid w:val="00BE77AE"/>
    <w:rsid w:val="00BF0223"/>
    <w:rsid w:val="00BF0351"/>
    <w:rsid w:val="00BF0594"/>
    <w:rsid w:val="00BF0980"/>
    <w:rsid w:val="00BF1631"/>
    <w:rsid w:val="00BF1FF8"/>
    <w:rsid w:val="00BF2641"/>
    <w:rsid w:val="00BF2B41"/>
    <w:rsid w:val="00BF2D0C"/>
    <w:rsid w:val="00BF31EA"/>
    <w:rsid w:val="00BF352C"/>
    <w:rsid w:val="00BF48E1"/>
    <w:rsid w:val="00BF4D85"/>
    <w:rsid w:val="00BF51A4"/>
    <w:rsid w:val="00BF5512"/>
    <w:rsid w:val="00BF61D5"/>
    <w:rsid w:val="00BF658B"/>
    <w:rsid w:val="00BF6CD4"/>
    <w:rsid w:val="00BF6F50"/>
    <w:rsid w:val="00BF71AA"/>
    <w:rsid w:val="00BF71C3"/>
    <w:rsid w:val="00C01028"/>
    <w:rsid w:val="00C010EA"/>
    <w:rsid w:val="00C01191"/>
    <w:rsid w:val="00C011B1"/>
    <w:rsid w:val="00C01890"/>
    <w:rsid w:val="00C01D39"/>
    <w:rsid w:val="00C01D5C"/>
    <w:rsid w:val="00C029BB"/>
    <w:rsid w:val="00C02CB2"/>
    <w:rsid w:val="00C03221"/>
    <w:rsid w:val="00C043C8"/>
    <w:rsid w:val="00C044A3"/>
    <w:rsid w:val="00C05AD1"/>
    <w:rsid w:val="00C05DA4"/>
    <w:rsid w:val="00C0619A"/>
    <w:rsid w:val="00C0689C"/>
    <w:rsid w:val="00C07167"/>
    <w:rsid w:val="00C07BBC"/>
    <w:rsid w:val="00C1107E"/>
    <w:rsid w:val="00C12133"/>
    <w:rsid w:val="00C12843"/>
    <w:rsid w:val="00C12C0B"/>
    <w:rsid w:val="00C12D1F"/>
    <w:rsid w:val="00C133C1"/>
    <w:rsid w:val="00C137BB"/>
    <w:rsid w:val="00C13E2E"/>
    <w:rsid w:val="00C1407E"/>
    <w:rsid w:val="00C148EF"/>
    <w:rsid w:val="00C1510B"/>
    <w:rsid w:val="00C15F12"/>
    <w:rsid w:val="00C16A83"/>
    <w:rsid w:val="00C17302"/>
    <w:rsid w:val="00C17346"/>
    <w:rsid w:val="00C205AA"/>
    <w:rsid w:val="00C207A6"/>
    <w:rsid w:val="00C21832"/>
    <w:rsid w:val="00C21F4C"/>
    <w:rsid w:val="00C21F54"/>
    <w:rsid w:val="00C22114"/>
    <w:rsid w:val="00C224AE"/>
    <w:rsid w:val="00C22C91"/>
    <w:rsid w:val="00C22E89"/>
    <w:rsid w:val="00C22F58"/>
    <w:rsid w:val="00C23527"/>
    <w:rsid w:val="00C2426E"/>
    <w:rsid w:val="00C24447"/>
    <w:rsid w:val="00C244FF"/>
    <w:rsid w:val="00C25265"/>
    <w:rsid w:val="00C30774"/>
    <w:rsid w:val="00C3121D"/>
    <w:rsid w:val="00C31326"/>
    <w:rsid w:val="00C327EE"/>
    <w:rsid w:val="00C328DA"/>
    <w:rsid w:val="00C32EF3"/>
    <w:rsid w:val="00C33172"/>
    <w:rsid w:val="00C33263"/>
    <w:rsid w:val="00C3443C"/>
    <w:rsid w:val="00C3444C"/>
    <w:rsid w:val="00C347B1"/>
    <w:rsid w:val="00C35940"/>
    <w:rsid w:val="00C35ABE"/>
    <w:rsid w:val="00C36423"/>
    <w:rsid w:val="00C3666B"/>
    <w:rsid w:val="00C36E3D"/>
    <w:rsid w:val="00C37474"/>
    <w:rsid w:val="00C375C7"/>
    <w:rsid w:val="00C400B5"/>
    <w:rsid w:val="00C40810"/>
    <w:rsid w:val="00C40B20"/>
    <w:rsid w:val="00C40E2D"/>
    <w:rsid w:val="00C41378"/>
    <w:rsid w:val="00C429A9"/>
    <w:rsid w:val="00C42A8F"/>
    <w:rsid w:val="00C42C52"/>
    <w:rsid w:val="00C42DF3"/>
    <w:rsid w:val="00C437E5"/>
    <w:rsid w:val="00C43A84"/>
    <w:rsid w:val="00C442AC"/>
    <w:rsid w:val="00C4493F"/>
    <w:rsid w:val="00C44C67"/>
    <w:rsid w:val="00C45374"/>
    <w:rsid w:val="00C454AC"/>
    <w:rsid w:val="00C4613A"/>
    <w:rsid w:val="00C4619E"/>
    <w:rsid w:val="00C46653"/>
    <w:rsid w:val="00C46D25"/>
    <w:rsid w:val="00C46F28"/>
    <w:rsid w:val="00C47AD5"/>
    <w:rsid w:val="00C47BFC"/>
    <w:rsid w:val="00C50277"/>
    <w:rsid w:val="00C50991"/>
    <w:rsid w:val="00C50CB8"/>
    <w:rsid w:val="00C51743"/>
    <w:rsid w:val="00C518FA"/>
    <w:rsid w:val="00C51D2B"/>
    <w:rsid w:val="00C52209"/>
    <w:rsid w:val="00C52E32"/>
    <w:rsid w:val="00C530E2"/>
    <w:rsid w:val="00C53BBE"/>
    <w:rsid w:val="00C53F7B"/>
    <w:rsid w:val="00C53FF1"/>
    <w:rsid w:val="00C54300"/>
    <w:rsid w:val="00C54CA0"/>
    <w:rsid w:val="00C566B3"/>
    <w:rsid w:val="00C56D21"/>
    <w:rsid w:val="00C576BD"/>
    <w:rsid w:val="00C57716"/>
    <w:rsid w:val="00C615AE"/>
    <w:rsid w:val="00C61F50"/>
    <w:rsid w:val="00C6209F"/>
    <w:rsid w:val="00C622CD"/>
    <w:rsid w:val="00C62A11"/>
    <w:rsid w:val="00C633E0"/>
    <w:rsid w:val="00C64141"/>
    <w:rsid w:val="00C6421D"/>
    <w:rsid w:val="00C64D20"/>
    <w:rsid w:val="00C64E12"/>
    <w:rsid w:val="00C653D4"/>
    <w:rsid w:val="00C655C5"/>
    <w:rsid w:val="00C6578E"/>
    <w:rsid w:val="00C65C38"/>
    <w:rsid w:val="00C662BB"/>
    <w:rsid w:val="00C6705B"/>
    <w:rsid w:val="00C674EB"/>
    <w:rsid w:val="00C67B00"/>
    <w:rsid w:val="00C71A64"/>
    <w:rsid w:val="00C722A3"/>
    <w:rsid w:val="00C7321F"/>
    <w:rsid w:val="00C74E3C"/>
    <w:rsid w:val="00C75634"/>
    <w:rsid w:val="00C76470"/>
    <w:rsid w:val="00C76DD8"/>
    <w:rsid w:val="00C76EF4"/>
    <w:rsid w:val="00C7727E"/>
    <w:rsid w:val="00C77327"/>
    <w:rsid w:val="00C773E6"/>
    <w:rsid w:val="00C774CA"/>
    <w:rsid w:val="00C77717"/>
    <w:rsid w:val="00C77771"/>
    <w:rsid w:val="00C80CCB"/>
    <w:rsid w:val="00C81BE4"/>
    <w:rsid w:val="00C83FF7"/>
    <w:rsid w:val="00C853F9"/>
    <w:rsid w:val="00C85F3E"/>
    <w:rsid w:val="00C861D0"/>
    <w:rsid w:val="00C86AA3"/>
    <w:rsid w:val="00C86EB2"/>
    <w:rsid w:val="00C90371"/>
    <w:rsid w:val="00C90A20"/>
    <w:rsid w:val="00C916B2"/>
    <w:rsid w:val="00C916DE"/>
    <w:rsid w:val="00C9207C"/>
    <w:rsid w:val="00C9279E"/>
    <w:rsid w:val="00C94118"/>
    <w:rsid w:val="00C94119"/>
    <w:rsid w:val="00C94379"/>
    <w:rsid w:val="00C962A9"/>
    <w:rsid w:val="00C96591"/>
    <w:rsid w:val="00C969CB"/>
    <w:rsid w:val="00C96A36"/>
    <w:rsid w:val="00C96F37"/>
    <w:rsid w:val="00C97D11"/>
    <w:rsid w:val="00CA01B2"/>
    <w:rsid w:val="00CA05A6"/>
    <w:rsid w:val="00CA0620"/>
    <w:rsid w:val="00CA16BA"/>
    <w:rsid w:val="00CA2A50"/>
    <w:rsid w:val="00CA347F"/>
    <w:rsid w:val="00CA5EAA"/>
    <w:rsid w:val="00CA5F77"/>
    <w:rsid w:val="00CA7410"/>
    <w:rsid w:val="00CA7415"/>
    <w:rsid w:val="00CA74DE"/>
    <w:rsid w:val="00CA789E"/>
    <w:rsid w:val="00CA7AC1"/>
    <w:rsid w:val="00CA7DAA"/>
    <w:rsid w:val="00CB0130"/>
    <w:rsid w:val="00CB013A"/>
    <w:rsid w:val="00CB1E73"/>
    <w:rsid w:val="00CB29C4"/>
    <w:rsid w:val="00CB29FE"/>
    <w:rsid w:val="00CB2AC9"/>
    <w:rsid w:val="00CB382D"/>
    <w:rsid w:val="00CB5CFC"/>
    <w:rsid w:val="00CB6763"/>
    <w:rsid w:val="00CB69EE"/>
    <w:rsid w:val="00CB6ACE"/>
    <w:rsid w:val="00CB6CF3"/>
    <w:rsid w:val="00CB6D71"/>
    <w:rsid w:val="00CB75A5"/>
    <w:rsid w:val="00CB75E9"/>
    <w:rsid w:val="00CB7E9A"/>
    <w:rsid w:val="00CC04F5"/>
    <w:rsid w:val="00CC1092"/>
    <w:rsid w:val="00CC1378"/>
    <w:rsid w:val="00CC137C"/>
    <w:rsid w:val="00CC1679"/>
    <w:rsid w:val="00CC1A76"/>
    <w:rsid w:val="00CC226D"/>
    <w:rsid w:val="00CC356A"/>
    <w:rsid w:val="00CC4015"/>
    <w:rsid w:val="00CC47FA"/>
    <w:rsid w:val="00CC4DA2"/>
    <w:rsid w:val="00CC537F"/>
    <w:rsid w:val="00CC55A9"/>
    <w:rsid w:val="00CC65F3"/>
    <w:rsid w:val="00CC79FF"/>
    <w:rsid w:val="00CC7E1B"/>
    <w:rsid w:val="00CD0E9C"/>
    <w:rsid w:val="00CD0F15"/>
    <w:rsid w:val="00CD13E0"/>
    <w:rsid w:val="00CD18E3"/>
    <w:rsid w:val="00CD19AC"/>
    <w:rsid w:val="00CD22FF"/>
    <w:rsid w:val="00CD27FA"/>
    <w:rsid w:val="00CD2E91"/>
    <w:rsid w:val="00CD3A7F"/>
    <w:rsid w:val="00CD4E1F"/>
    <w:rsid w:val="00CD5557"/>
    <w:rsid w:val="00CD5620"/>
    <w:rsid w:val="00CD5B5B"/>
    <w:rsid w:val="00CD5FF4"/>
    <w:rsid w:val="00CD6807"/>
    <w:rsid w:val="00CD681C"/>
    <w:rsid w:val="00CD77DD"/>
    <w:rsid w:val="00CD78CD"/>
    <w:rsid w:val="00CD7FC0"/>
    <w:rsid w:val="00CE0504"/>
    <w:rsid w:val="00CE0631"/>
    <w:rsid w:val="00CE08B8"/>
    <w:rsid w:val="00CE0B4D"/>
    <w:rsid w:val="00CE0D8C"/>
    <w:rsid w:val="00CE0DC9"/>
    <w:rsid w:val="00CE1C2C"/>
    <w:rsid w:val="00CE1FF2"/>
    <w:rsid w:val="00CE31EA"/>
    <w:rsid w:val="00CE32F9"/>
    <w:rsid w:val="00CE33DE"/>
    <w:rsid w:val="00CE3412"/>
    <w:rsid w:val="00CE3769"/>
    <w:rsid w:val="00CE394F"/>
    <w:rsid w:val="00CE3AA1"/>
    <w:rsid w:val="00CE3D62"/>
    <w:rsid w:val="00CE41B3"/>
    <w:rsid w:val="00CE4559"/>
    <w:rsid w:val="00CE4A69"/>
    <w:rsid w:val="00CE4B38"/>
    <w:rsid w:val="00CE51BD"/>
    <w:rsid w:val="00CE5ECD"/>
    <w:rsid w:val="00CE7422"/>
    <w:rsid w:val="00CE79B7"/>
    <w:rsid w:val="00CE7D50"/>
    <w:rsid w:val="00CE7FE1"/>
    <w:rsid w:val="00CF1062"/>
    <w:rsid w:val="00CF1342"/>
    <w:rsid w:val="00CF167E"/>
    <w:rsid w:val="00CF1802"/>
    <w:rsid w:val="00CF1AAA"/>
    <w:rsid w:val="00CF28EA"/>
    <w:rsid w:val="00CF34AC"/>
    <w:rsid w:val="00CF4E24"/>
    <w:rsid w:val="00CF5197"/>
    <w:rsid w:val="00CF54E9"/>
    <w:rsid w:val="00CF5D44"/>
    <w:rsid w:val="00CF60C8"/>
    <w:rsid w:val="00CF6988"/>
    <w:rsid w:val="00CF6D3E"/>
    <w:rsid w:val="00CF7283"/>
    <w:rsid w:val="00CF767E"/>
    <w:rsid w:val="00CF7795"/>
    <w:rsid w:val="00CF7A74"/>
    <w:rsid w:val="00D0034C"/>
    <w:rsid w:val="00D010B5"/>
    <w:rsid w:val="00D013B7"/>
    <w:rsid w:val="00D01AFF"/>
    <w:rsid w:val="00D01DB3"/>
    <w:rsid w:val="00D0217A"/>
    <w:rsid w:val="00D03AB4"/>
    <w:rsid w:val="00D04383"/>
    <w:rsid w:val="00D04B2C"/>
    <w:rsid w:val="00D04E2A"/>
    <w:rsid w:val="00D05801"/>
    <w:rsid w:val="00D05ABD"/>
    <w:rsid w:val="00D05F75"/>
    <w:rsid w:val="00D06615"/>
    <w:rsid w:val="00D06C83"/>
    <w:rsid w:val="00D06D41"/>
    <w:rsid w:val="00D06FA9"/>
    <w:rsid w:val="00D07B44"/>
    <w:rsid w:val="00D1116A"/>
    <w:rsid w:val="00D11346"/>
    <w:rsid w:val="00D11F50"/>
    <w:rsid w:val="00D12075"/>
    <w:rsid w:val="00D12A9A"/>
    <w:rsid w:val="00D13C3E"/>
    <w:rsid w:val="00D14135"/>
    <w:rsid w:val="00D143EA"/>
    <w:rsid w:val="00D14BA0"/>
    <w:rsid w:val="00D16892"/>
    <w:rsid w:val="00D17C3C"/>
    <w:rsid w:val="00D17EEF"/>
    <w:rsid w:val="00D20BF2"/>
    <w:rsid w:val="00D2120C"/>
    <w:rsid w:val="00D22225"/>
    <w:rsid w:val="00D222F4"/>
    <w:rsid w:val="00D228C6"/>
    <w:rsid w:val="00D22D2B"/>
    <w:rsid w:val="00D22E02"/>
    <w:rsid w:val="00D2307A"/>
    <w:rsid w:val="00D23A6B"/>
    <w:rsid w:val="00D23C0E"/>
    <w:rsid w:val="00D23FDE"/>
    <w:rsid w:val="00D24D7C"/>
    <w:rsid w:val="00D25A23"/>
    <w:rsid w:val="00D267F9"/>
    <w:rsid w:val="00D26E32"/>
    <w:rsid w:val="00D27415"/>
    <w:rsid w:val="00D277DB"/>
    <w:rsid w:val="00D30627"/>
    <w:rsid w:val="00D306A7"/>
    <w:rsid w:val="00D308AE"/>
    <w:rsid w:val="00D30B0C"/>
    <w:rsid w:val="00D3179A"/>
    <w:rsid w:val="00D32097"/>
    <w:rsid w:val="00D32968"/>
    <w:rsid w:val="00D3356D"/>
    <w:rsid w:val="00D34D25"/>
    <w:rsid w:val="00D37446"/>
    <w:rsid w:val="00D37461"/>
    <w:rsid w:val="00D40998"/>
    <w:rsid w:val="00D4180D"/>
    <w:rsid w:val="00D41D27"/>
    <w:rsid w:val="00D42B54"/>
    <w:rsid w:val="00D43FB0"/>
    <w:rsid w:val="00D440E3"/>
    <w:rsid w:val="00D44D3E"/>
    <w:rsid w:val="00D45129"/>
    <w:rsid w:val="00D465F3"/>
    <w:rsid w:val="00D46F83"/>
    <w:rsid w:val="00D470DC"/>
    <w:rsid w:val="00D5086D"/>
    <w:rsid w:val="00D51F04"/>
    <w:rsid w:val="00D51F4B"/>
    <w:rsid w:val="00D5391D"/>
    <w:rsid w:val="00D54A94"/>
    <w:rsid w:val="00D54BD6"/>
    <w:rsid w:val="00D54F42"/>
    <w:rsid w:val="00D551D9"/>
    <w:rsid w:val="00D55346"/>
    <w:rsid w:val="00D566A3"/>
    <w:rsid w:val="00D57CE2"/>
    <w:rsid w:val="00D57DF9"/>
    <w:rsid w:val="00D60383"/>
    <w:rsid w:val="00D61544"/>
    <w:rsid w:val="00D61944"/>
    <w:rsid w:val="00D61B3E"/>
    <w:rsid w:val="00D61C45"/>
    <w:rsid w:val="00D62A48"/>
    <w:rsid w:val="00D635BE"/>
    <w:rsid w:val="00D638DC"/>
    <w:rsid w:val="00D63A3C"/>
    <w:rsid w:val="00D63E54"/>
    <w:rsid w:val="00D63E62"/>
    <w:rsid w:val="00D65668"/>
    <w:rsid w:val="00D6579D"/>
    <w:rsid w:val="00D658C9"/>
    <w:rsid w:val="00D65A79"/>
    <w:rsid w:val="00D65D5B"/>
    <w:rsid w:val="00D672B5"/>
    <w:rsid w:val="00D67915"/>
    <w:rsid w:val="00D67ED7"/>
    <w:rsid w:val="00D71050"/>
    <w:rsid w:val="00D7186B"/>
    <w:rsid w:val="00D71B4C"/>
    <w:rsid w:val="00D7210B"/>
    <w:rsid w:val="00D72661"/>
    <w:rsid w:val="00D72B4B"/>
    <w:rsid w:val="00D731DD"/>
    <w:rsid w:val="00D73704"/>
    <w:rsid w:val="00D73786"/>
    <w:rsid w:val="00D73837"/>
    <w:rsid w:val="00D73A6E"/>
    <w:rsid w:val="00D73DE4"/>
    <w:rsid w:val="00D74487"/>
    <w:rsid w:val="00D75A02"/>
    <w:rsid w:val="00D75B3A"/>
    <w:rsid w:val="00D76CD2"/>
    <w:rsid w:val="00D76E0D"/>
    <w:rsid w:val="00D77D82"/>
    <w:rsid w:val="00D80316"/>
    <w:rsid w:val="00D80F53"/>
    <w:rsid w:val="00D8127F"/>
    <w:rsid w:val="00D8263F"/>
    <w:rsid w:val="00D82966"/>
    <w:rsid w:val="00D82D86"/>
    <w:rsid w:val="00D83225"/>
    <w:rsid w:val="00D83702"/>
    <w:rsid w:val="00D83D92"/>
    <w:rsid w:val="00D84C5B"/>
    <w:rsid w:val="00D85B17"/>
    <w:rsid w:val="00D90055"/>
    <w:rsid w:val="00D90516"/>
    <w:rsid w:val="00D90631"/>
    <w:rsid w:val="00D90778"/>
    <w:rsid w:val="00D9149A"/>
    <w:rsid w:val="00D9158B"/>
    <w:rsid w:val="00D91C86"/>
    <w:rsid w:val="00D92A74"/>
    <w:rsid w:val="00D92F48"/>
    <w:rsid w:val="00D931E3"/>
    <w:rsid w:val="00D931F4"/>
    <w:rsid w:val="00D94D2D"/>
    <w:rsid w:val="00D95190"/>
    <w:rsid w:val="00D95831"/>
    <w:rsid w:val="00D95BAA"/>
    <w:rsid w:val="00D9630B"/>
    <w:rsid w:val="00D96C96"/>
    <w:rsid w:val="00D97581"/>
    <w:rsid w:val="00D977AA"/>
    <w:rsid w:val="00DA10C2"/>
    <w:rsid w:val="00DA1907"/>
    <w:rsid w:val="00DA387D"/>
    <w:rsid w:val="00DA49D7"/>
    <w:rsid w:val="00DA50EF"/>
    <w:rsid w:val="00DA5374"/>
    <w:rsid w:val="00DA5377"/>
    <w:rsid w:val="00DA53CA"/>
    <w:rsid w:val="00DA59C4"/>
    <w:rsid w:val="00DA5B94"/>
    <w:rsid w:val="00DA66DA"/>
    <w:rsid w:val="00DA7018"/>
    <w:rsid w:val="00DA7485"/>
    <w:rsid w:val="00DA7504"/>
    <w:rsid w:val="00DA77C2"/>
    <w:rsid w:val="00DB00BC"/>
    <w:rsid w:val="00DB0711"/>
    <w:rsid w:val="00DB1B7E"/>
    <w:rsid w:val="00DB2273"/>
    <w:rsid w:val="00DB4F52"/>
    <w:rsid w:val="00DB727E"/>
    <w:rsid w:val="00DB7FE2"/>
    <w:rsid w:val="00DC0C11"/>
    <w:rsid w:val="00DC1045"/>
    <w:rsid w:val="00DC170B"/>
    <w:rsid w:val="00DC1C4D"/>
    <w:rsid w:val="00DC4566"/>
    <w:rsid w:val="00DC4FBF"/>
    <w:rsid w:val="00DC5127"/>
    <w:rsid w:val="00DC70AA"/>
    <w:rsid w:val="00DC70D4"/>
    <w:rsid w:val="00DC7769"/>
    <w:rsid w:val="00DC7FE0"/>
    <w:rsid w:val="00DD0173"/>
    <w:rsid w:val="00DD1170"/>
    <w:rsid w:val="00DD17EF"/>
    <w:rsid w:val="00DD1A71"/>
    <w:rsid w:val="00DD1FDD"/>
    <w:rsid w:val="00DD2F4C"/>
    <w:rsid w:val="00DD3063"/>
    <w:rsid w:val="00DD3126"/>
    <w:rsid w:val="00DD35CE"/>
    <w:rsid w:val="00DD4802"/>
    <w:rsid w:val="00DD5CEB"/>
    <w:rsid w:val="00DD72E0"/>
    <w:rsid w:val="00DD7CE1"/>
    <w:rsid w:val="00DE0168"/>
    <w:rsid w:val="00DE0588"/>
    <w:rsid w:val="00DE154D"/>
    <w:rsid w:val="00DE4D04"/>
    <w:rsid w:val="00DE6163"/>
    <w:rsid w:val="00DE63E1"/>
    <w:rsid w:val="00DE65BF"/>
    <w:rsid w:val="00DE7CF8"/>
    <w:rsid w:val="00DF0648"/>
    <w:rsid w:val="00DF0889"/>
    <w:rsid w:val="00DF0D51"/>
    <w:rsid w:val="00DF0E11"/>
    <w:rsid w:val="00DF13DE"/>
    <w:rsid w:val="00DF1B0B"/>
    <w:rsid w:val="00DF2E9A"/>
    <w:rsid w:val="00DF32D8"/>
    <w:rsid w:val="00DF354F"/>
    <w:rsid w:val="00DF3A49"/>
    <w:rsid w:val="00DF4D96"/>
    <w:rsid w:val="00DF5CC7"/>
    <w:rsid w:val="00DF5F3F"/>
    <w:rsid w:val="00DF5FF1"/>
    <w:rsid w:val="00DF6B1F"/>
    <w:rsid w:val="00E005A3"/>
    <w:rsid w:val="00E0072E"/>
    <w:rsid w:val="00E009D2"/>
    <w:rsid w:val="00E01331"/>
    <w:rsid w:val="00E01E74"/>
    <w:rsid w:val="00E02061"/>
    <w:rsid w:val="00E0211E"/>
    <w:rsid w:val="00E0246D"/>
    <w:rsid w:val="00E02A92"/>
    <w:rsid w:val="00E02B20"/>
    <w:rsid w:val="00E032DD"/>
    <w:rsid w:val="00E0399F"/>
    <w:rsid w:val="00E03C2D"/>
    <w:rsid w:val="00E0463D"/>
    <w:rsid w:val="00E04E12"/>
    <w:rsid w:val="00E04E5D"/>
    <w:rsid w:val="00E05566"/>
    <w:rsid w:val="00E06FF8"/>
    <w:rsid w:val="00E073AC"/>
    <w:rsid w:val="00E07BCE"/>
    <w:rsid w:val="00E07C6B"/>
    <w:rsid w:val="00E102C3"/>
    <w:rsid w:val="00E102FE"/>
    <w:rsid w:val="00E116AA"/>
    <w:rsid w:val="00E11C68"/>
    <w:rsid w:val="00E12506"/>
    <w:rsid w:val="00E14477"/>
    <w:rsid w:val="00E15130"/>
    <w:rsid w:val="00E151AF"/>
    <w:rsid w:val="00E15F65"/>
    <w:rsid w:val="00E207D5"/>
    <w:rsid w:val="00E20B7D"/>
    <w:rsid w:val="00E20F84"/>
    <w:rsid w:val="00E211EC"/>
    <w:rsid w:val="00E23228"/>
    <w:rsid w:val="00E23C7C"/>
    <w:rsid w:val="00E24B42"/>
    <w:rsid w:val="00E24B79"/>
    <w:rsid w:val="00E24CAF"/>
    <w:rsid w:val="00E24FAC"/>
    <w:rsid w:val="00E255B2"/>
    <w:rsid w:val="00E26AE3"/>
    <w:rsid w:val="00E26FE9"/>
    <w:rsid w:val="00E2708E"/>
    <w:rsid w:val="00E310DB"/>
    <w:rsid w:val="00E312C8"/>
    <w:rsid w:val="00E31D23"/>
    <w:rsid w:val="00E32969"/>
    <w:rsid w:val="00E32A1D"/>
    <w:rsid w:val="00E334AA"/>
    <w:rsid w:val="00E35DE9"/>
    <w:rsid w:val="00E37242"/>
    <w:rsid w:val="00E37D2B"/>
    <w:rsid w:val="00E40138"/>
    <w:rsid w:val="00E4013D"/>
    <w:rsid w:val="00E40BE5"/>
    <w:rsid w:val="00E41985"/>
    <w:rsid w:val="00E42BBB"/>
    <w:rsid w:val="00E42BC0"/>
    <w:rsid w:val="00E4397A"/>
    <w:rsid w:val="00E4464F"/>
    <w:rsid w:val="00E44B06"/>
    <w:rsid w:val="00E45423"/>
    <w:rsid w:val="00E47608"/>
    <w:rsid w:val="00E47A05"/>
    <w:rsid w:val="00E47BAF"/>
    <w:rsid w:val="00E501CB"/>
    <w:rsid w:val="00E501FD"/>
    <w:rsid w:val="00E5094A"/>
    <w:rsid w:val="00E515EE"/>
    <w:rsid w:val="00E51673"/>
    <w:rsid w:val="00E51AE1"/>
    <w:rsid w:val="00E52AB1"/>
    <w:rsid w:val="00E53BE2"/>
    <w:rsid w:val="00E5436A"/>
    <w:rsid w:val="00E54E8B"/>
    <w:rsid w:val="00E55425"/>
    <w:rsid w:val="00E55C08"/>
    <w:rsid w:val="00E56031"/>
    <w:rsid w:val="00E565F2"/>
    <w:rsid w:val="00E6080D"/>
    <w:rsid w:val="00E60A05"/>
    <w:rsid w:val="00E61DB2"/>
    <w:rsid w:val="00E62C9C"/>
    <w:rsid w:val="00E63067"/>
    <w:rsid w:val="00E63AA9"/>
    <w:rsid w:val="00E64254"/>
    <w:rsid w:val="00E64376"/>
    <w:rsid w:val="00E654A0"/>
    <w:rsid w:val="00E664F9"/>
    <w:rsid w:val="00E666B2"/>
    <w:rsid w:val="00E667E5"/>
    <w:rsid w:val="00E66F76"/>
    <w:rsid w:val="00E6717C"/>
    <w:rsid w:val="00E67451"/>
    <w:rsid w:val="00E67DCE"/>
    <w:rsid w:val="00E70163"/>
    <w:rsid w:val="00E715F8"/>
    <w:rsid w:val="00E71859"/>
    <w:rsid w:val="00E719B5"/>
    <w:rsid w:val="00E71FF6"/>
    <w:rsid w:val="00E7266C"/>
    <w:rsid w:val="00E72F32"/>
    <w:rsid w:val="00E737DE"/>
    <w:rsid w:val="00E737FA"/>
    <w:rsid w:val="00E73EE9"/>
    <w:rsid w:val="00E745EE"/>
    <w:rsid w:val="00E74A42"/>
    <w:rsid w:val="00E7572D"/>
    <w:rsid w:val="00E75A03"/>
    <w:rsid w:val="00E75C61"/>
    <w:rsid w:val="00E75DF4"/>
    <w:rsid w:val="00E76DBE"/>
    <w:rsid w:val="00E7786B"/>
    <w:rsid w:val="00E8037C"/>
    <w:rsid w:val="00E806A8"/>
    <w:rsid w:val="00E807D2"/>
    <w:rsid w:val="00E815A7"/>
    <w:rsid w:val="00E81C8E"/>
    <w:rsid w:val="00E81CAD"/>
    <w:rsid w:val="00E82676"/>
    <w:rsid w:val="00E8268A"/>
    <w:rsid w:val="00E854C8"/>
    <w:rsid w:val="00E85D03"/>
    <w:rsid w:val="00E85DCB"/>
    <w:rsid w:val="00E868BA"/>
    <w:rsid w:val="00E874E6"/>
    <w:rsid w:val="00E87A4F"/>
    <w:rsid w:val="00E87BF4"/>
    <w:rsid w:val="00E91159"/>
    <w:rsid w:val="00E911C5"/>
    <w:rsid w:val="00E922EE"/>
    <w:rsid w:val="00E923B2"/>
    <w:rsid w:val="00E93C3C"/>
    <w:rsid w:val="00E93E00"/>
    <w:rsid w:val="00E972FE"/>
    <w:rsid w:val="00E97C6A"/>
    <w:rsid w:val="00E97FA5"/>
    <w:rsid w:val="00EA099F"/>
    <w:rsid w:val="00EA10FC"/>
    <w:rsid w:val="00EA18A1"/>
    <w:rsid w:val="00EA19DA"/>
    <w:rsid w:val="00EA253C"/>
    <w:rsid w:val="00EA57A7"/>
    <w:rsid w:val="00EA593A"/>
    <w:rsid w:val="00EA60CA"/>
    <w:rsid w:val="00EA7210"/>
    <w:rsid w:val="00EA740D"/>
    <w:rsid w:val="00EA7CC2"/>
    <w:rsid w:val="00EB0CD6"/>
    <w:rsid w:val="00EB0EB3"/>
    <w:rsid w:val="00EB2CC1"/>
    <w:rsid w:val="00EB2F8E"/>
    <w:rsid w:val="00EB3DA6"/>
    <w:rsid w:val="00EB464C"/>
    <w:rsid w:val="00EB4A78"/>
    <w:rsid w:val="00EB4C0F"/>
    <w:rsid w:val="00EB52D4"/>
    <w:rsid w:val="00EB5436"/>
    <w:rsid w:val="00EB5CA0"/>
    <w:rsid w:val="00EB6326"/>
    <w:rsid w:val="00EC05A9"/>
    <w:rsid w:val="00EC0852"/>
    <w:rsid w:val="00EC0D76"/>
    <w:rsid w:val="00EC0F32"/>
    <w:rsid w:val="00EC1012"/>
    <w:rsid w:val="00EC12C2"/>
    <w:rsid w:val="00EC144E"/>
    <w:rsid w:val="00EC1EBE"/>
    <w:rsid w:val="00EC2790"/>
    <w:rsid w:val="00EC3D26"/>
    <w:rsid w:val="00EC4982"/>
    <w:rsid w:val="00EC4E14"/>
    <w:rsid w:val="00EC5D19"/>
    <w:rsid w:val="00EC639B"/>
    <w:rsid w:val="00EC6C36"/>
    <w:rsid w:val="00EC7035"/>
    <w:rsid w:val="00ED05DF"/>
    <w:rsid w:val="00ED0FB1"/>
    <w:rsid w:val="00ED2B43"/>
    <w:rsid w:val="00ED3F7F"/>
    <w:rsid w:val="00ED491A"/>
    <w:rsid w:val="00ED4A96"/>
    <w:rsid w:val="00ED4B80"/>
    <w:rsid w:val="00ED4D22"/>
    <w:rsid w:val="00ED519E"/>
    <w:rsid w:val="00ED51AE"/>
    <w:rsid w:val="00ED5392"/>
    <w:rsid w:val="00ED7FA3"/>
    <w:rsid w:val="00EE0412"/>
    <w:rsid w:val="00EE0829"/>
    <w:rsid w:val="00EE0A79"/>
    <w:rsid w:val="00EE1C74"/>
    <w:rsid w:val="00EE30FE"/>
    <w:rsid w:val="00EE333C"/>
    <w:rsid w:val="00EE36CB"/>
    <w:rsid w:val="00EE40EC"/>
    <w:rsid w:val="00EE42FA"/>
    <w:rsid w:val="00EE46D7"/>
    <w:rsid w:val="00EE4791"/>
    <w:rsid w:val="00EE4984"/>
    <w:rsid w:val="00EE52DA"/>
    <w:rsid w:val="00EE54B1"/>
    <w:rsid w:val="00EE66C2"/>
    <w:rsid w:val="00EE6E10"/>
    <w:rsid w:val="00EE6E50"/>
    <w:rsid w:val="00EE7484"/>
    <w:rsid w:val="00EE757C"/>
    <w:rsid w:val="00EE758B"/>
    <w:rsid w:val="00EE75A3"/>
    <w:rsid w:val="00EE7964"/>
    <w:rsid w:val="00EE7BFE"/>
    <w:rsid w:val="00EF0F25"/>
    <w:rsid w:val="00EF1A2A"/>
    <w:rsid w:val="00EF1E1B"/>
    <w:rsid w:val="00EF1FD9"/>
    <w:rsid w:val="00EF3212"/>
    <w:rsid w:val="00EF4114"/>
    <w:rsid w:val="00EF416D"/>
    <w:rsid w:val="00EF73B1"/>
    <w:rsid w:val="00F000CF"/>
    <w:rsid w:val="00F00148"/>
    <w:rsid w:val="00F010AD"/>
    <w:rsid w:val="00F02666"/>
    <w:rsid w:val="00F02C6B"/>
    <w:rsid w:val="00F0311F"/>
    <w:rsid w:val="00F04ADB"/>
    <w:rsid w:val="00F04AEB"/>
    <w:rsid w:val="00F05001"/>
    <w:rsid w:val="00F05569"/>
    <w:rsid w:val="00F0601D"/>
    <w:rsid w:val="00F074A8"/>
    <w:rsid w:val="00F077EA"/>
    <w:rsid w:val="00F07BC1"/>
    <w:rsid w:val="00F07D76"/>
    <w:rsid w:val="00F07EBE"/>
    <w:rsid w:val="00F113D5"/>
    <w:rsid w:val="00F115DE"/>
    <w:rsid w:val="00F118AF"/>
    <w:rsid w:val="00F13491"/>
    <w:rsid w:val="00F13899"/>
    <w:rsid w:val="00F13EEC"/>
    <w:rsid w:val="00F13F6D"/>
    <w:rsid w:val="00F14141"/>
    <w:rsid w:val="00F144E9"/>
    <w:rsid w:val="00F14538"/>
    <w:rsid w:val="00F14677"/>
    <w:rsid w:val="00F15259"/>
    <w:rsid w:val="00F156F3"/>
    <w:rsid w:val="00F15B09"/>
    <w:rsid w:val="00F15C51"/>
    <w:rsid w:val="00F16688"/>
    <w:rsid w:val="00F16B21"/>
    <w:rsid w:val="00F202D5"/>
    <w:rsid w:val="00F204A8"/>
    <w:rsid w:val="00F20693"/>
    <w:rsid w:val="00F206E5"/>
    <w:rsid w:val="00F20E77"/>
    <w:rsid w:val="00F2145C"/>
    <w:rsid w:val="00F218AF"/>
    <w:rsid w:val="00F21D64"/>
    <w:rsid w:val="00F21E95"/>
    <w:rsid w:val="00F22C2A"/>
    <w:rsid w:val="00F2347A"/>
    <w:rsid w:val="00F23628"/>
    <w:rsid w:val="00F237BA"/>
    <w:rsid w:val="00F23ECE"/>
    <w:rsid w:val="00F2662B"/>
    <w:rsid w:val="00F2693E"/>
    <w:rsid w:val="00F26B59"/>
    <w:rsid w:val="00F26BF0"/>
    <w:rsid w:val="00F270BA"/>
    <w:rsid w:val="00F2718F"/>
    <w:rsid w:val="00F316E9"/>
    <w:rsid w:val="00F31B5A"/>
    <w:rsid w:val="00F31BF3"/>
    <w:rsid w:val="00F33066"/>
    <w:rsid w:val="00F3341E"/>
    <w:rsid w:val="00F3395B"/>
    <w:rsid w:val="00F339FA"/>
    <w:rsid w:val="00F33B89"/>
    <w:rsid w:val="00F33B8E"/>
    <w:rsid w:val="00F348DA"/>
    <w:rsid w:val="00F34D18"/>
    <w:rsid w:val="00F357E1"/>
    <w:rsid w:val="00F35A37"/>
    <w:rsid w:val="00F35CDA"/>
    <w:rsid w:val="00F402EF"/>
    <w:rsid w:val="00F413E1"/>
    <w:rsid w:val="00F415EB"/>
    <w:rsid w:val="00F41757"/>
    <w:rsid w:val="00F417A9"/>
    <w:rsid w:val="00F41863"/>
    <w:rsid w:val="00F4212A"/>
    <w:rsid w:val="00F42DBA"/>
    <w:rsid w:val="00F42E77"/>
    <w:rsid w:val="00F43858"/>
    <w:rsid w:val="00F4531A"/>
    <w:rsid w:val="00F459EF"/>
    <w:rsid w:val="00F46372"/>
    <w:rsid w:val="00F46425"/>
    <w:rsid w:val="00F46710"/>
    <w:rsid w:val="00F46E5D"/>
    <w:rsid w:val="00F46F9E"/>
    <w:rsid w:val="00F47390"/>
    <w:rsid w:val="00F5040F"/>
    <w:rsid w:val="00F50457"/>
    <w:rsid w:val="00F519EE"/>
    <w:rsid w:val="00F526A7"/>
    <w:rsid w:val="00F52B2B"/>
    <w:rsid w:val="00F54037"/>
    <w:rsid w:val="00F55032"/>
    <w:rsid w:val="00F554EC"/>
    <w:rsid w:val="00F57B7C"/>
    <w:rsid w:val="00F6005F"/>
    <w:rsid w:val="00F603F8"/>
    <w:rsid w:val="00F609EA"/>
    <w:rsid w:val="00F61FF7"/>
    <w:rsid w:val="00F62782"/>
    <w:rsid w:val="00F63831"/>
    <w:rsid w:val="00F639F3"/>
    <w:rsid w:val="00F64A38"/>
    <w:rsid w:val="00F64CFA"/>
    <w:rsid w:val="00F65483"/>
    <w:rsid w:val="00F65935"/>
    <w:rsid w:val="00F6772C"/>
    <w:rsid w:val="00F70808"/>
    <w:rsid w:val="00F7299A"/>
    <w:rsid w:val="00F72E4A"/>
    <w:rsid w:val="00F735C4"/>
    <w:rsid w:val="00F73DE4"/>
    <w:rsid w:val="00F742E5"/>
    <w:rsid w:val="00F743A2"/>
    <w:rsid w:val="00F74A9D"/>
    <w:rsid w:val="00F74BD0"/>
    <w:rsid w:val="00F74DB8"/>
    <w:rsid w:val="00F75602"/>
    <w:rsid w:val="00F763C0"/>
    <w:rsid w:val="00F771E6"/>
    <w:rsid w:val="00F778B3"/>
    <w:rsid w:val="00F77A6B"/>
    <w:rsid w:val="00F77EC8"/>
    <w:rsid w:val="00F80137"/>
    <w:rsid w:val="00F8038A"/>
    <w:rsid w:val="00F816FE"/>
    <w:rsid w:val="00F81C69"/>
    <w:rsid w:val="00F81D72"/>
    <w:rsid w:val="00F81E0E"/>
    <w:rsid w:val="00F82461"/>
    <w:rsid w:val="00F827D1"/>
    <w:rsid w:val="00F83FD5"/>
    <w:rsid w:val="00F854B2"/>
    <w:rsid w:val="00F861B4"/>
    <w:rsid w:val="00F862EE"/>
    <w:rsid w:val="00F86948"/>
    <w:rsid w:val="00F87244"/>
    <w:rsid w:val="00F87C86"/>
    <w:rsid w:val="00F87F76"/>
    <w:rsid w:val="00F90B0F"/>
    <w:rsid w:val="00F935AC"/>
    <w:rsid w:val="00F93844"/>
    <w:rsid w:val="00F93C6B"/>
    <w:rsid w:val="00F94108"/>
    <w:rsid w:val="00F9419F"/>
    <w:rsid w:val="00F945BB"/>
    <w:rsid w:val="00F94EBB"/>
    <w:rsid w:val="00F952F9"/>
    <w:rsid w:val="00F95A86"/>
    <w:rsid w:val="00F9616E"/>
    <w:rsid w:val="00F97F78"/>
    <w:rsid w:val="00FA0207"/>
    <w:rsid w:val="00FA0817"/>
    <w:rsid w:val="00FA1503"/>
    <w:rsid w:val="00FA1580"/>
    <w:rsid w:val="00FA3194"/>
    <w:rsid w:val="00FA3D1E"/>
    <w:rsid w:val="00FA3F25"/>
    <w:rsid w:val="00FA422E"/>
    <w:rsid w:val="00FA434F"/>
    <w:rsid w:val="00FA45FB"/>
    <w:rsid w:val="00FA531D"/>
    <w:rsid w:val="00FA53F6"/>
    <w:rsid w:val="00FA5A04"/>
    <w:rsid w:val="00FA5CF2"/>
    <w:rsid w:val="00FA64C6"/>
    <w:rsid w:val="00FA6A63"/>
    <w:rsid w:val="00FA75A4"/>
    <w:rsid w:val="00FB0498"/>
    <w:rsid w:val="00FB0B1B"/>
    <w:rsid w:val="00FB0F11"/>
    <w:rsid w:val="00FB1082"/>
    <w:rsid w:val="00FB1635"/>
    <w:rsid w:val="00FB257C"/>
    <w:rsid w:val="00FB3319"/>
    <w:rsid w:val="00FB377F"/>
    <w:rsid w:val="00FB3EC2"/>
    <w:rsid w:val="00FB4631"/>
    <w:rsid w:val="00FB5431"/>
    <w:rsid w:val="00FB600F"/>
    <w:rsid w:val="00FB62B6"/>
    <w:rsid w:val="00FB6732"/>
    <w:rsid w:val="00FB6FB3"/>
    <w:rsid w:val="00FB70BE"/>
    <w:rsid w:val="00FB7243"/>
    <w:rsid w:val="00FB7412"/>
    <w:rsid w:val="00FB7A08"/>
    <w:rsid w:val="00FB7C9E"/>
    <w:rsid w:val="00FC011C"/>
    <w:rsid w:val="00FC13CB"/>
    <w:rsid w:val="00FC21FE"/>
    <w:rsid w:val="00FC246A"/>
    <w:rsid w:val="00FC2B9D"/>
    <w:rsid w:val="00FC38BB"/>
    <w:rsid w:val="00FC40E8"/>
    <w:rsid w:val="00FC4A5B"/>
    <w:rsid w:val="00FC4E72"/>
    <w:rsid w:val="00FC519C"/>
    <w:rsid w:val="00FC5227"/>
    <w:rsid w:val="00FC586C"/>
    <w:rsid w:val="00FC7D4A"/>
    <w:rsid w:val="00FD0E3A"/>
    <w:rsid w:val="00FD137A"/>
    <w:rsid w:val="00FD1452"/>
    <w:rsid w:val="00FD2141"/>
    <w:rsid w:val="00FD2E49"/>
    <w:rsid w:val="00FD3A53"/>
    <w:rsid w:val="00FD43DD"/>
    <w:rsid w:val="00FD4B3B"/>
    <w:rsid w:val="00FD5054"/>
    <w:rsid w:val="00FD5BC0"/>
    <w:rsid w:val="00FD611D"/>
    <w:rsid w:val="00FE1DA5"/>
    <w:rsid w:val="00FE2D34"/>
    <w:rsid w:val="00FE2D75"/>
    <w:rsid w:val="00FE38E3"/>
    <w:rsid w:val="00FE39A6"/>
    <w:rsid w:val="00FE3A03"/>
    <w:rsid w:val="00FE3B98"/>
    <w:rsid w:val="00FE4248"/>
    <w:rsid w:val="00FE4581"/>
    <w:rsid w:val="00FE45CA"/>
    <w:rsid w:val="00FE5202"/>
    <w:rsid w:val="00FE53DA"/>
    <w:rsid w:val="00FE5DB3"/>
    <w:rsid w:val="00FE6323"/>
    <w:rsid w:val="00FE6DF1"/>
    <w:rsid w:val="00FE70EC"/>
    <w:rsid w:val="00FE70F1"/>
    <w:rsid w:val="00FE7A14"/>
    <w:rsid w:val="00FF0A1D"/>
    <w:rsid w:val="00FF1820"/>
    <w:rsid w:val="00FF19AA"/>
    <w:rsid w:val="00FF1F1F"/>
    <w:rsid w:val="00FF432A"/>
    <w:rsid w:val="00FF43B4"/>
    <w:rsid w:val="00FF466E"/>
    <w:rsid w:val="00FF4781"/>
    <w:rsid w:val="00FF4F4E"/>
    <w:rsid w:val="00FF5F98"/>
    <w:rsid w:val="00FF7444"/>
    <w:rsid w:val="00FF7BB9"/>
    <w:rsid w:val="00FF7F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o:shapelayout v:ext="edit">
      <o:idmap v:ext="edit" data="1"/>
    </o:shapelayout>
  </w:shapeDefaults>
  <w:decimalSymbol w:val=","/>
  <w:listSeparator w:val=";"/>
  <w14:docId w14:val="5FEDC934"/>
  <w15:docId w15:val="{5B84055E-1C93-43E5-A2A8-8F2BF4F25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en-US" w:bidi="ar-SA"/>
      </w:rPr>
    </w:rPrDefault>
    <w:pPrDefault/>
  </w:docDefaults>
  <w:latentStyles w:defLockedState="0" w:defUIPriority="0" w:defSemiHidden="0" w:defUnhideWhenUsed="0" w:defQFormat="0" w:count="371">
    <w:lsdException w:name="heading 1" w:qFormat="1"/>
    <w:lsdException w:name="heading 2" w:uiPriority="9" w:qFormat="1"/>
    <w:lsdException w:name="heading 3" w:uiPriority="9"/>
    <w:lsdException w:name="heading 4" w:uiPriority="9"/>
    <w:lsdException w:name="heading 5" w:uiPriority="9" w:qFormat="1"/>
    <w:lsdException w:name="heading 6" w:uiPriority="9"/>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rsid w:val="009C03EC"/>
    <w:pPr>
      <w:ind w:right="-108"/>
      <w:jc w:val="center"/>
    </w:pPr>
    <w:rPr>
      <w:sz w:val="28"/>
    </w:rPr>
  </w:style>
  <w:style w:type="paragraph" w:styleId="12">
    <w:name w:val="heading 1"/>
    <w:aliases w:val="Заголовок 1 (табл),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01_Раздел,Слева:  0..."/>
    <w:basedOn w:val="a5"/>
    <w:next w:val="a5"/>
    <w:link w:val="13"/>
    <w:qFormat/>
    <w:rsid w:val="00AD4770"/>
    <w:pPr>
      <w:keepNext/>
      <w:keepLines/>
      <w:suppressAutoHyphens/>
      <w:spacing w:before="240" w:after="240"/>
      <w:jc w:val="both"/>
      <w:outlineLvl w:val="0"/>
    </w:pPr>
    <w:rPr>
      <w:rFonts w:eastAsia="TimesNewRomanPSMT"/>
      <w:b/>
    </w:rPr>
  </w:style>
  <w:style w:type="paragraph" w:styleId="2">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1 Знак Знак Знак,Знак1 Знак Зна"/>
    <w:basedOn w:val="a5"/>
    <w:next w:val="-1"/>
    <w:link w:val="20"/>
    <w:uiPriority w:val="9"/>
    <w:qFormat/>
    <w:rsid w:val="00A22E39"/>
    <w:pPr>
      <w:widowControl w:val="0"/>
      <w:suppressAutoHyphens/>
      <w:spacing w:before="120" w:after="120"/>
      <w:jc w:val="left"/>
      <w:outlineLvl w:val="1"/>
    </w:pPr>
    <w:rPr>
      <w:b/>
      <w:bCs/>
      <w:iCs/>
      <w:szCs w:val="28"/>
    </w:rPr>
  </w:style>
  <w:style w:type="paragraph" w:styleId="3">
    <w:name w:val="heading 3"/>
    <w:aliases w:val="Знак,Знак2,Заголовок 3 Знак + 12 pt,не полужирный,влево,Перед:  0 пт,Пос...,Заголовок 3 Знак +,Пер..."/>
    <w:basedOn w:val="a5"/>
    <w:next w:val="-1"/>
    <w:link w:val="30"/>
    <w:uiPriority w:val="9"/>
    <w:rsid w:val="00A22E39"/>
    <w:pPr>
      <w:keepNext/>
      <w:spacing w:after="120" w:line="360" w:lineRule="auto"/>
      <w:jc w:val="left"/>
      <w:outlineLvl w:val="2"/>
    </w:pPr>
    <w:rPr>
      <w:rFonts w:eastAsia="TimesNewRomanPSMT"/>
      <w:b/>
      <w:i/>
      <w:sz w:val="26"/>
      <w:szCs w:val="26"/>
    </w:rPr>
  </w:style>
  <w:style w:type="paragraph" w:styleId="40">
    <w:name w:val="heading 4"/>
    <w:basedOn w:val="a5"/>
    <w:next w:val="-1"/>
    <w:link w:val="41"/>
    <w:uiPriority w:val="9"/>
    <w:rsid w:val="00A22E39"/>
    <w:pPr>
      <w:keepNext/>
      <w:spacing w:before="240" w:after="60"/>
      <w:jc w:val="left"/>
      <w:outlineLvl w:val="3"/>
    </w:pPr>
    <w:rPr>
      <w:rFonts w:eastAsia="Calibri"/>
      <w:b/>
      <w:bCs/>
      <w:i/>
      <w:sz w:val="24"/>
      <w:szCs w:val="24"/>
      <w:lang w:eastAsia="ar-SA"/>
    </w:rPr>
  </w:style>
  <w:style w:type="paragraph" w:styleId="50">
    <w:name w:val="heading 5"/>
    <w:basedOn w:val="a5"/>
    <w:next w:val="a5"/>
    <w:link w:val="51"/>
    <w:uiPriority w:val="9"/>
    <w:qFormat/>
    <w:rsid w:val="00A22E39"/>
    <w:pPr>
      <w:spacing w:before="240" w:after="60"/>
      <w:outlineLvl w:val="4"/>
    </w:pPr>
    <w:rPr>
      <w:rFonts w:ascii="Calibri" w:hAnsi="Calibri"/>
      <w:b/>
      <w:bCs/>
      <w:i/>
      <w:iCs/>
      <w:sz w:val="26"/>
      <w:szCs w:val="26"/>
    </w:rPr>
  </w:style>
  <w:style w:type="paragraph" w:styleId="60">
    <w:name w:val="heading 6"/>
    <w:basedOn w:val="a5"/>
    <w:next w:val="a5"/>
    <w:link w:val="61"/>
    <w:uiPriority w:val="9"/>
    <w:rsid w:val="00A22E39"/>
    <w:pPr>
      <w:spacing w:before="240" w:after="60"/>
      <w:outlineLvl w:val="5"/>
    </w:pPr>
    <w:rPr>
      <w:rFonts w:ascii="Calibri" w:hAnsi="Calibri"/>
      <w:b/>
      <w:bCs/>
      <w:sz w:val="22"/>
      <w:szCs w:val="22"/>
    </w:rPr>
  </w:style>
  <w:style w:type="paragraph" w:styleId="70">
    <w:name w:val="heading 7"/>
    <w:basedOn w:val="a5"/>
    <w:next w:val="a5"/>
    <w:link w:val="71"/>
    <w:uiPriority w:val="9"/>
    <w:rsid w:val="00A22E39"/>
    <w:pPr>
      <w:spacing w:before="240" w:after="60"/>
      <w:outlineLvl w:val="6"/>
    </w:pPr>
    <w:rPr>
      <w:rFonts w:ascii="Calibri" w:hAnsi="Calibri"/>
      <w:sz w:val="24"/>
      <w:szCs w:val="24"/>
    </w:rPr>
  </w:style>
  <w:style w:type="paragraph" w:styleId="8">
    <w:name w:val="heading 8"/>
    <w:basedOn w:val="a5"/>
    <w:next w:val="a5"/>
    <w:link w:val="80"/>
    <w:uiPriority w:val="9"/>
    <w:rsid w:val="00A22E39"/>
    <w:pPr>
      <w:spacing w:before="240" w:after="60"/>
      <w:outlineLvl w:val="7"/>
    </w:pPr>
    <w:rPr>
      <w:i/>
      <w:iCs/>
      <w:sz w:val="24"/>
      <w:szCs w:val="24"/>
    </w:rPr>
  </w:style>
  <w:style w:type="paragraph" w:styleId="9">
    <w:name w:val="heading 9"/>
    <w:basedOn w:val="a5"/>
    <w:next w:val="a5"/>
    <w:link w:val="90"/>
    <w:uiPriority w:val="9"/>
    <w:rsid w:val="00A22E39"/>
    <w:pPr>
      <w:spacing w:before="240" w:after="60"/>
      <w:outlineLvl w:val="8"/>
    </w:pPr>
    <w:rPr>
      <w:rFonts w:ascii="Cambria" w:hAnsi="Cambria"/>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1">
    <w:name w:val="Текст-1"/>
    <w:basedOn w:val="a9"/>
    <w:link w:val="-11"/>
    <w:rsid w:val="00A22E39"/>
  </w:style>
  <w:style w:type="paragraph" w:customStyle="1" w:styleId="a9">
    <w:name w:val="ТЕКСТ"/>
    <w:basedOn w:val="a5"/>
    <w:link w:val="aa"/>
    <w:rsid w:val="008678DE"/>
    <w:pPr>
      <w:spacing w:line="360" w:lineRule="auto"/>
      <w:ind w:right="0" w:firstLine="567"/>
      <w:contextualSpacing/>
      <w:jc w:val="both"/>
    </w:pPr>
    <w:rPr>
      <w:rFonts w:eastAsia="Calibri"/>
      <w:sz w:val="24"/>
      <w:szCs w:val="24"/>
    </w:rPr>
  </w:style>
  <w:style w:type="character" w:customStyle="1" w:styleId="aa">
    <w:name w:val="ТЕКСТ Знак"/>
    <w:link w:val="a9"/>
    <w:rsid w:val="008678DE"/>
    <w:rPr>
      <w:rFonts w:eastAsia="Calibri"/>
      <w:sz w:val="24"/>
      <w:szCs w:val="24"/>
      <w:lang w:eastAsia="en-US"/>
    </w:rPr>
  </w:style>
  <w:style w:type="character" w:customStyle="1" w:styleId="-11">
    <w:name w:val="Текст-1 Знак1"/>
    <w:link w:val="-1"/>
    <w:rsid w:val="00A22E39"/>
    <w:rPr>
      <w:sz w:val="26"/>
      <w:lang w:val="ru-RU" w:eastAsia="ru-RU" w:bidi="ar-SA"/>
    </w:rPr>
  </w:style>
  <w:style w:type="character" w:customStyle="1" w:styleId="13">
    <w:name w:val="Заголовок 1 Знак"/>
    <w:aliases w:val="Заголовок 1 (табл) Знак,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Заголовок 1 (табл) Знак1 Знак Знак"/>
    <w:link w:val="12"/>
    <w:uiPriority w:val="9"/>
    <w:rsid w:val="00AD4770"/>
    <w:rPr>
      <w:rFonts w:eastAsia="TimesNewRomanPSMT"/>
      <w:b/>
      <w:sz w:val="28"/>
    </w:rPr>
  </w:style>
  <w:style w:type="character" w:customStyle="1" w:styleId="20">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
    <w:rsid w:val="00A22E39"/>
    <w:rPr>
      <w:b/>
      <w:bCs/>
      <w:iCs/>
      <w:sz w:val="28"/>
      <w:szCs w:val="28"/>
    </w:rPr>
  </w:style>
  <w:style w:type="character" w:customStyle="1" w:styleId="30">
    <w:name w:val="Заголовок 3 Знак"/>
    <w:aliases w:val="Знак Знак,Знак2 Знак,Заголовок 3 Знак + 12 pt Знак,не полужирный Знак,влево Знак,Перед:  0 пт Знак,Пос... Знак,Заголовок 3 Знак + Знак,Пер... Знак"/>
    <w:link w:val="3"/>
    <w:rsid w:val="00A22E39"/>
    <w:rPr>
      <w:rFonts w:eastAsia="TimesNewRomanPSMT"/>
      <w:b/>
      <w:i/>
      <w:sz w:val="26"/>
      <w:szCs w:val="26"/>
    </w:rPr>
  </w:style>
  <w:style w:type="character" w:customStyle="1" w:styleId="41">
    <w:name w:val="Заголовок 4 Знак"/>
    <w:link w:val="40"/>
    <w:rsid w:val="00A22E39"/>
    <w:rPr>
      <w:rFonts w:eastAsia="Calibri"/>
      <w:b/>
      <w:bCs/>
      <w:i/>
      <w:sz w:val="24"/>
      <w:szCs w:val="24"/>
      <w:lang w:eastAsia="ar-SA"/>
    </w:rPr>
  </w:style>
  <w:style w:type="character" w:customStyle="1" w:styleId="51">
    <w:name w:val="Заголовок 5 Знак"/>
    <w:link w:val="50"/>
    <w:rsid w:val="00A22E39"/>
    <w:rPr>
      <w:rFonts w:ascii="Calibri" w:hAnsi="Calibri"/>
      <w:b/>
      <w:bCs/>
      <w:i/>
      <w:iCs/>
      <w:sz w:val="26"/>
      <w:szCs w:val="26"/>
    </w:rPr>
  </w:style>
  <w:style w:type="character" w:customStyle="1" w:styleId="61">
    <w:name w:val="Заголовок 6 Знак"/>
    <w:link w:val="60"/>
    <w:rsid w:val="00A22E39"/>
    <w:rPr>
      <w:rFonts w:ascii="Calibri" w:hAnsi="Calibri"/>
      <w:b/>
      <w:bCs/>
      <w:sz w:val="22"/>
      <w:szCs w:val="22"/>
    </w:rPr>
  </w:style>
  <w:style w:type="character" w:customStyle="1" w:styleId="71">
    <w:name w:val="Заголовок 7 Знак"/>
    <w:link w:val="70"/>
    <w:rsid w:val="00A22E39"/>
    <w:rPr>
      <w:rFonts w:ascii="Calibri" w:hAnsi="Calibri"/>
      <w:sz w:val="24"/>
      <w:szCs w:val="24"/>
    </w:rPr>
  </w:style>
  <w:style w:type="character" w:customStyle="1" w:styleId="80">
    <w:name w:val="Заголовок 8 Знак"/>
    <w:link w:val="8"/>
    <w:rsid w:val="00A22E39"/>
    <w:rPr>
      <w:i/>
      <w:iCs/>
      <w:sz w:val="24"/>
      <w:szCs w:val="24"/>
    </w:rPr>
  </w:style>
  <w:style w:type="character" w:customStyle="1" w:styleId="90">
    <w:name w:val="Заголовок 9 Знак"/>
    <w:link w:val="9"/>
    <w:rsid w:val="00A22E39"/>
    <w:rPr>
      <w:rFonts w:ascii="Cambria" w:hAnsi="Cambria"/>
      <w:sz w:val="22"/>
      <w:szCs w:val="22"/>
    </w:rPr>
  </w:style>
  <w:style w:type="paragraph" w:styleId="ab">
    <w:name w:val="Title"/>
    <w:basedOn w:val="a5"/>
    <w:link w:val="ac"/>
    <w:rsid w:val="00A22E39"/>
  </w:style>
  <w:style w:type="character" w:customStyle="1" w:styleId="ac">
    <w:name w:val="Название Знак"/>
    <w:link w:val="ab"/>
    <w:uiPriority w:val="99"/>
    <w:rsid w:val="00A22E39"/>
    <w:rPr>
      <w:sz w:val="28"/>
      <w:lang w:val="ru-RU" w:eastAsia="ru-RU" w:bidi="ar-SA"/>
    </w:rPr>
  </w:style>
  <w:style w:type="paragraph" w:styleId="ad">
    <w:name w:val="Subtitle"/>
    <w:basedOn w:val="a5"/>
    <w:link w:val="ae"/>
    <w:rsid w:val="00A22E39"/>
    <w:rPr>
      <w:b/>
    </w:rPr>
  </w:style>
  <w:style w:type="character" w:customStyle="1" w:styleId="ae">
    <w:name w:val="Подзаголовок Знак"/>
    <w:link w:val="ad"/>
    <w:rsid w:val="00A22E39"/>
    <w:rPr>
      <w:b/>
      <w:sz w:val="28"/>
      <w:lang w:val="ru-RU" w:eastAsia="ru-RU" w:bidi="ar-SA"/>
    </w:rPr>
  </w:style>
  <w:style w:type="paragraph" w:styleId="14">
    <w:name w:val="toc 1"/>
    <w:basedOn w:val="a5"/>
    <w:next w:val="a5"/>
    <w:autoRedefine/>
    <w:uiPriority w:val="39"/>
    <w:rsid w:val="000354C6"/>
    <w:pPr>
      <w:tabs>
        <w:tab w:val="left" w:pos="425"/>
        <w:tab w:val="right" w:leader="dot" w:pos="9356"/>
      </w:tabs>
      <w:ind w:right="0"/>
      <w:contextualSpacing/>
      <w:jc w:val="both"/>
    </w:pPr>
    <w:rPr>
      <w:bCs/>
      <w:noProof/>
      <w:sz w:val="24"/>
      <w:szCs w:val="24"/>
    </w:rPr>
  </w:style>
  <w:style w:type="paragraph" w:styleId="af">
    <w:name w:val="Body Text"/>
    <w:basedOn w:val="a5"/>
    <w:link w:val="af0"/>
    <w:rsid w:val="00A22E39"/>
    <w:pPr>
      <w:spacing w:line="360" w:lineRule="auto"/>
      <w:jc w:val="both"/>
    </w:pPr>
  </w:style>
  <w:style w:type="character" w:customStyle="1" w:styleId="af0">
    <w:name w:val="Основной текст Знак"/>
    <w:link w:val="af"/>
    <w:rsid w:val="00A22E39"/>
    <w:rPr>
      <w:sz w:val="28"/>
      <w:lang w:val="ru-RU" w:eastAsia="ru-RU" w:bidi="ar-SA"/>
    </w:rPr>
  </w:style>
  <w:style w:type="paragraph" w:styleId="af1">
    <w:name w:val="Body Text Indent"/>
    <w:basedOn w:val="a5"/>
    <w:link w:val="af2"/>
    <w:rsid w:val="00A22E39"/>
    <w:pPr>
      <w:ind w:firstLine="851"/>
    </w:pPr>
  </w:style>
  <w:style w:type="character" w:customStyle="1" w:styleId="af2">
    <w:name w:val="Основной текст с отступом Знак"/>
    <w:link w:val="af1"/>
    <w:rsid w:val="00A22E39"/>
    <w:rPr>
      <w:sz w:val="28"/>
      <w:lang w:val="ru-RU" w:eastAsia="ru-RU" w:bidi="ar-SA"/>
    </w:rPr>
  </w:style>
  <w:style w:type="paragraph" w:styleId="21">
    <w:name w:val="Body Text Indent 2"/>
    <w:basedOn w:val="a5"/>
    <w:link w:val="22"/>
    <w:rsid w:val="00A22E39"/>
    <w:pPr>
      <w:ind w:firstLine="993"/>
    </w:pPr>
  </w:style>
  <w:style w:type="character" w:customStyle="1" w:styleId="22">
    <w:name w:val="Основной текст с отступом 2 Знак"/>
    <w:link w:val="21"/>
    <w:uiPriority w:val="99"/>
    <w:rsid w:val="00A22E39"/>
    <w:rPr>
      <w:sz w:val="28"/>
      <w:lang w:val="ru-RU" w:eastAsia="ru-RU" w:bidi="ar-SA"/>
    </w:rPr>
  </w:style>
  <w:style w:type="paragraph" w:styleId="af3">
    <w:name w:val="footer"/>
    <w:basedOn w:val="a5"/>
    <w:link w:val="af4"/>
    <w:uiPriority w:val="99"/>
    <w:qFormat/>
    <w:rsid w:val="00A22E39"/>
    <w:pPr>
      <w:widowControl w:val="0"/>
      <w:tabs>
        <w:tab w:val="center" w:pos="4677"/>
        <w:tab w:val="right" w:pos="9355"/>
      </w:tabs>
      <w:autoSpaceDE w:val="0"/>
      <w:autoSpaceDN w:val="0"/>
      <w:adjustRightInd w:val="0"/>
    </w:pPr>
    <w:rPr>
      <w:sz w:val="20"/>
    </w:rPr>
  </w:style>
  <w:style w:type="character" w:customStyle="1" w:styleId="af4">
    <w:name w:val="Нижний колонтитул Знак"/>
    <w:link w:val="af3"/>
    <w:uiPriority w:val="99"/>
    <w:rsid w:val="00A22E39"/>
    <w:rPr>
      <w:lang w:val="ru-RU" w:eastAsia="ru-RU" w:bidi="ar-SA"/>
    </w:rPr>
  </w:style>
  <w:style w:type="character" w:styleId="af5">
    <w:name w:val="page number"/>
    <w:basedOn w:val="a6"/>
    <w:rsid w:val="00A22E39"/>
  </w:style>
  <w:style w:type="paragraph" w:styleId="23">
    <w:name w:val="Body Text 2"/>
    <w:basedOn w:val="a5"/>
    <w:link w:val="24"/>
    <w:rsid w:val="00A22E39"/>
    <w:pPr>
      <w:spacing w:after="120" w:line="480" w:lineRule="auto"/>
    </w:pPr>
  </w:style>
  <w:style w:type="character" w:customStyle="1" w:styleId="24">
    <w:name w:val="Основной текст 2 Знак"/>
    <w:link w:val="23"/>
    <w:rsid w:val="00A22E39"/>
    <w:rPr>
      <w:sz w:val="28"/>
      <w:lang w:val="ru-RU" w:eastAsia="ru-RU" w:bidi="ar-SA"/>
    </w:rPr>
  </w:style>
  <w:style w:type="paragraph" w:styleId="af6">
    <w:name w:val="Balloon Text"/>
    <w:basedOn w:val="a5"/>
    <w:link w:val="af7"/>
    <w:rsid w:val="00A22E39"/>
    <w:rPr>
      <w:rFonts w:ascii="Tahoma" w:hAnsi="Tahoma"/>
      <w:sz w:val="16"/>
      <w:szCs w:val="16"/>
    </w:rPr>
  </w:style>
  <w:style w:type="character" w:customStyle="1" w:styleId="af7">
    <w:name w:val="Текст выноски Знак"/>
    <w:link w:val="af6"/>
    <w:rsid w:val="00A22E39"/>
    <w:rPr>
      <w:rFonts w:ascii="Tahoma" w:hAnsi="Tahoma"/>
      <w:sz w:val="16"/>
      <w:szCs w:val="16"/>
      <w:lang w:val="ru-RU" w:eastAsia="ru-RU" w:bidi="ar-SA"/>
    </w:rPr>
  </w:style>
  <w:style w:type="paragraph" w:styleId="af8">
    <w:name w:val="header"/>
    <w:basedOn w:val="a5"/>
    <w:link w:val="af9"/>
    <w:uiPriority w:val="99"/>
    <w:rsid w:val="00A22E39"/>
    <w:pPr>
      <w:tabs>
        <w:tab w:val="center" w:pos="4677"/>
        <w:tab w:val="right" w:pos="9355"/>
      </w:tabs>
    </w:pPr>
  </w:style>
  <w:style w:type="character" w:customStyle="1" w:styleId="af9">
    <w:name w:val="Верхний колонтитул Знак"/>
    <w:link w:val="af8"/>
    <w:uiPriority w:val="99"/>
    <w:rsid w:val="00A22E39"/>
    <w:rPr>
      <w:sz w:val="28"/>
      <w:lang w:val="ru-RU" w:eastAsia="ru-RU" w:bidi="ar-SA"/>
    </w:rPr>
  </w:style>
  <w:style w:type="character" w:styleId="afa">
    <w:name w:val="Hyperlink"/>
    <w:uiPriority w:val="99"/>
    <w:rsid w:val="00A22E39"/>
    <w:rPr>
      <w:color w:val="0000FF"/>
      <w:u w:val="single"/>
    </w:rPr>
  </w:style>
  <w:style w:type="paragraph" w:styleId="afb">
    <w:name w:val="Document Map"/>
    <w:basedOn w:val="a5"/>
    <w:link w:val="afc"/>
    <w:rsid w:val="00A22E39"/>
    <w:rPr>
      <w:rFonts w:ascii="Tahoma" w:hAnsi="Tahoma"/>
      <w:sz w:val="16"/>
      <w:szCs w:val="16"/>
    </w:rPr>
  </w:style>
  <w:style w:type="character" w:customStyle="1" w:styleId="afc">
    <w:name w:val="Схема документа Знак"/>
    <w:link w:val="afb"/>
    <w:rsid w:val="00A22E39"/>
    <w:rPr>
      <w:rFonts w:ascii="Tahoma" w:hAnsi="Tahoma"/>
      <w:sz w:val="16"/>
      <w:szCs w:val="16"/>
      <w:lang w:val="ru-RU" w:eastAsia="ru-RU" w:bidi="ar-SA"/>
    </w:rPr>
  </w:style>
  <w:style w:type="paragraph" w:styleId="31">
    <w:name w:val="Body Text Indent 3"/>
    <w:basedOn w:val="a5"/>
    <w:link w:val="32"/>
    <w:rsid w:val="00A22E39"/>
    <w:pPr>
      <w:spacing w:after="120"/>
      <w:ind w:left="283"/>
    </w:pPr>
    <w:rPr>
      <w:sz w:val="16"/>
      <w:szCs w:val="16"/>
    </w:rPr>
  </w:style>
  <w:style w:type="character" w:customStyle="1" w:styleId="32">
    <w:name w:val="Основной текст с отступом 3 Знак"/>
    <w:link w:val="31"/>
    <w:rsid w:val="00A22E39"/>
    <w:rPr>
      <w:sz w:val="16"/>
      <w:szCs w:val="16"/>
      <w:lang w:val="ru-RU" w:eastAsia="ru-RU" w:bidi="ar-SA"/>
    </w:rPr>
  </w:style>
  <w:style w:type="paragraph" w:customStyle="1" w:styleId="120">
    <w:name w:val="ТАБ 12 Текст"/>
    <w:basedOn w:val="a5"/>
    <w:next w:val="-1"/>
    <w:rsid w:val="00A22E39"/>
    <w:pPr>
      <w:widowControl w:val="0"/>
      <w:suppressAutoHyphens/>
      <w:ind w:right="0"/>
    </w:pPr>
    <w:rPr>
      <w:sz w:val="24"/>
      <w:szCs w:val="26"/>
    </w:rPr>
  </w:style>
  <w:style w:type="paragraph" w:customStyle="1" w:styleId="a0">
    <w:name w:val="ТАБЛ."/>
    <w:basedOn w:val="-1"/>
    <w:next w:val="-1"/>
    <w:link w:val="afd"/>
    <w:rsid w:val="00A22E39"/>
    <w:pPr>
      <w:numPr>
        <w:numId w:val="1"/>
      </w:numPr>
      <w:jc w:val="left"/>
    </w:pPr>
    <w:rPr>
      <w:b/>
    </w:rPr>
  </w:style>
  <w:style w:type="character" w:customStyle="1" w:styleId="afd">
    <w:name w:val="ТАБЛ. Знак"/>
    <w:link w:val="a0"/>
    <w:rsid w:val="00A22E39"/>
    <w:rPr>
      <w:rFonts w:eastAsia="Calibri"/>
      <w:b/>
      <w:sz w:val="24"/>
      <w:szCs w:val="24"/>
    </w:rPr>
  </w:style>
  <w:style w:type="paragraph" w:customStyle="1" w:styleId="a2">
    <w:name w:val="ТАБЛ"/>
    <w:basedOn w:val="a0"/>
    <w:link w:val="afe"/>
    <w:autoRedefine/>
    <w:rsid w:val="00956EC4"/>
    <w:pPr>
      <w:numPr>
        <w:numId w:val="13"/>
      </w:numPr>
      <w:tabs>
        <w:tab w:val="left" w:pos="1418"/>
      </w:tabs>
      <w:spacing w:line="240" w:lineRule="auto"/>
      <w:ind w:left="0" w:firstLine="0"/>
      <w:jc w:val="both"/>
    </w:pPr>
    <w:rPr>
      <w:sz w:val="22"/>
    </w:rPr>
  </w:style>
  <w:style w:type="character" w:customStyle="1" w:styleId="afe">
    <w:name w:val="ТАБЛ Знак"/>
    <w:link w:val="a2"/>
    <w:rsid w:val="00956EC4"/>
    <w:rPr>
      <w:rFonts w:eastAsia="Calibri"/>
      <w:b/>
      <w:sz w:val="22"/>
      <w:szCs w:val="24"/>
    </w:rPr>
  </w:style>
  <w:style w:type="paragraph" w:styleId="aff">
    <w:name w:val="TOC Heading"/>
    <w:basedOn w:val="12"/>
    <w:next w:val="a5"/>
    <w:uiPriority w:val="39"/>
    <w:qFormat/>
    <w:rsid w:val="00A22E39"/>
    <w:pPr>
      <w:suppressAutoHyphens w:val="0"/>
      <w:spacing w:before="480" w:after="0" w:line="276" w:lineRule="auto"/>
      <w:outlineLvl w:val="9"/>
    </w:pPr>
    <w:rPr>
      <w:rFonts w:ascii="Cambria" w:eastAsia="Times New Roman" w:hAnsi="Cambria"/>
      <w:bCs/>
      <w:caps/>
      <w:color w:val="365F91"/>
      <w:szCs w:val="28"/>
    </w:rPr>
  </w:style>
  <w:style w:type="paragraph" w:styleId="25">
    <w:name w:val="toc 2"/>
    <w:basedOn w:val="a5"/>
    <w:next w:val="a5"/>
    <w:autoRedefine/>
    <w:uiPriority w:val="39"/>
    <w:rsid w:val="00400943"/>
    <w:pPr>
      <w:tabs>
        <w:tab w:val="left" w:pos="851"/>
        <w:tab w:val="left" w:leader="dot" w:pos="9356"/>
        <w:tab w:val="right" w:leader="dot" w:pos="9498"/>
      </w:tabs>
      <w:spacing w:line="360" w:lineRule="auto"/>
      <w:ind w:right="0"/>
      <w:contextualSpacing/>
      <w:jc w:val="both"/>
    </w:pPr>
    <w:rPr>
      <w:noProof/>
      <w:sz w:val="22"/>
      <w:szCs w:val="22"/>
    </w:rPr>
  </w:style>
  <w:style w:type="paragraph" w:styleId="33">
    <w:name w:val="toc 3"/>
    <w:basedOn w:val="a5"/>
    <w:next w:val="a5"/>
    <w:autoRedefine/>
    <w:uiPriority w:val="39"/>
    <w:rsid w:val="005B4947"/>
    <w:pPr>
      <w:tabs>
        <w:tab w:val="left" w:pos="1418"/>
        <w:tab w:val="left" w:leader="dot" w:pos="9214"/>
      </w:tabs>
      <w:ind w:left="709" w:right="-1"/>
      <w:jc w:val="left"/>
    </w:pPr>
    <w:rPr>
      <w:noProof/>
      <w:sz w:val="24"/>
    </w:rPr>
  </w:style>
  <w:style w:type="paragraph" w:customStyle="1" w:styleId="101">
    <w:name w:val="ТАБ 10 Текст"/>
    <w:basedOn w:val="120"/>
    <w:rsid w:val="00A22E39"/>
    <w:rPr>
      <w:sz w:val="20"/>
    </w:rPr>
  </w:style>
  <w:style w:type="paragraph" w:customStyle="1" w:styleId="aff0">
    <w:name w:val="Рис."/>
    <w:basedOn w:val="a0"/>
    <w:next w:val="-1"/>
    <w:rsid w:val="00A22E39"/>
    <w:pPr>
      <w:numPr>
        <w:numId w:val="0"/>
      </w:numPr>
      <w:spacing w:line="240" w:lineRule="auto"/>
      <w:ind w:left="717" w:hanging="360"/>
    </w:pPr>
  </w:style>
  <w:style w:type="paragraph" w:customStyle="1" w:styleId="-">
    <w:name w:val="Рис-Т"/>
    <w:basedOn w:val="-1"/>
    <w:next w:val="aff0"/>
    <w:rsid w:val="002B4542"/>
    <w:pPr>
      <w:spacing w:line="240" w:lineRule="auto"/>
      <w:ind w:left="-709" w:firstLine="0"/>
      <w:jc w:val="center"/>
    </w:pPr>
    <w:rPr>
      <w:noProof/>
    </w:rPr>
  </w:style>
  <w:style w:type="paragraph" w:styleId="34">
    <w:name w:val="Body Text 3"/>
    <w:basedOn w:val="a5"/>
    <w:link w:val="35"/>
    <w:rsid w:val="00A22E39"/>
    <w:pPr>
      <w:spacing w:after="120"/>
    </w:pPr>
    <w:rPr>
      <w:sz w:val="16"/>
      <w:szCs w:val="16"/>
    </w:rPr>
  </w:style>
  <w:style w:type="character" w:customStyle="1" w:styleId="35">
    <w:name w:val="Основной текст 3 Знак"/>
    <w:link w:val="34"/>
    <w:rsid w:val="00A22E39"/>
    <w:rPr>
      <w:sz w:val="16"/>
      <w:szCs w:val="16"/>
      <w:lang w:val="ru-RU" w:eastAsia="ru-RU" w:bidi="ar-SA"/>
    </w:rPr>
  </w:style>
  <w:style w:type="paragraph" w:customStyle="1" w:styleId="aff1">
    <w:name w:val="НПС"/>
    <w:basedOn w:val="a5"/>
    <w:link w:val="aff2"/>
    <w:rsid w:val="00A22E39"/>
    <w:pPr>
      <w:keepNext/>
      <w:ind w:right="0" w:firstLine="709"/>
      <w:jc w:val="both"/>
    </w:pPr>
    <w:rPr>
      <w:sz w:val="24"/>
      <w:szCs w:val="24"/>
    </w:rPr>
  </w:style>
  <w:style w:type="character" w:customStyle="1" w:styleId="aff2">
    <w:name w:val="НПС Знак"/>
    <w:link w:val="aff1"/>
    <w:rsid w:val="00A22E39"/>
    <w:rPr>
      <w:sz w:val="24"/>
      <w:szCs w:val="24"/>
      <w:lang w:val="ru-RU" w:eastAsia="ru-RU" w:bidi="ar-SA"/>
    </w:rPr>
  </w:style>
  <w:style w:type="character" w:customStyle="1" w:styleId="130">
    <w:name w:val="Обычный 13 Знак"/>
    <w:autoRedefine/>
    <w:rsid w:val="00A22E39"/>
    <w:rPr>
      <w:sz w:val="26"/>
    </w:rPr>
  </w:style>
  <w:style w:type="paragraph" w:customStyle="1" w:styleId="aff3">
    <w:name w:val="заголовок табл"/>
    <w:basedOn w:val="a5"/>
    <w:link w:val="aff4"/>
    <w:autoRedefine/>
    <w:rsid w:val="00A22E39"/>
    <w:pPr>
      <w:keepNext/>
      <w:widowControl w:val="0"/>
      <w:suppressLineNumbers/>
      <w:tabs>
        <w:tab w:val="right" w:pos="-3969"/>
        <w:tab w:val="left" w:pos="426"/>
        <w:tab w:val="left" w:pos="567"/>
        <w:tab w:val="left" w:pos="1560"/>
        <w:tab w:val="left" w:pos="3686"/>
        <w:tab w:val="left" w:pos="5387"/>
        <w:tab w:val="left" w:pos="5670"/>
        <w:tab w:val="num" w:pos="5940"/>
      </w:tabs>
      <w:spacing w:before="20" w:after="20"/>
      <w:ind w:right="0"/>
    </w:pPr>
    <w:rPr>
      <w:sz w:val="20"/>
    </w:rPr>
  </w:style>
  <w:style w:type="character" w:customStyle="1" w:styleId="aff4">
    <w:name w:val="заголовок табл Знак Знак"/>
    <w:link w:val="aff3"/>
    <w:rsid w:val="00A22E39"/>
    <w:rPr>
      <w:lang w:val="ru-RU" w:eastAsia="ru-RU" w:bidi="ar-SA"/>
    </w:rPr>
  </w:style>
  <w:style w:type="paragraph" w:customStyle="1" w:styleId="131">
    <w:name w:val="Обычный 13"/>
    <w:basedOn w:val="a5"/>
    <w:link w:val="135"/>
    <w:rsid w:val="00A22E39"/>
    <w:pPr>
      <w:keepNext/>
      <w:suppressLineNumbers/>
      <w:tabs>
        <w:tab w:val="left" w:pos="6804"/>
        <w:tab w:val="left" w:pos="6946"/>
        <w:tab w:val="left" w:leader="dot" w:pos="9356"/>
      </w:tabs>
      <w:suppressAutoHyphens/>
      <w:spacing w:before="60"/>
      <w:ind w:right="0" w:firstLine="567"/>
      <w:jc w:val="both"/>
    </w:pPr>
    <w:rPr>
      <w:sz w:val="26"/>
      <w:szCs w:val="26"/>
    </w:rPr>
  </w:style>
  <w:style w:type="character" w:customStyle="1" w:styleId="135">
    <w:name w:val="Обычный 13 Знак5"/>
    <w:link w:val="131"/>
    <w:rsid w:val="00A22E39"/>
    <w:rPr>
      <w:sz w:val="26"/>
      <w:szCs w:val="26"/>
      <w:lang w:val="ru-RU" w:eastAsia="ru-RU" w:bidi="ar-SA"/>
    </w:rPr>
  </w:style>
  <w:style w:type="paragraph" w:styleId="aff5">
    <w:name w:val="footnote text"/>
    <w:basedOn w:val="a5"/>
    <w:link w:val="aff6"/>
    <w:rsid w:val="00A22E39"/>
    <w:pPr>
      <w:keepNext/>
      <w:suppressLineNumbers/>
      <w:tabs>
        <w:tab w:val="left" w:leader="dot" w:pos="9356"/>
      </w:tabs>
      <w:suppressAutoHyphens/>
      <w:spacing w:after="120"/>
      <w:ind w:right="0"/>
      <w:jc w:val="both"/>
    </w:pPr>
    <w:rPr>
      <w:sz w:val="20"/>
    </w:rPr>
  </w:style>
  <w:style w:type="character" w:customStyle="1" w:styleId="aff6">
    <w:name w:val="Текст сноски Знак"/>
    <w:link w:val="aff5"/>
    <w:rsid w:val="00A22E39"/>
    <w:rPr>
      <w:lang w:val="ru-RU" w:eastAsia="ru-RU" w:bidi="ar-SA"/>
    </w:rPr>
  </w:style>
  <w:style w:type="paragraph" w:customStyle="1" w:styleId="aff7">
    <w:name w:val="Подрисуночная надпись"/>
    <w:basedOn w:val="aff8"/>
    <w:link w:val="aff9"/>
    <w:autoRedefine/>
    <w:rsid w:val="00A22E39"/>
    <w:pPr>
      <w:keepNext/>
      <w:suppressLineNumbers w:val="0"/>
      <w:tabs>
        <w:tab w:val="left" w:pos="851"/>
        <w:tab w:val="left" w:pos="1276"/>
        <w:tab w:val="num" w:pos="1440"/>
        <w:tab w:val="left" w:pos="1701"/>
        <w:tab w:val="left" w:pos="1843"/>
        <w:tab w:val="left" w:pos="2552"/>
        <w:tab w:val="left" w:leader="dot" w:pos="9356"/>
      </w:tabs>
      <w:suppressAutoHyphens/>
      <w:spacing w:before="120" w:after="0"/>
      <w:ind w:firstLine="170"/>
      <w:jc w:val="center"/>
    </w:pPr>
    <w:rPr>
      <w:b/>
      <w:bCs/>
      <w:szCs w:val="24"/>
    </w:rPr>
  </w:style>
  <w:style w:type="paragraph" w:customStyle="1" w:styleId="aff8">
    <w:name w:val="текст табл"/>
    <w:basedOn w:val="a5"/>
    <w:rsid w:val="00A22E39"/>
    <w:pPr>
      <w:keepLines/>
      <w:suppressLineNumbers/>
      <w:spacing w:before="60" w:after="60"/>
      <w:ind w:right="0"/>
      <w:jc w:val="left"/>
    </w:pPr>
    <w:rPr>
      <w:sz w:val="24"/>
    </w:rPr>
  </w:style>
  <w:style w:type="character" w:customStyle="1" w:styleId="aff9">
    <w:name w:val="Подрисуночная надпись Знак Знак"/>
    <w:link w:val="aff7"/>
    <w:rsid w:val="00A22E39"/>
    <w:rPr>
      <w:b/>
      <w:bCs/>
      <w:sz w:val="24"/>
      <w:szCs w:val="24"/>
      <w:lang w:val="ru-RU" w:eastAsia="ru-RU" w:bidi="ar-SA"/>
    </w:rPr>
  </w:style>
  <w:style w:type="paragraph" w:styleId="42">
    <w:name w:val="toc 4"/>
    <w:basedOn w:val="a5"/>
    <w:next w:val="a5"/>
    <w:autoRedefine/>
    <w:uiPriority w:val="39"/>
    <w:rsid w:val="003550D6"/>
    <w:pPr>
      <w:keepNext/>
      <w:suppressLineNumbers/>
      <w:tabs>
        <w:tab w:val="left" w:pos="720"/>
        <w:tab w:val="left" w:pos="1560"/>
        <w:tab w:val="right" w:leader="dot" w:pos="9321"/>
        <w:tab w:val="right" w:leader="dot" w:pos="9629"/>
      </w:tabs>
      <w:suppressAutoHyphens/>
      <w:ind w:left="709" w:right="0"/>
      <w:jc w:val="both"/>
    </w:pPr>
    <w:rPr>
      <w:bCs/>
      <w:noProof/>
      <w:sz w:val="24"/>
      <w:szCs w:val="24"/>
    </w:rPr>
  </w:style>
  <w:style w:type="paragraph" w:styleId="affa">
    <w:name w:val="Plain Text"/>
    <w:aliases w:val=" Знак,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
    <w:basedOn w:val="a5"/>
    <w:link w:val="affb"/>
    <w:rsid w:val="00A22E39"/>
    <w:pPr>
      <w:keepNext/>
      <w:tabs>
        <w:tab w:val="left" w:leader="dot" w:pos="9356"/>
      </w:tabs>
      <w:suppressAutoHyphens/>
      <w:ind w:right="0"/>
      <w:jc w:val="left"/>
    </w:pPr>
    <w:rPr>
      <w:rFonts w:ascii="Courier New" w:hAnsi="Courier New"/>
      <w:sz w:val="20"/>
    </w:rPr>
  </w:style>
  <w:style w:type="character" w:customStyle="1" w:styleId="affb">
    <w:name w:val="Текст Знак"/>
    <w:aliases w:val=" Знак Знак,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
    <w:link w:val="affa"/>
    <w:rsid w:val="00A22E39"/>
    <w:rPr>
      <w:rFonts w:ascii="Courier New" w:hAnsi="Courier New"/>
      <w:lang w:val="ru-RU" w:eastAsia="ru-RU" w:bidi="ar-SA"/>
    </w:rPr>
  </w:style>
  <w:style w:type="paragraph" w:customStyle="1" w:styleId="affc">
    <w:name w:val="заголовок таблицы"/>
    <w:basedOn w:val="a5"/>
    <w:link w:val="affd"/>
    <w:autoRedefine/>
    <w:rsid w:val="00A22E39"/>
    <w:pPr>
      <w:suppressLineNumbers/>
      <w:tabs>
        <w:tab w:val="num" w:pos="1440"/>
        <w:tab w:val="left" w:pos="1560"/>
      </w:tabs>
      <w:spacing w:before="120" w:after="120"/>
      <w:ind w:left="283" w:right="0" w:hanging="283"/>
    </w:pPr>
    <w:rPr>
      <w:b/>
      <w:sz w:val="24"/>
    </w:rPr>
  </w:style>
  <w:style w:type="character" w:customStyle="1" w:styleId="affd">
    <w:name w:val="заголовок таблицы Знак Знак"/>
    <w:link w:val="affc"/>
    <w:rsid w:val="00A22E39"/>
    <w:rPr>
      <w:b/>
      <w:sz w:val="24"/>
      <w:lang w:val="ru-RU" w:eastAsia="ru-RU" w:bidi="ar-SA"/>
    </w:rPr>
  </w:style>
  <w:style w:type="paragraph" w:customStyle="1" w:styleId="-20">
    <w:name w:val="Текст-2"/>
    <w:basedOn w:val="a9"/>
    <w:link w:val="-21"/>
    <w:rsid w:val="00A22E39"/>
  </w:style>
  <w:style w:type="character" w:customStyle="1" w:styleId="-21">
    <w:name w:val="Текст-2 Знак"/>
    <w:link w:val="-20"/>
    <w:rsid w:val="00A22E39"/>
    <w:rPr>
      <w:sz w:val="26"/>
      <w:lang w:val="ru-RU" w:eastAsia="ru-RU" w:bidi="ar-SA"/>
    </w:rPr>
  </w:style>
  <w:style w:type="paragraph" w:customStyle="1" w:styleId="15">
    <w:name w:val="Таблица 1"/>
    <w:basedOn w:val="a5"/>
    <w:link w:val="16"/>
    <w:rsid w:val="00A22E39"/>
    <w:pPr>
      <w:autoSpaceDE w:val="0"/>
      <w:autoSpaceDN w:val="0"/>
      <w:adjustRightInd w:val="0"/>
      <w:ind w:left="-113" w:right="-113"/>
    </w:pPr>
    <w:rPr>
      <w:color w:val="000000"/>
      <w:sz w:val="20"/>
    </w:rPr>
  </w:style>
  <w:style w:type="character" w:customStyle="1" w:styleId="16">
    <w:name w:val="Таблица 1 Знак"/>
    <w:link w:val="15"/>
    <w:rsid w:val="00A22E39"/>
    <w:rPr>
      <w:color w:val="000000"/>
      <w:lang w:val="ru-RU" w:eastAsia="ru-RU" w:bidi="ar-SA"/>
    </w:rPr>
  </w:style>
  <w:style w:type="paragraph" w:customStyle="1" w:styleId="-10">
    <w:name w:val="Текст - 1"/>
    <w:basedOn w:val="133"/>
    <w:link w:val="-110"/>
    <w:rsid w:val="00A22E39"/>
    <w:pPr>
      <w:tabs>
        <w:tab w:val="clear" w:pos="9356"/>
        <w:tab w:val="left" w:leader="dot" w:pos="540"/>
      </w:tabs>
      <w:spacing w:before="120"/>
      <w:ind w:firstLine="547"/>
    </w:pPr>
    <w:rPr>
      <w:rFonts w:ascii="Times New Roman CYR" w:hAnsi="Times New Roman CYR"/>
    </w:rPr>
  </w:style>
  <w:style w:type="paragraph" w:customStyle="1" w:styleId="133">
    <w:name w:val="Обычный 13 Знак3"/>
    <w:basedOn w:val="a5"/>
    <w:autoRedefine/>
    <w:rsid w:val="00A22E39"/>
    <w:pPr>
      <w:keepNext/>
      <w:keepLines/>
      <w:suppressLineNumbers/>
      <w:tabs>
        <w:tab w:val="left" w:leader="dot" w:pos="9356"/>
      </w:tabs>
      <w:suppressAutoHyphens/>
      <w:spacing w:before="60"/>
      <w:ind w:right="0" w:firstLine="720"/>
      <w:jc w:val="both"/>
    </w:pPr>
    <w:rPr>
      <w:sz w:val="26"/>
      <w:szCs w:val="26"/>
    </w:rPr>
  </w:style>
  <w:style w:type="character" w:customStyle="1" w:styleId="-110">
    <w:name w:val="Текст - 1 Знак1"/>
    <w:link w:val="-10"/>
    <w:rsid w:val="00A22E39"/>
    <w:rPr>
      <w:rFonts w:ascii="Times New Roman CYR" w:hAnsi="Times New Roman CYR"/>
      <w:sz w:val="26"/>
      <w:szCs w:val="26"/>
      <w:lang w:val="ru-RU" w:eastAsia="ru-RU" w:bidi="ar-SA"/>
    </w:rPr>
  </w:style>
  <w:style w:type="paragraph" w:customStyle="1" w:styleId="26">
    <w:name w:val="Таблица 2"/>
    <w:basedOn w:val="15"/>
    <w:link w:val="27"/>
    <w:rsid w:val="00A22E39"/>
    <w:pPr>
      <w:ind w:left="-34" w:right="-76"/>
    </w:pPr>
  </w:style>
  <w:style w:type="character" w:customStyle="1" w:styleId="27">
    <w:name w:val="Таблица 2 Знак"/>
    <w:link w:val="26"/>
    <w:rsid w:val="00A22E39"/>
    <w:rPr>
      <w:color w:val="000000"/>
      <w:lang w:val="ru-RU" w:eastAsia="ru-RU" w:bidi="ar-SA"/>
    </w:rPr>
  </w:style>
  <w:style w:type="paragraph" w:customStyle="1" w:styleId="affe">
    <w:name w:val="Заголовок табл."/>
    <w:basedOn w:val="aff3"/>
    <w:link w:val="afff"/>
    <w:rsid w:val="00A22E39"/>
    <w:pPr>
      <w:tabs>
        <w:tab w:val="clear" w:pos="1560"/>
        <w:tab w:val="clear" w:pos="5940"/>
        <w:tab w:val="num" w:pos="1440"/>
        <w:tab w:val="num" w:pos="3060"/>
      </w:tabs>
      <w:spacing w:before="120" w:after="120"/>
      <w:ind w:firstLine="288"/>
    </w:pPr>
    <w:rPr>
      <w:sz w:val="24"/>
    </w:rPr>
  </w:style>
  <w:style w:type="character" w:customStyle="1" w:styleId="afff">
    <w:name w:val="Заголовок табл. Знак"/>
    <w:link w:val="affe"/>
    <w:rsid w:val="00A22E39"/>
    <w:rPr>
      <w:sz w:val="24"/>
      <w:lang w:val="ru-RU" w:eastAsia="ru-RU" w:bidi="ar-SA"/>
    </w:rPr>
  </w:style>
  <w:style w:type="paragraph" w:customStyle="1" w:styleId="afff0">
    <w:name w:val="Заголовок рис."/>
    <w:basedOn w:val="aff7"/>
    <w:link w:val="afff1"/>
    <w:rsid w:val="00A22E39"/>
    <w:pPr>
      <w:suppressLineNumbers/>
      <w:tabs>
        <w:tab w:val="clear" w:pos="851"/>
        <w:tab w:val="clear" w:pos="1276"/>
        <w:tab w:val="clear" w:pos="1701"/>
        <w:tab w:val="clear" w:pos="1843"/>
        <w:tab w:val="clear" w:pos="2552"/>
        <w:tab w:val="clear" w:pos="9356"/>
        <w:tab w:val="left" w:pos="709"/>
        <w:tab w:val="left" w:pos="1134"/>
      </w:tabs>
      <w:suppressAutoHyphens w:val="0"/>
      <w:spacing w:before="60"/>
      <w:ind w:firstLine="288"/>
    </w:pPr>
    <w:rPr>
      <w:bCs w:val="0"/>
      <w:szCs w:val="20"/>
    </w:rPr>
  </w:style>
  <w:style w:type="character" w:customStyle="1" w:styleId="afff1">
    <w:name w:val="Заголовок рис. Знак"/>
    <w:link w:val="afff0"/>
    <w:rsid w:val="00A22E39"/>
    <w:rPr>
      <w:b/>
      <w:sz w:val="24"/>
      <w:lang w:val="ru-RU" w:eastAsia="ru-RU" w:bidi="ar-SA"/>
    </w:rPr>
  </w:style>
  <w:style w:type="paragraph" w:customStyle="1" w:styleId="-12">
    <w:name w:val="Рис-1"/>
    <w:basedOn w:val="aff7"/>
    <w:link w:val="-13"/>
    <w:rsid w:val="00A22E39"/>
  </w:style>
  <w:style w:type="character" w:customStyle="1" w:styleId="-13">
    <w:name w:val="Рис-1 Знак"/>
    <w:link w:val="-12"/>
    <w:rsid w:val="00A22E39"/>
    <w:rPr>
      <w:b/>
      <w:bCs/>
      <w:sz w:val="24"/>
      <w:szCs w:val="24"/>
      <w:lang w:val="ru-RU" w:eastAsia="ru-RU" w:bidi="ar-SA"/>
    </w:rPr>
  </w:style>
  <w:style w:type="paragraph" w:customStyle="1" w:styleId="-14">
    <w:name w:val="Табл-1"/>
    <w:basedOn w:val="aff3"/>
    <w:link w:val="-15"/>
    <w:rsid w:val="00A22E39"/>
    <w:pPr>
      <w:widowControl/>
      <w:tabs>
        <w:tab w:val="clear" w:pos="-3969"/>
        <w:tab w:val="clear" w:pos="426"/>
        <w:tab w:val="clear" w:pos="567"/>
        <w:tab w:val="clear" w:pos="1560"/>
        <w:tab w:val="clear" w:pos="3686"/>
        <w:tab w:val="clear" w:pos="5387"/>
        <w:tab w:val="clear" w:pos="5670"/>
        <w:tab w:val="clear" w:pos="5940"/>
        <w:tab w:val="num" w:pos="1440"/>
        <w:tab w:val="num" w:pos="3060"/>
        <w:tab w:val="left" w:leader="dot" w:pos="9356"/>
      </w:tabs>
      <w:suppressAutoHyphens/>
      <w:spacing w:before="120" w:after="120"/>
      <w:ind w:left="900" w:hanging="900"/>
    </w:pPr>
    <w:rPr>
      <w:bCs/>
      <w:sz w:val="24"/>
      <w:szCs w:val="24"/>
    </w:rPr>
  </w:style>
  <w:style w:type="character" w:customStyle="1" w:styleId="-15">
    <w:name w:val="Табл-1 Знак"/>
    <w:link w:val="-14"/>
    <w:rsid w:val="00A22E39"/>
    <w:rPr>
      <w:bCs/>
      <w:sz w:val="24"/>
      <w:szCs w:val="24"/>
      <w:lang w:val="ru-RU" w:eastAsia="ru-RU" w:bidi="ar-SA"/>
    </w:rPr>
  </w:style>
  <w:style w:type="paragraph" w:customStyle="1" w:styleId="-16">
    <w:name w:val="Таблица-1"/>
    <w:basedOn w:val="a5"/>
    <w:link w:val="-17"/>
    <w:rsid w:val="00A22E39"/>
    <w:pPr>
      <w:autoSpaceDE w:val="0"/>
      <w:autoSpaceDN w:val="0"/>
      <w:adjustRightInd w:val="0"/>
      <w:ind w:right="0"/>
    </w:pPr>
    <w:rPr>
      <w:color w:val="000000"/>
      <w:sz w:val="20"/>
    </w:rPr>
  </w:style>
  <w:style w:type="character" w:customStyle="1" w:styleId="-17">
    <w:name w:val="Таблица-1 Знак"/>
    <w:link w:val="-16"/>
    <w:rsid w:val="00A22E39"/>
    <w:rPr>
      <w:color w:val="000000"/>
      <w:lang w:val="ru-RU" w:eastAsia="ru-RU" w:bidi="ar-SA"/>
    </w:rPr>
  </w:style>
  <w:style w:type="paragraph" w:customStyle="1" w:styleId="afff2">
    <w:name w:val="Текст Табл"/>
    <w:basedOn w:val="a5"/>
    <w:link w:val="afff3"/>
    <w:rsid w:val="00A22E39"/>
    <w:pPr>
      <w:keepNext/>
      <w:keepLines/>
      <w:suppressAutoHyphens/>
      <w:autoSpaceDE w:val="0"/>
      <w:autoSpaceDN w:val="0"/>
      <w:adjustRightInd w:val="0"/>
      <w:ind w:right="0"/>
    </w:pPr>
    <w:rPr>
      <w:color w:val="000000"/>
      <w:sz w:val="20"/>
      <w:szCs w:val="24"/>
    </w:rPr>
  </w:style>
  <w:style w:type="character" w:customStyle="1" w:styleId="afff3">
    <w:name w:val="Текст Табл Знак"/>
    <w:link w:val="afff2"/>
    <w:rsid w:val="00A22E39"/>
    <w:rPr>
      <w:color w:val="000000"/>
      <w:szCs w:val="24"/>
      <w:lang w:val="ru-RU" w:eastAsia="ru-RU" w:bidi="ar-SA"/>
    </w:rPr>
  </w:style>
  <w:style w:type="paragraph" w:customStyle="1" w:styleId="-0">
    <w:name w:val="Текст Табл-"/>
    <w:basedOn w:val="afff2"/>
    <w:link w:val="-3"/>
    <w:rsid w:val="00A22E39"/>
    <w:pPr>
      <w:ind w:left="-113" w:right="-113"/>
    </w:pPr>
  </w:style>
  <w:style w:type="character" w:customStyle="1" w:styleId="-3">
    <w:name w:val="Текст Табл- Знак"/>
    <w:link w:val="-0"/>
    <w:rsid w:val="00A22E39"/>
    <w:rPr>
      <w:color w:val="000000"/>
      <w:szCs w:val="24"/>
      <w:lang w:val="ru-RU" w:eastAsia="ru-RU" w:bidi="ar-SA"/>
    </w:rPr>
  </w:style>
  <w:style w:type="paragraph" w:customStyle="1" w:styleId="a1">
    <w:name w:val="основной текст"/>
    <w:basedOn w:val="a5"/>
    <w:autoRedefine/>
    <w:rsid w:val="001B1186"/>
    <w:pPr>
      <w:widowControl w:val="0"/>
      <w:numPr>
        <w:numId w:val="2"/>
      </w:numPr>
      <w:suppressLineNumbers/>
      <w:suppressAutoHyphens/>
      <w:spacing w:line="324" w:lineRule="auto"/>
      <w:ind w:right="0"/>
      <w:jc w:val="both"/>
    </w:pPr>
    <w:rPr>
      <w:sz w:val="26"/>
    </w:rPr>
  </w:style>
  <w:style w:type="character" w:styleId="afff4">
    <w:name w:val="annotation reference"/>
    <w:rsid w:val="00A22E39"/>
    <w:rPr>
      <w:sz w:val="16"/>
      <w:szCs w:val="16"/>
    </w:rPr>
  </w:style>
  <w:style w:type="paragraph" w:styleId="afff5">
    <w:name w:val="annotation text"/>
    <w:basedOn w:val="a5"/>
    <w:link w:val="afff6"/>
    <w:rsid w:val="00A22E39"/>
    <w:pPr>
      <w:ind w:right="0"/>
    </w:pPr>
    <w:rPr>
      <w:sz w:val="20"/>
    </w:rPr>
  </w:style>
  <w:style w:type="character" w:customStyle="1" w:styleId="afff6">
    <w:name w:val="Текст примечания Знак"/>
    <w:link w:val="afff5"/>
    <w:rsid w:val="00A22E39"/>
    <w:rPr>
      <w:lang w:val="ru-RU" w:eastAsia="ru-RU" w:bidi="ar-SA"/>
    </w:rPr>
  </w:style>
  <w:style w:type="paragraph" w:styleId="afff7">
    <w:name w:val="annotation subject"/>
    <w:basedOn w:val="afff5"/>
    <w:next w:val="afff5"/>
    <w:link w:val="afff8"/>
    <w:rsid w:val="00A22E39"/>
    <w:rPr>
      <w:b/>
      <w:bCs/>
    </w:rPr>
  </w:style>
  <w:style w:type="character" w:customStyle="1" w:styleId="afff8">
    <w:name w:val="Тема примечания Знак"/>
    <w:link w:val="afff7"/>
    <w:rsid w:val="00A22E39"/>
    <w:rPr>
      <w:b/>
      <w:bCs/>
      <w:lang w:val="ru-RU" w:eastAsia="ru-RU" w:bidi="ar-SA"/>
    </w:rPr>
  </w:style>
  <w:style w:type="paragraph" w:customStyle="1" w:styleId="afff9">
    <w:name w:val="Приложение"/>
    <w:basedOn w:val="a5"/>
    <w:link w:val="afffa"/>
    <w:rsid w:val="00A22E39"/>
    <w:pPr>
      <w:ind w:right="0"/>
    </w:pPr>
    <w:rPr>
      <w:b/>
      <w:caps/>
      <w:sz w:val="24"/>
      <w:szCs w:val="24"/>
    </w:rPr>
  </w:style>
  <w:style w:type="character" w:customStyle="1" w:styleId="afffa">
    <w:name w:val="Приложение Знак"/>
    <w:link w:val="afff9"/>
    <w:rsid w:val="00A22E39"/>
    <w:rPr>
      <w:b/>
      <w:caps/>
      <w:sz w:val="24"/>
      <w:szCs w:val="24"/>
      <w:lang w:val="ru-RU" w:eastAsia="ru-RU" w:bidi="ar-SA"/>
    </w:rPr>
  </w:style>
  <w:style w:type="paragraph" w:styleId="afffb">
    <w:name w:val="endnote text"/>
    <w:basedOn w:val="a5"/>
    <w:link w:val="afffc"/>
    <w:rsid w:val="00A22E39"/>
    <w:rPr>
      <w:sz w:val="20"/>
    </w:rPr>
  </w:style>
  <w:style w:type="character" w:customStyle="1" w:styleId="afffc">
    <w:name w:val="Текст концевой сноски Знак"/>
    <w:link w:val="afffb"/>
    <w:rsid w:val="00A22E39"/>
    <w:rPr>
      <w:lang w:val="ru-RU" w:eastAsia="ru-RU" w:bidi="ar-SA"/>
    </w:rPr>
  </w:style>
  <w:style w:type="paragraph" w:customStyle="1" w:styleId="afffd">
    <w:name w:val="отчетный"/>
    <w:basedOn w:val="a5"/>
    <w:link w:val="afffe"/>
    <w:rsid w:val="00A22E39"/>
    <w:pPr>
      <w:suppressLineNumbers/>
      <w:tabs>
        <w:tab w:val="left" w:leader="dot" w:pos="540"/>
      </w:tabs>
      <w:suppressAutoHyphens/>
      <w:spacing w:before="120"/>
      <w:ind w:right="0" w:firstLine="539"/>
      <w:jc w:val="both"/>
    </w:pPr>
    <w:rPr>
      <w:rFonts w:ascii="Times New Roman CYR" w:hAnsi="Times New Roman CYR"/>
      <w:sz w:val="26"/>
      <w:szCs w:val="26"/>
    </w:rPr>
  </w:style>
  <w:style w:type="character" w:customStyle="1" w:styleId="afffe">
    <w:name w:val="отчетный Знак"/>
    <w:link w:val="afffd"/>
    <w:rsid w:val="00A22E39"/>
    <w:rPr>
      <w:rFonts w:ascii="Times New Roman CYR" w:hAnsi="Times New Roman CYR"/>
      <w:sz w:val="26"/>
      <w:szCs w:val="26"/>
      <w:lang w:val="ru-RU" w:eastAsia="ru-RU" w:bidi="ar-SA"/>
    </w:rPr>
  </w:style>
  <w:style w:type="paragraph" w:customStyle="1" w:styleId="17">
    <w:name w:val="Подрисуночная надпись Знак Знак1"/>
    <w:basedOn w:val="a5"/>
    <w:link w:val="18"/>
    <w:autoRedefine/>
    <w:rsid w:val="00A22E39"/>
    <w:pPr>
      <w:keepNext/>
      <w:tabs>
        <w:tab w:val="num" w:pos="-3"/>
        <w:tab w:val="left" w:pos="851"/>
      </w:tabs>
      <w:suppressAutoHyphens/>
      <w:ind w:left="630" w:right="0" w:hanging="630"/>
    </w:pPr>
    <w:rPr>
      <w:rFonts w:ascii="Calibri" w:eastAsia="Calibri" w:hAnsi="Calibri"/>
      <w:b/>
      <w:bCs/>
      <w:sz w:val="24"/>
      <w:szCs w:val="24"/>
    </w:rPr>
  </w:style>
  <w:style w:type="character" w:customStyle="1" w:styleId="18">
    <w:name w:val="Подрисуночная надпись Знак Знак1 Знак"/>
    <w:link w:val="17"/>
    <w:rsid w:val="00A22E39"/>
    <w:rPr>
      <w:rFonts w:ascii="Calibri" w:eastAsia="Calibri" w:hAnsi="Calibri"/>
      <w:b/>
      <w:bCs/>
      <w:sz w:val="24"/>
      <w:szCs w:val="24"/>
      <w:lang w:val="ru-RU" w:eastAsia="ru-RU" w:bidi="ar-SA"/>
    </w:rPr>
  </w:style>
  <w:style w:type="paragraph" w:customStyle="1" w:styleId="-18">
    <w:name w:val="Список-1"/>
    <w:basedOn w:val="a1"/>
    <w:link w:val="-19"/>
    <w:rsid w:val="003F589D"/>
    <w:pPr>
      <w:tabs>
        <w:tab w:val="num" w:pos="851"/>
      </w:tabs>
      <w:spacing w:before="120" w:after="120" w:line="240" w:lineRule="auto"/>
      <w:ind w:left="567" w:right="57" w:firstLine="0"/>
    </w:pPr>
    <w:rPr>
      <w:sz w:val="24"/>
    </w:rPr>
  </w:style>
  <w:style w:type="character" w:customStyle="1" w:styleId="-19">
    <w:name w:val="Список-1 Знак"/>
    <w:link w:val="-18"/>
    <w:rsid w:val="003F589D"/>
    <w:rPr>
      <w:sz w:val="24"/>
    </w:rPr>
  </w:style>
  <w:style w:type="paragraph" w:customStyle="1" w:styleId="-2">
    <w:name w:val="Список-2"/>
    <w:basedOn w:val="-18"/>
    <w:link w:val="-22"/>
    <w:rsid w:val="00A22E39"/>
    <w:pPr>
      <w:numPr>
        <w:numId w:val="3"/>
      </w:numPr>
      <w:tabs>
        <w:tab w:val="num" w:pos="1134"/>
        <w:tab w:val="num" w:pos="1440"/>
      </w:tabs>
    </w:pPr>
    <w:rPr>
      <w:lang w:val="x-none" w:eastAsia="x-none"/>
    </w:rPr>
  </w:style>
  <w:style w:type="character" w:customStyle="1" w:styleId="-22">
    <w:name w:val="Список-2 Знак"/>
    <w:link w:val="-2"/>
    <w:rsid w:val="00A22E39"/>
    <w:rPr>
      <w:sz w:val="24"/>
      <w:lang w:val="x-none" w:eastAsia="x-none"/>
    </w:rPr>
  </w:style>
  <w:style w:type="paragraph" w:styleId="HTML">
    <w:name w:val="HTML Preformatted"/>
    <w:basedOn w:val="a5"/>
    <w:link w:val="HTML0"/>
    <w:rsid w:val="00A22E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pPr>
    <w:rPr>
      <w:rFonts w:ascii="Courier New" w:hAnsi="Courier New"/>
      <w:color w:val="666666"/>
      <w:sz w:val="20"/>
    </w:rPr>
  </w:style>
  <w:style w:type="character" w:customStyle="1" w:styleId="HTML0">
    <w:name w:val="Стандартный HTML Знак"/>
    <w:link w:val="HTML"/>
    <w:rsid w:val="00A22E39"/>
    <w:rPr>
      <w:rFonts w:ascii="Courier New" w:hAnsi="Courier New"/>
      <w:color w:val="666666"/>
      <w:lang w:val="ru-RU" w:eastAsia="ru-RU" w:bidi="ar-SA"/>
    </w:rPr>
  </w:style>
  <w:style w:type="paragraph" w:customStyle="1" w:styleId="ConsPlusCell">
    <w:name w:val="ConsPlusCell"/>
    <w:basedOn w:val="a5"/>
    <w:link w:val="ConsPlusCell0"/>
    <w:uiPriority w:val="99"/>
    <w:rsid w:val="00A22E39"/>
    <w:pPr>
      <w:numPr>
        <w:ilvl w:val="3"/>
        <w:numId w:val="4"/>
      </w:numPr>
      <w:suppressAutoHyphens/>
      <w:autoSpaceDE w:val="0"/>
      <w:ind w:right="0"/>
      <w:jc w:val="left"/>
    </w:pPr>
    <w:rPr>
      <w:rFonts w:ascii="Arial" w:eastAsia="Calibri" w:hAnsi="Arial"/>
      <w:kern w:val="1"/>
      <w:sz w:val="20"/>
      <w:lang w:eastAsia="ar-SA"/>
    </w:rPr>
  </w:style>
  <w:style w:type="character" w:customStyle="1" w:styleId="ConsPlusCell0">
    <w:name w:val="ConsPlusCell Знак"/>
    <w:link w:val="ConsPlusCell"/>
    <w:uiPriority w:val="99"/>
    <w:rsid w:val="00A22E39"/>
    <w:rPr>
      <w:rFonts w:ascii="Arial" w:eastAsia="Calibri" w:hAnsi="Arial"/>
      <w:kern w:val="1"/>
      <w:lang w:eastAsia="ar-SA"/>
    </w:rPr>
  </w:style>
  <w:style w:type="paragraph" w:customStyle="1" w:styleId="-4">
    <w:name w:val="Заголовок-4"/>
    <w:basedOn w:val="3"/>
    <w:link w:val="-40"/>
    <w:rsid w:val="00A22E39"/>
    <w:pPr>
      <w:tabs>
        <w:tab w:val="num" w:pos="864"/>
      </w:tabs>
      <w:ind w:left="864" w:hanging="864"/>
    </w:pPr>
  </w:style>
  <w:style w:type="character" w:customStyle="1" w:styleId="-40">
    <w:name w:val="Заголовок-4 Знак"/>
    <w:link w:val="-4"/>
    <w:rsid w:val="00A22E39"/>
    <w:rPr>
      <w:rFonts w:eastAsia="TimesNewRomanPSMT"/>
      <w:b/>
      <w:i/>
      <w:sz w:val="26"/>
      <w:szCs w:val="26"/>
      <w:lang w:val="ru-RU" w:eastAsia="ru-RU" w:bidi="ar-SA"/>
    </w:rPr>
  </w:style>
  <w:style w:type="character" w:customStyle="1" w:styleId="affff">
    <w:name w:val="Рисунок Знак"/>
    <w:link w:val="affff0"/>
    <w:locked/>
    <w:rsid w:val="00A22E39"/>
    <w:rPr>
      <w:b/>
      <w:bCs/>
      <w:i/>
      <w:sz w:val="24"/>
      <w:lang w:bidi="ar-SA"/>
    </w:rPr>
  </w:style>
  <w:style w:type="paragraph" w:customStyle="1" w:styleId="affff0">
    <w:name w:val="Рисунок"/>
    <w:basedOn w:val="af"/>
    <w:link w:val="affff"/>
    <w:rsid w:val="00A22E39"/>
    <w:pPr>
      <w:spacing w:after="120" w:line="240" w:lineRule="auto"/>
      <w:ind w:right="0"/>
      <w:jc w:val="center"/>
    </w:pPr>
    <w:rPr>
      <w:b/>
      <w:bCs/>
      <w:i/>
      <w:sz w:val="24"/>
      <w:lang w:val="x-none" w:eastAsia="x-none"/>
    </w:rPr>
  </w:style>
  <w:style w:type="paragraph" w:customStyle="1" w:styleId="affff1">
    <w:name w:val="Рисунок Знак Знак"/>
    <w:basedOn w:val="af"/>
    <w:link w:val="affff2"/>
    <w:rsid w:val="00A22E39"/>
    <w:pPr>
      <w:spacing w:after="120" w:line="240" w:lineRule="auto"/>
      <w:ind w:right="0"/>
      <w:jc w:val="center"/>
    </w:pPr>
    <w:rPr>
      <w:b/>
      <w:bCs/>
      <w:i/>
      <w:sz w:val="24"/>
      <w:szCs w:val="24"/>
    </w:rPr>
  </w:style>
  <w:style w:type="character" w:customStyle="1" w:styleId="affff2">
    <w:name w:val="Рисунок Знак Знак Знак"/>
    <w:link w:val="affff1"/>
    <w:rsid w:val="00A22E39"/>
    <w:rPr>
      <w:b/>
      <w:bCs/>
      <w:i/>
      <w:sz w:val="24"/>
      <w:szCs w:val="24"/>
      <w:lang w:val="ru-RU" w:eastAsia="ru-RU" w:bidi="ar-SA"/>
    </w:rPr>
  </w:style>
  <w:style w:type="paragraph" w:customStyle="1" w:styleId="36">
    <w:name w:val="Стиль3"/>
    <w:basedOn w:val="ConsPlusCell"/>
    <w:link w:val="37"/>
    <w:rsid w:val="00A22E39"/>
    <w:rPr>
      <w:rFonts w:ascii="Times New Roman" w:hAnsi="Times New Roman"/>
      <w:b/>
      <w:i/>
      <w:sz w:val="24"/>
      <w:szCs w:val="24"/>
    </w:rPr>
  </w:style>
  <w:style w:type="character" w:customStyle="1" w:styleId="37">
    <w:name w:val="Стиль3 Знак"/>
    <w:link w:val="36"/>
    <w:rsid w:val="00A22E39"/>
    <w:rPr>
      <w:rFonts w:eastAsia="Calibri"/>
      <w:b/>
      <w:i/>
      <w:kern w:val="1"/>
      <w:sz w:val="24"/>
      <w:szCs w:val="24"/>
      <w:lang w:eastAsia="ar-SA"/>
    </w:rPr>
  </w:style>
  <w:style w:type="paragraph" w:customStyle="1" w:styleId="affff3">
    <w:name w:val="абзац"/>
    <w:basedOn w:val="a5"/>
    <w:link w:val="19"/>
    <w:rsid w:val="00A22E39"/>
    <w:pPr>
      <w:spacing w:line="360" w:lineRule="auto"/>
      <w:ind w:right="0" w:firstLine="851"/>
      <w:jc w:val="both"/>
    </w:pPr>
    <w:rPr>
      <w:sz w:val="24"/>
    </w:rPr>
  </w:style>
  <w:style w:type="character" w:customStyle="1" w:styleId="19">
    <w:name w:val="абзац Знак1"/>
    <w:link w:val="affff3"/>
    <w:rsid w:val="00A22E39"/>
    <w:rPr>
      <w:sz w:val="24"/>
      <w:lang w:val="ru-RU" w:eastAsia="ru-RU" w:bidi="ar-SA"/>
    </w:rPr>
  </w:style>
  <w:style w:type="paragraph" w:customStyle="1" w:styleId="affff4">
    <w:name w:val="в табл"/>
    <w:basedOn w:val="a5"/>
    <w:next w:val="affff3"/>
    <w:link w:val="affff5"/>
    <w:rsid w:val="00A22E39"/>
    <w:pPr>
      <w:keepNext/>
      <w:ind w:right="0"/>
      <w:jc w:val="left"/>
    </w:pPr>
    <w:rPr>
      <w:sz w:val="22"/>
    </w:rPr>
  </w:style>
  <w:style w:type="character" w:customStyle="1" w:styleId="affff5">
    <w:name w:val="в табл Знак"/>
    <w:link w:val="affff4"/>
    <w:rsid w:val="00A22E39"/>
    <w:rPr>
      <w:sz w:val="22"/>
      <w:lang w:val="ru-RU" w:eastAsia="ru-RU" w:bidi="ar-SA"/>
    </w:rPr>
  </w:style>
  <w:style w:type="paragraph" w:customStyle="1" w:styleId="affff6">
    <w:name w:val="Жирный текст"/>
    <w:basedOn w:val="a9"/>
    <w:link w:val="affff7"/>
    <w:rsid w:val="00A22E39"/>
    <w:rPr>
      <w:b/>
    </w:rPr>
  </w:style>
  <w:style w:type="character" w:customStyle="1" w:styleId="affff7">
    <w:name w:val="Жирный текст Знак"/>
    <w:link w:val="affff6"/>
    <w:rsid w:val="00A22E39"/>
    <w:rPr>
      <w:b/>
      <w:sz w:val="24"/>
      <w:szCs w:val="24"/>
      <w:lang w:val="ru-RU" w:eastAsia="ru-RU" w:bidi="ar-SA"/>
    </w:rPr>
  </w:style>
  <w:style w:type="character" w:customStyle="1" w:styleId="FontStyle624">
    <w:name w:val="Font Style624"/>
    <w:uiPriority w:val="99"/>
    <w:rsid w:val="00A22E39"/>
    <w:rPr>
      <w:rFonts w:ascii="Times New Roman" w:hAnsi="Times New Roman" w:cs="Times New Roman"/>
      <w:sz w:val="26"/>
      <w:szCs w:val="26"/>
    </w:rPr>
  </w:style>
  <w:style w:type="character" w:customStyle="1" w:styleId="FontStyle621">
    <w:name w:val="Font Style621"/>
    <w:uiPriority w:val="99"/>
    <w:rsid w:val="00A22E39"/>
    <w:rPr>
      <w:rFonts w:ascii="Times New Roman" w:hAnsi="Times New Roman" w:cs="Times New Roman"/>
      <w:sz w:val="22"/>
      <w:szCs w:val="22"/>
    </w:rPr>
  </w:style>
  <w:style w:type="paragraph" w:customStyle="1" w:styleId="affff8">
    <w:name w:val="Заг. без №"/>
    <w:basedOn w:val="a9"/>
    <w:next w:val="a9"/>
    <w:link w:val="affff9"/>
    <w:rsid w:val="00A22E39"/>
    <w:pPr>
      <w:ind w:firstLine="0"/>
      <w:jc w:val="left"/>
    </w:pPr>
    <w:rPr>
      <w:b/>
      <w:i/>
    </w:rPr>
  </w:style>
  <w:style w:type="character" w:customStyle="1" w:styleId="affff9">
    <w:name w:val="Заг. без № Знак"/>
    <w:link w:val="affff8"/>
    <w:rsid w:val="00A22E39"/>
    <w:rPr>
      <w:b/>
      <w:i/>
      <w:sz w:val="26"/>
      <w:lang w:val="ru-RU" w:eastAsia="ru-RU" w:bidi="ar-SA"/>
    </w:rPr>
  </w:style>
  <w:style w:type="paragraph" w:customStyle="1" w:styleId="a">
    <w:name w:val="Нумерация М"/>
    <w:basedOn w:val="affff8"/>
    <w:link w:val="affffa"/>
    <w:rsid w:val="00A22E39"/>
    <w:pPr>
      <w:numPr>
        <w:numId w:val="5"/>
      </w:numPr>
    </w:pPr>
  </w:style>
  <w:style w:type="character" w:customStyle="1" w:styleId="affffa">
    <w:name w:val="Нумерация М Знак"/>
    <w:link w:val="a"/>
    <w:rsid w:val="00A22E39"/>
    <w:rPr>
      <w:rFonts w:eastAsia="Calibri"/>
      <w:b/>
      <w:i/>
      <w:sz w:val="24"/>
      <w:szCs w:val="24"/>
    </w:rPr>
  </w:style>
  <w:style w:type="character" w:customStyle="1" w:styleId="FontStyle644">
    <w:name w:val="Font Style644"/>
    <w:uiPriority w:val="99"/>
    <w:rsid w:val="00A22E39"/>
    <w:rPr>
      <w:rFonts w:ascii="Times New Roman" w:hAnsi="Times New Roman" w:cs="Times New Roman"/>
      <w:sz w:val="26"/>
      <w:szCs w:val="26"/>
    </w:rPr>
  </w:style>
  <w:style w:type="character" w:customStyle="1" w:styleId="FontStyle638">
    <w:name w:val="Font Style638"/>
    <w:uiPriority w:val="99"/>
    <w:rsid w:val="00A22E39"/>
    <w:rPr>
      <w:rFonts w:ascii="Times New Roman" w:hAnsi="Times New Roman" w:cs="Times New Roman"/>
      <w:sz w:val="18"/>
      <w:szCs w:val="18"/>
    </w:rPr>
  </w:style>
  <w:style w:type="character" w:customStyle="1" w:styleId="FontStyle640">
    <w:name w:val="Font Style640"/>
    <w:uiPriority w:val="99"/>
    <w:rsid w:val="00A22E39"/>
    <w:rPr>
      <w:rFonts w:ascii="Times New Roman" w:hAnsi="Times New Roman" w:cs="Times New Roman"/>
      <w:sz w:val="22"/>
      <w:szCs w:val="22"/>
    </w:rPr>
  </w:style>
  <w:style w:type="paragraph" w:customStyle="1" w:styleId="43">
    <w:name w:val="Стиль4"/>
    <w:basedOn w:val="ConsPlusCell"/>
    <w:link w:val="44"/>
    <w:rsid w:val="00A22E39"/>
    <w:pPr>
      <w:spacing w:before="240" w:after="120" w:line="360" w:lineRule="auto"/>
      <w:ind w:left="862" w:hanging="862"/>
    </w:pPr>
    <w:rPr>
      <w:rFonts w:ascii="Times New Roman" w:hAnsi="Times New Roman"/>
      <w:sz w:val="24"/>
      <w:szCs w:val="24"/>
    </w:rPr>
  </w:style>
  <w:style w:type="character" w:customStyle="1" w:styleId="44">
    <w:name w:val="Стиль4 Знак"/>
    <w:link w:val="43"/>
    <w:rsid w:val="00A22E39"/>
    <w:rPr>
      <w:rFonts w:eastAsia="Calibri"/>
      <w:kern w:val="1"/>
      <w:sz w:val="24"/>
      <w:szCs w:val="24"/>
      <w:lang w:eastAsia="ar-SA"/>
    </w:rPr>
  </w:style>
  <w:style w:type="paragraph" w:customStyle="1" w:styleId="100">
    <w:name w:val="Список 10"/>
    <w:basedOn w:val="-1"/>
    <w:link w:val="102"/>
    <w:rsid w:val="00A22E39"/>
    <w:pPr>
      <w:numPr>
        <w:numId w:val="6"/>
      </w:numPr>
    </w:pPr>
  </w:style>
  <w:style w:type="character" w:customStyle="1" w:styleId="102">
    <w:name w:val="Список 10 Знак"/>
    <w:link w:val="100"/>
    <w:rsid w:val="00A22E39"/>
    <w:rPr>
      <w:rFonts w:eastAsia="Calibri"/>
      <w:sz w:val="24"/>
      <w:szCs w:val="24"/>
    </w:rPr>
  </w:style>
  <w:style w:type="paragraph" w:customStyle="1" w:styleId="12-">
    <w:name w:val="ТАБ 12-Заг."/>
    <w:basedOn w:val="120"/>
    <w:uiPriority w:val="99"/>
    <w:rsid w:val="00A70020"/>
    <w:pPr>
      <w:suppressAutoHyphens w:val="0"/>
    </w:pPr>
    <w:rPr>
      <w:b/>
    </w:rPr>
  </w:style>
  <w:style w:type="paragraph" w:customStyle="1" w:styleId="10-">
    <w:name w:val="ТАБ 10-Заг."/>
    <w:basedOn w:val="12-"/>
    <w:rsid w:val="00A70020"/>
    <w:rPr>
      <w:sz w:val="20"/>
    </w:rPr>
  </w:style>
  <w:style w:type="character" w:styleId="affffb">
    <w:name w:val="Strong"/>
    <w:uiPriority w:val="22"/>
    <w:qFormat/>
    <w:rsid w:val="00A70020"/>
    <w:rPr>
      <w:b/>
      <w:bCs/>
    </w:rPr>
  </w:style>
  <w:style w:type="character" w:styleId="affffc">
    <w:name w:val="Emphasis"/>
    <w:rsid w:val="00A70020"/>
    <w:rPr>
      <w:i/>
      <w:iCs/>
    </w:rPr>
  </w:style>
  <w:style w:type="character" w:customStyle="1" w:styleId="FontStyle505">
    <w:name w:val="Font Style505"/>
    <w:uiPriority w:val="99"/>
    <w:rsid w:val="00A70020"/>
    <w:rPr>
      <w:rFonts w:ascii="Times New Roman" w:hAnsi="Times New Roman" w:cs="Times New Roman"/>
      <w:sz w:val="26"/>
      <w:szCs w:val="26"/>
    </w:rPr>
  </w:style>
  <w:style w:type="character" w:customStyle="1" w:styleId="FontStyle515">
    <w:name w:val="Font Style515"/>
    <w:uiPriority w:val="99"/>
    <w:rsid w:val="00A70020"/>
    <w:rPr>
      <w:rFonts w:ascii="Times New Roman" w:hAnsi="Times New Roman" w:cs="Times New Roman"/>
      <w:sz w:val="26"/>
      <w:szCs w:val="26"/>
    </w:rPr>
  </w:style>
  <w:style w:type="character" w:styleId="affffd">
    <w:name w:val="footnote reference"/>
    <w:rsid w:val="00A70020"/>
    <w:rPr>
      <w:vertAlign w:val="superscript"/>
    </w:rPr>
  </w:style>
  <w:style w:type="paragraph" w:customStyle="1" w:styleId="38">
    <w:name w:val="заголовок 3"/>
    <w:basedOn w:val="a5"/>
    <w:next w:val="a5"/>
    <w:rsid w:val="00A70020"/>
    <w:pPr>
      <w:keepNext/>
      <w:widowControl w:val="0"/>
    </w:pPr>
    <w:rPr>
      <w:b/>
    </w:rPr>
  </w:style>
  <w:style w:type="paragraph" w:customStyle="1" w:styleId="1a">
    <w:name w:val="заголовок 1"/>
    <w:basedOn w:val="a5"/>
    <w:next w:val="a5"/>
    <w:rsid w:val="00A70020"/>
    <w:pPr>
      <w:keepNext/>
      <w:widowControl w:val="0"/>
    </w:pPr>
    <w:rPr>
      <w:b/>
    </w:rPr>
  </w:style>
  <w:style w:type="paragraph" w:customStyle="1" w:styleId="28">
    <w:name w:val="заголовок 2"/>
    <w:basedOn w:val="a5"/>
    <w:next w:val="a5"/>
    <w:rsid w:val="00A70020"/>
    <w:pPr>
      <w:keepNext/>
      <w:widowControl w:val="0"/>
      <w:jc w:val="both"/>
    </w:pPr>
    <w:rPr>
      <w:b/>
    </w:rPr>
  </w:style>
  <w:style w:type="paragraph" w:customStyle="1" w:styleId="1b">
    <w:name w:val="Обычный1"/>
    <w:rsid w:val="00A70020"/>
    <w:pPr>
      <w:widowControl w:val="0"/>
      <w:snapToGrid w:val="0"/>
      <w:ind w:right="-108"/>
      <w:jc w:val="center"/>
    </w:pPr>
    <w:rPr>
      <w:rFonts w:ascii="Arial" w:hAnsi="Arial"/>
    </w:rPr>
  </w:style>
  <w:style w:type="character" w:customStyle="1" w:styleId="210">
    <w:name w:val="Основной текст 2 Знак1"/>
    <w:rsid w:val="00A70020"/>
    <w:rPr>
      <w:sz w:val="28"/>
    </w:rPr>
  </w:style>
  <w:style w:type="character" w:customStyle="1" w:styleId="affffe">
    <w:name w:val="номер страницы"/>
    <w:rsid w:val="00A70020"/>
  </w:style>
  <w:style w:type="character" w:customStyle="1" w:styleId="-1a">
    <w:name w:val="Текст-1 Знак"/>
    <w:rsid w:val="00A70020"/>
    <w:rPr>
      <w:sz w:val="26"/>
    </w:rPr>
  </w:style>
  <w:style w:type="paragraph" w:customStyle="1" w:styleId="39">
    <w:name w:val="çàãîëîâîê 3"/>
    <w:basedOn w:val="a5"/>
    <w:next w:val="a5"/>
    <w:rsid w:val="00A70020"/>
    <w:pPr>
      <w:keepNext/>
      <w:widowControl w:val="0"/>
      <w:autoSpaceDE w:val="0"/>
      <w:autoSpaceDN w:val="0"/>
      <w:adjustRightInd w:val="0"/>
    </w:pPr>
    <w:rPr>
      <w:b/>
      <w:bCs/>
      <w:szCs w:val="28"/>
    </w:rPr>
  </w:style>
  <w:style w:type="paragraph" w:customStyle="1" w:styleId="1c">
    <w:name w:val="Стиль Оглавление 1 + По левому краю"/>
    <w:basedOn w:val="14"/>
    <w:rsid w:val="00A70020"/>
  </w:style>
  <w:style w:type="paragraph" w:styleId="afffff">
    <w:name w:val="No Spacing"/>
    <w:uiPriority w:val="1"/>
    <w:rsid w:val="00A70020"/>
    <w:pPr>
      <w:ind w:right="-108"/>
      <w:jc w:val="center"/>
    </w:pPr>
    <w:rPr>
      <w:sz w:val="28"/>
    </w:rPr>
  </w:style>
  <w:style w:type="character" w:customStyle="1" w:styleId="FontStyle68">
    <w:name w:val="Font Style68"/>
    <w:uiPriority w:val="99"/>
    <w:rsid w:val="00A70020"/>
    <w:rPr>
      <w:rFonts w:ascii="Times New Roman" w:hAnsi="Times New Roman" w:cs="Times New Roman"/>
      <w:sz w:val="22"/>
      <w:szCs w:val="22"/>
    </w:rPr>
  </w:style>
  <w:style w:type="character" w:customStyle="1" w:styleId="FontStyle70">
    <w:name w:val="Font Style70"/>
    <w:uiPriority w:val="99"/>
    <w:rsid w:val="00A70020"/>
    <w:rPr>
      <w:rFonts w:ascii="Times New Roman" w:hAnsi="Times New Roman" w:cs="Times New Roman"/>
      <w:b/>
      <w:bCs/>
      <w:sz w:val="20"/>
      <w:szCs w:val="20"/>
    </w:rPr>
  </w:style>
  <w:style w:type="paragraph" w:customStyle="1" w:styleId="132">
    <w:name w:val="Обычный 13 Знак Знак"/>
    <w:basedOn w:val="a5"/>
    <w:rsid w:val="00A70020"/>
    <w:pPr>
      <w:keepNext/>
      <w:suppressLineNumbers/>
      <w:tabs>
        <w:tab w:val="left" w:leader="dot" w:pos="9356"/>
      </w:tabs>
      <w:suppressAutoHyphens/>
      <w:ind w:right="0"/>
      <w:jc w:val="both"/>
    </w:pPr>
    <w:rPr>
      <w:sz w:val="26"/>
    </w:rPr>
  </w:style>
  <w:style w:type="paragraph" w:styleId="29">
    <w:name w:val="List Bullet 2"/>
    <w:basedOn w:val="a5"/>
    <w:autoRedefine/>
    <w:rsid w:val="00A70020"/>
    <w:pPr>
      <w:keepNext/>
      <w:suppressLineNumbers/>
      <w:tabs>
        <w:tab w:val="num" w:pos="643"/>
        <w:tab w:val="left" w:pos="851"/>
        <w:tab w:val="left" w:leader="dot" w:pos="9356"/>
      </w:tabs>
      <w:suppressAutoHyphens/>
      <w:ind w:left="643" w:right="0" w:hanging="360"/>
      <w:jc w:val="both"/>
    </w:pPr>
    <w:rPr>
      <w:sz w:val="26"/>
      <w:szCs w:val="26"/>
    </w:rPr>
  </w:style>
  <w:style w:type="paragraph" w:styleId="afffff0">
    <w:name w:val="List Bullet"/>
    <w:basedOn w:val="afffff1"/>
    <w:autoRedefine/>
    <w:rsid w:val="00A70020"/>
    <w:pPr>
      <w:suppressLineNumbers w:val="0"/>
      <w:tabs>
        <w:tab w:val="clear" w:pos="644"/>
        <w:tab w:val="clear" w:pos="9356"/>
        <w:tab w:val="num" w:pos="1134"/>
      </w:tabs>
      <w:suppressAutoHyphens w:val="0"/>
      <w:ind w:left="1287" w:hanging="720"/>
    </w:pPr>
    <w:rPr>
      <w:sz w:val="26"/>
      <w:szCs w:val="26"/>
    </w:rPr>
  </w:style>
  <w:style w:type="paragraph" w:styleId="afffff1">
    <w:name w:val="List Number"/>
    <w:basedOn w:val="a5"/>
    <w:rsid w:val="00A70020"/>
    <w:pPr>
      <w:keepNext/>
      <w:suppressLineNumbers/>
      <w:tabs>
        <w:tab w:val="num" w:pos="644"/>
        <w:tab w:val="left" w:leader="dot" w:pos="9356"/>
      </w:tabs>
      <w:suppressAutoHyphens/>
      <w:ind w:right="0" w:firstLine="284"/>
      <w:jc w:val="both"/>
    </w:pPr>
    <w:rPr>
      <w:sz w:val="24"/>
      <w:szCs w:val="24"/>
    </w:rPr>
  </w:style>
  <w:style w:type="paragraph" w:customStyle="1" w:styleId="afffff2">
    <w:name w:val="подпись"/>
    <w:basedOn w:val="a5"/>
    <w:rsid w:val="00A70020"/>
    <w:pPr>
      <w:keepNext/>
      <w:suppressLineNumbers/>
      <w:tabs>
        <w:tab w:val="right" w:pos="9072"/>
        <w:tab w:val="left" w:leader="dot" w:pos="9356"/>
      </w:tabs>
      <w:suppressAutoHyphens/>
      <w:spacing w:before="840"/>
      <w:ind w:right="0"/>
      <w:jc w:val="left"/>
    </w:pPr>
    <w:rPr>
      <w:sz w:val="24"/>
      <w:szCs w:val="24"/>
    </w:rPr>
  </w:style>
  <w:style w:type="paragraph" w:customStyle="1" w:styleId="140">
    <w:name w:val="Обычный 14"/>
    <w:basedOn w:val="a5"/>
    <w:autoRedefine/>
    <w:rsid w:val="00A70020"/>
    <w:pPr>
      <w:keepNext/>
      <w:suppressLineNumbers/>
      <w:tabs>
        <w:tab w:val="left" w:pos="993"/>
        <w:tab w:val="left" w:leader="dot" w:pos="9356"/>
      </w:tabs>
      <w:suppressAutoHyphens/>
      <w:spacing w:before="120"/>
      <w:ind w:right="0"/>
    </w:pPr>
    <w:rPr>
      <w:b/>
      <w:bCs/>
      <w:position w:val="-24"/>
      <w:szCs w:val="28"/>
    </w:rPr>
  </w:style>
  <w:style w:type="paragraph" w:styleId="2a">
    <w:name w:val="List Number 2"/>
    <w:aliases w:val="Нумерованный список1"/>
    <w:basedOn w:val="a5"/>
    <w:autoRedefine/>
    <w:rsid w:val="00A70020"/>
    <w:pPr>
      <w:keepNext/>
      <w:suppressLineNumbers/>
      <w:tabs>
        <w:tab w:val="num" w:pos="426"/>
        <w:tab w:val="left" w:leader="dot" w:pos="9356"/>
      </w:tabs>
      <w:suppressAutoHyphens/>
      <w:spacing w:before="120" w:after="120"/>
      <w:ind w:left="284" w:right="0" w:hanging="284"/>
      <w:jc w:val="both"/>
    </w:pPr>
    <w:rPr>
      <w:sz w:val="26"/>
      <w:szCs w:val="26"/>
    </w:rPr>
  </w:style>
  <w:style w:type="paragraph" w:customStyle="1" w:styleId="110">
    <w:name w:val="текст таблицы 11"/>
    <w:basedOn w:val="aff8"/>
    <w:rsid w:val="00A70020"/>
    <w:pPr>
      <w:keepNext/>
      <w:tabs>
        <w:tab w:val="left" w:leader="dot" w:pos="9356"/>
      </w:tabs>
      <w:suppressAutoHyphens/>
    </w:pPr>
    <w:rPr>
      <w:sz w:val="22"/>
      <w:szCs w:val="22"/>
    </w:rPr>
  </w:style>
  <w:style w:type="paragraph" w:customStyle="1" w:styleId="103">
    <w:name w:val="Текст таблицы 10"/>
    <w:basedOn w:val="aff8"/>
    <w:rsid w:val="00A70020"/>
    <w:pPr>
      <w:keepNext/>
      <w:tabs>
        <w:tab w:val="left" w:leader="dot" w:pos="9356"/>
      </w:tabs>
      <w:suppressAutoHyphens/>
    </w:pPr>
    <w:rPr>
      <w:sz w:val="20"/>
    </w:rPr>
  </w:style>
  <w:style w:type="paragraph" w:styleId="1d">
    <w:name w:val="index 1"/>
    <w:basedOn w:val="a5"/>
    <w:next w:val="a5"/>
    <w:autoRedefine/>
    <w:rsid w:val="00A70020"/>
    <w:pPr>
      <w:keepNext/>
      <w:suppressLineNumbers/>
      <w:suppressAutoHyphens/>
      <w:ind w:left="240" w:right="0" w:hanging="240"/>
      <w:jc w:val="both"/>
    </w:pPr>
    <w:rPr>
      <w:sz w:val="24"/>
      <w:szCs w:val="24"/>
    </w:rPr>
  </w:style>
  <w:style w:type="paragraph" w:styleId="afffff3">
    <w:name w:val="index heading"/>
    <w:basedOn w:val="a5"/>
    <w:next w:val="1d"/>
    <w:rsid w:val="00A70020"/>
    <w:pPr>
      <w:keepNext/>
      <w:suppressLineNumbers/>
      <w:tabs>
        <w:tab w:val="left" w:leader="dot" w:pos="9356"/>
      </w:tabs>
      <w:suppressAutoHyphens/>
      <w:spacing w:before="120"/>
      <w:ind w:right="0"/>
    </w:pPr>
    <w:rPr>
      <w:b/>
      <w:bCs/>
      <w:szCs w:val="28"/>
    </w:rPr>
  </w:style>
  <w:style w:type="paragraph" w:styleId="52">
    <w:name w:val="toc 5"/>
    <w:basedOn w:val="a5"/>
    <w:next w:val="a5"/>
    <w:autoRedefine/>
    <w:uiPriority w:val="39"/>
    <w:rsid w:val="00A70020"/>
    <w:pPr>
      <w:keepNext/>
      <w:suppressLineNumbers/>
      <w:tabs>
        <w:tab w:val="left" w:leader="dot" w:pos="9356"/>
      </w:tabs>
      <w:suppressAutoHyphens/>
      <w:spacing w:after="120"/>
      <w:ind w:right="0"/>
      <w:jc w:val="both"/>
    </w:pPr>
    <w:rPr>
      <w:b/>
      <w:bCs/>
      <w:noProof/>
      <w:sz w:val="24"/>
      <w:szCs w:val="24"/>
    </w:rPr>
  </w:style>
  <w:style w:type="paragraph" w:styleId="62">
    <w:name w:val="toc 6"/>
    <w:basedOn w:val="a5"/>
    <w:next w:val="a5"/>
    <w:autoRedefine/>
    <w:uiPriority w:val="39"/>
    <w:rsid w:val="00A70020"/>
    <w:pPr>
      <w:keepNext/>
      <w:suppressLineNumbers/>
      <w:tabs>
        <w:tab w:val="left" w:leader="dot" w:pos="9356"/>
      </w:tabs>
      <w:suppressAutoHyphens/>
      <w:ind w:left="960" w:right="0"/>
      <w:jc w:val="left"/>
    </w:pPr>
    <w:rPr>
      <w:sz w:val="20"/>
    </w:rPr>
  </w:style>
  <w:style w:type="paragraph" w:styleId="72">
    <w:name w:val="toc 7"/>
    <w:basedOn w:val="a5"/>
    <w:next w:val="a5"/>
    <w:autoRedefine/>
    <w:uiPriority w:val="39"/>
    <w:rsid w:val="00A70020"/>
    <w:pPr>
      <w:keepNext/>
      <w:suppressLineNumbers/>
      <w:tabs>
        <w:tab w:val="left" w:leader="dot" w:pos="9356"/>
      </w:tabs>
      <w:suppressAutoHyphens/>
      <w:ind w:left="1200" w:right="0"/>
      <w:jc w:val="left"/>
    </w:pPr>
    <w:rPr>
      <w:sz w:val="20"/>
    </w:rPr>
  </w:style>
  <w:style w:type="paragraph" w:styleId="81">
    <w:name w:val="toc 8"/>
    <w:basedOn w:val="a5"/>
    <w:next w:val="a5"/>
    <w:autoRedefine/>
    <w:uiPriority w:val="39"/>
    <w:rsid w:val="00A70020"/>
    <w:pPr>
      <w:keepNext/>
      <w:suppressLineNumbers/>
      <w:tabs>
        <w:tab w:val="left" w:leader="dot" w:pos="9356"/>
      </w:tabs>
      <w:suppressAutoHyphens/>
      <w:ind w:left="1440" w:right="0"/>
      <w:jc w:val="left"/>
    </w:pPr>
    <w:rPr>
      <w:sz w:val="20"/>
    </w:rPr>
  </w:style>
  <w:style w:type="paragraph" w:styleId="91">
    <w:name w:val="toc 9"/>
    <w:basedOn w:val="a5"/>
    <w:next w:val="a5"/>
    <w:autoRedefine/>
    <w:uiPriority w:val="39"/>
    <w:rsid w:val="00A70020"/>
    <w:pPr>
      <w:keepNext/>
      <w:suppressLineNumbers/>
      <w:tabs>
        <w:tab w:val="left" w:leader="dot" w:pos="9356"/>
      </w:tabs>
      <w:suppressAutoHyphens/>
      <w:ind w:left="1680" w:right="0"/>
      <w:jc w:val="left"/>
    </w:pPr>
    <w:rPr>
      <w:sz w:val="20"/>
    </w:rPr>
  </w:style>
  <w:style w:type="paragraph" w:customStyle="1" w:styleId="afffff4">
    <w:name w:val="обычный без абзаца"/>
    <w:basedOn w:val="a5"/>
    <w:rsid w:val="00A70020"/>
    <w:pPr>
      <w:keepNext/>
      <w:suppressLineNumbers/>
      <w:tabs>
        <w:tab w:val="left" w:pos="720"/>
        <w:tab w:val="left" w:pos="2835"/>
        <w:tab w:val="left" w:pos="4536"/>
        <w:tab w:val="left" w:pos="6237"/>
        <w:tab w:val="left" w:pos="7938"/>
        <w:tab w:val="left" w:leader="dot" w:pos="9356"/>
        <w:tab w:val="right" w:pos="9639"/>
      </w:tabs>
      <w:suppressAutoHyphens/>
      <w:spacing w:line="360" w:lineRule="auto"/>
      <w:ind w:right="0"/>
      <w:jc w:val="left"/>
    </w:pPr>
    <w:rPr>
      <w:rFonts w:ascii="NTTimes/Cyrillic" w:hAnsi="NTTimes/Cyrillic"/>
      <w:sz w:val="26"/>
      <w:szCs w:val="26"/>
    </w:rPr>
  </w:style>
  <w:style w:type="paragraph" w:styleId="3a">
    <w:name w:val="List Continue 3"/>
    <w:basedOn w:val="a5"/>
    <w:rsid w:val="00A70020"/>
    <w:pPr>
      <w:keepNext/>
      <w:suppressLineNumbers/>
      <w:tabs>
        <w:tab w:val="left" w:leader="dot" w:pos="9356"/>
      </w:tabs>
      <w:suppressAutoHyphens/>
      <w:spacing w:after="120" w:line="360" w:lineRule="auto"/>
      <w:ind w:left="849" w:right="0"/>
      <w:jc w:val="both"/>
    </w:pPr>
    <w:rPr>
      <w:sz w:val="24"/>
      <w:szCs w:val="24"/>
    </w:rPr>
  </w:style>
  <w:style w:type="paragraph" w:customStyle="1" w:styleId="1e">
    <w:name w:val="указатель 1"/>
    <w:basedOn w:val="a5"/>
    <w:rsid w:val="00A70020"/>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ind w:left="1440" w:right="720" w:hanging="1440"/>
      <w:jc w:val="both"/>
    </w:pPr>
    <w:rPr>
      <w:sz w:val="24"/>
      <w:szCs w:val="24"/>
      <w:lang w:val="en-US"/>
    </w:rPr>
  </w:style>
  <w:style w:type="paragraph" w:customStyle="1" w:styleId="afffff5">
    <w:name w:val="Стиль табл"/>
    <w:basedOn w:val="a5"/>
    <w:rsid w:val="00A70020"/>
    <w:pPr>
      <w:keepNext/>
      <w:tabs>
        <w:tab w:val="left" w:leader="dot" w:pos="9356"/>
      </w:tabs>
      <w:suppressAutoHyphens/>
      <w:spacing w:before="120" w:after="120"/>
      <w:ind w:right="0"/>
    </w:pPr>
    <w:rPr>
      <w:sz w:val="22"/>
      <w:szCs w:val="22"/>
    </w:rPr>
  </w:style>
  <w:style w:type="paragraph" w:styleId="3b">
    <w:name w:val="index 3"/>
    <w:basedOn w:val="a5"/>
    <w:next w:val="a5"/>
    <w:autoRedefine/>
    <w:rsid w:val="00A70020"/>
    <w:pPr>
      <w:keepNext/>
      <w:suppressLineNumbers/>
      <w:tabs>
        <w:tab w:val="right" w:leader="dot" w:pos="4459"/>
        <w:tab w:val="left" w:leader="dot" w:pos="9356"/>
      </w:tabs>
      <w:suppressAutoHyphens/>
      <w:ind w:left="720" w:right="0" w:hanging="240"/>
      <w:jc w:val="both"/>
    </w:pPr>
    <w:rPr>
      <w:sz w:val="24"/>
      <w:szCs w:val="24"/>
    </w:rPr>
  </w:style>
  <w:style w:type="paragraph" w:styleId="afffff6">
    <w:name w:val="Block Text"/>
    <w:basedOn w:val="a5"/>
    <w:rsid w:val="00A70020"/>
    <w:pPr>
      <w:keepNext/>
      <w:suppressLineNumbers/>
      <w:tabs>
        <w:tab w:val="left" w:leader="dot" w:pos="9356"/>
      </w:tabs>
      <w:suppressAutoHyphens/>
      <w:ind w:left="-57" w:right="-57"/>
      <w:jc w:val="left"/>
    </w:pPr>
    <w:rPr>
      <w:b/>
      <w:bCs/>
      <w:sz w:val="24"/>
      <w:szCs w:val="24"/>
    </w:rPr>
  </w:style>
  <w:style w:type="paragraph" w:customStyle="1" w:styleId="afffff7">
    <w:name w:val="Нормальный"/>
    <w:basedOn w:val="a5"/>
    <w:autoRedefine/>
    <w:rsid w:val="00A70020"/>
    <w:pPr>
      <w:keepNext/>
      <w:suppressLineNumbers/>
      <w:tabs>
        <w:tab w:val="left" w:pos="9214"/>
        <w:tab w:val="left" w:leader="dot" w:pos="9356"/>
      </w:tabs>
      <w:suppressAutoHyphens/>
      <w:ind w:right="0"/>
    </w:pPr>
    <w:rPr>
      <w:position w:val="-18"/>
      <w:sz w:val="52"/>
      <w:szCs w:val="52"/>
      <w:vertAlign w:val="superscript"/>
    </w:rPr>
  </w:style>
  <w:style w:type="paragraph" w:customStyle="1" w:styleId="afffff8">
    <w:name w:val="глава"/>
    <w:basedOn w:val="12"/>
    <w:autoRedefine/>
    <w:rsid w:val="00A70020"/>
    <w:pPr>
      <w:keepLines w:val="0"/>
      <w:tabs>
        <w:tab w:val="left" w:leader="dot" w:pos="9356"/>
        <w:tab w:val="left" w:leader="dot" w:pos="9720"/>
      </w:tabs>
      <w:spacing w:before="0"/>
      <w:ind w:right="-81"/>
      <w:jc w:val="center"/>
      <w:outlineLvl w:val="9"/>
    </w:pPr>
    <w:rPr>
      <w:rFonts w:eastAsia="Times New Roman"/>
      <w:bCs/>
      <w:kern w:val="28"/>
      <w:sz w:val="26"/>
      <w:szCs w:val="26"/>
    </w:rPr>
  </w:style>
  <w:style w:type="paragraph" w:styleId="3c">
    <w:name w:val="List Bullet 3"/>
    <w:basedOn w:val="a5"/>
    <w:autoRedefine/>
    <w:rsid w:val="00A70020"/>
    <w:pPr>
      <w:keepNext/>
      <w:tabs>
        <w:tab w:val="left" w:leader="dot" w:pos="9356"/>
      </w:tabs>
      <w:suppressAutoHyphens/>
      <w:spacing w:before="40"/>
      <w:ind w:left="709" w:right="0"/>
      <w:jc w:val="both"/>
    </w:pPr>
    <w:rPr>
      <w:sz w:val="24"/>
      <w:szCs w:val="24"/>
    </w:rPr>
  </w:style>
  <w:style w:type="paragraph" w:customStyle="1" w:styleId="afffff9">
    <w:name w:val="подрисунок"/>
    <w:basedOn w:val="a5"/>
    <w:rsid w:val="00A70020"/>
    <w:pPr>
      <w:keepNext/>
      <w:suppressLineNumbers/>
      <w:tabs>
        <w:tab w:val="left" w:pos="720"/>
        <w:tab w:val="left" w:pos="2835"/>
        <w:tab w:val="left" w:pos="4536"/>
        <w:tab w:val="left" w:pos="6237"/>
        <w:tab w:val="left" w:pos="7938"/>
        <w:tab w:val="left" w:leader="dot" w:pos="9356"/>
        <w:tab w:val="right" w:pos="9639"/>
      </w:tabs>
      <w:suppressAutoHyphens/>
      <w:spacing w:before="120"/>
      <w:ind w:right="0"/>
    </w:pPr>
    <w:rPr>
      <w:rFonts w:ascii="NTTimes/Cyrillic" w:hAnsi="NTTimes/Cyrillic"/>
      <w:sz w:val="26"/>
      <w:szCs w:val="26"/>
    </w:rPr>
  </w:style>
  <w:style w:type="paragraph" w:styleId="afffffa">
    <w:name w:val="caption"/>
    <w:aliases w:val="Таблица - Название объекта,!! Object Novogor !!,Caption Char,Caption Char1 Char1 Char Char,Caption Char Char2 Char1 Char Char,Caption Char Char Char Char Char1 Char1 Char Char1 Char,Caption Char Char Char1 Char Char Char"/>
    <w:basedOn w:val="a5"/>
    <w:next w:val="a5"/>
    <w:autoRedefine/>
    <w:qFormat/>
    <w:rsid w:val="0059427D"/>
    <w:pPr>
      <w:keepNext/>
      <w:keepLines/>
      <w:spacing w:before="120" w:after="120"/>
      <w:ind w:right="0"/>
      <w:jc w:val="both"/>
    </w:pPr>
    <w:rPr>
      <w:b/>
      <w:bCs/>
      <w:sz w:val="24"/>
      <w:szCs w:val="26"/>
    </w:rPr>
  </w:style>
  <w:style w:type="paragraph" w:styleId="afffffb">
    <w:name w:val="table of figures"/>
    <w:basedOn w:val="a5"/>
    <w:next w:val="a5"/>
    <w:uiPriority w:val="99"/>
    <w:rsid w:val="00985A00"/>
    <w:pPr>
      <w:keepNext/>
      <w:suppressLineNumbers/>
      <w:tabs>
        <w:tab w:val="left" w:leader="dot" w:pos="9356"/>
      </w:tabs>
      <w:suppressAutoHyphens/>
      <w:ind w:right="0"/>
      <w:jc w:val="both"/>
    </w:pPr>
    <w:rPr>
      <w:i/>
      <w:sz w:val="24"/>
      <w:szCs w:val="24"/>
    </w:rPr>
  </w:style>
  <w:style w:type="paragraph" w:styleId="2b">
    <w:name w:val="index 2"/>
    <w:basedOn w:val="a5"/>
    <w:next w:val="a5"/>
    <w:autoRedefine/>
    <w:rsid w:val="00A70020"/>
    <w:pPr>
      <w:keepNext/>
      <w:suppressLineNumbers/>
      <w:tabs>
        <w:tab w:val="left" w:leader="dot" w:pos="9356"/>
      </w:tabs>
      <w:suppressAutoHyphens/>
      <w:spacing w:line="300" w:lineRule="auto"/>
      <w:ind w:left="480" w:right="0" w:hanging="240"/>
      <w:jc w:val="both"/>
    </w:pPr>
    <w:rPr>
      <w:sz w:val="24"/>
      <w:szCs w:val="24"/>
    </w:rPr>
  </w:style>
  <w:style w:type="paragraph" w:styleId="45">
    <w:name w:val="index 4"/>
    <w:basedOn w:val="a5"/>
    <w:next w:val="a5"/>
    <w:autoRedefine/>
    <w:rsid w:val="00A70020"/>
    <w:pPr>
      <w:keepNext/>
      <w:suppressLineNumbers/>
      <w:tabs>
        <w:tab w:val="left" w:leader="dot" w:pos="9356"/>
      </w:tabs>
      <w:suppressAutoHyphens/>
      <w:spacing w:line="300" w:lineRule="auto"/>
      <w:ind w:left="960" w:right="0" w:hanging="240"/>
      <w:jc w:val="both"/>
    </w:pPr>
    <w:rPr>
      <w:sz w:val="24"/>
      <w:szCs w:val="24"/>
    </w:rPr>
  </w:style>
  <w:style w:type="paragraph" w:styleId="53">
    <w:name w:val="index 5"/>
    <w:basedOn w:val="a5"/>
    <w:next w:val="a5"/>
    <w:autoRedefine/>
    <w:rsid w:val="00A70020"/>
    <w:pPr>
      <w:keepNext/>
      <w:suppressLineNumbers/>
      <w:tabs>
        <w:tab w:val="left" w:leader="dot" w:pos="9356"/>
      </w:tabs>
      <w:suppressAutoHyphens/>
      <w:spacing w:line="300" w:lineRule="auto"/>
      <w:ind w:left="1200" w:right="0" w:hanging="240"/>
      <w:jc w:val="both"/>
    </w:pPr>
    <w:rPr>
      <w:sz w:val="24"/>
      <w:szCs w:val="24"/>
    </w:rPr>
  </w:style>
  <w:style w:type="paragraph" w:styleId="63">
    <w:name w:val="index 6"/>
    <w:basedOn w:val="a5"/>
    <w:next w:val="a5"/>
    <w:autoRedefine/>
    <w:rsid w:val="00A70020"/>
    <w:pPr>
      <w:keepNext/>
      <w:suppressLineNumbers/>
      <w:tabs>
        <w:tab w:val="left" w:leader="dot" w:pos="9356"/>
      </w:tabs>
      <w:suppressAutoHyphens/>
      <w:spacing w:line="300" w:lineRule="auto"/>
      <w:ind w:left="1440" w:right="0" w:hanging="240"/>
      <w:jc w:val="both"/>
    </w:pPr>
    <w:rPr>
      <w:sz w:val="24"/>
      <w:szCs w:val="24"/>
    </w:rPr>
  </w:style>
  <w:style w:type="paragraph" w:styleId="73">
    <w:name w:val="index 7"/>
    <w:basedOn w:val="a5"/>
    <w:next w:val="a5"/>
    <w:autoRedefine/>
    <w:rsid w:val="00A70020"/>
    <w:pPr>
      <w:keepNext/>
      <w:suppressLineNumbers/>
      <w:tabs>
        <w:tab w:val="left" w:leader="dot" w:pos="9356"/>
      </w:tabs>
      <w:suppressAutoHyphens/>
      <w:spacing w:line="300" w:lineRule="auto"/>
      <w:ind w:left="1680" w:right="0" w:hanging="240"/>
      <w:jc w:val="both"/>
    </w:pPr>
    <w:rPr>
      <w:sz w:val="24"/>
      <w:szCs w:val="24"/>
    </w:rPr>
  </w:style>
  <w:style w:type="paragraph" w:styleId="82">
    <w:name w:val="index 8"/>
    <w:basedOn w:val="a5"/>
    <w:next w:val="a5"/>
    <w:autoRedefine/>
    <w:rsid w:val="00A70020"/>
    <w:pPr>
      <w:keepNext/>
      <w:suppressLineNumbers/>
      <w:tabs>
        <w:tab w:val="left" w:leader="dot" w:pos="9356"/>
      </w:tabs>
      <w:suppressAutoHyphens/>
      <w:spacing w:line="300" w:lineRule="auto"/>
      <w:ind w:left="1920" w:right="0" w:hanging="240"/>
      <w:jc w:val="both"/>
    </w:pPr>
    <w:rPr>
      <w:sz w:val="24"/>
      <w:szCs w:val="24"/>
    </w:rPr>
  </w:style>
  <w:style w:type="paragraph" w:styleId="92">
    <w:name w:val="index 9"/>
    <w:basedOn w:val="a5"/>
    <w:next w:val="a5"/>
    <w:autoRedefine/>
    <w:rsid w:val="00A70020"/>
    <w:pPr>
      <w:keepNext/>
      <w:suppressLineNumbers/>
      <w:tabs>
        <w:tab w:val="left" w:leader="dot" w:pos="9356"/>
      </w:tabs>
      <w:suppressAutoHyphens/>
      <w:spacing w:line="300" w:lineRule="auto"/>
      <w:ind w:left="2160" w:right="0" w:hanging="240"/>
      <w:jc w:val="both"/>
    </w:pPr>
    <w:rPr>
      <w:sz w:val="24"/>
      <w:szCs w:val="24"/>
    </w:rPr>
  </w:style>
  <w:style w:type="paragraph" w:customStyle="1" w:styleId="afffffc">
    <w:name w:val="Заголовок таблицы"/>
    <w:basedOn w:val="a5"/>
    <w:rsid w:val="00A70020"/>
    <w:pPr>
      <w:keepNext/>
      <w:tabs>
        <w:tab w:val="left" w:leader="dot" w:pos="9356"/>
      </w:tabs>
      <w:suppressAutoHyphens/>
      <w:ind w:right="0"/>
      <w:jc w:val="both"/>
    </w:pPr>
    <w:rPr>
      <w:sz w:val="24"/>
      <w:szCs w:val="24"/>
    </w:rPr>
  </w:style>
  <w:style w:type="paragraph" w:customStyle="1" w:styleId="afffffd">
    <w:name w:val="Обычный без абзаца"/>
    <w:basedOn w:val="a5"/>
    <w:autoRedefine/>
    <w:rsid w:val="00A70020"/>
    <w:pPr>
      <w:keepNext/>
      <w:widowControl w:val="0"/>
      <w:tabs>
        <w:tab w:val="left" w:leader="dot" w:pos="9356"/>
      </w:tabs>
      <w:suppressAutoHyphens/>
      <w:spacing w:before="60"/>
      <w:ind w:left="1134" w:right="0" w:hanging="340"/>
    </w:pPr>
    <w:rPr>
      <w:sz w:val="24"/>
      <w:szCs w:val="24"/>
    </w:rPr>
  </w:style>
  <w:style w:type="character" w:styleId="afffffe">
    <w:name w:val="FollowedHyperlink"/>
    <w:uiPriority w:val="99"/>
    <w:rsid w:val="00A70020"/>
    <w:rPr>
      <w:color w:val="800080"/>
      <w:u w:val="single"/>
    </w:rPr>
  </w:style>
  <w:style w:type="paragraph" w:customStyle="1" w:styleId="Normal">
    <w:name w:val="Normal Знак"/>
    <w:rsid w:val="00A70020"/>
    <w:pPr>
      <w:spacing w:before="120" w:after="120"/>
      <w:ind w:left="567"/>
      <w:jc w:val="both"/>
    </w:pPr>
    <w:rPr>
      <w:sz w:val="24"/>
      <w:szCs w:val="24"/>
    </w:rPr>
  </w:style>
  <w:style w:type="character" w:customStyle="1" w:styleId="1320">
    <w:name w:val="Обычный 13 Знак2"/>
    <w:rsid w:val="00A70020"/>
    <w:rPr>
      <w:snapToGrid w:val="0"/>
      <w:sz w:val="26"/>
      <w:szCs w:val="26"/>
      <w:lang w:val="ru-RU" w:eastAsia="ru-RU"/>
    </w:rPr>
  </w:style>
  <w:style w:type="character" w:customStyle="1" w:styleId="affffff">
    <w:name w:val="íîìåð ñòðàíèöû"/>
    <w:rsid w:val="00A70020"/>
  </w:style>
  <w:style w:type="character" w:customStyle="1" w:styleId="1310">
    <w:name w:val="Обычный 13 Знак1"/>
    <w:rsid w:val="00A70020"/>
    <w:rPr>
      <w:sz w:val="26"/>
      <w:szCs w:val="26"/>
      <w:lang w:val="ru-RU" w:eastAsia="ru-RU"/>
    </w:rPr>
  </w:style>
  <w:style w:type="paragraph" w:customStyle="1" w:styleId="1f">
    <w:name w:val="Рис.1 Подрисуночная надпись"/>
    <w:basedOn w:val="a5"/>
    <w:autoRedefine/>
    <w:rsid w:val="00A70020"/>
    <w:pPr>
      <w:keepNext/>
      <w:widowControl w:val="0"/>
      <w:numPr>
        <w:ilvl w:val="12"/>
      </w:numPr>
      <w:tabs>
        <w:tab w:val="left" w:pos="709"/>
        <w:tab w:val="left" w:pos="993"/>
        <w:tab w:val="left" w:pos="1440"/>
      </w:tabs>
      <w:spacing w:before="20" w:after="20"/>
      <w:ind w:left="113" w:right="0"/>
      <w:jc w:val="both"/>
    </w:pPr>
    <w:rPr>
      <w:sz w:val="20"/>
    </w:rPr>
  </w:style>
  <w:style w:type="character" w:customStyle="1" w:styleId="affffff0">
    <w:name w:val="Подрисуночная надпись Знак"/>
    <w:rsid w:val="00A70020"/>
    <w:rPr>
      <w:b/>
      <w:bCs/>
      <w:color w:val="000000"/>
      <w:sz w:val="24"/>
      <w:szCs w:val="24"/>
      <w:lang w:val="ru-RU" w:eastAsia="ru-RU"/>
    </w:rPr>
  </w:style>
  <w:style w:type="character" w:customStyle="1" w:styleId="affffff1">
    <w:name w:val="текст табл Знак"/>
    <w:rsid w:val="00A70020"/>
    <w:rPr>
      <w:sz w:val="24"/>
      <w:szCs w:val="24"/>
      <w:lang w:val="ru-RU" w:eastAsia="ru-RU"/>
    </w:rPr>
  </w:style>
  <w:style w:type="paragraph" w:customStyle="1" w:styleId="1f0">
    <w:name w:val="Стиль1"/>
    <w:basedOn w:val="a5"/>
    <w:link w:val="1f1"/>
    <w:rsid w:val="00A70020"/>
    <w:pPr>
      <w:overflowPunct w:val="0"/>
      <w:autoSpaceDE w:val="0"/>
      <w:autoSpaceDN w:val="0"/>
      <w:adjustRightInd w:val="0"/>
      <w:ind w:right="0" w:firstLine="709"/>
      <w:jc w:val="both"/>
      <w:textAlignment w:val="baseline"/>
    </w:pPr>
    <w:rPr>
      <w:sz w:val="20"/>
    </w:rPr>
  </w:style>
  <w:style w:type="paragraph" w:customStyle="1" w:styleId="affffff2">
    <w:name w:val="Заголовок таблиц"/>
    <w:basedOn w:val="af"/>
    <w:autoRedefine/>
    <w:rsid w:val="00A70020"/>
    <w:pPr>
      <w:keepNext/>
      <w:keepLines/>
      <w:suppressLineNumbers/>
      <w:suppressAutoHyphens/>
      <w:spacing w:line="240" w:lineRule="auto"/>
      <w:ind w:right="0" w:firstLine="567"/>
    </w:pPr>
    <w:rPr>
      <w:szCs w:val="28"/>
    </w:rPr>
  </w:style>
  <w:style w:type="paragraph" w:customStyle="1" w:styleId="3d">
    <w:name w:val="Стиль Маркированный список + Перед:  3 пт"/>
    <w:basedOn w:val="afffff0"/>
    <w:rsid w:val="00A70020"/>
    <w:pPr>
      <w:spacing w:before="60"/>
    </w:pPr>
  </w:style>
  <w:style w:type="paragraph" w:customStyle="1" w:styleId="104">
    <w:name w:val="Стиль Оглавление 1 + Первая строка:  0 см"/>
    <w:basedOn w:val="14"/>
    <w:rsid w:val="00A70020"/>
    <w:pPr>
      <w:keepNext/>
      <w:suppressLineNumbers/>
      <w:tabs>
        <w:tab w:val="left" w:pos="540"/>
      </w:tabs>
      <w:suppressAutoHyphens/>
      <w:spacing w:before="60" w:after="60"/>
    </w:pPr>
    <w:rPr>
      <w:bCs w:val="0"/>
      <w:caps/>
      <w:sz w:val="26"/>
      <w:szCs w:val="26"/>
    </w:rPr>
  </w:style>
  <w:style w:type="paragraph" w:customStyle="1" w:styleId="2c">
    <w:name w:val="Стиль2"/>
    <w:basedOn w:val="a5"/>
    <w:rsid w:val="00A70020"/>
    <w:pPr>
      <w:keepNext/>
      <w:suppressLineNumbers/>
      <w:tabs>
        <w:tab w:val="left" w:leader="dot" w:pos="9356"/>
      </w:tabs>
      <w:suppressAutoHyphens/>
      <w:spacing w:before="60"/>
      <w:ind w:right="0"/>
      <w:jc w:val="both"/>
    </w:pPr>
    <w:rPr>
      <w:sz w:val="26"/>
      <w:szCs w:val="26"/>
    </w:rPr>
  </w:style>
  <w:style w:type="paragraph" w:customStyle="1" w:styleId="affffff3">
    <w:name w:val="маркированный"/>
    <w:basedOn w:val="a5"/>
    <w:autoRedefine/>
    <w:rsid w:val="00A70020"/>
    <w:pPr>
      <w:tabs>
        <w:tab w:val="num" w:pos="927"/>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line="276" w:lineRule="auto"/>
      <w:ind w:right="0" w:firstLine="567"/>
      <w:jc w:val="both"/>
    </w:pPr>
    <w:rPr>
      <w:sz w:val="24"/>
      <w:szCs w:val="24"/>
    </w:rPr>
  </w:style>
  <w:style w:type="paragraph" w:customStyle="1" w:styleId="xl31">
    <w:name w:val="xl31"/>
    <w:basedOn w:val="a5"/>
    <w:rsid w:val="00A70020"/>
    <w:pPr>
      <w:pBdr>
        <w:left w:val="single" w:sz="4" w:space="0" w:color="auto"/>
        <w:bottom w:val="single" w:sz="4" w:space="0" w:color="auto"/>
        <w:right w:val="single" w:sz="4" w:space="0" w:color="auto"/>
      </w:pBdr>
      <w:spacing w:before="100" w:after="100"/>
      <w:ind w:right="0"/>
      <w:jc w:val="right"/>
    </w:pPr>
    <w:rPr>
      <w:sz w:val="22"/>
      <w:szCs w:val="22"/>
    </w:rPr>
  </w:style>
  <w:style w:type="paragraph" w:customStyle="1" w:styleId="FR1">
    <w:name w:val="FR1"/>
    <w:rsid w:val="00A70020"/>
    <w:pPr>
      <w:widowControl w:val="0"/>
      <w:spacing w:before="500" w:line="300" w:lineRule="auto"/>
      <w:ind w:left="400"/>
    </w:pPr>
    <w:rPr>
      <w:sz w:val="24"/>
      <w:szCs w:val="24"/>
    </w:rPr>
  </w:style>
  <w:style w:type="paragraph" w:customStyle="1" w:styleId="FR2">
    <w:name w:val="FR2"/>
    <w:rsid w:val="00A70020"/>
    <w:pPr>
      <w:widowControl w:val="0"/>
      <w:spacing w:after="20"/>
    </w:pPr>
    <w:rPr>
      <w:sz w:val="16"/>
      <w:szCs w:val="16"/>
    </w:rPr>
  </w:style>
  <w:style w:type="paragraph" w:customStyle="1" w:styleId="xl26">
    <w:name w:val="xl26"/>
    <w:basedOn w:val="a5"/>
    <w:rsid w:val="00A70020"/>
    <w:pPr>
      <w:pBdr>
        <w:left w:val="single" w:sz="8" w:space="0" w:color="auto"/>
      </w:pBdr>
      <w:spacing w:before="100" w:beforeAutospacing="1" w:after="100" w:afterAutospacing="1"/>
      <w:ind w:right="0"/>
      <w:jc w:val="left"/>
    </w:pPr>
    <w:rPr>
      <w:sz w:val="16"/>
      <w:szCs w:val="16"/>
    </w:rPr>
  </w:style>
  <w:style w:type="paragraph" w:customStyle="1" w:styleId="xl27">
    <w:name w:val="xl27"/>
    <w:basedOn w:val="a5"/>
    <w:rsid w:val="00A70020"/>
    <w:pPr>
      <w:pBdr>
        <w:right w:val="single" w:sz="8" w:space="0" w:color="auto"/>
      </w:pBdr>
      <w:spacing w:before="100" w:beforeAutospacing="1" w:after="100" w:afterAutospacing="1"/>
      <w:ind w:right="0"/>
      <w:jc w:val="left"/>
    </w:pPr>
    <w:rPr>
      <w:sz w:val="16"/>
      <w:szCs w:val="16"/>
    </w:rPr>
  </w:style>
  <w:style w:type="paragraph" w:customStyle="1" w:styleId="xl28">
    <w:name w:val="xl28"/>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29">
    <w:name w:val="xl29"/>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sz w:val="16"/>
      <w:szCs w:val="16"/>
    </w:rPr>
  </w:style>
  <w:style w:type="paragraph" w:customStyle="1" w:styleId="xl30">
    <w:name w:val="xl3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sz w:val="16"/>
      <w:szCs w:val="16"/>
    </w:rPr>
  </w:style>
  <w:style w:type="paragraph" w:customStyle="1" w:styleId="xl32">
    <w:name w:val="xl3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33">
    <w:name w:val="xl33"/>
    <w:basedOn w:val="a5"/>
    <w:rsid w:val="00A70020"/>
    <w:pPr>
      <w:pBdr>
        <w:top w:val="single" w:sz="8" w:space="0" w:color="auto"/>
        <w:left w:val="single" w:sz="8" w:space="0" w:color="auto"/>
        <w:bottom w:val="single" w:sz="8" w:space="0" w:color="auto"/>
      </w:pBdr>
      <w:spacing w:before="100" w:beforeAutospacing="1" w:after="100" w:afterAutospacing="1"/>
      <w:ind w:right="0"/>
      <w:jc w:val="left"/>
    </w:pPr>
    <w:rPr>
      <w:sz w:val="16"/>
      <w:szCs w:val="16"/>
    </w:rPr>
  </w:style>
  <w:style w:type="paragraph" w:customStyle="1" w:styleId="xl34">
    <w:name w:val="xl34"/>
    <w:basedOn w:val="a5"/>
    <w:rsid w:val="00A70020"/>
    <w:pPr>
      <w:pBdr>
        <w:top w:val="single" w:sz="8" w:space="0" w:color="auto"/>
        <w:bottom w:val="single" w:sz="8" w:space="0" w:color="auto"/>
      </w:pBdr>
      <w:spacing w:before="100" w:beforeAutospacing="1" w:after="100" w:afterAutospacing="1"/>
      <w:ind w:right="0"/>
      <w:jc w:val="left"/>
    </w:pPr>
    <w:rPr>
      <w:sz w:val="16"/>
      <w:szCs w:val="16"/>
    </w:rPr>
  </w:style>
  <w:style w:type="paragraph" w:customStyle="1" w:styleId="xl35">
    <w:name w:val="xl35"/>
    <w:basedOn w:val="a5"/>
    <w:rsid w:val="00A70020"/>
    <w:pPr>
      <w:pBdr>
        <w:top w:val="single" w:sz="8" w:space="0" w:color="auto"/>
      </w:pBdr>
      <w:spacing w:before="100" w:beforeAutospacing="1" w:after="100" w:afterAutospacing="1"/>
      <w:ind w:right="0"/>
      <w:jc w:val="left"/>
    </w:pPr>
    <w:rPr>
      <w:sz w:val="16"/>
      <w:szCs w:val="16"/>
    </w:rPr>
  </w:style>
  <w:style w:type="paragraph" w:customStyle="1" w:styleId="xl36">
    <w:name w:val="xl36"/>
    <w:basedOn w:val="a5"/>
    <w:rsid w:val="00A70020"/>
    <w:pPr>
      <w:pBdr>
        <w:top w:val="single" w:sz="8" w:space="0" w:color="auto"/>
        <w:left w:val="single" w:sz="8" w:space="0" w:color="auto"/>
        <w:right w:val="single" w:sz="8" w:space="0" w:color="auto"/>
      </w:pBdr>
      <w:spacing w:before="100" w:beforeAutospacing="1" w:after="100" w:afterAutospacing="1"/>
      <w:ind w:right="0"/>
      <w:jc w:val="left"/>
    </w:pPr>
    <w:rPr>
      <w:b/>
      <w:bCs/>
      <w:sz w:val="16"/>
      <w:szCs w:val="16"/>
    </w:rPr>
  </w:style>
  <w:style w:type="paragraph" w:customStyle="1" w:styleId="xl37">
    <w:name w:val="xl37"/>
    <w:basedOn w:val="a5"/>
    <w:rsid w:val="00A70020"/>
    <w:pPr>
      <w:pBdr>
        <w:top w:val="single" w:sz="8" w:space="0" w:color="auto"/>
        <w:left w:val="single" w:sz="8" w:space="0" w:color="auto"/>
        <w:right w:val="single" w:sz="8" w:space="0" w:color="auto"/>
      </w:pBdr>
      <w:spacing w:before="100" w:beforeAutospacing="1" w:after="100" w:afterAutospacing="1"/>
      <w:ind w:right="0"/>
      <w:jc w:val="left"/>
    </w:pPr>
    <w:rPr>
      <w:sz w:val="16"/>
      <w:szCs w:val="16"/>
    </w:rPr>
  </w:style>
  <w:style w:type="paragraph" w:customStyle="1" w:styleId="xl38">
    <w:name w:val="xl38"/>
    <w:basedOn w:val="a5"/>
    <w:rsid w:val="00A70020"/>
    <w:pPr>
      <w:pBdr>
        <w:top w:val="single" w:sz="8" w:space="0" w:color="auto"/>
        <w:right w:val="single" w:sz="8" w:space="0" w:color="auto"/>
      </w:pBdr>
      <w:spacing w:before="100" w:beforeAutospacing="1" w:after="100" w:afterAutospacing="1"/>
      <w:ind w:right="0"/>
      <w:jc w:val="left"/>
    </w:pPr>
    <w:rPr>
      <w:sz w:val="16"/>
      <w:szCs w:val="16"/>
    </w:rPr>
  </w:style>
  <w:style w:type="paragraph" w:customStyle="1" w:styleId="xl39">
    <w:name w:val="xl39"/>
    <w:basedOn w:val="a5"/>
    <w:rsid w:val="00A70020"/>
    <w:pPr>
      <w:pBdr>
        <w:top w:val="single" w:sz="8" w:space="0" w:color="auto"/>
        <w:left w:val="single" w:sz="8" w:space="0" w:color="auto"/>
        <w:bottom w:val="single" w:sz="8" w:space="0" w:color="auto"/>
      </w:pBdr>
      <w:shd w:val="clear" w:color="auto" w:fill="FFFFFF"/>
      <w:spacing w:before="100" w:beforeAutospacing="1" w:after="100" w:afterAutospacing="1"/>
      <w:ind w:right="0"/>
      <w:jc w:val="left"/>
    </w:pPr>
    <w:rPr>
      <w:sz w:val="16"/>
      <w:szCs w:val="16"/>
    </w:rPr>
  </w:style>
  <w:style w:type="paragraph" w:customStyle="1" w:styleId="xl40">
    <w:name w:val="xl40"/>
    <w:basedOn w:val="a5"/>
    <w:rsid w:val="00A70020"/>
    <w:pPr>
      <w:pBdr>
        <w:left w:val="single" w:sz="8" w:space="0" w:color="auto"/>
        <w:right w:val="single" w:sz="8" w:space="0" w:color="auto"/>
      </w:pBdr>
      <w:spacing w:before="100" w:beforeAutospacing="1" w:after="100" w:afterAutospacing="1"/>
      <w:ind w:right="0"/>
      <w:jc w:val="left"/>
    </w:pPr>
    <w:rPr>
      <w:sz w:val="16"/>
      <w:szCs w:val="16"/>
    </w:rPr>
  </w:style>
  <w:style w:type="paragraph" w:customStyle="1" w:styleId="xl41">
    <w:name w:val="xl41"/>
    <w:basedOn w:val="a5"/>
    <w:rsid w:val="00A70020"/>
    <w:pPr>
      <w:pBdr>
        <w:left w:val="single" w:sz="8" w:space="0" w:color="auto"/>
        <w:right w:val="single" w:sz="8" w:space="0" w:color="auto"/>
      </w:pBdr>
      <w:spacing w:before="100" w:beforeAutospacing="1" w:after="100" w:afterAutospacing="1"/>
      <w:ind w:right="0"/>
    </w:pPr>
    <w:rPr>
      <w:sz w:val="16"/>
      <w:szCs w:val="16"/>
    </w:rPr>
  </w:style>
  <w:style w:type="paragraph" w:customStyle="1" w:styleId="xl42">
    <w:name w:val="xl42"/>
    <w:basedOn w:val="a5"/>
    <w:rsid w:val="00A70020"/>
    <w:pPr>
      <w:pBdr>
        <w:right w:val="single" w:sz="8" w:space="0" w:color="auto"/>
      </w:pBdr>
      <w:spacing w:before="100" w:beforeAutospacing="1" w:after="100" w:afterAutospacing="1"/>
      <w:ind w:right="0"/>
    </w:pPr>
    <w:rPr>
      <w:sz w:val="16"/>
      <w:szCs w:val="16"/>
    </w:rPr>
  </w:style>
  <w:style w:type="paragraph" w:customStyle="1" w:styleId="xl43">
    <w:name w:val="xl43"/>
    <w:basedOn w:val="a5"/>
    <w:rsid w:val="00A70020"/>
    <w:pPr>
      <w:pBdr>
        <w:top w:val="single" w:sz="8" w:space="0" w:color="auto"/>
        <w:left w:val="single" w:sz="8" w:space="0" w:color="auto"/>
        <w:right w:val="single" w:sz="8" w:space="0" w:color="auto"/>
      </w:pBdr>
      <w:spacing w:before="100" w:beforeAutospacing="1" w:after="100" w:afterAutospacing="1"/>
      <w:ind w:right="0"/>
    </w:pPr>
    <w:rPr>
      <w:sz w:val="16"/>
      <w:szCs w:val="16"/>
    </w:rPr>
  </w:style>
  <w:style w:type="paragraph" w:customStyle="1" w:styleId="xl44">
    <w:name w:val="xl44"/>
    <w:basedOn w:val="a5"/>
    <w:rsid w:val="00A70020"/>
    <w:pPr>
      <w:pBdr>
        <w:top w:val="single" w:sz="8" w:space="0" w:color="auto"/>
        <w:right w:val="single" w:sz="8" w:space="0" w:color="auto"/>
      </w:pBdr>
      <w:spacing w:before="100" w:beforeAutospacing="1" w:after="100" w:afterAutospacing="1"/>
      <w:ind w:right="0"/>
    </w:pPr>
    <w:rPr>
      <w:sz w:val="16"/>
      <w:szCs w:val="16"/>
    </w:rPr>
  </w:style>
  <w:style w:type="paragraph" w:customStyle="1" w:styleId="xl45">
    <w:name w:val="xl45"/>
    <w:basedOn w:val="a5"/>
    <w:rsid w:val="00A70020"/>
    <w:pPr>
      <w:pBdr>
        <w:top w:val="single" w:sz="8" w:space="0" w:color="auto"/>
        <w:left w:val="single" w:sz="8" w:space="0" w:color="auto"/>
      </w:pBdr>
      <w:spacing w:before="100" w:beforeAutospacing="1" w:after="100" w:afterAutospacing="1"/>
      <w:ind w:right="0"/>
    </w:pPr>
    <w:rPr>
      <w:sz w:val="16"/>
      <w:szCs w:val="16"/>
    </w:rPr>
  </w:style>
  <w:style w:type="paragraph" w:customStyle="1" w:styleId="xl46">
    <w:name w:val="xl46"/>
    <w:basedOn w:val="a5"/>
    <w:rsid w:val="00A70020"/>
    <w:pPr>
      <w:pBdr>
        <w:left w:val="single" w:sz="8" w:space="0" w:color="auto"/>
        <w:right w:val="single" w:sz="8" w:space="0" w:color="auto"/>
      </w:pBdr>
      <w:spacing w:before="100" w:beforeAutospacing="1" w:after="100" w:afterAutospacing="1"/>
      <w:ind w:right="0"/>
    </w:pPr>
    <w:rPr>
      <w:b/>
      <w:bCs/>
      <w:sz w:val="16"/>
      <w:szCs w:val="16"/>
    </w:rPr>
  </w:style>
  <w:style w:type="paragraph" w:customStyle="1" w:styleId="xl47">
    <w:name w:val="xl47"/>
    <w:basedOn w:val="a5"/>
    <w:rsid w:val="00A70020"/>
    <w:pPr>
      <w:pBdr>
        <w:left w:val="single" w:sz="8" w:space="0" w:color="auto"/>
      </w:pBdr>
      <w:spacing w:before="100" w:beforeAutospacing="1" w:after="100" w:afterAutospacing="1"/>
      <w:ind w:right="0"/>
    </w:pPr>
    <w:rPr>
      <w:sz w:val="16"/>
      <w:szCs w:val="16"/>
    </w:rPr>
  </w:style>
  <w:style w:type="paragraph" w:customStyle="1" w:styleId="xl48">
    <w:name w:val="xl48"/>
    <w:basedOn w:val="a5"/>
    <w:rsid w:val="00A70020"/>
    <w:pPr>
      <w:pBdr>
        <w:left w:val="single" w:sz="8" w:space="0" w:color="auto"/>
        <w:right w:val="single" w:sz="8" w:space="0" w:color="auto"/>
      </w:pBdr>
      <w:spacing w:before="100" w:beforeAutospacing="1" w:after="100" w:afterAutospacing="1"/>
      <w:ind w:right="0"/>
      <w:jc w:val="left"/>
    </w:pPr>
    <w:rPr>
      <w:sz w:val="16"/>
      <w:szCs w:val="16"/>
    </w:rPr>
  </w:style>
  <w:style w:type="paragraph" w:customStyle="1" w:styleId="xl49">
    <w:name w:val="xl49"/>
    <w:basedOn w:val="a5"/>
    <w:rsid w:val="00A70020"/>
    <w:pPr>
      <w:pBdr>
        <w:right w:val="single" w:sz="8" w:space="0" w:color="auto"/>
      </w:pBdr>
      <w:spacing w:before="100" w:beforeAutospacing="1" w:after="100" w:afterAutospacing="1"/>
      <w:ind w:right="0"/>
      <w:jc w:val="left"/>
    </w:pPr>
    <w:rPr>
      <w:sz w:val="16"/>
      <w:szCs w:val="16"/>
    </w:rPr>
  </w:style>
  <w:style w:type="paragraph" w:customStyle="1" w:styleId="xl50">
    <w:name w:val="xl5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pPr>
    <w:rPr>
      <w:b/>
      <w:bCs/>
      <w:sz w:val="16"/>
      <w:szCs w:val="16"/>
    </w:rPr>
  </w:style>
  <w:style w:type="paragraph" w:customStyle="1" w:styleId="xl51">
    <w:name w:val="xl51"/>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b/>
      <w:bCs/>
      <w:sz w:val="16"/>
      <w:szCs w:val="16"/>
    </w:rPr>
  </w:style>
  <w:style w:type="paragraph" w:customStyle="1" w:styleId="xl52">
    <w:name w:val="xl5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sz w:val="16"/>
      <w:szCs w:val="16"/>
    </w:rPr>
  </w:style>
  <w:style w:type="paragraph" w:customStyle="1" w:styleId="xl55">
    <w:name w:val="xl55"/>
    <w:basedOn w:val="a5"/>
    <w:rsid w:val="00A7002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right="0"/>
      <w:jc w:val="right"/>
    </w:pPr>
    <w:rPr>
      <w:b/>
      <w:bCs/>
      <w:sz w:val="16"/>
      <w:szCs w:val="16"/>
    </w:rPr>
  </w:style>
  <w:style w:type="paragraph" w:customStyle="1" w:styleId="xl56">
    <w:name w:val="xl56"/>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sz w:val="16"/>
      <w:szCs w:val="16"/>
    </w:rPr>
  </w:style>
  <w:style w:type="paragraph" w:customStyle="1" w:styleId="xl57">
    <w:name w:val="xl57"/>
    <w:basedOn w:val="a5"/>
    <w:rsid w:val="00A7002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right="0"/>
      <w:jc w:val="left"/>
    </w:pPr>
    <w:rPr>
      <w:b/>
      <w:bCs/>
      <w:sz w:val="16"/>
      <w:szCs w:val="16"/>
    </w:rPr>
  </w:style>
  <w:style w:type="paragraph" w:customStyle="1" w:styleId="xl58">
    <w:name w:val="xl58"/>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59">
    <w:name w:val="xl59"/>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60">
    <w:name w:val="xl6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61">
    <w:name w:val="xl61"/>
    <w:basedOn w:val="a5"/>
    <w:rsid w:val="00A70020"/>
    <w:pPr>
      <w:spacing w:before="100" w:beforeAutospacing="1" w:after="100" w:afterAutospacing="1"/>
      <w:ind w:right="0"/>
    </w:pPr>
    <w:rPr>
      <w:b/>
      <w:bCs/>
      <w:sz w:val="16"/>
      <w:szCs w:val="16"/>
    </w:rPr>
  </w:style>
  <w:style w:type="paragraph" w:customStyle="1" w:styleId="xl62">
    <w:name w:val="xl6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16"/>
      <w:szCs w:val="16"/>
    </w:rPr>
  </w:style>
  <w:style w:type="paragraph" w:customStyle="1" w:styleId="xl63">
    <w:name w:val="xl63"/>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b/>
      <w:bCs/>
      <w:sz w:val="16"/>
      <w:szCs w:val="16"/>
    </w:rPr>
  </w:style>
  <w:style w:type="paragraph" w:customStyle="1" w:styleId="xl64">
    <w:name w:val="xl64"/>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b/>
      <w:bCs/>
      <w:sz w:val="16"/>
      <w:szCs w:val="16"/>
    </w:rPr>
  </w:style>
  <w:style w:type="paragraph" w:customStyle="1" w:styleId="xl65">
    <w:name w:val="xl65"/>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16"/>
      <w:szCs w:val="16"/>
    </w:rPr>
  </w:style>
  <w:style w:type="paragraph" w:customStyle="1" w:styleId="xl66">
    <w:name w:val="xl66"/>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16"/>
      <w:szCs w:val="16"/>
    </w:rPr>
  </w:style>
  <w:style w:type="paragraph" w:customStyle="1" w:styleId="xl67">
    <w:name w:val="xl67"/>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b/>
      <w:bCs/>
      <w:sz w:val="16"/>
      <w:szCs w:val="16"/>
    </w:rPr>
  </w:style>
  <w:style w:type="paragraph" w:customStyle="1" w:styleId="xl68">
    <w:name w:val="xl68"/>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sz w:val="16"/>
      <w:szCs w:val="16"/>
    </w:rPr>
  </w:style>
  <w:style w:type="paragraph" w:customStyle="1" w:styleId="xl69">
    <w:name w:val="xl69"/>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sz w:val="16"/>
      <w:szCs w:val="16"/>
    </w:rPr>
  </w:style>
  <w:style w:type="paragraph" w:customStyle="1" w:styleId="xl70">
    <w:name w:val="xl7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sz w:val="16"/>
      <w:szCs w:val="16"/>
    </w:rPr>
  </w:style>
  <w:style w:type="paragraph" w:customStyle="1" w:styleId="xl71">
    <w:name w:val="xl71"/>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b/>
      <w:bCs/>
      <w:sz w:val="16"/>
      <w:szCs w:val="16"/>
    </w:rPr>
  </w:style>
  <w:style w:type="paragraph" w:customStyle="1" w:styleId="xl72">
    <w:name w:val="xl7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b/>
      <w:bCs/>
      <w:sz w:val="16"/>
      <w:szCs w:val="16"/>
    </w:rPr>
  </w:style>
  <w:style w:type="paragraph" w:customStyle="1" w:styleId="xl73">
    <w:name w:val="xl73"/>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b/>
      <w:bCs/>
      <w:sz w:val="16"/>
      <w:szCs w:val="16"/>
    </w:rPr>
  </w:style>
  <w:style w:type="paragraph" w:customStyle="1" w:styleId="affffff4">
    <w:name w:val="Стиль начало"/>
    <w:basedOn w:val="a5"/>
    <w:rsid w:val="00A70020"/>
    <w:pPr>
      <w:spacing w:line="264" w:lineRule="auto"/>
      <w:ind w:right="0"/>
      <w:jc w:val="left"/>
    </w:pPr>
    <w:rPr>
      <w:szCs w:val="28"/>
    </w:rPr>
  </w:style>
  <w:style w:type="paragraph" w:customStyle="1" w:styleId="xl24">
    <w:name w:val="xl24"/>
    <w:basedOn w:val="a5"/>
    <w:rsid w:val="00A70020"/>
    <w:pPr>
      <w:pBdr>
        <w:top w:val="single" w:sz="4" w:space="0" w:color="auto"/>
        <w:left w:val="single" w:sz="4" w:space="0" w:color="auto"/>
        <w:right w:val="single" w:sz="4" w:space="0" w:color="auto"/>
      </w:pBdr>
      <w:spacing w:before="100" w:beforeAutospacing="1" w:after="100" w:afterAutospacing="1"/>
      <w:ind w:right="0"/>
    </w:pPr>
    <w:rPr>
      <w:sz w:val="24"/>
      <w:szCs w:val="24"/>
    </w:rPr>
  </w:style>
  <w:style w:type="paragraph" w:customStyle="1" w:styleId="xl25">
    <w:name w:val="xl25"/>
    <w:basedOn w:val="a5"/>
    <w:rsid w:val="00A70020"/>
    <w:pPr>
      <w:pBdr>
        <w:left w:val="single" w:sz="4" w:space="0" w:color="auto"/>
        <w:bottom w:val="single" w:sz="4" w:space="0" w:color="auto"/>
        <w:right w:val="single" w:sz="4" w:space="0" w:color="auto"/>
      </w:pBdr>
      <w:spacing w:before="100" w:beforeAutospacing="1" w:after="100" w:afterAutospacing="1"/>
      <w:ind w:right="0"/>
    </w:pPr>
    <w:rPr>
      <w:sz w:val="24"/>
      <w:szCs w:val="24"/>
    </w:rPr>
  </w:style>
  <w:style w:type="character" w:customStyle="1" w:styleId="affffff5">
    <w:name w:val="Основной текст Знак Знак"/>
    <w:rsid w:val="00A70020"/>
    <w:rPr>
      <w:sz w:val="28"/>
      <w:szCs w:val="28"/>
      <w:lang w:val="ru-RU" w:eastAsia="ru-RU"/>
    </w:rPr>
  </w:style>
  <w:style w:type="character" w:customStyle="1" w:styleId="14pt">
    <w:name w:val="Стиль 14 pt"/>
    <w:rsid w:val="00A70020"/>
    <w:rPr>
      <w:rFonts w:ascii="Times New Roman" w:hAnsi="Times New Roman" w:cs="Times New Roman"/>
      <w:b/>
      <w:bCs/>
      <w:spacing w:val="0"/>
      <w:position w:val="0"/>
      <w:sz w:val="28"/>
      <w:szCs w:val="28"/>
    </w:rPr>
  </w:style>
  <w:style w:type="paragraph" w:customStyle="1" w:styleId="xl53">
    <w:name w:val="xl53"/>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pPr>
    <w:rPr>
      <w:sz w:val="24"/>
      <w:szCs w:val="24"/>
    </w:rPr>
  </w:style>
  <w:style w:type="paragraph" w:customStyle="1" w:styleId="xl54">
    <w:name w:val="xl54"/>
    <w:basedOn w:val="a5"/>
    <w:rsid w:val="00A70020"/>
    <w:pPr>
      <w:pBdr>
        <w:top w:val="single" w:sz="4" w:space="0" w:color="auto"/>
        <w:left w:val="single" w:sz="4" w:space="0" w:color="auto"/>
        <w:right w:val="single" w:sz="4" w:space="0" w:color="auto"/>
      </w:pBdr>
      <w:spacing w:before="100" w:beforeAutospacing="1" w:after="100" w:afterAutospacing="1"/>
      <w:ind w:right="0"/>
    </w:pPr>
    <w:rPr>
      <w:sz w:val="24"/>
      <w:szCs w:val="24"/>
    </w:rPr>
  </w:style>
  <w:style w:type="paragraph" w:customStyle="1" w:styleId="1331">
    <w:name w:val="Обычный 13 Знак3 Знак Знак Знак1 Знак"/>
    <w:basedOn w:val="a5"/>
    <w:autoRedefine/>
    <w:rsid w:val="00A70020"/>
    <w:pPr>
      <w:keepNext/>
      <w:tabs>
        <w:tab w:val="left" w:leader="dot" w:pos="9356"/>
      </w:tabs>
      <w:spacing w:before="120" w:line="252" w:lineRule="auto"/>
      <w:ind w:right="0" w:firstLine="567"/>
      <w:jc w:val="both"/>
    </w:pPr>
    <w:rPr>
      <w:sz w:val="26"/>
      <w:szCs w:val="26"/>
    </w:rPr>
  </w:style>
  <w:style w:type="character" w:customStyle="1" w:styleId="13311">
    <w:name w:val="Обычный 13 Знак3 Знак Знак Знак1 Знак Знак1"/>
    <w:rsid w:val="00A70020"/>
    <w:rPr>
      <w:snapToGrid w:val="0"/>
      <w:sz w:val="26"/>
      <w:szCs w:val="26"/>
      <w:lang w:val="ru-RU" w:eastAsia="ru-RU"/>
    </w:rPr>
  </w:style>
  <w:style w:type="paragraph" w:customStyle="1" w:styleId="BodyText21">
    <w:name w:val="Body Text 21"/>
    <w:basedOn w:val="a5"/>
    <w:autoRedefine/>
    <w:rsid w:val="00A70020"/>
    <w:pPr>
      <w:tabs>
        <w:tab w:val="left" w:pos="0"/>
      </w:tabs>
      <w:spacing w:before="60"/>
      <w:ind w:right="0" w:firstLine="720"/>
      <w:jc w:val="both"/>
    </w:pPr>
    <w:rPr>
      <w:sz w:val="24"/>
      <w:szCs w:val="24"/>
    </w:rPr>
  </w:style>
  <w:style w:type="character" w:customStyle="1" w:styleId="1f2">
    <w:name w:val="Строгий1"/>
    <w:rsid w:val="00A70020"/>
    <w:rPr>
      <w:b/>
      <w:bCs/>
      <w:color w:val="auto"/>
      <w:sz w:val="24"/>
      <w:szCs w:val="24"/>
    </w:rPr>
  </w:style>
  <w:style w:type="paragraph" w:customStyle="1" w:styleId="xl22">
    <w:name w:val="xl22"/>
    <w:basedOn w:val="a5"/>
    <w:rsid w:val="00A70020"/>
    <w:pPr>
      <w:pBdr>
        <w:top w:val="single" w:sz="8" w:space="0" w:color="auto"/>
        <w:left w:val="single" w:sz="4" w:space="0" w:color="auto"/>
        <w:bottom w:val="single" w:sz="4" w:space="0" w:color="auto"/>
        <w:right w:val="single" w:sz="4" w:space="0" w:color="auto"/>
      </w:pBdr>
      <w:spacing w:before="100" w:beforeAutospacing="1" w:after="100" w:afterAutospacing="1"/>
      <w:ind w:right="0"/>
      <w:textAlignment w:val="center"/>
    </w:pPr>
    <w:rPr>
      <w:rFonts w:eastAsia="Arial Unicode MS"/>
      <w:b/>
      <w:bCs/>
      <w:sz w:val="24"/>
      <w:szCs w:val="24"/>
    </w:rPr>
  </w:style>
  <w:style w:type="paragraph" w:customStyle="1" w:styleId="134">
    <w:name w:val="Обычный 13 Знак4"/>
    <w:basedOn w:val="a5"/>
    <w:autoRedefine/>
    <w:rsid w:val="00A70020"/>
    <w:pPr>
      <w:keepNext/>
      <w:tabs>
        <w:tab w:val="left" w:leader="dot" w:pos="9356"/>
      </w:tabs>
      <w:spacing w:before="120" w:line="252" w:lineRule="auto"/>
      <w:ind w:right="0" w:firstLine="567"/>
      <w:jc w:val="both"/>
    </w:pPr>
    <w:rPr>
      <w:b/>
      <w:bCs/>
      <w:sz w:val="26"/>
      <w:szCs w:val="26"/>
    </w:rPr>
  </w:style>
  <w:style w:type="character" w:customStyle="1" w:styleId="1340">
    <w:name w:val="Обычный 13 Знак4 Знак"/>
    <w:rsid w:val="00A70020"/>
    <w:rPr>
      <w:b/>
      <w:bCs/>
      <w:sz w:val="26"/>
      <w:szCs w:val="26"/>
      <w:lang w:val="ru-RU" w:eastAsia="ru-RU"/>
    </w:rPr>
  </w:style>
  <w:style w:type="character" w:customStyle="1" w:styleId="1330">
    <w:name w:val="Обычный 13 Знак3 Знак Знак Знак"/>
    <w:rsid w:val="00A70020"/>
    <w:rPr>
      <w:sz w:val="26"/>
      <w:szCs w:val="26"/>
      <w:lang w:val="ru-RU" w:eastAsia="ru-RU"/>
    </w:rPr>
  </w:style>
  <w:style w:type="character" w:customStyle="1" w:styleId="1341">
    <w:name w:val="Обычный 13 Знак4 Знак Знак"/>
    <w:rsid w:val="00A70020"/>
    <w:rPr>
      <w:b/>
      <w:bCs/>
      <w:sz w:val="26"/>
      <w:szCs w:val="26"/>
      <w:lang w:val="ru-RU" w:eastAsia="ru-RU"/>
    </w:rPr>
  </w:style>
  <w:style w:type="character" w:customStyle="1" w:styleId="13310">
    <w:name w:val="Обычный 13 Знак3 Знак Знак1"/>
    <w:rsid w:val="00A70020"/>
    <w:rPr>
      <w:sz w:val="26"/>
      <w:szCs w:val="26"/>
      <w:lang w:val="ru-RU" w:eastAsia="ru-RU"/>
    </w:rPr>
  </w:style>
  <w:style w:type="paragraph" w:customStyle="1" w:styleId="1332">
    <w:name w:val="Обычный 13 Знак3 Знак Знак"/>
    <w:basedOn w:val="a5"/>
    <w:autoRedefine/>
    <w:rsid w:val="00A70020"/>
    <w:pPr>
      <w:keepNext/>
      <w:tabs>
        <w:tab w:val="left" w:leader="dot" w:pos="9356"/>
      </w:tabs>
      <w:spacing w:before="120" w:line="252" w:lineRule="auto"/>
      <w:ind w:right="0" w:firstLine="567"/>
      <w:jc w:val="both"/>
    </w:pPr>
    <w:rPr>
      <w:sz w:val="26"/>
      <w:szCs w:val="26"/>
    </w:rPr>
  </w:style>
  <w:style w:type="character" w:customStyle="1" w:styleId="13312">
    <w:name w:val="Обычный 13 Знак3 Знак Знак Знак1 Знак Знак"/>
    <w:rsid w:val="00A70020"/>
    <w:rPr>
      <w:sz w:val="26"/>
      <w:szCs w:val="26"/>
      <w:lang w:val="ru-RU" w:eastAsia="ru-RU"/>
    </w:rPr>
  </w:style>
  <w:style w:type="character" w:customStyle="1" w:styleId="1333">
    <w:name w:val="Обычный 13 Знак3 Знак"/>
    <w:rsid w:val="00A70020"/>
    <w:rPr>
      <w:sz w:val="26"/>
      <w:szCs w:val="26"/>
      <w:lang w:val="ru-RU" w:eastAsia="ru-RU"/>
    </w:rPr>
  </w:style>
  <w:style w:type="paragraph" w:customStyle="1" w:styleId="xl23">
    <w:name w:val="xl23"/>
    <w:basedOn w:val="a5"/>
    <w:rsid w:val="00A70020"/>
    <w:pPr>
      <w:pBdr>
        <w:top w:val="single" w:sz="4" w:space="0" w:color="auto"/>
        <w:left w:val="single" w:sz="4" w:space="0" w:color="auto"/>
        <w:right w:val="single" w:sz="4" w:space="0" w:color="auto"/>
      </w:pBdr>
      <w:spacing w:before="100" w:beforeAutospacing="1" w:after="100" w:afterAutospacing="1"/>
      <w:ind w:right="0"/>
      <w:textAlignment w:val="center"/>
    </w:pPr>
    <w:rPr>
      <w:rFonts w:eastAsia="Arial Unicode MS"/>
      <w:b/>
      <w:bCs/>
      <w:sz w:val="24"/>
      <w:szCs w:val="24"/>
    </w:rPr>
  </w:style>
  <w:style w:type="paragraph" w:customStyle="1" w:styleId="xl74">
    <w:name w:val="xl74"/>
    <w:basedOn w:val="a5"/>
    <w:rsid w:val="00A70020"/>
    <w:pPr>
      <w:pBdr>
        <w:top w:val="single" w:sz="8" w:space="0" w:color="auto"/>
        <w:left w:val="single" w:sz="8" w:space="0" w:color="auto"/>
        <w:bottom w:val="single" w:sz="4" w:space="0" w:color="auto"/>
        <w:right w:val="single" w:sz="4" w:space="0" w:color="auto"/>
      </w:pBdr>
      <w:spacing w:before="100" w:beforeAutospacing="1" w:after="100" w:afterAutospacing="1"/>
      <w:ind w:right="0"/>
      <w:textAlignment w:val="center"/>
    </w:pPr>
    <w:rPr>
      <w:rFonts w:eastAsia="Arial Unicode MS"/>
      <w:b/>
      <w:bCs/>
      <w:sz w:val="24"/>
      <w:szCs w:val="24"/>
    </w:rPr>
  </w:style>
  <w:style w:type="paragraph" w:customStyle="1" w:styleId="xl75">
    <w:name w:val="xl75"/>
    <w:basedOn w:val="a5"/>
    <w:rsid w:val="00A70020"/>
    <w:pPr>
      <w:pBdr>
        <w:top w:val="single" w:sz="4" w:space="0" w:color="auto"/>
        <w:left w:val="single" w:sz="4" w:space="0" w:color="auto"/>
        <w:bottom w:val="single" w:sz="8" w:space="0" w:color="auto"/>
        <w:right w:val="single" w:sz="8" w:space="0" w:color="auto"/>
      </w:pBdr>
      <w:spacing w:before="100" w:beforeAutospacing="1" w:after="100" w:afterAutospacing="1"/>
      <w:ind w:right="0"/>
      <w:jc w:val="left"/>
    </w:pPr>
    <w:rPr>
      <w:rFonts w:ascii="Arial Unicode MS" w:eastAsia="Arial Unicode MS" w:hAnsi="Arial Unicode MS"/>
      <w:sz w:val="24"/>
      <w:szCs w:val="24"/>
    </w:rPr>
  </w:style>
  <w:style w:type="paragraph" w:customStyle="1" w:styleId="xl76">
    <w:name w:val="xl76"/>
    <w:basedOn w:val="a5"/>
    <w:rsid w:val="00A70020"/>
    <w:pPr>
      <w:pBdr>
        <w:top w:val="single" w:sz="8" w:space="0" w:color="auto"/>
        <w:left w:val="single" w:sz="4" w:space="0" w:color="auto"/>
        <w:bottom w:val="single" w:sz="4" w:space="0" w:color="auto"/>
        <w:right w:val="single" w:sz="8" w:space="0" w:color="auto"/>
      </w:pBdr>
      <w:spacing w:before="100" w:beforeAutospacing="1" w:after="100" w:afterAutospacing="1"/>
      <w:ind w:right="0"/>
      <w:jc w:val="left"/>
    </w:pPr>
    <w:rPr>
      <w:rFonts w:ascii="Arial Unicode MS" w:eastAsia="Arial Unicode MS" w:hAnsi="Arial Unicode MS"/>
      <w:sz w:val="24"/>
      <w:szCs w:val="24"/>
    </w:rPr>
  </w:style>
  <w:style w:type="paragraph" w:customStyle="1" w:styleId="xl77">
    <w:name w:val="xl77"/>
    <w:basedOn w:val="a5"/>
    <w:rsid w:val="00A70020"/>
    <w:pPr>
      <w:pBdr>
        <w:top w:val="single" w:sz="4" w:space="0" w:color="auto"/>
        <w:left w:val="single" w:sz="4" w:space="0" w:color="auto"/>
        <w:bottom w:val="single" w:sz="4" w:space="0" w:color="auto"/>
        <w:right w:val="single" w:sz="8" w:space="0" w:color="auto"/>
      </w:pBdr>
      <w:shd w:val="clear" w:color="auto" w:fill="00FFFF"/>
      <w:spacing w:before="100" w:beforeAutospacing="1" w:after="100" w:afterAutospacing="1"/>
      <w:ind w:right="0"/>
      <w:jc w:val="left"/>
    </w:pPr>
    <w:rPr>
      <w:rFonts w:eastAsia="Arial Unicode MS"/>
      <w:sz w:val="24"/>
      <w:szCs w:val="24"/>
    </w:rPr>
  </w:style>
  <w:style w:type="paragraph" w:customStyle="1" w:styleId="xl78">
    <w:name w:val="xl78"/>
    <w:basedOn w:val="a5"/>
    <w:rsid w:val="00A70020"/>
    <w:pPr>
      <w:pBdr>
        <w:top w:val="single" w:sz="4" w:space="0" w:color="808080"/>
        <w:left w:val="single" w:sz="4" w:space="0" w:color="808080"/>
        <w:bottom w:val="single" w:sz="4" w:space="0" w:color="808080"/>
        <w:right w:val="single" w:sz="4" w:space="0" w:color="808080"/>
      </w:pBdr>
      <w:spacing w:before="100" w:beforeAutospacing="1" w:after="100" w:afterAutospacing="1"/>
      <w:ind w:right="0"/>
      <w:jc w:val="left"/>
    </w:pPr>
    <w:rPr>
      <w:rFonts w:ascii="Arial Unicode MS" w:eastAsia="Arial Unicode MS" w:hAnsi="Arial Unicode MS"/>
      <w:sz w:val="24"/>
      <w:szCs w:val="24"/>
    </w:rPr>
  </w:style>
  <w:style w:type="paragraph" w:customStyle="1" w:styleId="113">
    <w:name w:val="1.1.Нумерованный 3"/>
    <w:basedOn w:val="131"/>
    <w:rsid w:val="00A70020"/>
    <w:pPr>
      <w:tabs>
        <w:tab w:val="num" w:pos="1440"/>
      </w:tabs>
      <w:ind w:left="1440" w:hanging="360"/>
    </w:pPr>
    <w:rPr>
      <w:i/>
      <w:iCs/>
    </w:rPr>
  </w:style>
  <w:style w:type="paragraph" w:customStyle="1" w:styleId="1114">
    <w:name w:val="1.1.1.Нумерованный список 4"/>
    <w:basedOn w:val="131"/>
    <w:rsid w:val="00A70020"/>
    <w:pPr>
      <w:tabs>
        <w:tab w:val="clear" w:pos="6804"/>
        <w:tab w:val="clear" w:pos="6946"/>
        <w:tab w:val="left" w:pos="1430"/>
        <w:tab w:val="num" w:pos="2422"/>
      </w:tabs>
      <w:ind w:left="2422" w:hanging="720"/>
    </w:pPr>
  </w:style>
  <w:style w:type="character" w:customStyle="1" w:styleId="affffff6">
    <w:name w:val="заголовок табл Знак"/>
    <w:rsid w:val="00A70020"/>
    <w:rPr>
      <w:b/>
      <w:bCs/>
      <w:sz w:val="24"/>
      <w:szCs w:val="24"/>
      <w:lang w:val="ru-RU" w:eastAsia="ru-RU" w:bidi="ar-SA"/>
    </w:rPr>
  </w:style>
  <w:style w:type="paragraph" w:customStyle="1" w:styleId="211">
    <w:name w:val="Основной текст 21"/>
    <w:basedOn w:val="a5"/>
    <w:rsid w:val="00A70020"/>
    <w:pPr>
      <w:spacing w:line="360" w:lineRule="auto"/>
      <w:ind w:right="0" w:firstLine="720"/>
      <w:jc w:val="left"/>
    </w:pPr>
    <w:rPr>
      <w:rFonts w:ascii="Arial" w:hAnsi="Arial"/>
      <w:sz w:val="24"/>
    </w:rPr>
  </w:style>
  <w:style w:type="paragraph" w:customStyle="1" w:styleId="affffff7">
    <w:name w:val="подпись таблицы"/>
    <w:basedOn w:val="a5"/>
    <w:autoRedefine/>
    <w:rsid w:val="00A70020"/>
    <w:pPr>
      <w:suppressLineNumbers/>
      <w:spacing w:line="324" w:lineRule="auto"/>
      <w:ind w:right="0" w:firstLine="720"/>
    </w:pPr>
    <w:rPr>
      <w:b/>
      <w:sz w:val="24"/>
      <w:szCs w:val="24"/>
    </w:rPr>
  </w:style>
  <w:style w:type="paragraph" w:customStyle="1" w:styleId="1f3">
    <w:name w:val="Стиль Рис.1. Подрисуночная надпись + полужирный"/>
    <w:basedOn w:val="a5"/>
    <w:autoRedefine/>
    <w:rsid w:val="00A70020"/>
    <w:pPr>
      <w:keepNext/>
      <w:suppressLineNumbers/>
      <w:tabs>
        <w:tab w:val="left" w:pos="851"/>
        <w:tab w:val="num" w:pos="1080"/>
        <w:tab w:val="left" w:leader="dot" w:pos="9356"/>
      </w:tabs>
      <w:suppressAutoHyphens/>
      <w:ind w:left="360" w:right="0" w:hanging="360"/>
    </w:pPr>
    <w:rPr>
      <w:b/>
      <w:bCs/>
      <w:sz w:val="24"/>
      <w:szCs w:val="24"/>
    </w:rPr>
  </w:style>
  <w:style w:type="paragraph" w:customStyle="1" w:styleId="affffff8">
    <w:name w:val="подпись рисунка"/>
    <w:basedOn w:val="a5"/>
    <w:autoRedefine/>
    <w:rsid w:val="00A70020"/>
    <w:pPr>
      <w:widowControl w:val="0"/>
      <w:shd w:val="clear" w:color="auto" w:fill="FFFFFF"/>
      <w:tabs>
        <w:tab w:val="left" w:pos="0"/>
        <w:tab w:val="num" w:pos="1560"/>
      </w:tabs>
      <w:autoSpaceDE w:val="0"/>
      <w:autoSpaceDN w:val="0"/>
      <w:adjustRightInd w:val="0"/>
      <w:spacing w:before="240"/>
      <w:ind w:right="0" w:firstLine="720"/>
    </w:pPr>
    <w:rPr>
      <w:b/>
      <w:sz w:val="24"/>
    </w:rPr>
  </w:style>
  <w:style w:type="character" w:customStyle="1" w:styleId="affffff9">
    <w:name w:val="подпись рисунка Знак"/>
    <w:rsid w:val="00A70020"/>
    <w:rPr>
      <w:b/>
      <w:sz w:val="24"/>
      <w:lang w:val="ru-RU" w:eastAsia="ru-RU" w:bidi="ar-SA"/>
    </w:rPr>
  </w:style>
  <w:style w:type="paragraph" w:customStyle="1" w:styleId="111">
    <w:name w:val="Стиль Рис.1. Подрисуночная надпись + полужирный1"/>
    <w:basedOn w:val="a5"/>
    <w:autoRedefine/>
    <w:rsid w:val="00A70020"/>
    <w:pPr>
      <w:keepNext/>
      <w:suppressLineNumbers/>
      <w:tabs>
        <w:tab w:val="left" w:pos="851"/>
        <w:tab w:val="num" w:pos="1080"/>
        <w:tab w:val="left" w:leader="dot" w:pos="9356"/>
      </w:tabs>
      <w:suppressAutoHyphens/>
      <w:ind w:left="360" w:right="0" w:hanging="360"/>
    </w:pPr>
    <w:rPr>
      <w:b/>
      <w:bCs/>
      <w:sz w:val="24"/>
      <w:szCs w:val="24"/>
    </w:rPr>
  </w:style>
  <w:style w:type="paragraph" w:customStyle="1" w:styleId="affffffa">
    <w:name w:val="таблица"/>
    <w:basedOn w:val="affffffb"/>
    <w:autoRedefine/>
    <w:rsid w:val="00A70020"/>
    <w:pPr>
      <w:tabs>
        <w:tab w:val="num" w:pos="1080"/>
      </w:tabs>
      <w:ind w:left="1080" w:hanging="360"/>
    </w:pPr>
    <w:rPr>
      <w:rFonts w:ascii="Times New Roman" w:hAnsi="Times New Roman"/>
      <w:bCs w:val="0"/>
      <w:szCs w:val="20"/>
    </w:rPr>
  </w:style>
  <w:style w:type="paragraph" w:styleId="affffffb">
    <w:name w:val="toa heading"/>
    <w:basedOn w:val="a5"/>
    <w:next w:val="a5"/>
    <w:rsid w:val="00A70020"/>
    <w:pPr>
      <w:spacing w:before="120"/>
      <w:ind w:right="0"/>
    </w:pPr>
    <w:rPr>
      <w:rFonts w:ascii="Arial" w:hAnsi="Arial" w:cs="Arial"/>
      <w:b/>
      <w:bCs/>
      <w:sz w:val="24"/>
      <w:szCs w:val="24"/>
    </w:rPr>
  </w:style>
  <w:style w:type="paragraph" w:customStyle="1" w:styleId="1f4">
    <w:name w:val="Рис.1. Подрисуночная надпись"/>
    <w:basedOn w:val="a5"/>
    <w:autoRedefine/>
    <w:rsid w:val="00A70020"/>
    <w:pPr>
      <w:keepNext/>
      <w:suppressLineNumbers/>
      <w:tabs>
        <w:tab w:val="num" w:pos="720"/>
        <w:tab w:val="left" w:pos="851"/>
        <w:tab w:val="left" w:leader="dot" w:pos="9356"/>
      </w:tabs>
      <w:suppressAutoHyphens/>
      <w:ind w:left="720" w:right="0" w:hanging="323"/>
    </w:pPr>
    <w:rPr>
      <w:b/>
      <w:bCs/>
      <w:sz w:val="24"/>
      <w:szCs w:val="24"/>
    </w:rPr>
  </w:style>
  <w:style w:type="paragraph" w:styleId="2d">
    <w:name w:val="List Continue 2"/>
    <w:basedOn w:val="a5"/>
    <w:rsid w:val="00A70020"/>
    <w:pPr>
      <w:keepNext/>
      <w:keepLines/>
      <w:suppressLineNumbers/>
      <w:suppressAutoHyphens/>
      <w:spacing w:after="120"/>
      <w:ind w:left="566" w:right="0"/>
      <w:jc w:val="left"/>
    </w:pPr>
    <w:rPr>
      <w:b/>
      <w:szCs w:val="24"/>
    </w:rPr>
  </w:style>
  <w:style w:type="paragraph" w:customStyle="1" w:styleId="font5">
    <w:name w:val="font5"/>
    <w:basedOn w:val="a5"/>
    <w:rsid w:val="00A70020"/>
    <w:pPr>
      <w:spacing w:before="100" w:beforeAutospacing="1" w:after="100" w:afterAutospacing="1"/>
      <w:ind w:right="0"/>
      <w:jc w:val="left"/>
    </w:pPr>
    <w:rPr>
      <w:sz w:val="24"/>
      <w:szCs w:val="24"/>
    </w:rPr>
  </w:style>
  <w:style w:type="paragraph" w:customStyle="1" w:styleId="font6">
    <w:name w:val="font6"/>
    <w:basedOn w:val="a5"/>
    <w:rsid w:val="00A70020"/>
    <w:pPr>
      <w:spacing w:before="100" w:beforeAutospacing="1" w:after="100" w:afterAutospacing="1"/>
      <w:ind w:right="0"/>
      <w:jc w:val="left"/>
    </w:pPr>
    <w:rPr>
      <w:rFonts w:ascii="Times New Roman CYR" w:hAnsi="Times New Roman CYR" w:cs="Times New Roman CYR"/>
      <w:sz w:val="24"/>
      <w:szCs w:val="24"/>
    </w:rPr>
  </w:style>
  <w:style w:type="paragraph" w:customStyle="1" w:styleId="font7">
    <w:name w:val="font7"/>
    <w:basedOn w:val="a5"/>
    <w:rsid w:val="00A70020"/>
    <w:pPr>
      <w:spacing w:before="100" w:beforeAutospacing="1" w:after="100" w:afterAutospacing="1"/>
      <w:ind w:right="0"/>
      <w:jc w:val="left"/>
    </w:pPr>
    <w:rPr>
      <w:rFonts w:ascii="Times New Roman CYR" w:hAnsi="Times New Roman CYR" w:cs="Times New Roman CYR"/>
      <w:sz w:val="24"/>
      <w:szCs w:val="24"/>
    </w:rPr>
  </w:style>
  <w:style w:type="paragraph" w:customStyle="1" w:styleId="font8">
    <w:name w:val="font8"/>
    <w:basedOn w:val="a5"/>
    <w:rsid w:val="00A70020"/>
    <w:pPr>
      <w:spacing w:before="100" w:beforeAutospacing="1" w:after="100" w:afterAutospacing="1"/>
      <w:ind w:right="0"/>
      <w:jc w:val="left"/>
    </w:pPr>
    <w:rPr>
      <w:rFonts w:ascii="Times New Roman CYR" w:hAnsi="Times New Roman CYR" w:cs="Times New Roman CYR"/>
      <w:sz w:val="24"/>
      <w:szCs w:val="24"/>
    </w:rPr>
  </w:style>
  <w:style w:type="paragraph" w:customStyle="1" w:styleId="BodyText23">
    <w:name w:val="Body Text 23"/>
    <w:basedOn w:val="a5"/>
    <w:rsid w:val="00A70020"/>
    <w:pPr>
      <w:suppressLineNumbers/>
      <w:tabs>
        <w:tab w:val="left" w:leader="dot" w:pos="9639"/>
      </w:tabs>
      <w:spacing w:before="20" w:after="20"/>
      <w:ind w:right="0"/>
    </w:pPr>
    <w:rPr>
      <w:snapToGrid w:val="0"/>
      <w:sz w:val="20"/>
    </w:rPr>
  </w:style>
  <w:style w:type="paragraph" w:customStyle="1" w:styleId="FR3">
    <w:name w:val="FR3"/>
    <w:rsid w:val="00A70020"/>
    <w:pPr>
      <w:widowControl w:val="0"/>
      <w:jc w:val="center"/>
    </w:pPr>
    <w:rPr>
      <w:rFonts w:ascii="Arial" w:hAnsi="Arial"/>
      <w:sz w:val="24"/>
    </w:rPr>
  </w:style>
  <w:style w:type="character" w:customStyle="1" w:styleId="-1b">
    <w:name w:val="Текст - 1 Знак"/>
    <w:rsid w:val="00A70020"/>
    <w:rPr>
      <w:rFonts w:ascii="Times New Roman CYR" w:hAnsi="Times New Roman CYR" w:cs="Times New Roman CYR"/>
      <w:sz w:val="26"/>
      <w:szCs w:val="26"/>
      <w:lang w:val="ru-RU" w:eastAsia="ru-RU"/>
    </w:rPr>
  </w:style>
  <w:style w:type="character" w:styleId="affffffc">
    <w:name w:val="Subtle Emphasis"/>
    <w:rsid w:val="00A70020"/>
    <w:rPr>
      <w:i/>
      <w:iCs/>
      <w:color w:val="808080"/>
    </w:rPr>
  </w:style>
  <w:style w:type="character" w:customStyle="1" w:styleId="1f5">
    <w:name w:val="заголовок табл Знак1"/>
    <w:rsid w:val="00A70020"/>
    <w:rPr>
      <w:b/>
      <w:sz w:val="24"/>
      <w:lang w:val="ru-RU" w:eastAsia="ru-RU" w:bidi="ar-SA"/>
    </w:rPr>
  </w:style>
  <w:style w:type="character" w:customStyle="1" w:styleId="1f6">
    <w:name w:val="Подрисуночная надпись Знак1"/>
    <w:rsid w:val="00A70020"/>
    <w:rPr>
      <w:b/>
      <w:sz w:val="24"/>
    </w:rPr>
  </w:style>
  <w:style w:type="paragraph" w:customStyle="1" w:styleId="46">
    <w:name w:val="заголовок 4"/>
    <w:basedOn w:val="a5"/>
    <w:next w:val="a5"/>
    <w:rsid w:val="00A70020"/>
    <w:pPr>
      <w:keepNext/>
      <w:spacing w:before="240" w:after="60"/>
      <w:ind w:right="0"/>
      <w:jc w:val="both"/>
    </w:pPr>
    <w:rPr>
      <w:rFonts w:ascii="Arial" w:hAnsi="Arial"/>
      <w:b/>
      <w:sz w:val="24"/>
      <w:lang w:val="en-US"/>
    </w:rPr>
  </w:style>
  <w:style w:type="paragraph" w:customStyle="1" w:styleId="54">
    <w:name w:val="заголовок 5"/>
    <w:basedOn w:val="a5"/>
    <w:next w:val="a5"/>
    <w:rsid w:val="00A70020"/>
    <w:pPr>
      <w:spacing w:before="240" w:after="60"/>
      <w:ind w:right="0"/>
      <w:jc w:val="both"/>
    </w:pPr>
    <w:rPr>
      <w:rFonts w:ascii="Arial" w:hAnsi="Arial"/>
      <w:sz w:val="22"/>
      <w:lang w:val="en-US"/>
    </w:rPr>
  </w:style>
  <w:style w:type="paragraph" w:customStyle="1" w:styleId="64">
    <w:name w:val="заголовок 6"/>
    <w:basedOn w:val="a5"/>
    <w:next w:val="a5"/>
    <w:rsid w:val="00A70020"/>
    <w:pPr>
      <w:spacing w:before="240" w:after="60"/>
      <w:ind w:right="0"/>
      <w:jc w:val="both"/>
    </w:pPr>
    <w:rPr>
      <w:i/>
      <w:sz w:val="22"/>
      <w:lang w:val="en-US"/>
    </w:rPr>
  </w:style>
  <w:style w:type="paragraph" w:customStyle="1" w:styleId="affffffd">
    <w:name w:val="Абзац"/>
    <w:basedOn w:val="a5"/>
    <w:rsid w:val="00A70020"/>
    <w:pPr>
      <w:spacing w:after="120"/>
      <w:ind w:right="0" w:firstLine="720"/>
      <w:jc w:val="both"/>
    </w:pPr>
    <w:rPr>
      <w:sz w:val="24"/>
    </w:rPr>
  </w:style>
  <w:style w:type="paragraph" w:customStyle="1" w:styleId="xl79">
    <w:name w:val="xl79"/>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pPr>
    <w:rPr>
      <w:sz w:val="24"/>
      <w:szCs w:val="24"/>
    </w:rPr>
  </w:style>
  <w:style w:type="paragraph" w:customStyle="1" w:styleId="xl80">
    <w:name w:val="xl80"/>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textAlignment w:val="center"/>
    </w:pPr>
    <w:rPr>
      <w:sz w:val="24"/>
      <w:szCs w:val="24"/>
    </w:rPr>
  </w:style>
  <w:style w:type="paragraph" w:customStyle="1" w:styleId="xl81">
    <w:name w:val="xl81"/>
    <w:basedOn w:val="a5"/>
    <w:rsid w:val="00A7002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jc w:val="right"/>
      <w:textAlignment w:val="center"/>
    </w:pPr>
    <w:rPr>
      <w:sz w:val="24"/>
      <w:szCs w:val="24"/>
    </w:rPr>
  </w:style>
  <w:style w:type="paragraph" w:customStyle="1" w:styleId="xl82">
    <w:name w:val="xl8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4"/>
      <w:szCs w:val="24"/>
    </w:rPr>
  </w:style>
  <w:style w:type="paragraph" w:customStyle="1" w:styleId="xl83">
    <w:name w:val="xl83"/>
    <w:basedOn w:val="a5"/>
    <w:rsid w:val="00A70020"/>
    <w:pPr>
      <w:shd w:val="clear" w:color="000000" w:fill="CC99FF"/>
      <w:spacing w:before="100" w:beforeAutospacing="1" w:after="100" w:afterAutospacing="1"/>
      <w:ind w:right="0"/>
      <w:jc w:val="left"/>
    </w:pPr>
    <w:rPr>
      <w:sz w:val="24"/>
      <w:szCs w:val="24"/>
    </w:rPr>
  </w:style>
  <w:style w:type="paragraph" w:customStyle="1" w:styleId="xl84">
    <w:name w:val="xl84"/>
    <w:basedOn w:val="a5"/>
    <w:rsid w:val="00A70020"/>
    <w:pPr>
      <w:pBdr>
        <w:top w:val="single" w:sz="4" w:space="0" w:color="auto"/>
        <w:bottom w:val="single" w:sz="4" w:space="0" w:color="auto"/>
      </w:pBdr>
      <w:spacing w:before="100" w:beforeAutospacing="1" w:after="100" w:afterAutospacing="1"/>
      <w:ind w:right="0"/>
      <w:jc w:val="left"/>
    </w:pPr>
    <w:rPr>
      <w:sz w:val="24"/>
      <w:szCs w:val="24"/>
    </w:rPr>
  </w:style>
  <w:style w:type="paragraph" w:customStyle="1" w:styleId="xl85">
    <w:name w:val="xl85"/>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24"/>
      <w:szCs w:val="24"/>
    </w:rPr>
  </w:style>
  <w:style w:type="paragraph" w:customStyle="1" w:styleId="xl86">
    <w:name w:val="xl86"/>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textAlignment w:val="center"/>
    </w:pPr>
    <w:rPr>
      <w:sz w:val="24"/>
      <w:szCs w:val="24"/>
    </w:rPr>
  </w:style>
  <w:style w:type="paragraph" w:customStyle="1" w:styleId="xl87">
    <w:name w:val="xl87"/>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jc w:val="left"/>
      <w:textAlignment w:val="center"/>
    </w:pPr>
    <w:rPr>
      <w:sz w:val="24"/>
      <w:szCs w:val="24"/>
    </w:rPr>
  </w:style>
  <w:style w:type="paragraph" w:customStyle="1" w:styleId="xl88">
    <w:name w:val="xl88"/>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jc w:val="left"/>
    </w:pPr>
    <w:rPr>
      <w:sz w:val="24"/>
      <w:szCs w:val="24"/>
    </w:rPr>
  </w:style>
  <w:style w:type="paragraph" w:customStyle="1" w:styleId="xl89">
    <w:name w:val="xl89"/>
    <w:basedOn w:val="a5"/>
    <w:rsid w:val="00A70020"/>
    <w:pPr>
      <w:pBdr>
        <w:top w:val="single" w:sz="4" w:space="0" w:color="auto"/>
        <w:left w:val="single" w:sz="4" w:space="0" w:color="auto"/>
        <w:bottom w:val="single" w:sz="4" w:space="0" w:color="auto"/>
      </w:pBdr>
      <w:spacing w:before="100" w:beforeAutospacing="1" w:after="100" w:afterAutospacing="1"/>
      <w:ind w:right="0"/>
      <w:jc w:val="left"/>
    </w:pPr>
    <w:rPr>
      <w:sz w:val="24"/>
      <w:szCs w:val="24"/>
    </w:rPr>
  </w:style>
  <w:style w:type="paragraph" w:customStyle="1" w:styleId="xl90">
    <w:name w:val="xl9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4"/>
      <w:szCs w:val="24"/>
    </w:rPr>
  </w:style>
  <w:style w:type="paragraph" w:customStyle="1" w:styleId="xl91">
    <w:name w:val="xl91"/>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jc w:val="left"/>
      <w:textAlignment w:val="center"/>
    </w:pPr>
    <w:rPr>
      <w:sz w:val="24"/>
      <w:szCs w:val="24"/>
    </w:rPr>
  </w:style>
  <w:style w:type="paragraph" w:customStyle="1" w:styleId="xl92">
    <w:name w:val="xl92"/>
    <w:basedOn w:val="a5"/>
    <w:rsid w:val="00A70020"/>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ind w:right="0"/>
      <w:jc w:val="left"/>
    </w:pPr>
    <w:rPr>
      <w:sz w:val="24"/>
      <w:szCs w:val="24"/>
    </w:rPr>
  </w:style>
  <w:style w:type="paragraph" w:customStyle="1" w:styleId="xl93">
    <w:name w:val="xl93"/>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24"/>
      <w:szCs w:val="24"/>
    </w:rPr>
  </w:style>
  <w:style w:type="paragraph" w:customStyle="1" w:styleId="xl94">
    <w:name w:val="xl94"/>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24"/>
      <w:szCs w:val="24"/>
    </w:rPr>
  </w:style>
  <w:style w:type="paragraph" w:customStyle="1" w:styleId="xl95">
    <w:name w:val="xl95"/>
    <w:basedOn w:val="a5"/>
    <w:rsid w:val="00A700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left"/>
    </w:pPr>
    <w:rPr>
      <w:sz w:val="24"/>
      <w:szCs w:val="24"/>
    </w:rPr>
  </w:style>
  <w:style w:type="paragraph" w:customStyle="1" w:styleId="xl96">
    <w:name w:val="xl96"/>
    <w:basedOn w:val="a5"/>
    <w:rsid w:val="00A700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left"/>
      <w:textAlignment w:val="center"/>
    </w:pPr>
    <w:rPr>
      <w:sz w:val="24"/>
      <w:szCs w:val="24"/>
    </w:rPr>
  </w:style>
  <w:style w:type="paragraph" w:customStyle="1" w:styleId="xl97">
    <w:name w:val="xl97"/>
    <w:basedOn w:val="a5"/>
    <w:rsid w:val="00A70020"/>
    <w:pPr>
      <w:pBdr>
        <w:top w:val="single" w:sz="4" w:space="0" w:color="auto"/>
        <w:left w:val="single" w:sz="4" w:space="0" w:color="auto"/>
        <w:right w:val="single" w:sz="4" w:space="0" w:color="auto"/>
      </w:pBdr>
      <w:spacing w:before="100" w:beforeAutospacing="1" w:after="100" w:afterAutospacing="1"/>
      <w:ind w:right="0"/>
      <w:jc w:val="left"/>
    </w:pPr>
    <w:rPr>
      <w:sz w:val="24"/>
      <w:szCs w:val="24"/>
    </w:rPr>
  </w:style>
  <w:style w:type="paragraph" w:customStyle="1" w:styleId="xl98">
    <w:name w:val="xl98"/>
    <w:basedOn w:val="a5"/>
    <w:rsid w:val="00A70020"/>
    <w:pPr>
      <w:pBdr>
        <w:left w:val="single" w:sz="4" w:space="0" w:color="auto"/>
        <w:right w:val="single" w:sz="4" w:space="0" w:color="auto"/>
      </w:pBdr>
      <w:spacing w:before="100" w:beforeAutospacing="1" w:after="100" w:afterAutospacing="1"/>
      <w:ind w:right="0"/>
      <w:jc w:val="left"/>
    </w:pPr>
    <w:rPr>
      <w:sz w:val="24"/>
      <w:szCs w:val="24"/>
    </w:rPr>
  </w:style>
  <w:style w:type="paragraph" w:customStyle="1" w:styleId="xl99">
    <w:name w:val="xl99"/>
    <w:basedOn w:val="a5"/>
    <w:rsid w:val="00A70020"/>
    <w:pPr>
      <w:pBdr>
        <w:left w:val="single" w:sz="4" w:space="0" w:color="auto"/>
        <w:bottom w:val="single" w:sz="4" w:space="0" w:color="auto"/>
        <w:right w:val="single" w:sz="4" w:space="0" w:color="auto"/>
      </w:pBdr>
      <w:spacing w:before="100" w:beforeAutospacing="1" w:after="100" w:afterAutospacing="1"/>
      <w:ind w:right="0"/>
      <w:jc w:val="left"/>
    </w:pPr>
    <w:rPr>
      <w:sz w:val="24"/>
      <w:szCs w:val="24"/>
    </w:rPr>
  </w:style>
  <w:style w:type="paragraph" w:customStyle="1" w:styleId="xl100">
    <w:name w:val="xl10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sz w:val="24"/>
      <w:szCs w:val="24"/>
    </w:rPr>
  </w:style>
  <w:style w:type="paragraph" w:customStyle="1" w:styleId="xl101">
    <w:name w:val="xl101"/>
    <w:basedOn w:val="a5"/>
    <w:rsid w:val="00A70020"/>
    <w:pPr>
      <w:pBdr>
        <w:top w:val="single" w:sz="4" w:space="0" w:color="auto"/>
        <w:left w:val="single" w:sz="4" w:space="0" w:color="auto"/>
        <w:bottom w:val="single" w:sz="4" w:space="0" w:color="auto"/>
      </w:pBdr>
      <w:shd w:val="clear" w:color="000000" w:fill="FFFF00"/>
      <w:spacing w:before="100" w:beforeAutospacing="1" w:after="100" w:afterAutospacing="1"/>
      <w:ind w:right="0"/>
      <w:textAlignment w:val="center"/>
    </w:pPr>
    <w:rPr>
      <w:b/>
      <w:bCs/>
      <w:sz w:val="24"/>
      <w:szCs w:val="24"/>
    </w:rPr>
  </w:style>
  <w:style w:type="paragraph" w:customStyle="1" w:styleId="xl102">
    <w:name w:val="xl102"/>
    <w:basedOn w:val="a5"/>
    <w:rsid w:val="00A70020"/>
    <w:pPr>
      <w:pBdr>
        <w:top w:val="single" w:sz="4" w:space="0" w:color="auto"/>
        <w:bottom w:val="single" w:sz="4" w:space="0" w:color="auto"/>
      </w:pBdr>
      <w:shd w:val="clear" w:color="000000" w:fill="FFFF00"/>
      <w:spacing w:before="100" w:beforeAutospacing="1" w:after="100" w:afterAutospacing="1"/>
      <w:ind w:right="0"/>
      <w:textAlignment w:val="center"/>
    </w:pPr>
    <w:rPr>
      <w:b/>
      <w:bCs/>
      <w:sz w:val="24"/>
      <w:szCs w:val="24"/>
    </w:rPr>
  </w:style>
  <w:style w:type="paragraph" w:customStyle="1" w:styleId="xl103">
    <w:name w:val="xl103"/>
    <w:basedOn w:val="a5"/>
    <w:rsid w:val="00A70020"/>
    <w:pPr>
      <w:pBdr>
        <w:top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b/>
      <w:bCs/>
      <w:sz w:val="24"/>
      <w:szCs w:val="24"/>
    </w:rPr>
  </w:style>
  <w:style w:type="paragraph" w:customStyle="1" w:styleId="xl104">
    <w:name w:val="xl104"/>
    <w:basedOn w:val="a5"/>
    <w:rsid w:val="00A70020"/>
    <w:pPr>
      <w:pBdr>
        <w:top w:val="single" w:sz="4" w:space="0" w:color="auto"/>
        <w:left w:val="single" w:sz="4" w:space="0" w:color="auto"/>
        <w:bottom w:val="single" w:sz="4" w:space="0" w:color="auto"/>
      </w:pBdr>
      <w:spacing w:before="100" w:beforeAutospacing="1" w:after="100" w:afterAutospacing="1"/>
      <w:ind w:right="0"/>
    </w:pPr>
    <w:rPr>
      <w:sz w:val="24"/>
      <w:szCs w:val="24"/>
    </w:rPr>
  </w:style>
  <w:style w:type="paragraph" w:customStyle="1" w:styleId="xl105">
    <w:name w:val="xl105"/>
    <w:basedOn w:val="a5"/>
    <w:rsid w:val="00A70020"/>
    <w:pPr>
      <w:pBdr>
        <w:top w:val="single" w:sz="4" w:space="0" w:color="auto"/>
        <w:bottom w:val="single" w:sz="4" w:space="0" w:color="auto"/>
      </w:pBdr>
      <w:spacing w:before="100" w:beforeAutospacing="1" w:after="100" w:afterAutospacing="1"/>
      <w:ind w:right="0"/>
    </w:pPr>
    <w:rPr>
      <w:sz w:val="24"/>
      <w:szCs w:val="24"/>
    </w:rPr>
  </w:style>
  <w:style w:type="paragraph" w:customStyle="1" w:styleId="xl106">
    <w:name w:val="xl106"/>
    <w:basedOn w:val="a5"/>
    <w:rsid w:val="00A70020"/>
    <w:pPr>
      <w:spacing w:before="100" w:beforeAutospacing="1" w:after="100" w:afterAutospacing="1"/>
      <w:ind w:right="0"/>
    </w:pPr>
    <w:rPr>
      <w:sz w:val="24"/>
      <w:szCs w:val="24"/>
    </w:rPr>
  </w:style>
  <w:style w:type="paragraph" w:customStyle="1" w:styleId="xl107">
    <w:name w:val="xl107"/>
    <w:basedOn w:val="a5"/>
    <w:rsid w:val="00A70020"/>
    <w:pPr>
      <w:pBdr>
        <w:right w:val="single" w:sz="4" w:space="0" w:color="auto"/>
      </w:pBdr>
      <w:spacing w:before="100" w:beforeAutospacing="1" w:after="100" w:afterAutospacing="1"/>
      <w:ind w:right="0"/>
    </w:pPr>
    <w:rPr>
      <w:sz w:val="24"/>
      <w:szCs w:val="24"/>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A70020"/>
    <w:rPr>
      <w:b/>
      <w:kern w:val="28"/>
      <w:sz w:val="24"/>
      <w:szCs w:val="24"/>
      <w:lang w:val="ru-RU" w:eastAsia="ru-RU" w:bidi="ar-SA"/>
    </w:rPr>
  </w:style>
  <w:style w:type="paragraph" w:customStyle="1" w:styleId="13313">
    <w:name w:val="Стиль Обычный 13 Знак3 + Первая строка:  1 см"/>
    <w:basedOn w:val="a5"/>
    <w:rsid w:val="00A70020"/>
    <w:pPr>
      <w:keepNext/>
      <w:keepLines/>
      <w:suppressLineNumbers/>
      <w:tabs>
        <w:tab w:val="left" w:leader="dot" w:pos="9356"/>
      </w:tabs>
      <w:suppressAutoHyphens/>
      <w:spacing w:before="60" w:line="324" w:lineRule="auto"/>
      <w:ind w:right="0" w:firstLine="567"/>
      <w:jc w:val="both"/>
    </w:pPr>
    <w:rPr>
      <w:sz w:val="26"/>
    </w:rPr>
  </w:style>
  <w:style w:type="paragraph" w:customStyle="1" w:styleId="-5">
    <w:name w:val="таблица-заголовок"/>
    <w:basedOn w:val="a5"/>
    <w:autoRedefine/>
    <w:rsid w:val="00A70020"/>
    <w:pPr>
      <w:keepNext/>
      <w:tabs>
        <w:tab w:val="num" w:pos="1260"/>
      </w:tabs>
      <w:ind w:left="1260" w:right="-190" w:hanging="360"/>
    </w:pPr>
    <w:rPr>
      <w:b/>
      <w:bCs/>
      <w:sz w:val="24"/>
      <w:szCs w:val="24"/>
    </w:rPr>
  </w:style>
  <w:style w:type="paragraph" w:customStyle="1" w:styleId="1f7">
    <w:name w:val="Заг 1"/>
    <w:basedOn w:val="a5"/>
    <w:rsid w:val="00A70020"/>
    <w:pPr>
      <w:suppressLineNumbers/>
      <w:tabs>
        <w:tab w:val="num" w:pos="360"/>
      </w:tabs>
      <w:spacing w:line="324" w:lineRule="auto"/>
      <w:ind w:left="360" w:right="0" w:hanging="360"/>
      <w:jc w:val="both"/>
    </w:pPr>
    <w:rPr>
      <w:sz w:val="24"/>
    </w:rPr>
  </w:style>
  <w:style w:type="paragraph" w:customStyle="1" w:styleId="1f8">
    <w:name w:val="Стиль Заголовок 1"/>
    <w:aliases w:val="Заголовок 1 (табл) + Times New Roman 12 пт"/>
    <w:basedOn w:val="12"/>
    <w:autoRedefine/>
    <w:rsid w:val="00A70020"/>
    <w:pPr>
      <w:keepLines w:val="0"/>
      <w:suppressLineNumbers/>
      <w:tabs>
        <w:tab w:val="num" w:pos="1440"/>
      </w:tabs>
      <w:suppressAutoHyphens w:val="0"/>
      <w:spacing w:after="60" w:line="324" w:lineRule="auto"/>
      <w:ind w:left="1440" w:right="0" w:hanging="360"/>
      <w:jc w:val="center"/>
    </w:pPr>
    <w:rPr>
      <w:rFonts w:eastAsia="Times New Roman" w:cs="Arial"/>
      <w:bCs/>
      <w:caps/>
      <w:kern w:val="32"/>
      <w:sz w:val="24"/>
      <w:szCs w:val="32"/>
    </w:rPr>
  </w:style>
  <w:style w:type="paragraph" w:customStyle="1" w:styleId="313">
    <w:name w:val="Заголовок 3 + 13 пт не полужирный Авто По левому краю сни..."/>
    <w:basedOn w:val="3"/>
    <w:rsid w:val="00A70020"/>
    <w:pPr>
      <w:shd w:val="clear" w:color="auto" w:fill="FFFFFF"/>
      <w:tabs>
        <w:tab w:val="left" w:pos="1440"/>
        <w:tab w:val="num" w:pos="2160"/>
        <w:tab w:val="left" w:leader="dot" w:pos="9356"/>
        <w:tab w:val="left" w:leader="dot" w:pos="9639"/>
      </w:tabs>
      <w:autoSpaceDE w:val="0"/>
      <w:autoSpaceDN w:val="0"/>
      <w:adjustRightInd w:val="0"/>
      <w:spacing w:before="60" w:after="60"/>
      <w:ind w:left="1151" w:right="0" w:hanging="720"/>
    </w:pPr>
    <w:rPr>
      <w:rFonts w:eastAsia="Times New Roman"/>
      <w:b w:val="0"/>
      <w:i w:val="0"/>
      <w:color w:val="000000"/>
    </w:rPr>
  </w:style>
  <w:style w:type="character" w:customStyle="1" w:styleId="1f9">
    <w:name w:val="Рис.1 Подрисуночная надпись Знак"/>
    <w:rsid w:val="00A70020"/>
    <w:rPr>
      <w:rFonts w:ascii="Times New Roman" w:hAnsi="Times New Roman"/>
      <w:b/>
      <w:bCs/>
      <w:iCs/>
      <w:sz w:val="24"/>
      <w:szCs w:val="24"/>
      <w:lang w:val="ru-RU" w:eastAsia="ru-RU" w:bidi="ar-SA"/>
    </w:rPr>
  </w:style>
  <w:style w:type="paragraph" w:customStyle="1" w:styleId="affffffe">
    <w:name w:val="рисунок"/>
    <w:basedOn w:val="a5"/>
    <w:autoRedefine/>
    <w:rsid w:val="00A70020"/>
    <w:pPr>
      <w:keepNext/>
      <w:keepLines/>
      <w:widowControl w:val="0"/>
      <w:suppressLineNumbers/>
      <w:tabs>
        <w:tab w:val="left" w:pos="709"/>
        <w:tab w:val="left" w:pos="1134"/>
        <w:tab w:val="num" w:pos="3154"/>
      </w:tabs>
      <w:autoSpaceDE w:val="0"/>
      <w:autoSpaceDN w:val="0"/>
      <w:adjustRightInd w:val="0"/>
      <w:spacing w:before="60"/>
      <w:ind w:left="2434" w:right="0" w:hanging="360"/>
    </w:pPr>
    <w:rPr>
      <w:rFonts w:ascii="Arial" w:hAnsi="Arial" w:cs="Arial"/>
      <w:b/>
      <w:sz w:val="20"/>
    </w:rPr>
  </w:style>
  <w:style w:type="paragraph" w:customStyle="1" w:styleId="1111">
    <w:name w:val="Стиль Заголовок 1Заголовок 1 (табл)заголовок 1Заголовок 1 Знакз..."/>
    <w:basedOn w:val="12"/>
    <w:autoRedefine/>
    <w:rsid w:val="00A70020"/>
    <w:pPr>
      <w:keepLines w:val="0"/>
      <w:widowControl w:val="0"/>
      <w:tabs>
        <w:tab w:val="num" w:pos="556"/>
        <w:tab w:val="num" w:pos="1080"/>
      </w:tabs>
      <w:suppressAutoHyphens w:val="0"/>
      <w:autoSpaceDE w:val="0"/>
      <w:autoSpaceDN w:val="0"/>
      <w:adjustRightInd w:val="0"/>
      <w:spacing w:before="0" w:after="0"/>
      <w:ind w:left="556" w:right="0" w:hanging="72"/>
      <w:jc w:val="center"/>
    </w:pPr>
    <w:rPr>
      <w:rFonts w:ascii="Arial" w:eastAsia="Times New Roman" w:hAnsi="Arial" w:cs="Arial"/>
      <w:b w:val="0"/>
      <w:bCs/>
      <w:kern w:val="28"/>
    </w:rPr>
  </w:style>
  <w:style w:type="character" w:styleId="afffffff">
    <w:name w:val="endnote reference"/>
    <w:rsid w:val="00A70020"/>
    <w:rPr>
      <w:vertAlign w:val="superscript"/>
    </w:rPr>
  </w:style>
  <w:style w:type="paragraph" w:styleId="afffffff0">
    <w:name w:val="List Paragraph"/>
    <w:aliases w:val="3_Абзац списка,Введение,СПИСКИ"/>
    <w:basedOn w:val="a5"/>
    <w:link w:val="afffffff1"/>
    <w:uiPriority w:val="34"/>
    <w:qFormat/>
    <w:rsid w:val="00A70020"/>
    <w:pPr>
      <w:spacing w:after="200" w:line="276" w:lineRule="auto"/>
      <w:ind w:left="720" w:right="0"/>
      <w:contextualSpacing/>
      <w:jc w:val="left"/>
    </w:pPr>
    <w:rPr>
      <w:rFonts w:eastAsia="Calibri"/>
      <w:spacing w:val="37"/>
      <w:szCs w:val="28"/>
    </w:rPr>
  </w:style>
  <w:style w:type="paragraph" w:customStyle="1" w:styleId="-23">
    <w:name w:val="Рис.-2"/>
    <w:basedOn w:val="aff0"/>
    <w:rsid w:val="00A70020"/>
  </w:style>
  <w:style w:type="paragraph" w:customStyle="1" w:styleId="-24">
    <w:name w:val="Табл.-2"/>
    <w:basedOn w:val="a2"/>
    <w:rsid w:val="00A70020"/>
  </w:style>
  <w:style w:type="paragraph" w:customStyle="1" w:styleId="Style171">
    <w:name w:val="Style171"/>
    <w:basedOn w:val="a5"/>
    <w:uiPriority w:val="99"/>
    <w:rsid w:val="00A70020"/>
    <w:pPr>
      <w:widowControl w:val="0"/>
      <w:autoSpaceDE w:val="0"/>
      <w:autoSpaceDN w:val="0"/>
      <w:adjustRightInd w:val="0"/>
      <w:spacing w:line="490" w:lineRule="exact"/>
      <w:ind w:right="0" w:firstLine="720"/>
      <w:jc w:val="both"/>
    </w:pPr>
    <w:rPr>
      <w:rFonts w:ascii="Arial Narrow" w:hAnsi="Arial Narrow"/>
      <w:sz w:val="24"/>
      <w:szCs w:val="24"/>
    </w:rPr>
  </w:style>
  <w:style w:type="paragraph" w:customStyle="1" w:styleId="Style53">
    <w:name w:val="Style53"/>
    <w:basedOn w:val="a5"/>
    <w:uiPriority w:val="99"/>
    <w:rsid w:val="00A70020"/>
    <w:pPr>
      <w:widowControl w:val="0"/>
      <w:autoSpaceDE w:val="0"/>
      <w:autoSpaceDN w:val="0"/>
      <w:adjustRightInd w:val="0"/>
      <w:spacing w:line="274" w:lineRule="exact"/>
      <w:ind w:right="0"/>
    </w:pPr>
    <w:rPr>
      <w:rFonts w:ascii="Arial Narrow" w:hAnsi="Arial Narrow"/>
      <w:sz w:val="24"/>
      <w:szCs w:val="24"/>
    </w:rPr>
  </w:style>
  <w:style w:type="paragraph" w:customStyle="1" w:styleId="Style136">
    <w:name w:val="Style136"/>
    <w:basedOn w:val="a5"/>
    <w:uiPriority w:val="99"/>
    <w:rsid w:val="00A70020"/>
    <w:pPr>
      <w:widowControl w:val="0"/>
      <w:autoSpaceDE w:val="0"/>
      <w:autoSpaceDN w:val="0"/>
      <w:adjustRightInd w:val="0"/>
      <w:spacing w:line="497" w:lineRule="exact"/>
      <w:ind w:right="0" w:firstLine="706"/>
      <w:jc w:val="left"/>
    </w:pPr>
    <w:rPr>
      <w:rFonts w:ascii="Arial Narrow" w:hAnsi="Arial Narrow"/>
      <w:sz w:val="24"/>
      <w:szCs w:val="24"/>
    </w:rPr>
  </w:style>
  <w:style w:type="paragraph" w:customStyle="1" w:styleId="Style153">
    <w:name w:val="Style153"/>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189">
    <w:name w:val="Style189"/>
    <w:basedOn w:val="a5"/>
    <w:uiPriority w:val="99"/>
    <w:rsid w:val="00A70020"/>
    <w:pPr>
      <w:widowControl w:val="0"/>
      <w:autoSpaceDE w:val="0"/>
      <w:autoSpaceDN w:val="0"/>
      <w:adjustRightInd w:val="0"/>
      <w:spacing w:line="490" w:lineRule="exact"/>
      <w:ind w:right="0" w:firstLine="144"/>
      <w:jc w:val="left"/>
    </w:pPr>
    <w:rPr>
      <w:rFonts w:ascii="Arial Narrow" w:hAnsi="Arial Narrow"/>
      <w:sz w:val="24"/>
      <w:szCs w:val="24"/>
    </w:rPr>
  </w:style>
  <w:style w:type="character" w:customStyle="1" w:styleId="FontStyle480">
    <w:name w:val="Font Style480"/>
    <w:rsid w:val="00A70020"/>
    <w:rPr>
      <w:rFonts w:ascii="Times New Roman" w:hAnsi="Times New Roman" w:cs="Times New Roman" w:hint="default"/>
      <w:sz w:val="26"/>
      <w:szCs w:val="26"/>
    </w:rPr>
  </w:style>
  <w:style w:type="character" w:customStyle="1" w:styleId="FontStyle483">
    <w:name w:val="Font Style483"/>
    <w:uiPriority w:val="99"/>
    <w:rsid w:val="00A70020"/>
    <w:rPr>
      <w:rFonts w:ascii="Times New Roman" w:hAnsi="Times New Roman" w:cs="Times New Roman" w:hint="default"/>
      <w:sz w:val="24"/>
      <w:szCs w:val="24"/>
    </w:rPr>
  </w:style>
  <w:style w:type="character" w:customStyle="1" w:styleId="FontStyle534">
    <w:name w:val="Font Style534"/>
    <w:uiPriority w:val="99"/>
    <w:rsid w:val="00A70020"/>
    <w:rPr>
      <w:rFonts w:ascii="Times New Roman" w:hAnsi="Times New Roman" w:cs="Times New Roman" w:hint="default"/>
      <w:i/>
      <w:iCs/>
      <w:sz w:val="26"/>
      <w:szCs w:val="26"/>
    </w:rPr>
  </w:style>
  <w:style w:type="character" w:customStyle="1" w:styleId="112">
    <w:name w:val="Заголовок 1 (табл) Знак1"/>
    <w:aliases w:val="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
    <w:uiPriority w:val="9"/>
    <w:rsid w:val="00A70020"/>
    <w:rPr>
      <w:rFonts w:ascii="Cambria" w:eastAsia="Times New Roman" w:hAnsi="Cambria" w:cs="Times New Roman"/>
      <w:b/>
      <w:bCs/>
      <w:color w:val="365F91"/>
      <w:sz w:val="28"/>
      <w:szCs w:val="28"/>
    </w:rPr>
  </w:style>
  <w:style w:type="paragraph" w:customStyle="1" w:styleId="Style28">
    <w:name w:val="Style28"/>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143">
    <w:name w:val="Style143"/>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255">
    <w:name w:val="Style255"/>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123">
    <w:name w:val="Style123"/>
    <w:basedOn w:val="a5"/>
    <w:uiPriority w:val="99"/>
    <w:rsid w:val="00A70020"/>
    <w:pPr>
      <w:widowControl w:val="0"/>
      <w:autoSpaceDE w:val="0"/>
      <w:autoSpaceDN w:val="0"/>
      <w:adjustRightInd w:val="0"/>
      <w:spacing w:line="482" w:lineRule="exact"/>
      <w:ind w:right="0" w:firstLine="720"/>
      <w:jc w:val="both"/>
    </w:pPr>
    <w:rPr>
      <w:rFonts w:ascii="Calibri" w:hAnsi="Calibri"/>
      <w:sz w:val="24"/>
      <w:szCs w:val="24"/>
    </w:rPr>
  </w:style>
  <w:style w:type="paragraph" w:customStyle="1" w:styleId="Style125">
    <w:name w:val="Style125"/>
    <w:basedOn w:val="a5"/>
    <w:uiPriority w:val="99"/>
    <w:rsid w:val="00A70020"/>
    <w:pPr>
      <w:widowControl w:val="0"/>
      <w:autoSpaceDE w:val="0"/>
      <w:autoSpaceDN w:val="0"/>
      <w:adjustRightInd w:val="0"/>
      <w:spacing w:line="482" w:lineRule="exact"/>
      <w:ind w:right="0" w:firstLine="713"/>
      <w:jc w:val="both"/>
    </w:pPr>
    <w:rPr>
      <w:rFonts w:ascii="Calibri" w:hAnsi="Calibri"/>
      <w:sz w:val="24"/>
      <w:szCs w:val="24"/>
    </w:rPr>
  </w:style>
  <w:style w:type="paragraph" w:customStyle="1" w:styleId="Style152">
    <w:name w:val="Style152"/>
    <w:basedOn w:val="a5"/>
    <w:uiPriority w:val="99"/>
    <w:rsid w:val="00A70020"/>
    <w:pPr>
      <w:widowControl w:val="0"/>
      <w:autoSpaceDE w:val="0"/>
      <w:autoSpaceDN w:val="0"/>
      <w:adjustRightInd w:val="0"/>
      <w:spacing w:line="511" w:lineRule="exact"/>
      <w:ind w:right="0" w:hanging="1008"/>
      <w:jc w:val="left"/>
    </w:pPr>
    <w:rPr>
      <w:rFonts w:ascii="Calibri" w:hAnsi="Calibri"/>
      <w:sz w:val="24"/>
      <w:szCs w:val="24"/>
    </w:rPr>
  </w:style>
  <w:style w:type="paragraph" w:customStyle="1" w:styleId="Style199">
    <w:name w:val="Style199"/>
    <w:basedOn w:val="a5"/>
    <w:uiPriority w:val="99"/>
    <w:rsid w:val="00A70020"/>
    <w:pPr>
      <w:widowControl w:val="0"/>
      <w:autoSpaceDE w:val="0"/>
      <w:autoSpaceDN w:val="0"/>
      <w:adjustRightInd w:val="0"/>
      <w:spacing w:line="482" w:lineRule="exact"/>
      <w:ind w:right="0" w:firstLine="720"/>
      <w:jc w:val="both"/>
    </w:pPr>
    <w:rPr>
      <w:rFonts w:ascii="Arial Narrow" w:hAnsi="Arial Narrow"/>
      <w:sz w:val="24"/>
      <w:szCs w:val="24"/>
    </w:rPr>
  </w:style>
  <w:style w:type="paragraph" w:customStyle="1" w:styleId="Style12">
    <w:name w:val="Style12"/>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47">
    <w:name w:val="Style47"/>
    <w:basedOn w:val="a5"/>
    <w:uiPriority w:val="99"/>
    <w:rsid w:val="00A70020"/>
    <w:pPr>
      <w:widowControl w:val="0"/>
      <w:autoSpaceDE w:val="0"/>
      <w:autoSpaceDN w:val="0"/>
      <w:adjustRightInd w:val="0"/>
      <w:ind w:right="0"/>
      <w:jc w:val="both"/>
    </w:pPr>
    <w:rPr>
      <w:rFonts w:ascii="Arial Narrow" w:hAnsi="Arial Narrow"/>
      <w:sz w:val="24"/>
      <w:szCs w:val="24"/>
    </w:rPr>
  </w:style>
  <w:style w:type="paragraph" w:customStyle="1" w:styleId="Style121">
    <w:name w:val="Style121"/>
    <w:basedOn w:val="a5"/>
    <w:uiPriority w:val="99"/>
    <w:rsid w:val="00A70020"/>
    <w:pPr>
      <w:widowControl w:val="0"/>
      <w:autoSpaceDE w:val="0"/>
      <w:autoSpaceDN w:val="0"/>
      <w:adjustRightInd w:val="0"/>
      <w:spacing w:line="461" w:lineRule="exact"/>
      <w:ind w:right="0"/>
      <w:jc w:val="both"/>
    </w:pPr>
    <w:rPr>
      <w:rFonts w:ascii="Arial Narrow" w:hAnsi="Arial Narrow"/>
      <w:sz w:val="24"/>
      <w:szCs w:val="24"/>
    </w:rPr>
  </w:style>
  <w:style w:type="paragraph" w:customStyle="1" w:styleId="Style212">
    <w:name w:val="Style212"/>
    <w:basedOn w:val="a5"/>
    <w:uiPriority w:val="99"/>
    <w:rsid w:val="00A70020"/>
    <w:pPr>
      <w:widowControl w:val="0"/>
      <w:autoSpaceDE w:val="0"/>
      <w:autoSpaceDN w:val="0"/>
      <w:adjustRightInd w:val="0"/>
      <w:ind w:right="0"/>
      <w:jc w:val="left"/>
    </w:pPr>
    <w:rPr>
      <w:rFonts w:ascii="Arial Narrow" w:hAnsi="Arial Narrow"/>
      <w:sz w:val="24"/>
      <w:szCs w:val="24"/>
    </w:rPr>
  </w:style>
  <w:style w:type="character" w:customStyle="1" w:styleId="212">
    <w:name w:val="Заголовок 21"/>
    <w:aliases w:val="Знак11,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
    <w:rsid w:val="00A70020"/>
    <w:rPr>
      <w:b/>
      <w:bCs w:val="0"/>
      <w:kern w:val="28"/>
      <w:sz w:val="24"/>
      <w:szCs w:val="24"/>
      <w:lang w:val="ru-RU" w:eastAsia="ru-RU" w:bidi="ar-SA"/>
    </w:rPr>
  </w:style>
  <w:style w:type="character" w:customStyle="1" w:styleId="FontStyle454">
    <w:name w:val="Font Style454"/>
    <w:uiPriority w:val="99"/>
    <w:rsid w:val="00A70020"/>
    <w:rPr>
      <w:rFonts w:ascii="Times New Roman" w:hAnsi="Times New Roman" w:cs="Times New Roman" w:hint="default"/>
      <w:sz w:val="26"/>
      <w:szCs w:val="26"/>
    </w:rPr>
  </w:style>
  <w:style w:type="character" w:customStyle="1" w:styleId="FontStyle442">
    <w:name w:val="Font Style442"/>
    <w:uiPriority w:val="99"/>
    <w:rsid w:val="00A70020"/>
    <w:rPr>
      <w:rFonts w:ascii="Times New Roman" w:hAnsi="Times New Roman" w:cs="Times New Roman" w:hint="default"/>
      <w:b/>
      <w:bCs/>
      <w:i/>
      <w:iCs/>
      <w:sz w:val="18"/>
      <w:szCs w:val="18"/>
    </w:rPr>
  </w:style>
  <w:style w:type="character" w:customStyle="1" w:styleId="FontStyle481">
    <w:name w:val="Font Style481"/>
    <w:uiPriority w:val="99"/>
    <w:rsid w:val="00A70020"/>
    <w:rPr>
      <w:rFonts w:ascii="Times New Roman" w:hAnsi="Times New Roman" w:cs="Times New Roman" w:hint="default"/>
      <w:b/>
      <w:bCs/>
      <w:i/>
      <w:iCs/>
      <w:sz w:val="22"/>
      <w:szCs w:val="22"/>
    </w:rPr>
  </w:style>
  <w:style w:type="character" w:customStyle="1" w:styleId="FontStyle485">
    <w:name w:val="Font Style485"/>
    <w:uiPriority w:val="99"/>
    <w:rsid w:val="00A70020"/>
    <w:rPr>
      <w:rFonts w:ascii="Times New Roman" w:hAnsi="Times New Roman" w:cs="Times New Roman" w:hint="default"/>
      <w:b/>
      <w:bCs/>
      <w:i/>
      <w:iCs/>
      <w:sz w:val="26"/>
      <w:szCs w:val="26"/>
    </w:rPr>
  </w:style>
  <w:style w:type="character" w:customStyle="1" w:styleId="FontStyle540">
    <w:name w:val="Font Style540"/>
    <w:uiPriority w:val="99"/>
    <w:rsid w:val="00A70020"/>
    <w:rPr>
      <w:rFonts w:ascii="Georgia" w:hAnsi="Georgia" w:cs="Georgia" w:hint="default"/>
      <w:b/>
      <w:bCs/>
      <w:i/>
      <w:iCs/>
      <w:sz w:val="42"/>
      <w:szCs w:val="42"/>
    </w:rPr>
  </w:style>
  <w:style w:type="character" w:customStyle="1" w:styleId="FontStyle45">
    <w:name w:val="Font Style45"/>
    <w:uiPriority w:val="99"/>
    <w:rsid w:val="00A70020"/>
    <w:rPr>
      <w:rFonts w:ascii="Microsoft Sans Serif" w:hAnsi="Microsoft Sans Serif" w:cs="Microsoft Sans Serif"/>
      <w:sz w:val="18"/>
      <w:szCs w:val="18"/>
    </w:rPr>
  </w:style>
  <w:style w:type="paragraph" w:customStyle="1" w:styleId="Style9">
    <w:name w:val="Style9"/>
    <w:basedOn w:val="a5"/>
    <w:uiPriority w:val="99"/>
    <w:rsid w:val="00A70020"/>
    <w:pPr>
      <w:widowControl w:val="0"/>
      <w:autoSpaceDE w:val="0"/>
      <w:autoSpaceDN w:val="0"/>
      <w:adjustRightInd w:val="0"/>
      <w:spacing w:line="259" w:lineRule="exact"/>
      <w:ind w:right="0"/>
      <w:jc w:val="left"/>
    </w:pPr>
    <w:rPr>
      <w:rFonts w:ascii="Microsoft Sans Serif" w:hAnsi="Microsoft Sans Serif" w:cs="Microsoft Sans Serif"/>
      <w:sz w:val="24"/>
      <w:szCs w:val="24"/>
    </w:rPr>
  </w:style>
  <w:style w:type="paragraph" w:customStyle="1" w:styleId="Style36">
    <w:name w:val="Style36"/>
    <w:basedOn w:val="a5"/>
    <w:uiPriority w:val="99"/>
    <w:rsid w:val="00A70020"/>
    <w:pPr>
      <w:widowControl w:val="0"/>
      <w:autoSpaceDE w:val="0"/>
      <w:autoSpaceDN w:val="0"/>
      <w:adjustRightInd w:val="0"/>
      <w:ind w:right="0"/>
      <w:jc w:val="left"/>
    </w:pPr>
    <w:rPr>
      <w:rFonts w:ascii="Microsoft Sans Serif" w:hAnsi="Microsoft Sans Serif" w:cs="Microsoft Sans Serif"/>
      <w:sz w:val="24"/>
      <w:szCs w:val="24"/>
    </w:rPr>
  </w:style>
  <w:style w:type="character" w:customStyle="1" w:styleId="FontStyle44">
    <w:name w:val="Font Style44"/>
    <w:uiPriority w:val="99"/>
    <w:rsid w:val="00A70020"/>
    <w:rPr>
      <w:rFonts w:ascii="Times New Roman" w:hAnsi="Times New Roman" w:cs="Times New Roman"/>
      <w:b/>
      <w:bCs/>
      <w:spacing w:val="-10"/>
      <w:sz w:val="18"/>
      <w:szCs w:val="18"/>
    </w:rPr>
  </w:style>
  <w:style w:type="character" w:customStyle="1" w:styleId="FontStyle54">
    <w:name w:val="Font Style54"/>
    <w:uiPriority w:val="99"/>
    <w:rsid w:val="00A70020"/>
    <w:rPr>
      <w:rFonts w:ascii="Times New Roman" w:hAnsi="Times New Roman" w:cs="Times New Roman"/>
      <w:sz w:val="20"/>
      <w:szCs w:val="20"/>
    </w:rPr>
  </w:style>
  <w:style w:type="paragraph" w:customStyle="1" w:styleId="Style1">
    <w:name w:val="Style1"/>
    <w:basedOn w:val="a5"/>
    <w:uiPriority w:val="99"/>
    <w:rsid w:val="00A70020"/>
    <w:pPr>
      <w:widowControl w:val="0"/>
      <w:autoSpaceDE w:val="0"/>
      <w:autoSpaceDN w:val="0"/>
      <w:adjustRightInd w:val="0"/>
      <w:spacing w:line="259" w:lineRule="exact"/>
      <w:ind w:right="0"/>
      <w:jc w:val="right"/>
    </w:pPr>
    <w:rPr>
      <w:rFonts w:ascii="Microsoft Sans Serif" w:hAnsi="Microsoft Sans Serif" w:cs="Microsoft Sans Serif"/>
      <w:sz w:val="24"/>
      <w:szCs w:val="24"/>
    </w:rPr>
  </w:style>
  <w:style w:type="paragraph" w:customStyle="1" w:styleId="Style3">
    <w:name w:val="Style3"/>
    <w:basedOn w:val="a5"/>
    <w:uiPriority w:val="99"/>
    <w:rsid w:val="00A70020"/>
    <w:pPr>
      <w:widowControl w:val="0"/>
      <w:autoSpaceDE w:val="0"/>
      <w:autoSpaceDN w:val="0"/>
      <w:adjustRightInd w:val="0"/>
      <w:spacing w:line="211" w:lineRule="exact"/>
      <w:ind w:right="0" w:firstLine="278"/>
      <w:jc w:val="left"/>
    </w:pPr>
    <w:rPr>
      <w:rFonts w:ascii="Microsoft Sans Serif" w:hAnsi="Microsoft Sans Serif" w:cs="Microsoft Sans Serif"/>
      <w:sz w:val="24"/>
      <w:szCs w:val="24"/>
    </w:rPr>
  </w:style>
  <w:style w:type="paragraph" w:customStyle="1" w:styleId="Style10">
    <w:name w:val="Style10"/>
    <w:basedOn w:val="a5"/>
    <w:uiPriority w:val="99"/>
    <w:rsid w:val="00A70020"/>
    <w:pPr>
      <w:widowControl w:val="0"/>
      <w:autoSpaceDE w:val="0"/>
      <w:autoSpaceDN w:val="0"/>
      <w:adjustRightInd w:val="0"/>
      <w:ind w:right="0"/>
      <w:jc w:val="both"/>
    </w:pPr>
    <w:rPr>
      <w:rFonts w:ascii="Microsoft Sans Serif" w:hAnsi="Microsoft Sans Serif" w:cs="Microsoft Sans Serif"/>
      <w:sz w:val="24"/>
      <w:szCs w:val="24"/>
    </w:rPr>
  </w:style>
  <w:style w:type="paragraph" w:customStyle="1" w:styleId="Style21">
    <w:name w:val="Style21"/>
    <w:basedOn w:val="a5"/>
    <w:uiPriority w:val="99"/>
    <w:rsid w:val="00A70020"/>
    <w:pPr>
      <w:widowControl w:val="0"/>
      <w:autoSpaceDE w:val="0"/>
      <w:autoSpaceDN w:val="0"/>
      <w:adjustRightInd w:val="0"/>
      <w:spacing w:line="269" w:lineRule="exact"/>
      <w:ind w:right="0" w:firstLine="86"/>
      <w:jc w:val="left"/>
    </w:pPr>
    <w:rPr>
      <w:rFonts w:ascii="Microsoft Sans Serif" w:hAnsi="Microsoft Sans Serif" w:cs="Microsoft Sans Serif"/>
      <w:sz w:val="24"/>
      <w:szCs w:val="24"/>
    </w:rPr>
  </w:style>
  <w:style w:type="paragraph" w:customStyle="1" w:styleId="Style31">
    <w:name w:val="Style31"/>
    <w:basedOn w:val="a5"/>
    <w:uiPriority w:val="99"/>
    <w:rsid w:val="00A70020"/>
    <w:pPr>
      <w:widowControl w:val="0"/>
      <w:autoSpaceDE w:val="0"/>
      <w:autoSpaceDN w:val="0"/>
      <w:adjustRightInd w:val="0"/>
      <w:spacing w:line="278" w:lineRule="exact"/>
      <w:ind w:right="0" w:firstLine="605"/>
      <w:jc w:val="left"/>
    </w:pPr>
    <w:rPr>
      <w:rFonts w:ascii="Microsoft Sans Serif" w:hAnsi="Microsoft Sans Serif" w:cs="Microsoft Sans Serif"/>
      <w:sz w:val="24"/>
      <w:szCs w:val="24"/>
    </w:rPr>
  </w:style>
  <w:style w:type="character" w:customStyle="1" w:styleId="FontStyle55">
    <w:name w:val="Font Style55"/>
    <w:uiPriority w:val="99"/>
    <w:rsid w:val="00A70020"/>
    <w:rPr>
      <w:rFonts w:ascii="Microsoft Sans Serif" w:hAnsi="Microsoft Sans Serif" w:cs="Microsoft Sans Serif"/>
      <w:b/>
      <w:bCs/>
      <w:spacing w:val="-20"/>
      <w:sz w:val="16"/>
      <w:szCs w:val="16"/>
    </w:rPr>
  </w:style>
  <w:style w:type="character" w:customStyle="1" w:styleId="FontStyle56">
    <w:name w:val="Font Style56"/>
    <w:uiPriority w:val="99"/>
    <w:rsid w:val="00A70020"/>
    <w:rPr>
      <w:rFonts w:ascii="Microsoft Sans Serif" w:hAnsi="Microsoft Sans Serif" w:cs="Microsoft Sans Serif"/>
      <w:b/>
      <w:bCs/>
      <w:sz w:val="18"/>
      <w:szCs w:val="18"/>
    </w:rPr>
  </w:style>
  <w:style w:type="paragraph" w:customStyle="1" w:styleId="Style22">
    <w:name w:val="Style22"/>
    <w:basedOn w:val="a5"/>
    <w:uiPriority w:val="99"/>
    <w:rsid w:val="00A70020"/>
    <w:pPr>
      <w:widowControl w:val="0"/>
      <w:autoSpaceDE w:val="0"/>
      <w:autoSpaceDN w:val="0"/>
      <w:adjustRightInd w:val="0"/>
      <w:ind w:right="0"/>
      <w:jc w:val="both"/>
    </w:pPr>
    <w:rPr>
      <w:rFonts w:ascii="Microsoft Sans Serif" w:hAnsi="Microsoft Sans Serif" w:cs="Microsoft Sans Serif"/>
      <w:sz w:val="24"/>
      <w:szCs w:val="24"/>
    </w:rPr>
  </w:style>
  <w:style w:type="paragraph" w:customStyle="1" w:styleId="Style105">
    <w:name w:val="Style105"/>
    <w:basedOn w:val="a5"/>
    <w:uiPriority w:val="99"/>
    <w:rsid w:val="00A70020"/>
    <w:pPr>
      <w:widowControl w:val="0"/>
      <w:autoSpaceDE w:val="0"/>
      <w:autoSpaceDN w:val="0"/>
      <w:adjustRightInd w:val="0"/>
      <w:spacing w:line="281" w:lineRule="exact"/>
      <w:ind w:right="0" w:firstLine="562"/>
      <w:jc w:val="both"/>
    </w:pPr>
    <w:rPr>
      <w:rFonts w:ascii="Trebuchet MS" w:hAnsi="Trebuchet MS"/>
      <w:sz w:val="24"/>
      <w:szCs w:val="24"/>
    </w:rPr>
  </w:style>
  <w:style w:type="character" w:customStyle="1" w:styleId="FontStyle383">
    <w:name w:val="Font Style383"/>
    <w:uiPriority w:val="99"/>
    <w:rsid w:val="00A70020"/>
    <w:rPr>
      <w:rFonts w:ascii="Times New Roman" w:hAnsi="Times New Roman" w:cs="Times New Roman"/>
      <w:sz w:val="22"/>
      <w:szCs w:val="22"/>
    </w:rPr>
  </w:style>
  <w:style w:type="paragraph" w:customStyle="1" w:styleId="Style139">
    <w:name w:val="Style139"/>
    <w:basedOn w:val="a5"/>
    <w:uiPriority w:val="99"/>
    <w:rsid w:val="00A70020"/>
    <w:pPr>
      <w:widowControl w:val="0"/>
      <w:autoSpaceDE w:val="0"/>
      <w:autoSpaceDN w:val="0"/>
      <w:adjustRightInd w:val="0"/>
      <w:ind w:right="0"/>
      <w:jc w:val="left"/>
    </w:pPr>
    <w:rPr>
      <w:rFonts w:ascii="Trebuchet MS" w:hAnsi="Trebuchet MS"/>
      <w:sz w:val="24"/>
      <w:szCs w:val="24"/>
    </w:rPr>
  </w:style>
  <w:style w:type="character" w:customStyle="1" w:styleId="FontStyle387">
    <w:name w:val="Font Style387"/>
    <w:uiPriority w:val="99"/>
    <w:rsid w:val="00A70020"/>
    <w:rPr>
      <w:rFonts w:ascii="Times New Roman" w:hAnsi="Times New Roman" w:cs="Times New Roman"/>
      <w:i/>
      <w:iCs/>
      <w:sz w:val="22"/>
      <w:szCs w:val="22"/>
    </w:rPr>
  </w:style>
  <w:style w:type="paragraph" w:customStyle="1" w:styleId="Style104">
    <w:name w:val="Style104"/>
    <w:basedOn w:val="a5"/>
    <w:uiPriority w:val="99"/>
    <w:rsid w:val="00A70020"/>
    <w:pPr>
      <w:widowControl w:val="0"/>
      <w:autoSpaceDE w:val="0"/>
      <w:autoSpaceDN w:val="0"/>
      <w:adjustRightInd w:val="0"/>
      <w:ind w:right="0"/>
      <w:jc w:val="right"/>
    </w:pPr>
    <w:rPr>
      <w:rFonts w:ascii="Trebuchet MS" w:hAnsi="Trebuchet MS"/>
      <w:sz w:val="24"/>
      <w:szCs w:val="24"/>
    </w:rPr>
  </w:style>
  <w:style w:type="paragraph" w:customStyle="1" w:styleId="Style114">
    <w:name w:val="Style114"/>
    <w:basedOn w:val="a5"/>
    <w:uiPriority w:val="99"/>
    <w:rsid w:val="00A70020"/>
    <w:pPr>
      <w:widowControl w:val="0"/>
      <w:autoSpaceDE w:val="0"/>
      <w:autoSpaceDN w:val="0"/>
      <w:adjustRightInd w:val="0"/>
      <w:ind w:right="0"/>
      <w:jc w:val="left"/>
    </w:pPr>
    <w:rPr>
      <w:rFonts w:ascii="Trebuchet MS" w:hAnsi="Trebuchet MS"/>
      <w:sz w:val="24"/>
      <w:szCs w:val="24"/>
    </w:rPr>
  </w:style>
  <w:style w:type="paragraph" w:customStyle="1" w:styleId="Style215">
    <w:name w:val="Style215"/>
    <w:basedOn w:val="a5"/>
    <w:uiPriority w:val="99"/>
    <w:rsid w:val="00A70020"/>
    <w:pPr>
      <w:widowControl w:val="0"/>
      <w:autoSpaceDE w:val="0"/>
      <w:autoSpaceDN w:val="0"/>
      <w:adjustRightInd w:val="0"/>
      <w:spacing w:line="234" w:lineRule="exact"/>
      <w:ind w:right="0"/>
      <w:jc w:val="left"/>
    </w:pPr>
    <w:rPr>
      <w:rFonts w:ascii="Trebuchet MS" w:hAnsi="Trebuchet MS"/>
      <w:sz w:val="24"/>
      <w:szCs w:val="24"/>
    </w:rPr>
  </w:style>
  <w:style w:type="paragraph" w:customStyle="1" w:styleId="Style233">
    <w:name w:val="Style233"/>
    <w:basedOn w:val="a5"/>
    <w:uiPriority w:val="99"/>
    <w:rsid w:val="00A70020"/>
    <w:pPr>
      <w:widowControl w:val="0"/>
      <w:autoSpaceDE w:val="0"/>
      <w:autoSpaceDN w:val="0"/>
      <w:adjustRightInd w:val="0"/>
      <w:ind w:right="0"/>
      <w:jc w:val="left"/>
    </w:pPr>
    <w:rPr>
      <w:rFonts w:ascii="Trebuchet MS" w:hAnsi="Trebuchet MS"/>
      <w:sz w:val="24"/>
      <w:szCs w:val="24"/>
    </w:rPr>
  </w:style>
  <w:style w:type="paragraph" w:customStyle="1" w:styleId="Style236">
    <w:name w:val="Style236"/>
    <w:basedOn w:val="a5"/>
    <w:uiPriority w:val="99"/>
    <w:rsid w:val="00A70020"/>
    <w:pPr>
      <w:widowControl w:val="0"/>
      <w:autoSpaceDE w:val="0"/>
      <w:autoSpaceDN w:val="0"/>
      <w:adjustRightInd w:val="0"/>
      <w:spacing w:line="209" w:lineRule="exact"/>
      <w:ind w:right="0"/>
      <w:jc w:val="both"/>
    </w:pPr>
    <w:rPr>
      <w:rFonts w:ascii="Trebuchet MS" w:hAnsi="Trebuchet MS"/>
      <w:sz w:val="24"/>
      <w:szCs w:val="24"/>
    </w:rPr>
  </w:style>
  <w:style w:type="paragraph" w:customStyle="1" w:styleId="Style247">
    <w:name w:val="Style247"/>
    <w:basedOn w:val="a5"/>
    <w:uiPriority w:val="99"/>
    <w:rsid w:val="00A70020"/>
    <w:pPr>
      <w:widowControl w:val="0"/>
      <w:autoSpaceDE w:val="0"/>
      <w:autoSpaceDN w:val="0"/>
      <w:adjustRightInd w:val="0"/>
      <w:ind w:right="0"/>
      <w:jc w:val="left"/>
    </w:pPr>
    <w:rPr>
      <w:rFonts w:ascii="Trebuchet MS" w:hAnsi="Trebuchet MS"/>
      <w:sz w:val="24"/>
      <w:szCs w:val="24"/>
    </w:rPr>
  </w:style>
  <w:style w:type="paragraph" w:customStyle="1" w:styleId="Style272">
    <w:name w:val="Style272"/>
    <w:basedOn w:val="a5"/>
    <w:uiPriority w:val="99"/>
    <w:rsid w:val="00A70020"/>
    <w:pPr>
      <w:widowControl w:val="0"/>
      <w:autoSpaceDE w:val="0"/>
      <w:autoSpaceDN w:val="0"/>
      <w:adjustRightInd w:val="0"/>
      <w:spacing w:line="396" w:lineRule="exact"/>
      <w:ind w:right="0" w:firstLine="554"/>
      <w:jc w:val="left"/>
    </w:pPr>
    <w:rPr>
      <w:rFonts w:ascii="Trebuchet MS" w:hAnsi="Trebuchet MS"/>
      <w:sz w:val="24"/>
      <w:szCs w:val="24"/>
    </w:rPr>
  </w:style>
  <w:style w:type="paragraph" w:customStyle="1" w:styleId="Style284">
    <w:name w:val="Style284"/>
    <w:basedOn w:val="a5"/>
    <w:uiPriority w:val="99"/>
    <w:rsid w:val="00A70020"/>
    <w:pPr>
      <w:widowControl w:val="0"/>
      <w:autoSpaceDE w:val="0"/>
      <w:autoSpaceDN w:val="0"/>
      <w:adjustRightInd w:val="0"/>
      <w:spacing w:line="367" w:lineRule="exact"/>
      <w:ind w:right="0"/>
      <w:jc w:val="left"/>
    </w:pPr>
    <w:rPr>
      <w:rFonts w:ascii="Trebuchet MS" w:hAnsi="Trebuchet MS"/>
      <w:sz w:val="24"/>
      <w:szCs w:val="24"/>
    </w:rPr>
  </w:style>
  <w:style w:type="paragraph" w:customStyle="1" w:styleId="Style288">
    <w:name w:val="Style288"/>
    <w:basedOn w:val="a5"/>
    <w:uiPriority w:val="99"/>
    <w:rsid w:val="00A70020"/>
    <w:pPr>
      <w:widowControl w:val="0"/>
      <w:autoSpaceDE w:val="0"/>
      <w:autoSpaceDN w:val="0"/>
      <w:adjustRightInd w:val="0"/>
      <w:spacing w:line="252" w:lineRule="exact"/>
      <w:ind w:right="0"/>
      <w:jc w:val="both"/>
    </w:pPr>
    <w:rPr>
      <w:rFonts w:ascii="Trebuchet MS" w:hAnsi="Trebuchet MS"/>
      <w:sz w:val="24"/>
      <w:szCs w:val="24"/>
    </w:rPr>
  </w:style>
  <w:style w:type="character" w:customStyle="1" w:styleId="FontStyle371">
    <w:name w:val="Font Style371"/>
    <w:uiPriority w:val="99"/>
    <w:rsid w:val="00A70020"/>
    <w:rPr>
      <w:rFonts w:ascii="Times New Roman" w:hAnsi="Times New Roman" w:cs="Times New Roman"/>
      <w:b/>
      <w:bCs/>
      <w:sz w:val="22"/>
      <w:szCs w:val="22"/>
    </w:rPr>
  </w:style>
  <w:style w:type="character" w:customStyle="1" w:styleId="FontStyle395">
    <w:name w:val="Font Style395"/>
    <w:uiPriority w:val="99"/>
    <w:rsid w:val="00A70020"/>
    <w:rPr>
      <w:rFonts w:ascii="Times New Roman" w:hAnsi="Times New Roman" w:cs="Times New Roman"/>
      <w:sz w:val="20"/>
      <w:szCs w:val="20"/>
    </w:rPr>
  </w:style>
  <w:style w:type="character" w:customStyle="1" w:styleId="FontStyle403">
    <w:name w:val="Font Style403"/>
    <w:uiPriority w:val="99"/>
    <w:rsid w:val="00A70020"/>
    <w:rPr>
      <w:rFonts w:ascii="Times New Roman" w:hAnsi="Times New Roman" w:cs="Times New Roman"/>
      <w:b/>
      <w:bCs/>
      <w:sz w:val="18"/>
      <w:szCs w:val="18"/>
    </w:rPr>
  </w:style>
  <w:style w:type="character" w:customStyle="1" w:styleId="FontStyle438">
    <w:name w:val="Font Style438"/>
    <w:uiPriority w:val="99"/>
    <w:rsid w:val="00A70020"/>
    <w:rPr>
      <w:rFonts w:ascii="Times New Roman" w:hAnsi="Times New Roman" w:cs="Times New Roman"/>
      <w:b/>
      <w:bCs/>
      <w:sz w:val="20"/>
      <w:szCs w:val="20"/>
    </w:rPr>
  </w:style>
  <w:style w:type="character" w:customStyle="1" w:styleId="FontStyle439">
    <w:name w:val="Font Style439"/>
    <w:uiPriority w:val="99"/>
    <w:rsid w:val="00A70020"/>
    <w:rPr>
      <w:rFonts w:ascii="Arial Unicode MS" w:eastAsia="Arial Unicode MS" w:cs="Arial Unicode MS"/>
      <w:sz w:val="20"/>
      <w:szCs w:val="20"/>
    </w:rPr>
  </w:style>
  <w:style w:type="character" w:customStyle="1" w:styleId="1fa">
    <w:name w:val="Основной текст1"/>
    <w:aliases w:val="НЕТ отступов Знак Знак1,Основной текст Знак1 Знак Знак Знак Знак1,Основной текст Знак1 Знак Знак Знак1,НЕТ отступов1"/>
    <w:rsid w:val="00A70020"/>
    <w:rPr>
      <w:sz w:val="24"/>
      <w:lang w:val="ru-RU" w:eastAsia="ru-RU" w:bidi="ar-SA"/>
    </w:rPr>
  </w:style>
  <w:style w:type="paragraph" w:customStyle="1" w:styleId="Style144">
    <w:name w:val="Style144"/>
    <w:basedOn w:val="a5"/>
    <w:uiPriority w:val="99"/>
    <w:rsid w:val="00A70020"/>
    <w:pPr>
      <w:widowControl w:val="0"/>
      <w:autoSpaceDE w:val="0"/>
      <w:autoSpaceDN w:val="0"/>
      <w:adjustRightInd w:val="0"/>
      <w:spacing w:line="482" w:lineRule="exact"/>
      <w:ind w:right="0" w:firstLine="713"/>
      <w:jc w:val="both"/>
    </w:pPr>
    <w:rPr>
      <w:rFonts w:ascii="Franklin Gothic Demi Cond" w:hAnsi="Franklin Gothic Demi Cond"/>
      <w:sz w:val="24"/>
      <w:szCs w:val="24"/>
    </w:rPr>
  </w:style>
  <w:style w:type="paragraph" w:customStyle="1" w:styleId="Style200">
    <w:name w:val="Style200"/>
    <w:basedOn w:val="a5"/>
    <w:uiPriority w:val="99"/>
    <w:rsid w:val="00A70020"/>
    <w:pPr>
      <w:widowControl w:val="0"/>
      <w:autoSpaceDE w:val="0"/>
      <w:autoSpaceDN w:val="0"/>
      <w:adjustRightInd w:val="0"/>
      <w:spacing w:line="482" w:lineRule="exact"/>
      <w:ind w:right="0" w:firstLine="706"/>
      <w:jc w:val="both"/>
    </w:pPr>
    <w:rPr>
      <w:rFonts w:ascii="Franklin Gothic Demi Cond" w:hAnsi="Franklin Gothic Demi Cond"/>
      <w:sz w:val="24"/>
      <w:szCs w:val="24"/>
    </w:rPr>
  </w:style>
  <w:style w:type="paragraph" w:customStyle="1" w:styleId="Style66">
    <w:name w:val="Style66"/>
    <w:basedOn w:val="a5"/>
    <w:uiPriority w:val="99"/>
    <w:rsid w:val="00A70020"/>
    <w:pPr>
      <w:widowControl w:val="0"/>
      <w:autoSpaceDE w:val="0"/>
      <w:autoSpaceDN w:val="0"/>
      <w:adjustRightInd w:val="0"/>
      <w:spacing w:line="497" w:lineRule="exact"/>
      <w:ind w:right="0" w:firstLine="706"/>
      <w:jc w:val="both"/>
    </w:pPr>
    <w:rPr>
      <w:rFonts w:ascii="Franklin Gothic Demi Cond" w:hAnsi="Franklin Gothic Demi Cond"/>
      <w:sz w:val="24"/>
      <w:szCs w:val="24"/>
    </w:rPr>
  </w:style>
  <w:style w:type="paragraph" w:customStyle="1" w:styleId="Style24">
    <w:name w:val="Style24"/>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15">
    <w:name w:val="Style315"/>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16">
    <w:name w:val="Style316"/>
    <w:basedOn w:val="a5"/>
    <w:uiPriority w:val="99"/>
    <w:rsid w:val="00A70020"/>
    <w:pPr>
      <w:widowControl w:val="0"/>
      <w:autoSpaceDE w:val="0"/>
      <w:autoSpaceDN w:val="0"/>
      <w:adjustRightInd w:val="0"/>
      <w:ind w:right="0"/>
      <w:jc w:val="right"/>
    </w:pPr>
    <w:rPr>
      <w:rFonts w:ascii="Franklin Gothic Demi Cond" w:hAnsi="Franklin Gothic Demi Cond"/>
      <w:sz w:val="24"/>
      <w:szCs w:val="24"/>
    </w:rPr>
  </w:style>
  <w:style w:type="paragraph" w:customStyle="1" w:styleId="Style322">
    <w:name w:val="Style322"/>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23">
    <w:name w:val="Style323"/>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24">
    <w:name w:val="Style324"/>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25">
    <w:name w:val="Style325"/>
    <w:basedOn w:val="a5"/>
    <w:uiPriority w:val="99"/>
    <w:rsid w:val="00A70020"/>
    <w:pPr>
      <w:widowControl w:val="0"/>
      <w:autoSpaceDE w:val="0"/>
      <w:autoSpaceDN w:val="0"/>
      <w:adjustRightInd w:val="0"/>
      <w:spacing w:line="259" w:lineRule="exact"/>
      <w:ind w:right="0"/>
      <w:jc w:val="left"/>
    </w:pPr>
    <w:rPr>
      <w:rFonts w:ascii="Franklin Gothic Demi Cond" w:hAnsi="Franklin Gothic Demi Cond"/>
      <w:sz w:val="24"/>
      <w:szCs w:val="24"/>
    </w:rPr>
  </w:style>
  <w:style w:type="paragraph" w:customStyle="1" w:styleId="Style326">
    <w:name w:val="Style326"/>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28">
    <w:name w:val="Style328"/>
    <w:basedOn w:val="a5"/>
    <w:uiPriority w:val="99"/>
    <w:rsid w:val="00A70020"/>
    <w:pPr>
      <w:widowControl w:val="0"/>
      <w:autoSpaceDE w:val="0"/>
      <w:autoSpaceDN w:val="0"/>
      <w:adjustRightInd w:val="0"/>
      <w:ind w:right="0"/>
    </w:pPr>
    <w:rPr>
      <w:rFonts w:ascii="Franklin Gothic Demi Cond" w:hAnsi="Franklin Gothic Demi Cond"/>
      <w:sz w:val="24"/>
      <w:szCs w:val="24"/>
    </w:rPr>
  </w:style>
  <w:style w:type="paragraph" w:customStyle="1" w:styleId="Style329">
    <w:name w:val="Style329"/>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30">
    <w:name w:val="Style330"/>
    <w:basedOn w:val="a5"/>
    <w:uiPriority w:val="99"/>
    <w:rsid w:val="00A70020"/>
    <w:pPr>
      <w:widowControl w:val="0"/>
      <w:autoSpaceDE w:val="0"/>
      <w:autoSpaceDN w:val="0"/>
      <w:adjustRightInd w:val="0"/>
      <w:spacing w:line="216" w:lineRule="exact"/>
      <w:ind w:right="0"/>
    </w:pPr>
    <w:rPr>
      <w:rFonts w:ascii="Franklin Gothic Demi Cond" w:hAnsi="Franklin Gothic Demi Cond"/>
      <w:sz w:val="24"/>
      <w:szCs w:val="24"/>
    </w:rPr>
  </w:style>
  <w:style w:type="character" w:customStyle="1" w:styleId="FontStyle452">
    <w:name w:val="Font Style452"/>
    <w:uiPriority w:val="99"/>
    <w:rsid w:val="00A70020"/>
    <w:rPr>
      <w:rFonts w:ascii="Times New Roman" w:hAnsi="Times New Roman" w:cs="Times New Roman"/>
      <w:b/>
      <w:bCs/>
      <w:sz w:val="18"/>
      <w:szCs w:val="18"/>
    </w:rPr>
  </w:style>
  <w:style w:type="character" w:customStyle="1" w:styleId="FontStyle473">
    <w:name w:val="Font Style473"/>
    <w:uiPriority w:val="99"/>
    <w:rsid w:val="00A70020"/>
    <w:rPr>
      <w:rFonts w:ascii="Franklin Gothic Demi Cond" w:hAnsi="Franklin Gothic Demi Cond" w:cs="Franklin Gothic Demi Cond"/>
      <w:sz w:val="14"/>
      <w:szCs w:val="14"/>
    </w:rPr>
  </w:style>
  <w:style w:type="character" w:customStyle="1" w:styleId="FontStyle499">
    <w:name w:val="Font Style499"/>
    <w:uiPriority w:val="99"/>
    <w:rsid w:val="00A70020"/>
    <w:rPr>
      <w:rFonts w:ascii="Franklin Gothic Demi Cond" w:hAnsi="Franklin Gothic Demi Cond" w:cs="Franklin Gothic Demi Cond"/>
      <w:sz w:val="16"/>
      <w:szCs w:val="16"/>
    </w:rPr>
  </w:style>
  <w:style w:type="character" w:customStyle="1" w:styleId="FontStyle557">
    <w:name w:val="Font Style557"/>
    <w:uiPriority w:val="99"/>
    <w:rsid w:val="00A70020"/>
    <w:rPr>
      <w:rFonts w:ascii="Arial" w:hAnsi="Arial" w:cs="Arial"/>
      <w:b/>
      <w:bCs/>
      <w:sz w:val="8"/>
      <w:szCs w:val="8"/>
    </w:rPr>
  </w:style>
  <w:style w:type="character" w:customStyle="1" w:styleId="FontStyle558">
    <w:name w:val="Font Style558"/>
    <w:uiPriority w:val="99"/>
    <w:rsid w:val="00A70020"/>
    <w:rPr>
      <w:rFonts w:ascii="Trebuchet MS" w:hAnsi="Trebuchet MS" w:cs="Trebuchet MS"/>
      <w:sz w:val="24"/>
      <w:szCs w:val="24"/>
    </w:rPr>
  </w:style>
  <w:style w:type="character" w:customStyle="1" w:styleId="FontStyle559">
    <w:name w:val="Font Style559"/>
    <w:uiPriority w:val="99"/>
    <w:rsid w:val="00A70020"/>
    <w:rPr>
      <w:rFonts w:ascii="Trebuchet MS" w:hAnsi="Trebuchet MS" w:cs="Trebuchet MS"/>
      <w:b/>
      <w:bCs/>
      <w:sz w:val="18"/>
      <w:szCs w:val="18"/>
    </w:rPr>
  </w:style>
  <w:style w:type="character" w:customStyle="1" w:styleId="FontStyle560">
    <w:name w:val="Font Style560"/>
    <w:uiPriority w:val="99"/>
    <w:rsid w:val="00A70020"/>
    <w:rPr>
      <w:rFonts w:ascii="Arial" w:hAnsi="Arial" w:cs="Arial"/>
      <w:sz w:val="18"/>
      <w:szCs w:val="18"/>
    </w:rPr>
  </w:style>
  <w:style w:type="character" w:customStyle="1" w:styleId="FontStyle561">
    <w:name w:val="Font Style561"/>
    <w:uiPriority w:val="99"/>
    <w:rsid w:val="00A70020"/>
    <w:rPr>
      <w:rFonts w:ascii="Times New Roman" w:hAnsi="Times New Roman" w:cs="Times New Roman"/>
      <w:b/>
      <w:bCs/>
      <w:sz w:val="20"/>
      <w:szCs w:val="20"/>
    </w:rPr>
  </w:style>
  <w:style w:type="paragraph" w:customStyle="1" w:styleId="Style137">
    <w:name w:val="Style137"/>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224">
    <w:name w:val="Style224"/>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39">
    <w:name w:val="Style339"/>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48">
    <w:name w:val="Style348"/>
    <w:basedOn w:val="a5"/>
    <w:uiPriority w:val="99"/>
    <w:rsid w:val="00A70020"/>
    <w:pPr>
      <w:widowControl w:val="0"/>
      <w:autoSpaceDE w:val="0"/>
      <w:autoSpaceDN w:val="0"/>
      <w:adjustRightInd w:val="0"/>
      <w:spacing w:line="205" w:lineRule="exact"/>
      <w:ind w:right="0" w:firstLine="108"/>
      <w:jc w:val="left"/>
    </w:pPr>
    <w:rPr>
      <w:rFonts w:ascii="Franklin Gothic Demi Cond" w:hAnsi="Franklin Gothic Demi Cond"/>
      <w:sz w:val="24"/>
      <w:szCs w:val="24"/>
    </w:rPr>
  </w:style>
  <w:style w:type="paragraph" w:customStyle="1" w:styleId="Style350">
    <w:name w:val="Style350"/>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51">
    <w:name w:val="Style351"/>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52">
    <w:name w:val="Style352"/>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53">
    <w:name w:val="Style353"/>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character" w:customStyle="1" w:styleId="FontStyle475">
    <w:name w:val="Font Style475"/>
    <w:uiPriority w:val="99"/>
    <w:rsid w:val="00A70020"/>
    <w:rPr>
      <w:rFonts w:ascii="Franklin Gothic Demi Cond" w:hAnsi="Franklin Gothic Demi Cond" w:cs="Franklin Gothic Demi Cond"/>
      <w:smallCaps/>
      <w:sz w:val="16"/>
      <w:szCs w:val="16"/>
    </w:rPr>
  </w:style>
  <w:style w:type="character" w:customStyle="1" w:styleId="FontStyle536">
    <w:name w:val="Font Style536"/>
    <w:uiPriority w:val="99"/>
    <w:rsid w:val="00A70020"/>
    <w:rPr>
      <w:rFonts w:ascii="Times New Roman" w:hAnsi="Times New Roman" w:cs="Times New Roman"/>
      <w:b/>
      <w:bCs/>
      <w:sz w:val="16"/>
      <w:szCs w:val="16"/>
    </w:rPr>
  </w:style>
  <w:style w:type="character" w:customStyle="1" w:styleId="FontStyle554">
    <w:name w:val="Font Style554"/>
    <w:uiPriority w:val="99"/>
    <w:rsid w:val="00A70020"/>
    <w:rPr>
      <w:rFonts w:ascii="Times New Roman" w:hAnsi="Times New Roman" w:cs="Times New Roman"/>
      <w:b/>
      <w:bCs/>
      <w:sz w:val="22"/>
      <w:szCs w:val="22"/>
    </w:rPr>
  </w:style>
  <w:style w:type="character" w:customStyle="1" w:styleId="FontStyle562">
    <w:name w:val="Font Style562"/>
    <w:uiPriority w:val="99"/>
    <w:rsid w:val="00A70020"/>
    <w:rPr>
      <w:rFonts w:ascii="Arial" w:hAnsi="Arial" w:cs="Arial"/>
      <w:b/>
      <w:bCs/>
      <w:sz w:val="18"/>
      <w:szCs w:val="18"/>
    </w:rPr>
  </w:style>
  <w:style w:type="character" w:customStyle="1" w:styleId="FontStyle563">
    <w:name w:val="Font Style563"/>
    <w:uiPriority w:val="99"/>
    <w:rsid w:val="00A70020"/>
    <w:rPr>
      <w:rFonts w:ascii="Trebuchet MS" w:hAnsi="Trebuchet MS" w:cs="Trebuchet MS"/>
      <w:sz w:val="24"/>
      <w:szCs w:val="24"/>
    </w:rPr>
  </w:style>
  <w:style w:type="character" w:customStyle="1" w:styleId="FontStyle564">
    <w:name w:val="Font Style564"/>
    <w:uiPriority w:val="99"/>
    <w:rsid w:val="00A70020"/>
    <w:rPr>
      <w:rFonts w:ascii="Franklin Gothic Demi Cond" w:hAnsi="Franklin Gothic Demi Cond" w:cs="Franklin Gothic Demi Cond"/>
      <w:b/>
      <w:bCs/>
      <w:sz w:val="22"/>
      <w:szCs w:val="22"/>
    </w:rPr>
  </w:style>
  <w:style w:type="character" w:customStyle="1" w:styleId="FontStyle565">
    <w:name w:val="Font Style565"/>
    <w:uiPriority w:val="99"/>
    <w:rsid w:val="00A70020"/>
    <w:rPr>
      <w:rFonts w:ascii="Arial" w:hAnsi="Arial" w:cs="Arial"/>
      <w:sz w:val="18"/>
      <w:szCs w:val="18"/>
    </w:rPr>
  </w:style>
  <w:style w:type="character" w:customStyle="1" w:styleId="FontStyle566">
    <w:name w:val="Font Style566"/>
    <w:uiPriority w:val="99"/>
    <w:rsid w:val="00A70020"/>
    <w:rPr>
      <w:rFonts w:ascii="Trebuchet MS" w:hAnsi="Trebuchet MS" w:cs="Trebuchet MS"/>
      <w:sz w:val="22"/>
      <w:szCs w:val="22"/>
    </w:rPr>
  </w:style>
  <w:style w:type="character" w:customStyle="1" w:styleId="FontStyle506">
    <w:name w:val="Font Style506"/>
    <w:uiPriority w:val="99"/>
    <w:rsid w:val="00A70020"/>
    <w:rPr>
      <w:rFonts w:ascii="Times New Roman" w:hAnsi="Times New Roman" w:cs="Times New Roman"/>
      <w:sz w:val="22"/>
      <w:szCs w:val="22"/>
    </w:rPr>
  </w:style>
  <w:style w:type="paragraph" w:customStyle="1" w:styleId="Style2">
    <w:name w:val="Style2"/>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286">
    <w:name w:val="Style286"/>
    <w:basedOn w:val="a5"/>
    <w:uiPriority w:val="99"/>
    <w:rsid w:val="00A70020"/>
    <w:pPr>
      <w:widowControl w:val="0"/>
      <w:autoSpaceDE w:val="0"/>
      <w:autoSpaceDN w:val="0"/>
      <w:adjustRightInd w:val="0"/>
      <w:spacing w:line="504" w:lineRule="exact"/>
      <w:ind w:right="0" w:hanging="1015"/>
      <w:jc w:val="left"/>
    </w:pPr>
    <w:rPr>
      <w:rFonts w:ascii="Franklin Gothic Demi Cond" w:hAnsi="Franklin Gothic Demi Cond"/>
      <w:sz w:val="24"/>
      <w:szCs w:val="24"/>
    </w:rPr>
  </w:style>
  <w:style w:type="paragraph" w:customStyle="1" w:styleId="Style54">
    <w:name w:val="Style54"/>
    <w:basedOn w:val="a5"/>
    <w:uiPriority w:val="99"/>
    <w:rsid w:val="00A70020"/>
    <w:pPr>
      <w:widowControl w:val="0"/>
      <w:autoSpaceDE w:val="0"/>
      <w:autoSpaceDN w:val="0"/>
      <w:adjustRightInd w:val="0"/>
      <w:ind w:right="0"/>
      <w:jc w:val="both"/>
    </w:pPr>
    <w:rPr>
      <w:rFonts w:ascii="Franklin Gothic Demi Cond" w:hAnsi="Franklin Gothic Demi Cond"/>
      <w:sz w:val="24"/>
      <w:szCs w:val="24"/>
    </w:rPr>
  </w:style>
  <w:style w:type="paragraph" w:customStyle="1" w:styleId="Style142">
    <w:name w:val="Style142"/>
    <w:basedOn w:val="a5"/>
    <w:uiPriority w:val="99"/>
    <w:rsid w:val="00A70020"/>
    <w:pPr>
      <w:widowControl w:val="0"/>
      <w:autoSpaceDE w:val="0"/>
      <w:autoSpaceDN w:val="0"/>
      <w:adjustRightInd w:val="0"/>
      <w:spacing w:line="497" w:lineRule="exact"/>
      <w:ind w:right="0"/>
      <w:jc w:val="left"/>
    </w:pPr>
    <w:rPr>
      <w:rFonts w:ascii="Franklin Gothic Demi Cond" w:hAnsi="Franklin Gothic Demi Cond"/>
      <w:sz w:val="24"/>
      <w:szCs w:val="24"/>
    </w:rPr>
  </w:style>
  <w:style w:type="paragraph" w:customStyle="1" w:styleId="Style235">
    <w:name w:val="Style235"/>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character" w:customStyle="1" w:styleId="FontStyle457">
    <w:name w:val="Font Style457"/>
    <w:uiPriority w:val="99"/>
    <w:rsid w:val="00A70020"/>
    <w:rPr>
      <w:rFonts w:ascii="Times New Roman" w:hAnsi="Times New Roman" w:cs="Times New Roman"/>
      <w:b/>
      <w:bCs/>
      <w:i/>
      <w:iCs/>
      <w:sz w:val="20"/>
      <w:szCs w:val="20"/>
    </w:rPr>
  </w:style>
  <w:style w:type="character" w:customStyle="1" w:styleId="FontStyle525">
    <w:name w:val="Font Style525"/>
    <w:uiPriority w:val="99"/>
    <w:rsid w:val="00A70020"/>
    <w:rPr>
      <w:rFonts w:ascii="Franklin Gothic Demi Cond" w:hAnsi="Franklin Gothic Demi Cond" w:cs="Franklin Gothic Demi Cond"/>
      <w:b/>
      <w:bCs/>
      <w:i/>
      <w:iCs/>
      <w:w w:val="66"/>
      <w:sz w:val="38"/>
      <w:szCs w:val="38"/>
    </w:rPr>
  </w:style>
  <w:style w:type="paragraph" w:customStyle="1" w:styleId="Style41">
    <w:name w:val="Style41"/>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119">
    <w:name w:val="Style119"/>
    <w:basedOn w:val="a5"/>
    <w:uiPriority w:val="99"/>
    <w:rsid w:val="00A70020"/>
    <w:pPr>
      <w:widowControl w:val="0"/>
      <w:autoSpaceDE w:val="0"/>
      <w:autoSpaceDN w:val="0"/>
      <w:adjustRightInd w:val="0"/>
      <w:spacing w:line="274" w:lineRule="exact"/>
      <w:ind w:right="0"/>
    </w:pPr>
    <w:rPr>
      <w:rFonts w:ascii="Franklin Gothic Demi Cond" w:hAnsi="Franklin Gothic Demi Cond"/>
      <w:sz w:val="24"/>
      <w:szCs w:val="24"/>
    </w:rPr>
  </w:style>
  <w:style w:type="paragraph" w:customStyle="1" w:styleId="Style128">
    <w:name w:val="Style128"/>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149">
    <w:name w:val="Style149"/>
    <w:basedOn w:val="a5"/>
    <w:uiPriority w:val="99"/>
    <w:rsid w:val="00A70020"/>
    <w:pPr>
      <w:widowControl w:val="0"/>
      <w:autoSpaceDE w:val="0"/>
      <w:autoSpaceDN w:val="0"/>
      <w:adjustRightInd w:val="0"/>
      <w:spacing w:line="482" w:lineRule="exact"/>
      <w:ind w:right="0" w:firstLine="713"/>
      <w:jc w:val="left"/>
    </w:pPr>
    <w:rPr>
      <w:rFonts w:ascii="Franklin Gothic Demi Cond" w:hAnsi="Franklin Gothic Demi Cond"/>
      <w:sz w:val="24"/>
      <w:szCs w:val="24"/>
    </w:rPr>
  </w:style>
  <w:style w:type="paragraph" w:customStyle="1" w:styleId="Style162">
    <w:name w:val="Style162"/>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164">
    <w:name w:val="Style164"/>
    <w:basedOn w:val="a5"/>
    <w:uiPriority w:val="99"/>
    <w:rsid w:val="00A70020"/>
    <w:pPr>
      <w:widowControl w:val="0"/>
      <w:autoSpaceDE w:val="0"/>
      <w:autoSpaceDN w:val="0"/>
      <w:adjustRightInd w:val="0"/>
      <w:spacing w:line="691" w:lineRule="exact"/>
      <w:ind w:right="0"/>
      <w:jc w:val="left"/>
    </w:pPr>
    <w:rPr>
      <w:rFonts w:ascii="Franklin Gothic Demi Cond" w:hAnsi="Franklin Gothic Demi Cond"/>
      <w:sz w:val="24"/>
      <w:szCs w:val="24"/>
    </w:rPr>
  </w:style>
  <w:style w:type="paragraph" w:customStyle="1" w:styleId="Style176">
    <w:name w:val="Style176"/>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188">
    <w:name w:val="Style188"/>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274">
    <w:name w:val="Style274"/>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58">
    <w:name w:val="Style358"/>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60">
    <w:name w:val="Style360"/>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419">
    <w:name w:val="Style419"/>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character" w:customStyle="1" w:styleId="FontStyle461">
    <w:name w:val="Font Style461"/>
    <w:uiPriority w:val="99"/>
    <w:rsid w:val="00A70020"/>
    <w:rPr>
      <w:rFonts w:ascii="Times New Roman" w:hAnsi="Times New Roman" w:cs="Times New Roman"/>
      <w:b/>
      <w:bCs/>
      <w:i/>
      <w:iCs/>
      <w:spacing w:val="-10"/>
      <w:sz w:val="22"/>
      <w:szCs w:val="22"/>
    </w:rPr>
  </w:style>
  <w:style w:type="character" w:customStyle="1" w:styleId="FontStyle509">
    <w:name w:val="Font Style509"/>
    <w:uiPriority w:val="99"/>
    <w:rsid w:val="00A70020"/>
    <w:rPr>
      <w:rFonts w:ascii="Franklin Gothic Demi Cond" w:hAnsi="Franklin Gothic Demi Cond" w:cs="Franklin Gothic Demi Cond"/>
      <w:sz w:val="22"/>
      <w:szCs w:val="22"/>
    </w:rPr>
  </w:style>
  <w:style w:type="character" w:customStyle="1" w:styleId="FontStyle510">
    <w:name w:val="Font Style510"/>
    <w:uiPriority w:val="99"/>
    <w:rsid w:val="00A70020"/>
    <w:rPr>
      <w:rFonts w:ascii="Times New Roman" w:hAnsi="Times New Roman" w:cs="Times New Roman"/>
      <w:b/>
      <w:bCs/>
      <w:i/>
      <w:iCs/>
      <w:sz w:val="16"/>
      <w:szCs w:val="16"/>
    </w:rPr>
  </w:style>
  <w:style w:type="character" w:customStyle="1" w:styleId="FontStyle551">
    <w:name w:val="Font Style551"/>
    <w:uiPriority w:val="99"/>
    <w:rsid w:val="00A70020"/>
    <w:rPr>
      <w:rFonts w:ascii="Times New Roman" w:hAnsi="Times New Roman" w:cs="Times New Roman"/>
      <w:i/>
      <w:iCs/>
      <w:sz w:val="26"/>
      <w:szCs w:val="26"/>
    </w:rPr>
  </w:style>
  <w:style w:type="character" w:customStyle="1" w:styleId="FontStyle568">
    <w:name w:val="Font Style568"/>
    <w:uiPriority w:val="99"/>
    <w:rsid w:val="00A70020"/>
    <w:rPr>
      <w:rFonts w:ascii="Times New Roman" w:hAnsi="Times New Roman" w:cs="Times New Roman"/>
      <w:i/>
      <w:iCs/>
      <w:sz w:val="22"/>
      <w:szCs w:val="22"/>
    </w:rPr>
  </w:style>
  <w:style w:type="character" w:customStyle="1" w:styleId="FontStyle571">
    <w:name w:val="Font Style571"/>
    <w:uiPriority w:val="99"/>
    <w:rsid w:val="00A70020"/>
    <w:rPr>
      <w:rFonts w:ascii="Times New Roman" w:hAnsi="Times New Roman" w:cs="Times New Roman"/>
      <w:sz w:val="22"/>
      <w:szCs w:val="22"/>
    </w:rPr>
  </w:style>
  <w:style w:type="character" w:customStyle="1" w:styleId="FontStyle585">
    <w:name w:val="Font Style585"/>
    <w:uiPriority w:val="99"/>
    <w:rsid w:val="00A70020"/>
    <w:rPr>
      <w:rFonts w:ascii="Times New Roman" w:hAnsi="Times New Roman" w:cs="Times New Roman"/>
      <w:sz w:val="28"/>
      <w:szCs w:val="28"/>
    </w:rPr>
  </w:style>
  <w:style w:type="paragraph" w:customStyle="1" w:styleId="Style27">
    <w:name w:val="Style27"/>
    <w:basedOn w:val="a5"/>
    <w:uiPriority w:val="99"/>
    <w:rsid w:val="00A70020"/>
    <w:pPr>
      <w:widowControl w:val="0"/>
      <w:autoSpaceDE w:val="0"/>
      <w:autoSpaceDN w:val="0"/>
      <w:adjustRightInd w:val="0"/>
      <w:spacing w:line="322" w:lineRule="exact"/>
      <w:ind w:right="0" w:firstLine="710"/>
      <w:jc w:val="both"/>
    </w:pPr>
    <w:rPr>
      <w:sz w:val="24"/>
      <w:szCs w:val="24"/>
    </w:rPr>
  </w:style>
  <w:style w:type="paragraph" w:customStyle="1" w:styleId="Style48">
    <w:name w:val="Style48"/>
    <w:basedOn w:val="a5"/>
    <w:uiPriority w:val="99"/>
    <w:rsid w:val="00A70020"/>
    <w:pPr>
      <w:widowControl w:val="0"/>
      <w:autoSpaceDE w:val="0"/>
      <w:autoSpaceDN w:val="0"/>
      <w:adjustRightInd w:val="0"/>
      <w:spacing w:line="322" w:lineRule="exact"/>
      <w:ind w:right="0" w:firstLine="845"/>
      <w:jc w:val="left"/>
    </w:pPr>
    <w:rPr>
      <w:sz w:val="24"/>
      <w:szCs w:val="24"/>
    </w:rPr>
  </w:style>
  <w:style w:type="paragraph" w:customStyle="1" w:styleId="Style59">
    <w:name w:val="Style59"/>
    <w:basedOn w:val="a5"/>
    <w:uiPriority w:val="99"/>
    <w:rsid w:val="00A70020"/>
    <w:pPr>
      <w:widowControl w:val="0"/>
      <w:autoSpaceDE w:val="0"/>
      <w:autoSpaceDN w:val="0"/>
      <w:adjustRightInd w:val="0"/>
      <w:ind w:right="0"/>
      <w:jc w:val="both"/>
    </w:pPr>
    <w:rPr>
      <w:sz w:val="24"/>
      <w:szCs w:val="24"/>
    </w:rPr>
  </w:style>
  <w:style w:type="character" w:customStyle="1" w:styleId="FontStyle584">
    <w:name w:val="Font Style584"/>
    <w:uiPriority w:val="99"/>
    <w:rsid w:val="00A70020"/>
    <w:rPr>
      <w:rFonts w:ascii="Times New Roman" w:hAnsi="Times New Roman" w:cs="Times New Roman"/>
      <w:b/>
      <w:bCs/>
      <w:sz w:val="18"/>
      <w:szCs w:val="18"/>
    </w:rPr>
  </w:style>
  <w:style w:type="paragraph" w:customStyle="1" w:styleId="Style74">
    <w:name w:val="Style74"/>
    <w:basedOn w:val="a5"/>
    <w:uiPriority w:val="99"/>
    <w:rsid w:val="00A70020"/>
    <w:pPr>
      <w:widowControl w:val="0"/>
      <w:autoSpaceDE w:val="0"/>
      <w:autoSpaceDN w:val="0"/>
      <w:adjustRightInd w:val="0"/>
      <w:spacing w:line="269" w:lineRule="exact"/>
      <w:ind w:right="0"/>
    </w:pPr>
    <w:rPr>
      <w:sz w:val="24"/>
      <w:szCs w:val="24"/>
    </w:rPr>
  </w:style>
  <w:style w:type="paragraph" w:customStyle="1" w:styleId="1fb">
    <w:name w:val="Заголовок оглавления1"/>
    <w:basedOn w:val="12"/>
    <w:next w:val="a5"/>
    <w:uiPriority w:val="39"/>
    <w:rsid w:val="00A70020"/>
    <w:pPr>
      <w:suppressAutoHyphens w:val="0"/>
      <w:spacing w:before="480" w:after="0" w:line="276" w:lineRule="auto"/>
      <w:outlineLvl w:val="9"/>
    </w:pPr>
    <w:rPr>
      <w:rFonts w:ascii="Cambria" w:eastAsia="Times New Roman" w:hAnsi="Cambria"/>
      <w:bCs/>
      <w:caps/>
      <w:color w:val="365F91"/>
      <w:szCs w:val="28"/>
    </w:rPr>
  </w:style>
  <w:style w:type="paragraph" w:customStyle="1" w:styleId="1fc">
    <w:name w:val="Без интервала1"/>
    <w:uiPriority w:val="1"/>
    <w:rsid w:val="00A70020"/>
    <w:pPr>
      <w:ind w:right="-108"/>
      <w:jc w:val="center"/>
    </w:pPr>
    <w:rPr>
      <w:sz w:val="28"/>
    </w:rPr>
  </w:style>
  <w:style w:type="character" w:customStyle="1" w:styleId="1fd">
    <w:name w:val="Слабое выделение1"/>
    <w:rsid w:val="00A70020"/>
    <w:rPr>
      <w:i/>
      <w:iCs/>
      <w:color w:val="808080"/>
    </w:rPr>
  </w:style>
  <w:style w:type="paragraph" w:customStyle="1" w:styleId="1fe">
    <w:name w:val="Абзац списка1"/>
    <w:basedOn w:val="a5"/>
    <w:uiPriority w:val="99"/>
    <w:rsid w:val="00A70020"/>
    <w:pPr>
      <w:spacing w:after="200" w:line="276" w:lineRule="auto"/>
      <w:ind w:left="720" w:right="0"/>
      <w:contextualSpacing/>
      <w:jc w:val="left"/>
    </w:pPr>
    <w:rPr>
      <w:rFonts w:eastAsia="Calibri"/>
      <w:spacing w:val="37"/>
      <w:szCs w:val="28"/>
    </w:rPr>
  </w:style>
  <w:style w:type="paragraph" w:customStyle="1" w:styleId="Style56">
    <w:name w:val="Style56"/>
    <w:basedOn w:val="a5"/>
    <w:rsid w:val="00A70020"/>
    <w:pPr>
      <w:widowControl w:val="0"/>
      <w:autoSpaceDE w:val="0"/>
      <w:autoSpaceDN w:val="0"/>
      <w:adjustRightInd w:val="0"/>
      <w:spacing w:line="482" w:lineRule="exact"/>
      <w:ind w:right="0" w:firstLine="713"/>
      <w:jc w:val="both"/>
    </w:pPr>
    <w:rPr>
      <w:rFonts w:ascii="Arial Narrow" w:hAnsi="Arial Narrow"/>
      <w:sz w:val="24"/>
      <w:szCs w:val="24"/>
    </w:rPr>
  </w:style>
  <w:style w:type="paragraph" w:customStyle="1" w:styleId="Style84">
    <w:name w:val="Style84"/>
    <w:basedOn w:val="a5"/>
    <w:rsid w:val="00A70020"/>
    <w:pPr>
      <w:widowControl w:val="0"/>
      <w:autoSpaceDE w:val="0"/>
      <w:autoSpaceDN w:val="0"/>
      <w:adjustRightInd w:val="0"/>
      <w:spacing w:line="497" w:lineRule="exact"/>
      <w:ind w:right="0" w:firstLine="706"/>
      <w:jc w:val="both"/>
    </w:pPr>
    <w:rPr>
      <w:rFonts w:ascii="Arial Narrow" w:hAnsi="Arial Narrow"/>
      <w:sz w:val="24"/>
      <w:szCs w:val="24"/>
    </w:rPr>
  </w:style>
  <w:style w:type="paragraph" w:customStyle="1" w:styleId="Style37">
    <w:name w:val="Style37"/>
    <w:basedOn w:val="a5"/>
    <w:uiPriority w:val="99"/>
    <w:rsid w:val="00A70020"/>
    <w:pPr>
      <w:widowControl w:val="0"/>
      <w:autoSpaceDE w:val="0"/>
      <w:autoSpaceDN w:val="0"/>
      <w:adjustRightInd w:val="0"/>
      <w:ind w:right="0"/>
      <w:jc w:val="left"/>
    </w:pPr>
    <w:rPr>
      <w:sz w:val="24"/>
      <w:szCs w:val="24"/>
    </w:rPr>
  </w:style>
  <w:style w:type="paragraph" w:customStyle="1" w:styleId="Style75">
    <w:name w:val="Style75"/>
    <w:basedOn w:val="a5"/>
    <w:uiPriority w:val="99"/>
    <w:rsid w:val="00A70020"/>
    <w:pPr>
      <w:widowControl w:val="0"/>
      <w:autoSpaceDE w:val="0"/>
      <w:autoSpaceDN w:val="0"/>
      <w:adjustRightInd w:val="0"/>
      <w:spacing w:line="269" w:lineRule="exact"/>
      <w:ind w:right="0"/>
    </w:pPr>
    <w:rPr>
      <w:sz w:val="24"/>
      <w:szCs w:val="24"/>
    </w:rPr>
  </w:style>
  <w:style w:type="paragraph" w:customStyle="1" w:styleId="Style76">
    <w:name w:val="Style76"/>
    <w:basedOn w:val="a5"/>
    <w:uiPriority w:val="99"/>
    <w:rsid w:val="00A70020"/>
    <w:pPr>
      <w:widowControl w:val="0"/>
      <w:autoSpaceDE w:val="0"/>
      <w:autoSpaceDN w:val="0"/>
      <w:adjustRightInd w:val="0"/>
      <w:ind w:right="0"/>
      <w:jc w:val="left"/>
    </w:pPr>
    <w:rPr>
      <w:sz w:val="24"/>
      <w:szCs w:val="24"/>
    </w:rPr>
  </w:style>
  <w:style w:type="character" w:customStyle="1" w:styleId="FontStyle603">
    <w:name w:val="Font Style603"/>
    <w:uiPriority w:val="99"/>
    <w:rsid w:val="00A70020"/>
    <w:rPr>
      <w:rFonts w:ascii="Times New Roman" w:hAnsi="Times New Roman" w:cs="Times New Roman"/>
      <w:b/>
      <w:bCs/>
      <w:sz w:val="22"/>
      <w:szCs w:val="22"/>
    </w:rPr>
  </w:style>
  <w:style w:type="paragraph" w:customStyle="1" w:styleId="Style154">
    <w:name w:val="Style154"/>
    <w:basedOn w:val="a5"/>
    <w:uiPriority w:val="99"/>
    <w:rsid w:val="00A70020"/>
    <w:pPr>
      <w:widowControl w:val="0"/>
      <w:autoSpaceDE w:val="0"/>
      <w:autoSpaceDN w:val="0"/>
      <w:adjustRightInd w:val="0"/>
      <w:spacing w:line="274" w:lineRule="exact"/>
      <w:ind w:right="0" w:firstLine="288"/>
      <w:jc w:val="left"/>
    </w:pPr>
    <w:rPr>
      <w:sz w:val="24"/>
      <w:szCs w:val="24"/>
    </w:rPr>
  </w:style>
  <w:style w:type="character" w:customStyle="1" w:styleId="FontStyle635">
    <w:name w:val="Font Style635"/>
    <w:uiPriority w:val="99"/>
    <w:rsid w:val="00A70020"/>
    <w:rPr>
      <w:rFonts w:ascii="Times New Roman" w:hAnsi="Times New Roman" w:cs="Times New Roman"/>
      <w:sz w:val="16"/>
      <w:szCs w:val="16"/>
    </w:rPr>
  </w:style>
  <w:style w:type="paragraph" w:customStyle="1" w:styleId="Style29">
    <w:name w:val="Style29"/>
    <w:basedOn w:val="a5"/>
    <w:uiPriority w:val="99"/>
    <w:rsid w:val="00A70020"/>
    <w:pPr>
      <w:widowControl w:val="0"/>
      <w:autoSpaceDE w:val="0"/>
      <w:autoSpaceDN w:val="0"/>
      <w:adjustRightInd w:val="0"/>
      <w:spacing w:line="322" w:lineRule="exact"/>
      <w:ind w:right="0" w:firstLine="686"/>
      <w:jc w:val="both"/>
    </w:pPr>
    <w:rPr>
      <w:sz w:val="24"/>
      <w:szCs w:val="24"/>
    </w:rPr>
  </w:style>
  <w:style w:type="character" w:customStyle="1" w:styleId="FontStyle512">
    <w:name w:val="Font Style512"/>
    <w:uiPriority w:val="99"/>
    <w:rsid w:val="00A70020"/>
    <w:rPr>
      <w:rFonts w:ascii="Times New Roman" w:hAnsi="Times New Roman" w:cs="Times New Roman"/>
      <w:sz w:val="26"/>
      <w:szCs w:val="26"/>
    </w:rPr>
  </w:style>
  <w:style w:type="paragraph" w:customStyle="1" w:styleId="SmartView3">
    <w:name w:val="Smart View 3"/>
    <w:basedOn w:val="a5"/>
    <w:rsid w:val="00A70020"/>
    <w:pPr>
      <w:keepNext/>
      <w:keepLines/>
      <w:ind w:right="0"/>
      <w:contextualSpacing/>
      <w:jc w:val="left"/>
    </w:pPr>
    <w:rPr>
      <w:rFonts w:ascii="Arial" w:hAnsi="Arial"/>
      <w:b/>
      <w:bCs/>
      <w:sz w:val="24"/>
      <w:szCs w:val="28"/>
      <w:lang w:val="en-US"/>
    </w:rPr>
  </w:style>
  <w:style w:type="paragraph" w:customStyle="1" w:styleId="SmartView">
    <w:name w:val="Smart View"/>
    <w:basedOn w:val="a5"/>
    <w:rsid w:val="00A70020"/>
    <w:pPr>
      <w:ind w:right="0"/>
      <w:contextualSpacing/>
      <w:jc w:val="left"/>
    </w:pPr>
    <w:rPr>
      <w:rFonts w:ascii="Arial" w:eastAsia="Calibri" w:hAnsi="Arial"/>
      <w:sz w:val="20"/>
      <w:lang w:val="en-US"/>
    </w:rPr>
  </w:style>
  <w:style w:type="paragraph" w:customStyle="1" w:styleId="2e">
    <w:name w:val="Заголовок оглавления2"/>
    <w:basedOn w:val="12"/>
    <w:next w:val="a5"/>
    <w:uiPriority w:val="39"/>
    <w:rsid w:val="00A70020"/>
    <w:pPr>
      <w:suppressAutoHyphens w:val="0"/>
      <w:spacing w:before="480" w:after="0" w:line="276" w:lineRule="auto"/>
      <w:outlineLvl w:val="9"/>
    </w:pPr>
    <w:rPr>
      <w:rFonts w:ascii="Cambria" w:eastAsia="Times New Roman" w:hAnsi="Cambria"/>
      <w:bCs/>
      <w:caps/>
      <w:color w:val="365F91"/>
      <w:szCs w:val="28"/>
      <w:lang w:val="x-none"/>
    </w:rPr>
  </w:style>
  <w:style w:type="paragraph" w:customStyle="1" w:styleId="2f">
    <w:name w:val="Без интервала2"/>
    <w:uiPriority w:val="1"/>
    <w:rsid w:val="00A70020"/>
    <w:pPr>
      <w:ind w:right="-108"/>
      <w:jc w:val="center"/>
    </w:pPr>
    <w:rPr>
      <w:sz w:val="28"/>
    </w:rPr>
  </w:style>
  <w:style w:type="character" w:customStyle="1" w:styleId="2f0">
    <w:name w:val="Слабое выделение2"/>
    <w:rsid w:val="00A70020"/>
    <w:rPr>
      <w:i/>
      <w:iCs/>
      <w:color w:val="808080"/>
    </w:rPr>
  </w:style>
  <w:style w:type="paragraph" w:customStyle="1" w:styleId="2f1">
    <w:name w:val="Абзац списка2"/>
    <w:basedOn w:val="a5"/>
    <w:uiPriority w:val="99"/>
    <w:rsid w:val="00A70020"/>
    <w:pPr>
      <w:spacing w:after="200" w:line="276" w:lineRule="auto"/>
      <w:ind w:left="720" w:right="0"/>
      <w:contextualSpacing/>
      <w:jc w:val="left"/>
    </w:pPr>
    <w:rPr>
      <w:rFonts w:eastAsia="Calibri"/>
      <w:spacing w:val="37"/>
      <w:szCs w:val="28"/>
    </w:rPr>
  </w:style>
  <w:style w:type="paragraph" w:customStyle="1" w:styleId="105">
    <w:name w:val="Стиль ТАБЛ. + 10 пт"/>
    <w:basedOn w:val="a0"/>
    <w:rsid w:val="00A70020"/>
    <w:pPr>
      <w:numPr>
        <w:numId w:val="0"/>
      </w:numPr>
      <w:tabs>
        <w:tab w:val="num" w:pos="1440"/>
      </w:tabs>
      <w:ind w:left="786" w:hanging="360"/>
    </w:pPr>
    <w:rPr>
      <w:bCs/>
      <w:lang w:val="x-none" w:eastAsia="x-none"/>
    </w:rPr>
  </w:style>
  <w:style w:type="character" w:customStyle="1" w:styleId="FontStyle630">
    <w:name w:val="Font Style630"/>
    <w:uiPriority w:val="99"/>
    <w:rsid w:val="00A70020"/>
    <w:rPr>
      <w:rFonts w:ascii="Times New Roman" w:hAnsi="Times New Roman" w:cs="Times New Roman"/>
      <w:sz w:val="20"/>
      <w:szCs w:val="20"/>
    </w:rPr>
  </w:style>
  <w:style w:type="paragraph" w:customStyle="1" w:styleId="Style299">
    <w:name w:val="Style299"/>
    <w:basedOn w:val="a5"/>
    <w:uiPriority w:val="99"/>
    <w:rsid w:val="00A70020"/>
    <w:pPr>
      <w:widowControl w:val="0"/>
      <w:autoSpaceDE w:val="0"/>
      <w:autoSpaceDN w:val="0"/>
      <w:adjustRightInd w:val="0"/>
      <w:ind w:right="0"/>
      <w:jc w:val="left"/>
    </w:pPr>
    <w:rPr>
      <w:sz w:val="24"/>
      <w:szCs w:val="24"/>
    </w:rPr>
  </w:style>
  <w:style w:type="character" w:customStyle="1" w:styleId="FontStyle662">
    <w:name w:val="Font Style662"/>
    <w:uiPriority w:val="99"/>
    <w:rsid w:val="00A70020"/>
    <w:rPr>
      <w:rFonts w:ascii="Times New Roman" w:hAnsi="Times New Roman" w:cs="Times New Roman"/>
      <w:sz w:val="38"/>
      <w:szCs w:val="38"/>
    </w:rPr>
  </w:style>
  <w:style w:type="paragraph" w:customStyle="1" w:styleId="Style58">
    <w:name w:val="Style58"/>
    <w:basedOn w:val="a5"/>
    <w:uiPriority w:val="99"/>
    <w:rsid w:val="00A70020"/>
    <w:pPr>
      <w:widowControl w:val="0"/>
      <w:autoSpaceDE w:val="0"/>
      <w:autoSpaceDN w:val="0"/>
      <w:adjustRightInd w:val="0"/>
      <w:spacing w:line="233" w:lineRule="exact"/>
      <w:ind w:right="0"/>
    </w:pPr>
    <w:rPr>
      <w:sz w:val="24"/>
      <w:szCs w:val="24"/>
    </w:rPr>
  </w:style>
  <w:style w:type="character" w:customStyle="1" w:styleId="FontStyle611">
    <w:name w:val="Font Style611"/>
    <w:uiPriority w:val="99"/>
    <w:rsid w:val="00A70020"/>
    <w:rPr>
      <w:rFonts w:ascii="Times New Roman" w:hAnsi="Times New Roman" w:cs="Times New Roman"/>
      <w:sz w:val="20"/>
      <w:szCs w:val="20"/>
    </w:rPr>
  </w:style>
  <w:style w:type="character" w:customStyle="1" w:styleId="FontStyle687">
    <w:name w:val="Font Style687"/>
    <w:uiPriority w:val="99"/>
    <w:rsid w:val="00A70020"/>
    <w:rPr>
      <w:rFonts w:ascii="Times New Roman" w:hAnsi="Times New Roman" w:cs="Times New Roman"/>
      <w:sz w:val="30"/>
      <w:szCs w:val="30"/>
    </w:rPr>
  </w:style>
  <w:style w:type="character" w:customStyle="1" w:styleId="FontStyle596">
    <w:name w:val="Font Style596"/>
    <w:uiPriority w:val="99"/>
    <w:rsid w:val="00A70020"/>
    <w:rPr>
      <w:rFonts w:ascii="Times New Roman" w:hAnsi="Times New Roman" w:cs="Times New Roman"/>
      <w:b/>
      <w:bCs/>
      <w:sz w:val="20"/>
      <w:szCs w:val="20"/>
    </w:rPr>
  </w:style>
  <w:style w:type="character" w:customStyle="1" w:styleId="afffffff2">
    <w:name w:val="Формулы нумерация"/>
    <w:uiPriority w:val="1"/>
    <w:rsid w:val="00A70020"/>
    <w:rPr>
      <w:rFonts w:ascii="Times New Roman" w:hAnsi="Times New Roman"/>
      <w:b w:val="0"/>
      <w:bCs/>
      <w:sz w:val="24"/>
    </w:rPr>
  </w:style>
  <w:style w:type="paragraph" w:customStyle="1" w:styleId="ConsPlusTitle">
    <w:name w:val="ConsPlusTitle"/>
    <w:uiPriority w:val="99"/>
    <w:rsid w:val="00A70020"/>
    <w:pPr>
      <w:widowControl w:val="0"/>
      <w:autoSpaceDE w:val="0"/>
      <w:autoSpaceDN w:val="0"/>
      <w:adjustRightInd w:val="0"/>
    </w:pPr>
    <w:rPr>
      <w:rFonts w:ascii="Arial" w:hAnsi="Arial" w:cs="Arial"/>
      <w:b/>
      <w:bCs/>
      <w:sz w:val="16"/>
      <w:szCs w:val="16"/>
    </w:rPr>
  </w:style>
  <w:style w:type="paragraph" w:customStyle="1" w:styleId="3e">
    <w:name w:val="Заголовок оглавления3"/>
    <w:basedOn w:val="12"/>
    <w:next w:val="a5"/>
    <w:uiPriority w:val="39"/>
    <w:rsid w:val="00A70020"/>
    <w:pPr>
      <w:suppressAutoHyphens w:val="0"/>
      <w:spacing w:before="480" w:after="0" w:line="276" w:lineRule="auto"/>
      <w:outlineLvl w:val="9"/>
    </w:pPr>
    <w:rPr>
      <w:rFonts w:ascii="Cambria" w:eastAsia="Times New Roman" w:hAnsi="Cambria"/>
      <w:bCs/>
      <w:caps/>
      <w:color w:val="365F91"/>
      <w:szCs w:val="28"/>
      <w:lang w:val="x-none"/>
    </w:rPr>
  </w:style>
  <w:style w:type="paragraph" w:customStyle="1" w:styleId="3f">
    <w:name w:val="Без интервала3"/>
    <w:uiPriority w:val="1"/>
    <w:rsid w:val="00A70020"/>
    <w:pPr>
      <w:ind w:right="-108"/>
      <w:jc w:val="center"/>
    </w:pPr>
    <w:rPr>
      <w:sz w:val="28"/>
    </w:rPr>
  </w:style>
  <w:style w:type="character" w:customStyle="1" w:styleId="3f0">
    <w:name w:val="Слабое выделение3"/>
    <w:rsid w:val="00A70020"/>
    <w:rPr>
      <w:i/>
      <w:iCs/>
      <w:color w:val="808080"/>
    </w:rPr>
  </w:style>
  <w:style w:type="paragraph" w:customStyle="1" w:styleId="3f1">
    <w:name w:val="Абзац списка3"/>
    <w:basedOn w:val="a5"/>
    <w:uiPriority w:val="99"/>
    <w:rsid w:val="00A70020"/>
    <w:pPr>
      <w:spacing w:after="200" w:line="276" w:lineRule="auto"/>
      <w:ind w:left="720" w:right="0"/>
      <w:contextualSpacing/>
      <w:jc w:val="left"/>
    </w:pPr>
    <w:rPr>
      <w:rFonts w:eastAsia="Calibri"/>
      <w:spacing w:val="37"/>
      <w:szCs w:val="28"/>
    </w:rPr>
  </w:style>
  <w:style w:type="table" w:styleId="afffffff3">
    <w:name w:val="Table Grid"/>
    <w:aliases w:val="Table Grid Report"/>
    <w:basedOn w:val="a7"/>
    <w:uiPriority w:val="39"/>
    <w:rsid w:val="00004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4">
    <w:name w:val="Revision"/>
    <w:hidden/>
    <w:uiPriority w:val="99"/>
    <w:semiHidden/>
    <w:rsid w:val="00004AD7"/>
    <w:rPr>
      <w:sz w:val="28"/>
    </w:rPr>
  </w:style>
  <w:style w:type="character" w:styleId="afffffff5">
    <w:name w:val="Placeholder Text"/>
    <w:uiPriority w:val="99"/>
    <w:semiHidden/>
    <w:rsid w:val="00004AD7"/>
    <w:rPr>
      <w:color w:val="808080"/>
    </w:rPr>
  </w:style>
  <w:style w:type="numbering" w:customStyle="1" w:styleId="1ff">
    <w:name w:val="Нет списка1"/>
    <w:next w:val="a8"/>
    <w:uiPriority w:val="99"/>
    <w:semiHidden/>
    <w:rsid w:val="004D593E"/>
  </w:style>
  <w:style w:type="paragraph" w:styleId="afffffff6">
    <w:name w:val="List"/>
    <w:basedOn w:val="a5"/>
    <w:rsid w:val="004D593E"/>
    <w:pPr>
      <w:spacing w:after="120" w:line="360" w:lineRule="auto"/>
      <w:ind w:left="283" w:right="0" w:hanging="283"/>
      <w:jc w:val="left"/>
    </w:pPr>
    <w:rPr>
      <w:sz w:val="24"/>
      <w:szCs w:val="24"/>
    </w:rPr>
  </w:style>
  <w:style w:type="paragraph" w:styleId="2f2">
    <w:name w:val="List 2"/>
    <w:basedOn w:val="a5"/>
    <w:rsid w:val="004D593E"/>
    <w:pPr>
      <w:spacing w:after="120" w:line="360" w:lineRule="auto"/>
      <w:ind w:left="566" w:right="0" w:hanging="283"/>
      <w:jc w:val="left"/>
    </w:pPr>
    <w:rPr>
      <w:sz w:val="24"/>
      <w:szCs w:val="24"/>
    </w:rPr>
  </w:style>
  <w:style w:type="paragraph" w:styleId="3f2">
    <w:name w:val="List 3"/>
    <w:basedOn w:val="a5"/>
    <w:rsid w:val="004D593E"/>
    <w:pPr>
      <w:spacing w:after="120" w:line="360" w:lineRule="auto"/>
      <w:ind w:left="849" w:right="0" w:hanging="283"/>
      <w:jc w:val="left"/>
    </w:pPr>
    <w:rPr>
      <w:sz w:val="24"/>
      <w:szCs w:val="24"/>
    </w:rPr>
  </w:style>
  <w:style w:type="paragraph" w:styleId="4">
    <w:name w:val="List 4"/>
    <w:basedOn w:val="a5"/>
    <w:rsid w:val="004D593E"/>
    <w:pPr>
      <w:numPr>
        <w:numId w:val="7"/>
      </w:numPr>
      <w:tabs>
        <w:tab w:val="clear" w:pos="1209"/>
      </w:tabs>
      <w:spacing w:after="120" w:line="360" w:lineRule="auto"/>
      <w:ind w:left="1132" w:right="0" w:hanging="283"/>
      <w:jc w:val="left"/>
    </w:pPr>
    <w:rPr>
      <w:sz w:val="24"/>
      <w:szCs w:val="24"/>
    </w:rPr>
  </w:style>
  <w:style w:type="paragraph" w:styleId="47">
    <w:name w:val="List Bullet 4"/>
    <w:basedOn w:val="a5"/>
    <w:rsid w:val="004D593E"/>
    <w:pPr>
      <w:spacing w:after="120" w:line="360" w:lineRule="auto"/>
      <w:ind w:left="5039" w:right="0" w:hanging="360"/>
      <w:jc w:val="left"/>
    </w:pPr>
    <w:rPr>
      <w:sz w:val="24"/>
      <w:szCs w:val="24"/>
    </w:rPr>
  </w:style>
  <w:style w:type="paragraph" w:styleId="afffffff7">
    <w:name w:val="Body Text First Indent"/>
    <w:basedOn w:val="af"/>
    <w:link w:val="afffffff8"/>
    <w:rsid w:val="004D593E"/>
    <w:pPr>
      <w:spacing w:after="120"/>
      <w:ind w:right="0" w:firstLine="210"/>
      <w:jc w:val="left"/>
    </w:pPr>
    <w:rPr>
      <w:sz w:val="24"/>
      <w:szCs w:val="24"/>
    </w:rPr>
  </w:style>
  <w:style w:type="character" w:customStyle="1" w:styleId="afffffff8">
    <w:name w:val="Красная строка Знак"/>
    <w:link w:val="afffffff7"/>
    <w:rsid w:val="004D593E"/>
    <w:rPr>
      <w:sz w:val="24"/>
      <w:szCs w:val="24"/>
      <w:lang w:val="ru-RU" w:eastAsia="ru-RU" w:bidi="ar-SA"/>
    </w:rPr>
  </w:style>
  <w:style w:type="paragraph" w:styleId="2f3">
    <w:name w:val="Body Text First Indent 2"/>
    <w:basedOn w:val="af1"/>
    <w:link w:val="2f4"/>
    <w:rsid w:val="004D593E"/>
    <w:pPr>
      <w:spacing w:after="120" w:line="360" w:lineRule="auto"/>
      <w:ind w:left="283" w:right="0" w:firstLine="210"/>
      <w:jc w:val="left"/>
    </w:pPr>
    <w:rPr>
      <w:sz w:val="24"/>
      <w:szCs w:val="24"/>
    </w:rPr>
  </w:style>
  <w:style w:type="character" w:customStyle="1" w:styleId="2f4">
    <w:name w:val="Красная строка 2 Знак"/>
    <w:link w:val="2f3"/>
    <w:rsid w:val="004D593E"/>
    <w:rPr>
      <w:sz w:val="24"/>
      <w:szCs w:val="24"/>
      <w:lang w:val="ru-RU" w:eastAsia="ru-RU" w:bidi="ar-SA"/>
    </w:rPr>
  </w:style>
  <w:style w:type="paragraph" w:customStyle="1" w:styleId="afffffff9">
    <w:name w:val="Формула"/>
    <w:basedOn w:val="a5"/>
    <w:autoRedefine/>
    <w:rsid w:val="004D593E"/>
    <w:pPr>
      <w:autoSpaceDE w:val="0"/>
      <w:autoSpaceDN w:val="0"/>
      <w:adjustRightInd w:val="0"/>
      <w:spacing w:after="120" w:line="360" w:lineRule="auto"/>
      <w:ind w:right="0" w:firstLine="684"/>
    </w:pPr>
    <w:rPr>
      <w:szCs w:val="28"/>
    </w:rPr>
  </w:style>
  <w:style w:type="character" w:customStyle="1" w:styleId="FontStyle14">
    <w:name w:val="Font Style14"/>
    <w:uiPriority w:val="99"/>
    <w:rsid w:val="004D593E"/>
    <w:rPr>
      <w:rFonts w:ascii="Century Schoolbook" w:hAnsi="Century Schoolbook" w:cs="Century Schoolbook"/>
      <w:sz w:val="18"/>
      <w:szCs w:val="18"/>
    </w:rPr>
  </w:style>
  <w:style w:type="character" w:customStyle="1" w:styleId="FontStyle15">
    <w:name w:val="Font Style15"/>
    <w:uiPriority w:val="99"/>
    <w:rsid w:val="004D593E"/>
    <w:rPr>
      <w:rFonts w:ascii="Century Schoolbook" w:hAnsi="Century Schoolbook" w:cs="Century Schoolbook"/>
      <w:i/>
      <w:iCs/>
      <w:spacing w:val="-10"/>
      <w:sz w:val="18"/>
      <w:szCs w:val="18"/>
    </w:rPr>
  </w:style>
  <w:style w:type="character" w:customStyle="1" w:styleId="FontStyle12">
    <w:name w:val="Font Style12"/>
    <w:uiPriority w:val="99"/>
    <w:rsid w:val="004D593E"/>
    <w:rPr>
      <w:rFonts w:ascii="Times New Roman" w:hAnsi="Times New Roman" w:cs="Times New Roman"/>
      <w:sz w:val="22"/>
      <w:szCs w:val="22"/>
    </w:rPr>
  </w:style>
  <w:style w:type="paragraph" w:customStyle="1" w:styleId="Style4">
    <w:name w:val="Style4"/>
    <w:basedOn w:val="a5"/>
    <w:uiPriority w:val="99"/>
    <w:rsid w:val="004D593E"/>
    <w:pPr>
      <w:widowControl w:val="0"/>
      <w:autoSpaceDE w:val="0"/>
      <w:autoSpaceDN w:val="0"/>
      <w:adjustRightInd w:val="0"/>
      <w:spacing w:after="120" w:line="276" w:lineRule="exact"/>
      <w:ind w:right="0" w:hanging="430"/>
      <w:jc w:val="left"/>
    </w:pPr>
    <w:rPr>
      <w:sz w:val="24"/>
      <w:szCs w:val="24"/>
    </w:rPr>
  </w:style>
  <w:style w:type="paragraph" w:customStyle="1" w:styleId="Style5">
    <w:name w:val="Style5"/>
    <w:basedOn w:val="a5"/>
    <w:uiPriority w:val="99"/>
    <w:rsid w:val="004D593E"/>
    <w:pPr>
      <w:widowControl w:val="0"/>
      <w:autoSpaceDE w:val="0"/>
      <w:autoSpaceDN w:val="0"/>
      <w:adjustRightInd w:val="0"/>
      <w:spacing w:after="120" w:line="278" w:lineRule="exact"/>
      <w:ind w:right="0" w:firstLine="567"/>
      <w:jc w:val="both"/>
    </w:pPr>
    <w:rPr>
      <w:sz w:val="24"/>
      <w:szCs w:val="24"/>
    </w:rPr>
  </w:style>
  <w:style w:type="character" w:customStyle="1" w:styleId="FontStyle11">
    <w:name w:val="Font Style11"/>
    <w:uiPriority w:val="99"/>
    <w:rsid w:val="004D593E"/>
    <w:rPr>
      <w:rFonts w:ascii="Times New Roman" w:hAnsi="Times New Roman" w:cs="Times New Roman"/>
      <w:i/>
      <w:iCs/>
      <w:sz w:val="22"/>
      <w:szCs w:val="22"/>
    </w:rPr>
  </w:style>
  <w:style w:type="character" w:customStyle="1" w:styleId="FontStyle13">
    <w:name w:val="Font Style13"/>
    <w:uiPriority w:val="99"/>
    <w:rsid w:val="004D593E"/>
    <w:rPr>
      <w:rFonts w:ascii="Times New Roman" w:hAnsi="Times New Roman" w:cs="Times New Roman"/>
      <w:b/>
      <w:bCs/>
      <w:sz w:val="22"/>
      <w:szCs w:val="22"/>
    </w:rPr>
  </w:style>
  <w:style w:type="paragraph" w:customStyle="1" w:styleId="afffffffa">
    <w:name w:val="Таблица"/>
    <w:basedOn w:val="aff3"/>
    <w:link w:val="afffffffb"/>
    <w:autoRedefine/>
    <w:rsid w:val="004D593E"/>
    <w:pPr>
      <w:tabs>
        <w:tab w:val="clear" w:pos="426"/>
        <w:tab w:val="clear" w:pos="5940"/>
        <w:tab w:val="num" w:pos="432"/>
      </w:tabs>
      <w:spacing w:before="120" w:after="120"/>
      <w:ind w:left="432" w:hanging="432"/>
      <w:jc w:val="left"/>
    </w:pPr>
    <w:rPr>
      <w:b/>
      <w:sz w:val="22"/>
    </w:rPr>
  </w:style>
  <w:style w:type="character" w:customStyle="1" w:styleId="afffffffb">
    <w:name w:val="Таблица Знак"/>
    <w:link w:val="afffffffa"/>
    <w:rsid w:val="004D593E"/>
    <w:rPr>
      <w:b/>
      <w:sz w:val="22"/>
    </w:rPr>
  </w:style>
  <w:style w:type="character" w:customStyle="1" w:styleId="FontStyle18">
    <w:name w:val="Font Style18"/>
    <w:uiPriority w:val="99"/>
    <w:rsid w:val="004D593E"/>
    <w:rPr>
      <w:rFonts w:ascii="Times New Roman" w:hAnsi="Times New Roman" w:cs="Times New Roman"/>
      <w:b/>
      <w:bCs/>
      <w:sz w:val="20"/>
      <w:szCs w:val="20"/>
    </w:rPr>
  </w:style>
  <w:style w:type="character" w:customStyle="1" w:styleId="1f1">
    <w:name w:val="Стиль1 Знак"/>
    <w:link w:val="1f0"/>
    <w:rsid w:val="004D593E"/>
  </w:style>
  <w:style w:type="paragraph" w:customStyle="1" w:styleId="a3">
    <w:name w:val="Рисунок подпись"/>
    <w:basedOn w:val="aff7"/>
    <w:link w:val="afffffffc"/>
    <w:autoRedefine/>
    <w:rsid w:val="00D23C0E"/>
    <w:pPr>
      <w:keepNext w:val="0"/>
      <w:keepLines w:val="0"/>
      <w:numPr>
        <w:numId w:val="10"/>
      </w:numPr>
      <w:spacing w:before="0"/>
      <w:ind w:left="717"/>
    </w:pPr>
    <w:rPr>
      <w:sz w:val="22"/>
    </w:rPr>
  </w:style>
  <w:style w:type="character" w:customStyle="1" w:styleId="afffffffc">
    <w:name w:val="Рисунок подпись Знак"/>
    <w:link w:val="a3"/>
    <w:rsid w:val="00D23C0E"/>
    <w:rPr>
      <w:b/>
      <w:bCs/>
      <w:sz w:val="22"/>
      <w:szCs w:val="24"/>
    </w:rPr>
  </w:style>
  <w:style w:type="numbering" w:customStyle="1" w:styleId="2f5">
    <w:name w:val="Нет списка2"/>
    <w:next w:val="a8"/>
    <w:uiPriority w:val="99"/>
    <w:semiHidden/>
    <w:rsid w:val="002708F2"/>
  </w:style>
  <w:style w:type="paragraph" w:styleId="afffffffd">
    <w:name w:val="Normal (Web)"/>
    <w:basedOn w:val="a5"/>
    <w:uiPriority w:val="99"/>
    <w:unhideWhenUsed/>
    <w:rsid w:val="004568E5"/>
    <w:pPr>
      <w:spacing w:before="100" w:beforeAutospacing="1" w:after="100" w:afterAutospacing="1"/>
      <w:ind w:right="0"/>
      <w:jc w:val="left"/>
    </w:pPr>
    <w:rPr>
      <w:sz w:val="24"/>
      <w:szCs w:val="24"/>
    </w:rPr>
  </w:style>
  <w:style w:type="paragraph" w:customStyle="1" w:styleId="5">
    <w:name w:val="Стиль5"/>
    <w:basedOn w:val="a5"/>
    <w:link w:val="55"/>
    <w:rsid w:val="005C1385"/>
    <w:pPr>
      <w:numPr>
        <w:numId w:val="8"/>
      </w:numPr>
      <w:ind w:left="1985"/>
      <w:jc w:val="left"/>
    </w:pPr>
    <w:rPr>
      <w:sz w:val="24"/>
      <w:szCs w:val="24"/>
    </w:rPr>
  </w:style>
  <w:style w:type="character" w:customStyle="1" w:styleId="apple-converted-space">
    <w:name w:val="apple-converted-space"/>
    <w:rsid w:val="00621E8F"/>
  </w:style>
  <w:style w:type="character" w:customStyle="1" w:styleId="55">
    <w:name w:val="Стиль5 Знак"/>
    <w:link w:val="5"/>
    <w:rsid w:val="005C1385"/>
    <w:rPr>
      <w:sz w:val="24"/>
      <w:szCs w:val="24"/>
    </w:rPr>
  </w:style>
  <w:style w:type="paragraph" w:customStyle="1" w:styleId="11">
    <w:name w:val="Стиль №1"/>
    <w:basedOn w:val="a5"/>
    <w:rsid w:val="006C6C6C"/>
    <w:pPr>
      <w:keepNext/>
      <w:keepLines/>
      <w:numPr>
        <w:numId w:val="9"/>
      </w:numPr>
      <w:ind w:right="0"/>
    </w:pPr>
    <w:rPr>
      <w:b/>
      <w:sz w:val="24"/>
      <w:szCs w:val="24"/>
    </w:rPr>
  </w:style>
  <w:style w:type="paragraph" w:customStyle="1" w:styleId="6">
    <w:name w:val="Стиль6"/>
    <w:basedOn w:val="a9"/>
    <w:link w:val="65"/>
    <w:rsid w:val="009A5B8D"/>
    <w:pPr>
      <w:numPr>
        <w:numId w:val="11"/>
      </w:numPr>
      <w:ind w:left="0" w:firstLine="0"/>
      <w:jc w:val="center"/>
    </w:pPr>
    <w:rPr>
      <w:b/>
      <w:sz w:val="22"/>
    </w:rPr>
  </w:style>
  <w:style w:type="character" w:customStyle="1" w:styleId="65">
    <w:name w:val="Стиль6 Знак"/>
    <w:basedOn w:val="aa"/>
    <w:link w:val="6"/>
    <w:rsid w:val="009A5B8D"/>
    <w:rPr>
      <w:rFonts w:eastAsia="Calibri"/>
      <w:b/>
      <w:sz w:val="22"/>
      <w:szCs w:val="24"/>
      <w:lang w:eastAsia="en-US"/>
    </w:rPr>
  </w:style>
  <w:style w:type="paragraph" w:customStyle="1" w:styleId="1">
    <w:name w:val="1"/>
    <w:basedOn w:val="a5"/>
    <w:next w:val="a5"/>
    <w:link w:val="1ff0"/>
    <w:autoRedefine/>
    <w:rsid w:val="00EE52DA"/>
    <w:pPr>
      <w:keepNext/>
      <w:keepLines/>
      <w:numPr>
        <w:numId w:val="12"/>
      </w:numPr>
      <w:spacing w:before="280" w:after="280"/>
      <w:ind w:left="0" w:right="0" w:firstLine="851"/>
      <w:jc w:val="left"/>
    </w:pPr>
    <w:rPr>
      <w:b/>
    </w:rPr>
  </w:style>
  <w:style w:type="character" w:customStyle="1" w:styleId="1ff0">
    <w:name w:val="1 Знак"/>
    <w:basedOn w:val="a6"/>
    <w:link w:val="1"/>
    <w:rsid w:val="00EE52DA"/>
    <w:rPr>
      <w:b/>
      <w:sz w:val="28"/>
    </w:rPr>
  </w:style>
  <w:style w:type="paragraph" w:customStyle="1" w:styleId="10">
    <w:name w:val="Мой 1"/>
    <w:basedOn w:val="12"/>
    <w:next w:val="a5"/>
    <w:link w:val="1ff1"/>
    <w:autoRedefine/>
    <w:qFormat/>
    <w:rsid w:val="0098270B"/>
    <w:pPr>
      <w:numPr>
        <w:numId w:val="16"/>
      </w:numPr>
      <w:tabs>
        <w:tab w:val="left" w:pos="425"/>
      </w:tabs>
      <w:suppressAutoHyphens w:val="0"/>
      <w:spacing w:before="120"/>
      <w:ind w:right="0"/>
    </w:pPr>
    <w:rPr>
      <w:caps/>
      <w:sz w:val="24"/>
      <w:szCs w:val="32"/>
    </w:rPr>
  </w:style>
  <w:style w:type="paragraph" w:customStyle="1" w:styleId="114">
    <w:name w:val="Мой 11"/>
    <w:basedOn w:val="2"/>
    <w:next w:val="a5"/>
    <w:link w:val="115"/>
    <w:qFormat/>
    <w:rsid w:val="00AC33F5"/>
    <w:pPr>
      <w:spacing w:after="240"/>
      <w:ind w:left="1570" w:hanging="578"/>
    </w:pPr>
    <w:rPr>
      <w:rFonts w:eastAsia="Calibri"/>
      <w:sz w:val="26"/>
      <w:szCs w:val="26"/>
    </w:rPr>
  </w:style>
  <w:style w:type="character" w:customStyle="1" w:styleId="1ff1">
    <w:name w:val="Мой 1 Знак"/>
    <w:basedOn w:val="13"/>
    <w:link w:val="10"/>
    <w:rsid w:val="0098270B"/>
    <w:rPr>
      <w:rFonts w:eastAsia="TimesNewRomanPSMT"/>
      <w:b/>
      <w:caps/>
      <w:sz w:val="24"/>
      <w:szCs w:val="32"/>
    </w:rPr>
  </w:style>
  <w:style w:type="paragraph" w:customStyle="1" w:styleId="1110">
    <w:name w:val="Мой 111"/>
    <w:basedOn w:val="3"/>
    <w:qFormat/>
    <w:rsid w:val="0001064C"/>
    <w:pPr>
      <w:keepLines/>
      <w:tabs>
        <w:tab w:val="left" w:pos="907"/>
      </w:tabs>
      <w:spacing w:before="280" w:after="280" w:line="240" w:lineRule="auto"/>
      <w:ind w:right="0" w:firstLine="851"/>
      <w:jc w:val="both"/>
    </w:pPr>
    <w:rPr>
      <w:i w:val="0"/>
      <w:sz w:val="24"/>
    </w:rPr>
  </w:style>
  <w:style w:type="character" w:customStyle="1" w:styleId="115">
    <w:name w:val="Мой 11 Знак"/>
    <w:basedOn w:val="20"/>
    <w:link w:val="114"/>
    <w:rsid w:val="00AC33F5"/>
    <w:rPr>
      <w:rFonts w:eastAsia="Calibri"/>
      <w:b/>
      <w:bCs/>
      <w:iCs/>
      <w:sz w:val="26"/>
      <w:szCs w:val="26"/>
    </w:rPr>
  </w:style>
  <w:style w:type="paragraph" w:customStyle="1" w:styleId="afffffffe">
    <w:name w:val="Мой без №"/>
    <w:basedOn w:val="affff8"/>
    <w:next w:val="a5"/>
    <w:link w:val="affffffff"/>
    <w:autoRedefine/>
    <w:qFormat/>
    <w:rsid w:val="00985A00"/>
    <w:pPr>
      <w:spacing w:before="240" w:after="240" w:line="240" w:lineRule="auto"/>
      <w:jc w:val="center"/>
    </w:pPr>
    <w:rPr>
      <w:i w:val="0"/>
      <w:caps/>
      <w:szCs w:val="32"/>
    </w:rPr>
  </w:style>
  <w:style w:type="character" w:customStyle="1" w:styleId="affffffff">
    <w:name w:val="Мой без № Знак"/>
    <w:basedOn w:val="1ff1"/>
    <w:link w:val="afffffffe"/>
    <w:rsid w:val="00985A00"/>
    <w:rPr>
      <w:rFonts w:eastAsia="Calibri"/>
      <w:b/>
      <w:caps/>
      <w:sz w:val="24"/>
      <w:szCs w:val="32"/>
    </w:rPr>
  </w:style>
  <w:style w:type="paragraph" w:customStyle="1" w:styleId="affffffff0">
    <w:name w:val="Мой рис."/>
    <w:basedOn w:val="6"/>
    <w:link w:val="affffffff1"/>
    <w:autoRedefine/>
    <w:rsid w:val="003C6E66"/>
    <w:pPr>
      <w:tabs>
        <w:tab w:val="left" w:pos="1418"/>
      </w:tabs>
    </w:pPr>
  </w:style>
  <w:style w:type="paragraph" w:customStyle="1" w:styleId="affffffff2">
    <w:name w:val="Мой текст книги"/>
    <w:basedOn w:val="a9"/>
    <w:link w:val="affffffff3"/>
    <w:rsid w:val="00806CF3"/>
    <w:pPr>
      <w:ind w:firstLine="851"/>
    </w:pPr>
  </w:style>
  <w:style w:type="character" w:customStyle="1" w:styleId="affffffff1">
    <w:name w:val="Мой рис. Знак"/>
    <w:basedOn w:val="65"/>
    <w:link w:val="affffffff0"/>
    <w:rsid w:val="003C6E66"/>
    <w:rPr>
      <w:rFonts w:eastAsia="Calibri"/>
      <w:b/>
      <w:sz w:val="22"/>
      <w:szCs w:val="24"/>
      <w:lang w:eastAsia="en-US"/>
    </w:rPr>
  </w:style>
  <w:style w:type="paragraph" w:customStyle="1" w:styleId="affffffff4">
    <w:name w:val="Мой Рис."/>
    <w:basedOn w:val="affffffff0"/>
    <w:link w:val="affffffff5"/>
    <w:qFormat/>
    <w:rsid w:val="003C6E66"/>
  </w:style>
  <w:style w:type="character" w:customStyle="1" w:styleId="affffffff3">
    <w:name w:val="Мой текст книги Знак"/>
    <w:basedOn w:val="aa"/>
    <w:link w:val="affffffff2"/>
    <w:rsid w:val="00806CF3"/>
    <w:rPr>
      <w:rFonts w:eastAsia="Calibri"/>
      <w:sz w:val="24"/>
      <w:szCs w:val="24"/>
      <w:lang w:eastAsia="en-US"/>
    </w:rPr>
  </w:style>
  <w:style w:type="paragraph" w:customStyle="1" w:styleId="affffffff6">
    <w:name w:val="Мой Текст"/>
    <w:basedOn w:val="affffffff2"/>
    <w:link w:val="affffffff7"/>
    <w:qFormat/>
    <w:rsid w:val="004175B8"/>
    <w:pPr>
      <w:spacing w:before="120" w:line="300" w:lineRule="auto"/>
      <w:ind w:firstLine="567"/>
      <w:contextualSpacing w:val="0"/>
    </w:pPr>
    <w:rPr>
      <w:szCs w:val="28"/>
    </w:rPr>
  </w:style>
  <w:style w:type="character" w:customStyle="1" w:styleId="affffffff5">
    <w:name w:val="Мой Рис. Знак"/>
    <w:basedOn w:val="affffffff1"/>
    <w:link w:val="affffffff4"/>
    <w:rsid w:val="003C6E66"/>
    <w:rPr>
      <w:rFonts w:eastAsia="Calibri"/>
      <w:b/>
      <w:sz w:val="22"/>
      <w:szCs w:val="24"/>
      <w:lang w:eastAsia="en-US"/>
    </w:rPr>
  </w:style>
  <w:style w:type="paragraph" w:customStyle="1" w:styleId="affffffff8">
    <w:name w:val="Мой Таб"/>
    <w:basedOn w:val="a2"/>
    <w:link w:val="affffffff9"/>
    <w:qFormat/>
    <w:rsid w:val="00C375C7"/>
    <w:pPr>
      <w:spacing w:before="240" w:after="120"/>
    </w:pPr>
  </w:style>
  <w:style w:type="character" w:customStyle="1" w:styleId="affffffff7">
    <w:name w:val="Мой Текст Знак"/>
    <w:basedOn w:val="affffffff3"/>
    <w:link w:val="affffffff6"/>
    <w:rsid w:val="004175B8"/>
    <w:rPr>
      <w:rFonts w:eastAsia="Calibri"/>
      <w:sz w:val="24"/>
      <w:szCs w:val="28"/>
      <w:lang w:eastAsia="en-US"/>
    </w:rPr>
  </w:style>
  <w:style w:type="character" w:customStyle="1" w:styleId="affffffff9">
    <w:name w:val="Мой Таб Знак"/>
    <w:basedOn w:val="afe"/>
    <w:link w:val="affffffff8"/>
    <w:rsid w:val="00C375C7"/>
    <w:rPr>
      <w:rFonts w:eastAsia="Calibri"/>
      <w:b/>
      <w:sz w:val="22"/>
      <w:szCs w:val="24"/>
    </w:rPr>
  </w:style>
  <w:style w:type="paragraph" w:customStyle="1" w:styleId="a4">
    <w:name w:val="Перечисление без номера"/>
    <w:basedOn w:val="affffffff6"/>
    <w:link w:val="affffffffa"/>
    <w:qFormat/>
    <w:rsid w:val="002C4079"/>
    <w:pPr>
      <w:numPr>
        <w:numId w:val="14"/>
      </w:numPr>
      <w:spacing w:before="0" w:line="360" w:lineRule="auto"/>
    </w:pPr>
  </w:style>
  <w:style w:type="paragraph" w:customStyle="1" w:styleId="affffffffb">
    <w:name w:val="Рисунок картинка"/>
    <w:basedOn w:val="affffffff6"/>
    <w:link w:val="affffffffc"/>
    <w:qFormat/>
    <w:rsid w:val="009C03EC"/>
    <w:pPr>
      <w:spacing w:after="120" w:line="240" w:lineRule="auto"/>
      <w:ind w:firstLine="0"/>
      <w:jc w:val="center"/>
    </w:pPr>
    <w:rPr>
      <w:b/>
      <w:noProof/>
      <w:lang w:eastAsia="ru-RU"/>
    </w:rPr>
  </w:style>
  <w:style w:type="character" w:customStyle="1" w:styleId="affffffffa">
    <w:name w:val="Перечисление без номера Знак"/>
    <w:basedOn w:val="affffffff7"/>
    <w:link w:val="a4"/>
    <w:rsid w:val="002C4079"/>
    <w:rPr>
      <w:rFonts w:eastAsia="Calibri"/>
      <w:sz w:val="24"/>
      <w:szCs w:val="28"/>
      <w:lang w:eastAsia="en-US"/>
    </w:rPr>
  </w:style>
  <w:style w:type="character" w:customStyle="1" w:styleId="affffffffc">
    <w:name w:val="Рисунок картинка Знак"/>
    <w:basedOn w:val="affffffff7"/>
    <w:link w:val="affffffffb"/>
    <w:rsid w:val="009C03EC"/>
    <w:rPr>
      <w:rFonts w:eastAsia="Calibri"/>
      <w:b/>
      <w:noProof/>
      <w:sz w:val="24"/>
      <w:szCs w:val="28"/>
      <w:lang w:eastAsia="ru-RU"/>
    </w:rPr>
  </w:style>
  <w:style w:type="paragraph" w:customStyle="1" w:styleId="BodyText22">
    <w:name w:val="Body Text 22"/>
    <w:basedOn w:val="a5"/>
    <w:rsid w:val="00FB1635"/>
    <w:pPr>
      <w:widowControl w:val="0"/>
      <w:overflowPunct w:val="0"/>
      <w:autoSpaceDE w:val="0"/>
      <w:autoSpaceDN w:val="0"/>
      <w:adjustRightInd w:val="0"/>
      <w:ind w:left="1080" w:right="0"/>
      <w:jc w:val="left"/>
    </w:pPr>
    <w:rPr>
      <w:lang w:eastAsia="ru-RU"/>
    </w:rPr>
  </w:style>
  <w:style w:type="table" w:customStyle="1" w:styleId="TableGridReport1">
    <w:name w:val="Table Grid Report1"/>
    <w:basedOn w:val="a7"/>
    <w:next w:val="afffffff3"/>
    <w:uiPriority w:val="59"/>
    <w:rsid w:val="001E504F"/>
    <w:pPr>
      <w:jc w:val="center"/>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7"/>
    <w:next w:val="afffffff3"/>
    <w:uiPriority w:val="59"/>
    <w:rsid w:val="00826F67"/>
    <w:pPr>
      <w:jc w:val="center"/>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
    <w:name w:val="Table Grid Report3"/>
    <w:basedOn w:val="a7"/>
    <w:next w:val="afffffff3"/>
    <w:uiPriority w:val="59"/>
    <w:rsid w:val="00826F67"/>
    <w:pPr>
      <w:jc w:val="center"/>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7"/>
    <w:next w:val="afffffff3"/>
    <w:uiPriority w:val="59"/>
    <w:rsid w:val="00826F67"/>
    <w:pPr>
      <w:jc w:val="center"/>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0 Основной текст"/>
    <w:basedOn w:val="a5"/>
    <w:link w:val="00"/>
    <w:rsid w:val="00887BCB"/>
    <w:pPr>
      <w:ind w:left="284" w:right="284" w:firstLine="709"/>
      <w:jc w:val="both"/>
    </w:pPr>
    <w:rPr>
      <w:rFonts w:eastAsia="Batang"/>
      <w:color w:val="000000"/>
      <w:szCs w:val="28"/>
      <w:lang w:eastAsia="ru-RU"/>
    </w:rPr>
  </w:style>
  <w:style w:type="character" w:customStyle="1" w:styleId="00">
    <w:name w:val="0 Основной текст Знак"/>
    <w:basedOn w:val="a6"/>
    <w:link w:val="0"/>
    <w:locked/>
    <w:rsid w:val="00887BCB"/>
    <w:rPr>
      <w:rFonts w:eastAsia="Batang"/>
      <w:color w:val="000000"/>
      <w:sz w:val="28"/>
      <w:szCs w:val="28"/>
      <w:lang w:eastAsia="ru-RU"/>
    </w:rPr>
  </w:style>
  <w:style w:type="paragraph" w:customStyle="1" w:styleId="121">
    <w:name w:val="Стиль 12 пт По ширине1"/>
    <w:basedOn w:val="a5"/>
    <w:rsid w:val="00887BCB"/>
    <w:pPr>
      <w:numPr>
        <w:ilvl w:val="1"/>
        <w:numId w:val="15"/>
      </w:numPr>
      <w:ind w:right="0"/>
      <w:jc w:val="both"/>
    </w:pPr>
    <w:rPr>
      <w:lang w:eastAsia="ru-RU"/>
    </w:rPr>
  </w:style>
  <w:style w:type="paragraph" w:customStyle="1" w:styleId="affffffffd">
    <w:name w:val="МГП Обычный"/>
    <w:basedOn w:val="a5"/>
    <w:rsid w:val="002647F5"/>
    <w:pPr>
      <w:ind w:right="284" w:firstLine="851"/>
      <w:jc w:val="both"/>
    </w:pPr>
    <w:rPr>
      <w:rFonts w:eastAsia="Batang"/>
      <w:color w:val="000000"/>
      <w:szCs w:val="28"/>
      <w:lang w:eastAsia="ru-RU"/>
    </w:rPr>
  </w:style>
  <w:style w:type="paragraph" w:customStyle="1" w:styleId="11110">
    <w:name w:val="Мой 1111"/>
    <w:basedOn w:val="40"/>
    <w:link w:val="11111"/>
    <w:qFormat/>
    <w:rsid w:val="0001064C"/>
  </w:style>
  <w:style w:type="character" w:customStyle="1" w:styleId="11111">
    <w:name w:val="Мой 1111 Знак"/>
    <w:basedOn w:val="41"/>
    <w:link w:val="11110"/>
    <w:rsid w:val="0001064C"/>
    <w:rPr>
      <w:rFonts w:eastAsia="Calibri"/>
      <w:b/>
      <w:bCs/>
      <w:i/>
      <w:sz w:val="24"/>
      <w:szCs w:val="24"/>
      <w:lang w:eastAsia="ar-SA"/>
    </w:rPr>
  </w:style>
  <w:style w:type="character" w:customStyle="1" w:styleId="xdtextbox1">
    <w:name w:val="xdtextbox1"/>
    <w:basedOn w:val="a6"/>
    <w:rsid w:val="005B0C40"/>
    <w:rPr>
      <w:color w:val="auto"/>
      <w:bdr w:val="single" w:sz="8" w:space="1" w:color="DCDCDC" w:frame="1"/>
      <w:shd w:val="clear" w:color="auto" w:fill="FFFFFF"/>
    </w:rPr>
  </w:style>
  <w:style w:type="paragraph" w:customStyle="1" w:styleId="affffffffe">
    <w:name w:val="подпись Знак"/>
    <w:basedOn w:val="a5"/>
    <w:rsid w:val="007F32B5"/>
    <w:pPr>
      <w:suppressLineNumbers/>
      <w:tabs>
        <w:tab w:val="right" w:pos="9072"/>
      </w:tabs>
      <w:spacing w:before="840"/>
      <w:ind w:right="0"/>
      <w:jc w:val="left"/>
    </w:pPr>
    <w:rPr>
      <w:sz w:val="24"/>
      <w:lang w:eastAsia="ru-RU"/>
    </w:rPr>
  </w:style>
  <w:style w:type="paragraph" w:customStyle="1" w:styleId="Iacaaiea">
    <w:name w:val="Iacaaiea"/>
    <w:basedOn w:val="a5"/>
    <w:rsid w:val="007F32B5"/>
    <w:pPr>
      <w:ind w:right="0"/>
    </w:pPr>
    <w:rPr>
      <w:sz w:val="24"/>
      <w:lang w:eastAsia="ru-RU"/>
    </w:rPr>
  </w:style>
  <w:style w:type="paragraph" w:customStyle="1" w:styleId="ConsPlusNormal">
    <w:name w:val="ConsPlusNormal"/>
    <w:rsid w:val="007F32B5"/>
    <w:pPr>
      <w:widowControl w:val="0"/>
      <w:autoSpaceDE w:val="0"/>
      <w:autoSpaceDN w:val="0"/>
      <w:adjustRightInd w:val="0"/>
      <w:ind w:firstLine="720"/>
    </w:pPr>
    <w:rPr>
      <w:rFonts w:ascii="Arial" w:hAnsi="Arial" w:cs="Arial"/>
      <w:lang w:eastAsia="ru-RU"/>
    </w:rPr>
  </w:style>
  <w:style w:type="paragraph" w:customStyle="1" w:styleId="xl108">
    <w:name w:val="xl108"/>
    <w:basedOn w:val="a5"/>
    <w:rsid w:val="007F32B5"/>
    <w:pPr>
      <w:pBdr>
        <w:left w:val="single" w:sz="4" w:space="0" w:color="auto"/>
      </w:pBdr>
      <w:spacing w:before="100" w:beforeAutospacing="1" w:after="100" w:afterAutospacing="1"/>
      <w:ind w:right="0"/>
    </w:pPr>
    <w:rPr>
      <w:sz w:val="24"/>
      <w:szCs w:val="24"/>
      <w:lang w:eastAsia="ru-RU"/>
    </w:rPr>
  </w:style>
  <w:style w:type="paragraph" w:customStyle="1" w:styleId="xl109">
    <w:name w:val="xl109"/>
    <w:basedOn w:val="a5"/>
    <w:rsid w:val="007F32B5"/>
    <w:pPr>
      <w:pBdr>
        <w:left w:val="single" w:sz="8"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10">
    <w:name w:val="xl110"/>
    <w:basedOn w:val="a5"/>
    <w:rsid w:val="007F32B5"/>
    <w:pPr>
      <w:pBdr>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11">
    <w:name w:val="xl111"/>
    <w:basedOn w:val="a5"/>
    <w:rsid w:val="007F32B5"/>
    <w:pPr>
      <w:pBdr>
        <w:bottom w:val="single" w:sz="8" w:space="0" w:color="auto"/>
        <w:right w:val="single" w:sz="4" w:space="0" w:color="auto"/>
      </w:pBdr>
      <w:spacing w:before="100" w:beforeAutospacing="1" w:after="100" w:afterAutospacing="1"/>
      <w:ind w:right="0"/>
      <w:jc w:val="left"/>
    </w:pPr>
    <w:rPr>
      <w:sz w:val="24"/>
      <w:szCs w:val="24"/>
      <w:lang w:eastAsia="ru-RU"/>
    </w:rPr>
  </w:style>
  <w:style w:type="paragraph" w:customStyle="1" w:styleId="xl112">
    <w:name w:val="xl112"/>
    <w:basedOn w:val="a5"/>
    <w:rsid w:val="007F32B5"/>
    <w:pPr>
      <w:pBdr>
        <w:left w:val="single" w:sz="4" w:space="0" w:color="auto"/>
        <w:bottom w:val="single" w:sz="8" w:space="0" w:color="auto"/>
      </w:pBdr>
      <w:spacing w:before="100" w:beforeAutospacing="1" w:after="100" w:afterAutospacing="1"/>
      <w:ind w:right="0"/>
    </w:pPr>
    <w:rPr>
      <w:sz w:val="24"/>
      <w:szCs w:val="24"/>
      <w:lang w:eastAsia="ru-RU"/>
    </w:rPr>
  </w:style>
  <w:style w:type="paragraph" w:customStyle="1" w:styleId="xl113">
    <w:name w:val="xl113"/>
    <w:basedOn w:val="a5"/>
    <w:rsid w:val="007F32B5"/>
    <w:pPr>
      <w:pBdr>
        <w:top w:val="single" w:sz="8" w:space="0" w:color="auto"/>
        <w:left w:val="single" w:sz="4"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14">
    <w:name w:val="xl114"/>
    <w:basedOn w:val="a5"/>
    <w:rsid w:val="007F32B5"/>
    <w:pPr>
      <w:pBdr>
        <w:top w:val="single" w:sz="4" w:space="0" w:color="auto"/>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115">
    <w:name w:val="xl115"/>
    <w:basedOn w:val="a5"/>
    <w:rsid w:val="007F32B5"/>
    <w:pPr>
      <w:pBdr>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16">
    <w:name w:val="xl116"/>
    <w:basedOn w:val="a5"/>
    <w:rsid w:val="007F32B5"/>
    <w:pPr>
      <w:pBdr>
        <w:left w:val="single" w:sz="4" w:space="0" w:color="auto"/>
      </w:pBdr>
      <w:spacing w:before="100" w:beforeAutospacing="1" w:after="100" w:afterAutospacing="1"/>
      <w:ind w:right="0"/>
      <w:textAlignment w:val="center"/>
    </w:pPr>
    <w:rPr>
      <w:sz w:val="24"/>
      <w:szCs w:val="24"/>
      <w:lang w:eastAsia="ru-RU"/>
    </w:rPr>
  </w:style>
  <w:style w:type="paragraph" w:customStyle="1" w:styleId="xl117">
    <w:name w:val="xl117"/>
    <w:basedOn w:val="a5"/>
    <w:rsid w:val="007F32B5"/>
    <w:pPr>
      <w:pBdr>
        <w:top w:val="single" w:sz="4" w:space="0" w:color="auto"/>
        <w:left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18">
    <w:name w:val="xl118"/>
    <w:basedOn w:val="a5"/>
    <w:rsid w:val="007F32B5"/>
    <w:pPr>
      <w:pBdr>
        <w:top w:val="single" w:sz="4" w:space="0" w:color="auto"/>
        <w:left w:val="single" w:sz="4"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19">
    <w:name w:val="xl119"/>
    <w:basedOn w:val="a5"/>
    <w:rsid w:val="007F32B5"/>
    <w:pPr>
      <w:pBdr>
        <w:left w:val="single" w:sz="4" w:space="0" w:color="auto"/>
        <w:bottom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20">
    <w:name w:val="xl120"/>
    <w:basedOn w:val="a5"/>
    <w:rsid w:val="007F32B5"/>
    <w:pPr>
      <w:pBdr>
        <w:left w:val="single" w:sz="4" w:space="0" w:color="auto"/>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21">
    <w:name w:val="xl121"/>
    <w:basedOn w:val="a5"/>
    <w:rsid w:val="007F32B5"/>
    <w:pPr>
      <w:pBdr>
        <w:left w:val="single" w:sz="4" w:space="0" w:color="auto"/>
        <w:bottom w:val="single" w:sz="4" w:space="0" w:color="auto"/>
      </w:pBdr>
      <w:shd w:val="clear" w:color="000000" w:fill="FFFF00"/>
      <w:spacing w:before="100" w:beforeAutospacing="1" w:after="100" w:afterAutospacing="1"/>
      <w:ind w:right="0"/>
    </w:pPr>
    <w:rPr>
      <w:sz w:val="24"/>
      <w:szCs w:val="24"/>
      <w:lang w:eastAsia="ru-RU"/>
    </w:rPr>
  </w:style>
  <w:style w:type="paragraph" w:customStyle="1" w:styleId="xl122">
    <w:name w:val="xl122"/>
    <w:basedOn w:val="a5"/>
    <w:rsid w:val="007F32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23">
    <w:name w:val="xl123"/>
    <w:basedOn w:val="a5"/>
    <w:rsid w:val="007F32B5"/>
    <w:pPr>
      <w:pBdr>
        <w:top w:val="single" w:sz="4" w:space="0" w:color="auto"/>
        <w:left w:val="single" w:sz="4" w:space="0" w:color="auto"/>
        <w:bottom w:val="single" w:sz="4" w:space="0" w:color="auto"/>
      </w:pBdr>
      <w:shd w:val="clear" w:color="000000" w:fill="FFFF00"/>
      <w:spacing w:before="100" w:beforeAutospacing="1" w:after="100" w:afterAutospacing="1"/>
      <w:ind w:right="0"/>
    </w:pPr>
    <w:rPr>
      <w:sz w:val="24"/>
      <w:szCs w:val="24"/>
      <w:lang w:eastAsia="ru-RU"/>
    </w:rPr>
  </w:style>
  <w:style w:type="paragraph" w:customStyle="1" w:styleId="xl124">
    <w:name w:val="xl124"/>
    <w:basedOn w:val="a5"/>
    <w:rsid w:val="007F32B5"/>
    <w:pPr>
      <w:pBdr>
        <w:top w:val="single" w:sz="4" w:space="0" w:color="auto"/>
        <w:left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25">
    <w:name w:val="xl125"/>
    <w:basedOn w:val="a5"/>
    <w:rsid w:val="007F32B5"/>
    <w:pPr>
      <w:pBdr>
        <w:top w:val="single" w:sz="4" w:space="0" w:color="auto"/>
        <w:left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26">
    <w:name w:val="xl126"/>
    <w:basedOn w:val="a5"/>
    <w:rsid w:val="007F32B5"/>
    <w:pPr>
      <w:pBdr>
        <w:top w:val="single" w:sz="4" w:space="0" w:color="auto"/>
        <w:left w:val="single" w:sz="4" w:space="0" w:color="auto"/>
      </w:pBdr>
      <w:shd w:val="clear" w:color="000000" w:fill="FFFF00"/>
      <w:spacing w:before="100" w:beforeAutospacing="1" w:after="100" w:afterAutospacing="1"/>
      <w:ind w:right="0"/>
    </w:pPr>
    <w:rPr>
      <w:sz w:val="24"/>
      <w:szCs w:val="24"/>
      <w:lang w:eastAsia="ru-RU"/>
    </w:rPr>
  </w:style>
  <w:style w:type="paragraph" w:customStyle="1" w:styleId="xl127">
    <w:name w:val="xl127"/>
    <w:basedOn w:val="a5"/>
    <w:rsid w:val="007F32B5"/>
    <w:pPr>
      <w:pBdr>
        <w:left w:val="single" w:sz="4"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128">
    <w:name w:val="xl128"/>
    <w:basedOn w:val="a5"/>
    <w:rsid w:val="007F32B5"/>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29">
    <w:name w:val="xl129"/>
    <w:basedOn w:val="a5"/>
    <w:rsid w:val="007F32B5"/>
    <w:pPr>
      <w:pBdr>
        <w:top w:val="single" w:sz="4" w:space="0" w:color="auto"/>
        <w:left w:val="single" w:sz="4" w:space="0" w:color="auto"/>
      </w:pBdr>
      <w:spacing w:before="100" w:beforeAutospacing="1" w:after="100" w:afterAutospacing="1"/>
      <w:ind w:right="0"/>
      <w:textAlignment w:val="center"/>
    </w:pPr>
    <w:rPr>
      <w:sz w:val="24"/>
      <w:szCs w:val="24"/>
      <w:lang w:eastAsia="ru-RU"/>
    </w:rPr>
  </w:style>
  <w:style w:type="paragraph" w:customStyle="1" w:styleId="xl130">
    <w:name w:val="xl130"/>
    <w:basedOn w:val="a5"/>
    <w:rsid w:val="007F32B5"/>
    <w:pPr>
      <w:pBdr>
        <w:top w:val="single" w:sz="8" w:space="0" w:color="auto"/>
        <w:bottom w:val="single" w:sz="4" w:space="0" w:color="auto"/>
        <w:right w:val="single" w:sz="4" w:space="0" w:color="auto"/>
      </w:pBdr>
      <w:spacing w:before="100" w:beforeAutospacing="1" w:after="100" w:afterAutospacing="1"/>
      <w:ind w:right="0"/>
    </w:pPr>
    <w:rPr>
      <w:sz w:val="24"/>
      <w:szCs w:val="24"/>
      <w:lang w:eastAsia="ru-RU"/>
    </w:rPr>
  </w:style>
  <w:style w:type="paragraph" w:customStyle="1" w:styleId="xl131">
    <w:name w:val="xl131"/>
    <w:basedOn w:val="a5"/>
    <w:rsid w:val="007F32B5"/>
    <w:pPr>
      <w:pBdr>
        <w:top w:val="single" w:sz="4" w:space="0" w:color="auto"/>
        <w:bottom w:val="single" w:sz="4" w:space="0" w:color="auto"/>
        <w:right w:val="single" w:sz="4" w:space="0" w:color="auto"/>
      </w:pBdr>
      <w:spacing w:before="100" w:beforeAutospacing="1" w:after="100" w:afterAutospacing="1"/>
      <w:ind w:right="0"/>
    </w:pPr>
    <w:rPr>
      <w:sz w:val="24"/>
      <w:szCs w:val="24"/>
      <w:lang w:eastAsia="ru-RU"/>
    </w:rPr>
  </w:style>
  <w:style w:type="paragraph" w:customStyle="1" w:styleId="xl132">
    <w:name w:val="xl132"/>
    <w:basedOn w:val="a5"/>
    <w:rsid w:val="007F32B5"/>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33">
    <w:name w:val="xl133"/>
    <w:basedOn w:val="a5"/>
    <w:rsid w:val="007F32B5"/>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34">
    <w:name w:val="xl134"/>
    <w:basedOn w:val="a5"/>
    <w:rsid w:val="007F32B5"/>
    <w:pPr>
      <w:pBdr>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135">
    <w:name w:val="xl135"/>
    <w:basedOn w:val="a5"/>
    <w:rsid w:val="007F32B5"/>
    <w:pPr>
      <w:pBdr>
        <w:top w:val="single" w:sz="4" w:space="0" w:color="auto"/>
        <w:right w:val="single" w:sz="4" w:space="0" w:color="auto"/>
      </w:pBdr>
      <w:spacing w:before="100" w:beforeAutospacing="1" w:after="100" w:afterAutospacing="1"/>
      <w:ind w:right="0"/>
    </w:pPr>
    <w:rPr>
      <w:sz w:val="24"/>
      <w:szCs w:val="24"/>
      <w:lang w:eastAsia="ru-RU"/>
    </w:rPr>
  </w:style>
  <w:style w:type="paragraph" w:customStyle="1" w:styleId="xl136">
    <w:name w:val="xl136"/>
    <w:basedOn w:val="a5"/>
    <w:rsid w:val="007F32B5"/>
    <w:pPr>
      <w:pBdr>
        <w:top w:val="single" w:sz="8" w:space="0" w:color="auto"/>
        <w:bottom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37">
    <w:name w:val="xl137"/>
    <w:basedOn w:val="a5"/>
    <w:rsid w:val="007F32B5"/>
    <w:pPr>
      <w:pBdr>
        <w:top w:val="single" w:sz="8" w:space="0" w:color="auto"/>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38">
    <w:name w:val="xl138"/>
    <w:basedOn w:val="a5"/>
    <w:rsid w:val="007F32B5"/>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39">
    <w:name w:val="xl139"/>
    <w:basedOn w:val="a5"/>
    <w:rsid w:val="007F32B5"/>
    <w:pPr>
      <w:pBdr>
        <w:bottom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40">
    <w:name w:val="xl140"/>
    <w:basedOn w:val="a5"/>
    <w:rsid w:val="007F32B5"/>
    <w:pPr>
      <w:pBdr>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41">
    <w:name w:val="xl141"/>
    <w:basedOn w:val="a5"/>
    <w:rsid w:val="007F32B5"/>
    <w:pPr>
      <w:pBdr>
        <w:left w:val="single" w:sz="8" w:space="0" w:color="auto"/>
        <w:bottom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142">
    <w:name w:val="xl142"/>
    <w:basedOn w:val="a5"/>
    <w:rsid w:val="007F32B5"/>
    <w:pPr>
      <w:pBdr>
        <w:bottom w:val="single" w:sz="8"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43">
    <w:name w:val="xl143"/>
    <w:basedOn w:val="a5"/>
    <w:rsid w:val="007F32B5"/>
    <w:pPr>
      <w:pBdr>
        <w:bottom w:val="single" w:sz="8"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44">
    <w:name w:val="xl144"/>
    <w:basedOn w:val="a5"/>
    <w:rsid w:val="007F32B5"/>
    <w:pPr>
      <w:pBdr>
        <w:left w:val="single" w:sz="4" w:space="0" w:color="auto"/>
        <w:bottom w:val="single" w:sz="8" w:space="0" w:color="auto"/>
      </w:pBdr>
      <w:shd w:val="clear" w:color="000000" w:fill="FFFF00"/>
      <w:spacing w:before="100" w:beforeAutospacing="1" w:after="100" w:afterAutospacing="1"/>
      <w:ind w:right="0"/>
    </w:pPr>
    <w:rPr>
      <w:sz w:val="24"/>
      <w:szCs w:val="24"/>
      <w:lang w:eastAsia="ru-RU"/>
    </w:rPr>
  </w:style>
  <w:style w:type="paragraph" w:customStyle="1" w:styleId="xl145">
    <w:name w:val="xl145"/>
    <w:basedOn w:val="a5"/>
    <w:rsid w:val="007F32B5"/>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46">
    <w:name w:val="xl146"/>
    <w:basedOn w:val="a5"/>
    <w:rsid w:val="007F32B5"/>
    <w:pPr>
      <w:pBdr>
        <w:left w:val="single" w:sz="4" w:space="0" w:color="auto"/>
        <w:bottom w:val="single" w:sz="4" w:space="0" w:color="auto"/>
        <w:right w:val="single" w:sz="4" w:space="0" w:color="auto"/>
      </w:pBdr>
      <w:spacing w:before="100" w:beforeAutospacing="1" w:after="100" w:afterAutospacing="1"/>
      <w:ind w:right="0"/>
    </w:pPr>
    <w:rPr>
      <w:sz w:val="24"/>
      <w:szCs w:val="24"/>
      <w:lang w:eastAsia="ru-RU"/>
    </w:rPr>
  </w:style>
  <w:style w:type="paragraph" w:customStyle="1" w:styleId="xl147">
    <w:name w:val="xl147"/>
    <w:basedOn w:val="a5"/>
    <w:rsid w:val="007F32B5"/>
    <w:pPr>
      <w:pBdr>
        <w:top w:val="single" w:sz="8" w:space="0" w:color="auto"/>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148">
    <w:name w:val="xl148"/>
    <w:basedOn w:val="a5"/>
    <w:rsid w:val="007F32B5"/>
    <w:pPr>
      <w:pBdr>
        <w:left w:val="single" w:sz="4"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49">
    <w:name w:val="xl149"/>
    <w:basedOn w:val="a5"/>
    <w:rsid w:val="007F32B5"/>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50">
    <w:name w:val="xl150"/>
    <w:basedOn w:val="a5"/>
    <w:rsid w:val="007F32B5"/>
    <w:pPr>
      <w:pBdr>
        <w:top w:val="single" w:sz="8" w:space="0" w:color="auto"/>
        <w:left w:val="single" w:sz="4" w:space="0" w:color="auto"/>
        <w:bottom w:val="single" w:sz="4" w:space="0" w:color="auto"/>
      </w:pBdr>
      <w:shd w:val="clear" w:color="000000" w:fill="FFFF00"/>
      <w:spacing w:before="100" w:beforeAutospacing="1" w:after="100" w:afterAutospacing="1"/>
      <w:ind w:right="0"/>
    </w:pPr>
    <w:rPr>
      <w:sz w:val="24"/>
      <w:szCs w:val="24"/>
      <w:lang w:eastAsia="ru-RU"/>
    </w:rPr>
  </w:style>
  <w:style w:type="paragraph" w:customStyle="1" w:styleId="xl151">
    <w:name w:val="xl151"/>
    <w:basedOn w:val="a5"/>
    <w:rsid w:val="007F32B5"/>
    <w:pPr>
      <w:pBdr>
        <w:left w:val="single" w:sz="4" w:space="0" w:color="auto"/>
      </w:pBdr>
      <w:shd w:val="clear" w:color="000000" w:fill="FFFF00"/>
      <w:spacing w:before="100" w:beforeAutospacing="1" w:after="100" w:afterAutospacing="1"/>
      <w:ind w:right="0"/>
    </w:pPr>
    <w:rPr>
      <w:sz w:val="24"/>
      <w:szCs w:val="24"/>
      <w:lang w:eastAsia="ru-RU"/>
    </w:rPr>
  </w:style>
  <w:style w:type="paragraph" w:customStyle="1" w:styleId="xl152">
    <w:name w:val="xl152"/>
    <w:basedOn w:val="a5"/>
    <w:rsid w:val="007F32B5"/>
    <w:pPr>
      <w:pBdr>
        <w:top w:val="single" w:sz="4" w:space="0" w:color="auto"/>
        <w:bottom w:val="single" w:sz="4" w:space="0" w:color="auto"/>
        <w:right w:val="single" w:sz="4" w:space="0" w:color="auto"/>
      </w:pBdr>
      <w:spacing w:before="100" w:beforeAutospacing="1" w:after="100" w:afterAutospacing="1"/>
      <w:ind w:right="0"/>
      <w:jc w:val="left"/>
    </w:pPr>
    <w:rPr>
      <w:sz w:val="24"/>
      <w:szCs w:val="24"/>
      <w:lang w:eastAsia="ru-RU"/>
    </w:rPr>
  </w:style>
  <w:style w:type="paragraph" w:customStyle="1" w:styleId="xl153">
    <w:name w:val="xl153"/>
    <w:basedOn w:val="a5"/>
    <w:rsid w:val="007F32B5"/>
    <w:pPr>
      <w:pBdr>
        <w:top w:val="single" w:sz="8" w:space="0" w:color="auto"/>
        <w:left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54">
    <w:name w:val="xl154"/>
    <w:basedOn w:val="a5"/>
    <w:rsid w:val="007F32B5"/>
    <w:pPr>
      <w:pBdr>
        <w:top w:val="single" w:sz="8" w:space="0" w:color="auto"/>
        <w:left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55">
    <w:name w:val="xl155"/>
    <w:basedOn w:val="a5"/>
    <w:rsid w:val="007F32B5"/>
    <w:pPr>
      <w:pBdr>
        <w:top w:val="single" w:sz="8" w:space="0" w:color="auto"/>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56">
    <w:name w:val="xl156"/>
    <w:basedOn w:val="a5"/>
    <w:rsid w:val="007F32B5"/>
    <w:pPr>
      <w:pBdr>
        <w:top w:val="single" w:sz="8" w:space="0" w:color="auto"/>
        <w:left w:val="single" w:sz="4" w:space="0" w:color="auto"/>
      </w:pBdr>
      <w:spacing w:before="100" w:beforeAutospacing="1" w:after="100" w:afterAutospacing="1"/>
      <w:ind w:right="0"/>
      <w:textAlignment w:val="center"/>
    </w:pPr>
    <w:rPr>
      <w:sz w:val="24"/>
      <w:szCs w:val="24"/>
      <w:lang w:eastAsia="ru-RU"/>
    </w:rPr>
  </w:style>
  <w:style w:type="paragraph" w:customStyle="1" w:styleId="xl157">
    <w:name w:val="xl157"/>
    <w:basedOn w:val="a5"/>
    <w:rsid w:val="007F32B5"/>
    <w:pPr>
      <w:pBdr>
        <w:top w:val="single" w:sz="8" w:space="0" w:color="auto"/>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58">
    <w:name w:val="xl158"/>
    <w:basedOn w:val="a5"/>
    <w:rsid w:val="007F32B5"/>
    <w:pPr>
      <w:pBdr>
        <w:top w:val="single" w:sz="8" w:space="0" w:color="auto"/>
        <w:left w:val="single" w:sz="4"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59">
    <w:name w:val="xl159"/>
    <w:basedOn w:val="a5"/>
    <w:rsid w:val="007F32B5"/>
    <w:pPr>
      <w:pBdr>
        <w:top w:val="single" w:sz="8" w:space="0" w:color="auto"/>
        <w:left w:val="single" w:sz="4" w:space="0" w:color="auto"/>
        <w:bottom w:val="single" w:sz="8"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60">
    <w:name w:val="xl160"/>
    <w:basedOn w:val="a5"/>
    <w:rsid w:val="007F32B5"/>
    <w:pPr>
      <w:pBdr>
        <w:top w:val="single" w:sz="8" w:space="0" w:color="auto"/>
        <w:left w:val="single" w:sz="4"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161">
    <w:name w:val="xl161"/>
    <w:basedOn w:val="a5"/>
    <w:rsid w:val="007F32B5"/>
    <w:pPr>
      <w:pBdr>
        <w:left w:val="single" w:sz="4" w:space="0" w:color="auto"/>
        <w:bottom w:val="single" w:sz="8"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62">
    <w:name w:val="xl162"/>
    <w:basedOn w:val="a5"/>
    <w:rsid w:val="007F32B5"/>
    <w:pPr>
      <w:pBdr>
        <w:top w:val="single" w:sz="8" w:space="0" w:color="auto"/>
        <w:left w:val="single" w:sz="4" w:space="0" w:color="auto"/>
        <w:bottom w:val="single" w:sz="4" w:space="0" w:color="auto"/>
      </w:pBdr>
      <w:spacing w:before="100" w:beforeAutospacing="1" w:after="100" w:afterAutospacing="1"/>
      <w:ind w:right="0"/>
      <w:textAlignment w:val="center"/>
    </w:pPr>
    <w:rPr>
      <w:color w:val="FF0000"/>
      <w:sz w:val="24"/>
      <w:szCs w:val="24"/>
      <w:lang w:eastAsia="ru-RU"/>
    </w:rPr>
  </w:style>
  <w:style w:type="paragraph" w:customStyle="1" w:styleId="xl163">
    <w:name w:val="xl163"/>
    <w:basedOn w:val="a5"/>
    <w:rsid w:val="007F32B5"/>
    <w:pPr>
      <w:pBdr>
        <w:top w:val="single" w:sz="4" w:space="0" w:color="auto"/>
        <w:left w:val="single" w:sz="4" w:space="0" w:color="auto"/>
        <w:bottom w:val="single" w:sz="8" w:space="0" w:color="auto"/>
      </w:pBdr>
      <w:spacing w:before="100" w:beforeAutospacing="1" w:after="100" w:afterAutospacing="1"/>
      <w:ind w:right="0"/>
      <w:textAlignment w:val="center"/>
    </w:pPr>
    <w:rPr>
      <w:color w:val="FF0000"/>
      <w:sz w:val="24"/>
      <w:szCs w:val="24"/>
      <w:lang w:eastAsia="ru-RU"/>
    </w:rPr>
  </w:style>
  <w:style w:type="paragraph" w:customStyle="1" w:styleId="xl164">
    <w:name w:val="xl164"/>
    <w:basedOn w:val="a5"/>
    <w:rsid w:val="007F32B5"/>
    <w:pPr>
      <w:pBdr>
        <w:top w:val="single" w:sz="8" w:space="0" w:color="auto"/>
        <w:left w:val="single" w:sz="8" w:space="0" w:color="auto"/>
      </w:pBdr>
      <w:spacing w:before="100" w:beforeAutospacing="1" w:after="100" w:afterAutospacing="1"/>
      <w:ind w:right="0"/>
      <w:textAlignment w:val="center"/>
    </w:pPr>
    <w:rPr>
      <w:sz w:val="24"/>
      <w:szCs w:val="24"/>
      <w:lang w:eastAsia="ru-RU"/>
    </w:rPr>
  </w:style>
  <w:style w:type="paragraph" w:customStyle="1" w:styleId="xl165">
    <w:name w:val="xl165"/>
    <w:basedOn w:val="a5"/>
    <w:rsid w:val="007F32B5"/>
    <w:pPr>
      <w:pBdr>
        <w:left w:val="single" w:sz="8" w:space="0" w:color="auto"/>
      </w:pBdr>
      <w:spacing w:before="100" w:beforeAutospacing="1" w:after="100" w:afterAutospacing="1"/>
      <w:ind w:right="0"/>
      <w:textAlignment w:val="center"/>
    </w:pPr>
    <w:rPr>
      <w:sz w:val="24"/>
      <w:szCs w:val="24"/>
      <w:lang w:eastAsia="ru-RU"/>
    </w:rPr>
  </w:style>
  <w:style w:type="paragraph" w:customStyle="1" w:styleId="xl166">
    <w:name w:val="xl166"/>
    <w:basedOn w:val="a5"/>
    <w:rsid w:val="007F32B5"/>
    <w:pPr>
      <w:spacing w:before="100" w:beforeAutospacing="1" w:after="100" w:afterAutospacing="1"/>
      <w:ind w:right="0"/>
      <w:jc w:val="left"/>
    </w:pPr>
    <w:rPr>
      <w:sz w:val="24"/>
      <w:szCs w:val="24"/>
      <w:lang w:eastAsia="ru-RU"/>
    </w:rPr>
  </w:style>
  <w:style w:type="paragraph" w:customStyle="1" w:styleId="xl167">
    <w:name w:val="xl167"/>
    <w:basedOn w:val="a5"/>
    <w:rsid w:val="007F32B5"/>
    <w:pPr>
      <w:pBdr>
        <w:left w:val="single" w:sz="8"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168">
    <w:name w:val="xl168"/>
    <w:basedOn w:val="a5"/>
    <w:rsid w:val="007F32B5"/>
    <w:pPr>
      <w:pBdr>
        <w:top w:val="single" w:sz="4"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169">
    <w:name w:val="xl169"/>
    <w:basedOn w:val="a5"/>
    <w:rsid w:val="007F32B5"/>
    <w:pPr>
      <w:pBdr>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70">
    <w:name w:val="xl170"/>
    <w:basedOn w:val="a5"/>
    <w:rsid w:val="007F32B5"/>
    <w:pPr>
      <w:pBdr>
        <w:bottom w:val="single" w:sz="4" w:space="0" w:color="auto"/>
      </w:pBdr>
      <w:spacing w:before="100" w:beforeAutospacing="1" w:after="100" w:afterAutospacing="1"/>
      <w:ind w:right="0"/>
      <w:textAlignment w:val="center"/>
    </w:pPr>
    <w:rPr>
      <w:sz w:val="24"/>
      <w:szCs w:val="24"/>
      <w:lang w:eastAsia="ru-RU"/>
    </w:rPr>
  </w:style>
  <w:style w:type="paragraph" w:customStyle="1" w:styleId="xl171">
    <w:name w:val="xl171"/>
    <w:basedOn w:val="a5"/>
    <w:rsid w:val="007F32B5"/>
    <w:pPr>
      <w:pBdr>
        <w:top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72">
    <w:name w:val="xl172"/>
    <w:basedOn w:val="a5"/>
    <w:rsid w:val="007F32B5"/>
    <w:pPr>
      <w:pBdr>
        <w:top w:val="single" w:sz="4" w:space="0" w:color="auto"/>
      </w:pBdr>
      <w:spacing w:before="100" w:beforeAutospacing="1" w:after="100" w:afterAutospacing="1"/>
      <w:ind w:right="0"/>
      <w:textAlignment w:val="center"/>
    </w:pPr>
    <w:rPr>
      <w:sz w:val="24"/>
      <w:szCs w:val="24"/>
      <w:lang w:eastAsia="ru-RU"/>
    </w:rPr>
  </w:style>
  <w:style w:type="paragraph" w:customStyle="1" w:styleId="xl173">
    <w:name w:val="xl173"/>
    <w:basedOn w:val="a5"/>
    <w:rsid w:val="007F32B5"/>
    <w:pPr>
      <w:pBdr>
        <w:top w:val="single" w:sz="8" w:space="0" w:color="auto"/>
        <w:bottom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74">
    <w:name w:val="xl174"/>
    <w:basedOn w:val="a5"/>
    <w:rsid w:val="007F32B5"/>
    <w:pPr>
      <w:pBdr>
        <w:top w:val="single" w:sz="8" w:space="0" w:color="auto"/>
      </w:pBdr>
      <w:spacing w:before="100" w:beforeAutospacing="1" w:after="100" w:afterAutospacing="1"/>
      <w:ind w:right="0"/>
      <w:jc w:val="left"/>
      <w:textAlignment w:val="center"/>
    </w:pPr>
    <w:rPr>
      <w:sz w:val="24"/>
      <w:szCs w:val="24"/>
      <w:lang w:eastAsia="ru-RU"/>
    </w:rPr>
  </w:style>
  <w:style w:type="paragraph" w:customStyle="1" w:styleId="xl175">
    <w:name w:val="xl175"/>
    <w:basedOn w:val="a5"/>
    <w:rsid w:val="007F32B5"/>
    <w:pPr>
      <w:pBdr>
        <w:top w:val="single" w:sz="8" w:space="0" w:color="auto"/>
      </w:pBdr>
      <w:spacing w:before="100" w:beforeAutospacing="1" w:after="100" w:afterAutospacing="1"/>
      <w:ind w:right="0"/>
      <w:textAlignment w:val="center"/>
    </w:pPr>
    <w:rPr>
      <w:sz w:val="24"/>
      <w:szCs w:val="24"/>
      <w:lang w:eastAsia="ru-RU"/>
    </w:rPr>
  </w:style>
  <w:style w:type="paragraph" w:customStyle="1" w:styleId="xl176">
    <w:name w:val="xl176"/>
    <w:basedOn w:val="a5"/>
    <w:rsid w:val="007F32B5"/>
    <w:pPr>
      <w:pBdr>
        <w:top w:val="single" w:sz="8"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77">
    <w:name w:val="xl177"/>
    <w:basedOn w:val="a5"/>
    <w:rsid w:val="007F32B5"/>
    <w:pPr>
      <w:pBdr>
        <w:top w:val="single" w:sz="4" w:space="0" w:color="auto"/>
        <w:left w:val="single" w:sz="4" w:space="0" w:color="auto"/>
        <w:bottom w:val="single" w:sz="4" w:space="0" w:color="auto"/>
      </w:pBdr>
      <w:spacing w:before="100" w:beforeAutospacing="1" w:after="100" w:afterAutospacing="1"/>
      <w:ind w:right="0"/>
      <w:jc w:val="left"/>
      <w:textAlignment w:val="center"/>
    </w:pPr>
    <w:rPr>
      <w:sz w:val="24"/>
      <w:szCs w:val="24"/>
      <w:lang w:eastAsia="ru-RU"/>
    </w:rPr>
  </w:style>
  <w:style w:type="paragraph" w:customStyle="1" w:styleId="xl178">
    <w:name w:val="xl178"/>
    <w:basedOn w:val="a5"/>
    <w:rsid w:val="007F32B5"/>
    <w:pPr>
      <w:pBdr>
        <w:top w:val="single" w:sz="4" w:space="0" w:color="auto"/>
        <w:left w:val="single" w:sz="4" w:space="0" w:color="auto"/>
      </w:pBdr>
      <w:spacing w:before="100" w:beforeAutospacing="1" w:after="100" w:afterAutospacing="1"/>
      <w:ind w:right="0"/>
      <w:jc w:val="left"/>
      <w:textAlignment w:val="center"/>
    </w:pPr>
    <w:rPr>
      <w:sz w:val="24"/>
      <w:szCs w:val="24"/>
      <w:lang w:eastAsia="ru-RU"/>
    </w:rPr>
  </w:style>
  <w:style w:type="paragraph" w:customStyle="1" w:styleId="xl179">
    <w:name w:val="xl179"/>
    <w:basedOn w:val="a5"/>
    <w:rsid w:val="007F32B5"/>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80">
    <w:name w:val="xl180"/>
    <w:basedOn w:val="a5"/>
    <w:rsid w:val="007F32B5"/>
    <w:pPr>
      <w:pBdr>
        <w:top w:val="single" w:sz="8" w:space="0" w:color="auto"/>
        <w:left w:val="single" w:sz="4" w:space="0" w:color="auto"/>
        <w:bottom w:val="single" w:sz="4" w:space="0" w:color="auto"/>
      </w:pBdr>
      <w:spacing w:before="100" w:beforeAutospacing="1" w:after="100" w:afterAutospacing="1"/>
      <w:ind w:right="0"/>
      <w:jc w:val="left"/>
      <w:textAlignment w:val="center"/>
    </w:pPr>
    <w:rPr>
      <w:sz w:val="24"/>
      <w:szCs w:val="24"/>
      <w:lang w:eastAsia="ru-RU"/>
    </w:rPr>
  </w:style>
  <w:style w:type="paragraph" w:customStyle="1" w:styleId="xl181">
    <w:name w:val="xl181"/>
    <w:basedOn w:val="a5"/>
    <w:rsid w:val="007F32B5"/>
    <w:pPr>
      <w:pBdr>
        <w:top w:val="single" w:sz="4" w:space="0" w:color="auto"/>
        <w:left w:val="single" w:sz="4" w:space="0" w:color="auto"/>
        <w:bottom w:val="single" w:sz="8" w:space="0" w:color="auto"/>
      </w:pBdr>
      <w:spacing w:before="100" w:beforeAutospacing="1" w:after="100" w:afterAutospacing="1"/>
      <w:ind w:right="0"/>
      <w:jc w:val="left"/>
      <w:textAlignment w:val="center"/>
    </w:pPr>
    <w:rPr>
      <w:sz w:val="24"/>
      <w:szCs w:val="24"/>
      <w:lang w:eastAsia="ru-RU"/>
    </w:rPr>
  </w:style>
  <w:style w:type="paragraph" w:customStyle="1" w:styleId="xl182">
    <w:name w:val="xl182"/>
    <w:basedOn w:val="a5"/>
    <w:rsid w:val="007F32B5"/>
    <w:pPr>
      <w:pBdr>
        <w:top w:val="single" w:sz="4" w:space="0" w:color="auto"/>
        <w:left w:val="single" w:sz="4" w:space="0" w:color="auto"/>
        <w:bottom w:val="single" w:sz="8"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83">
    <w:name w:val="xl183"/>
    <w:basedOn w:val="a5"/>
    <w:rsid w:val="007F32B5"/>
    <w:pPr>
      <w:pBdr>
        <w:top w:val="single" w:sz="4" w:space="0" w:color="auto"/>
        <w:left w:val="single" w:sz="4" w:space="0" w:color="auto"/>
        <w:bottom w:val="single" w:sz="8" w:space="0" w:color="auto"/>
      </w:pBdr>
      <w:shd w:val="clear" w:color="000000" w:fill="FFFF00"/>
      <w:spacing w:before="100" w:beforeAutospacing="1" w:after="100" w:afterAutospacing="1"/>
      <w:ind w:right="0"/>
    </w:pPr>
    <w:rPr>
      <w:sz w:val="24"/>
      <w:szCs w:val="24"/>
      <w:lang w:eastAsia="ru-RU"/>
    </w:rPr>
  </w:style>
  <w:style w:type="paragraph" w:customStyle="1" w:styleId="xl184">
    <w:name w:val="xl184"/>
    <w:basedOn w:val="a5"/>
    <w:rsid w:val="007F32B5"/>
    <w:pPr>
      <w:pBdr>
        <w:top w:val="single" w:sz="8" w:space="0" w:color="auto"/>
        <w:bottom w:val="single" w:sz="4" w:space="0" w:color="auto"/>
        <w:right w:val="single" w:sz="4" w:space="0" w:color="auto"/>
      </w:pBdr>
      <w:spacing w:before="100" w:beforeAutospacing="1" w:after="100" w:afterAutospacing="1"/>
      <w:ind w:right="0"/>
      <w:jc w:val="left"/>
      <w:textAlignment w:val="top"/>
    </w:pPr>
    <w:rPr>
      <w:sz w:val="24"/>
      <w:szCs w:val="24"/>
      <w:lang w:eastAsia="ru-RU"/>
    </w:rPr>
  </w:style>
  <w:style w:type="paragraph" w:customStyle="1" w:styleId="xl185">
    <w:name w:val="xl185"/>
    <w:basedOn w:val="a5"/>
    <w:rsid w:val="007F32B5"/>
    <w:pPr>
      <w:pBdr>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86">
    <w:name w:val="xl186"/>
    <w:basedOn w:val="a5"/>
    <w:rsid w:val="007F32B5"/>
    <w:pPr>
      <w:pBdr>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87">
    <w:name w:val="xl187"/>
    <w:basedOn w:val="a5"/>
    <w:rsid w:val="007F32B5"/>
    <w:pPr>
      <w:shd w:val="clear" w:color="000000" w:fill="FFFF00"/>
      <w:spacing w:before="100" w:beforeAutospacing="1" w:after="100" w:afterAutospacing="1"/>
      <w:ind w:right="0"/>
      <w:jc w:val="left"/>
    </w:pPr>
    <w:rPr>
      <w:sz w:val="24"/>
      <w:szCs w:val="24"/>
      <w:lang w:eastAsia="ru-RU"/>
    </w:rPr>
  </w:style>
  <w:style w:type="paragraph" w:customStyle="1" w:styleId="xl188">
    <w:name w:val="xl188"/>
    <w:basedOn w:val="a5"/>
    <w:rsid w:val="007F32B5"/>
    <w:pPr>
      <w:pBdr>
        <w:top w:val="single" w:sz="8" w:space="0" w:color="auto"/>
        <w:left w:val="single" w:sz="8"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89">
    <w:name w:val="xl189"/>
    <w:basedOn w:val="a5"/>
    <w:rsid w:val="007F32B5"/>
    <w:pPr>
      <w:pBdr>
        <w:top w:val="single" w:sz="8" w:space="0" w:color="auto"/>
        <w:left w:val="single" w:sz="8" w:space="0" w:color="auto"/>
        <w:right w:val="single" w:sz="4" w:space="0" w:color="auto"/>
      </w:pBdr>
      <w:spacing w:before="100" w:beforeAutospacing="1" w:after="100" w:afterAutospacing="1"/>
      <w:ind w:right="0"/>
      <w:jc w:val="left"/>
    </w:pPr>
    <w:rPr>
      <w:sz w:val="24"/>
      <w:szCs w:val="24"/>
      <w:lang w:eastAsia="ru-RU"/>
    </w:rPr>
  </w:style>
  <w:style w:type="paragraph" w:customStyle="1" w:styleId="xl190">
    <w:name w:val="xl190"/>
    <w:basedOn w:val="a5"/>
    <w:rsid w:val="007F32B5"/>
    <w:pPr>
      <w:pBdr>
        <w:left w:val="single" w:sz="8" w:space="0" w:color="auto"/>
        <w:right w:val="single" w:sz="4" w:space="0" w:color="auto"/>
      </w:pBdr>
      <w:spacing w:before="100" w:beforeAutospacing="1" w:after="100" w:afterAutospacing="1"/>
      <w:ind w:right="0"/>
      <w:jc w:val="left"/>
    </w:pPr>
    <w:rPr>
      <w:sz w:val="24"/>
      <w:szCs w:val="24"/>
      <w:lang w:eastAsia="ru-RU"/>
    </w:rPr>
  </w:style>
  <w:style w:type="paragraph" w:customStyle="1" w:styleId="xl191">
    <w:name w:val="xl191"/>
    <w:basedOn w:val="a5"/>
    <w:rsid w:val="007F32B5"/>
    <w:pPr>
      <w:pBdr>
        <w:left w:val="single" w:sz="8" w:space="0" w:color="auto"/>
        <w:bottom w:val="single" w:sz="8"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92">
    <w:name w:val="xl192"/>
    <w:basedOn w:val="a5"/>
    <w:rsid w:val="007F32B5"/>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ind w:right="0"/>
      <w:jc w:val="left"/>
      <w:textAlignment w:val="center"/>
    </w:pPr>
    <w:rPr>
      <w:sz w:val="24"/>
      <w:szCs w:val="24"/>
      <w:lang w:eastAsia="ru-RU"/>
    </w:rPr>
  </w:style>
  <w:style w:type="paragraph" w:customStyle="1" w:styleId="xl193">
    <w:name w:val="xl193"/>
    <w:basedOn w:val="a5"/>
    <w:rsid w:val="007F32B5"/>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ind w:right="0"/>
      <w:jc w:val="left"/>
      <w:textAlignment w:val="center"/>
    </w:pPr>
    <w:rPr>
      <w:sz w:val="24"/>
      <w:szCs w:val="24"/>
      <w:lang w:eastAsia="ru-RU"/>
    </w:rPr>
  </w:style>
  <w:style w:type="paragraph" w:customStyle="1" w:styleId="xl194">
    <w:name w:val="xl194"/>
    <w:basedOn w:val="a5"/>
    <w:rsid w:val="007F32B5"/>
    <w:pPr>
      <w:pBdr>
        <w:top w:val="single" w:sz="4" w:space="0" w:color="auto"/>
        <w:left w:val="single" w:sz="4" w:space="0" w:color="auto"/>
        <w:bottom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195">
    <w:name w:val="xl195"/>
    <w:basedOn w:val="a5"/>
    <w:rsid w:val="007F32B5"/>
    <w:pPr>
      <w:pBdr>
        <w:left w:val="single" w:sz="8" w:space="0" w:color="auto"/>
        <w:bottom w:val="single" w:sz="8" w:space="0" w:color="auto"/>
        <w:right w:val="single" w:sz="4" w:space="0" w:color="auto"/>
      </w:pBdr>
      <w:spacing w:before="100" w:beforeAutospacing="1" w:after="100" w:afterAutospacing="1"/>
      <w:ind w:right="0"/>
      <w:jc w:val="left"/>
    </w:pPr>
    <w:rPr>
      <w:sz w:val="24"/>
      <w:szCs w:val="24"/>
      <w:lang w:eastAsia="ru-RU"/>
    </w:rPr>
  </w:style>
  <w:style w:type="paragraph" w:customStyle="1" w:styleId="xl196">
    <w:name w:val="xl196"/>
    <w:basedOn w:val="a5"/>
    <w:rsid w:val="007F32B5"/>
    <w:pPr>
      <w:pBdr>
        <w:top w:val="single" w:sz="8" w:space="0" w:color="auto"/>
        <w:left w:val="single" w:sz="4" w:space="0" w:color="auto"/>
        <w:right w:val="single" w:sz="4" w:space="0" w:color="auto"/>
      </w:pBdr>
      <w:spacing w:before="100" w:beforeAutospacing="1" w:after="100" w:afterAutospacing="1"/>
      <w:ind w:right="0"/>
      <w:jc w:val="left"/>
    </w:pPr>
    <w:rPr>
      <w:sz w:val="24"/>
      <w:szCs w:val="24"/>
      <w:lang w:eastAsia="ru-RU"/>
    </w:rPr>
  </w:style>
  <w:style w:type="paragraph" w:customStyle="1" w:styleId="xl197">
    <w:name w:val="xl197"/>
    <w:basedOn w:val="a5"/>
    <w:rsid w:val="007F32B5"/>
    <w:pPr>
      <w:pBdr>
        <w:left w:val="single" w:sz="4" w:space="0" w:color="auto"/>
        <w:bottom w:val="single" w:sz="4" w:space="0" w:color="auto"/>
        <w:right w:val="single" w:sz="4" w:space="0" w:color="auto"/>
      </w:pBdr>
      <w:spacing w:before="100" w:beforeAutospacing="1" w:after="100" w:afterAutospacing="1"/>
      <w:ind w:right="0"/>
      <w:jc w:val="left"/>
    </w:pPr>
    <w:rPr>
      <w:sz w:val="24"/>
      <w:szCs w:val="24"/>
      <w:lang w:eastAsia="ru-RU"/>
    </w:rPr>
  </w:style>
  <w:style w:type="paragraph" w:customStyle="1" w:styleId="xl198">
    <w:name w:val="xl198"/>
    <w:basedOn w:val="a5"/>
    <w:rsid w:val="007F32B5"/>
    <w:pPr>
      <w:pBdr>
        <w:top w:val="single" w:sz="8" w:space="0" w:color="auto"/>
        <w:left w:val="single" w:sz="4"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99">
    <w:name w:val="xl199"/>
    <w:basedOn w:val="a5"/>
    <w:rsid w:val="007F32B5"/>
    <w:pPr>
      <w:pBdr>
        <w:top w:val="single" w:sz="8" w:space="0" w:color="auto"/>
        <w:left w:val="single" w:sz="4" w:space="0" w:color="auto"/>
        <w:bottom w:val="single" w:sz="8" w:space="0" w:color="auto"/>
      </w:pBdr>
      <w:spacing w:before="100" w:beforeAutospacing="1" w:after="100" w:afterAutospacing="1"/>
      <w:ind w:right="0"/>
      <w:jc w:val="left"/>
      <w:textAlignment w:val="center"/>
    </w:pPr>
    <w:rPr>
      <w:sz w:val="24"/>
      <w:szCs w:val="24"/>
      <w:lang w:eastAsia="ru-RU"/>
    </w:rPr>
  </w:style>
  <w:style w:type="paragraph" w:customStyle="1" w:styleId="xl200">
    <w:name w:val="xl200"/>
    <w:basedOn w:val="a5"/>
    <w:rsid w:val="007F32B5"/>
    <w:pPr>
      <w:pBdr>
        <w:top w:val="single" w:sz="8" w:space="0" w:color="auto"/>
      </w:pBdr>
      <w:spacing w:before="100" w:beforeAutospacing="1" w:after="100" w:afterAutospacing="1"/>
      <w:ind w:right="0"/>
      <w:jc w:val="left"/>
    </w:pPr>
    <w:rPr>
      <w:sz w:val="24"/>
      <w:szCs w:val="24"/>
      <w:lang w:eastAsia="ru-RU"/>
    </w:rPr>
  </w:style>
  <w:style w:type="paragraph" w:customStyle="1" w:styleId="xl201">
    <w:name w:val="xl201"/>
    <w:basedOn w:val="a5"/>
    <w:rsid w:val="007F32B5"/>
    <w:pPr>
      <w:pBdr>
        <w:top w:val="single" w:sz="8" w:space="0" w:color="auto"/>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202">
    <w:name w:val="xl202"/>
    <w:basedOn w:val="a5"/>
    <w:rsid w:val="007F32B5"/>
    <w:pPr>
      <w:spacing w:before="100" w:beforeAutospacing="1" w:after="100" w:afterAutospacing="1"/>
      <w:ind w:right="0"/>
      <w:jc w:val="left"/>
    </w:pPr>
    <w:rPr>
      <w:sz w:val="24"/>
      <w:szCs w:val="24"/>
      <w:lang w:eastAsia="ru-RU"/>
    </w:rPr>
  </w:style>
  <w:style w:type="paragraph" w:customStyle="1" w:styleId="xl203">
    <w:name w:val="xl203"/>
    <w:basedOn w:val="a5"/>
    <w:rsid w:val="007F32B5"/>
    <w:pPr>
      <w:pBdr>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204">
    <w:name w:val="xl204"/>
    <w:basedOn w:val="a5"/>
    <w:rsid w:val="007F32B5"/>
    <w:pPr>
      <w:pBdr>
        <w:bottom w:val="single" w:sz="8" w:space="0" w:color="auto"/>
      </w:pBdr>
      <w:spacing w:before="100" w:beforeAutospacing="1" w:after="100" w:afterAutospacing="1"/>
      <w:ind w:right="0"/>
      <w:jc w:val="left"/>
    </w:pPr>
    <w:rPr>
      <w:sz w:val="24"/>
      <w:szCs w:val="24"/>
      <w:lang w:eastAsia="ru-RU"/>
    </w:rPr>
  </w:style>
  <w:style w:type="paragraph" w:customStyle="1" w:styleId="xl205">
    <w:name w:val="xl205"/>
    <w:basedOn w:val="a5"/>
    <w:rsid w:val="007F32B5"/>
    <w:pPr>
      <w:pBdr>
        <w:left w:val="single" w:sz="4"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206">
    <w:name w:val="xl206"/>
    <w:basedOn w:val="a5"/>
    <w:rsid w:val="007F32B5"/>
    <w:pPr>
      <w:pBdr>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07">
    <w:name w:val="xl207"/>
    <w:basedOn w:val="a5"/>
    <w:rsid w:val="007F32B5"/>
    <w:pPr>
      <w:pBdr>
        <w:left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08">
    <w:name w:val="xl208"/>
    <w:basedOn w:val="a5"/>
    <w:rsid w:val="007F32B5"/>
    <w:pPr>
      <w:pBdr>
        <w:top w:val="single" w:sz="8" w:space="0" w:color="auto"/>
        <w:left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09">
    <w:name w:val="xl209"/>
    <w:basedOn w:val="a5"/>
    <w:rsid w:val="007F32B5"/>
    <w:pPr>
      <w:pBdr>
        <w:left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10">
    <w:name w:val="xl210"/>
    <w:basedOn w:val="a5"/>
    <w:rsid w:val="007F32B5"/>
    <w:pPr>
      <w:pBdr>
        <w:top w:val="single" w:sz="8" w:space="0" w:color="auto"/>
        <w:left w:val="single" w:sz="8"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11">
    <w:name w:val="xl211"/>
    <w:basedOn w:val="a5"/>
    <w:rsid w:val="007F32B5"/>
    <w:pPr>
      <w:pBdr>
        <w:top w:val="single" w:sz="4" w:space="0" w:color="auto"/>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12">
    <w:name w:val="xl212"/>
    <w:basedOn w:val="a5"/>
    <w:rsid w:val="007F32B5"/>
    <w:pPr>
      <w:pBdr>
        <w:left w:val="single" w:sz="8" w:space="0" w:color="auto"/>
        <w:right w:val="single" w:sz="4"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13">
    <w:name w:val="xl213"/>
    <w:basedOn w:val="a5"/>
    <w:rsid w:val="007F32B5"/>
    <w:pPr>
      <w:pBdr>
        <w:left w:val="single" w:sz="8" w:space="0" w:color="auto"/>
        <w:right w:val="single" w:sz="4"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14">
    <w:name w:val="xl214"/>
    <w:basedOn w:val="a5"/>
    <w:rsid w:val="007F32B5"/>
    <w:pPr>
      <w:pBdr>
        <w:left w:val="single" w:sz="8"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215">
    <w:name w:val="xl215"/>
    <w:basedOn w:val="a5"/>
    <w:rsid w:val="007F32B5"/>
    <w:pPr>
      <w:pBdr>
        <w:top w:val="single" w:sz="8" w:space="0" w:color="auto"/>
      </w:pBdr>
      <w:spacing w:before="100" w:beforeAutospacing="1" w:after="100" w:afterAutospacing="1"/>
      <w:ind w:right="0"/>
      <w:jc w:val="left"/>
    </w:pPr>
    <w:rPr>
      <w:sz w:val="24"/>
      <w:szCs w:val="24"/>
      <w:lang w:eastAsia="ru-RU"/>
    </w:rPr>
  </w:style>
  <w:style w:type="paragraph" w:customStyle="1" w:styleId="xl216">
    <w:name w:val="xl216"/>
    <w:basedOn w:val="a5"/>
    <w:rsid w:val="007F32B5"/>
    <w:pPr>
      <w:pBdr>
        <w:top w:val="single" w:sz="8" w:space="0" w:color="auto"/>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217">
    <w:name w:val="xl217"/>
    <w:basedOn w:val="a5"/>
    <w:rsid w:val="007F32B5"/>
    <w:pPr>
      <w:spacing w:before="100" w:beforeAutospacing="1" w:after="100" w:afterAutospacing="1"/>
      <w:ind w:right="0"/>
      <w:jc w:val="left"/>
    </w:pPr>
    <w:rPr>
      <w:sz w:val="24"/>
      <w:szCs w:val="24"/>
      <w:lang w:eastAsia="ru-RU"/>
    </w:rPr>
  </w:style>
  <w:style w:type="paragraph" w:customStyle="1" w:styleId="xl218">
    <w:name w:val="xl218"/>
    <w:basedOn w:val="a5"/>
    <w:rsid w:val="007F32B5"/>
    <w:pPr>
      <w:pBdr>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219">
    <w:name w:val="xl219"/>
    <w:basedOn w:val="a5"/>
    <w:rsid w:val="007F32B5"/>
    <w:pPr>
      <w:pBdr>
        <w:bottom w:val="single" w:sz="8" w:space="0" w:color="auto"/>
      </w:pBdr>
      <w:spacing w:before="100" w:beforeAutospacing="1" w:after="100" w:afterAutospacing="1"/>
      <w:ind w:right="0"/>
      <w:jc w:val="left"/>
    </w:pPr>
    <w:rPr>
      <w:sz w:val="24"/>
      <w:szCs w:val="24"/>
      <w:lang w:eastAsia="ru-RU"/>
    </w:rPr>
  </w:style>
  <w:style w:type="paragraph" w:customStyle="1" w:styleId="xl220">
    <w:name w:val="xl220"/>
    <w:basedOn w:val="a5"/>
    <w:rsid w:val="007F32B5"/>
    <w:pPr>
      <w:pBdr>
        <w:left w:val="single" w:sz="4"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221">
    <w:name w:val="xl221"/>
    <w:basedOn w:val="a5"/>
    <w:rsid w:val="007F32B5"/>
    <w:pPr>
      <w:pBdr>
        <w:left w:val="single" w:sz="4"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22">
    <w:name w:val="xl222"/>
    <w:basedOn w:val="a5"/>
    <w:rsid w:val="007F32B5"/>
    <w:pPr>
      <w:pBdr>
        <w:top w:val="single" w:sz="4" w:space="0" w:color="auto"/>
        <w:left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23">
    <w:name w:val="xl223"/>
    <w:basedOn w:val="a5"/>
    <w:rsid w:val="007F32B5"/>
    <w:pPr>
      <w:pBdr>
        <w:bottom w:val="single" w:sz="4" w:space="0" w:color="auto"/>
        <w:right w:val="single" w:sz="4" w:space="0" w:color="auto"/>
      </w:pBdr>
      <w:spacing w:before="100" w:beforeAutospacing="1" w:after="100" w:afterAutospacing="1"/>
      <w:ind w:right="0"/>
    </w:pPr>
    <w:rPr>
      <w:sz w:val="24"/>
      <w:szCs w:val="24"/>
      <w:lang w:eastAsia="ru-RU"/>
    </w:rPr>
  </w:style>
  <w:style w:type="paragraph" w:customStyle="1" w:styleId="xl224">
    <w:name w:val="xl224"/>
    <w:basedOn w:val="a5"/>
    <w:rsid w:val="007F32B5"/>
    <w:pPr>
      <w:pBdr>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25">
    <w:name w:val="xl225"/>
    <w:basedOn w:val="a5"/>
    <w:rsid w:val="007F32B5"/>
    <w:pPr>
      <w:pBdr>
        <w:top w:val="single" w:sz="8" w:space="0" w:color="auto"/>
        <w:left w:val="single" w:sz="4" w:space="0" w:color="auto"/>
        <w:right w:val="single" w:sz="4" w:space="0" w:color="auto"/>
      </w:pBdr>
      <w:spacing w:before="100" w:beforeAutospacing="1" w:after="100" w:afterAutospacing="1"/>
      <w:ind w:right="0"/>
      <w:textAlignment w:val="center"/>
    </w:pPr>
    <w:rPr>
      <w:b/>
      <w:bCs/>
      <w:i/>
      <w:iCs/>
      <w:sz w:val="24"/>
      <w:szCs w:val="24"/>
      <w:lang w:eastAsia="ru-RU"/>
    </w:rPr>
  </w:style>
  <w:style w:type="paragraph" w:customStyle="1" w:styleId="xl226">
    <w:name w:val="xl226"/>
    <w:basedOn w:val="a5"/>
    <w:rsid w:val="007F32B5"/>
    <w:pPr>
      <w:pBdr>
        <w:left w:val="single" w:sz="4" w:space="0" w:color="auto"/>
        <w:bottom w:val="single" w:sz="4" w:space="0" w:color="auto"/>
        <w:right w:val="single" w:sz="4" w:space="0" w:color="auto"/>
      </w:pBdr>
      <w:spacing w:before="100" w:beforeAutospacing="1" w:after="100" w:afterAutospacing="1"/>
      <w:ind w:right="0"/>
      <w:textAlignment w:val="center"/>
    </w:pPr>
    <w:rPr>
      <w:b/>
      <w:bCs/>
      <w:i/>
      <w:iCs/>
      <w:sz w:val="24"/>
      <w:szCs w:val="24"/>
      <w:lang w:eastAsia="ru-RU"/>
    </w:rPr>
  </w:style>
  <w:style w:type="paragraph" w:customStyle="1" w:styleId="xl227">
    <w:name w:val="xl227"/>
    <w:basedOn w:val="a5"/>
    <w:rsid w:val="007F32B5"/>
    <w:pPr>
      <w:pBdr>
        <w:left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28">
    <w:name w:val="xl228"/>
    <w:basedOn w:val="a5"/>
    <w:rsid w:val="007F32B5"/>
    <w:pPr>
      <w:pBdr>
        <w:top w:val="single" w:sz="8" w:space="0" w:color="auto"/>
        <w:left w:val="single" w:sz="8" w:space="0" w:color="auto"/>
      </w:pBdr>
      <w:spacing w:before="100" w:beforeAutospacing="1" w:after="100" w:afterAutospacing="1"/>
      <w:ind w:right="0"/>
      <w:textAlignment w:val="center"/>
    </w:pPr>
    <w:rPr>
      <w:sz w:val="24"/>
      <w:szCs w:val="24"/>
      <w:lang w:eastAsia="ru-RU"/>
    </w:rPr>
  </w:style>
  <w:style w:type="paragraph" w:customStyle="1" w:styleId="xl229">
    <w:name w:val="xl229"/>
    <w:basedOn w:val="a5"/>
    <w:rsid w:val="007F32B5"/>
    <w:pPr>
      <w:pBdr>
        <w:left w:val="single" w:sz="8" w:space="0" w:color="auto"/>
        <w:bottom w:val="single" w:sz="4" w:space="0" w:color="auto"/>
      </w:pBdr>
      <w:spacing w:before="100" w:beforeAutospacing="1" w:after="100" w:afterAutospacing="1"/>
      <w:ind w:right="0"/>
      <w:textAlignment w:val="center"/>
    </w:pPr>
    <w:rPr>
      <w:sz w:val="24"/>
      <w:szCs w:val="24"/>
      <w:lang w:eastAsia="ru-RU"/>
    </w:rPr>
  </w:style>
  <w:style w:type="paragraph" w:customStyle="1" w:styleId="xl230">
    <w:name w:val="xl230"/>
    <w:basedOn w:val="a5"/>
    <w:rsid w:val="007F32B5"/>
    <w:pPr>
      <w:pBdr>
        <w:top w:val="single" w:sz="8" w:space="0" w:color="auto"/>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231">
    <w:name w:val="xl231"/>
    <w:basedOn w:val="a5"/>
    <w:rsid w:val="007F32B5"/>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232">
    <w:name w:val="xl232"/>
    <w:basedOn w:val="a5"/>
    <w:rsid w:val="007F32B5"/>
    <w:pPr>
      <w:pBdr>
        <w:top w:val="single" w:sz="8" w:space="0" w:color="auto"/>
      </w:pBdr>
      <w:spacing w:before="100" w:beforeAutospacing="1" w:after="100" w:afterAutospacing="1"/>
      <w:ind w:right="0"/>
      <w:jc w:val="left"/>
      <w:textAlignment w:val="center"/>
    </w:pPr>
    <w:rPr>
      <w:sz w:val="24"/>
      <w:szCs w:val="24"/>
      <w:lang w:eastAsia="ru-RU"/>
    </w:rPr>
  </w:style>
  <w:style w:type="paragraph" w:customStyle="1" w:styleId="xl233">
    <w:name w:val="xl233"/>
    <w:basedOn w:val="a5"/>
    <w:rsid w:val="007F32B5"/>
    <w:pPr>
      <w:pBdr>
        <w:bottom w:val="single" w:sz="4" w:space="0" w:color="auto"/>
      </w:pBdr>
      <w:spacing w:before="100" w:beforeAutospacing="1" w:after="100" w:afterAutospacing="1"/>
      <w:ind w:right="0"/>
      <w:jc w:val="left"/>
      <w:textAlignment w:val="center"/>
    </w:pPr>
    <w:rPr>
      <w:sz w:val="24"/>
      <w:szCs w:val="24"/>
      <w:lang w:eastAsia="ru-RU"/>
    </w:rPr>
  </w:style>
  <w:style w:type="paragraph" w:customStyle="1" w:styleId="xl234">
    <w:name w:val="xl234"/>
    <w:basedOn w:val="a5"/>
    <w:rsid w:val="007F32B5"/>
    <w:pPr>
      <w:pBdr>
        <w:top w:val="single" w:sz="8" w:space="0" w:color="auto"/>
        <w:left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35">
    <w:name w:val="xl235"/>
    <w:basedOn w:val="a5"/>
    <w:rsid w:val="007F32B5"/>
    <w:pPr>
      <w:pBdr>
        <w:left w:val="single" w:sz="4"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36">
    <w:name w:val="xl236"/>
    <w:basedOn w:val="a5"/>
    <w:rsid w:val="007F32B5"/>
    <w:pPr>
      <w:pBdr>
        <w:top w:val="single" w:sz="8" w:space="0" w:color="auto"/>
        <w:left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37">
    <w:name w:val="xl237"/>
    <w:basedOn w:val="a5"/>
    <w:rsid w:val="007F32B5"/>
    <w:pPr>
      <w:pBdr>
        <w:left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38">
    <w:name w:val="xl238"/>
    <w:basedOn w:val="a5"/>
    <w:rsid w:val="007F32B5"/>
    <w:pPr>
      <w:pBdr>
        <w:top w:val="single" w:sz="8" w:space="0" w:color="auto"/>
        <w:left w:val="single" w:sz="8"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39">
    <w:name w:val="xl239"/>
    <w:basedOn w:val="a5"/>
    <w:rsid w:val="007F32B5"/>
    <w:pPr>
      <w:pBdr>
        <w:top w:val="single" w:sz="4" w:space="0" w:color="auto"/>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40">
    <w:name w:val="xl240"/>
    <w:basedOn w:val="a5"/>
    <w:rsid w:val="007F32B5"/>
    <w:pPr>
      <w:pBdr>
        <w:left w:val="single" w:sz="8" w:space="0" w:color="auto"/>
        <w:right w:val="single" w:sz="4"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41">
    <w:name w:val="xl241"/>
    <w:basedOn w:val="a5"/>
    <w:rsid w:val="007F32B5"/>
    <w:pPr>
      <w:pBdr>
        <w:left w:val="single" w:sz="8" w:space="0" w:color="auto"/>
        <w:right w:val="single" w:sz="4"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42">
    <w:name w:val="xl242"/>
    <w:basedOn w:val="a5"/>
    <w:rsid w:val="007F32B5"/>
    <w:pPr>
      <w:pBdr>
        <w:left w:val="single" w:sz="8" w:space="0" w:color="auto"/>
        <w:bottom w:val="single" w:sz="8" w:space="0" w:color="auto"/>
      </w:pBdr>
      <w:spacing w:before="100" w:beforeAutospacing="1" w:after="100" w:afterAutospacing="1"/>
      <w:ind w:right="0"/>
      <w:textAlignment w:val="center"/>
    </w:pPr>
    <w:rPr>
      <w:sz w:val="24"/>
      <w:szCs w:val="24"/>
      <w:lang w:eastAsia="ru-RU"/>
    </w:rPr>
  </w:style>
  <w:style w:type="numbering" w:customStyle="1" w:styleId="3f3">
    <w:name w:val="Нет списка3"/>
    <w:next w:val="a8"/>
    <w:semiHidden/>
    <w:rsid w:val="009439A1"/>
  </w:style>
  <w:style w:type="character" w:customStyle="1" w:styleId="afffffff1">
    <w:name w:val="Абзац списка Знак"/>
    <w:aliases w:val="3_Абзац списка Знак,Введение Знак,СПИСКИ Знак"/>
    <w:basedOn w:val="a6"/>
    <w:link w:val="afffffff0"/>
    <w:uiPriority w:val="34"/>
    <w:rsid w:val="00D267F9"/>
    <w:rPr>
      <w:rFonts w:eastAsia="Calibri"/>
      <w:spacing w:val="37"/>
      <w:sz w:val="28"/>
      <w:szCs w:val="28"/>
    </w:rPr>
  </w:style>
  <w:style w:type="paragraph" w:customStyle="1" w:styleId="font9">
    <w:name w:val="font9"/>
    <w:basedOn w:val="a5"/>
    <w:rsid w:val="00535183"/>
    <w:pPr>
      <w:spacing w:before="100" w:beforeAutospacing="1" w:after="100" w:afterAutospacing="1"/>
      <w:ind w:right="0"/>
      <w:jc w:val="left"/>
    </w:pPr>
    <w:rPr>
      <w:i/>
      <w:iCs/>
      <w:color w:val="000000"/>
      <w:sz w:val="20"/>
      <w:lang w:eastAsia="ru-RU"/>
    </w:rPr>
  </w:style>
  <w:style w:type="numbering" w:customStyle="1" w:styleId="48">
    <w:name w:val="Нет списка4"/>
    <w:next w:val="a8"/>
    <w:uiPriority w:val="99"/>
    <w:semiHidden/>
    <w:unhideWhenUsed/>
    <w:rsid w:val="00721E80"/>
  </w:style>
  <w:style w:type="numbering" w:customStyle="1" w:styleId="116">
    <w:name w:val="Нет списка11"/>
    <w:next w:val="a8"/>
    <w:uiPriority w:val="99"/>
    <w:semiHidden/>
    <w:rsid w:val="00721E80"/>
  </w:style>
  <w:style w:type="numbering" w:customStyle="1" w:styleId="213">
    <w:name w:val="Нет списка21"/>
    <w:next w:val="a8"/>
    <w:uiPriority w:val="99"/>
    <w:semiHidden/>
    <w:rsid w:val="00721E80"/>
  </w:style>
  <w:style w:type="numbering" w:customStyle="1" w:styleId="310">
    <w:name w:val="Нет списка31"/>
    <w:next w:val="a8"/>
    <w:semiHidden/>
    <w:rsid w:val="00721E80"/>
  </w:style>
  <w:style w:type="table" w:customStyle="1" w:styleId="1ff2">
    <w:name w:val="Сетка таблицы1"/>
    <w:basedOn w:val="a7"/>
    <w:next w:val="afffffff3"/>
    <w:uiPriority w:val="59"/>
    <w:rsid w:val="00A812E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
    <w:name w:val="мой текст жирный"/>
    <w:basedOn w:val="affffffff6"/>
    <w:link w:val="afffffffff0"/>
    <w:qFormat/>
    <w:rsid w:val="006B7F77"/>
    <w:rPr>
      <w:b/>
      <w:sz w:val="22"/>
      <w:szCs w:val="22"/>
    </w:rPr>
  </w:style>
  <w:style w:type="character" w:customStyle="1" w:styleId="afffffffff0">
    <w:name w:val="мой текст жирный Знак"/>
    <w:basedOn w:val="affffffff7"/>
    <w:link w:val="afffffffff"/>
    <w:rsid w:val="006B7F77"/>
    <w:rPr>
      <w:rFonts w:eastAsia="Calibri"/>
      <w:b/>
      <w:sz w:val="22"/>
      <w:szCs w:val="22"/>
      <w:lang w:eastAsia="en-US"/>
    </w:rPr>
  </w:style>
  <w:style w:type="paragraph" w:customStyle="1" w:styleId="7">
    <w:name w:val="Стиль7"/>
    <w:basedOn w:val="affffffff6"/>
    <w:link w:val="74"/>
    <w:qFormat/>
    <w:rsid w:val="00401744"/>
    <w:pPr>
      <w:numPr>
        <w:numId w:val="17"/>
      </w:numPr>
      <w:tabs>
        <w:tab w:val="left" w:pos="1211"/>
      </w:tabs>
    </w:pPr>
  </w:style>
  <w:style w:type="character" w:customStyle="1" w:styleId="74">
    <w:name w:val="Стиль7 Знак"/>
    <w:basedOn w:val="affffffff7"/>
    <w:link w:val="7"/>
    <w:rsid w:val="00401744"/>
    <w:rPr>
      <w:rFonts w:eastAsia="Calibri"/>
      <w:sz w:val="24"/>
      <w:szCs w:val="28"/>
      <w:lang w:eastAsia="en-US"/>
    </w:rPr>
  </w:style>
  <w:style w:type="paragraph" w:customStyle="1" w:styleId="83">
    <w:name w:val="Стиль8"/>
    <w:basedOn w:val="affffffff6"/>
    <w:link w:val="84"/>
    <w:qFormat/>
    <w:rsid w:val="00980444"/>
    <w:pPr>
      <w:shd w:val="clear" w:color="auto" w:fill="D9D9D9" w:themeFill="background1" w:themeFillShade="D9"/>
    </w:pPr>
    <w:rPr>
      <w:b/>
      <w:i/>
      <w:sz w:val="22"/>
    </w:rPr>
  </w:style>
  <w:style w:type="character" w:customStyle="1" w:styleId="84">
    <w:name w:val="Стиль8 Знак"/>
    <w:basedOn w:val="affffffff7"/>
    <w:link w:val="83"/>
    <w:rsid w:val="00980444"/>
    <w:rPr>
      <w:rFonts w:eastAsia="Calibri"/>
      <w:b/>
      <w:i/>
      <w:sz w:val="22"/>
      <w:szCs w:val="28"/>
      <w:shd w:val="clear" w:color="auto" w:fill="D9D9D9" w:themeFill="background1" w:themeFillShade="D9"/>
      <w:lang w:eastAsia="en-US"/>
    </w:rPr>
  </w:style>
  <w:style w:type="table" w:styleId="-1c">
    <w:name w:val="Light Grid Accent 1"/>
    <w:basedOn w:val="a7"/>
    <w:uiPriority w:val="62"/>
    <w:rsid w:val="002A2C4E"/>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ChapterSubtitle">
    <w:name w:val="Chapter Subtitle"/>
    <w:basedOn w:val="ad"/>
    <w:rsid w:val="00C916B2"/>
    <w:pPr>
      <w:keepNext/>
      <w:keepLines/>
      <w:spacing w:before="60"/>
      <w:ind w:right="0"/>
      <w:jc w:val="left"/>
    </w:pPr>
    <w:rPr>
      <w:rFonts w:ascii="Arial" w:hAnsi="Arial"/>
      <w:spacing w:val="-16"/>
      <w:kern w:val="28"/>
      <w:sz w:val="32"/>
      <w:szCs w:val="28"/>
    </w:rPr>
  </w:style>
  <w:style w:type="character" w:customStyle="1" w:styleId="ArialUnicodeMS">
    <w:name w:val="Основной текст + Arial Unicode MS"/>
    <w:aliases w:val="11.5 pt"/>
    <w:basedOn w:val="a6"/>
    <w:rsid w:val="005C7162"/>
    <w:rPr>
      <w:rFonts w:ascii="Arial Unicode MS" w:eastAsia="Arial Unicode MS" w:hAnsi="Arial Unicode MS" w:cs="Arial Unicode MS" w:hint="eastAsia"/>
      <w:b w:val="0"/>
      <w:bCs w:val="0"/>
      <w:i w:val="0"/>
      <w:iCs w:val="0"/>
      <w:smallCaps w:val="0"/>
      <w:strike w:val="0"/>
      <w:dstrike w:val="0"/>
      <w:color w:val="000000"/>
      <w:spacing w:val="0"/>
      <w:w w:val="100"/>
      <w:position w:val="0"/>
      <w:sz w:val="23"/>
      <w:szCs w:val="23"/>
      <w:u w:val="none"/>
      <w:effect w:val="none"/>
      <w:shd w:val="clear" w:color="auto" w:fill="FFFFFF"/>
      <w:lang w:val="ru-RU"/>
    </w:rPr>
  </w:style>
  <w:style w:type="table" w:customStyle="1" w:styleId="TableGridReport6">
    <w:name w:val="Table Grid Report6"/>
    <w:basedOn w:val="a7"/>
    <w:next w:val="afffffff3"/>
    <w:rsid w:val="00D01A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74259"/>
    <w:pPr>
      <w:autoSpaceDE w:val="0"/>
      <w:autoSpaceDN w:val="0"/>
      <w:adjustRightInd w:val="0"/>
    </w:pPr>
    <w:rPr>
      <w:color w:val="000000"/>
      <w:sz w:val="24"/>
      <w:szCs w:val="24"/>
    </w:rPr>
  </w:style>
  <w:style w:type="paragraph" w:customStyle="1" w:styleId="xl47859">
    <w:name w:val="xl47859"/>
    <w:basedOn w:val="a5"/>
    <w:rsid w:val="00BC6E77"/>
    <w:pPr>
      <w:spacing w:before="100" w:beforeAutospacing="1" w:after="100" w:afterAutospacing="1"/>
      <w:ind w:right="0"/>
      <w:jc w:val="left"/>
      <w:textAlignment w:val="center"/>
    </w:pPr>
    <w:rPr>
      <w:sz w:val="20"/>
      <w:lang w:eastAsia="ru-RU"/>
    </w:rPr>
  </w:style>
  <w:style w:type="paragraph" w:customStyle="1" w:styleId="xl47860">
    <w:name w:val="xl47860"/>
    <w:basedOn w:val="a5"/>
    <w:rsid w:val="00BC6E77"/>
    <w:pPr>
      <w:shd w:val="clear" w:color="000000" w:fill="FFFFFF"/>
      <w:spacing w:before="100" w:beforeAutospacing="1" w:after="100" w:afterAutospacing="1"/>
      <w:ind w:right="0"/>
      <w:textAlignment w:val="center"/>
    </w:pPr>
    <w:rPr>
      <w:b/>
      <w:bCs/>
      <w:sz w:val="20"/>
      <w:lang w:eastAsia="ru-RU"/>
    </w:rPr>
  </w:style>
  <w:style w:type="paragraph" w:customStyle="1" w:styleId="xl47861">
    <w:name w:val="xl47861"/>
    <w:basedOn w:val="a5"/>
    <w:rsid w:val="00BC6E77"/>
    <w:pPr>
      <w:shd w:val="clear" w:color="000000" w:fill="A6A6A6"/>
      <w:spacing w:before="100" w:beforeAutospacing="1" w:after="100" w:afterAutospacing="1"/>
      <w:ind w:right="0"/>
      <w:textAlignment w:val="center"/>
    </w:pPr>
    <w:rPr>
      <w:b/>
      <w:bCs/>
      <w:sz w:val="20"/>
      <w:lang w:eastAsia="ru-RU"/>
    </w:rPr>
  </w:style>
  <w:style w:type="paragraph" w:customStyle="1" w:styleId="xl47862">
    <w:name w:val="xl47862"/>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color w:val="000000"/>
      <w:sz w:val="20"/>
      <w:lang w:eastAsia="ru-RU"/>
    </w:rPr>
  </w:style>
  <w:style w:type="paragraph" w:customStyle="1" w:styleId="xl47863">
    <w:name w:val="xl47863"/>
    <w:basedOn w:val="a5"/>
    <w:rsid w:val="00BC6E77"/>
    <w:pPr>
      <w:shd w:val="clear" w:color="000000" w:fill="FFFF00"/>
      <w:spacing w:before="100" w:beforeAutospacing="1" w:after="100" w:afterAutospacing="1"/>
      <w:ind w:right="0"/>
      <w:textAlignment w:val="center"/>
    </w:pPr>
    <w:rPr>
      <w:sz w:val="20"/>
      <w:lang w:eastAsia="ru-RU"/>
    </w:rPr>
  </w:style>
  <w:style w:type="paragraph" w:customStyle="1" w:styleId="xl47864">
    <w:name w:val="xl47864"/>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47865">
    <w:name w:val="xl47865"/>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66">
    <w:name w:val="xl47866"/>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67">
    <w:name w:val="xl47867"/>
    <w:basedOn w:val="a5"/>
    <w:rsid w:val="00BC6E77"/>
    <w:pPr>
      <w:spacing w:before="100" w:beforeAutospacing="1" w:after="100" w:afterAutospacing="1"/>
      <w:ind w:right="0"/>
      <w:textAlignment w:val="center"/>
    </w:pPr>
    <w:rPr>
      <w:sz w:val="20"/>
      <w:lang w:eastAsia="ru-RU"/>
    </w:rPr>
  </w:style>
  <w:style w:type="paragraph" w:customStyle="1" w:styleId="xl47868">
    <w:name w:val="xl47868"/>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color w:val="000000"/>
      <w:sz w:val="20"/>
      <w:lang w:eastAsia="ru-RU"/>
    </w:rPr>
  </w:style>
  <w:style w:type="paragraph" w:customStyle="1" w:styleId="xl47869">
    <w:name w:val="xl47869"/>
    <w:basedOn w:val="a5"/>
    <w:rsid w:val="00BC6E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right="0"/>
      <w:textAlignment w:val="center"/>
    </w:pPr>
    <w:rPr>
      <w:sz w:val="20"/>
      <w:lang w:eastAsia="ru-RU"/>
    </w:rPr>
  </w:style>
  <w:style w:type="paragraph" w:customStyle="1" w:styleId="xl47870">
    <w:name w:val="xl47870"/>
    <w:basedOn w:val="a5"/>
    <w:rsid w:val="00BC6E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47871">
    <w:name w:val="xl47871"/>
    <w:basedOn w:val="a5"/>
    <w:rsid w:val="00BC6E77"/>
    <w:pPr>
      <w:pBdr>
        <w:top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72">
    <w:name w:val="xl47872"/>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73">
    <w:name w:val="xl47873"/>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74">
    <w:name w:val="xl47874"/>
    <w:basedOn w:val="a5"/>
    <w:rsid w:val="00BC6E77"/>
    <w:pPr>
      <w:pBdr>
        <w:top w:val="single" w:sz="4" w:space="0" w:color="auto"/>
        <w:left w:val="single" w:sz="4" w:space="0" w:color="auto"/>
        <w:bottom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75">
    <w:name w:val="xl47875"/>
    <w:basedOn w:val="a5"/>
    <w:rsid w:val="00BC6E77"/>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47876">
    <w:name w:val="xl47876"/>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77">
    <w:name w:val="xl47877"/>
    <w:basedOn w:val="a5"/>
    <w:rsid w:val="00BC6E77"/>
    <w:pPr>
      <w:pBdr>
        <w:top w:val="single" w:sz="4" w:space="0" w:color="auto"/>
        <w:bottom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78">
    <w:name w:val="xl47878"/>
    <w:basedOn w:val="a5"/>
    <w:rsid w:val="00BC6E77"/>
    <w:pPr>
      <w:pBdr>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79">
    <w:name w:val="xl47879"/>
    <w:basedOn w:val="a5"/>
    <w:rsid w:val="00BC6E77"/>
    <w:pPr>
      <w:pBdr>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80">
    <w:name w:val="xl47880"/>
    <w:basedOn w:val="a5"/>
    <w:rsid w:val="00BC6E77"/>
    <w:pPr>
      <w:pBdr>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81">
    <w:name w:val="xl47881"/>
    <w:basedOn w:val="a5"/>
    <w:rsid w:val="00BC6E77"/>
    <w:pPr>
      <w:pBdr>
        <w:top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2">
    <w:name w:val="xl47882"/>
    <w:basedOn w:val="a5"/>
    <w:rsid w:val="00BC6E77"/>
    <w:pPr>
      <w:pBdr>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3">
    <w:name w:val="xl47883"/>
    <w:basedOn w:val="a5"/>
    <w:rsid w:val="00BC6E77"/>
    <w:pPr>
      <w:pBdr>
        <w:left w:val="single" w:sz="4" w:space="0" w:color="auto"/>
        <w:bottom w:val="single" w:sz="4" w:space="0" w:color="auto"/>
        <w:right w:val="single" w:sz="4" w:space="0" w:color="auto"/>
      </w:pBdr>
      <w:shd w:val="clear" w:color="000000" w:fill="FFC000"/>
      <w:spacing w:before="100" w:beforeAutospacing="1" w:after="100" w:afterAutospacing="1"/>
      <w:ind w:right="0"/>
      <w:textAlignment w:val="center"/>
    </w:pPr>
    <w:rPr>
      <w:sz w:val="20"/>
      <w:lang w:eastAsia="ru-RU"/>
    </w:rPr>
  </w:style>
  <w:style w:type="paragraph" w:customStyle="1" w:styleId="xl47884">
    <w:name w:val="xl47884"/>
    <w:basedOn w:val="a5"/>
    <w:rsid w:val="00BC6E77"/>
    <w:pPr>
      <w:pBdr>
        <w:left w:val="single" w:sz="4" w:space="0" w:color="auto"/>
        <w:bottom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47857">
    <w:name w:val="xl47857"/>
    <w:basedOn w:val="a5"/>
    <w:rsid w:val="0045684C"/>
    <w:pPr>
      <w:spacing w:before="100" w:beforeAutospacing="1" w:after="100" w:afterAutospacing="1"/>
      <w:ind w:right="0"/>
      <w:jc w:val="left"/>
      <w:textAlignment w:val="center"/>
    </w:pPr>
    <w:rPr>
      <w:sz w:val="20"/>
      <w:lang w:eastAsia="ru-RU"/>
    </w:rPr>
  </w:style>
  <w:style w:type="paragraph" w:customStyle="1" w:styleId="xl47858">
    <w:name w:val="xl47858"/>
    <w:basedOn w:val="a5"/>
    <w:rsid w:val="0045684C"/>
    <w:pPr>
      <w:shd w:val="clear" w:color="000000" w:fill="FFFFFF"/>
      <w:spacing w:before="100" w:beforeAutospacing="1" w:after="100" w:afterAutospacing="1"/>
      <w:ind w:right="0"/>
      <w:textAlignment w:val="center"/>
    </w:pPr>
    <w:rPr>
      <w:b/>
      <w:bCs/>
      <w:sz w:val="20"/>
      <w:lang w:eastAsia="ru-RU"/>
    </w:rPr>
  </w:style>
  <w:style w:type="paragraph" w:customStyle="1" w:styleId="xl47885">
    <w:name w:val="xl47885"/>
    <w:basedOn w:val="a5"/>
    <w:rsid w:val="0045684C"/>
    <w:pPr>
      <w:pBdr>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6">
    <w:name w:val="xl47886"/>
    <w:basedOn w:val="a5"/>
    <w:rsid w:val="0045684C"/>
    <w:pPr>
      <w:pBdr>
        <w:top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7">
    <w:name w:val="xl47887"/>
    <w:basedOn w:val="a5"/>
    <w:rsid w:val="0045684C"/>
    <w:pPr>
      <w:pBdr>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8">
    <w:name w:val="xl47888"/>
    <w:basedOn w:val="a5"/>
    <w:rsid w:val="004568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16"/>
      <w:szCs w:val="16"/>
      <w:lang w:eastAsia="ru-RU"/>
    </w:rPr>
  </w:style>
  <w:style w:type="paragraph" w:customStyle="1" w:styleId="xl47889">
    <w:name w:val="xl47889"/>
    <w:basedOn w:val="a5"/>
    <w:rsid w:val="004568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right="0"/>
      <w:jc w:val="left"/>
      <w:textAlignment w:val="center"/>
    </w:pPr>
    <w:rPr>
      <w:sz w:val="16"/>
      <w:szCs w:val="16"/>
      <w:lang w:eastAsia="ru-RU"/>
    </w:rPr>
  </w:style>
  <w:style w:type="paragraph" w:customStyle="1" w:styleId="xl47890">
    <w:name w:val="xl47890"/>
    <w:basedOn w:val="a5"/>
    <w:rsid w:val="004568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right="0"/>
      <w:textAlignment w:val="center"/>
    </w:pPr>
    <w:rPr>
      <w:sz w:val="16"/>
      <w:szCs w:val="16"/>
      <w:lang w:eastAsia="ru-RU"/>
    </w:rPr>
  </w:style>
  <w:style w:type="paragraph" w:customStyle="1" w:styleId="xl47891">
    <w:name w:val="xl47891"/>
    <w:basedOn w:val="a5"/>
    <w:rsid w:val="004568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right="0"/>
      <w:textAlignment w:val="center"/>
    </w:pPr>
    <w:rPr>
      <w:sz w:val="16"/>
      <w:szCs w:val="16"/>
      <w:lang w:eastAsia="ru-RU"/>
    </w:rPr>
  </w:style>
  <w:style w:type="paragraph" w:customStyle="1" w:styleId="xl47892">
    <w:name w:val="xl47892"/>
    <w:basedOn w:val="a5"/>
    <w:rsid w:val="004568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right="0"/>
      <w:textAlignment w:val="center"/>
    </w:pPr>
    <w:rPr>
      <w:sz w:val="16"/>
      <w:szCs w:val="16"/>
      <w:lang w:eastAsia="ru-RU"/>
    </w:rPr>
  </w:style>
  <w:style w:type="paragraph" w:customStyle="1" w:styleId="xl47495">
    <w:name w:val="xl47495"/>
    <w:basedOn w:val="a5"/>
    <w:uiPriority w:val="99"/>
    <w:rsid w:val="001012FF"/>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right="0"/>
      <w:jc w:val="left"/>
    </w:pPr>
    <w:rPr>
      <w:rFonts w:ascii="Arial" w:hAnsi="Arial" w:cs="Arial"/>
      <w:sz w:val="20"/>
      <w:lang w:val="en-US" w:eastAsia="ru-RU" w:bidi="en-US"/>
    </w:rPr>
  </w:style>
  <w:style w:type="paragraph" w:customStyle="1" w:styleId="xl1676">
    <w:name w:val="xl1676"/>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77">
    <w:name w:val="xl1677"/>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78">
    <w:name w:val="xl1678"/>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79">
    <w:name w:val="xl1679"/>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80">
    <w:name w:val="xl1680"/>
    <w:basedOn w:val="a5"/>
    <w:rsid w:val="00D95BAA"/>
    <w:pPr>
      <w:spacing w:before="100" w:beforeAutospacing="1" w:after="100" w:afterAutospacing="1"/>
      <w:ind w:right="0"/>
      <w:jc w:val="left"/>
      <w:textAlignment w:val="center"/>
    </w:pPr>
    <w:rPr>
      <w:sz w:val="24"/>
      <w:szCs w:val="24"/>
      <w:lang w:eastAsia="ru-RU"/>
    </w:rPr>
  </w:style>
  <w:style w:type="paragraph" w:customStyle="1" w:styleId="xl1681">
    <w:name w:val="xl1681"/>
    <w:basedOn w:val="a5"/>
    <w:rsid w:val="00D95B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1682">
    <w:name w:val="xl1682"/>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83">
    <w:name w:val="xl1683"/>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84">
    <w:name w:val="xl1684"/>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85">
    <w:name w:val="xl1685"/>
    <w:basedOn w:val="a5"/>
    <w:rsid w:val="00D95BAA"/>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86">
    <w:name w:val="xl1686"/>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87">
    <w:name w:val="xl1687"/>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88">
    <w:name w:val="xl1688"/>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89">
    <w:name w:val="xl1689"/>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0">
    <w:name w:val="xl1690"/>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91">
    <w:name w:val="xl1691"/>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92">
    <w:name w:val="xl1692"/>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3">
    <w:name w:val="xl1693"/>
    <w:basedOn w:val="a5"/>
    <w:rsid w:val="00D95BAA"/>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694">
    <w:name w:val="xl1694"/>
    <w:basedOn w:val="a5"/>
    <w:rsid w:val="00D95B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1695">
    <w:name w:val="xl1695"/>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6">
    <w:name w:val="xl1696"/>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7">
    <w:name w:val="xl1697"/>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8">
    <w:name w:val="xl1698"/>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9">
    <w:name w:val="xl1699"/>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0">
    <w:name w:val="xl1700"/>
    <w:basedOn w:val="a5"/>
    <w:rsid w:val="00D95BAA"/>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01">
    <w:name w:val="xl1701"/>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02">
    <w:name w:val="xl1702"/>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3">
    <w:name w:val="xl1703"/>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04">
    <w:name w:val="xl1704"/>
    <w:basedOn w:val="a5"/>
    <w:rsid w:val="00D95BAA"/>
    <w:pPr>
      <w:spacing w:before="100" w:beforeAutospacing="1" w:after="100" w:afterAutospacing="1"/>
      <w:ind w:right="0"/>
      <w:jc w:val="left"/>
      <w:textAlignment w:val="center"/>
    </w:pPr>
    <w:rPr>
      <w:sz w:val="24"/>
      <w:szCs w:val="24"/>
      <w:lang w:eastAsia="ru-RU"/>
    </w:rPr>
  </w:style>
  <w:style w:type="paragraph" w:customStyle="1" w:styleId="xl1705">
    <w:name w:val="xl1705"/>
    <w:basedOn w:val="a5"/>
    <w:rsid w:val="00D95BAA"/>
    <w:pPr>
      <w:spacing w:before="100" w:beforeAutospacing="1" w:after="100" w:afterAutospacing="1"/>
      <w:ind w:right="0"/>
      <w:jc w:val="left"/>
      <w:textAlignment w:val="center"/>
    </w:pPr>
    <w:rPr>
      <w:sz w:val="24"/>
      <w:szCs w:val="24"/>
      <w:lang w:eastAsia="ru-RU"/>
    </w:rPr>
  </w:style>
  <w:style w:type="paragraph" w:customStyle="1" w:styleId="xl1706">
    <w:name w:val="xl1706"/>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7">
    <w:name w:val="xl1707"/>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8">
    <w:name w:val="xl1708"/>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9">
    <w:name w:val="xl1709"/>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10">
    <w:name w:val="xl1710"/>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color w:val="000000"/>
      <w:sz w:val="20"/>
      <w:lang w:eastAsia="ru-RU"/>
    </w:rPr>
  </w:style>
  <w:style w:type="paragraph" w:customStyle="1" w:styleId="xl1711">
    <w:name w:val="xl1711"/>
    <w:basedOn w:val="a5"/>
    <w:rsid w:val="00D95BAA"/>
    <w:pPr>
      <w:spacing w:before="100" w:beforeAutospacing="1" w:after="100" w:afterAutospacing="1"/>
      <w:ind w:right="0"/>
      <w:textAlignment w:val="center"/>
    </w:pPr>
    <w:rPr>
      <w:sz w:val="20"/>
      <w:lang w:eastAsia="ru-RU"/>
    </w:rPr>
  </w:style>
  <w:style w:type="paragraph" w:customStyle="1" w:styleId="xl1712">
    <w:name w:val="xl1712"/>
    <w:basedOn w:val="a5"/>
    <w:rsid w:val="00D95BAA"/>
    <w:pPr>
      <w:spacing w:before="100" w:beforeAutospacing="1" w:after="100" w:afterAutospacing="1"/>
      <w:ind w:right="0"/>
      <w:jc w:val="left"/>
      <w:textAlignment w:val="center"/>
    </w:pPr>
    <w:rPr>
      <w:sz w:val="20"/>
      <w:lang w:eastAsia="ru-RU"/>
    </w:rPr>
  </w:style>
  <w:style w:type="paragraph" w:customStyle="1" w:styleId="xl1713">
    <w:name w:val="xl1713"/>
    <w:basedOn w:val="a5"/>
    <w:rsid w:val="00D95BAA"/>
    <w:pPr>
      <w:spacing w:before="100" w:beforeAutospacing="1" w:after="100" w:afterAutospacing="1"/>
      <w:ind w:right="0"/>
      <w:textAlignment w:val="center"/>
    </w:pPr>
    <w:rPr>
      <w:sz w:val="20"/>
      <w:lang w:eastAsia="ru-RU"/>
    </w:rPr>
  </w:style>
  <w:style w:type="paragraph" w:customStyle="1" w:styleId="xl1714">
    <w:name w:val="xl1714"/>
    <w:basedOn w:val="a5"/>
    <w:rsid w:val="00D95BAA"/>
    <w:pPr>
      <w:spacing w:before="100" w:beforeAutospacing="1" w:after="100" w:afterAutospacing="1"/>
      <w:ind w:right="0"/>
      <w:jc w:val="left"/>
      <w:textAlignment w:val="center"/>
    </w:pPr>
    <w:rPr>
      <w:sz w:val="20"/>
      <w:lang w:eastAsia="ru-RU"/>
    </w:rPr>
  </w:style>
  <w:style w:type="numbering" w:customStyle="1" w:styleId="56">
    <w:name w:val="Нет списка5"/>
    <w:next w:val="a8"/>
    <w:uiPriority w:val="99"/>
    <w:semiHidden/>
    <w:unhideWhenUsed/>
    <w:rsid w:val="00691E3A"/>
  </w:style>
  <w:style w:type="paragraph" w:customStyle="1" w:styleId="xl1715">
    <w:name w:val="xl1715"/>
    <w:basedOn w:val="a5"/>
    <w:rsid w:val="00691E3A"/>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16">
    <w:name w:val="xl1716"/>
    <w:basedOn w:val="a5"/>
    <w:rsid w:val="00691E3A"/>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17">
    <w:name w:val="xl1717"/>
    <w:basedOn w:val="a5"/>
    <w:rsid w:val="00691E3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18">
    <w:name w:val="xl1718"/>
    <w:basedOn w:val="a5"/>
    <w:rsid w:val="00691E3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75">
    <w:name w:val="xl1675"/>
    <w:basedOn w:val="a5"/>
    <w:rsid w:val="00AF529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sz w:val="20"/>
      <w:lang w:eastAsia="ru-RU"/>
    </w:rPr>
  </w:style>
  <w:style w:type="paragraph" w:customStyle="1" w:styleId="xl1719">
    <w:name w:val="xl1719"/>
    <w:basedOn w:val="a5"/>
    <w:rsid w:val="00AF529B"/>
    <w:pPr>
      <w:spacing w:before="100" w:beforeAutospacing="1" w:after="100" w:afterAutospacing="1"/>
      <w:ind w:right="0"/>
      <w:textAlignment w:val="center"/>
    </w:pPr>
    <w:rPr>
      <w:sz w:val="24"/>
      <w:szCs w:val="24"/>
      <w:lang w:eastAsia="ru-RU"/>
    </w:rPr>
  </w:style>
  <w:style w:type="paragraph" w:customStyle="1" w:styleId="xl1720">
    <w:name w:val="xl1720"/>
    <w:basedOn w:val="a5"/>
    <w:rsid w:val="00AF529B"/>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ind w:right="0"/>
      <w:textAlignment w:val="center"/>
    </w:pPr>
    <w:rPr>
      <w:sz w:val="20"/>
      <w:lang w:eastAsia="ru-RU"/>
    </w:rPr>
  </w:style>
  <w:style w:type="paragraph" w:customStyle="1" w:styleId="xl1721">
    <w:name w:val="xl1721"/>
    <w:basedOn w:val="a5"/>
    <w:rsid w:val="00AF529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sz w:val="20"/>
      <w:lang w:eastAsia="ru-RU"/>
    </w:rPr>
  </w:style>
  <w:style w:type="paragraph" w:customStyle="1" w:styleId="xl1722">
    <w:name w:val="xl1722"/>
    <w:basedOn w:val="a5"/>
    <w:rsid w:val="00AF529B"/>
    <w:pPr>
      <w:pBdr>
        <w:top w:val="single" w:sz="4" w:space="0" w:color="auto"/>
        <w:left w:val="single" w:sz="4" w:space="0" w:color="auto"/>
        <w:bottom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23">
    <w:name w:val="xl1723"/>
    <w:basedOn w:val="a5"/>
    <w:rsid w:val="00AF529B"/>
    <w:pPr>
      <w:pBdr>
        <w:top w:val="single" w:sz="4" w:space="0" w:color="auto"/>
      </w:pBdr>
      <w:spacing w:before="100" w:beforeAutospacing="1" w:after="100" w:afterAutospacing="1"/>
      <w:ind w:right="0"/>
      <w:jc w:val="left"/>
      <w:textAlignment w:val="center"/>
    </w:pPr>
    <w:rPr>
      <w:sz w:val="20"/>
      <w:lang w:eastAsia="ru-RU"/>
    </w:rPr>
  </w:style>
  <w:style w:type="paragraph" w:customStyle="1" w:styleId="xl1724">
    <w:name w:val="xl1724"/>
    <w:basedOn w:val="a5"/>
    <w:rsid w:val="00AF529B"/>
    <w:pPr>
      <w:spacing w:before="100" w:beforeAutospacing="1" w:after="100" w:afterAutospacing="1"/>
      <w:ind w:right="0"/>
      <w:jc w:val="left"/>
    </w:pPr>
    <w:rPr>
      <w:sz w:val="24"/>
      <w:szCs w:val="24"/>
      <w:lang w:eastAsia="ru-RU"/>
    </w:rPr>
  </w:style>
  <w:style w:type="paragraph" w:customStyle="1" w:styleId="xl1725">
    <w:name w:val="xl1725"/>
    <w:basedOn w:val="a5"/>
    <w:rsid w:val="00AF529B"/>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26">
    <w:name w:val="xl1726"/>
    <w:basedOn w:val="a5"/>
    <w:rsid w:val="00AF529B"/>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27">
    <w:name w:val="xl1727"/>
    <w:basedOn w:val="a5"/>
    <w:rsid w:val="00AF529B"/>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28">
    <w:name w:val="xl1728"/>
    <w:basedOn w:val="a5"/>
    <w:rsid w:val="00AF529B"/>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29">
    <w:name w:val="xl1729"/>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0">
    <w:name w:val="xl1730"/>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1">
    <w:name w:val="xl1731"/>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2">
    <w:name w:val="xl1732"/>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3">
    <w:name w:val="xl1733"/>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4">
    <w:name w:val="xl1734"/>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5">
    <w:name w:val="xl1735"/>
    <w:basedOn w:val="a5"/>
    <w:rsid w:val="00AF529B"/>
    <w:pPr>
      <w:pBdr>
        <w:top w:val="single" w:sz="4" w:space="0" w:color="auto"/>
        <w:left w:val="single" w:sz="4" w:space="0" w:color="auto"/>
        <w:right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36">
    <w:name w:val="xl1736"/>
    <w:basedOn w:val="a5"/>
    <w:rsid w:val="00AF529B"/>
    <w:pPr>
      <w:pBdr>
        <w:left w:val="single" w:sz="4" w:space="0" w:color="auto"/>
        <w:right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37">
    <w:name w:val="xl1737"/>
    <w:basedOn w:val="a5"/>
    <w:rsid w:val="00AF529B"/>
    <w:pPr>
      <w:pBdr>
        <w:left w:val="single" w:sz="4" w:space="0" w:color="auto"/>
        <w:bottom w:val="single" w:sz="4" w:space="0" w:color="auto"/>
        <w:right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38">
    <w:name w:val="xl1738"/>
    <w:basedOn w:val="a5"/>
    <w:rsid w:val="00AF529B"/>
    <w:pPr>
      <w:pBdr>
        <w:top w:val="single" w:sz="4" w:space="0" w:color="auto"/>
        <w:left w:val="single" w:sz="4" w:space="0" w:color="auto"/>
      </w:pBdr>
      <w:spacing w:before="100" w:beforeAutospacing="1" w:after="100" w:afterAutospacing="1"/>
      <w:ind w:right="0"/>
      <w:textAlignment w:val="center"/>
    </w:pPr>
    <w:rPr>
      <w:sz w:val="20"/>
      <w:lang w:eastAsia="ru-RU"/>
    </w:rPr>
  </w:style>
  <w:style w:type="paragraph" w:customStyle="1" w:styleId="xl1739">
    <w:name w:val="xl1739"/>
    <w:basedOn w:val="a5"/>
    <w:rsid w:val="00AF529B"/>
    <w:pPr>
      <w:pBdr>
        <w:left w:val="single" w:sz="4" w:space="0" w:color="auto"/>
        <w:bottom w:val="single" w:sz="4" w:space="0" w:color="auto"/>
      </w:pBdr>
      <w:spacing w:before="100" w:beforeAutospacing="1" w:after="100" w:afterAutospacing="1"/>
      <w:ind w:right="0"/>
      <w:textAlignment w:val="center"/>
    </w:pPr>
    <w:rPr>
      <w:sz w:val="20"/>
      <w:lang w:eastAsia="ru-RU"/>
    </w:rPr>
  </w:style>
  <w:style w:type="paragraph" w:customStyle="1" w:styleId="xl1740">
    <w:name w:val="xl1740"/>
    <w:basedOn w:val="a5"/>
    <w:rsid w:val="00AF529B"/>
    <w:pPr>
      <w:pBdr>
        <w:top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41">
    <w:name w:val="xl1741"/>
    <w:basedOn w:val="a5"/>
    <w:rsid w:val="00AF529B"/>
    <w:pPr>
      <w:pBdr>
        <w:bottom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42">
    <w:name w:val="xl1742"/>
    <w:basedOn w:val="a5"/>
    <w:rsid w:val="00AF529B"/>
    <w:pPr>
      <w:pBdr>
        <w:top w:val="single" w:sz="4" w:space="0" w:color="auto"/>
        <w:left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43">
    <w:name w:val="xl1743"/>
    <w:basedOn w:val="a5"/>
    <w:rsid w:val="00AF529B"/>
    <w:pPr>
      <w:pBdr>
        <w:left w:val="single" w:sz="4" w:space="0" w:color="auto"/>
        <w:bottom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44">
    <w:name w:val="xl1744"/>
    <w:basedOn w:val="a5"/>
    <w:rsid w:val="00AF529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1745">
    <w:name w:val="xl1745"/>
    <w:basedOn w:val="a5"/>
    <w:rsid w:val="00AF529B"/>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46">
    <w:name w:val="xl1746"/>
    <w:basedOn w:val="a5"/>
    <w:rsid w:val="00AF529B"/>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47">
    <w:name w:val="xl1747"/>
    <w:basedOn w:val="a5"/>
    <w:rsid w:val="00AF529B"/>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48">
    <w:name w:val="xl1748"/>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49">
    <w:name w:val="xl1749"/>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0">
    <w:name w:val="xl1750"/>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1">
    <w:name w:val="xl1751"/>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2">
    <w:name w:val="xl1752"/>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3">
    <w:name w:val="xl1753"/>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4">
    <w:name w:val="xl1754"/>
    <w:basedOn w:val="a5"/>
    <w:rsid w:val="00AF529B"/>
    <w:pPr>
      <w:pBdr>
        <w:top w:val="single" w:sz="4" w:space="0" w:color="auto"/>
        <w:left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55">
    <w:name w:val="xl1755"/>
    <w:basedOn w:val="a5"/>
    <w:rsid w:val="00AF529B"/>
    <w:pPr>
      <w:pBdr>
        <w:left w:val="single" w:sz="4" w:space="0" w:color="auto"/>
        <w:bottom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56">
    <w:name w:val="xl1756"/>
    <w:basedOn w:val="a5"/>
    <w:rsid w:val="00AF529B"/>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57">
    <w:name w:val="xl1757"/>
    <w:basedOn w:val="a5"/>
    <w:rsid w:val="00AF529B"/>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58">
    <w:name w:val="xl1758"/>
    <w:basedOn w:val="a5"/>
    <w:rsid w:val="00AF529B"/>
    <w:pPr>
      <w:pBdr>
        <w:top w:val="single" w:sz="4" w:space="0" w:color="auto"/>
        <w:left w:val="single" w:sz="4" w:space="0" w:color="auto"/>
        <w:right w:val="single" w:sz="4" w:space="0" w:color="auto"/>
      </w:pBdr>
      <w:shd w:val="clear" w:color="000000" w:fill="FFFF00"/>
      <w:spacing w:before="100" w:beforeAutospacing="1" w:after="100" w:afterAutospacing="1"/>
      <w:ind w:right="0"/>
      <w:textAlignment w:val="center"/>
    </w:pPr>
    <w:rPr>
      <w:sz w:val="20"/>
      <w:lang w:eastAsia="ru-RU"/>
    </w:rPr>
  </w:style>
  <w:style w:type="paragraph" w:customStyle="1" w:styleId="xl1759">
    <w:name w:val="xl1759"/>
    <w:basedOn w:val="a5"/>
    <w:rsid w:val="00AF529B"/>
    <w:pPr>
      <w:pBdr>
        <w:left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sz w:val="20"/>
      <w:lang w:eastAsia="ru-RU"/>
    </w:rPr>
  </w:style>
  <w:style w:type="paragraph" w:customStyle="1" w:styleId="xl1760">
    <w:name w:val="xl1760"/>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61">
    <w:name w:val="xl1761"/>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62">
    <w:name w:val="xl1762"/>
    <w:basedOn w:val="a5"/>
    <w:rsid w:val="00AF529B"/>
    <w:pPr>
      <w:pBdr>
        <w:top w:val="single" w:sz="4" w:space="0" w:color="auto"/>
        <w:lef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63">
    <w:name w:val="xl1763"/>
    <w:basedOn w:val="a5"/>
    <w:rsid w:val="00AF529B"/>
    <w:pPr>
      <w:pBdr>
        <w:top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64">
    <w:name w:val="xl1764"/>
    <w:basedOn w:val="a5"/>
    <w:rsid w:val="00AF529B"/>
    <w:pPr>
      <w:pBdr>
        <w:top w:val="single" w:sz="4" w:space="0" w:color="auto"/>
        <w:righ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65">
    <w:name w:val="xl1765"/>
    <w:basedOn w:val="a5"/>
    <w:rsid w:val="00AF529B"/>
    <w:pPr>
      <w:pBdr>
        <w:top w:val="single" w:sz="4" w:space="0" w:color="auto"/>
        <w:left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1766">
    <w:name w:val="xl1766"/>
    <w:basedOn w:val="a5"/>
    <w:rsid w:val="00AF529B"/>
    <w:pPr>
      <w:pBdr>
        <w:left w:val="single" w:sz="4" w:space="0" w:color="auto"/>
        <w:bottom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1767">
    <w:name w:val="xl1767"/>
    <w:basedOn w:val="a5"/>
    <w:rsid w:val="00AF529B"/>
    <w:pPr>
      <w:pBdr>
        <w:top w:val="single" w:sz="4" w:space="0" w:color="auto"/>
        <w:left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1768">
    <w:name w:val="xl1768"/>
    <w:basedOn w:val="a5"/>
    <w:rsid w:val="00AF529B"/>
    <w:pPr>
      <w:pBdr>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1769">
    <w:name w:val="xl1769"/>
    <w:basedOn w:val="a5"/>
    <w:rsid w:val="00AF529B"/>
    <w:pPr>
      <w:pBdr>
        <w:top w:val="single" w:sz="4" w:space="0" w:color="auto"/>
        <w:left w:val="single" w:sz="4" w:space="0" w:color="auto"/>
        <w:right w:val="single" w:sz="4" w:space="0" w:color="auto"/>
      </w:pBdr>
      <w:shd w:val="clear" w:color="000000" w:fill="FFFF00"/>
      <w:spacing w:before="100" w:beforeAutospacing="1" w:after="100" w:afterAutospacing="1"/>
      <w:ind w:right="0"/>
      <w:textAlignment w:val="center"/>
    </w:pPr>
    <w:rPr>
      <w:b/>
      <w:bCs/>
      <w:sz w:val="20"/>
      <w:lang w:eastAsia="ru-RU"/>
    </w:rPr>
  </w:style>
  <w:style w:type="paragraph" w:customStyle="1" w:styleId="xl1770">
    <w:name w:val="xl1770"/>
    <w:basedOn w:val="a5"/>
    <w:rsid w:val="00AF529B"/>
    <w:pPr>
      <w:pBdr>
        <w:left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b/>
      <w:bCs/>
      <w:sz w:val="20"/>
      <w:lang w:eastAsia="ru-RU"/>
    </w:rPr>
  </w:style>
  <w:style w:type="paragraph" w:customStyle="1" w:styleId="xl1771">
    <w:name w:val="xl1771"/>
    <w:basedOn w:val="a5"/>
    <w:rsid w:val="00AF529B"/>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b/>
      <w:bCs/>
      <w:sz w:val="20"/>
      <w:lang w:eastAsia="ru-RU"/>
    </w:rPr>
  </w:style>
  <w:style w:type="paragraph" w:customStyle="1" w:styleId="xl1772">
    <w:name w:val="xl1772"/>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73">
    <w:name w:val="xl1773"/>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74">
    <w:name w:val="xl1774"/>
    <w:basedOn w:val="a5"/>
    <w:rsid w:val="00AF529B"/>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75">
    <w:name w:val="xl1775"/>
    <w:basedOn w:val="a5"/>
    <w:rsid w:val="00AF529B"/>
    <w:pPr>
      <w:pBdr>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76">
    <w:name w:val="xl1776"/>
    <w:basedOn w:val="a5"/>
    <w:rsid w:val="00AF529B"/>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77">
    <w:name w:val="xl1777"/>
    <w:basedOn w:val="a5"/>
    <w:rsid w:val="00AF529B"/>
    <w:pPr>
      <w:pBdr>
        <w:lef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78">
    <w:name w:val="xl1778"/>
    <w:basedOn w:val="a5"/>
    <w:rsid w:val="00AF529B"/>
    <w:pPr>
      <w:shd w:val="clear" w:color="000000" w:fill="BDD7EE"/>
      <w:spacing w:before="100" w:beforeAutospacing="1" w:after="100" w:afterAutospacing="1"/>
      <w:ind w:right="0"/>
      <w:textAlignment w:val="center"/>
    </w:pPr>
    <w:rPr>
      <w:b/>
      <w:bCs/>
      <w:sz w:val="24"/>
      <w:szCs w:val="24"/>
      <w:lang w:eastAsia="ru-RU"/>
    </w:rPr>
  </w:style>
  <w:style w:type="paragraph" w:customStyle="1" w:styleId="xl1779">
    <w:name w:val="xl1779"/>
    <w:basedOn w:val="a5"/>
    <w:rsid w:val="00AF529B"/>
    <w:pPr>
      <w:pBdr>
        <w:righ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80">
    <w:name w:val="xl1780"/>
    <w:basedOn w:val="a5"/>
    <w:rsid w:val="00AF529B"/>
    <w:pPr>
      <w:pBdr>
        <w:left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81">
    <w:name w:val="xl1781"/>
    <w:basedOn w:val="a5"/>
    <w:rsid w:val="00AF529B"/>
    <w:pPr>
      <w:pBdr>
        <w:left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1782">
    <w:name w:val="xl1782"/>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83">
    <w:name w:val="xl1783"/>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84">
    <w:name w:val="xl1784"/>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85">
    <w:name w:val="xl1785"/>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afffffffff1">
    <w:name w:val="Стиль Перечень рисунков + полужирный не курсив все прописные Пер..."/>
    <w:basedOn w:val="afffffb"/>
    <w:rsid w:val="00344171"/>
    <w:pPr>
      <w:spacing w:before="240" w:after="240"/>
      <w:jc w:val="center"/>
    </w:pPr>
    <w:rPr>
      <w:b/>
      <w:bCs/>
      <w:i w:val="0"/>
      <w:cap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1007">
      <w:bodyDiv w:val="1"/>
      <w:marLeft w:val="0"/>
      <w:marRight w:val="0"/>
      <w:marTop w:val="0"/>
      <w:marBottom w:val="0"/>
      <w:divBdr>
        <w:top w:val="none" w:sz="0" w:space="0" w:color="auto"/>
        <w:left w:val="none" w:sz="0" w:space="0" w:color="auto"/>
        <w:bottom w:val="none" w:sz="0" w:space="0" w:color="auto"/>
        <w:right w:val="none" w:sz="0" w:space="0" w:color="auto"/>
      </w:divBdr>
    </w:div>
    <w:div w:id="1056293">
      <w:bodyDiv w:val="1"/>
      <w:marLeft w:val="0"/>
      <w:marRight w:val="0"/>
      <w:marTop w:val="0"/>
      <w:marBottom w:val="0"/>
      <w:divBdr>
        <w:top w:val="none" w:sz="0" w:space="0" w:color="auto"/>
        <w:left w:val="none" w:sz="0" w:space="0" w:color="auto"/>
        <w:bottom w:val="none" w:sz="0" w:space="0" w:color="auto"/>
        <w:right w:val="none" w:sz="0" w:space="0" w:color="auto"/>
      </w:divBdr>
    </w:div>
    <w:div w:id="4864409">
      <w:bodyDiv w:val="1"/>
      <w:marLeft w:val="0"/>
      <w:marRight w:val="0"/>
      <w:marTop w:val="0"/>
      <w:marBottom w:val="0"/>
      <w:divBdr>
        <w:top w:val="none" w:sz="0" w:space="0" w:color="auto"/>
        <w:left w:val="none" w:sz="0" w:space="0" w:color="auto"/>
        <w:bottom w:val="none" w:sz="0" w:space="0" w:color="auto"/>
        <w:right w:val="none" w:sz="0" w:space="0" w:color="auto"/>
      </w:divBdr>
    </w:div>
    <w:div w:id="5790488">
      <w:bodyDiv w:val="1"/>
      <w:marLeft w:val="0"/>
      <w:marRight w:val="0"/>
      <w:marTop w:val="0"/>
      <w:marBottom w:val="0"/>
      <w:divBdr>
        <w:top w:val="none" w:sz="0" w:space="0" w:color="auto"/>
        <w:left w:val="none" w:sz="0" w:space="0" w:color="auto"/>
        <w:bottom w:val="none" w:sz="0" w:space="0" w:color="auto"/>
        <w:right w:val="none" w:sz="0" w:space="0" w:color="auto"/>
      </w:divBdr>
    </w:div>
    <w:div w:id="9719111">
      <w:bodyDiv w:val="1"/>
      <w:marLeft w:val="0"/>
      <w:marRight w:val="0"/>
      <w:marTop w:val="0"/>
      <w:marBottom w:val="0"/>
      <w:divBdr>
        <w:top w:val="none" w:sz="0" w:space="0" w:color="auto"/>
        <w:left w:val="none" w:sz="0" w:space="0" w:color="auto"/>
        <w:bottom w:val="none" w:sz="0" w:space="0" w:color="auto"/>
        <w:right w:val="none" w:sz="0" w:space="0" w:color="auto"/>
      </w:divBdr>
    </w:div>
    <w:div w:id="13848219">
      <w:bodyDiv w:val="1"/>
      <w:marLeft w:val="0"/>
      <w:marRight w:val="0"/>
      <w:marTop w:val="0"/>
      <w:marBottom w:val="0"/>
      <w:divBdr>
        <w:top w:val="none" w:sz="0" w:space="0" w:color="auto"/>
        <w:left w:val="none" w:sz="0" w:space="0" w:color="auto"/>
        <w:bottom w:val="none" w:sz="0" w:space="0" w:color="auto"/>
        <w:right w:val="none" w:sz="0" w:space="0" w:color="auto"/>
      </w:divBdr>
    </w:div>
    <w:div w:id="14617506">
      <w:bodyDiv w:val="1"/>
      <w:marLeft w:val="0"/>
      <w:marRight w:val="0"/>
      <w:marTop w:val="0"/>
      <w:marBottom w:val="0"/>
      <w:divBdr>
        <w:top w:val="none" w:sz="0" w:space="0" w:color="auto"/>
        <w:left w:val="none" w:sz="0" w:space="0" w:color="auto"/>
        <w:bottom w:val="none" w:sz="0" w:space="0" w:color="auto"/>
        <w:right w:val="none" w:sz="0" w:space="0" w:color="auto"/>
      </w:divBdr>
    </w:div>
    <w:div w:id="17436171">
      <w:bodyDiv w:val="1"/>
      <w:marLeft w:val="0"/>
      <w:marRight w:val="0"/>
      <w:marTop w:val="0"/>
      <w:marBottom w:val="0"/>
      <w:divBdr>
        <w:top w:val="none" w:sz="0" w:space="0" w:color="auto"/>
        <w:left w:val="none" w:sz="0" w:space="0" w:color="auto"/>
        <w:bottom w:val="none" w:sz="0" w:space="0" w:color="auto"/>
        <w:right w:val="none" w:sz="0" w:space="0" w:color="auto"/>
      </w:divBdr>
    </w:div>
    <w:div w:id="23946115">
      <w:bodyDiv w:val="1"/>
      <w:marLeft w:val="0"/>
      <w:marRight w:val="0"/>
      <w:marTop w:val="0"/>
      <w:marBottom w:val="0"/>
      <w:divBdr>
        <w:top w:val="none" w:sz="0" w:space="0" w:color="auto"/>
        <w:left w:val="none" w:sz="0" w:space="0" w:color="auto"/>
        <w:bottom w:val="none" w:sz="0" w:space="0" w:color="auto"/>
        <w:right w:val="none" w:sz="0" w:space="0" w:color="auto"/>
      </w:divBdr>
    </w:div>
    <w:div w:id="24140217">
      <w:bodyDiv w:val="1"/>
      <w:marLeft w:val="0"/>
      <w:marRight w:val="0"/>
      <w:marTop w:val="0"/>
      <w:marBottom w:val="0"/>
      <w:divBdr>
        <w:top w:val="none" w:sz="0" w:space="0" w:color="auto"/>
        <w:left w:val="none" w:sz="0" w:space="0" w:color="auto"/>
        <w:bottom w:val="none" w:sz="0" w:space="0" w:color="auto"/>
        <w:right w:val="none" w:sz="0" w:space="0" w:color="auto"/>
      </w:divBdr>
    </w:div>
    <w:div w:id="24796512">
      <w:bodyDiv w:val="1"/>
      <w:marLeft w:val="0"/>
      <w:marRight w:val="0"/>
      <w:marTop w:val="0"/>
      <w:marBottom w:val="0"/>
      <w:divBdr>
        <w:top w:val="none" w:sz="0" w:space="0" w:color="auto"/>
        <w:left w:val="none" w:sz="0" w:space="0" w:color="auto"/>
        <w:bottom w:val="none" w:sz="0" w:space="0" w:color="auto"/>
        <w:right w:val="none" w:sz="0" w:space="0" w:color="auto"/>
      </w:divBdr>
    </w:div>
    <w:div w:id="34428487">
      <w:bodyDiv w:val="1"/>
      <w:marLeft w:val="0"/>
      <w:marRight w:val="0"/>
      <w:marTop w:val="0"/>
      <w:marBottom w:val="0"/>
      <w:divBdr>
        <w:top w:val="none" w:sz="0" w:space="0" w:color="auto"/>
        <w:left w:val="none" w:sz="0" w:space="0" w:color="auto"/>
        <w:bottom w:val="none" w:sz="0" w:space="0" w:color="auto"/>
        <w:right w:val="none" w:sz="0" w:space="0" w:color="auto"/>
      </w:divBdr>
    </w:div>
    <w:div w:id="37054391">
      <w:bodyDiv w:val="1"/>
      <w:marLeft w:val="0"/>
      <w:marRight w:val="0"/>
      <w:marTop w:val="0"/>
      <w:marBottom w:val="0"/>
      <w:divBdr>
        <w:top w:val="none" w:sz="0" w:space="0" w:color="auto"/>
        <w:left w:val="none" w:sz="0" w:space="0" w:color="auto"/>
        <w:bottom w:val="none" w:sz="0" w:space="0" w:color="auto"/>
        <w:right w:val="none" w:sz="0" w:space="0" w:color="auto"/>
      </w:divBdr>
    </w:div>
    <w:div w:id="53165964">
      <w:bodyDiv w:val="1"/>
      <w:marLeft w:val="0"/>
      <w:marRight w:val="0"/>
      <w:marTop w:val="0"/>
      <w:marBottom w:val="0"/>
      <w:divBdr>
        <w:top w:val="none" w:sz="0" w:space="0" w:color="auto"/>
        <w:left w:val="none" w:sz="0" w:space="0" w:color="auto"/>
        <w:bottom w:val="none" w:sz="0" w:space="0" w:color="auto"/>
        <w:right w:val="none" w:sz="0" w:space="0" w:color="auto"/>
      </w:divBdr>
    </w:div>
    <w:div w:id="54359653">
      <w:bodyDiv w:val="1"/>
      <w:marLeft w:val="0"/>
      <w:marRight w:val="0"/>
      <w:marTop w:val="0"/>
      <w:marBottom w:val="0"/>
      <w:divBdr>
        <w:top w:val="none" w:sz="0" w:space="0" w:color="auto"/>
        <w:left w:val="none" w:sz="0" w:space="0" w:color="auto"/>
        <w:bottom w:val="none" w:sz="0" w:space="0" w:color="auto"/>
        <w:right w:val="none" w:sz="0" w:space="0" w:color="auto"/>
      </w:divBdr>
    </w:div>
    <w:div w:id="57873635">
      <w:bodyDiv w:val="1"/>
      <w:marLeft w:val="0"/>
      <w:marRight w:val="0"/>
      <w:marTop w:val="0"/>
      <w:marBottom w:val="0"/>
      <w:divBdr>
        <w:top w:val="none" w:sz="0" w:space="0" w:color="auto"/>
        <w:left w:val="none" w:sz="0" w:space="0" w:color="auto"/>
        <w:bottom w:val="none" w:sz="0" w:space="0" w:color="auto"/>
        <w:right w:val="none" w:sz="0" w:space="0" w:color="auto"/>
      </w:divBdr>
    </w:div>
    <w:div w:id="58283519">
      <w:bodyDiv w:val="1"/>
      <w:marLeft w:val="0"/>
      <w:marRight w:val="0"/>
      <w:marTop w:val="0"/>
      <w:marBottom w:val="0"/>
      <w:divBdr>
        <w:top w:val="none" w:sz="0" w:space="0" w:color="auto"/>
        <w:left w:val="none" w:sz="0" w:space="0" w:color="auto"/>
        <w:bottom w:val="none" w:sz="0" w:space="0" w:color="auto"/>
        <w:right w:val="none" w:sz="0" w:space="0" w:color="auto"/>
      </w:divBdr>
    </w:div>
    <w:div w:id="60178983">
      <w:bodyDiv w:val="1"/>
      <w:marLeft w:val="0"/>
      <w:marRight w:val="0"/>
      <w:marTop w:val="0"/>
      <w:marBottom w:val="0"/>
      <w:divBdr>
        <w:top w:val="none" w:sz="0" w:space="0" w:color="auto"/>
        <w:left w:val="none" w:sz="0" w:space="0" w:color="auto"/>
        <w:bottom w:val="none" w:sz="0" w:space="0" w:color="auto"/>
        <w:right w:val="none" w:sz="0" w:space="0" w:color="auto"/>
      </w:divBdr>
    </w:div>
    <w:div w:id="61875602">
      <w:bodyDiv w:val="1"/>
      <w:marLeft w:val="0"/>
      <w:marRight w:val="0"/>
      <w:marTop w:val="0"/>
      <w:marBottom w:val="0"/>
      <w:divBdr>
        <w:top w:val="none" w:sz="0" w:space="0" w:color="auto"/>
        <w:left w:val="none" w:sz="0" w:space="0" w:color="auto"/>
        <w:bottom w:val="none" w:sz="0" w:space="0" w:color="auto"/>
        <w:right w:val="none" w:sz="0" w:space="0" w:color="auto"/>
      </w:divBdr>
    </w:div>
    <w:div w:id="72358148">
      <w:bodyDiv w:val="1"/>
      <w:marLeft w:val="0"/>
      <w:marRight w:val="0"/>
      <w:marTop w:val="0"/>
      <w:marBottom w:val="0"/>
      <w:divBdr>
        <w:top w:val="none" w:sz="0" w:space="0" w:color="auto"/>
        <w:left w:val="none" w:sz="0" w:space="0" w:color="auto"/>
        <w:bottom w:val="none" w:sz="0" w:space="0" w:color="auto"/>
        <w:right w:val="none" w:sz="0" w:space="0" w:color="auto"/>
      </w:divBdr>
    </w:div>
    <w:div w:id="84151227">
      <w:bodyDiv w:val="1"/>
      <w:marLeft w:val="0"/>
      <w:marRight w:val="0"/>
      <w:marTop w:val="0"/>
      <w:marBottom w:val="0"/>
      <w:divBdr>
        <w:top w:val="none" w:sz="0" w:space="0" w:color="auto"/>
        <w:left w:val="none" w:sz="0" w:space="0" w:color="auto"/>
        <w:bottom w:val="none" w:sz="0" w:space="0" w:color="auto"/>
        <w:right w:val="none" w:sz="0" w:space="0" w:color="auto"/>
      </w:divBdr>
    </w:div>
    <w:div w:id="84155696">
      <w:bodyDiv w:val="1"/>
      <w:marLeft w:val="0"/>
      <w:marRight w:val="0"/>
      <w:marTop w:val="0"/>
      <w:marBottom w:val="0"/>
      <w:divBdr>
        <w:top w:val="none" w:sz="0" w:space="0" w:color="auto"/>
        <w:left w:val="none" w:sz="0" w:space="0" w:color="auto"/>
        <w:bottom w:val="none" w:sz="0" w:space="0" w:color="auto"/>
        <w:right w:val="none" w:sz="0" w:space="0" w:color="auto"/>
      </w:divBdr>
    </w:div>
    <w:div w:id="84234453">
      <w:bodyDiv w:val="1"/>
      <w:marLeft w:val="0"/>
      <w:marRight w:val="0"/>
      <w:marTop w:val="0"/>
      <w:marBottom w:val="0"/>
      <w:divBdr>
        <w:top w:val="none" w:sz="0" w:space="0" w:color="auto"/>
        <w:left w:val="none" w:sz="0" w:space="0" w:color="auto"/>
        <w:bottom w:val="none" w:sz="0" w:space="0" w:color="auto"/>
        <w:right w:val="none" w:sz="0" w:space="0" w:color="auto"/>
      </w:divBdr>
    </w:div>
    <w:div w:id="86655843">
      <w:bodyDiv w:val="1"/>
      <w:marLeft w:val="0"/>
      <w:marRight w:val="0"/>
      <w:marTop w:val="0"/>
      <w:marBottom w:val="0"/>
      <w:divBdr>
        <w:top w:val="none" w:sz="0" w:space="0" w:color="auto"/>
        <w:left w:val="none" w:sz="0" w:space="0" w:color="auto"/>
        <w:bottom w:val="none" w:sz="0" w:space="0" w:color="auto"/>
        <w:right w:val="none" w:sz="0" w:space="0" w:color="auto"/>
      </w:divBdr>
    </w:div>
    <w:div w:id="87312358">
      <w:bodyDiv w:val="1"/>
      <w:marLeft w:val="0"/>
      <w:marRight w:val="0"/>
      <w:marTop w:val="0"/>
      <w:marBottom w:val="0"/>
      <w:divBdr>
        <w:top w:val="none" w:sz="0" w:space="0" w:color="auto"/>
        <w:left w:val="none" w:sz="0" w:space="0" w:color="auto"/>
        <w:bottom w:val="none" w:sz="0" w:space="0" w:color="auto"/>
        <w:right w:val="none" w:sz="0" w:space="0" w:color="auto"/>
      </w:divBdr>
    </w:div>
    <w:div w:id="87581046">
      <w:bodyDiv w:val="1"/>
      <w:marLeft w:val="0"/>
      <w:marRight w:val="0"/>
      <w:marTop w:val="0"/>
      <w:marBottom w:val="0"/>
      <w:divBdr>
        <w:top w:val="none" w:sz="0" w:space="0" w:color="auto"/>
        <w:left w:val="none" w:sz="0" w:space="0" w:color="auto"/>
        <w:bottom w:val="none" w:sz="0" w:space="0" w:color="auto"/>
        <w:right w:val="none" w:sz="0" w:space="0" w:color="auto"/>
      </w:divBdr>
    </w:div>
    <w:div w:id="89351687">
      <w:bodyDiv w:val="1"/>
      <w:marLeft w:val="0"/>
      <w:marRight w:val="0"/>
      <w:marTop w:val="0"/>
      <w:marBottom w:val="0"/>
      <w:divBdr>
        <w:top w:val="none" w:sz="0" w:space="0" w:color="auto"/>
        <w:left w:val="none" w:sz="0" w:space="0" w:color="auto"/>
        <w:bottom w:val="none" w:sz="0" w:space="0" w:color="auto"/>
        <w:right w:val="none" w:sz="0" w:space="0" w:color="auto"/>
      </w:divBdr>
    </w:div>
    <w:div w:id="91167077">
      <w:bodyDiv w:val="1"/>
      <w:marLeft w:val="0"/>
      <w:marRight w:val="0"/>
      <w:marTop w:val="0"/>
      <w:marBottom w:val="0"/>
      <w:divBdr>
        <w:top w:val="none" w:sz="0" w:space="0" w:color="auto"/>
        <w:left w:val="none" w:sz="0" w:space="0" w:color="auto"/>
        <w:bottom w:val="none" w:sz="0" w:space="0" w:color="auto"/>
        <w:right w:val="none" w:sz="0" w:space="0" w:color="auto"/>
      </w:divBdr>
    </w:div>
    <w:div w:id="91319351">
      <w:bodyDiv w:val="1"/>
      <w:marLeft w:val="0"/>
      <w:marRight w:val="0"/>
      <w:marTop w:val="0"/>
      <w:marBottom w:val="0"/>
      <w:divBdr>
        <w:top w:val="none" w:sz="0" w:space="0" w:color="auto"/>
        <w:left w:val="none" w:sz="0" w:space="0" w:color="auto"/>
        <w:bottom w:val="none" w:sz="0" w:space="0" w:color="auto"/>
        <w:right w:val="none" w:sz="0" w:space="0" w:color="auto"/>
      </w:divBdr>
    </w:div>
    <w:div w:id="92436883">
      <w:bodyDiv w:val="1"/>
      <w:marLeft w:val="0"/>
      <w:marRight w:val="0"/>
      <w:marTop w:val="0"/>
      <w:marBottom w:val="0"/>
      <w:divBdr>
        <w:top w:val="none" w:sz="0" w:space="0" w:color="auto"/>
        <w:left w:val="none" w:sz="0" w:space="0" w:color="auto"/>
        <w:bottom w:val="none" w:sz="0" w:space="0" w:color="auto"/>
        <w:right w:val="none" w:sz="0" w:space="0" w:color="auto"/>
      </w:divBdr>
    </w:div>
    <w:div w:id="96484214">
      <w:bodyDiv w:val="1"/>
      <w:marLeft w:val="0"/>
      <w:marRight w:val="0"/>
      <w:marTop w:val="0"/>
      <w:marBottom w:val="0"/>
      <w:divBdr>
        <w:top w:val="none" w:sz="0" w:space="0" w:color="auto"/>
        <w:left w:val="none" w:sz="0" w:space="0" w:color="auto"/>
        <w:bottom w:val="none" w:sz="0" w:space="0" w:color="auto"/>
        <w:right w:val="none" w:sz="0" w:space="0" w:color="auto"/>
      </w:divBdr>
    </w:div>
    <w:div w:id="102195588">
      <w:bodyDiv w:val="1"/>
      <w:marLeft w:val="0"/>
      <w:marRight w:val="0"/>
      <w:marTop w:val="0"/>
      <w:marBottom w:val="0"/>
      <w:divBdr>
        <w:top w:val="none" w:sz="0" w:space="0" w:color="auto"/>
        <w:left w:val="none" w:sz="0" w:space="0" w:color="auto"/>
        <w:bottom w:val="none" w:sz="0" w:space="0" w:color="auto"/>
        <w:right w:val="none" w:sz="0" w:space="0" w:color="auto"/>
      </w:divBdr>
    </w:div>
    <w:div w:id="107822967">
      <w:bodyDiv w:val="1"/>
      <w:marLeft w:val="0"/>
      <w:marRight w:val="0"/>
      <w:marTop w:val="0"/>
      <w:marBottom w:val="0"/>
      <w:divBdr>
        <w:top w:val="none" w:sz="0" w:space="0" w:color="auto"/>
        <w:left w:val="none" w:sz="0" w:space="0" w:color="auto"/>
        <w:bottom w:val="none" w:sz="0" w:space="0" w:color="auto"/>
        <w:right w:val="none" w:sz="0" w:space="0" w:color="auto"/>
      </w:divBdr>
    </w:div>
    <w:div w:id="117139740">
      <w:bodyDiv w:val="1"/>
      <w:marLeft w:val="0"/>
      <w:marRight w:val="0"/>
      <w:marTop w:val="0"/>
      <w:marBottom w:val="0"/>
      <w:divBdr>
        <w:top w:val="none" w:sz="0" w:space="0" w:color="auto"/>
        <w:left w:val="none" w:sz="0" w:space="0" w:color="auto"/>
        <w:bottom w:val="none" w:sz="0" w:space="0" w:color="auto"/>
        <w:right w:val="none" w:sz="0" w:space="0" w:color="auto"/>
      </w:divBdr>
    </w:div>
    <w:div w:id="118380962">
      <w:bodyDiv w:val="1"/>
      <w:marLeft w:val="0"/>
      <w:marRight w:val="0"/>
      <w:marTop w:val="0"/>
      <w:marBottom w:val="0"/>
      <w:divBdr>
        <w:top w:val="none" w:sz="0" w:space="0" w:color="auto"/>
        <w:left w:val="none" w:sz="0" w:space="0" w:color="auto"/>
        <w:bottom w:val="none" w:sz="0" w:space="0" w:color="auto"/>
        <w:right w:val="none" w:sz="0" w:space="0" w:color="auto"/>
      </w:divBdr>
    </w:div>
    <w:div w:id="123013917">
      <w:bodyDiv w:val="1"/>
      <w:marLeft w:val="0"/>
      <w:marRight w:val="0"/>
      <w:marTop w:val="0"/>
      <w:marBottom w:val="0"/>
      <w:divBdr>
        <w:top w:val="none" w:sz="0" w:space="0" w:color="auto"/>
        <w:left w:val="none" w:sz="0" w:space="0" w:color="auto"/>
        <w:bottom w:val="none" w:sz="0" w:space="0" w:color="auto"/>
        <w:right w:val="none" w:sz="0" w:space="0" w:color="auto"/>
      </w:divBdr>
    </w:div>
    <w:div w:id="123473773">
      <w:bodyDiv w:val="1"/>
      <w:marLeft w:val="0"/>
      <w:marRight w:val="0"/>
      <w:marTop w:val="0"/>
      <w:marBottom w:val="0"/>
      <w:divBdr>
        <w:top w:val="none" w:sz="0" w:space="0" w:color="auto"/>
        <w:left w:val="none" w:sz="0" w:space="0" w:color="auto"/>
        <w:bottom w:val="none" w:sz="0" w:space="0" w:color="auto"/>
        <w:right w:val="none" w:sz="0" w:space="0" w:color="auto"/>
      </w:divBdr>
    </w:div>
    <w:div w:id="131291729">
      <w:bodyDiv w:val="1"/>
      <w:marLeft w:val="0"/>
      <w:marRight w:val="0"/>
      <w:marTop w:val="0"/>
      <w:marBottom w:val="0"/>
      <w:divBdr>
        <w:top w:val="none" w:sz="0" w:space="0" w:color="auto"/>
        <w:left w:val="none" w:sz="0" w:space="0" w:color="auto"/>
        <w:bottom w:val="none" w:sz="0" w:space="0" w:color="auto"/>
        <w:right w:val="none" w:sz="0" w:space="0" w:color="auto"/>
      </w:divBdr>
    </w:div>
    <w:div w:id="136341278">
      <w:bodyDiv w:val="1"/>
      <w:marLeft w:val="0"/>
      <w:marRight w:val="0"/>
      <w:marTop w:val="0"/>
      <w:marBottom w:val="0"/>
      <w:divBdr>
        <w:top w:val="none" w:sz="0" w:space="0" w:color="auto"/>
        <w:left w:val="none" w:sz="0" w:space="0" w:color="auto"/>
        <w:bottom w:val="none" w:sz="0" w:space="0" w:color="auto"/>
        <w:right w:val="none" w:sz="0" w:space="0" w:color="auto"/>
      </w:divBdr>
    </w:div>
    <w:div w:id="138763593">
      <w:bodyDiv w:val="1"/>
      <w:marLeft w:val="0"/>
      <w:marRight w:val="0"/>
      <w:marTop w:val="0"/>
      <w:marBottom w:val="0"/>
      <w:divBdr>
        <w:top w:val="none" w:sz="0" w:space="0" w:color="auto"/>
        <w:left w:val="none" w:sz="0" w:space="0" w:color="auto"/>
        <w:bottom w:val="none" w:sz="0" w:space="0" w:color="auto"/>
        <w:right w:val="none" w:sz="0" w:space="0" w:color="auto"/>
      </w:divBdr>
    </w:div>
    <w:div w:id="138814183">
      <w:bodyDiv w:val="1"/>
      <w:marLeft w:val="0"/>
      <w:marRight w:val="0"/>
      <w:marTop w:val="0"/>
      <w:marBottom w:val="0"/>
      <w:divBdr>
        <w:top w:val="none" w:sz="0" w:space="0" w:color="auto"/>
        <w:left w:val="none" w:sz="0" w:space="0" w:color="auto"/>
        <w:bottom w:val="none" w:sz="0" w:space="0" w:color="auto"/>
        <w:right w:val="none" w:sz="0" w:space="0" w:color="auto"/>
      </w:divBdr>
    </w:div>
    <w:div w:id="144661782">
      <w:bodyDiv w:val="1"/>
      <w:marLeft w:val="0"/>
      <w:marRight w:val="0"/>
      <w:marTop w:val="0"/>
      <w:marBottom w:val="0"/>
      <w:divBdr>
        <w:top w:val="none" w:sz="0" w:space="0" w:color="auto"/>
        <w:left w:val="none" w:sz="0" w:space="0" w:color="auto"/>
        <w:bottom w:val="none" w:sz="0" w:space="0" w:color="auto"/>
        <w:right w:val="none" w:sz="0" w:space="0" w:color="auto"/>
      </w:divBdr>
    </w:div>
    <w:div w:id="148441993">
      <w:bodyDiv w:val="1"/>
      <w:marLeft w:val="0"/>
      <w:marRight w:val="0"/>
      <w:marTop w:val="0"/>
      <w:marBottom w:val="0"/>
      <w:divBdr>
        <w:top w:val="none" w:sz="0" w:space="0" w:color="auto"/>
        <w:left w:val="none" w:sz="0" w:space="0" w:color="auto"/>
        <w:bottom w:val="none" w:sz="0" w:space="0" w:color="auto"/>
        <w:right w:val="none" w:sz="0" w:space="0" w:color="auto"/>
      </w:divBdr>
    </w:div>
    <w:div w:id="149829300">
      <w:bodyDiv w:val="1"/>
      <w:marLeft w:val="0"/>
      <w:marRight w:val="0"/>
      <w:marTop w:val="0"/>
      <w:marBottom w:val="0"/>
      <w:divBdr>
        <w:top w:val="none" w:sz="0" w:space="0" w:color="auto"/>
        <w:left w:val="none" w:sz="0" w:space="0" w:color="auto"/>
        <w:bottom w:val="none" w:sz="0" w:space="0" w:color="auto"/>
        <w:right w:val="none" w:sz="0" w:space="0" w:color="auto"/>
      </w:divBdr>
    </w:div>
    <w:div w:id="155075266">
      <w:bodyDiv w:val="1"/>
      <w:marLeft w:val="0"/>
      <w:marRight w:val="0"/>
      <w:marTop w:val="0"/>
      <w:marBottom w:val="0"/>
      <w:divBdr>
        <w:top w:val="none" w:sz="0" w:space="0" w:color="auto"/>
        <w:left w:val="none" w:sz="0" w:space="0" w:color="auto"/>
        <w:bottom w:val="none" w:sz="0" w:space="0" w:color="auto"/>
        <w:right w:val="none" w:sz="0" w:space="0" w:color="auto"/>
      </w:divBdr>
    </w:div>
    <w:div w:id="163131437">
      <w:bodyDiv w:val="1"/>
      <w:marLeft w:val="0"/>
      <w:marRight w:val="0"/>
      <w:marTop w:val="0"/>
      <w:marBottom w:val="0"/>
      <w:divBdr>
        <w:top w:val="none" w:sz="0" w:space="0" w:color="auto"/>
        <w:left w:val="none" w:sz="0" w:space="0" w:color="auto"/>
        <w:bottom w:val="none" w:sz="0" w:space="0" w:color="auto"/>
        <w:right w:val="none" w:sz="0" w:space="0" w:color="auto"/>
      </w:divBdr>
    </w:div>
    <w:div w:id="164515562">
      <w:bodyDiv w:val="1"/>
      <w:marLeft w:val="0"/>
      <w:marRight w:val="0"/>
      <w:marTop w:val="0"/>
      <w:marBottom w:val="0"/>
      <w:divBdr>
        <w:top w:val="none" w:sz="0" w:space="0" w:color="auto"/>
        <w:left w:val="none" w:sz="0" w:space="0" w:color="auto"/>
        <w:bottom w:val="none" w:sz="0" w:space="0" w:color="auto"/>
        <w:right w:val="none" w:sz="0" w:space="0" w:color="auto"/>
      </w:divBdr>
    </w:div>
    <w:div w:id="165025185">
      <w:bodyDiv w:val="1"/>
      <w:marLeft w:val="0"/>
      <w:marRight w:val="0"/>
      <w:marTop w:val="0"/>
      <w:marBottom w:val="0"/>
      <w:divBdr>
        <w:top w:val="none" w:sz="0" w:space="0" w:color="auto"/>
        <w:left w:val="none" w:sz="0" w:space="0" w:color="auto"/>
        <w:bottom w:val="none" w:sz="0" w:space="0" w:color="auto"/>
        <w:right w:val="none" w:sz="0" w:space="0" w:color="auto"/>
      </w:divBdr>
    </w:div>
    <w:div w:id="167017546">
      <w:bodyDiv w:val="1"/>
      <w:marLeft w:val="0"/>
      <w:marRight w:val="0"/>
      <w:marTop w:val="0"/>
      <w:marBottom w:val="0"/>
      <w:divBdr>
        <w:top w:val="none" w:sz="0" w:space="0" w:color="auto"/>
        <w:left w:val="none" w:sz="0" w:space="0" w:color="auto"/>
        <w:bottom w:val="none" w:sz="0" w:space="0" w:color="auto"/>
        <w:right w:val="none" w:sz="0" w:space="0" w:color="auto"/>
      </w:divBdr>
    </w:div>
    <w:div w:id="170994340">
      <w:bodyDiv w:val="1"/>
      <w:marLeft w:val="0"/>
      <w:marRight w:val="0"/>
      <w:marTop w:val="0"/>
      <w:marBottom w:val="0"/>
      <w:divBdr>
        <w:top w:val="none" w:sz="0" w:space="0" w:color="auto"/>
        <w:left w:val="none" w:sz="0" w:space="0" w:color="auto"/>
        <w:bottom w:val="none" w:sz="0" w:space="0" w:color="auto"/>
        <w:right w:val="none" w:sz="0" w:space="0" w:color="auto"/>
      </w:divBdr>
    </w:div>
    <w:div w:id="172302344">
      <w:bodyDiv w:val="1"/>
      <w:marLeft w:val="0"/>
      <w:marRight w:val="0"/>
      <w:marTop w:val="0"/>
      <w:marBottom w:val="0"/>
      <w:divBdr>
        <w:top w:val="none" w:sz="0" w:space="0" w:color="auto"/>
        <w:left w:val="none" w:sz="0" w:space="0" w:color="auto"/>
        <w:bottom w:val="none" w:sz="0" w:space="0" w:color="auto"/>
        <w:right w:val="none" w:sz="0" w:space="0" w:color="auto"/>
      </w:divBdr>
    </w:div>
    <w:div w:id="174150204">
      <w:bodyDiv w:val="1"/>
      <w:marLeft w:val="0"/>
      <w:marRight w:val="0"/>
      <w:marTop w:val="0"/>
      <w:marBottom w:val="0"/>
      <w:divBdr>
        <w:top w:val="none" w:sz="0" w:space="0" w:color="auto"/>
        <w:left w:val="none" w:sz="0" w:space="0" w:color="auto"/>
        <w:bottom w:val="none" w:sz="0" w:space="0" w:color="auto"/>
        <w:right w:val="none" w:sz="0" w:space="0" w:color="auto"/>
      </w:divBdr>
    </w:div>
    <w:div w:id="178862167">
      <w:bodyDiv w:val="1"/>
      <w:marLeft w:val="0"/>
      <w:marRight w:val="0"/>
      <w:marTop w:val="0"/>
      <w:marBottom w:val="0"/>
      <w:divBdr>
        <w:top w:val="none" w:sz="0" w:space="0" w:color="auto"/>
        <w:left w:val="none" w:sz="0" w:space="0" w:color="auto"/>
        <w:bottom w:val="none" w:sz="0" w:space="0" w:color="auto"/>
        <w:right w:val="none" w:sz="0" w:space="0" w:color="auto"/>
      </w:divBdr>
    </w:div>
    <w:div w:id="182745260">
      <w:bodyDiv w:val="1"/>
      <w:marLeft w:val="0"/>
      <w:marRight w:val="0"/>
      <w:marTop w:val="0"/>
      <w:marBottom w:val="0"/>
      <w:divBdr>
        <w:top w:val="none" w:sz="0" w:space="0" w:color="auto"/>
        <w:left w:val="none" w:sz="0" w:space="0" w:color="auto"/>
        <w:bottom w:val="none" w:sz="0" w:space="0" w:color="auto"/>
        <w:right w:val="none" w:sz="0" w:space="0" w:color="auto"/>
      </w:divBdr>
    </w:div>
    <w:div w:id="186481221">
      <w:bodyDiv w:val="1"/>
      <w:marLeft w:val="0"/>
      <w:marRight w:val="0"/>
      <w:marTop w:val="0"/>
      <w:marBottom w:val="0"/>
      <w:divBdr>
        <w:top w:val="none" w:sz="0" w:space="0" w:color="auto"/>
        <w:left w:val="none" w:sz="0" w:space="0" w:color="auto"/>
        <w:bottom w:val="none" w:sz="0" w:space="0" w:color="auto"/>
        <w:right w:val="none" w:sz="0" w:space="0" w:color="auto"/>
      </w:divBdr>
    </w:div>
    <w:div w:id="186796146">
      <w:bodyDiv w:val="1"/>
      <w:marLeft w:val="0"/>
      <w:marRight w:val="0"/>
      <w:marTop w:val="0"/>
      <w:marBottom w:val="0"/>
      <w:divBdr>
        <w:top w:val="none" w:sz="0" w:space="0" w:color="auto"/>
        <w:left w:val="none" w:sz="0" w:space="0" w:color="auto"/>
        <w:bottom w:val="none" w:sz="0" w:space="0" w:color="auto"/>
        <w:right w:val="none" w:sz="0" w:space="0" w:color="auto"/>
      </w:divBdr>
    </w:div>
    <w:div w:id="188572311">
      <w:bodyDiv w:val="1"/>
      <w:marLeft w:val="0"/>
      <w:marRight w:val="0"/>
      <w:marTop w:val="0"/>
      <w:marBottom w:val="0"/>
      <w:divBdr>
        <w:top w:val="none" w:sz="0" w:space="0" w:color="auto"/>
        <w:left w:val="none" w:sz="0" w:space="0" w:color="auto"/>
        <w:bottom w:val="none" w:sz="0" w:space="0" w:color="auto"/>
        <w:right w:val="none" w:sz="0" w:space="0" w:color="auto"/>
      </w:divBdr>
    </w:div>
    <w:div w:id="189532909">
      <w:bodyDiv w:val="1"/>
      <w:marLeft w:val="0"/>
      <w:marRight w:val="0"/>
      <w:marTop w:val="0"/>
      <w:marBottom w:val="0"/>
      <w:divBdr>
        <w:top w:val="none" w:sz="0" w:space="0" w:color="auto"/>
        <w:left w:val="none" w:sz="0" w:space="0" w:color="auto"/>
        <w:bottom w:val="none" w:sz="0" w:space="0" w:color="auto"/>
        <w:right w:val="none" w:sz="0" w:space="0" w:color="auto"/>
      </w:divBdr>
    </w:div>
    <w:div w:id="195242266">
      <w:bodyDiv w:val="1"/>
      <w:marLeft w:val="0"/>
      <w:marRight w:val="0"/>
      <w:marTop w:val="0"/>
      <w:marBottom w:val="0"/>
      <w:divBdr>
        <w:top w:val="none" w:sz="0" w:space="0" w:color="auto"/>
        <w:left w:val="none" w:sz="0" w:space="0" w:color="auto"/>
        <w:bottom w:val="none" w:sz="0" w:space="0" w:color="auto"/>
        <w:right w:val="none" w:sz="0" w:space="0" w:color="auto"/>
      </w:divBdr>
    </w:div>
    <w:div w:id="195587387">
      <w:bodyDiv w:val="1"/>
      <w:marLeft w:val="0"/>
      <w:marRight w:val="0"/>
      <w:marTop w:val="0"/>
      <w:marBottom w:val="0"/>
      <w:divBdr>
        <w:top w:val="none" w:sz="0" w:space="0" w:color="auto"/>
        <w:left w:val="none" w:sz="0" w:space="0" w:color="auto"/>
        <w:bottom w:val="none" w:sz="0" w:space="0" w:color="auto"/>
        <w:right w:val="none" w:sz="0" w:space="0" w:color="auto"/>
      </w:divBdr>
    </w:div>
    <w:div w:id="200410663">
      <w:bodyDiv w:val="1"/>
      <w:marLeft w:val="0"/>
      <w:marRight w:val="0"/>
      <w:marTop w:val="0"/>
      <w:marBottom w:val="0"/>
      <w:divBdr>
        <w:top w:val="none" w:sz="0" w:space="0" w:color="auto"/>
        <w:left w:val="none" w:sz="0" w:space="0" w:color="auto"/>
        <w:bottom w:val="none" w:sz="0" w:space="0" w:color="auto"/>
        <w:right w:val="none" w:sz="0" w:space="0" w:color="auto"/>
      </w:divBdr>
    </w:div>
    <w:div w:id="207836950">
      <w:bodyDiv w:val="1"/>
      <w:marLeft w:val="0"/>
      <w:marRight w:val="0"/>
      <w:marTop w:val="0"/>
      <w:marBottom w:val="0"/>
      <w:divBdr>
        <w:top w:val="none" w:sz="0" w:space="0" w:color="auto"/>
        <w:left w:val="none" w:sz="0" w:space="0" w:color="auto"/>
        <w:bottom w:val="none" w:sz="0" w:space="0" w:color="auto"/>
        <w:right w:val="none" w:sz="0" w:space="0" w:color="auto"/>
      </w:divBdr>
    </w:div>
    <w:div w:id="208305501">
      <w:bodyDiv w:val="1"/>
      <w:marLeft w:val="0"/>
      <w:marRight w:val="0"/>
      <w:marTop w:val="0"/>
      <w:marBottom w:val="0"/>
      <w:divBdr>
        <w:top w:val="none" w:sz="0" w:space="0" w:color="auto"/>
        <w:left w:val="none" w:sz="0" w:space="0" w:color="auto"/>
        <w:bottom w:val="none" w:sz="0" w:space="0" w:color="auto"/>
        <w:right w:val="none" w:sz="0" w:space="0" w:color="auto"/>
      </w:divBdr>
    </w:div>
    <w:div w:id="210120127">
      <w:bodyDiv w:val="1"/>
      <w:marLeft w:val="0"/>
      <w:marRight w:val="0"/>
      <w:marTop w:val="0"/>
      <w:marBottom w:val="0"/>
      <w:divBdr>
        <w:top w:val="none" w:sz="0" w:space="0" w:color="auto"/>
        <w:left w:val="none" w:sz="0" w:space="0" w:color="auto"/>
        <w:bottom w:val="none" w:sz="0" w:space="0" w:color="auto"/>
        <w:right w:val="none" w:sz="0" w:space="0" w:color="auto"/>
      </w:divBdr>
    </w:div>
    <w:div w:id="216943020">
      <w:bodyDiv w:val="1"/>
      <w:marLeft w:val="0"/>
      <w:marRight w:val="0"/>
      <w:marTop w:val="0"/>
      <w:marBottom w:val="0"/>
      <w:divBdr>
        <w:top w:val="none" w:sz="0" w:space="0" w:color="auto"/>
        <w:left w:val="none" w:sz="0" w:space="0" w:color="auto"/>
        <w:bottom w:val="none" w:sz="0" w:space="0" w:color="auto"/>
        <w:right w:val="none" w:sz="0" w:space="0" w:color="auto"/>
      </w:divBdr>
    </w:div>
    <w:div w:id="223302102">
      <w:bodyDiv w:val="1"/>
      <w:marLeft w:val="0"/>
      <w:marRight w:val="0"/>
      <w:marTop w:val="0"/>
      <w:marBottom w:val="0"/>
      <w:divBdr>
        <w:top w:val="none" w:sz="0" w:space="0" w:color="auto"/>
        <w:left w:val="none" w:sz="0" w:space="0" w:color="auto"/>
        <w:bottom w:val="none" w:sz="0" w:space="0" w:color="auto"/>
        <w:right w:val="none" w:sz="0" w:space="0" w:color="auto"/>
      </w:divBdr>
    </w:div>
    <w:div w:id="225605378">
      <w:bodyDiv w:val="1"/>
      <w:marLeft w:val="0"/>
      <w:marRight w:val="0"/>
      <w:marTop w:val="0"/>
      <w:marBottom w:val="0"/>
      <w:divBdr>
        <w:top w:val="none" w:sz="0" w:space="0" w:color="auto"/>
        <w:left w:val="none" w:sz="0" w:space="0" w:color="auto"/>
        <w:bottom w:val="none" w:sz="0" w:space="0" w:color="auto"/>
        <w:right w:val="none" w:sz="0" w:space="0" w:color="auto"/>
      </w:divBdr>
    </w:div>
    <w:div w:id="228538806">
      <w:bodyDiv w:val="1"/>
      <w:marLeft w:val="0"/>
      <w:marRight w:val="0"/>
      <w:marTop w:val="0"/>
      <w:marBottom w:val="0"/>
      <w:divBdr>
        <w:top w:val="none" w:sz="0" w:space="0" w:color="auto"/>
        <w:left w:val="none" w:sz="0" w:space="0" w:color="auto"/>
        <w:bottom w:val="none" w:sz="0" w:space="0" w:color="auto"/>
        <w:right w:val="none" w:sz="0" w:space="0" w:color="auto"/>
      </w:divBdr>
    </w:div>
    <w:div w:id="230701462">
      <w:bodyDiv w:val="1"/>
      <w:marLeft w:val="0"/>
      <w:marRight w:val="0"/>
      <w:marTop w:val="0"/>
      <w:marBottom w:val="0"/>
      <w:divBdr>
        <w:top w:val="none" w:sz="0" w:space="0" w:color="auto"/>
        <w:left w:val="none" w:sz="0" w:space="0" w:color="auto"/>
        <w:bottom w:val="none" w:sz="0" w:space="0" w:color="auto"/>
        <w:right w:val="none" w:sz="0" w:space="0" w:color="auto"/>
      </w:divBdr>
    </w:div>
    <w:div w:id="238446480">
      <w:bodyDiv w:val="1"/>
      <w:marLeft w:val="0"/>
      <w:marRight w:val="0"/>
      <w:marTop w:val="0"/>
      <w:marBottom w:val="0"/>
      <w:divBdr>
        <w:top w:val="none" w:sz="0" w:space="0" w:color="auto"/>
        <w:left w:val="none" w:sz="0" w:space="0" w:color="auto"/>
        <w:bottom w:val="none" w:sz="0" w:space="0" w:color="auto"/>
        <w:right w:val="none" w:sz="0" w:space="0" w:color="auto"/>
      </w:divBdr>
    </w:div>
    <w:div w:id="244342854">
      <w:bodyDiv w:val="1"/>
      <w:marLeft w:val="0"/>
      <w:marRight w:val="0"/>
      <w:marTop w:val="0"/>
      <w:marBottom w:val="0"/>
      <w:divBdr>
        <w:top w:val="none" w:sz="0" w:space="0" w:color="auto"/>
        <w:left w:val="none" w:sz="0" w:space="0" w:color="auto"/>
        <w:bottom w:val="none" w:sz="0" w:space="0" w:color="auto"/>
        <w:right w:val="none" w:sz="0" w:space="0" w:color="auto"/>
      </w:divBdr>
    </w:div>
    <w:div w:id="246884535">
      <w:bodyDiv w:val="1"/>
      <w:marLeft w:val="0"/>
      <w:marRight w:val="0"/>
      <w:marTop w:val="0"/>
      <w:marBottom w:val="0"/>
      <w:divBdr>
        <w:top w:val="none" w:sz="0" w:space="0" w:color="auto"/>
        <w:left w:val="none" w:sz="0" w:space="0" w:color="auto"/>
        <w:bottom w:val="none" w:sz="0" w:space="0" w:color="auto"/>
        <w:right w:val="none" w:sz="0" w:space="0" w:color="auto"/>
      </w:divBdr>
    </w:div>
    <w:div w:id="247079940">
      <w:bodyDiv w:val="1"/>
      <w:marLeft w:val="0"/>
      <w:marRight w:val="0"/>
      <w:marTop w:val="0"/>
      <w:marBottom w:val="0"/>
      <w:divBdr>
        <w:top w:val="none" w:sz="0" w:space="0" w:color="auto"/>
        <w:left w:val="none" w:sz="0" w:space="0" w:color="auto"/>
        <w:bottom w:val="none" w:sz="0" w:space="0" w:color="auto"/>
        <w:right w:val="none" w:sz="0" w:space="0" w:color="auto"/>
      </w:divBdr>
    </w:div>
    <w:div w:id="259260780">
      <w:bodyDiv w:val="1"/>
      <w:marLeft w:val="0"/>
      <w:marRight w:val="0"/>
      <w:marTop w:val="0"/>
      <w:marBottom w:val="0"/>
      <w:divBdr>
        <w:top w:val="none" w:sz="0" w:space="0" w:color="auto"/>
        <w:left w:val="none" w:sz="0" w:space="0" w:color="auto"/>
        <w:bottom w:val="none" w:sz="0" w:space="0" w:color="auto"/>
        <w:right w:val="none" w:sz="0" w:space="0" w:color="auto"/>
      </w:divBdr>
    </w:div>
    <w:div w:id="260453202">
      <w:bodyDiv w:val="1"/>
      <w:marLeft w:val="0"/>
      <w:marRight w:val="0"/>
      <w:marTop w:val="0"/>
      <w:marBottom w:val="0"/>
      <w:divBdr>
        <w:top w:val="none" w:sz="0" w:space="0" w:color="auto"/>
        <w:left w:val="none" w:sz="0" w:space="0" w:color="auto"/>
        <w:bottom w:val="none" w:sz="0" w:space="0" w:color="auto"/>
        <w:right w:val="none" w:sz="0" w:space="0" w:color="auto"/>
      </w:divBdr>
    </w:div>
    <w:div w:id="260838077">
      <w:bodyDiv w:val="1"/>
      <w:marLeft w:val="0"/>
      <w:marRight w:val="0"/>
      <w:marTop w:val="0"/>
      <w:marBottom w:val="0"/>
      <w:divBdr>
        <w:top w:val="none" w:sz="0" w:space="0" w:color="auto"/>
        <w:left w:val="none" w:sz="0" w:space="0" w:color="auto"/>
        <w:bottom w:val="none" w:sz="0" w:space="0" w:color="auto"/>
        <w:right w:val="none" w:sz="0" w:space="0" w:color="auto"/>
      </w:divBdr>
    </w:div>
    <w:div w:id="264116478">
      <w:bodyDiv w:val="1"/>
      <w:marLeft w:val="0"/>
      <w:marRight w:val="0"/>
      <w:marTop w:val="0"/>
      <w:marBottom w:val="0"/>
      <w:divBdr>
        <w:top w:val="none" w:sz="0" w:space="0" w:color="auto"/>
        <w:left w:val="none" w:sz="0" w:space="0" w:color="auto"/>
        <w:bottom w:val="none" w:sz="0" w:space="0" w:color="auto"/>
        <w:right w:val="none" w:sz="0" w:space="0" w:color="auto"/>
      </w:divBdr>
    </w:div>
    <w:div w:id="269432404">
      <w:bodyDiv w:val="1"/>
      <w:marLeft w:val="0"/>
      <w:marRight w:val="0"/>
      <w:marTop w:val="0"/>
      <w:marBottom w:val="0"/>
      <w:divBdr>
        <w:top w:val="none" w:sz="0" w:space="0" w:color="auto"/>
        <w:left w:val="none" w:sz="0" w:space="0" w:color="auto"/>
        <w:bottom w:val="none" w:sz="0" w:space="0" w:color="auto"/>
        <w:right w:val="none" w:sz="0" w:space="0" w:color="auto"/>
      </w:divBdr>
    </w:div>
    <w:div w:id="271086099">
      <w:bodyDiv w:val="1"/>
      <w:marLeft w:val="0"/>
      <w:marRight w:val="0"/>
      <w:marTop w:val="0"/>
      <w:marBottom w:val="0"/>
      <w:divBdr>
        <w:top w:val="none" w:sz="0" w:space="0" w:color="auto"/>
        <w:left w:val="none" w:sz="0" w:space="0" w:color="auto"/>
        <w:bottom w:val="none" w:sz="0" w:space="0" w:color="auto"/>
        <w:right w:val="none" w:sz="0" w:space="0" w:color="auto"/>
      </w:divBdr>
    </w:div>
    <w:div w:id="272639803">
      <w:bodyDiv w:val="1"/>
      <w:marLeft w:val="0"/>
      <w:marRight w:val="0"/>
      <w:marTop w:val="0"/>
      <w:marBottom w:val="0"/>
      <w:divBdr>
        <w:top w:val="none" w:sz="0" w:space="0" w:color="auto"/>
        <w:left w:val="none" w:sz="0" w:space="0" w:color="auto"/>
        <w:bottom w:val="none" w:sz="0" w:space="0" w:color="auto"/>
        <w:right w:val="none" w:sz="0" w:space="0" w:color="auto"/>
      </w:divBdr>
    </w:div>
    <w:div w:id="273945394">
      <w:bodyDiv w:val="1"/>
      <w:marLeft w:val="0"/>
      <w:marRight w:val="0"/>
      <w:marTop w:val="0"/>
      <w:marBottom w:val="0"/>
      <w:divBdr>
        <w:top w:val="none" w:sz="0" w:space="0" w:color="auto"/>
        <w:left w:val="none" w:sz="0" w:space="0" w:color="auto"/>
        <w:bottom w:val="none" w:sz="0" w:space="0" w:color="auto"/>
        <w:right w:val="none" w:sz="0" w:space="0" w:color="auto"/>
      </w:divBdr>
    </w:div>
    <w:div w:id="274951021">
      <w:bodyDiv w:val="1"/>
      <w:marLeft w:val="0"/>
      <w:marRight w:val="0"/>
      <w:marTop w:val="0"/>
      <w:marBottom w:val="0"/>
      <w:divBdr>
        <w:top w:val="none" w:sz="0" w:space="0" w:color="auto"/>
        <w:left w:val="none" w:sz="0" w:space="0" w:color="auto"/>
        <w:bottom w:val="none" w:sz="0" w:space="0" w:color="auto"/>
        <w:right w:val="none" w:sz="0" w:space="0" w:color="auto"/>
      </w:divBdr>
    </w:div>
    <w:div w:id="275523468">
      <w:bodyDiv w:val="1"/>
      <w:marLeft w:val="0"/>
      <w:marRight w:val="0"/>
      <w:marTop w:val="0"/>
      <w:marBottom w:val="0"/>
      <w:divBdr>
        <w:top w:val="none" w:sz="0" w:space="0" w:color="auto"/>
        <w:left w:val="none" w:sz="0" w:space="0" w:color="auto"/>
        <w:bottom w:val="none" w:sz="0" w:space="0" w:color="auto"/>
        <w:right w:val="none" w:sz="0" w:space="0" w:color="auto"/>
      </w:divBdr>
    </w:div>
    <w:div w:id="276835626">
      <w:bodyDiv w:val="1"/>
      <w:marLeft w:val="0"/>
      <w:marRight w:val="0"/>
      <w:marTop w:val="0"/>
      <w:marBottom w:val="0"/>
      <w:divBdr>
        <w:top w:val="none" w:sz="0" w:space="0" w:color="auto"/>
        <w:left w:val="none" w:sz="0" w:space="0" w:color="auto"/>
        <w:bottom w:val="none" w:sz="0" w:space="0" w:color="auto"/>
        <w:right w:val="none" w:sz="0" w:space="0" w:color="auto"/>
      </w:divBdr>
    </w:div>
    <w:div w:id="278727774">
      <w:bodyDiv w:val="1"/>
      <w:marLeft w:val="0"/>
      <w:marRight w:val="0"/>
      <w:marTop w:val="0"/>
      <w:marBottom w:val="0"/>
      <w:divBdr>
        <w:top w:val="none" w:sz="0" w:space="0" w:color="auto"/>
        <w:left w:val="none" w:sz="0" w:space="0" w:color="auto"/>
        <w:bottom w:val="none" w:sz="0" w:space="0" w:color="auto"/>
        <w:right w:val="none" w:sz="0" w:space="0" w:color="auto"/>
      </w:divBdr>
    </w:div>
    <w:div w:id="282227380">
      <w:bodyDiv w:val="1"/>
      <w:marLeft w:val="0"/>
      <w:marRight w:val="0"/>
      <w:marTop w:val="0"/>
      <w:marBottom w:val="0"/>
      <w:divBdr>
        <w:top w:val="none" w:sz="0" w:space="0" w:color="auto"/>
        <w:left w:val="none" w:sz="0" w:space="0" w:color="auto"/>
        <w:bottom w:val="none" w:sz="0" w:space="0" w:color="auto"/>
        <w:right w:val="none" w:sz="0" w:space="0" w:color="auto"/>
      </w:divBdr>
    </w:div>
    <w:div w:id="294457817">
      <w:bodyDiv w:val="1"/>
      <w:marLeft w:val="0"/>
      <w:marRight w:val="0"/>
      <w:marTop w:val="0"/>
      <w:marBottom w:val="0"/>
      <w:divBdr>
        <w:top w:val="none" w:sz="0" w:space="0" w:color="auto"/>
        <w:left w:val="none" w:sz="0" w:space="0" w:color="auto"/>
        <w:bottom w:val="none" w:sz="0" w:space="0" w:color="auto"/>
        <w:right w:val="none" w:sz="0" w:space="0" w:color="auto"/>
      </w:divBdr>
    </w:div>
    <w:div w:id="304625232">
      <w:bodyDiv w:val="1"/>
      <w:marLeft w:val="0"/>
      <w:marRight w:val="0"/>
      <w:marTop w:val="0"/>
      <w:marBottom w:val="0"/>
      <w:divBdr>
        <w:top w:val="none" w:sz="0" w:space="0" w:color="auto"/>
        <w:left w:val="none" w:sz="0" w:space="0" w:color="auto"/>
        <w:bottom w:val="none" w:sz="0" w:space="0" w:color="auto"/>
        <w:right w:val="none" w:sz="0" w:space="0" w:color="auto"/>
      </w:divBdr>
    </w:div>
    <w:div w:id="309290963">
      <w:bodyDiv w:val="1"/>
      <w:marLeft w:val="0"/>
      <w:marRight w:val="0"/>
      <w:marTop w:val="0"/>
      <w:marBottom w:val="0"/>
      <w:divBdr>
        <w:top w:val="none" w:sz="0" w:space="0" w:color="auto"/>
        <w:left w:val="none" w:sz="0" w:space="0" w:color="auto"/>
        <w:bottom w:val="none" w:sz="0" w:space="0" w:color="auto"/>
        <w:right w:val="none" w:sz="0" w:space="0" w:color="auto"/>
      </w:divBdr>
    </w:div>
    <w:div w:id="313874142">
      <w:bodyDiv w:val="1"/>
      <w:marLeft w:val="0"/>
      <w:marRight w:val="0"/>
      <w:marTop w:val="0"/>
      <w:marBottom w:val="0"/>
      <w:divBdr>
        <w:top w:val="none" w:sz="0" w:space="0" w:color="auto"/>
        <w:left w:val="none" w:sz="0" w:space="0" w:color="auto"/>
        <w:bottom w:val="none" w:sz="0" w:space="0" w:color="auto"/>
        <w:right w:val="none" w:sz="0" w:space="0" w:color="auto"/>
      </w:divBdr>
    </w:div>
    <w:div w:id="318533619">
      <w:bodyDiv w:val="1"/>
      <w:marLeft w:val="0"/>
      <w:marRight w:val="0"/>
      <w:marTop w:val="0"/>
      <w:marBottom w:val="0"/>
      <w:divBdr>
        <w:top w:val="none" w:sz="0" w:space="0" w:color="auto"/>
        <w:left w:val="none" w:sz="0" w:space="0" w:color="auto"/>
        <w:bottom w:val="none" w:sz="0" w:space="0" w:color="auto"/>
        <w:right w:val="none" w:sz="0" w:space="0" w:color="auto"/>
      </w:divBdr>
    </w:div>
    <w:div w:id="319312554">
      <w:bodyDiv w:val="1"/>
      <w:marLeft w:val="0"/>
      <w:marRight w:val="0"/>
      <w:marTop w:val="0"/>
      <w:marBottom w:val="0"/>
      <w:divBdr>
        <w:top w:val="none" w:sz="0" w:space="0" w:color="auto"/>
        <w:left w:val="none" w:sz="0" w:space="0" w:color="auto"/>
        <w:bottom w:val="none" w:sz="0" w:space="0" w:color="auto"/>
        <w:right w:val="none" w:sz="0" w:space="0" w:color="auto"/>
      </w:divBdr>
    </w:div>
    <w:div w:id="319387283">
      <w:bodyDiv w:val="1"/>
      <w:marLeft w:val="0"/>
      <w:marRight w:val="0"/>
      <w:marTop w:val="0"/>
      <w:marBottom w:val="0"/>
      <w:divBdr>
        <w:top w:val="none" w:sz="0" w:space="0" w:color="auto"/>
        <w:left w:val="none" w:sz="0" w:space="0" w:color="auto"/>
        <w:bottom w:val="none" w:sz="0" w:space="0" w:color="auto"/>
        <w:right w:val="none" w:sz="0" w:space="0" w:color="auto"/>
      </w:divBdr>
    </w:div>
    <w:div w:id="320158968">
      <w:bodyDiv w:val="1"/>
      <w:marLeft w:val="0"/>
      <w:marRight w:val="0"/>
      <w:marTop w:val="0"/>
      <w:marBottom w:val="0"/>
      <w:divBdr>
        <w:top w:val="none" w:sz="0" w:space="0" w:color="auto"/>
        <w:left w:val="none" w:sz="0" w:space="0" w:color="auto"/>
        <w:bottom w:val="none" w:sz="0" w:space="0" w:color="auto"/>
        <w:right w:val="none" w:sz="0" w:space="0" w:color="auto"/>
      </w:divBdr>
    </w:div>
    <w:div w:id="321734943">
      <w:bodyDiv w:val="1"/>
      <w:marLeft w:val="0"/>
      <w:marRight w:val="0"/>
      <w:marTop w:val="0"/>
      <w:marBottom w:val="0"/>
      <w:divBdr>
        <w:top w:val="none" w:sz="0" w:space="0" w:color="auto"/>
        <w:left w:val="none" w:sz="0" w:space="0" w:color="auto"/>
        <w:bottom w:val="none" w:sz="0" w:space="0" w:color="auto"/>
        <w:right w:val="none" w:sz="0" w:space="0" w:color="auto"/>
      </w:divBdr>
    </w:div>
    <w:div w:id="324551137">
      <w:bodyDiv w:val="1"/>
      <w:marLeft w:val="0"/>
      <w:marRight w:val="0"/>
      <w:marTop w:val="0"/>
      <w:marBottom w:val="0"/>
      <w:divBdr>
        <w:top w:val="none" w:sz="0" w:space="0" w:color="auto"/>
        <w:left w:val="none" w:sz="0" w:space="0" w:color="auto"/>
        <w:bottom w:val="none" w:sz="0" w:space="0" w:color="auto"/>
        <w:right w:val="none" w:sz="0" w:space="0" w:color="auto"/>
      </w:divBdr>
    </w:div>
    <w:div w:id="328756709">
      <w:bodyDiv w:val="1"/>
      <w:marLeft w:val="0"/>
      <w:marRight w:val="0"/>
      <w:marTop w:val="0"/>
      <w:marBottom w:val="0"/>
      <w:divBdr>
        <w:top w:val="none" w:sz="0" w:space="0" w:color="auto"/>
        <w:left w:val="none" w:sz="0" w:space="0" w:color="auto"/>
        <w:bottom w:val="none" w:sz="0" w:space="0" w:color="auto"/>
        <w:right w:val="none" w:sz="0" w:space="0" w:color="auto"/>
      </w:divBdr>
    </w:div>
    <w:div w:id="334383309">
      <w:bodyDiv w:val="1"/>
      <w:marLeft w:val="0"/>
      <w:marRight w:val="0"/>
      <w:marTop w:val="0"/>
      <w:marBottom w:val="0"/>
      <w:divBdr>
        <w:top w:val="none" w:sz="0" w:space="0" w:color="auto"/>
        <w:left w:val="none" w:sz="0" w:space="0" w:color="auto"/>
        <w:bottom w:val="none" w:sz="0" w:space="0" w:color="auto"/>
        <w:right w:val="none" w:sz="0" w:space="0" w:color="auto"/>
      </w:divBdr>
    </w:div>
    <w:div w:id="340157900">
      <w:bodyDiv w:val="1"/>
      <w:marLeft w:val="0"/>
      <w:marRight w:val="0"/>
      <w:marTop w:val="0"/>
      <w:marBottom w:val="0"/>
      <w:divBdr>
        <w:top w:val="none" w:sz="0" w:space="0" w:color="auto"/>
        <w:left w:val="none" w:sz="0" w:space="0" w:color="auto"/>
        <w:bottom w:val="none" w:sz="0" w:space="0" w:color="auto"/>
        <w:right w:val="none" w:sz="0" w:space="0" w:color="auto"/>
      </w:divBdr>
    </w:div>
    <w:div w:id="345445945">
      <w:bodyDiv w:val="1"/>
      <w:marLeft w:val="0"/>
      <w:marRight w:val="0"/>
      <w:marTop w:val="0"/>
      <w:marBottom w:val="0"/>
      <w:divBdr>
        <w:top w:val="none" w:sz="0" w:space="0" w:color="auto"/>
        <w:left w:val="none" w:sz="0" w:space="0" w:color="auto"/>
        <w:bottom w:val="none" w:sz="0" w:space="0" w:color="auto"/>
        <w:right w:val="none" w:sz="0" w:space="0" w:color="auto"/>
      </w:divBdr>
    </w:div>
    <w:div w:id="347417080">
      <w:bodyDiv w:val="1"/>
      <w:marLeft w:val="0"/>
      <w:marRight w:val="0"/>
      <w:marTop w:val="0"/>
      <w:marBottom w:val="0"/>
      <w:divBdr>
        <w:top w:val="none" w:sz="0" w:space="0" w:color="auto"/>
        <w:left w:val="none" w:sz="0" w:space="0" w:color="auto"/>
        <w:bottom w:val="none" w:sz="0" w:space="0" w:color="auto"/>
        <w:right w:val="none" w:sz="0" w:space="0" w:color="auto"/>
      </w:divBdr>
    </w:div>
    <w:div w:id="351107911">
      <w:bodyDiv w:val="1"/>
      <w:marLeft w:val="0"/>
      <w:marRight w:val="0"/>
      <w:marTop w:val="0"/>
      <w:marBottom w:val="0"/>
      <w:divBdr>
        <w:top w:val="none" w:sz="0" w:space="0" w:color="auto"/>
        <w:left w:val="none" w:sz="0" w:space="0" w:color="auto"/>
        <w:bottom w:val="none" w:sz="0" w:space="0" w:color="auto"/>
        <w:right w:val="none" w:sz="0" w:space="0" w:color="auto"/>
      </w:divBdr>
    </w:div>
    <w:div w:id="351150657">
      <w:bodyDiv w:val="1"/>
      <w:marLeft w:val="0"/>
      <w:marRight w:val="0"/>
      <w:marTop w:val="0"/>
      <w:marBottom w:val="0"/>
      <w:divBdr>
        <w:top w:val="none" w:sz="0" w:space="0" w:color="auto"/>
        <w:left w:val="none" w:sz="0" w:space="0" w:color="auto"/>
        <w:bottom w:val="none" w:sz="0" w:space="0" w:color="auto"/>
        <w:right w:val="none" w:sz="0" w:space="0" w:color="auto"/>
      </w:divBdr>
    </w:div>
    <w:div w:id="364016266">
      <w:bodyDiv w:val="1"/>
      <w:marLeft w:val="0"/>
      <w:marRight w:val="0"/>
      <w:marTop w:val="0"/>
      <w:marBottom w:val="0"/>
      <w:divBdr>
        <w:top w:val="none" w:sz="0" w:space="0" w:color="auto"/>
        <w:left w:val="none" w:sz="0" w:space="0" w:color="auto"/>
        <w:bottom w:val="none" w:sz="0" w:space="0" w:color="auto"/>
        <w:right w:val="none" w:sz="0" w:space="0" w:color="auto"/>
      </w:divBdr>
    </w:div>
    <w:div w:id="367416886">
      <w:bodyDiv w:val="1"/>
      <w:marLeft w:val="0"/>
      <w:marRight w:val="0"/>
      <w:marTop w:val="0"/>
      <w:marBottom w:val="0"/>
      <w:divBdr>
        <w:top w:val="none" w:sz="0" w:space="0" w:color="auto"/>
        <w:left w:val="none" w:sz="0" w:space="0" w:color="auto"/>
        <w:bottom w:val="none" w:sz="0" w:space="0" w:color="auto"/>
        <w:right w:val="none" w:sz="0" w:space="0" w:color="auto"/>
      </w:divBdr>
    </w:div>
    <w:div w:id="369719606">
      <w:bodyDiv w:val="1"/>
      <w:marLeft w:val="0"/>
      <w:marRight w:val="0"/>
      <w:marTop w:val="0"/>
      <w:marBottom w:val="0"/>
      <w:divBdr>
        <w:top w:val="none" w:sz="0" w:space="0" w:color="auto"/>
        <w:left w:val="none" w:sz="0" w:space="0" w:color="auto"/>
        <w:bottom w:val="none" w:sz="0" w:space="0" w:color="auto"/>
        <w:right w:val="none" w:sz="0" w:space="0" w:color="auto"/>
      </w:divBdr>
    </w:div>
    <w:div w:id="372385054">
      <w:bodyDiv w:val="1"/>
      <w:marLeft w:val="0"/>
      <w:marRight w:val="0"/>
      <w:marTop w:val="0"/>
      <w:marBottom w:val="0"/>
      <w:divBdr>
        <w:top w:val="none" w:sz="0" w:space="0" w:color="auto"/>
        <w:left w:val="none" w:sz="0" w:space="0" w:color="auto"/>
        <w:bottom w:val="none" w:sz="0" w:space="0" w:color="auto"/>
        <w:right w:val="none" w:sz="0" w:space="0" w:color="auto"/>
      </w:divBdr>
    </w:div>
    <w:div w:id="373118813">
      <w:bodyDiv w:val="1"/>
      <w:marLeft w:val="0"/>
      <w:marRight w:val="0"/>
      <w:marTop w:val="0"/>
      <w:marBottom w:val="0"/>
      <w:divBdr>
        <w:top w:val="none" w:sz="0" w:space="0" w:color="auto"/>
        <w:left w:val="none" w:sz="0" w:space="0" w:color="auto"/>
        <w:bottom w:val="none" w:sz="0" w:space="0" w:color="auto"/>
        <w:right w:val="none" w:sz="0" w:space="0" w:color="auto"/>
      </w:divBdr>
    </w:div>
    <w:div w:id="376006157">
      <w:bodyDiv w:val="1"/>
      <w:marLeft w:val="0"/>
      <w:marRight w:val="0"/>
      <w:marTop w:val="0"/>
      <w:marBottom w:val="0"/>
      <w:divBdr>
        <w:top w:val="none" w:sz="0" w:space="0" w:color="auto"/>
        <w:left w:val="none" w:sz="0" w:space="0" w:color="auto"/>
        <w:bottom w:val="none" w:sz="0" w:space="0" w:color="auto"/>
        <w:right w:val="none" w:sz="0" w:space="0" w:color="auto"/>
      </w:divBdr>
    </w:div>
    <w:div w:id="378675099">
      <w:bodyDiv w:val="1"/>
      <w:marLeft w:val="0"/>
      <w:marRight w:val="0"/>
      <w:marTop w:val="0"/>
      <w:marBottom w:val="0"/>
      <w:divBdr>
        <w:top w:val="none" w:sz="0" w:space="0" w:color="auto"/>
        <w:left w:val="none" w:sz="0" w:space="0" w:color="auto"/>
        <w:bottom w:val="none" w:sz="0" w:space="0" w:color="auto"/>
        <w:right w:val="none" w:sz="0" w:space="0" w:color="auto"/>
      </w:divBdr>
    </w:div>
    <w:div w:id="378676569">
      <w:bodyDiv w:val="1"/>
      <w:marLeft w:val="0"/>
      <w:marRight w:val="0"/>
      <w:marTop w:val="0"/>
      <w:marBottom w:val="0"/>
      <w:divBdr>
        <w:top w:val="none" w:sz="0" w:space="0" w:color="auto"/>
        <w:left w:val="none" w:sz="0" w:space="0" w:color="auto"/>
        <w:bottom w:val="none" w:sz="0" w:space="0" w:color="auto"/>
        <w:right w:val="none" w:sz="0" w:space="0" w:color="auto"/>
      </w:divBdr>
    </w:div>
    <w:div w:id="380712891">
      <w:bodyDiv w:val="1"/>
      <w:marLeft w:val="0"/>
      <w:marRight w:val="0"/>
      <w:marTop w:val="0"/>
      <w:marBottom w:val="0"/>
      <w:divBdr>
        <w:top w:val="none" w:sz="0" w:space="0" w:color="auto"/>
        <w:left w:val="none" w:sz="0" w:space="0" w:color="auto"/>
        <w:bottom w:val="none" w:sz="0" w:space="0" w:color="auto"/>
        <w:right w:val="none" w:sz="0" w:space="0" w:color="auto"/>
      </w:divBdr>
    </w:div>
    <w:div w:id="384260997">
      <w:bodyDiv w:val="1"/>
      <w:marLeft w:val="0"/>
      <w:marRight w:val="0"/>
      <w:marTop w:val="0"/>
      <w:marBottom w:val="0"/>
      <w:divBdr>
        <w:top w:val="none" w:sz="0" w:space="0" w:color="auto"/>
        <w:left w:val="none" w:sz="0" w:space="0" w:color="auto"/>
        <w:bottom w:val="none" w:sz="0" w:space="0" w:color="auto"/>
        <w:right w:val="none" w:sz="0" w:space="0" w:color="auto"/>
      </w:divBdr>
    </w:div>
    <w:div w:id="385224939">
      <w:bodyDiv w:val="1"/>
      <w:marLeft w:val="0"/>
      <w:marRight w:val="0"/>
      <w:marTop w:val="0"/>
      <w:marBottom w:val="0"/>
      <w:divBdr>
        <w:top w:val="none" w:sz="0" w:space="0" w:color="auto"/>
        <w:left w:val="none" w:sz="0" w:space="0" w:color="auto"/>
        <w:bottom w:val="none" w:sz="0" w:space="0" w:color="auto"/>
        <w:right w:val="none" w:sz="0" w:space="0" w:color="auto"/>
      </w:divBdr>
    </w:div>
    <w:div w:id="386219528">
      <w:bodyDiv w:val="1"/>
      <w:marLeft w:val="0"/>
      <w:marRight w:val="0"/>
      <w:marTop w:val="0"/>
      <w:marBottom w:val="0"/>
      <w:divBdr>
        <w:top w:val="none" w:sz="0" w:space="0" w:color="auto"/>
        <w:left w:val="none" w:sz="0" w:space="0" w:color="auto"/>
        <w:bottom w:val="none" w:sz="0" w:space="0" w:color="auto"/>
        <w:right w:val="none" w:sz="0" w:space="0" w:color="auto"/>
      </w:divBdr>
    </w:div>
    <w:div w:id="387806820">
      <w:bodyDiv w:val="1"/>
      <w:marLeft w:val="0"/>
      <w:marRight w:val="0"/>
      <w:marTop w:val="0"/>
      <w:marBottom w:val="0"/>
      <w:divBdr>
        <w:top w:val="none" w:sz="0" w:space="0" w:color="auto"/>
        <w:left w:val="none" w:sz="0" w:space="0" w:color="auto"/>
        <w:bottom w:val="none" w:sz="0" w:space="0" w:color="auto"/>
        <w:right w:val="none" w:sz="0" w:space="0" w:color="auto"/>
      </w:divBdr>
    </w:div>
    <w:div w:id="388649006">
      <w:bodyDiv w:val="1"/>
      <w:marLeft w:val="0"/>
      <w:marRight w:val="0"/>
      <w:marTop w:val="0"/>
      <w:marBottom w:val="0"/>
      <w:divBdr>
        <w:top w:val="none" w:sz="0" w:space="0" w:color="auto"/>
        <w:left w:val="none" w:sz="0" w:space="0" w:color="auto"/>
        <w:bottom w:val="none" w:sz="0" w:space="0" w:color="auto"/>
        <w:right w:val="none" w:sz="0" w:space="0" w:color="auto"/>
      </w:divBdr>
    </w:div>
    <w:div w:id="394864493">
      <w:bodyDiv w:val="1"/>
      <w:marLeft w:val="0"/>
      <w:marRight w:val="0"/>
      <w:marTop w:val="0"/>
      <w:marBottom w:val="0"/>
      <w:divBdr>
        <w:top w:val="none" w:sz="0" w:space="0" w:color="auto"/>
        <w:left w:val="none" w:sz="0" w:space="0" w:color="auto"/>
        <w:bottom w:val="none" w:sz="0" w:space="0" w:color="auto"/>
        <w:right w:val="none" w:sz="0" w:space="0" w:color="auto"/>
      </w:divBdr>
    </w:div>
    <w:div w:id="400056331">
      <w:bodyDiv w:val="1"/>
      <w:marLeft w:val="0"/>
      <w:marRight w:val="0"/>
      <w:marTop w:val="0"/>
      <w:marBottom w:val="0"/>
      <w:divBdr>
        <w:top w:val="none" w:sz="0" w:space="0" w:color="auto"/>
        <w:left w:val="none" w:sz="0" w:space="0" w:color="auto"/>
        <w:bottom w:val="none" w:sz="0" w:space="0" w:color="auto"/>
        <w:right w:val="none" w:sz="0" w:space="0" w:color="auto"/>
      </w:divBdr>
    </w:div>
    <w:div w:id="413472982">
      <w:bodyDiv w:val="1"/>
      <w:marLeft w:val="0"/>
      <w:marRight w:val="0"/>
      <w:marTop w:val="0"/>
      <w:marBottom w:val="0"/>
      <w:divBdr>
        <w:top w:val="none" w:sz="0" w:space="0" w:color="auto"/>
        <w:left w:val="none" w:sz="0" w:space="0" w:color="auto"/>
        <w:bottom w:val="none" w:sz="0" w:space="0" w:color="auto"/>
        <w:right w:val="none" w:sz="0" w:space="0" w:color="auto"/>
      </w:divBdr>
    </w:div>
    <w:div w:id="414976267">
      <w:bodyDiv w:val="1"/>
      <w:marLeft w:val="0"/>
      <w:marRight w:val="0"/>
      <w:marTop w:val="0"/>
      <w:marBottom w:val="0"/>
      <w:divBdr>
        <w:top w:val="none" w:sz="0" w:space="0" w:color="auto"/>
        <w:left w:val="none" w:sz="0" w:space="0" w:color="auto"/>
        <w:bottom w:val="none" w:sz="0" w:space="0" w:color="auto"/>
        <w:right w:val="none" w:sz="0" w:space="0" w:color="auto"/>
      </w:divBdr>
    </w:div>
    <w:div w:id="415715854">
      <w:bodyDiv w:val="1"/>
      <w:marLeft w:val="0"/>
      <w:marRight w:val="0"/>
      <w:marTop w:val="0"/>
      <w:marBottom w:val="0"/>
      <w:divBdr>
        <w:top w:val="none" w:sz="0" w:space="0" w:color="auto"/>
        <w:left w:val="none" w:sz="0" w:space="0" w:color="auto"/>
        <w:bottom w:val="none" w:sz="0" w:space="0" w:color="auto"/>
        <w:right w:val="none" w:sz="0" w:space="0" w:color="auto"/>
      </w:divBdr>
    </w:div>
    <w:div w:id="418213269">
      <w:bodyDiv w:val="1"/>
      <w:marLeft w:val="0"/>
      <w:marRight w:val="0"/>
      <w:marTop w:val="0"/>
      <w:marBottom w:val="0"/>
      <w:divBdr>
        <w:top w:val="none" w:sz="0" w:space="0" w:color="auto"/>
        <w:left w:val="none" w:sz="0" w:space="0" w:color="auto"/>
        <w:bottom w:val="none" w:sz="0" w:space="0" w:color="auto"/>
        <w:right w:val="none" w:sz="0" w:space="0" w:color="auto"/>
      </w:divBdr>
    </w:div>
    <w:div w:id="427383895">
      <w:bodyDiv w:val="1"/>
      <w:marLeft w:val="0"/>
      <w:marRight w:val="0"/>
      <w:marTop w:val="0"/>
      <w:marBottom w:val="0"/>
      <w:divBdr>
        <w:top w:val="none" w:sz="0" w:space="0" w:color="auto"/>
        <w:left w:val="none" w:sz="0" w:space="0" w:color="auto"/>
        <w:bottom w:val="none" w:sz="0" w:space="0" w:color="auto"/>
        <w:right w:val="none" w:sz="0" w:space="0" w:color="auto"/>
      </w:divBdr>
    </w:div>
    <w:div w:id="429161987">
      <w:bodyDiv w:val="1"/>
      <w:marLeft w:val="0"/>
      <w:marRight w:val="0"/>
      <w:marTop w:val="0"/>
      <w:marBottom w:val="0"/>
      <w:divBdr>
        <w:top w:val="none" w:sz="0" w:space="0" w:color="auto"/>
        <w:left w:val="none" w:sz="0" w:space="0" w:color="auto"/>
        <w:bottom w:val="none" w:sz="0" w:space="0" w:color="auto"/>
        <w:right w:val="none" w:sz="0" w:space="0" w:color="auto"/>
      </w:divBdr>
    </w:div>
    <w:div w:id="433398685">
      <w:bodyDiv w:val="1"/>
      <w:marLeft w:val="0"/>
      <w:marRight w:val="0"/>
      <w:marTop w:val="0"/>
      <w:marBottom w:val="0"/>
      <w:divBdr>
        <w:top w:val="none" w:sz="0" w:space="0" w:color="auto"/>
        <w:left w:val="none" w:sz="0" w:space="0" w:color="auto"/>
        <w:bottom w:val="none" w:sz="0" w:space="0" w:color="auto"/>
        <w:right w:val="none" w:sz="0" w:space="0" w:color="auto"/>
      </w:divBdr>
    </w:div>
    <w:div w:id="438767645">
      <w:bodyDiv w:val="1"/>
      <w:marLeft w:val="0"/>
      <w:marRight w:val="0"/>
      <w:marTop w:val="0"/>
      <w:marBottom w:val="0"/>
      <w:divBdr>
        <w:top w:val="none" w:sz="0" w:space="0" w:color="auto"/>
        <w:left w:val="none" w:sz="0" w:space="0" w:color="auto"/>
        <w:bottom w:val="none" w:sz="0" w:space="0" w:color="auto"/>
        <w:right w:val="none" w:sz="0" w:space="0" w:color="auto"/>
      </w:divBdr>
    </w:div>
    <w:div w:id="449131023">
      <w:bodyDiv w:val="1"/>
      <w:marLeft w:val="0"/>
      <w:marRight w:val="0"/>
      <w:marTop w:val="0"/>
      <w:marBottom w:val="0"/>
      <w:divBdr>
        <w:top w:val="none" w:sz="0" w:space="0" w:color="auto"/>
        <w:left w:val="none" w:sz="0" w:space="0" w:color="auto"/>
        <w:bottom w:val="none" w:sz="0" w:space="0" w:color="auto"/>
        <w:right w:val="none" w:sz="0" w:space="0" w:color="auto"/>
      </w:divBdr>
    </w:div>
    <w:div w:id="451022177">
      <w:bodyDiv w:val="1"/>
      <w:marLeft w:val="0"/>
      <w:marRight w:val="0"/>
      <w:marTop w:val="0"/>
      <w:marBottom w:val="0"/>
      <w:divBdr>
        <w:top w:val="none" w:sz="0" w:space="0" w:color="auto"/>
        <w:left w:val="none" w:sz="0" w:space="0" w:color="auto"/>
        <w:bottom w:val="none" w:sz="0" w:space="0" w:color="auto"/>
        <w:right w:val="none" w:sz="0" w:space="0" w:color="auto"/>
      </w:divBdr>
    </w:div>
    <w:div w:id="451674471">
      <w:bodyDiv w:val="1"/>
      <w:marLeft w:val="0"/>
      <w:marRight w:val="0"/>
      <w:marTop w:val="0"/>
      <w:marBottom w:val="0"/>
      <w:divBdr>
        <w:top w:val="none" w:sz="0" w:space="0" w:color="auto"/>
        <w:left w:val="none" w:sz="0" w:space="0" w:color="auto"/>
        <w:bottom w:val="none" w:sz="0" w:space="0" w:color="auto"/>
        <w:right w:val="none" w:sz="0" w:space="0" w:color="auto"/>
      </w:divBdr>
    </w:div>
    <w:div w:id="456874345">
      <w:bodyDiv w:val="1"/>
      <w:marLeft w:val="0"/>
      <w:marRight w:val="0"/>
      <w:marTop w:val="0"/>
      <w:marBottom w:val="0"/>
      <w:divBdr>
        <w:top w:val="none" w:sz="0" w:space="0" w:color="auto"/>
        <w:left w:val="none" w:sz="0" w:space="0" w:color="auto"/>
        <w:bottom w:val="none" w:sz="0" w:space="0" w:color="auto"/>
        <w:right w:val="none" w:sz="0" w:space="0" w:color="auto"/>
      </w:divBdr>
    </w:div>
    <w:div w:id="458037295">
      <w:bodyDiv w:val="1"/>
      <w:marLeft w:val="0"/>
      <w:marRight w:val="0"/>
      <w:marTop w:val="0"/>
      <w:marBottom w:val="0"/>
      <w:divBdr>
        <w:top w:val="none" w:sz="0" w:space="0" w:color="auto"/>
        <w:left w:val="none" w:sz="0" w:space="0" w:color="auto"/>
        <w:bottom w:val="none" w:sz="0" w:space="0" w:color="auto"/>
        <w:right w:val="none" w:sz="0" w:space="0" w:color="auto"/>
      </w:divBdr>
    </w:div>
    <w:div w:id="464196867">
      <w:bodyDiv w:val="1"/>
      <w:marLeft w:val="0"/>
      <w:marRight w:val="0"/>
      <w:marTop w:val="0"/>
      <w:marBottom w:val="0"/>
      <w:divBdr>
        <w:top w:val="none" w:sz="0" w:space="0" w:color="auto"/>
        <w:left w:val="none" w:sz="0" w:space="0" w:color="auto"/>
        <w:bottom w:val="none" w:sz="0" w:space="0" w:color="auto"/>
        <w:right w:val="none" w:sz="0" w:space="0" w:color="auto"/>
      </w:divBdr>
    </w:div>
    <w:div w:id="472795719">
      <w:bodyDiv w:val="1"/>
      <w:marLeft w:val="0"/>
      <w:marRight w:val="0"/>
      <w:marTop w:val="0"/>
      <w:marBottom w:val="0"/>
      <w:divBdr>
        <w:top w:val="none" w:sz="0" w:space="0" w:color="auto"/>
        <w:left w:val="none" w:sz="0" w:space="0" w:color="auto"/>
        <w:bottom w:val="none" w:sz="0" w:space="0" w:color="auto"/>
        <w:right w:val="none" w:sz="0" w:space="0" w:color="auto"/>
      </w:divBdr>
    </w:div>
    <w:div w:id="479616723">
      <w:bodyDiv w:val="1"/>
      <w:marLeft w:val="0"/>
      <w:marRight w:val="0"/>
      <w:marTop w:val="0"/>
      <w:marBottom w:val="0"/>
      <w:divBdr>
        <w:top w:val="none" w:sz="0" w:space="0" w:color="auto"/>
        <w:left w:val="none" w:sz="0" w:space="0" w:color="auto"/>
        <w:bottom w:val="none" w:sz="0" w:space="0" w:color="auto"/>
        <w:right w:val="none" w:sz="0" w:space="0" w:color="auto"/>
      </w:divBdr>
    </w:div>
    <w:div w:id="483200131">
      <w:bodyDiv w:val="1"/>
      <w:marLeft w:val="0"/>
      <w:marRight w:val="0"/>
      <w:marTop w:val="0"/>
      <w:marBottom w:val="0"/>
      <w:divBdr>
        <w:top w:val="none" w:sz="0" w:space="0" w:color="auto"/>
        <w:left w:val="none" w:sz="0" w:space="0" w:color="auto"/>
        <w:bottom w:val="none" w:sz="0" w:space="0" w:color="auto"/>
        <w:right w:val="none" w:sz="0" w:space="0" w:color="auto"/>
      </w:divBdr>
    </w:div>
    <w:div w:id="493421976">
      <w:bodyDiv w:val="1"/>
      <w:marLeft w:val="0"/>
      <w:marRight w:val="0"/>
      <w:marTop w:val="0"/>
      <w:marBottom w:val="0"/>
      <w:divBdr>
        <w:top w:val="none" w:sz="0" w:space="0" w:color="auto"/>
        <w:left w:val="none" w:sz="0" w:space="0" w:color="auto"/>
        <w:bottom w:val="none" w:sz="0" w:space="0" w:color="auto"/>
        <w:right w:val="none" w:sz="0" w:space="0" w:color="auto"/>
      </w:divBdr>
    </w:div>
    <w:div w:id="493490180">
      <w:bodyDiv w:val="1"/>
      <w:marLeft w:val="0"/>
      <w:marRight w:val="0"/>
      <w:marTop w:val="0"/>
      <w:marBottom w:val="0"/>
      <w:divBdr>
        <w:top w:val="none" w:sz="0" w:space="0" w:color="auto"/>
        <w:left w:val="none" w:sz="0" w:space="0" w:color="auto"/>
        <w:bottom w:val="none" w:sz="0" w:space="0" w:color="auto"/>
        <w:right w:val="none" w:sz="0" w:space="0" w:color="auto"/>
      </w:divBdr>
    </w:div>
    <w:div w:id="496460842">
      <w:bodyDiv w:val="1"/>
      <w:marLeft w:val="0"/>
      <w:marRight w:val="0"/>
      <w:marTop w:val="0"/>
      <w:marBottom w:val="0"/>
      <w:divBdr>
        <w:top w:val="none" w:sz="0" w:space="0" w:color="auto"/>
        <w:left w:val="none" w:sz="0" w:space="0" w:color="auto"/>
        <w:bottom w:val="none" w:sz="0" w:space="0" w:color="auto"/>
        <w:right w:val="none" w:sz="0" w:space="0" w:color="auto"/>
      </w:divBdr>
    </w:div>
    <w:div w:id="501818245">
      <w:bodyDiv w:val="1"/>
      <w:marLeft w:val="0"/>
      <w:marRight w:val="0"/>
      <w:marTop w:val="0"/>
      <w:marBottom w:val="0"/>
      <w:divBdr>
        <w:top w:val="none" w:sz="0" w:space="0" w:color="auto"/>
        <w:left w:val="none" w:sz="0" w:space="0" w:color="auto"/>
        <w:bottom w:val="none" w:sz="0" w:space="0" w:color="auto"/>
        <w:right w:val="none" w:sz="0" w:space="0" w:color="auto"/>
      </w:divBdr>
    </w:div>
    <w:div w:id="507789431">
      <w:bodyDiv w:val="1"/>
      <w:marLeft w:val="0"/>
      <w:marRight w:val="0"/>
      <w:marTop w:val="0"/>
      <w:marBottom w:val="0"/>
      <w:divBdr>
        <w:top w:val="none" w:sz="0" w:space="0" w:color="auto"/>
        <w:left w:val="none" w:sz="0" w:space="0" w:color="auto"/>
        <w:bottom w:val="none" w:sz="0" w:space="0" w:color="auto"/>
        <w:right w:val="none" w:sz="0" w:space="0" w:color="auto"/>
      </w:divBdr>
    </w:div>
    <w:div w:id="515311818">
      <w:bodyDiv w:val="1"/>
      <w:marLeft w:val="0"/>
      <w:marRight w:val="0"/>
      <w:marTop w:val="0"/>
      <w:marBottom w:val="0"/>
      <w:divBdr>
        <w:top w:val="none" w:sz="0" w:space="0" w:color="auto"/>
        <w:left w:val="none" w:sz="0" w:space="0" w:color="auto"/>
        <w:bottom w:val="none" w:sz="0" w:space="0" w:color="auto"/>
        <w:right w:val="none" w:sz="0" w:space="0" w:color="auto"/>
      </w:divBdr>
    </w:div>
    <w:div w:id="522671244">
      <w:bodyDiv w:val="1"/>
      <w:marLeft w:val="0"/>
      <w:marRight w:val="0"/>
      <w:marTop w:val="0"/>
      <w:marBottom w:val="0"/>
      <w:divBdr>
        <w:top w:val="none" w:sz="0" w:space="0" w:color="auto"/>
        <w:left w:val="none" w:sz="0" w:space="0" w:color="auto"/>
        <w:bottom w:val="none" w:sz="0" w:space="0" w:color="auto"/>
        <w:right w:val="none" w:sz="0" w:space="0" w:color="auto"/>
      </w:divBdr>
    </w:div>
    <w:div w:id="527597111">
      <w:bodyDiv w:val="1"/>
      <w:marLeft w:val="0"/>
      <w:marRight w:val="0"/>
      <w:marTop w:val="0"/>
      <w:marBottom w:val="0"/>
      <w:divBdr>
        <w:top w:val="none" w:sz="0" w:space="0" w:color="auto"/>
        <w:left w:val="none" w:sz="0" w:space="0" w:color="auto"/>
        <w:bottom w:val="none" w:sz="0" w:space="0" w:color="auto"/>
        <w:right w:val="none" w:sz="0" w:space="0" w:color="auto"/>
      </w:divBdr>
    </w:div>
    <w:div w:id="532380417">
      <w:bodyDiv w:val="1"/>
      <w:marLeft w:val="0"/>
      <w:marRight w:val="0"/>
      <w:marTop w:val="0"/>
      <w:marBottom w:val="0"/>
      <w:divBdr>
        <w:top w:val="none" w:sz="0" w:space="0" w:color="auto"/>
        <w:left w:val="none" w:sz="0" w:space="0" w:color="auto"/>
        <w:bottom w:val="none" w:sz="0" w:space="0" w:color="auto"/>
        <w:right w:val="none" w:sz="0" w:space="0" w:color="auto"/>
      </w:divBdr>
    </w:div>
    <w:div w:id="540939275">
      <w:bodyDiv w:val="1"/>
      <w:marLeft w:val="0"/>
      <w:marRight w:val="0"/>
      <w:marTop w:val="0"/>
      <w:marBottom w:val="0"/>
      <w:divBdr>
        <w:top w:val="none" w:sz="0" w:space="0" w:color="auto"/>
        <w:left w:val="none" w:sz="0" w:space="0" w:color="auto"/>
        <w:bottom w:val="none" w:sz="0" w:space="0" w:color="auto"/>
        <w:right w:val="none" w:sz="0" w:space="0" w:color="auto"/>
      </w:divBdr>
    </w:div>
    <w:div w:id="543639441">
      <w:bodyDiv w:val="1"/>
      <w:marLeft w:val="0"/>
      <w:marRight w:val="0"/>
      <w:marTop w:val="0"/>
      <w:marBottom w:val="0"/>
      <w:divBdr>
        <w:top w:val="none" w:sz="0" w:space="0" w:color="auto"/>
        <w:left w:val="none" w:sz="0" w:space="0" w:color="auto"/>
        <w:bottom w:val="none" w:sz="0" w:space="0" w:color="auto"/>
        <w:right w:val="none" w:sz="0" w:space="0" w:color="auto"/>
      </w:divBdr>
    </w:div>
    <w:div w:id="547110164">
      <w:bodyDiv w:val="1"/>
      <w:marLeft w:val="0"/>
      <w:marRight w:val="0"/>
      <w:marTop w:val="0"/>
      <w:marBottom w:val="0"/>
      <w:divBdr>
        <w:top w:val="none" w:sz="0" w:space="0" w:color="auto"/>
        <w:left w:val="none" w:sz="0" w:space="0" w:color="auto"/>
        <w:bottom w:val="none" w:sz="0" w:space="0" w:color="auto"/>
        <w:right w:val="none" w:sz="0" w:space="0" w:color="auto"/>
      </w:divBdr>
    </w:div>
    <w:div w:id="557713463">
      <w:bodyDiv w:val="1"/>
      <w:marLeft w:val="0"/>
      <w:marRight w:val="0"/>
      <w:marTop w:val="0"/>
      <w:marBottom w:val="0"/>
      <w:divBdr>
        <w:top w:val="none" w:sz="0" w:space="0" w:color="auto"/>
        <w:left w:val="none" w:sz="0" w:space="0" w:color="auto"/>
        <w:bottom w:val="none" w:sz="0" w:space="0" w:color="auto"/>
        <w:right w:val="none" w:sz="0" w:space="0" w:color="auto"/>
      </w:divBdr>
    </w:div>
    <w:div w:id="557865557">
      <w:bodyDiv w:val="1"/>
      <w:marLeft w:val="0"/>
      <w:marRight w:val="0"/>
      <w:marTop w:val="0"/>
      <w:marBottom w:val="0"/>
      <w:divBdr>
        <w:top w:val="none" w:sz="0" w:space="0" w:color="auto"/>
        <w:left w:val="none" w:sz="0" w:space="0" w:color="auto"/>
        <w:bottom w:val="none" w:sz="0" w:space="0" w:color="auto"/>
        <w:right w:val="none" w:sz="0" w:space="0" w:color="auto"/>
      </w:divBdr>
    </w:div>
    <w:div w:id="558783508">
      <w:bodyDiv w:val="1"/>
      <w:marLeft w:val="0"/>
      <w:marRight w:val="0"/>
      <w:marTop w:val="0"/>
      <w:marBottom w:val="0"/>
      <w:divBdr>
        <w:top w:val="none" w:sz="0" w:space="0" w:color="auto"/>
        <w:left w:val="none" w:sz="0" w:space="0" w:color="auto"/>
        <w:bottom w:val="none" w:sz="0" w:space="0" w:color="auto"/>
        <w:right w:val="none" w:sz="0" w:space="0" w:color="auto"/>
      </w:divBdr>
    </w:div>
    <w:div w:id="564024651">
      <w:bodyDiv w:val="1"/>
      <w:marLeft w:val="0"/>
      <w:marRight w:val="0"/>
      <w:marTop w:val="0"/>
      <w:marBottom w:val="0"/>
      <w:divBdr>
        <w:top w:val="none" w:sz="0" w:space="0" w:color="auto"/>
        <w:left w:val="none" w:sz="0" w:space="0" w:color="auto"/>
        <w:bottom w:val="none" w:sz="0" w:space="0" w:color="auto"/>
        <w:right w:val="none" w:sz="0" w:space="0" w:color="auto"/>
      </w:divBdr>
    </w:div>
    <w:div w:id="567427230">
      <w:bodyDiv w:val="1"/>
      <w:marLeft w:val="0"/>
      <w:marRight w:val="0"/>
      <w:marTop w:val="0"/>
      <w:marBottom w:val="0"/>
      <w:divBdr>
        <w:top w:val="none" w:sz="0" w:space="0" w:color="auto"/>
        <w:left w:val="none" w:sz="0" w:space="0" w:color="auto"/>
        <w:bottom w:val="none" w:sz="0" w:space="0" w:color="auto"/>
        <w:right w:val="none" w:sz="0" w:space="0" w:color="auto"/>
      </w:divBdr>
    </w:div>
    <w:div w:id="569921401">
      <w:bodyDiv w:val="1"/>
      <w:marLeft w:val="0"/>
      <w:marRight w:val="0"/>
      <w:marTop w:val="0"/>
      <w:marBottom w:val="0"/>
      <w:divBdr>
        <w:top w:val="none" w:sz="0" w:space="0" w:color="auto"/>
        <w:left w:val="none" w:sz="0" w:space="0" w:color="auto"/>
        <w:bottom w:val="none" w:sz="0" w:space="0" w:color="auto"/>
        <w:right w:val="none" w:sz="0" w:space="0" w:color="auto"/>
      </w:divBdr>
    </w:div>
    <w:div w:id="574975002">
      <w:bodyDiv w:val="1"/>
      <w:marLeft w:val="0"/>
      <w:marRight w:val="0"/>
      <w:marTop w:val="0"/>
      <w:marBottom w:val="0"/>
      <w:divBdr>
        <w:top w:val="none" w:sz="0" w:space="0" w:color="auto"/>
        <w:left w:val="none" w:sz="0" w:space="0" w:color="auto"/>
        <w:bottom w:val="none" w:sz="0" w:space="0" w:color="auto"/>
        <w:right w:val="none" w:sz="0" w:space="0" w:color="auto"/>
      </w:divBdr>
    </w:div>
    <w:div w:id="576092702">
      <w:bodyDiv w:val="1"/>
      <w:marLeft w:val="0"/>
      <w:marRight w:val="0"/>
      <w:marTop w:val="0"/>
      <w:marBottom w:val="0"/>
      <w:divBdr>
        <w:top w:val="none" w:sz="0" w:space="0" w:color="auto"/>
        <w:left w:val="none" w:sz="0" w:space="0" w:color="auto"/>
        <w:bottom w:val="none" w:sz="0" w:space="0" w:color="auto"/>
        <w:right w:val="none" w:sz="0" w:space="0" w:color="auto"/>
      </w:divBdr>
    </w:div>
    <w:div w:id="595017288">
      <w:bodyDiv w:val="1"/>
      <w:marLeft w:val="0"/>
      <w:marRight w:val="0"/>
      <w:marTop w:val="0"/>
      <w:marBottom w:val="0"/>
      <w:divBdr>
        <w:top w:val="none" w:sz="0" w:space="0" w:color="auto"/>
        <w:left w:val="none" w:sz="0" w:space="0" w:color="auto"/>
        <w:bottom w:val="none" w:sz="0" w:space="0" w:color="auto"/>
        <w:right w:val="none" w:sz="0" w:space="0" w:color="auto"/>
      </w:divBdr>
    </w:div>
    <w:div w:id="599801506">
      <w:bodyDiv w:val="1"/>
      <w:marLeft w:val="0"/>
      <w:marRight w:val="0"/>
      <w:marTop w:val="0"/>
      <w:marBottom w:val="0"/>
      <w:divBdr>
        <w:top w:val="none" w:sz="0" w:space="0" w:color="auto"/>
        <w:left w:val="none" w:sz="0" w:space="0" w:color="auto"/>
        <w:bottom w:val="none" w:sz="0" w:space="0" w:color="auto"/>
        <w:right w:val="none" w:sz="0" w:space="0" w:color="auto"/>
      </w:divBdr>
    </w:div>
    <w:div w:id="599802856">
      <w:bodyDiv w:val="1"/>
      <w:marLeft w:val="0"/>
      <w:marRight w:val="0"/>
      <w:marTop w:val="0"/>
      <w:marBottom w:val="0"/>
      <w:divBdr>
        <w:top w:val="none" w:sz="0" w:space="0" w:color="auto"/>
        <w:left w:val="none" w:sz="0" w:space="0" w:color="auto"/>
        <w:bottom w:val="none" w:sz="0" w:space="0" w:color="auto"/>
        <w:right w:val="none" w:sz="0" w:space="0" w:color="auto"/>
      </w:divBdr>
    </w:div>
    <w:div w:id="605305574">
      <w:bodyDiv w:val="1"/>
      <w:marLeft w:val="0"/>
      <w:marRight w:val="0"/>
      <w:marTop w:val="0"/>
      <w:marBottom w:val="0"/>
      <w:divBdr>
        <w:top w:val="none" w:sz="0" w:space="0" w:color="auto"/>
        <w:left w:val="none" w:sz="0" w:space="0" w:color="auto"/>
        <w:bottom w:val="none" w:sz="0" w:space="0" w:color="auto"/>
        <w:right w:val="none" w:sz="0" w:space="0" w:color="auto"/>
      </w:divBdr>
    </w:div>
    <w:div w:id="621811569">
      <w:bodyDiv w:val="1"/>
      <w:marLeft w:val="0"/>
      <w:marRight w:val="0"/>
      <w:marTop w:val="0"/>
      <w:marBottom w:val="0"/>
      <w:divBdr>
        <w:top w:val="none" w:sz="0" w:space="0" w:color="auto"/>
        <w:left w:val="none" w:sz="0" w:space="0" w:color="auto"/>
        <w:bottom w:val="none" w:sz="0" w:space="0" w:color="auto"/>
        <w:right w:val="none" w:sz="0" w:space="0" w:color="auto"/>
      </w:divBdr>
    </w:div>
    <w:div w:id="623930762">
      <w:bodyDiv w:val="1"/>
      <w:marLeft w:val="0"/>
      <w:marRight w:val="0"/>
      <w:marTop w:val="0"/>
      <w:marBottom w:val="0"/>
      <w:divBdr>
        <w:top w:val="none" w:sz="0" w:space="0" w:color="auto"/>
        <w:left w:val="none" w:sz="0" w:space="0" w:color="auto"/>
        <w:bottom w:val="none" w:sz="0" w:space="0" w:color="auto"/>
        <w:right w:val="none" w:sz="0" w:space="0" w:color="auto"/>
      </w:divBdr>
    </w:div>
    <w:div w:id="626012023">
      <w:bodyDiv w:val="1"/>
      <w:marLeft w:val="0"/>
      <w:marRight w:val="0"/>
      <w:marTop w:val="0"/>
      <w:marBottom w:val="0"/>
      <w:divBdr>
        <w:top w:val="none" w:sz="0" w:space="0" w:color="auto"/>
        <w:left w:val="none" w:sz="0" w:space="0" w:color="auto"/>
        <w:bottom w:val="none" w:sz="0" w:space="0" w:color="auto"/>
        <w:right w:val="none" w:sz="0" w:space="0" w:color="auto"/>
      </w:divBdr>
    </w:div>
    <w:div w:id="634793313">
      <w:bodyDiv w:val="1"/>
      <w:marLeft w:val="0"/>
      <w:marRight w:val="0"/>
      <w:marTop w:val="0"/>
      <w:marBottom w:val="0"/>
      <w:divBdr>
        <w:top w:val="none" w:sz="0" w:space="0" w:color="auto"/>
        <w:left w:val="none" w:sz="0" w:space="0" w:color="auto"/>
        <w:bottom w:val="none" w:sz="0" w:space="0" w:color="auto"/>
        <w:right w:val="none" w:sz="0" w:space="0" w:color="auto"/>
      </w:divBdr>
    </w:div>
    <w:div w:id="637149202">
      <w:bodyDiv w:val="1"/>
      <w:marLeft w:val="0"/>
      <w:marRight w:val="0"/>
      <w:marTop w:val="0"/>
      <w:marBottom w:val="0"/>
      <w:divBdr>
        <w:top w:val="none" w:sz="0" w:space="0" w:color="auto"/>
        <w:left w:val="none" w:sz="0" w:space="0" w:color="auto"/>
        <w:bottom w:val="none" w:sz="0" w:space="0" w:color="auto"/>
        <w:right w:val="none" w:sz="0" w:space="0" w:color="auto"/>
      </w:divBdr>
    </w:div>
    <w:div w:id="639381265">
      <w:bodyDiv w:val="1"/>
      <w:marLeft w:val="0"/>
      <w:marRight w:val="0"/>
      <w:marTop w:val="0"/>
      <w:marBottom w:val="0"/>
      <w:divBdr>
        <w:top w:val="none" w:sz="0" w:space="0" w:color="auto"/>
        <w:left w:val="none" w:sz="0" w:space="0" w:color="auto"/>
        <w:bottom w:val="none" w:sz="0" w:space="0" w:color="auto"/>
        <w:right w:val="none" w:sz="0" w:space="0" w:color="auto"/>
      </w:divBdr>
    </w:div>
    <w:div w:id="640500606">
      <w:bodyDiv w:val="1"/>
      <w:marLeft w:val="0"/>
      <w:marRight w:val="0"/>
      <w:marTop w:val="0"/>
      <w:marBottom w:val="0"/>
      <w:divBdr>
        <w:top w:val="none" w:sz="0" w:space="0" w:color="auto"/>
        <w:left w:val="none" w:sz="0" w:space="0" w:color="auto"/>
        <w:bottom w:val="none" w:sz="0" w:space="0" w:color="auto"/>
        <w:right w:val="none" w:sz="0" w:space="0" w:color="auto"/>
      </w:divBdr>
    </w:div>
    <w:div w:id="641084035">
      <w:bodyDiv w:val="1"/>
      <w:marLeft w:val="0"/>
      <w:marRight w:val="0"/>
      <w:marTop w:val="0"/>
      <w:marBottom w:val="0"/>
      <w:divBdr>
        <w:top w:val="none" w:sz="0" w:space="0" w:color="auto"/>
        <w:left w:val="none" w:sz="0" w:space="0" w:color="auto"/>
        <w:bottom w:val="none" w:sz="0" w:space="0" w:color="auto"/>
        <w:right w:val="none" w:sz="0" w:space="0" w:color="auto"/>
      </w:divBdr>
    </w:div>
    <w:div w:id="651301697">
      <w:bodyDiv w:val="1"/>
      <w:marLeft w:val="0"/>
      <w:marRight w:val="0"/>
      <w:marTop w:val="0"/>
      <w:marBottom w:val="0"/>
      <w:divBdr>
        <w:top w:val="none" w:sz="0" w:space="0" w:color="auto"/>
        <w:left w:val="none" w:sz="0" w:space="0" w:color="auto"/>
        <w:bottom w:val="none" w:sz="0" w:space="0" w:color="auto"/>
        <w:right w:val="none" w:sz="0" w:space="0" w:color="auto"/>
      </w:divBdr>
    </w:div>
    <w:div w:id="655493119">
      <w:bodyDiv w:val="1"/>
      <w:marLeft w:val="0"/>
      <w:marRight w:val="0"/>
      <w:marTop w:val="0"/>
      <w:marBottom w:val="0"/>
      <w:divBdr>
        <w:top w:val="none" w:sz="0" w:space="0" w:color="auto"/>
        <w:left w:val="none" w:sz="0" w:space="0" w:color="auto"/>
        <w:bottom w:val="none" w:sz="0" w:space="0" w:color="auto"/>
        <w:right w:val="none" w:sz="0" w:space="0" w:color="auto"/>
      </w:divBdr>
    </w:div>
    <w:div w:id="655916764">
      <w:bodyDiv w:val="1"/>
      <w:marLeft w:val="0"/>
      <w:marRight w:val="0"/>
      <w:marTop w:val="0"/>
      <w:marBottom w:val="0"/>
      <w:divBdr>
        <w:top w:val="none" w:sz="0" w:space="0" w:color="auto"/>
        <w:left w:val="none" w:sz="0" w:space="0" w:color="auto"/>
        <w:bottom w:val="none" w:sz="0" w:space="0" w:color="auto"/>
        <w:right w:val="none" w:sz="0" w:space="0" w:color="auto"/>
      </w:divBdr>
    </w:div>
    <w:div w:id="659384310">
      <w:bodyDiv w:val="1"/>
      <w:marLeft w:val="0"/>
      <w:marRight w:val="0"/>
      <w:marTop w:val="0"/>
      <w:marBottom w:val="0"/>
      <w:divBdr>
        <w:top w:val="none" w:sz="0" w:space="0" w:color="auto"/>
        <w:left w:val="none" w:sz="0" w:space="0" w:color="auto"/>
        <w:bottom w:val="none" w:sz="0" w:space="0" w:color="auto"/>
        <w:right w:val="none" w:sz="0" w:space="0" w:color="auto"/>
      </w:divBdr>
    </w:div>
    <w:div w:id="663969124">
      <w:bodyDiv w:val="1"/>
      <w:marLeft w:val="0"/>
      <w:marRight w:val="0"/>
      <w:marTop w:val="0"/>
      <w:marBottom w:val="0"/>
      <w:divBdr>
        <w:top w:val="none" w:sz="0" w:space="0" w:color="auto"/>
        <w:left w:val="none" w:sz="0" w:space="0" w:color="auto"/>
        <w:bottom w:val="none" w:sz="0" w:space="0" w:color="auto"/>
        <w:right w:val="none" w:sz="0" w:space="0" w:color="auto"/>
      </w:divBdr>
    </w:div>
    <w:div w:id="665206478">
      <w:bodyDiv w:val="1"/>
      <w:marLeft w:val="0"/>
      <w:marRight w:val="0"/>
      <w:marTop w:val="0"/>
      <w:marBottom w:val="0"/>
      <w:divBdr>
        <w:top w:val="none" w:sz="0" w:space="0" w:color="auto"/>
        <w:left w:val="none" w:sz="0" w:space="0" w:color="auto"/>
        <w:bottom w:val="none" w:sz="0" w:space="0" w:color="auto"/>
        <w:right w:val="none" w:sz="0" w:space="0" w:color="auto"/>
      </w:divBdr>
    </w:div>
    <w:div w:id="673189397">
      <w:bodyDiv w:val="1"/>
      <w:marLeft w:val="0"/>
      <w:marRight w:val="0"/>
      <w:marTop w:val="0"/>
      <w:marBottom w:val="0"/>
      <w:divBdr>
        <w:top w:val="none" w:sz="0" w:space="0" w:color="auto"/>
        <w:left w:val="none" w:sz="0" w:space="0" w:color="auto"/>
        <w:bottom w:val="none" w:sz="0" w:space="0" w:color="auto"/>
        <w:right w:val="none" w:sz="0" w:space="0" w:color="auto"/>
      </w:divBdr>
    </w:div>
    <w:div w:id="673653183">
      <w:bodyDiv w:val="1"/>
      <w:marLeft w:val="0"/>
      <w:marRight w:val="0"/>
      <w:marTop w:val="0"/>
      <w:marBottom w:val="0"/>
      <w:divBdr>
        <w:top w:val="none" w:sz="0" w:space="0" w:color="auto"/>
        <w:left w:val="none" w:sz="0" w:space="0" w:color="auto"/>
        <w:bottom w:val="none" w:sz="0" w:space="0" w:color="auto"/>
        <w:right w:val="none" w:sz="0" w:space="0" w:color="auto"/>
      </w:divBdr>
    </w:div>
    <w:div w:id="676231637">
      <w:bodyDiv w:val="1"/>
      <w:marLeft w:val="0"/>
      <w:marRight w:val="0"/>
      <w:marTop w:val="0"/>
      <w:marBottom w:val="0"/>
      <w:divBdr>
        <w:top w:val="none" w:sz="0" w:space="0" w:color="auto"/>
        <w:left w:val="none" w:sz="0" w:space="0" w:color="auto"/>
        <w:bottom w:val="none" w:sz="0" w:space="0" w:color="auto"/>
        <w:right w:val="none" w:sz="0" w:space="0" w:color="auto"/>
      </w:divBdr>
    </w:div>
    <w:div w:id="677540430">
      <w:bodyDiv w:val="1"/>
      <w:marLeft w:val="0"/>
      <w:marRight w:val="0"/>
      <w:marTop w:val="0"/>
      <w:marBottom w:val="0"/>
      <w:divBdr>
        <w:top w:val="none" w:sz="0" w:space="0" w:color="auto"/>
        <w:left w:val="none" w:sz="0" w:space="0" w:color="auto"/>
        <w:bottom w:val="none" w:sz="0" w:space="0" w:color="auto"/>
        <w:right w:val="none" w:sz="0" w:space="0" w:color="auto"/>
      </w:divBdr>
    </w:div>
    <w:div w:id="682240756">
      <w:bodyDiv w:val="1"/>
      <w:marLeft w:val="0"/>
      <w:marRight w:val="0"/>
      <w:marTop w:val="0"/>
      <w:marBottom w:val="0"/>
      <w:divBdr>
        <w:top w:val="none" w:sz="0" w:space="0" w:color="auto"/>
        <w:left w:val="none" w:sz="0" w:space="0" w:color="auto"/>
        <w:bottom w:val="none" w:sz="0" w:space="0" w:color="auto"/>
        <w:right w:val="none" w:sz="0" w:space="0" w:color="auto"/>
      </w:divBdr>
    </w:div>
    <w:div w:id="683868370">
      <w:bodyDiv w:val="1"/>
      <w:marLeft w:val="0"/>
      <w:marRight w:val="0"/>
      <w:marTop w:val="0"/>
      <w:marBottom w:val="0"/>
      <w:divBdr>
        <w:top w:val="none" w:sz="0" w:space="0" w:color="auto"/>
        <w:left w:val="none" w:sz="0" w:space="0" w:color="auto"/>
        <w:bottom w:val="none" w:sz="0" w:space="0" w:color="auto"/>
        <w:right w:val="none" w:sz="0" w:space="0" w:color="auto"/>
      </w:divBdr>
    </w:div>
    <w:div w:id="685130690">
      <w:bodyDiv w:val="1"/>
      <w:marLeft w:val="0"/>
      <w:marRight w:val="0"/>
      <w:marTop w:val="0"/>
      <w:marBottom w:val="0"/>
      <w:divBdr>
        <w:top w:val="none" w:sz="0" w:space="0" w:color="auto"/>
        <w:left w:val="none" w:sz="0" w:space="0" w:color="auto"/>
        <w:bottom w:val="none" w:sz="0" w:space="0" w:color="auto"/>
        <w:right w:val="none" w:sz="0" w:space="0" w:color="auto"/>
      </w:divBdr>
    </w:div>
    <w:div w:id="690686581">
      <w:bodyDiv w:val="1"/>
      <w:marLeft w:val="0"/>
      <w:marRight w:val="0"/>
      <w:marTop w:val="0"/>
      <w:marBottom w:val="0"/>
      <w:divBdr>
        <w:top w:val="none" w:sz="0" w:space="0" w:color="auto"/>
        <w:left w:val="none" w:sz="0" w:space="0" w:color="auto"/>
        <w:bottom w:val="none" w:sz="0" w:space="0" w:color="auto"/>
        <w:right w:val="none" w:sz="0" w:space="0" w:color="auto"/>
      </w:divBdr>
    </w:div>
    <w:div w:id="702022016">
      <w:bodyDiv w:val="1"/>
      <w:marLeft w:val="0"/>
      <w:marRight w:val="0"/>
      <w:marTop w:val="0"/>
      <w:marBottom w:val="0"/>
      <w:divBdr>
        <w:top w:val="none" w:sz="0" w:space="0" w:color="auto"/>
        <w:left w:val="none" w:sz="0" w:space="0" w:color="auto"/>
        <w:bottom w:val="none" w:sz="0" w:space="0" w:color="auto"/>
        <w:right w:val="none" w:sz="0" w:space="0" w:color="auto"/>
      </w:divBdr>
    </w:div>
    <w:div w:id="705369410">
      <w:bodyDiv w:val="1"/>
      <w:marLeft w:val="0"/>
      <w:marRight w:val="0"/>
      <w:marTop w:val="0"/>
      <w:marBottom w:val="0"/>
      <w:divBdr>
        <w:top w:val="none" w:sz="0" w:space="0" w:color="auto"/>
        <w:left w:val="none" w:sz="0" w:space="0" w:color="auto"/>
        <w:bottom w:val="none" w:sz="0" w:space="0" w:color="auto"/>
        <w:right w:val="none" w:sz="0" w:space="0" w:color="auto"/>
      </w:divBdr>
    </w:div>
    <w:div w:id="720635857">
      <w:bodyDiv w:val="1"/>
      <w:marLeft w:val="0"/>
      <w:marRight w:val="0"/>
      <w:marTop w:val="0"/>
      <w:marBottom w:val="0"/>
      <w:divBdr>
        <w:top w:val="none" w:sz="0" w:space="0" w:color="auto"/>
        <w:left w:val="none" w:sz="0" w:space="0" w:color="auto"/>
        <w:bottom w:val="none" w:sz="0" w:space="0" w:color="auto"/>
        <w:right w:val="none" w:sz="0" w:space="0" w:color="auto"/>
      </w:divBdr>
    </w:div>
    <w:div w:id="721560383">
      <w:bodyDiv w:val="1"/>
      <w:marLeft w:val="0"/>
      <w:marRight w:val="0"/>
      <w:marTop w:val="0"/>
      <w:marBottom w:val="0"/>
      <w:divBdr>
        <w:top w:val="none" w:sz="0" w:space="0" w:color="auto"/>
        <w:left w:val="none" w:sz="0" w:space="0" w:color="auto"/>
        <w:bottom w:val="none" w:sz="0" w:space="0" w:color="auto"/>
        <w:right w:val="none" w:sz="0" w:space="0" w:color="auto"/>
      </w:divBdr>
    </w:div>
    <w:div w:id="725953235">
      <w:bodyDiv w:val="1"/>
      <w:marLeft w:val="0"/>
      <w:marRight w:val="0"/>
      <w:marTop w:val="0"/>
      <w:marBottom w:val="0"/>
      <w:divBdr>
        <w:top w:val="none" w:sz="0" w:space="0" w:color="auto"/>
        <w:left w:val="none" w:sz="0" w:space="0" w:color="auto"/>
        <w:bottom w:val="none" w:sz="0" w:space="0" w:color="auto"/>
        <w:right w:val="none" w:sz="0" w:space="0" w:color="auto"/>
      </w:divBdr>
    </w:div>
    <w:div w:id="734356590">
      <w:bodyDiv w:val="1"/>
      <w:marLeft w:val="0"/>
      <w:marRight w:val="0"/>
      <w:marTop w:val="0"/>
      <w:marBottom w:val="0"/>
      <w:divBdr>
        <w:top w:val="none" w:sz="0" w:space="0" w:color="auto"/>
        <w:left w:val="none" w:sz="0" w:space="0" w:color="auto"/>
        <w:bottom w:val="none" w:sz="0" w:space="0" w:color="auto"/>
        <w:right w:val="none" w:sz="0" w:space="0" w:color="auto"/>
      </w:divBdr>
    </w:div>
    <w:div w:id="736319838">
      <w:bodyDiv w:val="1"/>
      <w:marLeft w:val="0"/>
      <w:marRight w:val="0"/>
      <w:marTop w:val="0"/>
      <w:marBottom w:val="0"/>
      <w:divBdr>
        <w:top w:val="none" w:sz="0" w:space="0" w:color="auto"/>
        <w:left w:val="none" w:sz="0" w:space="0" w:color="auto"/>
        <w:bottom w:val="none" w:sz="0" w:space="0" w:color="auto"/>
        <w:right w:val="none" w:sz="0" w:space="0" w:color="auto"/>
      </w:divBdr>
    </w:div>
    <w:div w:id="738940686">
      <w:bodyDiv w:val="1"/>
      <w:marLeft w:val="0"/>
      <w:marRight w:val="0"/>
      <w:marTop w:val="0"/>
      <w:marBottom w:val="0"/>
      <w:divBdr>
        <w:top w:val="none" w:sz="0" w:space="0" w:color="auto"/>
        <w:left w:val="none" w:sz="0" w:space="0" w:color="auto"/>
        <w:bottom w:val="none" w:sz="0" w:space="0" w:color="auto"/>
        <w:right w:val="none" w:sz="0" w:space="0" w:color="auto"/>
      </w:divBdr>
    </w:div>
    <w:div w:id="741369592">
      <w:bodyDiv w:val="1"/>
      <w:marLeft w:val="0"/>
      <w:marRight w:val="0"/>
      <w:marTop w:val="0"/>
      <w:marBottom w:val="0"/>
      <w:divBdr>
        <w:top w:val="none" w:sz="0" w:space="0" w:color="auto"/>
        <w:left w:val="none" w:sz="0" w:space="0" w:color="auto"/>
        <w:bottom w:val="none" w:sz="0" w:space="0" w:color="auto"/>
        <w:right w:val="none" w:sz="0" w:space="0" w:color="auto"/>
      </w:divBdr>
    </w:div>
    <w:div w:id="745221697">
      <w:bodyDiv w:val="1"/>
      <w:marLeft w:val="0"/>
      <w:marRight w:val="0"/>
      <w:marTop w:val="0"/>
      <w:marBottom w:val="0"/>
      <w:divBdr>
        <w:top w:val="none" w:sz="0" w:space="0" w:color="auto"/>
        <w:left w:val="none" w:sz="0" w:space="0" w:color="auto"/>
        <w:bottom w:val="none" w:sz="0" w:space="0" w:color="auto"/>
        <w:right w:val="none" w:sz="0" w:space="0" w:color="auto"/>
      </w:divBdr>
    </w:div>
    <w:div w:id="747113508">
      <w:bodyDiv w:val="1"/>
      <w:marLeft w:val="0"/>
      <w:marRight w:val="0"/>
      <w:marTop w:val="0"/>
      <w:marBottom w:val="0"/>
      <w:divBdr>
        <w:top w:val="none" w:sz="0" w:space="0" w:color="auto"/>
        <w:left w:val="none" w:sz="0" w:space="0" w:color="auto"/>
        <w:bottom w:val="none" w:sz="0" w:space="0" w:color="auto"/>
        <w:right w:val="none" w:sz="0" w:space="0" w:color="auto"/>
      </w:divBdr>
    </w:div>
    <w:div w:id="747574018">
      <w:bodyDiv w:val="1"/>
      <w:marLeft w:val="0"/>
      <w:marRight w:val="0"/>
      <w:marTop w:val="0"/>
      <w:marBottom w:val="0"/>
      <w:divBdr>
        <w:top w:val="none" w:sz="0" w:space="0" w:color="auto"/>
        <w:left w:val="none" w:sz="0" w:space="0" w:color="auto"/>
        <w:bottom w:val="none" w:sz="0" w:space="0" w:color="auto"/>
        <w:right w:val="none" w:sz="0" w:space="0" w:color="auto"/>
      </w:divBdr>
    </w:div>
    <w:div w:id="751200294">
      <w:bodyDiv w:val="1"/>
      <w:marLeft w:val="0"/>
      <w:marRight w:val="0"/>
      <w:marTop w:val="0"/>
      <w:marBottom w:val="0"/>
      <w:divBdr>
        <w:top w:val="none" w:sz="0" w:space="0" w:color="auto"/>
        <w:left w:val="none" w:sz="0" w:space="0" w:color="auto"/>
        <w:bottom w:val="none" w:sz="0" w:space="0" w:color="auto"/>
        <w:right w:val="none" w:sz="0" w:space="0" w:color="auto"/>
      </w:divBdr>
    </w:div>
    <w:div w:id="752707856">
      <w:bodyDiv w:val="1"/>
      <w:marLeft w:val="0"/>
      <w:marRight w:val="0"/>
      <w:marTop w:val="0"/>
      <w:marBottom w:val="0"/>
      <w:divBdr>
        <w:top w:val="none" w:sz="0" w:space="0" w:color="auto"/>
        <w:left w:val="none" w:sz="0" w:space="0" w:color="auto"/>
        <w:bottom w:val="none" w:sz="0" w:space="0" w:color="auto"/>
        <w:right w:val="none" w:sz="0" w:space="0" w:color="auto"/>
      </w:divBdr>
    </w:div>
    <w:div w:id="754203575">
      <w:bodyDiv w:val="1"/>
      <w:marLeft w:val="0"/>
      <w:marRight w:val="0"/>
      <w:marTop w:val="0"/>
      <w:marBottom w:val="0"/>
      <w:divBdr>
        <w:top w:val="none" w:sz="0" w:space="0" w:color="auto"/>
        <w:left w:val="none" w:sz="0" w:space="0" w:color="auto"/>
        <w:bottom w:val="none" w:sz="0" w:space="0" w:color="auto"/>
        <w:right w:val="none" w:sz="0" w:space="0" w:color="auto"/>
      </w:divBdr>
    </w:div>
    <w:div w:id="766116441">
      <w:bodyDiv w:val="1"/>
      <w:marLeft w:val="0"/>
      <w:marRight w:val="0"/>
      <w:marTop w:val="0"/>
      <w:marBottom w:val="0"/>
      <w:divBdr>
        <w:top w:val="none" w:sz="0" w:space="0" w:color="auto"/>
        <w:left w:val="none" w:sz="0" w:space="0" w:color="auto"/>
        <w:bottom w:val="none" w:sz="0" w:space="0" w:color="auto"/>
        <w:right w:val="none" w:sz="0" w:space="0" w:color="auto"/>
      </w:divBdr>
    </w:div>
    <w:div w:id="767390030">
      <w:bodyDiv w:val="1"/>
      <w:marLeft w:val="0"/>
      <w:marRight w:val="0"/>
      <w:marTop w:val="0"/>
      <w:marBottom w:val="0"/>
      <w:divBdr>
        <w:top w:val="none" w:sz="0" w:space="0" w:color="auto"/>
        <w:left w:val="none" w:sz="0" w:space="0" w:color="auto"/>
        <w:bottom w:val="none" w:sz="0" w:space="0" w:color="auto"/>
        <w:right w:val="none" w:sz="0" w:space="0" w:color="auto"/>
      </w:divBdr>
    </w:div>
    <w:div w:id="768620373">
      <w:bodyDiv w:val="1"/>
      <w:marLeft w:val="0"/>
      <w:marRight w:val="0"/>
      <w:marTop w:val="0"/>
      <w:marBottom w:val="0"/>
      <w:divBdr>
        <w:top w:val="none" w:sz="0" w:space="0" w:color="auto"/>
        <w:left w:val="none" w:sz="0" w:space="0" w:color="auto"/>
        <w:bottom w:val="none" w:sz="0" w:space="0" w:color="auto"/>
        <w:right w:val="none" w:sz="0" w:space="0" w:color="auto"/>
      </w:divBdr>
    </w:div>
    <w:div w:id="769743202">
      <w:bodyDiv w:val="1"/>
      <w:marLeft w:val="0"/>
      <w:marRight w:val="0"/>
      <w:marTop w:val="0"/>
      <w:marBottom w:val="0"/>
      <w:divBdr>
        <w:top w:val="none" w:sz="0" w:space="0" w:color="auto"/>
        <w:left w:val="none" w:sz="0" w:space="0" w:color="auto"/>
        <w:bottom w:val="none" w:sz="0" w:space="0" w:color="auto"/>
        <w:right w:val="none" w:sz="0" w:space="0" w:color="auto"/>
      </w:divBdr>
    </w:div>
    <w:div w:id="771977082">
      <w:bodyDiv w:val="1"/>
      <w:marLeft w:val="0"/>
      <w:marRight w:val="0"/>
      <w:marTop w:val="0"/>
      <w:marBottom w:val="0"/>
      <w:divBdr>
        <w:top w:val="none" w:sz="0" w:space="0" w:color="auto"/>
        <w:left w:val="none" w:sz="0" w:space="0" w:color="auto"/>
        <w:bottom w:val="none" w:sz="0" w:space="0" w:color="auto"/>
        <w:right w:val="none" w:sz="0" w:space="0" w:color="auto"/>
      </w:divBdr>
    </w:div>
    <w:div w:id="774374280">
      <w:bodyDiv w:val="1"/>
      <w:marLeft w:val="0"/>
      <w:marRight w:val="0"/>
      <w:marTop w:val="0"/>
      <w:marBottom w:val="0"/>
      <w:divBdr>
        <w:top w:val="none" w:sz="0" w:space="0" w:color="auto"/>
        <w:left w:val="none" w:sz="0" w:space="0" w:color="auto"/>
        <w:bottom w:val="none" w:sz="0" w:space="0" w:color="auto"/>
        <w:right w:val="none" w:sz="0" w:space="0" w:color="auto"/>
      </w:divBdr>
    </w:div>
    <w:div w:id="777985194">
      <w:bodyDiv w:val="1"/>
      <w:marLeft w:val="0"/>
      <w:marRight w:val="0"/>
      <w:marTop w:val="0"/>
      <w:marBottom w:val="0"/>
      <w:divBdr>
        <w:top w:val="none" w:sz="0" w:space="0" w:color="auto"/>
        <w:left w:val="none" w:sz="0" w:space="0" w:color="auto"/>
        <w:bottom w:val="none" w:sz="0" w:space="0" w:color="auto"/>
        <w:right w:val="none" w:sz="0" w:space="0" w:color="auto"/>
      </w:divBdr>
    </w:div>
    <w:div w:id="783842556">
      <w:bodyDiv w:val="1"/>
      <w:marLeft w:val="0"/>
      <w:marRight w:val="0"/>
      <w:marTop w:val="0"/>
      <w:marBottom w:val="0"/>
      <w:divBdr>
        <w:top w:val="none" w:sz="0" w:space="0" w:color="auto"/>
        <w:left w:val="none" w:sz="0" w:space="0" w:color="auto"/>
        <w:bottom w:val="none" w:sz="0" w:space="0" w:color="auto"/>
        <w:right w:val="none" w:sz="0" w:space="0" w:color="auto"/>
      </w:divBdr>
    </w:div>
    <w:div w:id="793132630">
      <w:bodyDiv w:val="1"/>
      <w:marLeft w:val="0"/>
      <w:marRight w:val="0"/>
      <w:marTop w:val="0"/>
      <w:marBottom w:val="0"/>
      <w:divBdr>
        <w:top w:val="none" w:sz="0" w:space="0" w:color="auto"/>
        <w:left w:val="none" w:sz="0" w:space="0" w:color="auto"/>
        <w:bottom w:val="none" w:sz="0" w:space="0" w:color="auto"/>
        <w:right w:val="none" w:sz="0" w:space="0" w:color="auto"/>
      </w:divBdr>
    </w:div>
    <w:div w:id="794375248">
      <w:bodyDiv w:val="1"/>
      <w:marLeft w:val="0"/>
      <w:marRight w:val="0"/>
      <w:marTop w:val="0"/>
      <w:marBottom w:val="0"/>
      <w:divBdr>
        <w:top w:val="none" w:sz="0" w:space="0" w:color="auto"/>
        <w:left w:val="none" w:sz="0" w:space="0" w:color="auto"/>
        <w:bottom w:val="none" w:sz="0" w:space="0" w:color="auto"/>
        <w:right w:val="none" w:sz="0" w:space="0" w:color="auto"/>
      </w:divBdr>
    </w:div>
    <w:div w:id="803159512">
      <w:bodyDiv w:val="1"/>
      <w:marLeft w:val="0"/>
      <w:marRight w:val="0"/>
      <w:marTop w:val="0"/>
      <w:marBottom w:val="0"/>
      <w:divBdr>
        <w:top w:val="none" w:sz="0" w:space="0" w:color="auto"/>
        <w:left w:val="none" w:sz="0" w:space="0" w:color="auto"/>
        <w:bottom w:val="none" w:sz="0" w:space="0" w:color="auto"/>
        <w:right w:val="none" w:sz="0" w:space="0" w:color="auto"/>
      </w:divBdr>
    </w:div>
    <w:div w:id="804197190">
      <w:bodyDiv w:val="1"/>
      <w:marLeft w:val="0"/>
      <w:marRight w:val="0"/>
      <w:marTop w:val="0"/>
      <w:marBottom w:val="0"/>
      <w:divBdr>
        <w:top w:val="none" w:sz="0" w:space="0" w:color="auto"/>
        <w:left w:val="none" w:sz="0" w:space="0" w:color="auto"/>
        <w:bottom w:val="none" w:sz="0" w:space="0" w:color="auto"/>
        <w:right w:val="none" w:sz="0" w:space="0" w:color="auto"/>
      </w:divBdr>
    </w:div>
    <w:div w:id="808059938">
      <w:bodyDiv w:val="1"/>
      <w:marLeft w:val="0"/>
      <w:marRight w:val="0"/>
      <w:marTop w:val="0"/>
      <w:marBottom w:val="0"/>
      <w:divBdr>
        <w:top w:val="none" w:sz="0" w:space="0" w:color="auto"/>
        <w:left w:val="none" w:sz="0" w:space="0" w:color="auto"/>
        <w:bottom w:val="none" w:sz="0" w:space="0" w:color="auto"/>
        <w:right w:val="none" w:sz="0" w:space="0" w:color="auto"/>
      </w:divBdr>
    </w:div>
    <w:div w:id="815032680">
      <w:bodyDiv w:val="1"/>
      <w:marLeft w:val="0"/>
      <w:marRight w:val="0"/>
      <w:marTop w:val="0"/>
      <w:marBottom w:val="0"/>
      <w:divBdr>
        <w:top w:val="none" w:sz="0" w:space="0" w:color="auto"/>
        <w:left w:val="none" w:sz="0" w:space="0" w:color="auto"/>
        <w:bottom w:val="none" w:sz="0" w:space="0" w:color="auto"/>
        <w:right w:val="none" w:sz="0" w:space="0" w:color="auto"/>
      </w:divBdr>
    </w:div>
    <w:div w:id="817068601">
      <w:bodyDiv w:val="1"/>
      <w:marLeft w:val="0"/>
      <w:marRight w:val="0"/>
      <w:marTop w:val="0"/>
      <w:marBottom w:val="0"/>
      <w:divBdr>
        <w:top w:val="none" w:sz="0" w:space="0" w:color="auto"/>
        <w:left w:val="none" w:sz="0" w:space="0" w:color="auto"/>
        <w:bottom w:val="none" w:sz="0" w:space="0" w:color="auto"/>
        <w:right w:val="none" w:sz="0" w:space="0" w:color="auto"/>
      </w:divBdr>
    </w:div>
    <w:div w:id="818154366">
      <w:bodyDiv w:val="1"/>
      <w:marLeft w:val="0"/>
      <w:marRight w:val="0"/>
      <w:marTop w:val="0"/>
      <w:marBottom w:val="0"/>
      <w:divBdr>
        <w:top w:val="none" w:sz="0" w:space="0" w:color="auto"/>
        <w:left w:val="none" w:sz="0" w:space="0" w:color="auto"/>
        <w:bottom w:val="none" w:sz="0" w:space="0" w:color="auto"/>
        <w:right w:val="none" w:sz="0" w:space="0" w:color="auto"/>
      </w:divBdr>
    </w:div>
    <w:div w:id="821775373">
      <w:bodyDiv w:val="1"/>
      <w:marLeft w:val="0"/>
      <w:marRight w:val="0"/>
      <w:marTop w:val="0"/>
      <w:marBottom w:val="0"/>
      <w:divBdr>
        <w:top w:val="none" w:sz="0" w:space="0" w:color="auto"/>
        <w:left w:val="none" w:sz="0" w:space="0" w:color="auto"/>
        <w:bottom w:val="none" w:sz="0" w:space="0" w:color="auto"/>
        <w:right w:val="none" w:sz="0" w:space="0" w:color="auto"/>
      </w:divBdr>
    </w:div>
    <w:div w:id="824510810">
      <w:bodyDiv w:val="1"/>
      <w:marLeft w:val="0"/>
      <w:marRight w:val="0"/>
      <w:marTop w:val="0"/>
      <w:marBottom w:val="0"/>
      <w:divBdr>
        <w:top w:val="none" w:sz="0" w:space="0" w:color="auto"/>
        <w:left w:val="none" w:sz="0" w:space="0" w:color="auto"/>
        <w:bottom w:val="none" w:sz="0" w:space="0" w:color="auto"/>
        <w:right w:val="none" w:sz="0" w:space="0" w:color="auto"/>
      </w:divBdr>
    </w:div>
    <w:div w:id="825242527">
      <w:bodyDiv w:val="1"/>
      <w:marLeft w:val="0"/>
      <w:marRight w:val="0"/>
      <w:marTop w:val="0"/>
      <w:marBottom w:val="0"/>
      <w:divBdr>
        <w:top w:val="none" w:sz="0" w:space="0" w:color="auto"/>
        <w:left w:val="none" w:sz="0" w:space="0" w:color="auto"/>
        <w:bottom w:val="none" w:sz="0" w:space="0" w:color="auto"/>
        <w:right w:val="none" w:sz="0" w:space="0" w:color="auto"/>
      </w:divBdr>
    </w:div>
    <w:div w:id="828525449">
      <w:bodyDiv w:val="1"/>
      <w:marLeft w:val="0"/>
      <w:marRight w:val="0"/>
      <w:marTop w:val="0"/>
      <w:marBottom w:val="0"/>
      <w:divBdr>
        <w:top w:val="none" w:sz="0" w:space="0" w:color="auto"/>
        <w:left w:val="none" w:sz="0" w:space="0" w:color="auto"/>
        <w:bottom w:val="none" w:sz="0" w:space="0" w:color="auto"/>
        <w:right w:val="none" w:sz="0" w:space="0" w:color="auto"/>
      </w:divBdr>
    </w:div>
    <w:div w:id="835463769">
      <w:bodyDiv w:val="1"/>
      <w:marLeft w:val="0"/>
      <w:marRight w:val="0"/>
      <w:marTop w:val="0"/>
      <w:marBottom w:val="0"/>
      <w:divBdr>
        <w:top w:val="none" w:sz="0" w:space="0" w:color="auto"/>
        <w:left w:val="none" w:sz="0" w:space="0" w:color="auto"/>
        <w:bottom w:val="none" w:sz="0" w:space="0" w:color="auto"/>
        <w:right w:val="none" w:sz="0" w:space="0" w:color="auto"/>
      </w:divBdr>
    </w:div>
    <w:div w:id="837698092">
      <w:bodyDiv w:val="1"/>
      <w:marLeft w:val="0"/>
      <w:marRight w:val="0"/>
      <w:marTop w:val="0"/>
      <w:marBottom w:val="0"/>
      <w:divBdr>
        <w:top w:val="none" w:sz="0" w:space="0" w:color="auto"/>
        <w:left w:val="none" w:sz="0" w:space="0" w:color="auto"/>
        <w:bottom w:val="none" w:sz="0" w:space="0" w:color="auto"/>
        <w:right w:val="none" w:sz="0" w:space="0" w:color="auto"/>
      </w:divBdr>
    </w:div>
    <w:div w:id="838010518">
      <w:bodyDiv w:val="1"/>
      <w:marLeft w:val="0"/>
      <w:marRight w:val="0"/>
      <w:marTop w:val="0"/>
      <w:marBottom w:val="0"/>
      <w:divBdr>
        <w:top w:val="none" w:sz="0" w:space="0" w:color="auto"/>
        <w:left w:val="none" w:sz="0" w:space="0" w:color="auto"/>
        <w:bottom w:val="none" w:sz="0" w:space="0" w:color="auto"/>
        <w:right w:val="none" w:sz="0" w:space="0" w:color="auto"/>
      </w:divBdr>
    </w:div>
    <w:div w:id="839849329">
      <w:bodyDiv w:val="1"/>
      <w:marLeft w:val="0"/>
      <w:marRight w:val="0"/>
      <w:marTop w:val="0"/>
      <w:marBottom w:val="0"/>
      <w:divBdr>
        <w:top w:val="none" w:sz="0" w:space="0" w:color="auto"/>
        <w:left w:val="none" w:sz="0" w:space="0" w:color="auto"/>
        <w:bottom w:val="none" w:sz="0" w:space="0" w:color="auto"/>
        <w:right w:val="none" w:sz="0" w:space="0" w:color="auto"/>
      </w:divBdr>
    </w:div>
    <w:div w:id="850490093">
      <w:bodyDiv w:val="1"/>
      <w:marLeft w:val="0"/>
      <w:marRight w:val="0"/>
      <w:marTop w:val="0"/>
      <w:marBottom w:val="0"/>
      <w:divBdr>
        <w:top w:val="none" w:sz="0" w:space="0" w:color="auto"/>
        <w:left w:val="none" w:sz="0" w:space="0" w:color="auto"/>
        <w:bottom w:val="none" w:sz="0" w:space="0" w:color="auto"/>
        <w:right w:val="none" w:sz="0" w:space="0" w:color="auto"/>
      </w:divBdr>
    </w:div>
    <w:div w:id="852380308">
      <w:bodyDiv w:val="1"/>
      <w:marLeft w:val="0"/>
      <w:marRight w:val="0"/>
      <w:marTop w:val="0"/>
      <w:marBottom w:val="0"/>
      <w:divBdr>
        <w:top w:val="none" w:sz="0" w:space="0" w:color="auto"/>
        <w:left w:val="none" w:sz="0" w:space="0" w:color="auto"/>
        <w:bottom w:val="none" w:sz="0" w:space="0" w:color="auto"/>
        <w:right w:val="none" w:sz="0" w:space="0" w:color="auto"/>
      </w:divBdr>
    </w:div>
    <w:div w:id="853496154">
      <w:bodyDiv w:val="1"/>
      <w:marLeft w:val="0"/>
      <w:marRight w:val="0"/>
      <w:marTop w:val="0"/>
      <w:marBottom w:val="0"/>
      <w:divBdr>
        <w:top w:val="none" w:sz="0" w:space="0" w:color="auto"/>
        <w:left w:val="none" w:sz="0" w:space="0" w:color="auto"/>
        <w:bottom w:val="none" w:sz="0" w:space="0" w:color="auto"/>
        <w:right w:val="none" w:sz="0" w:space="0" w:color="auto"/>
      </w:divBdr>
    </w:div>
    <w:div w:id="859052706">
      <w:bodyDiv w:val="1"/>
      <w:marLeft w:val="0"/>
      <w:marRight w:val="0"/>
      <w:marTop w:val="0"/>
      <w:marBottom w:val="0"/>
      <w:divBdr>
        <w:top w:val="none" w:sz="0" w:space="0" w:color="auto"/>
        <w:left w:val="none" w:sz="0" w:space="0" w:color="auto"/>
        <w:bottom w:val="none" w:sz="0" w:space="0" w:color="auto"/>
        <w:right w:val="none" w:sz="0" w:space="0" w:color="auto"/>
      </w:divBdr>
    </w:div>
    <w:div w:id="860126900">
      <w:bodyDiv w:val="1"/>
      <w:marLeft w:val="0"/>
      <w:marRight w:val="0"/>
      <w:marTop w:val="0"/>
      <w:marBottom w:val="0"/>
      <w:divBdr>
        <w:top w:val="none" w:sz="0" w:space="0" w:color="auto"/>
        <w:left w:val="none" w:sz="0" w:space="0" w:color="auto"/>
        <w:bottom w:val="none" w:sz="0" w:space="0" w:color="auto"/>
        <w:right w:val="none" w:sz="0" w:space="0" w:color="auto"/>
      </w:divBdr>
    </w:div>
    <w:div w:id="861360231">
      <w:bodyDiv w:val="1"/>
      <w:marLeft w:val="0"/>
      <w:marRight w:val="0"/>
      <w:marTop w:val="0"/>
      <w:marBottom w:val="0"/>
      <w:divBdr>
        <w:top w:val="none" w:sz="0" w:space="0" w:color="auto"/>
        <w:left w:val="none" w:sz="0" w:space="0" w:color="auto"/>
        <w:bottom w:val="none" w:sz="0" w:space="0" w:color="auto"/>
        <w:right w:val="none" w:sz="0" w:space="0" w:color="auto"/>
      </w:divBdr>
    </w:div>
    <w:div w:id="863057893">
      <w:bodyDiv w:val="1"/>
      <w:marLeft w:val="0"/>
      <w:marRight w:val="0"/>
      <w:marTop w:val="0"/>
      <w:marBottom w:val="0"/>
      <w:divBdr>
        <w:top w:val="none" w:sz="0" w:space="0" w:color="auto"/>
        <w:left w:val="none" w:sz="0" w:space="0" w:color="auto"/>
        <w:bottom w:val="none" w:sz="0" w:space="0" w:color="auto"/>
        <w:right w:val="none" w:sz="0" w:space="0" w:color="auto"/>
      </w:divBdr>
    </w:div>
    <w:div w:id="866336919">
      <w:bodyDiv w:val="1"/>
      <w:marLeft w:val="0"/>
      <w:marRight w:val="0"/>
      <w:marTop w:val="0"/>
      <w:marBottom w:val="0"/>
      <w:divBdr>
        <w:top w:val="none" w:sz="0" w:space="0" w:color="auto"/>
        <w:left w:val="none" w:sz="0" w:space="0" w:color="auto"/>
        <w:bottom w:val="none" w:sz="0" w:space="0" w:color="auto"/>
        <w:right w:val="none" w:sz="0" w:space="0" w:color="auto"/>
      </w:divBdr>
    </w:div>
    <w:div w:id="866912286">
      <w:bodyDiv w:val="1"/>
      <w:marLeft w:val="0"/>
      <w:marRight w:val="0"/>
      <w:marTop w:val="0"/>
      <w:marBottom w:val="0"/>
      <w:divBdr>
        <w:top w:val="none" w:sz="0" w:space="0" w:color="auto"/>
        <w:left w:val="none" w:sz="0" w:space="0" w:color="auto"/>
        <w:bottom w:val="none" w:sz="0" w:space="0" w:color="auto"/>
        <w:right w:val="none" w:sz="0" w:space="0" w:color="auto"/>
      </w:divBdr>
    </w:div>
    <w:div w:id="869149651">
      <w:bodyDiv w:val="1"/>
      <w:marLeft w:val="0"/>
      <w:marRight w:val="0"/>
      <w:marTop w:val="0"/>
      <w:marBottom w:val="0"/>
      <w:divBdr>
        <w:top w:val="none" w:sz="0" w:space="0" w:color="auto"/>
        <w:left w:val="none" w:sz="0" w:space="0" w:color="auto"/>
        <w:bottom w:val="none" w:sz="0" w:space="0" w:color="auto"/>
        <w:right w:val="none" w:sz="0" w:space="0" w:color="auto"/>
      </w:divBdr>
    </w:div>
    <w:div w:id="874579121">
      <w:bodyDiv w:val="1"/>
      <w:marLeft w:val="0"/>
      <w:marRight w:val="0"/>
      <w:marTop w:val="0"/>
      <w:marBottom w:val="0"/>
      <w:divBdr>
        <w:top w:val="none" w:sz="0" w:space="0" w:color="auto"/>
        <w:left w:val="none" w:sz="0" w:space="0" w:color="auto"/>
        <w:bottom w:val="none" w:sz="0" w:space="0" w:color="auto"/>
        <w:right w:val="none" w:sz="0" w:space="0" w:color="auto"/>
      </w:divBdr>
    </w:div>
    <w:div w:id="876699804">
      <w:bodyDiv w:val="1"/>
      <w:marLeft w:val="0"/>
      <w:marRight w:val="0"/>
      <w:marTop w:val="0"/>
      <w:marBottom w:val="0"/>
      <w:divBdr>
        <w:top w:val="none" w:sz="0" w:space="0" w:color="auto"/>
        <w:left w:val="none" w:sz="0" w:space="0" w:color="auto"/>
        <w:bottom w:val="none" w:sz="0" w:space="0" w:color="auto"/>
        <w:right w:val="none" w:sz="0" w:space="0" w:color="auto"/>
      </w:divBdr>
    </w:div>
    <w:div w:id="879781343">
      <w:bodyDiv w:val="1"/>
      <w:marLeft w:val="0"/>
      <w:marRight w:val="0"/>
      <w:marTop w:val="0"/>
      <w:marBottom w:val="0"/>
      <w:divBdr>
        <w:top w:val="none" w:sz="0" w:space="0" w:color="auto"/>
        <w:left w:val="none" w:sz="0" w:space="0" w:color="auto"/>
        <w:bottom w:val="none" w:sz="0" w:space="0" w:color="auto"/>
        <w:right w:val="none" w:sz="0" w:space="0" w:color="auto"/>
      </w:divBdr>
    </w:div>
    <w:div w:id="880632752">
      <w:bodyDiv w:val="1"/>
      <w:marLeft w:val="0"/>
      <w:marRight w:val="0"/>
      <w:marTop w:val="0"/>
      <w:marBottom w:val="0"/>
      <w:divBdr>
        <w:top w:val="none" w:sz="0" w:space="0" w:color="auto"/>
        <w:left w:val="none" w:sz="0" w:space="0" w:color="auto"/>
        <w:bottom w:val="none" w:sz="0" w:space="0" w:color="auto"/>
        <w:right w:val="none" w:sz="0" w:space="0" w:color="auto"/>
      </w:divBdr>
    </w:div>
    <w:div w:id="881601119">
      <w:bodyDiv w:val="1"/>
      <w:marLeft w:val="0"/>
      <w:marRight w:val="0"/>
      <w:marTop w:val="0"/>
      <w:marBottom w:val="0"/>
      <w:divBdr>
        <w:top w:val="none" w:sz="0" w:space="0" w:color="auto"/>
        <w:left w:val="none" w:sz="0" w:space="0" w:color="auto"/>
        <w:bottom w:val="none" w:sz="0" w:space="0" w:color="auto"/>
        <w:right w:val="none" w:sz="0" w:space="0" w:color="auto"/>
      </w:divBdr>
    </w:div>
    <w:div w:id="882329979">
      <w:bodyDiv w:val="1"/>
      <w:marLeft w:val="0"/>
      <w:marRight w:val="0"/>
      <w:marTop w:val="0"/>
      <w:marBottom w:val="0"/>
      <w:divBdr>
        <w:top w:val="none" w:sz="0" w:space="0" w:color="auto"/>
        <w:left w:val="none" w:sz="0" w:space="0" w:color="auto"/>
        <w:bottom w:val="none" w:sz="0" w:space="0" w:color="auto"/>
        <w:right w:val="none" w:sz="0" w:space="0" w:color="auto"/>
      </w:divBdr>
    </w:div>
    <w:div w:id="884298078">
      <w:bodyDiv w:val="1"/>
      <w:marLeft w:val="0"/>
      <w:marRight w:val="0"/>
      <w:marTop w:val="0"/>
      <w:marBottom w:val="0"/>
      <w:divBdr>
        <w:top w:val="none" w:sz="0" w:space="0" w:color="auto"/>
        <w:left w:val="none" w:sz="0" w:space="0" w:color="auto"/>
        <w:bottom w:val="none" w:sz="0" w:space="0" w:color="auto"/>
        <w:right w:val="none" w:sz="0" w:space="0" w:color="auto"/>
      </w:divBdr>
    </w:div>
    <w:div w:id="888498542">
      <w:bodyDiv w:val="1"/>
      <w:marLeft w:val="0"/>
      <w:marRight w:val="0"/>
      <w:marTop w:val="0"/>
      <w:marBottom w:val="0"/>
      <w:divBdr>
        <w:top w:val="none" w:sz="0" w:space="0" w:color="auto"/>
        <w:left w:val="none" w:sz="0" w:space="0" w:color="auto"/>
        <w:bottom w:val="none" w:sz="0" w:space="0" w:color="auto"/>
        <w:right w:val="none" w:sz="0" w:space="0" w:color="auto"/>
      </w:divBdr>
    </w:div>
    <w:div w:id="892891597">
      <w:bodyDiv w:val="1"/>
      <w:marLeft w:val="0"/>
      <w:marRight w:val="0"/>
      <w:marTop w:val="0"/>
      <w:marBottom w:val="0"/>
      <w:divBdr>
        <w:top w:val="none" w:sz="0" w:space="0" w:color="auto"/>
        <w:left w:val="none" w:sz="0" w:space="0" w:color="auto"/>
        <w:bottom w:val="none" w:sz="0" w:space="0" w:color="auto"/>
        <w:right w:val="none" w:sz="0" w:space="0" w:color="auto"/>
      </w:divBdr>
    </w:div>
    <w:div w:id="897395782">
      <w:bodyDiv w:val="1"/>
      <w:marLeft w:val="0"/>
      <w:marRight w:val="0"/>
      <w:marTop w:val="0"/>
      <w:marBottom w:val="0"/>
      <w:divBdr>
        <w:top w:val="none" w:sz="0" w:space="0" w:color="auto"/>
        <w:left w:val="none" w:sz="0" w:space="0" w:color="auto"/>
        <w:bottom w:val="none" w:sz="0" w:space="0" w:color="auto"/>
        <w:right w:val="none" w:sz="0" w:space="0" w:color="auto"/>
      </w:divBdr>
    </w:div>
    <w:div w:id="898400003">
      <w:bodyDiv w:val="1"/>
      <w:marLeft w:val="0"/>
      <w:marRight w:val="0"/>
      <w:marTop w:val="0"/>
      <w:marBottom w:val="0"/>
      <w:divBdr>
        <w:top w:val="none" w:sz="0" w:space="0" w:color="auto"/>
        <w:left w:val="none" w:sz="0" w:space="0" w:color="auto"/>
        <w:bottom w:val="none" w:sz="0" w:space="0" w:color="auto"/>
        <w:right w:val="none" w:sz="0" w:space="0" w:color="auto"/>
      </w:divBdr>
    </w:div>
    <w:div w:id="901259846">
      <w:bodyDiv w:val="1"/>
      <w:marLeft w:val="0"/>
      <w:marRight w:val="0"/>
      <w:marTop w:val="0"/>
      <w:marBottom w:val="0"/>
      <w:divBdr>
        <w:top w:val="none" w:sz="0" w:space="0" w:color="auto"/>
        <w:left w:val="none" w:sz="0" w:space="0" w:color="auto"/>
        <w:bottom w:val="none" w:sz="0" w:space="0" w:color="auto"/>
        <w:right w:val="none" w:sz="0" w:space="0" w:color="auto"/>
      </w:divBdr>
    </w:div>
    <w:div w:id="902135722">
      <w:bodyDiv w:val="1"/>
      <w:marLeft w:val="0"/>
      <w:marRight w:val="0"/>
      <w:marTop w:val="0"/>
      <w:marBottom w:val="0"/>
      <w:divBdr>
        <w:top w:val="none" w:sz="0" w:space="0" w:color="auto"/>
        <w:left w:val="none" w:sz="0" w:space="0" w:color="auto"/>
        <w:bottom w:val="none" w:sz="0" w:space="0" w:color="auto"/>
        <w:right w:val="none" w:sz="0" w:space="0" w:color="auto"/>
      </w:divBdr>
    </w:div>
    <w:div w:id="902713292">
      <w:bodyDiv w:val="1"/>
      <w:marLeft w:val="0"/>
      <w:marRight w:val="0"/>
      <w:marTop w:val="0"/>
      <w:marBottom w:val="0"/>
      <w:divBdr>
        <w:top w:val="none" w:sz="0" w:space="0" w:color="auto"/>
        <w:left w:val="none" w:sz="0" w:space="0" w:color="auto"/>
        <w:bottom w:val="none" w:sz="0" w:space="0" w:color="auto"/>
        <w:right w:val="none" w:sz="0" w:space="0" w:color="auto"/>
      </w:divBdr>
    </w:div>
    <w:div w:id="902905389">
      <w:bodyDiv w:val="1"/>
      <w:marLeft w:val="0"/>
      <w:marRight w:val="0"/>
      <w:marTop w:val="0"/>
      <w:marBottom w:val="0"/>
      <w:divBdr>
        <w:top w:val="none" w:sz="0" w:space="0" w:color="auto"/>
        <w:left w:val="none" w:sz="0" w:space="0" w:color="auto"/>
        <w:bottom w:val="none" w:sz="0" w:space="0" w:color="auto"/>
        <w:right w:val="none" w:sz="0" w:space="0" w:color="auto"/>
      </w:divBdr>
    </w:div>
    <w:div w:id="904266288">
      <w:bodyDiv w:val="1"/>
      <w:marLeft w:val="0"/>
      <w:marRight w:val="0"/>
      <w:marTop w:val="0"/>
      <w:marBottom w:val="0"/>
      <w:divBdr>
        <w:top w:val="none" w:sz="0" w:space="0" w:color="auto"/>
        <w:left w:val="none" w:sz="0" w:space="0" w:color="auto"/>
        <w:bottom w:val="none" w:sz="0" w:space="0" w:color="auto"/>
        <w:right w:val="none" w:sz="0" w:space="0" w:color="auto"/>
      </w:divBdr>
    </w:div>
    <w:div w:id="912660485">
      <w:bodyDiv w:val="1"/>
      <w:marLeft w:val="0"/>
      <w:marRight w:val="0"/>
      <w:marTop w:val="0"/>
      <w:marBottom w:val="0"/>
      <w:divBdr>
        <w:top w:val="none" w:sz="0" w:space="0" w:color="auto"/>
        <w:left w:val="none" w:sz="0" w:space="0" w:color="auto"/>
        <w:bottom w:val="none" w:sz="0" w:space="0" w:color="auto"/>
        <w:right w:val="none" w:sz="0" w:space="0" w:color="auto"/>
      </w:divBdr>
    </w:div>
    <w:div w:id="921840546">
      <w:bodyDiv w:val="1"/>
      <w:marLeft w:val="0"/>
      <w:marRight w:val="0"/>
      <w:marTop w:val="0"/>
      <w:marBottom w:val="0"/>
      <w:divBdr>
        <w:top w:val="none" w:sz="0" w:space="0" w:color="auto"/>
        <w:left w:val="none" w:sz="0" w:space="0" w:color="auto"/>
        <w:bottom w:val="none" w:sz="0" w:space="0" w:color="auto"/>
        <w:right w:val="none" w:sz="0" w:space="0" w:color="auto"/>
      </w:divBdr>
    </w:div>
    <w:div w:id="927614407">
      <w:bodyDiv w:val="1"/>
      <w:marLeft w:val="0"/>
      <w:marRight w:val="0"/>
      <w:marTop w:val="0"/>
      <w:marBottom w:val="0"/>
      <w:divBdr>
        <w:top w:val="none" w:sz="0" w:space="0" w:color="auto"/>
        <w:left w:val="none" w:sz="0" w:space="0" w:color="auto"/>
        <w:bottom w:val="none" w:sz="0" w:space="0" w:color="auto"/>
        <w:right w:val="none" w:sz="0" w:space="0" w:color="auto"/>
      </w:divBdr>
    </w:div>
    <w:div w:id="929966397">
      <w:bodyDiv w:val="1"/>
      <w:marLeft w:val="0"/>
      <w:marRight w:val="0"/>
      <w:marTop w:val="0"/>
      <w:marBottom w:val="0"/>
      <w:divBdr>
        <w:top w:val="none" w:sz="0" w:space="0" w:color="auto"/>
        <w:left w:val="none" w:sz="0" w:space="0" w:color="auto"/>
        <w:bottom w:val="none" w:sz="0" w:space="0" w:color="auto"/>
        <w:right w:val="none" w:sz="0" w:space="0" w:color="auto"/>
      </w:divBdr>
    </w:div>
    <w:div w:id="929966869">
      <w:bodyDiv w:val="1"/>
      <w:marLeft w:val="0"/>
      <w:marRight w:val="0"/>
      <w:marTop w:val="0"/>
      <w:marBottom w:val="0"/>
      <w:divBdr>
        <w:top w:val="none" w:sz="0" w:space="0" w:color="auto"/>
        <w:left w:val="none" w:sz="0" w:space="0" w:color="auto"/>
        <w:bottom w:val="none" w:sz="0" w:space="0" w:color="auto"/>
        <w:right w:val="none" w:sz="0" w:space="0" w:color="auto"/>
      </w:divBdr>
    </w:div>
    <w:div w:id="936711843">
      <w:bodyDiv w:val="1"/>
      <w:marLeft w:val="0"/>
      <w:marRight w:val="0"/>
      <w:marTop w:val="0"/>
      <w:marBottom w:val="0"/>
      <w:divBdr>
        <w:top w:val="none" w:sz="0" w:space="0" w:color="auto"/>
        <w:left w:val="none" w:sz="0" w:space="0" w:color="auto"/>
        <w:bottom w:val="none" w:sz="0" w:space="0" w:color="auto"/>
        <w:right w:val="none" w:sz="0" w:space="0" w:color="auto"/>
      </w:divBdr>
    </w:div>
    <w:div w:id="936980671">
      <w:bodyDiv w:val="1"/>
      <w:marLeft w:val="0"/>
      <w:marRight w:val="0"/>
      <w:marTop w:val="0"/>
      <w:marBottom w:val="0"/>
      <w:divBdr>
        <w:top w:val="none" w:sz="0" w:space="0" w:color="auto"/>
        <w:left w:val="none" w:sz="0" w:space="0" w:color="auto"/>
        <w:bottom w:val="none" w:sz="0" w:space="0" w:color="auto"/>
        <w:right w:val="none" w:sz="0" w:space="0" w:color="auto"/>
      </w:divBdr>
    </w:div>
    <w:div w:id="947469581">
      <w:bodyDiv w:val="1"/>
      <w:marLeft w:val="0"/>
      <w:marRight w:val="0"/>
      <w:marTop w:val="0"/>
      <w:marBottom w:val="0"/>
      <w:divBdr>
        <w:top w:val="none" w:sz="0" w:space="0" w:color="auto"/>
        <w:left w:val="none" w:sz="0" w:space="0" w:color="auto"/>
        <w:bottom w:val="none" w:sz="0" w:space="0" w:color="auto"/>
        <w:right w:val="none" w:sz="0" w:space="0" w:color="auto"/>
      </w:divBdr>
    </w:div>
    <w:div w:id="950823808">
      <w:bodyDiv w:val="1"/>
      <w:marLeft w:val="0"/>
      <w:marRight w:val="0"/>
      <w:marTop w:val="0"/>
      <w:marBottom w:val="0"/>
      <w:divBdr>
        <w:top w:val="none" w:sz="0" w:space="0" w:color="auto"/>
        <w:left w:val="none" w:sz="0" w:space="0" w:color="auto"/>
        <w:bottom w:val="none" w:sz="0" w:space="0" w:color="auto"/>
        <w:right w:val="none" w:sz="0" w:space="0" w:color="auto"/>
      </w:divBdr>
    </w:div>
    <w:div w:id="951470883">
      <w:bodyDiv w:val="1"/>
      <w:marLeft w:val="0"/>
      <w:marRight w:val="0"/>
      <w:marTop w:val="0"/>
      <w:marBottom w:val="0"/>
      <w:divBdr>
        <w:top w:val="none" w:sz="0" w:space="0" w:color="auto"/>
        <w:left w:val="none" w:sz="0" w:space="0" w:color="auto"/>
        <w:bottom w:val="none" w:sz="0" w:space="0" w:color="auto"/>
        <w:right w:val="none" w:sz="0" w:space="0" w:color="auto"/>
      </w:divBdr>
    </w:div>
    <w:div w:id="957643929">
      <w:bodyDiv w:val="1"/>
      <w:marLeft w:val="0"/>
      <w:marRight w:val="0"/>
      <w:marTop w:val="0"/>
      <w:marBottom w:val="0"/>
      <w:divBdr>
        <w:top w:val="none" w:sz="0" w:space="0" w:color="auto"/>
        <w:left w:val="none" w:sz="0" w:space="0" w:color="auto"/>
        <w:bottom w:val="none" w:sz="0" w:space="0" w:color="auto"/>
        <w:right w:val="none" w:sz="0" w:space="0" w:color="auto"/>
      </w:divBdr>
    </w:div>
    <w:div w:id="959413525">
      <w:bodyDiv w:val="1"/>
      <w:marLeft w:val="0"/>
      <w:marRight w:val="0"/>
      <w:marTop w:val="0"/>
      <w:marBottom w:val="0"/>
      <w:divBdr>
        <w:top w:val="none" w:sz="0" w:space="0" w:color="auto"/>
        <w:left w:val="none" w:sz="0" w:space="0" w:color="auto"/>
        <w:bottom w:val="none" w:sz="0" w:space="0" w:color="auto"/>
        <w:right w:val="none" w:sz="0" w:space="0" w:color="auto"/>
      </w:divBdr>
    </w:div>
    <w:div w:id="961376991">
      <w:bodyDiv w:val="1"/>
      <w:marLeft w:val="0"/>
      <w:marRight w:val="0"/>
      <w:marTop w:val="0"/>
      <w:marBottom w:val="0"/>
      <w:divBdr>
        <w:top w:val="none" w:sz="0" w:space="0" w:color="auto"/>
        <w:left w:val="none" w:sz="0" w:space="0" w:color="auto"/>
        <w:bottom w:val="none" w:sz="0" w:space="0" w:color="auto"/>
        <w:right w:val="none" w:sz="0" w:space="0" w:color="auto"/>
      </w:divBdr>
    </w:div>
    <w:div w:id="964778011">
      <w:bodyDiv w:val="1"/>
      <w:marLeft w:val="0"/>
      <w:marRight w:val="0"/>
      <w:marTop w:val="0"/>
      <w:marBottom w:val="0"/>
      <w:divBdr>
        <w:top w:val="none" w:sz="0" w:space="0" w:color="auto"/>
        <w:left w:val="none" w:sz="0" w:space="0" w:color="auto"/>
        <w:bottom w:val="none" w:sz="0" w:space="0" w:color="auto"/>
        <w:right w:val="none" w:sz="0" w:space="0" w:color="auto"/>
      </w:divBdr>
    </w:div>
    <w:div w:id="965086442">
      <w:bodyDiv w:val="1"/>
      <w:marLeft w:val="0"/>
      <w:marRight w:val="0"/>
      <w:marTop w:val="0"/>
      <w:marBottom w:val="0"/>
      <w:divBdr>
        <w:top w:val="none" w:sz="0" w:space="0" w:color="auto"/>
        <w:left w:val="none" w:sz="0" w:space="0" w:color="auto"/>
        <w:bottom w:val="none" w:sz="0" w:space="0" w:color="auto"/>
        <w:right w:val="none" w:sz="0" w:space="0" w:color="auto"/>
      </w:divBdr>
    </w:div>
    <w:div w:id="967123406">
      <w:bodyDiv w:val="1"/>
      <w:marLeft w:val="0"/>
      <w:marRight w:val="0"/>
      <w:marTop w:val="0"/>
      <w:marBottom w:val="0"/>
      <w:divBdr>
        <w:top w:val="none" w:sz="0" w:space="0" w:color="auto"/>
        <w:left w:val="none" w:sz="0" w:space="0" w:color="auto"/>
        <w:bottom w:val="none" w:sz="0" w:space="0" w:color="auto"/>
        <w:right w:val="none" w:sz="0" w:space="0" w:color="auto"/>
      </w:divBdr>
    </w:div>
    <w:div w:id="976185215">
      <w:bodyDiv w:val="1"/>
      <w:marLeft w:val="0"/>
      <w:marRight w:val="0"/>
      <w:marTop w:val="0"/>
      <w:marBottom w:val="0"/>
      <w:divBdr>
        <w:top w:val="none" w:sz="0" w:space="0" w:color="auto"/>
        <w:left w:val="none" w:sz="0" w:space="0" w:color="auto"/>
        <w:bottom w:val="none" w:sz="0" w:space="0" w:color="auto"/>
        <w:right w:val="none" w:sz="0" w:space="0" w:color="auto"/>
      </w:divBdr>
    </w:div>
    <w:div w:id="977876691">
      <w:bodyDiv w:val="1"/>
      <w:marLeft w:val="0"/>
      <w:marRight w:val="0"/>
      <w:marTop w:val="0"/>
      <w:marBottom w:val="0"/>
      <w:divBdr>
        <w:top w:val="none" w:sz="0" w:space="0" w:color="auto"/>
        <w:left w:val="none" w:sz="0" w:space="0" w:color="auto"/>
        <w:bottom w:val="none" w:sz="0" w:space="0" w:color="auto"/>
        <w:right w:val="none" w:sz="0" w:space="0" w:color="auto"/>
      </w:divBdr>
    </w:div>
    <w:div w:id="981277676">
      <w:bodyDiv w:val="1"/>
      <w:marLeft w:val="0"/>
      <w:marRight w:val="0"/>
      <w:marTop w:val="0"/>
      <w:marBottom w:val="0"/>
      <w:divBdr>
        <w:top w:val="none" w:sz="0" w:space="0" w:color="auto"/>
        <w:left w:val="none" w:sz="0" w:space="0" w:color="auto"/>
        <w:bottom w:val="none" w:sz="0" w:space="0" w:color="auto"/>
        <w:right w:val="none" w:sz="0" w:space="0" w:color="auto"/>
      </w:divBdr>
    </w:div>
    <w:div w:id="984703026">
      <w:bodyDiv w:val="1"/>
      <w:marLeft w:val="0"/>
      <w:marRight w:val="0"/>
      <w:marTop w:val="0"/>
      <w:marBottom w:val="0"/>
      <w:divBdr>
        <w:top w:val="none" w:sz="0" w:space="0" w:color="auto"/>
        <w:left w:val="none" w:sz="0" w:space="0" w:color="auto"/>
        <w:bottom w:val="none" w:sz="0" w:space="0" w:color="auto"/>
        <w:right w:val="none" w:sz="0" w:space="0" w:color="auto"/>
      </w:divBdr>
    </w:div>
    <w:div w:id="990601817">
      <w:bodyDiv w:val="1"/>
      <w:marLeft w:val="0"/>
      <w:marRight w:val="0"/>
      <w:marTop w:val="0"/>
      <w:marBottom w:val="0"/>
      <w:divBdr>
        <w:top w:val="none" w:sz="0" w:space="0" w:color="auto"/>
        <w:left w:val="none" w:sz="0" w:space="0" w:color="auto"/>
        <w:bottom w:val="none" w:sz="0" w:space="0" w:color="auto"/>
        <w:right w:val="none" w:sz="0" w:space="0" w:color="auto"/>
      </w:divBdr>
    </w:div>
    <w:div w:id="991367265">
      <w:bodyDiv w:val="1"/>
      <w:marLeft w:val="0"/>
      <w:marRight w:val="0"/>
      <w:marTop w:val="0"/>
      <w:marBottom w:val="0"/>
      <w:divBdr>
        <w:top w:val="none" w:sz="0" w:space="0" w:color="auto"/>
        <w:left w:val="none" w:sz="0" w:space="0" w:color="auto"/>
        <w:bottom w:val="none" w:sz="0" w:space="0" w:color="auto"/>
        <w:right w:val="none" w:sz="0" w:space="0" w:color="auto"/>
      </w:divBdr>
    </w:div>
    <w:div w:id="999312243">
      <w:bodyDiv w:val="1"/>
      <w:marLeft w:val="0"/>
      <w:marRight w:val="0"/>
      <w:marTop w:val="0"/>
      <w:marBottom w:val="0"/>
      <w:divBdr>
        <w:top w:val="none" w:sz="0" w:space="0" w:color="auto"/>
        <w:left w:val="none" w:sz="0" w:space="0" w:color="auto"/>
        <w:bottom w:val="none" w:sz="0" w:space="0" w:color="auto"/>
        <w:right w:val="none" w:sz="0" w:space="0" w:color="auto"/>
      </w:divBdr>
    </w:div>
    <w:div w:id="1011376871">
      <w:bodyDiv w:val="1"/>
      <w:marLeft w:val="0"/>
      <w:marRight w:val="0"/>
      <w:marTop w:val="0"/>
      <w:marBottom w:val="0"/>
      <w:divBdr>
        <w:top w:val="none" w:sz="0" w:space="0" w:color="auto"/>
        <w:left w:val="none" w:sz="0" w:space="0" w:color="auto"/>
        <w:bottom w:val="none" w:sz="0" w:space="0" w:color="auto"/>
        <w:right w:val="none" w:sz="0" w:space="0" w:color="auto"/>
      </w:divBdr>
    </w:div>
    <w:div w:id="1013343554">
      <w:bodyDiv w:val="1"/>
      <w:marLeft w:val="0"/>
      <w:marRight w:val="0"/>
      <w:marTop w:val="0"/>
      <w:marBottom w:val="0"/>
      <w:divBdr>
        <w:top w:val="none" w:sz="0" w:space="0" w:color="auto"/>
        <w:left w:val="none" w:sz="0" w:space="0" w:color="auto"/>
        <w:bottom w:val="none" w:sz="0" w:space="0" w:color="auto"/>
        <w:right w:val="none" w:sz="0" w:space="0" w:color="auto"/>
      </w:divBdr>
    </w:div>
    <w:div w:id="1020081346">
      <w:bodyDiv w:val="1"/>
      <w:marLeft w:val="0"/>
      <w:marRight w:val="0"/>
      <w:marTop w:val="0"/>
      <w:marBottom w:val="0"/>
      <w:divBdr>
        <w:top w:val="none" w:sz="0" w:space="0" w:color="auto"/>
        <w:left w:val="none" w:sz="0" w:space="0" w:color="auto"/>
        <w:bottom w:val="none" w:sz="0" w:space="0" w:color="auto"/>
        <w:right w:val="none" w:sz="0" w:space="0" w:color="auto"/>
      </w:divBdr>
    </w:div>
    <w:div w:id="1022634335">
      <w:bodyDiv w:val="1"/>
      <w:marLeft w:val="0"/>
      <w:marRight w:val="0"/>
      <w:marTop w:val="0"/>
      <w:marBottom w:val="0"/>
      <w:divBdr>
        <w:top w:val="none" w:sz="0" w:space="0" w:color="auto"/>
        <w:left w:val="none" w:sz="0" w:space="0" w:color="auto"/>
        <w:bottom w:val="none" w:sz="0" w:space="0" w:color="auto"/>
        <w:right w:val="none" w:sz="0" w:space="0" w:color="auto"/>
      </w:divBdr>
    </w:div>
    <w:div w:id="1027635626">
      <w:bodyDiv w:val="1"/>
      <w:marLeft w:val="0"/>
      <w:marRight w:val="0"/>
      <w:marTop w:val="0"/>
      <w:marBottom w:val="0"/>
      <w:divBdr>
        <w:top w:val="none" w:sz="0" w:space="0" w:color="auto"/>
        <w:left w:val="none" w:sz="0" w:space="0" w:color="auto"/>
        <w:bottom w:val="none" w:sz="0" w:space="0" w:color="auto"/>
        <w:right w:val="none" w:sz="0" w:space="0" w:color="auto"/>
      </w:divBdr>
    </w:div>
    <w:div w:id="1031808870">
      <w:bodyDiv w:val="1"/>
      <w:marLeft w:val="0"/>
      <w:marRight w:val="0"/>
      <w:marTop w:val="0"/>
      <w:marBottom w:val="0"/>
      <w:divBdr>
        <w:top w:val="none" w:sz="0" w:space="0" w:color="auto"/>
        <w:left w:val="none" w:sz="0" w:space="0" w:color="auto"/>
        <w:bottom w:val="none" w:sz="0" w:space="0" w:color="auto"/>
        <w:right w:val="none" w:sz="0" w:space="0" w:color="auto"/>
      </w:divBdr>
    </w:div>
    <w:div w:id="1035615386">
      <w:bodyDiv w:val="1"/>
      <w:marLeft w:val="0"/>
      <w:marRight w:val="0"/>
      <w:marTop w:val="0"/>
      <w:marBottom w:val="0"/>
      <w:divBdr>
        <w:top w:val="none" w:sz="0" w:space="0" w:color="auto"/>
        <w:left w:val="none" w:sz="0" w:space="0" w:color="auto"/>
        <w:bottom w:val="none" w:sz="0" w:space="0" w:color="auto"/>
        <w:right w:val="none" w:sz="0" w:space="0" w:color="auto"/>
      </w:divBdr>
    </w:div>
    <w:div w:id="1045640859">
      <w:bodyDiv w:val="1"/>
      <w:marLeft w:val="0"/>
      <w:marRight w:val="0"/>
      <w:marTop w:val="0"/>
      <w:marBottom w:val="0"/>
      <w:divBdr>
        <w:top w:val="none" w:sz="0" w:space="0" w:color="auto"/>
        <w:left w:val="none" w:sz="0" w:space="0" w:color="auto"/>
        <w:bottom w:val="none" w:sz="0" w:space="0" w:color="auto"/>
        <w:right w:val="none" w:sz="0" w:space="0" w:color="auto"/>
      </w:divBdr>
    </w:div>
    <w:div w:id="1060055958">
      <w:bodyDiv w:val="1"/>
      <w:marLeft w:val="0"/>
      <w:marRight w:val="0"/>
      <w:marTop w:val="0"/>
      <w:marBottom w:val="0"/>
      <w:divBdr>
        <w:top w:val="none" w:sz="0" w:space="0" w:color="auto"/>
        <w:left w:val="none" w:sz="0" w:space="0" w:color="auto"/>
        <w:bottom w:val="none" w:sz="0" w:space="0" w:color="auto"/>
        <w:right w:val="none" w:sz="0" w:space="0" w:color="auto"/>
      </w:divBdr>
    </w:div>
    <w:div w:id="1064528904">
      <w:bodyDiv w:val="1"/>
      <w:marLeft w:val="0"/>
      <w:marRight w:val="0"/>
      <w:marTop w:val="0"/>
      <w:marBottom w:val="0"/>
      <w:divBdr>
        <w:top w:val="none" w:sz="0" w:space="0" w:color="auto"/>
        <w:left w:val="none" w:sz="0" w:space="0" w:color="auto"/>
        <w:bottom w:val="none" w:sz="0" w:space="0" w:color="auto"/>
        <w:right w:val="none" w:sz="0" w:space="0" w:color="auto"/>
      </w:divBdr>
    </w:div>
    <w:div w:id="1069305595">
      <w:bodyDiv w:val="1"/>
      <w:marLeft w:val="0"/>
      <w:marRight w:val="0"/>
      <w:marTop w:val="0"/>
      <w:marBottom w:val="0"/>
      <w:divBdr>
        <w:top w:val="none" w:sz="0" w:space="0" w:color="auto"/>
        <w:left w:val="none" w:sz="0" w:space="0" w:color="auto"/>
        <w:bottom w:val="none" w:sz="0" w:space="0" w:color="auto"/>
        <w:right w:val="none" w:sz="0" w:space="0" w:color="auto"/>
      </w:divBdr>
    </w:div>
    <w:div w:id="1076980161">
      <w:bodyDiv w:val="1"/>
      <w:marLeft w:val="0"/>
      <w:marRight w:val="0"/>
      <w:marTop w:val="0"/>
      <w:marBottom w:val="0"/>
      <w:divBdr>
        <w:top w:val="none" w:sz="0" w:space="0" w:color="auto"/>
        <w:left w:val="none" w:sz="0" w:space="0" w:color="auto"/>
        <w:bottom w:val="none" w:sz="0" w:space="0" w:color="auto"/>
        <w:right w:val="none" w:sz="0" w:space="0" w:color="auto"/>
      </w:divBdr>
    </w:div>
    <w:div w:id="1077902250">
      <w:bodyDiv w:val="1"/>
      <w:marLeft w:val="0"/>
      <w:marRight w:val="0"/>
      <w:marTop w:val="0"/>
      <w:marBottom w:val="0"/>
      <w:divBdr>
        <w:top w:val="none" w:sz="0" w:space="0" w:color="auto"/>
        <w:left w:val="none" w:sz="0" w:space="0" w:color="auto"/>
        <w:bottom w:val="none" w:sz="0" w:space="0" w:color="auto"/>
        <w:right w:val="none" w:sz="0" w:space="0" w:color="auto"/>
      </w:divBdr>
    </w:div>
    <w:div w:id="1081871999">
      <w:bodyDiv w:val="1"/>
      <w:marLeft w:val="0"/>
      <w:marRight w:val="0"/>
      <w:marTop w:val="0"/>
      <w:marBottom w:val="0"/>
      <w:divBdr>
        <w:top w:val="none" w:sz="0" w:space="0" w:color="auto"/>
        <w:left w:val="none" w:sz="0" w:space="0" w:color="auto"/>
        <w:bottom w:val="none" w:sz="0" w:space="0" w:color="auto"/>
        <w:right w:val="none" w:sz="0" w:space="0" w:color="auto"/>
      </w:divBdr>
    </w:div>
    <w:div w:id="1086462394">
      <w:bodyDiv w:val="1"/>
      <w:marLeft w:val="0"/>
      <w:marRight w:val="0"/>
      <w:marTop w:val="0"/>
      <w:marBottom w:val="0"/>
      <w:divBdr>
        <w:top w:val="none" w:sz="0" w:space="0" w:color="auto"/>
        <w:left w:val="none" w:sz="0" w:space="0" w:color="auto"/>
        <w:bottom w:val="none" w:sz="0" w:space="0" w:color="auto"/>
        <w:right w:val="none" w:sz="0" w:space="0" w:color="auto"/>
      </w:divBdr>
    </w:div>
    <w:div w:id="1090931152">
      <w:bodyDiv w:val="1"/>
      <w:marLeft w:val="0"/>
      <w:marRight w:val="0"/>
      <w:marTop w:val="0"/>
      <w:marBottom w:val="0"/>
      <w:divBdr>
        <w:top w:val="none" w:sz="0" w:space="0" w:color="auto"/>
        <w:left w:val="none" w:sz="0" w:space="0" w:color="auto"/>
        <w:bottom w:val="none" w:sz="0" w:space="0" w:color="auto"/>
        <w:right w:val="none" w:sz="0" w:space="0" w:color="auto"/>
      </w:divBdr>
    </w:div>
    <w:div w:id="1093672229">
      <w:bodyDiv w:val="1"/>
      <w:marLeft w:val="0"/>
      <w:marRight w:val="0"/>
      <w:marTop w:val="0"/>
      <w:marBottom w:val="0"/>
      <w:divBdr>
        <w:top w:val="none" w:sz="0" w:space="0" w:color="auto"/>
        <w:left w:val="none" w:sz="0" w:space="0" w:color="auto"/>
        <w:bottom w:val="none" w:sz="0" w:space="0" w:color="auto"/>
        <w:right w:val="none" w:sz="0" w:space="0" w:color="auto"/>
      </w:divBdr>
    </w:div>
    <w:div w:id="1103723116">
      <w:bodyDiv w:val="1"/>
      <w:marLeft w:val="0"/>
      <w:marRight w:val="0"/>
      <w:marTop w:val="0"/>
      <w:marBottom w:val="0"/>
      <w:divBdr>
        <w:top w:val="none" w:sz="0" w:space="0" w:color="auto"/>
        <w:left w:val="none" w:sz="0" w:space="0" w:color="auto"/>
        <w:bottom w:val="none" w:sz="0" w:space="0" w:color="auto"/>
        <w:right w:val="none" w:sz="0" w:space="0" w:color="auto"/>
      </w:divBdr>
    </w:div>
    <w:div w:id="1105885309">
      <w:bodyDiv w:val="1"/>
      <w:marLeft w:val="0"/>
      <w:marRight w:val="0"/>
      <w:marTop w:val="0"/>
      <w:marBottom w:val="0"/>
      <w:divBdr>
        <w:top w:val="none" w:sz="0" w:space="0" w:color="auto"/>
        <w:left w:val="none" w:sz="0" w:space="0" w:color="auto"/>
        <w:bottom w:val="none" w:sz="0" w:space="0" w:color="auto"/>
        <w:right w:val="none" w:sz="0" w:space="0" w:color="auto"/>
      </w:divBdr>
    </w:div>
    <w:div w:id="1109278930">
      <w:bodyDiv w:val="1"/>
      <w:marLeft w:val="0"/>
      <w:marRight w:val="0"/>
      <w:marTop w:val="0"/>
      <w:marBottom w:val="0"/>
      <w:divBdr>
        <w:top w:val="none" w:sz="0" w:space="0" w:color="auto"/>
        <w:left w:val="none" w:sz="0" w:space="0" w:color="auto"/>
        <w:bottom w:val="none" w:sz="0" w:space="0" w:color="auto"/>
        <w:right w:val="none" w:sz="0" w:space="0" w:color="auto"/>
      </w:divBdr>
    </w:div>
    <w:div w:id="1109543066">
      <w:bodyDiv w:val="1"/>
      <w:marLeft w:val="0"/>
      <w:marRight w:val="0"/>
      <w:marTop w:val="0"/>
      <w:marBottom w:val="0"/>
      <w:divBdr>
        <w:top w:val="none" w:sz="0" w:space="0" w:color="auto"/>
        <w:left w:val="none" w:sz="0" w:space="0" w:color="auto"/>
        <w:bottom w:val="none" w:sz="0" w:space="0" w:color="auto"/>
        <w:right w:val="none" w:sz="0" w:space="0" w:color="auto"/>
      </w:divBdr>
    </w:div>
    <w:div w:id="1111632066">
      <w:bodyDiv w:val="1"/>
      <w:marLeft w:val="0"/>
      <w:marRight w:val="0"/>
      <w:marTop w:val="0"/>
      <w:marBottom w:val="0"/>
      <w:divBdr>
        <w:top w:val="none" w:sz="0" w:space="0" w:color="auto"/>
        <w:left w:val="none" w:sz="0" w:space="0" w:color="auto"/>
        <w:bottom w:val="none" w:sz="0" w:space="0" w:color="auto"/>
        <w:right w:val="none" w:sz="0" w:space="0" w:color="auto"/>
      </w:divBdr>
    </w:div>
    <w:div w:id="1113213217">
      <w:bodyDiv w:val="1"/>
      <w:marLeft w:val="0"/>
      <w:marRight w:val="0"/>
      <w:marTop w:val="0"/>
      <w:marBottom w:val="0"/>
      <w:divBdr>
        <w:top w:val="none" w:sz="0" w:space="0" w:color="auto"/>
        <w:left w:val="none" w:sz="0" w:space="0" w:color="auto"/>
        <w:bottom w:val="none" w:sz="0" w:space="0" w:color="auto"/>
        <w:right w:val="none" w:sz="0" w:space="0" w:color="auto"/>
      </w:divBdr>
    </w:div>
    <w:div w:id="1128232843">
      <w:bodyDiv w:val="1"/>
      <w:marLeft w:val="0"/>
      <w:marRight w:val="0"/>
      <w:marTop w:val="0"/>
      <w:marBottom w:val="0"/>
      <w:divBdr>
        <w:top w:val="none" w:sz="0" w:space="0" w:color="auto"/>
        <w:left w:val="none" w:sz="0" w:space="0" w:color="auto"/>
        <w:bottom w:val="none" w:sz="0" w:space="0" w:color="auto"/>
        <w:right w:val="none" w:sz="0" w:space="0" w:color="auto"/>
      </w:divBdr>
    </w:div>
    <w:div w:id="1130826757">
      <w:bodyDiv w:val="1"/>
      <w:marLeft w:val="0"/>
      <w:marRight w:val="0"/>
      <w:marTop w:val="0"/>
      <w:marBottom w:val="0"/>
      <w:divBdr>
        <w:top w:val="none" w:sz="0" w:space="0" w:color="auto"/>
        <w:left w:val="none" w:sz="0" w:space="0" w:color="auto"/>
        <w:bottom w:val="none" w:sz="0" w:space="0" w:color="auto"/>
        <w:right w:val="none" w:sz="0" w:space="0" w:color="auto"/>
      </w:divBdr>
    </w:div>
    <w:div w:id="1136800753">
      <w:bodyDiv w:val="1"/>
      <w:marLeft w:val="0"/>
      <w:marRight w:val="0"/>
      <w:marTop w:val="0"/>
      <w:marBottom w:val="0"/>
      <w:divBdr>
        <w:top w:val="none" w:sz="0" w:space="0" w:color="auto"/>
        <w:left w:val="none" w:sz="0" w:space="0" w:color="auto"/>
        <w:bottom w:val="none" w:sz="0" w:space="0" w:color="auto"/>
        <w:right w:val="none" w:sz="0" w:space="0" w:color="auto"/>
      </w:divBdr>
    </w:div>
    <w:div w:id="1144814846">
      <w:bodyDiv w:val="1"/>
      <w:marLeft w:val="0"/>
      <w:marRight w:val="0"/>
      <w:marTop w:val="0"/>
      <w:marBottom w:val="0"/>
      <w:divBdr>
        <w:top w:val="none" w:sz="0" w:space="0" w:color="auto"/>
        <w:left w:val="none" w:sz="0" w:space="0" w:color="auto"/>
        <w:bottom w:val="none" w:sz="0" w:space="0" w:color="auto"/>
        <w:right w:val="none" w:sz="0" w:space="0" w:color="auto"/>
      </w:divBdr>
    </w:div>
    <w:div w:id="1145124521">
      <w:bodyDiv w:val="1"/>
      <w:marLeft w:val="0"/>
      <w:marRight w:val="0"/>
      <w:marTop w:val="0"/>
      <w:marBottom w:val="0"/>
      <w:divBdr>
        <w:top w:val="none" w:sz="0" w:space="0" w:color="auto"/>
        <w:left w:val="none" w:sz="0" w:space="0" w:color="auto"/>
        <w:bottom w:val="none" w:sz="0" w:space="0" w:color="auto"/>
        <w:right w:val="none" w:sz="0" w:space="0" w:color="auto"/>
      </w:divBdr>
    </w:div>
    <w:div w:id="1147740188">
      <w:bodyDiv w:val="1"/>
      <w:marLeft w:val="0"/>
      <w:marRight w:val="0"/>
      <w:marTop w:val="0"/>
      <w:marBottom w:val="0"/>
      <w:divBdr>
        <w:top w:val="none" w:sz="0" w:space="0" w:color="auto"/>
        <w:left w:val="none" w:sz="0" w:space="0" w:color="auto"/>
        <w:bottom w:val="none" w:sz="0" w:space="0" w:color="auto"/>
        <w:right w:val="none" w:sz="0" w:space="0" w:color="auto"/>
      </w:divBdr>
    </w:div>
    <w:div w:id="1156919610">
      <w:bodyDiv w:val="1"/>
      <w:marLeft w:val="0"/>
      <w:marRight w:val="0"/>
      <w:marTop w:val="0"/>
      <w:marBottom w:val="0"/>
      <w:divBdr>
        <w:top w:val="none" w:sz="0" w:space="0" w:color="auto"/>
        <w:left w:val="none" w:sz="0" w:space="0" w:color="auto"/>
        <w:bottom w:val="none" w:sz="0" w:space="0" w:color="auto"/>
        <w:right w:val="none" w:sz="0" w:space="0" w:color="auto"/>
      </w:divBdr>
    </w:div>
    <w:div w:id="1157379250">
      <w:bodyDiv w:val="1"/>
      <w:marLeft w:val="0"/>
      <w:marRight w:val="0"/>
      <w:marTop w:val="0"/>
      <w:marBottom w:val="0"/>
      <w:divBdr>
        <w:top w:val="none" w:sz="0" w:space="0" w:color="auto"/>
        <w:left w:val="none" w:sz="0" w:space="0" w:color="auto"/>
        <w:bottom w:val="none" w:sz="0" w:space="0" w:color="auto"/>
        <w:right w:val="none" w:sz="0" w:space="0" w:color="auto"/>
      </w:divBdr>
    </w:div>
    <w:div w:id="1157650405">
      <w:bodyDiv w:val="1"/>
      <w:marLeft w:val="0"/>
      <w:marRight w:val="0"/>
      <w:marTop w:val="0"/>
      <w:marBottom w:val="0"/>
      <w:divBdr>
        <w:top w:val="none" w:sz="0" w:space="0" w:color="auto"/>
        <w:left w:val="none" w:sz="0" w:space="0" w:color="auto"/>
        <w:bottom w:val="none" w:sz="0" w:space="0" w:color="auto"/>
        <w:right w:val="none" w:sz="0" w:space="0" w:color="auto"/>
      </w:divBdr>
    </w:div>
    <w:div w:id="1157724095">
      <w:bodyDiv w:val="1"/>
      <w:marLeft w:val="0"/>
      <w:marRight w:val="0"/>
      <w:marTop w:val="0"/>
      <w:marBottom w:val="0"/>
      <w:divBdr>
        <w:top w:val="none" w:sz="0" w:space="0" w:color="auto"/>
        <w:left w:val="none" w:sz="0" w:space="0" w:color="auto"/>
        <w:bottom w:val="none" w:sz="0" w:space="0" w:color="auto"/>
        <w:right w:val="none" w:sz="0" w:space="0" w:color="auto"/>
      </w:divBdr>
    </w:div>
    <w:div w:id="1158615822">
      <w:bodyDiv w:val="1"/>
      <w:marLeft w:val="0"/>
      <w:marRight w:val="0"/>
      <w:marTop w:val="0"/>
      <w:marBottom w:val="0"/>
      <w:divBdr>
        <w:top w:val="none" w:sz="0" w:space="0" w:color="auto"/>
        <w:left w:val="none" w:sz="0" w:space="0" w:color="auto"/>
        <w:bottom w:val="none" w:sz="0" w:space="0" w:color="auto"/>
        <w:right w:val="none" w:sz="0" w:space="0" w:color="auto"/>
      </w:divBdr>
    </w:div>
    <w:div w:id="1158879854">
      <w:bodyDiv w:val="1"/>
      <w:marLeft w:val="0"/>
      <w:marRight w:val="0"/>
      <w:marTop w:val="0"/>
      <w:marBottom w:val="0"/>
      <w:divBdr>
        <w:top w:val="none" w:sz="0" w:space="0" w:color="auto"/>
        <w:left w:val="none" w:sz="0" w:space="0" w:color="auto"/>
        <w:bottom w:val="none" w:sz="0" w:space="0" w:color="auto"/>
        <w:right w:val="none" w:sz="0" w:space="0" w:color="auto"/>
      </w:divBdr>
    </w:div>
    <w:div w:id="1160848987">
      <w:bodyDiv w:val="1"/>
      <w:marLeft w:val="0"/>
      <w:marRight w:val="0"/>
      <w:marTop w:val="0"/>
      <w:marBottom w:val="0"/>
      <w:divBdr>
        <w:top w:val="none" w:sz="0" w:space="0" w:color="auto"/>
        <w:left w:val="none" w:sz="0" w:space="0" w:color="auto"/>
        <w:bottom w:val="none" w:sz="0" w:space="0" w:color="auto"/>
        <w:right w:val="none" w:sz="0" w:space="0" w:color="auto"/>
      </w:divBdr>
    </w:div>
    <w:div w:id="1162159790">
      <w:bodyDiv w:val="1"/>
      <w:marLeft w:val="0"/>
      <w:marRight w:val="0"/>
      <w:marTop w:val="0"/>
      <w:marBottom w:val="0"/>
      <w:divBdr>
        <w:top w:val="none" w:sz="0" w:space="0" w:color="auto"/>
        <w:left w:val="none" w:sz="0" w:space="0" w:color="auto"/>
        <w:bottom w:val="none" w:sz="0" w:space="0" w:color="auto"/>
        <w:right w:val="none" w:sz="0" w:space="0" w:color="auto"/>
      </w:divBdr>
    </w:div>
    <w:div w:id="1165822985">
      <w:bodyDiv w:val="1"/>
      <w:marLeft w:val="0"/>
      <w:marRight w:val="0"/>
      <w:marTop w:val="0"/>
      <w:marBottom w:val="0"/>
      <w:divBdr>
        <w:top w:val="none" w:sz="0" w:space="0" w:color="auto"/>
        <w:left w:val="none" w:sz="0" w:space="0" w:color="auto"/>
        <w:bottom w:val="none" w:sz="0" w:space="0" w:color="auto"/>
        <w:right w:val="none" w:sz="0" w:space="0" w:color="auto"/>
      </w:divBdr>
    </w:div>
    <w:div w:id="1177695350">
      <w:bodyDiv w:val="1"/>
      <w:marLeft w:val="0"/>
      <w:marRight w:val="0"/>
      <w:marTop w:val="0"/>
      <w:marBottom w:val="0"/>
      <w:divBdr>
        <w:top w:val="none" w:sz="0" w:space="0" w:color="auto"/>
        <w:left w:val="none" w:sz="0" w:space="0" w:color="auto"/>
        <w:bottom w:val="none" w:sz="0" w:space="0" w:color="auto"/>
        <w:right w:val="none" w:sz="0" w:space="0" w:color="auto"/>
      </w:divBdr>
    </w:div>
    <w:div w:id="1178498376">
      <w:bodyDiv w:val="1"/>
      <w:marLeft w:val="0"/>
      <w:marRight w:val="0"/>
      <w:marTop w:val="0"/>
      <w:marBottom w:val="0"/>
      <w:divBdr>
        <w:top w:val="none" w:sz="0" w:space="0" w:color="auto"/>
        <w:left w:val="none" w:sz="0" w:space="0" w:color="auto"/>
        <w:bottom w:val="none" w:sz="0" w:space="0" w:color="auto"/>
        <w:right w:val="none" w:sz="0" w:space="0" w:color="auto"/>
      </w:divBdr>
    </w:div>
    <w:div w:id="1179849791">
      <w:bodyDiv w:val="1"/>
      <w:marLeft w:val="0"/>
      <w:marRight w:val="0"/>
      <w:marTop w:val="0"/>
      <w:marBottom w:val="0"/>
      <w:divBdr>
        <w:top w:val="none" w:sz="0" w:space="0" w:color="auto"/>
        <w:left w:val="none" w:sz="0" w:space="0" w:color="auto"/>
        <w:bottom w:val="none" w:sz="0" w:space="0" w:color="auto"/>
        <w:right w:val="none" w:sz="0" w:space="0" w:color="auto"/>
      </w:divBdr>
    </w:div>
    <w:div w:id="1185560931">
      <w:bodyDiv w:val="1"/>
      <w:marLeft w:val="0"/>
      <w:marRight w:val="0"/>
      <w:marTop w:val="0"/>
      <w:marBottom w:val="0"/>
      <w:divBdr>
        <w:top w:val="none" w:sz="0" w:space="0" w:color="auto"/>
        <w:left w:val="none" w:sz="0" w:space="0" w:color="auto"/>
        <w:bottom w:val="none" w:sz="0" w:space="0" w:color="auto"/>
        <w:right w:val="none" w:sz="0" w:space="0" w:color="auto"/>
      </w:divBdr>
    </w:div>
    <w:div w:id="1193497168">
      <w:bodyDiv w:val="1"/>
      <w:marLeft w:val="0"/>
      <w:marRight w:val="0"/>
      <w:marTop w:val="0"/>
      <w:marBottom w:val="0"/>
      <w:divBdr>
        <w:top w:val="none" w:sz="0" w:space="0" w:color="auto"/>
        <w:left w:val="none" w:sz="0" w:space="0" w:color="auto"/>
        <w:bottom w:val="none" w:sz="0" w:space="0" w:color="auto"/>
        <w:right w:val="none" w:sz="0" w:space="0" w:color="auto"/>
      </w:divBdr>
    </w:div>
    <w:div w:id="1194003048">
      <w:bodyDiv w:val="1"/>
      <w:marLeft w:val="0"/>
      <w:marRight w:val="0"/>
      <w:marTop w:val="0"/>
      <w:marBottom w:val="0"/>
      <w:divBdr>
        <w:top w:val="none" w:sz="0" w:space="0" w:color="auto"/>
        <w:left w:val="none" w:sz="0" w:space="0" w:color="auto"/>
        <w:bottom w:val="none" w:sz="0" w:space="0" w:color="auto"/>
        <w:right w:val="none" w:sz="0" w:space="0" w:color="auto"/>
      </w:divBdr>
    </w:div>
    <w:div w:id="1195532579">
      <w:bodyDiv w:val="1"/>
      <w:marLeft w:val="0"/>
      <w:marRight w:val="0"/>
      <w:marTop w:val="0"/>
      <w:marBottom w:val="0"/>
      <w:divBdr>
        <w:top w:val="none" w:sz="0" w:space="0" w:color="auto"/>
        <w:left w:val="none" w:sz="0" w:space="0" w:color="auto"/>
        <w:bottom w:val="none" w:sz="0" w:space="0" w:color="auto"/>
        <w:right w:val="none" w:sz="0" w:space="0" w:color="auto"/>
      </w:divBdr>
    </w:div>
    <w:div w:id="1203404654">
      <w:bodyDiv w:val="1"/>
      <w:marLeft w:val="0"/>
      <w:marRight w:val="0"/>
      <w:marTop w:val="0"/>
      <w:marBottom w:val="0"/>
      <w:divBdr>
        <w:top w:val="none" w:sz="0" w:space="0" w:color="auto"/>
        <w:left w:val="none" w:sz="0" w:space="0" w:color="auto"/>
        <w:bottom w:val="none" w:sz="0" w:space="0" w:color="auto"/>
        <w:right w:val="none" w:sz="0" w:space="0" w:color="auto"/>
      </w:divBdr>
    </w:div>
    <w:div w:id="1203439347">
      <w:bodyDiv w:val="1"/>
      <w:marLeft w:val="0"/>
      <w:marRight w:val="0"/>
      <w:marTop w:val="0"/>
      <w:marBottom w:val="0"/>
      <w:divBdr>
        <w:top w:val="none" w:sz="0" w:space="0" w:color="auto"/>
        <w:left w:val="none" w:sz="0" w:space="0" w:color="auto"/>
        <w:bottom w:val="none" w:sz="0" w:space="0" w:color="auto"/>
        <w:right w:val="none" w:sz="0" w:space="0" w:color="auto"/>
      </w:divBdr>
    </w:div>
    <w:div w:id="1206412734">
      <w:bodyDiv w:val="1"/>
      <w:marLeft w:val="0"/>
      <w:marRight w:val="0"/>
      <w:marTop w:val="0"/>
      <w:marBottom w:val="0"/>
      <w:divBdr>
        <w:top w:val="none" w:sz="0" w:space="0" w:color="auto"/>
        <w:left w:val="none" w:sz="0" w:space="0" w:color="auto"/>
        <w:bottom w:val="none" w:sz="0" w:space="0" w:color="auto"/>
        <w:right w:val="none" w:sz="0" w:space="0" w:color="auto"/>
      </w:divBdr>
    </w:div>
    <w:div w:id="1238399958">
      <w:bodyDiv w:val="1"/>
      <w:marLeft w:val="0"/>
      <w:marRight w:val="0"/>
      <w:marTop w:val="0"/>
      <w:marBottom w:val="0"/>
      <w:divBdr>
        <w:top w:val="none" w:sz="0" w:space="0" w:color="auto"/>
        <w:left w:val="none" w:sz="0" w:space="0" w:color="auto"/>
        <w:bottom w:val="none" w:sz="0" w:space="0" w:color="auto"/>
        <w:right w:val="none" w:sz="0" w:space="0" w:color="auto"/>
      </w:divBdr>
    </w:div>
    <w:div w:id="1241062144">
      <w:bodyDiv w:val="1"/>
      <w:marLeft w:val="0"/>
      <w:marRight w:val="0"/>
      <w:marTop w:val="0"/>
      <w:marBottom w:val="0"/>
      <w:divBdr>
        <w:top w:val="none" w:sz="0" w:space="0" w:color="auto"/>
        <w:left w:val="none" w:sz="0" w:space="0" w:color="auto"/>
        <w:bottom w:val="none" w:sz="0" w:space="0" w:color="auto"/>
        <w:right w:val="none" w:sz="0" w:space="0" w:color="auto"/>
      </w:divBdr>
    </w:div>
    <w:div w:id="1241284412">
      <w:bodyDiv w:val="1"/>
      <w:marLeft w:val="0"/>
      <w:marRight w:val="0"/>
      <w:marTop w:val="0"/>
      <w:marBottom w:val="0"/>
      <w:divBdr>
        <w:top w:val="none" w:sz="0" w:space="0" w:color="auto"/>
        <w:left w:val="none" w:sz="0" w:space="0" w:color="auto"/>
        <w:bottom w:val="none" w:sz="0" w:space="0" w:color="auto"/>
        <w:right w:val="none" w:sz="0" w:space="0" w:color="auto"/>
      </w:divBdr>
    </w:div>
    <w:div w:id="1256326166">
      <w:bodyDiv w:val="1"/>
      <w:marLeft w:val="0"/>
      <w:marRight w:val="0"/>
      <w:marTop w:val="0"/>
      <w:marBottom w:val="0"/>
      <w:divBdr>
        <w:top w:val="none" w:sz="0" w:space="0" w:color="auto"/>
        <w:left w:val="none" w:sz="0" w:space="0" w:color="auto"/>
        <w:bottom w:val="none" w:sz="0" w:space="0" w:color="auto"/>
        <w:right w:val="none" w:sz="0" w:space="0" w:color="auto"/>
      </w:divBdr>
    </w:div>
    <w:div w:id="1263298739">
      <w:bodyDiv w:val="1"/>
      <w:marLeft w:val="0"/>
      <w:marRight w:val="0"/>
      <w:marTop w:val="0"/>
      <w:marBottom w:val="0"/>
      <w:divBdr>
        <w:top w:val="none" w:sz="0" w:space="0" w:color="auto"/>
        <w:left w:val="none" w:sz="0" w:space="0" w:color="auto"/>
        <w:bottom w:val="none" w:sz="0" w:space="0" w:color="auto"/>
        <w:right w:val="none" w:sz="0" w:space="0" w:color="auto"/>
      </w:divBdr>
    </w:div>
    <w:div w:id="1263758779">
      <w:bodyDiv w:val="1"/>
      <w:marLeft w:val="0"/>
      <w:marRight w:val="0"/>
      <w:marTop w:val="0"/>
      <w:marBottom w:val="0"/>
      <w:divBdr>
        <w:top w:val="none" w:sz="0" w:space="0" w:color="auto"/>
        <w:left w:val="none" w:sz="0" w:space="0" w:color="auto"/>
        <w:bottom w:val="none" w:sz="0" w:space="0" w:color="auto"/>
        <w:right w:val="none" w:sz="0" w:space="0" w:color="auto"/>
      </w:divBdr>
    </w:div>
    <w:div w:id="1264608738">
      <w:bodyDiv w:val="1"/>
      <w:marLeft w:val="0"/>
      <w:marRight w:val="0"/>
      <w:marTop w:val="0"/>
      <w:marBottom w:val="0"/>
      <w:divBdr>
        <w:top w:val="none" w:sz="0" w:space="0" w:color="auto"/>
        <w:left w:val="none" w:sz="0" w:space="0" w:color="auto"/>
        <w:bottom w:val="none" w:sz="0" w:space="0" w:color="auto"/>
        <w:right w:val="none" w:sz="0" w:space="0" w:color="auto"/>
      </w:divBdr>
    </w:div>
    <w:div w:id="1271860778">
      <w:bodyDiv w:val="1"/>
      <w:marLeft w:val="0"/>
      <w:marRight w:val="0"/>
      <w:marTop w:val="0"/>
      <w:marBottom w:val="0"/>
      <w:divBdr>
        <w:top w:val="none" w:sz="0" w:space="0" w:color="auto"/>
        <w:left w:val="none" w:sz="0" w:space="0" w:color="auto"/>
        <w:bottom w:val="none" w:sz="0" w:space="0" w:color="auto"/>
        <w:right w:val="none" w:sz="0" w:space="0" w:color="auto"/>
      </w:divBdr>
    </w:div>
    <w:div w:id="1271933750">
      <w:bodyDiv w:val="1"/>
      <w:marLeft w:val="0"/>
      <w:marRight w:val="0"/>
      <w:marTop w:val="0"/>
      <w:marBottom w:val="0"/>
      <w:divBdr>
        <w:top w:val="none" w:sz="0" w:space="0" w:color="auto"/>
        <w:left w:val="none" w:sz="0" w:space="0" w:color="auto"/>
        <w:bottom w:val="none" w:sz="0" w:space="0" w:color="auto"/>
        <w:right w:val="none" w:sz="0" w:space="0" w:color="auto"/>
      </w:divBdr>
    </w:div>
    <w:div w:id="1274284697">
      <w:bodyDiv w:val="1"/>
      <w:marLeft w:val="0"/>
      <w:marRight w:val="0"/>
      <w:marTop w:val="0"/>
      <w:marBottom w:val="0"/>
      <w:divBdr>
        <w:top w:val="none" w:sz="0" w:space="0" w:color="auto"/>
        <w:left w:val="none" w:sz="0" w:space="0" w:color="auto"/>
        <w:bottom w:val="none" w:sz="0" w:space="0" w:color="auto"/>
        <w:right w:val="none" w:sz="0" w:space="0" w:color="auto"/>
      </w:divBdr>
    </w:div>
    <w:div w:id="1277564533">
      <w:bodyDiv w:val="1"/>
      <w:marLeft w:val="0"/>
      <w:marRight w:val="0"/>
      <w:marTop w:val="0"/>
      <w:marBottom w:val="0"/>
      <w:divBdr>
        <w:top w:val="none" w:sz="0" w:space="0" w:color="auto"/>
        <w:left w:val="none" w:sz="0" w:space="0" w:color="auto"/>
        <w:bottom w:val="none" w:sz="0" w:space="0" w:color="auto"/>
        <w:right w:val="none" w:sz="0" w:space="0" w:color="auto"/>
      </w:divBdr>
    </w:div>
    <w:div w:id="1279337228">
      <w:bodyDiv w:val="1"/>
      <w:marLeft w:val="0"/>
      <w:marRight w:val="0"/>
      <w:marTop w:val="0"/>
      <w:marBottom w:val="0"/>
      <w:divBdr>
        <w:top w:val="none" w:sz="0" w:space="0" w:color="auto"/>
        <w:left w:val="none" w:sz="0" w:space="0" w:color="auto"/>
        <w:bottom w:val="none" w:sz="0" w:space="0" w:color="auto"/>
        <w:right w:val="none" w:sz="0" w:space="0" w:color="auto"/>
      </w:divBdr>
    </w:div>
    <w:div w:id="1282344001">
      <w:bodyDiv w:val="1"/>
      <w:marLeft w:val="0"/>
      <w:marRight w:val="0"/>
      <w:marTop w:val="0"/>
      <w:marBottom w:val="0"/>
      <w:divBdr>
        <w:top w:val="none" w:sz="0" w:space="0" w:color="auto"/>
        <w:left w:val="none" w:sz="0" w:space="0" w:color="auto"/>
        <w:bottom w:val="none" w:sz="0" w:space="0" w:color="auto"/>
        <w:right w:val="none" w:sz="0" w:space="0" w:color="auto"/>
      </w:divBdr>
    </w:div>
    <w:div w:id="1286110982">
      <w:bodyDiv w:val="1"/>
      <w:marLeft w:val="0"/>
      <w:marRight w:val="0"/>
      <w:marTop w:val="0"/>
      <w:marBottom w:val="0"/>
      <w:divBdr>
        <w:top w:val="none" w:sz="0" w:space="0" w:color="auto"/>
        <w:left w:val="none" w:sz="0" w:space="0" w:color="auto"/>
        <w:bottom w:val="none" w:sz="0" w:space="0" w:color="auto"/>
        <w:right w:val="none" w:sz="0" w:space="0" w:color="auto"/>
      </w:divBdr>
    </w:div>
    <w:div w:id="1287270843">
      <w:bodyDiv w:val="1"/>
      <w:marLeft w:val="0"/>
      <w:marRight w:val="0"/>
      <w:marTop w:val="0"/>
      <w:marBottom w:val="0"/>
      <w:divBdr>
        <w:top w:val="none" w:sz="0" w:space="0" w:color="auto"/>
        <w:left w:val="none" w:sz="0" w:space="0" w:color="auto"/>
        <w:bottom w:val="none" w:sz="0" w:space="0" w:color="auto"/>
        <w:right w:val="none" w:sz="0" w:space="0" w:color="auto"/>
      </w:divBdr>
    </w:div>
    <w:div w:id="1293055712">
      <w:bodyDiv w:val="1"/>
      <w:marLeft w:val="0"/>
      <w:marRight w:val="0"/>
      <w:marTop w:val="0"/>
      <w:marBottom w:val="0"/>
      <w:divBdr>
        <w:top w:val="none" w:sz="0" w:space="0" w:color="auto"/>
        <w:left w:val="none" w:sz="0" w:space="0" w:color="auto"/>
        <w:bottom w:val="none" w:sz="0" w:space="0" w:color="auto"/>
        <w:right w:val="none" w:sz="0" w:space="0" w:color="auto"/>
      </w:divBdr>
    </w:div>
    <w:div w:id="1294559505">
      <w:bodyDiv w:val="1"/>
      <w:marLeft w:val="0"/>
      <w:marRight w:val="0"/>
      <w:marTop w:val="0"/>
      <w:marBottom w:val="0"/>
      <w:divBdr>
        <w:top w:val="none" w:sz="0" w:space="0" w:color="auto"/>
        <w:left w:val="none" w:sz="0" w:space="0" w:color="auto"/>
        <w:bottom w:val="none" w:sz="0" w:space="0" w:color="auto"/>
        <w:right w:val="none" w:sz="0" w:space="0" w:color="auto"/>
      </w:divBdr>
    </w:div>
    <w:div w:id="1294674041">
      <w:bodyDiv w:val="1"/>
      <w:marLeft w:val="0"/>
      <w:marRight w:val="0"/>
      <w:marTop w:val="0"/>
      <w:marBottom w:val="0"/>
      <w:divBdr>
        <w:top w:val="none" w:sz="0" w:space="0" w:color="auto"/>
        <w:left w:val="none" w:sz="0" w:space="0" w:color="auto"/>
        <w:bottom w:val="none" w:sz="0" w:space="0" w:color="auto"/>
        <w:right w:val="none" w:sz="0" w:space="0" w:color="auto"/>
      </w:divBdr>
    </w:div>
    <w:div w:id="1307314831">
      <w:bodyDiv w:val="1"/>
      <w:marLeft w:val="0"/>
      <w:marRight w:val="0"/>
      <w:marTop w:val="0"/>
      <w:marBottom w:val="0"/>
      <w:divBdr>
        <w:top w:val="none" w:sz="0" w:space="0" w:color="auto"/>
        <w:left w:val="none" w:sz="0" w:space="0" w:color="auto"/>
        <w:bottom w:val="none" w:sz="0" w:space="0" w:color="auto"/>
        <w:right w:val="none" w:sz="0" w:space="0" w:color="auto"/>
      </w:divBdr>
    </w:div>
    <w:div w:id="1308777395">
      <w:bodyDiv w:val="1"/>
      <w:marLeft w:val="0"/>
      <w:marRight w:val="0"/>
      <w:marTop w:val="0"/>
      <w:marBottom w:val="0"/>
      <w:divBdr>
        <w:top w:val="none" w:sz="0" w:space="0" w:color="auto"/>
        <w:left w:val="none" w:sz="0" w:space="0" w:color="auto"/>
        <w:bottom w:val="none" w:sz="0" w:space="0" w:color="auto"/>
        <w:right w:val="none" w:sz="0" w:space="0" w:color="auto"/>
      </w:divBdr>
    </w:div>
    <w:div w:id="1309021430">
      <w:bodyDiv w:val="1"/>
      <w:marLeft w:val="0"/>
      <w:marRight w:val="0"/>
      <w:marTop w:val="0"/>
      <w:marBottom w:val="0"/>
      <w:divBdr>
        <w:top w:val="none" w:sz="0" w:space="0" w:color="auto"/>
        <w:left w:val="none" w:sz="0" w:space="0" w:color="auto"/>
        <w:bottom w:val="none" w:sz="0" w:space="0" w:color="auto"/>
        <w:right w:val="none" w:sz="0" w:space="0" w:color="auto"/>
      </w:divBdr>
    </w:div>
    <w:div w:id="1312176180">
      <w:bodyDiv w:val="1"/>
      <w:marLeft w:val="0"/>
      <w:marRight w:val="0"/>
      <w:marTop w:val="0"/>
      <w:marBottom w:val="0"/>
      <w:divBdr>
        <w:top w:val="none" w:sz="0" w:space="0" w:color="auto"/>
        <w:left w:val="none" w:sz="0" w:space="0" w:color="auto"/>
        <w:bottom w:val="none" w:sz="0" w:space="0" w:color="auto"/>
        <w:right w:val="none" w:sz="0" w:space="0" w:color="auto"/>
      </w:divBdr>
    </w:div>
    <w:div w:id="1312905981">
      <w:bodyDiv w:val="1"/>
      <w:marLeft w:val="0"/>
      <w:marRight w:val="0"/>
      <w:marTop w:val="0"/>
      <w:marBottom w:val="0"/>
      <w:divBdr>
        <w:top w:val="none" w:sz="0" w:space="0" w:color="auto"/>
        <w:left w:val="none" w:sz="0" w:space="0" w:color="auto"/>
        <w:bottom w:val="none" w:sz="0" w:space="0" w:color="auto"/>
        <w:right w:val="none" w:sz="0" w:space="0" w:color="auto"/>
      </w:divBdr>
    </w:div>
    <w:div w:id="1323388061">
      <w:bodyDiv w:val="1"/>
      <w:marLeft w:val="0"/>
      <w:marRight w:val="0"/>
      <w:marTop w:val="0"/>
      <w:marBottom w:val="0"/>
      <w:divBdr>
        <w:top w:val="none" w:sz="0" w:space="0" w:color="auto"/>
        <w:left w:val="none" w:sz="0" w:space="0" w:color="auto"/>
        <w:bottom w:val="none" w:sz="0" w:space="0" w:color="auto"/>
        <w:right w:val="none" w:sz="0" w:space="0" w:color="auto"/>
      </w:divBdr>
    </w:div>
    <w:div w:id="1324578314">
      <w:bodyDiv w:val="1"/>
      <w:marLeft w:val="0"/>
      <w:marRight w:val="0"/>
      <w:marTop w:val="0"/>
      <w:marBottom w:val="0"/>
      <w:divBdr>
        <w:top w:val="none" w:sz="0" w:space="0" w:color="auto"/>
        <w:left w:val="none" w:sz="0" w:space="0" w:color="auto"/>
        <w:bottom w:val="none" w:sz="0" w:space="0" w:color="auto"/>
        <w:right w:val="none" w:sz="0" w:space="0" w:color="auto"/>
      </w:divBdr>
    </w:div>
    <w:div w:id="1326200832">
      <w:bodyDiv w:val="1"/>
      <w:marLeft w:val="0"/>
      <w:marRight w:val="0"/>
      <w:marTop w:val="0"/>
      <w:marBottom w:val="0"/>
      <w:divBdr>
        <w:top w:val="none" w:sz="0" w:space="0" w:color="auto"/>
        <w:left w:val="none" w:sz="0" w:space="0" w:color="auto"/>
        <w:bottom w:val="none" w:sz="0" w:space="0" w:color="auto"/>
        <w:right w:val="none" w:sz="0" w:space="0" w:color="auto"/>
      </w:divBdr>
    </w:div>
    <w:div w:id="1334340002">
      <w:bodyDiv w:val="1"/>
      <w:marLeft w:val="0"/>
      <w:marRight w:val="0"/>
      <w:marTop w:val="0"/>
      <w:marBottom w:val="0"/>
      <w:divBdr>
        <w:top w:val="none" w:sz="0" w:space="0" w:color="auto"/>
        <w:left w:val="none" w:sz="0" w:space="0" w:color="auto"/>
        <w:bottom w:val="none" w:sz="0" w:space="0" w:color="auto"/>
        <w:right w:val="none" w:sz="0" w:space="0" w:color="auto"/>
      </w:divBdr>
    </w:div>
    <w:div w:id="1337266780">
      <w:bodyDiv w:val="1"/>
      <w:marLeft w:val="0"/>
      <w:marRight w:val="0"/>
      <w:marTop w:val="0"/>
      <w:marBottom w:val="0"/>
      <w:divBdr>
        <w:top w:val="none" w:sz="0" w:space="0" w:color="auto"/>
        <w:left w:val="none" w:sz="0" w:space="0" w:color="auto"/>
        <w:bottom w:val="none" w:sz="0" w:space="0" w:color="auto"/>
        <w:right w:val="none" w:sz="0" w:space="0" w:color="auto"/>
      </w:divBdr>
    </w:div>
    <w:div w:id="1338192808">
      <w:bodyDiv w:val="1"/>
      <w:marLeft w:val="0"/>
      <w:marRight w:val="0"/>
      <w:marTop w:val="0"/>
      <w:marBottom w:val="0"/>
      <w:divBdr>
        <w:top w:val="none" w:sz="0" w:space="0" w:color="auto"/>
        <w:left w:val="none" w:sz="0" w:space="0" w:color="auto"/>
        <w:bottom w:val="none" w:sz="0" w:space="0" w:color="auto"/>
        <w:right w:val="none" w:sz="0" w:space="0" w:color="auto"/>
      </w:divBdr>
    </w:div>
    <w:div w:id="1341196934">
      <w:bodyDiv w:val="1"/>
      <w:marLeft w:val="0"/>
      <w:marRight w:val="0"/>
      <w:marTop w:val="0"/>
      <w:marBottom w:val="0"/>
      <w:divBdr>
        <w:top w:val="none" w:sz="0" w:space="0" w:color="auto"/>
        <w:left w:val="none" w:sz="0" w:space="0" w:color="auto"/>
        <w:bottom w:val="none" w:sz="0" w:space="0" w:color="auto"/>
        <w:right w:val="none" w:sz="0" w:space="0" w:color="auto"/>
      </w:divBdr>
    </w:div>
    <w:div w:id="1354069301">
      <w:bodyDiv w:val="1"/>
      <w:marLeft w:val="0"/>
      <w:marRight w:val="0"/>
      <w:marTop w:val="0"/>
      <w:marBottom w:val="0"/>
      <w:divBdr>
        <w:top w:val="none" w:sz="0" w:space="0" w:color="auto"/>
        <w:left w:val="none" w:sz="0" w:space="0" w:color="auto"/>
        <w:bottom w:val="none" w:sz="0" w:space="0" w:color="auto"/>
        <w:right w:val="none" w:sz="0" w:space="0" w:color="auto"/>
      </w:divBdr>
    </w:div>
    <w:div w:id="1357776108">
      <w:bodyDiv w:val="1"/>
      <w:marLeft w:val="0"/>
      <w:marRight w:val="0"/>
      <w:marTop w:val="0"/>
      <w:marBottom w:val="0"/>
      <w:divBdr>
        <w:top w:val="none" w:sz="0" w:space="0" w:color="auto"/>
        <w:left w:val="none" w:sz="0" w:space="0" w:color="auto"/>
        <w:bottom w:val="none" w:sz="0" w:space="0" w:color="auto"/>
        <w:right w:val="none" w:sz="0" w:space="0" w:color="auto"/>
      </w:divBdr>
    </w:div>
    <w:div w:id="1358652547">
      <w:bodyDiv w:val="1"/>
      <w:marLeft w:val="0"/>
      <w:marRight w:val="0"/>
      <w:marTop w:val="0"/>
      <w:marBottom w:val="0"/>
      <w:divBdr>
        <w:top w:val="none" w:sz="0" w:space="0" w:color="auto"/>
        <w:left w:val="none" w:sz="0" w:space="0" w:color="auto"/>
        <w:bottom w:val="none" w:sz="0" w:space="0" w:color="auto"/>
        <w:right w:val="none" w:sz="0" w:space="0" w:color="auto"/>
      </w:divBdr>
    </w:div>
    <w:div w:id="1360858309">
      <w:bodyDiv w:val="1"/>
      <w:marLeft w:val="0"/>
      <w:marRight w:val="0"/>
      <w:marTop w:val="0"/>
      <w:marBottom w:val="0"/>
      <w:divBdr>
        <w:top w:val="none" w:sz="0" w:space="0" w:color="auto"/>
        <w:left w:val="none" w:sz="0" w:space="0" w:color="auto"/>
        <w:bottom w:val="none" w:sz="0" w:space="0" w:color="auto"/>
        <w:right w:val="none" w:sz="0" w:space="0" w:color="auto"/>
      </w:divBdr>
    </w:div>
    <w:div w:id="1361593370">
      <w:bodyDiv w:val="1"/>
      <w:marLeft w:val="0"/>
      <w:marRight w:val="0"/>
      <w:marTop w:val="0"/>
      <w:marBottom w:val="0"/>
      <w:divBdr>
        <w:top w:val="none" w:sz="0" w:space="0" w:color="auto"/>
        <w:left w:val="none" w:sz="0" w:space="0" w:color="auto"/>
        <w:bottom w:val="none" w:sz="0" w:space="0" w:color="auto"/>
        <w:right w:val="none" w:sz="0" w:space="0" w:color="auto"/>
      </w:divBdr>
    </w:div>
    <w:div w:id="1376080072">
      <w:bodyDiv w:val="1"/>
      <w:marLeft w:val="0"/>
      <w:marRight w:val="0"/>
      <w:marTop w:val="0"/>
      <w:marBottom w:val="0"/>
      <w:divBdr>
        <w:top w:val="none" w:sz="0" w:space="0" w:color="auto"/>
        <w:left w:val="none" w:sz="0" w:space="0" w:color="auto"/>
        <w:bottom w:val="none" w:sz="0" w:space="0" w:color="auto"/>
        <w:right w:val="none" w:sz="0" w:space="0" w:color="auto"/>
      </w:divBdr>
    </w:div>
    <w:div w:id="1378554351">
      <w:bodyDiv w:val="1"/>
      <w:marLeft w:val="0"/>
      <w:marRight w:val="0"/>
      <w:marTop w:val="0"/>
      <w:marBottom w:val="0"/>
      <w:divBdr>
        <w:top w:val="none" w:sz="0" w:space="0" w:color="auto"/>
        <w:left w:val="none" w:sz="0" w:space="0" w:color="auto"/>
        <w:bottom w:val="none" w:sz="0" w:space="0" w:color="auto"/>
        <w:right w:val="none" w:sz="0" w:space="0" w:color="auto"/>
      </w:divBdr>
    </w:div>
    <w:div w:id="1383092278">
      <w:bodyDiv w:val="1"/>
      <w:marLeft w:val="0"/>
      <w:marRight w:val="0"/>
      <w:marTop w:val="0"/>
      <w:marBottom w:val="0"/>
      <w:divBdr>
        <w:top w:val="none" w:sz="0" w:space="0" w:color="auto"/>
        <w:left w:val="none" w:sz="0" w:space="0" w:color="auto"/>
        <w:bottom w:val="none" w:sz="0" w:space="0" w:color="auto"/>
        <w:right w:val="none" w:sz="0" w:space="0" w:color="auto"/>
      </w:divBdr>
    </w:div>
    <w:div w:id="1384521437">
      <w:bodyDiv w:val="1"/>
      <w:marLeft w:val="0"/>
      <w:marRight w:val="0"/>
      <w:marTop w:val="0"/>
      <w:marBottom w:val="0"/>
      <w:divBdr>
        <w:top w:val="none" w:sz="0" w:space="0" w:color="auto"/>
        <w:left w:val="none" w:sz="0" w:space="0" w:color="auto"/>
        <w:bottom w:val="none" w:sz="0" w:space="0" w:color="auto"/>
        <w:right w:val="none" w:sz="0" w:space="0" w:color="auto"/>
      </w:divBdr>
    </w:div>
    <w:div w:id="1384598120">
      <w:bodyDiv w:val="1"/>
      <w:marLeft w:val="0"/>
      <w:marRight w:val="0"/>
      <w:marTop w:val="0"/>
      <w:marBottom w:val="0"/>
      <w:divBdr>
        <w:top w:val="none" w:sz="0" w:space="0" w:color="auto"/>
        <w:left w:val="none" w:sz="0" w:space="0" w:color="auto"/>
        <w:bottom w:val="none" w:sz="0" w:space="0" w:color="auto"/>
        <w:right w:val="none" w:sz="0" w:space="0" w:color="auto"/>
      </w:divBdr>
    </w:div>
    <w:div w:id="1385980275">
      <w:bodyDiv w:val="1"/>
      <w:marLeft w:val="0"/>
      <w:marRight w:val="0"/>
      <w:marTop w:val="0"/>
      <w:marBottom w:val="0"/>
      <w:divBdr>
        <w:top w:val="none" w:sz="0" w:space="0" w:color="auto"/>
        <w:left w:val="none" w:sz="0" w:space="0" w:color="auto"/>
        <w:bottom w:val="none" w:sz="0" w:space="0" w:color="auto"/>
        <w:right w:val="none" w:sz="0" w:space="0" w:color="auto"/>
      </w:divBdr>
    </w:div>
    <w:div w:id="1386681111">
      <w:bodyDiv w:val="1"/>
      <w:marLeft w:val="0"/>
      <w:marRight w:val="0"/>
      <w:marTop w:val="0"/>
      <w:marBottom w:val="0"/>
      <w:divBdr>
        <w:top w:val="none" w:sz="0" w:space="0" w:color="auto"/>
        <w:left w:val="none" w:sz="0" w:space="0" w:color="auto"/>
        <w:bottom w:val="none" w:sz="0" w:space="0" w:color="auto"/>
        <w:right w:val="none" w:sz="0" w:space="0" w:color="auto"/>
      </w:divBdr>
    </w:div>
    <w:div w:id="1395271404">
      <w:bodyDiv w:val="1"/>
      <w:marLeft w:val="0"/>
      <w:marRight w:val="0"/>
      <w:marTop w:val="0"/>
      <w:marBottom w:val="0"/>
      <w:divBdr>
        <w:top w:val="none" w:sz="0" w:space="0" w:color="auto"/>
        <w:left w:val="none" w:sz="0" w:space="0" w:color="auto"/>
        <w:bottom w:val="none" w:sz="0" w:space="0" w:color="auto"/>
        <w:right w:val="none" w:sz="0" w:space="0" w:color="auto"/>
      </w:divBdr>
    </w:div>
    <w:div w:id="1398355626">
      <w:bodyDiv w:val="1"/>
      <w:marLeft w:val="0"/>
      <w:marRight w:val="0"/>
      <w:marTop w:val="0"/>
      <w:marBottom w:val="0"/>
      <w:divBdr>
        <w:top w:val="none" w:sz="0" w:space="0" w:color="auto"/>
        <w:left w:val="none" w:sz="0" w:space="0" w:color="auto"/>
        <w:bottom w:val="none" w:sz="0" w:space="0" w:color="auto"/>
        <w:right w:val="none" w:sz="0" w:space="0" w:color="auto"/>
      </w:divBdr>
      <w:divsChild>
        <w:div w:id="358893955">
          <w:marLeft w:val="0"/>
          <w:marRight w:val="0"/>
          <w:marTop w:val="0"/>
          <w:marBottom w:val="0"/>
          <w:divBdr>
            <w:top w:val="none" w:sz="0" w:space="0" w:color="auto"/>
            <w:left w:val="none" w:sz="0" w:space="0" w:color="auto"/>
            <w:bottom w:val="none" w:sz="0" w:space="0" w:color="auto"/>
            <w:right w:val="none" w:sz="0" w:space="0" w:color="auto"/>
          </w:divBdr>
        </w:div>
        <w:div w:id="1380669421">
          <w:marLeft w:val="0"/>
          <w:marRight w:val="0"/>
          <w:marTop w:val="0"/>
          <w:marBottom w:val="0"/>
          <w:divBdr>
            <w:top w:val="none" w:sz="0" w:space="0" w:color="auto"/>
            <w:left w:val="none" w:sz="0" w:space="0" w:color="auto"/>
            <w:bottom w:val="none" w:sz="0" w:space="0" w:color="auto"/>
            <w:right w:val="none" w:sz="0" w:space="0" w:color="auto"/>
          </w:divBdr>
        </w:div>
      </w:divsChild>
    </w:div>
    <w:div w:id="1399400085">
      <w:bodyDiv w:val="1"/>
      <w:marLeft w:val="0"/>
      <w:marRight w:val="0"/>
      <w:marTop w:val="0"/>
      <w:marBottom w:val="0"/>
      <w:divBdr>
        <w:top w:val="none" w:sz="0" w:space="0" w:color="auto"/>
        <w:left w:val="none" w:sz="0" w:space="0" w:color="auto"/>
        <w:bottom w:val="none" w:sz="0" w:space="0" w:color="auto"/>
        <w:right w:val="none" w:sz="0" w:space="0" w:color="auto"/>
      </w:divBdr>
    </w:div>
    <w:div w:id="1399672177">
      <w:bodyDiv w:val="1"/>
      <w:marLeft w:val="0"/>
      <w:marRight w:val="0"/>
      <w:marTop w:val="0"/>
      <w:marBottom w:val="0"/>
      <w:divBdr>
        <w:top w:val="none" w:sz="0" w:space="0" w:color="auto"/>
        <w:left w:val="none" w:sz="0" w:space="0" w:color="auto"/>
        <w:bottom w:val="none" w:sz="0" w:space="0" w:color="auto"/>
        <w:right w:val="none" w:sz="0" w:space="0" w:color="auto"/>
      </w:divBdr>
    </w:div>
    <w:div w:id="1401754429">
      <w:bodyDiv w:val="1"/>
      <w:marLeft w:val="0"/>
      <w:marRight w:val="0"/>
      <w:marTop w:val="0"/>
      <w:marBottom w:val="0"/>
      <w:divBdr>
        <w:top w:val="none" w:sz="0" w:space="0" w:color="auto"/>
        <w:left w:val="none" w:sz="0" w:space="0" w:color="auto"/>
        <w:bottom w:val="none" w:sz="0" w:space="0" w:color="auto"/>
        <w:right w:val="none" w:sz="0" w:space="0" w:color="auto"/>
      </w:divBdr>
    </w:div>
    <w:div w:id="1408572494">
      <w:bodyDiv w:val="1"/>
      <w:marLeft w:val="0"/>
      <w:marRight w:val="0"/>
      <w:marTop w:val="0"/>
      <w:marBottom w:val="0"/>
      <w:divBdr>
        <w:top w:val="none" w:sz="0" w:space="0" w:color="auto"/>
        <w:left w:val="none" w:sz="0" w:space="0" w:color="auto"/>
        <w:bottom w:val="none" w:sz="0" w:space="0" w:color="auto"/>
        <w:right w:val="none" w:sz="0" w:space="0" w:color="auto"/>
      </w:divBdr>
    </w:div>
    <w:div w:id="1409039711">
      <w:bodyDiv w:val="1"/>
      <w:marLeft w:val="0"/>
      <w:marRight w:val="0"/>
      <w:marTop w:val="0"/>
      <w:marBottom w:val="0"/>
      <w:divBdr>
        <w:top w:val="none" w:sz="0" w:space="0" w:color="auto"/>
        <w:left w:val="none" w:sz="0" w:space="0" w:color="auto"/>
        <w:bottom w:val="none" w:sz="0" w:space="0" w:color="auto"/>
        <w:right w:val="none" w:sz="0" w:space="0" w:color="auto"/>
      </w:divBdr>
    </w:div>
    <w:div w:id="1415012022">
      <w:bodyDiv w:val="1"/>
      <w:marLeft w:val="0"/>
      <w:marRight w:val="0"/>
      <w:marTop w:val="0"/>
      <w:marBottom w:val="0"/>
      <w:divBdr>
        <w:top w:val="none" w:sz="0" w:space="0" w:color="auto"/>
        <w:left w:val="none" w:sz="0" w:space="0" w:color="auto"/>
        <w:bottom w:val="none" w:sz="0" w:space="0" w:color="auto"/>
        <w:right w:val="none" w:sz="0" w:space="0" w:color="auto"/>
      </w:divBdr>
    </w:div>
    <w:div w:id="1418330912">
      <w:bodyDiv w:val="1"/>
      <w:marLeft w:val="0"/>
      <w:marRight w:val="0"/>
      <w:marTop w:val="0"/>
      <w:marBottom w:val="0"/>
      <w:divBdr>
        <w:top w:val="none" w:sz="0" w:space="0" w:color="auto"/>
        <w:left w:val="none" w:sz="0" w:space="0" w:color="auto"/>
        <w:bottom w:val="none" w:sz="0" w:space="0" w:color="auto"/>
        <w:right w:val="none" w:sz="0" w:space="0" w:color="auto"/>
      </w:divBdr>
    </w:div>
    <w:div w:id="1420567659">
      <w:bodyDiv w:val="1"/>
      <w:marLeft w:val="0"/>
      <w:marRight w:val="0"/>
      <w:marTop w:val="0"/>
      <w:marBottom w:val="0"/>
      <w:divBdr>
        <w:top w:val="none" w:sz="0" w:space="0" w:color="auto"/>
        <w:left w:val="none" w:sz="0" w:space="0" w:color="auto"/>
        <w:bottom w:val="none" w:sz="0" w:space="0" w:color="auto"/>
        <w:right w:val="none" w:sz="0" w:space="0" w:color="auto"/>
      </w:divBdr>
    </w:div>
    <w:div w:id="1423260367">
      <w:bodyDiv w:val="1"/>
      <w:marLeft w:val="0"/>
      <w:marRight w:val="0"/>
      <w:marTop w:val="0"/>
      <w:marBottom w:val="0"/>
      <w:divBdr>
        <w:top w:val="none" w:sz="0" w:space="0" w:color="auto"/>
        <w:left w:val="none" w:sz="0" w:space="0" w:color="auto"/>
        <w:bottom w:val="none" w:sz="0" w:space="0" w:color="auto"/>
        <w:right w:val="none" w:sz="0" w:space="0" w:color="auto"/>
      </w:divBdr>
    </w:div>
    <w:div w:id="1426030543">
      <w:bodyDiv w:val="1"/>
      <w:marLeft w:val="0"/>
      <w:marRight w:val="0"/>
      <w:marTop w:val="0"/>
      <w:marBottom w:val="0"/>
      <w:divBdr>
        <w:top w:val="none" w:sz="0" w:space="0" w:color="auto"/>
        <w:left w:val="none" w:sz="0" w:space="0" w:color="auto"/>
        <w:bottom w:val="none" w:sz="0" w:space="0" w:color="auto"/>
        <w:right w:val="none" w:sz="0" w:space="0" w:color="auto"/>
      </w:divBdr>
    </w:div>
    <w:div w:id="1431968944">
      <w:bodyDiv w:val="1"/>
      <w:marLeft w:val="0"/>
      <w:marRight w:val="0"/>
      <w:marTop w:val="0"/>
      <w:marBottom w:val="0"/>
      <w:divBdr>
        <w:top w:val="none" w:sz="0" w:space="0" w:color="auto"/>
        <w:left w:val="none" w:sz="0" w:space="0" w:color="auto"/>
        <w:bottom w:val="none" w:sz="0" w:space="0" w:color="auto"/>
        <w:right w:val="none" w:sz="0" w:space="0" w:color="auto"/>
      </w:divBdr>
    </w:div>
    <w:div w:id="1433431515">
      <w:bodyDiv w:val="1"/>
      <w:marLeft w:val="0"/>
      <w:marRight w:val="0"/>
      <w:marTop w:val="0"/>
      <w:marBottom w:val="0"/>
      <w:divBdr>
        <w:top w:val="none" w:sz="0" w:space="0" w:color="auto"/>
        <w:left w:val="none" w:sz="0" w:space="0" w:color="auto"/>
        <w:bottom w:val="none" w:sz="0" w:space="0" w:color="auto"/>
        <w:right w:val="none" w:sz="0" w:space="0" w:color="auto"/>
      </w:divBdr>
    </w:div>
    <w:div w:id="1434790138">
      <w:bodyDiv w:val="1"/>
      <w:marLeft w:val="0"/>
      <w:marRight w:val="0"/>
      <w:marTop w:val="0"/>
      <w:marBottom w:val="0"/>
      <w:divBdr>
        <w:top w:val="none" w:sz="0" w:space="0" w:color="auto"/>
        <w:left w:val="none" w:sz="0" w:space="0" w:color="auto"/>
        <w:bottom w:val="none" w:sz="0" w:space="0" w:color="auto"/>
        <w:right w:val="none" w:sz="0" w:space="0" w:color="auto"/>
      </w:divBdr>
    </w:div>
    <w:div w:id="1435780369">
      <w:bodyDiv w:val="1"/>
      <w:marLeft w:val="0"/>
      <w:marRight w:val="0"/>
      <w:marTop w:val="0"/>
      <w:marBottom w:val="0"/>
      <w:divBdr>
        <w:top w:val="none" w:sz="0" w:space="0" w:color="auto"/>
        <w:left w:val="none" w:sz="0" w:space="0" w:color="auto"/>
        <w:bottom w:val="none" w:sz="0" w:space="0" w:color="auto"/>
        <w:right w:val="none" w:sz="0" w:space="0" w:color="auto"/>
      </w:divBdr>
    </w:div>
    <w:div w:id="1436444700">
      <w:bodyDiv w:val="1"/>
      <w:marLeft w:val="0"/>
      <w:marRight w:val="0"/>
      <w:marTop w:val="0"/>
      <w:marBottom w:val="0"/>
      <w:divBdr>
        <w:top w:val="none" w:sz="0" w:space="0" w:color="auto"/>
        <w:left w:val="none" w:sz="0" w:space="0" w:color="auto"/>
        <w:bottom w:val="none" w:sz="0" w:space="0" w:color="auto"/>
        <w:right w:val="none" w:sz="0" w:space="0" w:color="auto"/>
      </w:divBdr>
    </w:div>
    <w:div w:id="1436754704">
      <w:bodyDiv w:val="1"/>
      <w:marLeft w:val="0"/>
      <w:marRight w:val="0"/>
      <w:marTop w:val="0"/>
      <w:marBottom w:val="0"/>
      <w:divBdr>
        <w:top w:val="none" w:sz="0" w:space="0" w:color="auto"/>
        <w:left w:val="none" w:sz="0" w:space="0" w:color="auto"/>
        <w:bottom w:val="none" w:sz="0" w:space="0" w:color="auto"/>
        <w:right w:val="none" w:sz="0" w:space="0" w:color="auto"/>
      </w:divBdr>
    </w:div>
    <w:div w:id="1439913819">
      <w:bodyDiv w:val="1"/>
      <w:marLeft w:val="0"/>
      <w:marRight w:val="0"/>
      <w:marTop w:val="0"/>
      <w:marBottom w:val="0"/>
      <w:divBdr>
        <w:top w:val="none" w:sz="0" w:space="0" w:color="auto"/>
        <w:left w:val="none" w:sz="0" w:space="0" w:color="auto"/>
        <w:bottom w:val="none" w:sz="0" w:space="0" w:color="auto"/>
        <w:right w:val="none" w:sz="0" w:space="0" w:color="auto"/>
      </w:divBdr>
    </w:div>
    <w:div w:id="1446539845">
      <w:bodyDiv w:val="1"/>
      <w:marLeft w:val="0"/>
      <w:marRight w:val="0"/>
      <w:marTop w:val="0"/>
      <w:marBottom w:val="0"/>
      <w:divBdr>
        <w:top w:val="none" w:sz="0" w:space="0" w:color="auto"/>
        <w:left w:val="none" w:sz="0" w:space="0" w:color="auto"/>
        <w:bottom w:val="none" w:sz="0" w:space="0" w:color="auto"/>
        <w:right w:val="none" w:sz="0" w:space="0" w:color="auto"/>
      </w:divBdr>
    </w:div>
    <w:div w:id="1453480504">
      <w:bodyDiv w:val="1"/>
      <w:marLeft w:val="0"/>
      <w:marRight w:val="0"/>
      <w:marTop w:val="0"/>
      <w:marBottom w:val="0"/>
      <w:divBdr>
        <w:top w:val="none" w:sz="0" w:space="0" w:color="auto"/>
        <w:left w:val="none" w:sz="0" w:space="0" w:color="auto"/>
        <w:bottom w:val="none" w:sz="0" w:space="0" w:color="auto"/>
        <w:right w:val="none" w:sz="0" w:space="0" w:color="auto"/>
      </w:divBdr>
    </w:div>
    <w:div w:id="1454517231">
      <w:bodyDiv w:val="1"/>
      <w:marLeft w:val="0"/>
      <w:marRight w:val="0"/>
      <w:marTop w:val="0"/>
      <w:marBottom w:val="0"/>
      <w:divBdr>
        <w:top w:val="none" w:sz="0" w:space="0" w:color="auto"/>
        <w:left w:val="none" w:sz="0" w:space="0" w:color="auto"/>
        <w:bottom w:val="none" w:sz="0" w:space="0" w:color="auto"/>
        <w:right w:val="none" w:sz="0" w:space="0" w:color="auto"/>
      </w:divBdr>
    </w:div>
    <w:div w:id="1455827129">
      <w:bodyDiv w:val="1"/>
      <w:marLeft w:val="0"/>
      <w:marRight w:val="0"/>
      <w:marTop w:val="0"/>
      <w:marBottom w:val="0"/>
      <w:divBdr>
        <w:top w:val="none" w:sz="0" w:space="0" w:color="auto"/>
        <w:left w:val="none" w:sz="0" w:space="0" w:color="auto"/>
        <w:bottom w:val="none" w:sz="0" w:space="0" w:color="auto"/>
        <w:right w:val="none" w:sz="0" w:space="0" w:color="auto"/>
      </w:divBdr>
    </w:div>
    <w:div w:id="1459034001">
      <w:bodyDiv w:val="1"/>
      <w:marLeft w:val="0"/>
      <w:marRight w:val="0"/>
      <w:marTop w:val="0"/>
      <w:marBottom w:val="0"/>
      <w:divBdr>
        <w:top w:val="none" w:sz="0" w:space="0" w:color="auto"/>
        <w:left w:val="none" w:sz="0" w:space="0" w:color="auto"/>
        <w:bottom w:val="none" w:sz="0" w:space="0" w:color="auto"/>
        <w:right w:val="none" w:sz="0" w:space="0" w:color="auto"/>
      </w:divBdr>
    </w:div>
    <w:div w:id="1462961082">
      <w:bodyDiv w:val="1"/>
      <w:marLeft w:val="0"/>
      <w:marRight w:val="0"/>
      <w:marTop w:val="0"/>
      <w:marBottom w:val="0"/>
      <w:divBdr>
        <w:top w:val="none" w:sz="0" w:space="0" w:color="auto"/>
        <w:left w:val="none" w:sz="0" w:space="0" w:color="auto"/>
        <w:bottom w:val="none" w:sz="0" w:space="0" w:color="auto"/>
        <w:right w:val="none" w:sz="0" w:space="0" w:color="auto"/>
      </w:divBdr>
    </w:div>
    <w:div w:id="1463962629">
      <w:bodyDiv w:val="1"/>
      <w:marLeft w:val="0"/>
      <w:marRight w:val="0"/>
      <w:marTop w:val="0"/>
      <w:marBottom w:val="0"/>
      <w:divBdr>
        <w:top w:val="none" w:sz="0" w:space="0" w:color="auto"/>
        <w:left w:val="none" w:sz="0" w:space="0" w:color="auto"/>
        <w:bottom w:val="none" w:sz="0" w:space="0" w:color="auto"/>
        <w:right w:val="none" w:sz="0" w:space="0" w:color="auto"/>
      </w:divBdr>
    </w:div>
    <w:div w:id="1465778275">
      <w:bodyDiv w:val="1"/>
      <w:marLeft w:val="0"/>
      <w:marRight w:val="0"/>
      <w:marTop w:val="0"/>
      <w:marBottom w:val="0"/>
      <w:divBdr>
        <w:top w:val="none" w:sz="0" w:space="0" w:color="auto"/>
        <w:left w:val="none" w:sz="0" w:space="0" w:color="auto"/>
        <w:bottom w:val="none" w:sz="0" w:space="0" w:color="auto"/>
        <w:right w:val="none" w:sz="0" w:space="0" w:color="auto"/>
      </w:divBdr>
    </w:div>
    <w:div w:id="1466002597">
      <w:bodyDiv w:val="1"/>
      <w:marLeft w:val="0"/>
      <w:marRight w:val="0"/>
      <w:marTop w:val="0"/>
      <w:marBottom w:val="0"/>
      <w:divBdr>
        <w:top w:val="none" w:sz="0" w:space="0" w:color="auto"/>
        <w:left w:val="none" w:sz="0" w:space="0" w:color="auto"/>
        <w:bottom w:val="none" w:sz="0" w:space="0" w:color="auto"/>
        <w:right w:val="none" w:sz="0" w:space="0" w:color="auto"/>
      </w:divBdr>
    </w:div>
    <w:div w:id="1469392661">
      <w:bodyDiv w:val="1"/>
      <w:marLeft w:val="0"/>
      <w:marRight w:val="0"/>
      <w:marTop w:val="0"/>
      <w:marBottom w:val="0"/>
      <w:divBdr>
        <w:top w:val="none" w:sz="0" w:space="0" w:color="auto"/>
        <w:left w:val="none" w:sz="0" w:space="0" w:color="auto"/>
        <w:bottom w:val="none" w:sz="0" w:space="0" w:color="auto"/>
        <w:right w:val="none" w:sz="0" w:space="0" w:color="auto"/>
      </w:divBdr>
    </w:div>
    <w:div w:id="1470585253">
      <w:bodyDiv w:val="1"/>
      <w:marLeft w:val="0"/>
      <w:marRight w:val="0"/>
      <w:marTop w:val="0"/>
      <w:marBottom w:val="0"/>
      <w:divBdr>
        <w:top w:val="none" w:sz="0" w:space="0" w:color="auto"/>
        <w:left w:val="none" w:sz="0" w:space="0" w:color="auto"/>
        <w:bottom w:val="none" w:sz="0" w:space="0" w:color="auto"/>
        <w:right w:val="none" w:sz="0" w:space="0" w:color="auto"/>
      </w:divBdr>
    </w:div>
    <w:div w:id="1475754990">
      <w:bodyDiv w:val="1"/>
      <w:marLeft w:val="0"/>
      <w:marRight w:val="0"/>
      <w:marTop w:val="0"/>
      <w:marBottom w:val="0"/>
      <w:divBdr>
        <w:top w:val="none" w:sz="0" w:space="0" w:color="auto"/>
        <w:left w:val="none" w:sz="0" w:space="0" w:color="auto"/>
        <w:bottom w:val="none" w:sz="0" w:space="0" w:color="auto"/>
        <w:right w:val="none" w:sz="0" w:space="0" w:color="auto"/>
      </w:divBdr>
    </w:div>
    <w:div w:id="1479615511">
      <w:bodyDiv w:val="1"/>
      <w:marLeft w:val="0"/>
      <w:marRight w:val="0"/>
      <w:marTop w:val="0"/>
      <w:marBottom w:val="0"/>
      <w:divBdr>
        <w:top w:val="none" w:sz="0" w:space="0" w:color="auto"/>
        <w:left w:val="none" w:sz="0" w:space="0" w:color="auto"/>
        <w:bottom w:val="none" w:sz="0" w:space="0" w:color="auto"/>
        <w:right w:val="none" w:sz="0" w:space="0" w:color="auto"/>
      </w:divBdr>
    </w:div>
    <w:div w:id="1480147721">
      <w:bodyDiv w:val="1"/>
      <w:marLeft w:val="0"/>
      <w:marRight w:val="0"/>
      <w:marTop w:val="0"/>
      <w:marBottom w:val="0"/>
      <w:divBdr>
        <w:top w:val="none" w:sz="0" w:space="0" w:color="auto"/>
        <w:left w:val="none" w:sz="0" w:space="0" w:color="auto"/>
        <w:bottom w:val="none" w:sz="0" w:space="0" w:color="auto"/>
        <w:right w:val="none" w:sz="0" w:space="0" w:color="auto"/>
      </w:divBdr>
    </w:div>
    <w:div w:id="1490629763">
      <w:bodyDiv w:val="1"/>
      <w:marLeft w:val="0"/>
      <w:marRight w:val="0"/>
      <w:marTop w:val="0"/>
      <w:marBottom w:val="0"/>
      <w:divBdr>
        <w:top w:val="none" w:sz="0" w:space="0" w:color="auto"/>
        <w:left w:val="none" w:sz="0" w:space="0" w:color="auto"/>
        <w:bottom w:val="none" w:sz="0" w:space="0" w:color="auto"/>
        <w:right w:val="none" w:sz="0" w:space="0" w:color="auto"/>
      </w:divBdr>
    </w:div>
    <w:div w:id="1493794565">
      <w:bodyDiv w:val="1"/>
      <w:marLeft w:val="0"/>
      <w:marRight w:val="0"/>
      <w:marTop w:val="0"/>
      <w:marBottom w:val="0"/>
      <w:divBdr>
        <w:top w:val="none" w:sz="0" w:space="0" w:color="auto"/>
        <w:left w:val="none" w:sz="0" w:space="0" w:color="auto"/>
        <w:bottom w:val="none" w:sz="0" w:space="0" w:color="auto"/>
        <w:right w:val="none" w:sz="0" w:space="0" w:color="auto"/>
      </w:divBdr>
    </w:div>
    <w:div w:id="1496342471">
      <w:bodyDiv w:val="1"/>
      <w:marLeft w:val="0"/>
      <w:marRight w:val="0"/>
      <w:marTop w:val="0"/>
      <w:marBottom w:val="0"/>
      <w:divBdr>
        <w:top w:val="none" w:sz="0" w:space="0" w:color="auto"/>
        <w:left w:val="none" w:sz="0" w:space="0" w:color="auto"/>
        <w:bottom w:val="none" w:sz="0" w:space="0" w:color="auto"/>
        <w:right w:val="none" w:sz="0" w:space="0" w:color="auto"/>
      </w:divBdr>
    </w:div>
    <w:div w:id="1509247347">
      <w:bodyDiv w:val="1"/>
      <w:marLeft w:val="0"/>
      <w:marRight w:val="0"/>
      <w:marTop w:val="0"/>
      <w:marBottom w:val="0"/>
      <w:divBdr>
        <w:top w:val="none" w:sz="0" w:space="0" w:color="auto"/>
        <w:left w:val="none" w:sz="0" w:space="0" w:color="auto"/>
        <w:bottom w:val="none" w:sz="0" w:space="0" w:color="auto"/>
        <w:right w:val="none" w:sz="0" w:space="0" w:color="auto"/>
      </w:divBdr>
    </w:div>
    <w:div w:id="1509714847">
      <w:bodyDiv w:val="1"/>
      <w:marLeft w:val="0"/>
      <w:marRight w:val="0"/>
      <w:marTop w:val="0"/>
      <w:marBottom w:val="0"/>
      <w:divBdr>
        <w:top w:val="none" w:sz="0" w:space="0" w:color="auto"/>
        <w:left w:val="none" w:sz="0" w:space="0" w:color="auto"/>
        <w:bottom w:val="none" w:sz="0" w:space="0" w:color="auto"/>
        <w:right w:val="none" w:sz="0" w:space="0" w:color="auto"/>
      </w:divBdr>
    </w:div>
    <w:div w:id="1516386188">
      <w:bodyDiv w:val="1"/>
      <w:marLeft w:val="0"/>
      <w:marRight w:val="0"/>
      <w:marTop w:val="0"/>
      <w:marBottom w:val="0"/>
      <w:divBdr>
        <w:top w:val="none" w:sz="0" w:space="0" w:color="auto"/>
        <w:left w:val="none" w:sz="0" w:space="0" w:color="auto"/>
        <w:bottom w:val="none" w:sz="0" w:space="0" w:color="auto"/>
        <w:right w:val="none" w:sz="0" w:space="0" w:color="auto"/>
      </w:divBdr>
    </w:div>
    <w:div w:id="1530877622">
      <w:bodyDiv w:val="1"/>
      <w:marLeft w:val="0"/>
      <w:marRight w:val="0"/>
      <w:marTop w:val="0"/>
      <w:marBottom w:val="0"/>
      <w:divBdr>
        <w:top w:val="none" w:sz="0" w:space="0" w:color="auto"/>
        <w:left w:val="none" w:sz="0" w:space="0" w:color="auto"/>
        <w:bottom w:val="none" w:sz="0" w:space="0" w:color="auto"/>
        <w:right w:val="none" w:sz="0" w:space="0" w:color="auto"/>
      </w:divBdr>
    </w:div>
    <w:div w:id="1534343216">
      <w:bodyDiv w:val="1"/>
      <w:marLeft w:val="0"/>
      <w:marRight w:val="0"/>
      <w:marTop w:val="0"/>
      <w:marBottom w:val="0"/>
      <w:divBdr>
        <w:top w:val="none" w:sz="0" w:space="0" w:color="auto"/>
        <w:left w:val="none" w:sz="0" w:space="0" w:color="auto"/>
        <w:bottom w:val="none" w:sz="0" w:space="0" w:color="auto"/>
        <w:right w:val="none" w:sz="0" w:space="0" w:color="auto"/>
      </w:divBdr>
    </w:div>
    <w:div w:id="1542936189">
      <w:bodyDiv w:val="1"/>
      <w:marLeft w:val="0"/>
      <w:marRight w:val="0"/>
      <w:marTop w:val="0"/>
      <w:marBottom w:val="0"/>
      <w:divBdr>
        <w:top w:val="none" w:sz="0" w:space="0" w:color="auto"/>
        <w:left w:val="none" w:sz="0" w:space="0" w:color="auto"/>
        <w:bottom w:val="none" w:sz="0" w:space="0" w:color="auto"/>
        <w:right w:val="none" w:sz="0" w:space="0" w:color="auto"/>
      </w:divBdr>
    </w:div>
    <w:div w:id="1547447216">
      <w:bodyDiv w:val="1"/>
      <w:marLeft w:val="0"/>
      <w:marRight w:val="0"/>
      <w:marTop w:val="0"/>
      <w:marBottom w:val="0"/>
      <w:divBdr>
        <w:top w:val="none" w:sz="0" w:space="0" w:color="auto"/>
        <w:left w:val="none" w:sz="0" w:space="0" w:color="auto"/>
        <w:bottom w:val="none" w:sz="0" w:space="0" w:color="auto"/>
        <w:right w:val="none" w:sz="0" w:space="0" w:color="auto"/>
      </w:divBdr>
    </w:div>
    <w:div w:id="1551843928">
      <w:bodyDiv w:val="1"/>
      <w:marLeft w:val="0"/>
      <w:marRight w:val="0"/>
      <w:marTop w:val="0"/>
      <w:marBottom w:val="0"/>
      <w:divBdr>
        <w:top w:val="none" w:sz="0" w:space="0" w:color="auto"/>
        <w:left w:val="none" w:sz="0" w:space="0" w:color="auto"/>
        <w:bottom w:val="none" w:sz="0" w:space="0" w:color="auto"/>
        <w:right w:val="none" w:sz="0" w:space="0" w:color="auto"/>
      </w:divBdr>
    </w:div>
    <w:div w:id="1558125643">
      <w:bodyDiv w:val="1"/>
      <w:marLeft w:val="0"/>
      <w:marRight w:val="0"/>
      <w:marTop w:val="0"/>
      <w:marBottom w:val="0"/>
      <w:divBdr>
        <w:top w:val="none" w:sz="0" w:space="0" w:color="auto"/>
        <w:left w:val="none" w:sz="0" w:space="0" w:color="auto"/>
        <w:bottom w:val="none" w:sz="0" w:space="0" w:color="auto"/>
        <w:right w:val="none" w:sz="0" w:space="0" w:color="auto"/>
      </w:divBdr>
    </w:div>
    <w:div w:id="1558590035">
      <w:bodyDiv w:val="1"/>
      <w:marLeft w:val="0"/>
      <w:marRight w:val="0"/>
      <w:marTop w:val="0"/>
      <w:marBottom w:val="0"/>
      <w:divBdr>
        <w:top w:val="none" w:sz="0" w:space="0" w:color="auto"/>
        <w:left w:val="none" w:sz="0" w:space="0" w:color="auto"/>
        <w:bottom w:val="none" w:sz="0" w:space="0" w:color="auto"/>
        <w:right w:val="none" w:sz="0" w:space="0" w:color="auto"/>
      </w:divBdr>
    </w:div>
    <w:div w:id="1560166377">
      <w:bodyDiv w:val="1"/>
      <w:marLeft w:val="0"/>
      <w:marRight w:val="0"/>
      <w:marTop w:val="0"/>
      <w:marBottom w:val="0"/>
      <w:divBdr>
        <w:top w:val="none" w:sz="0" w:space="0" w:color="auto"/>
        <w:left w:val="none" w:sz="0" w:space="0" w:color="auto"/>
        <w:bottom w:val="none" w:sz="0" w:space="0" w:color="auto"/>
        <w:right w:val="none" w:sz="0" w:space="0" w:color="auto"/>
      </w:divBdr>
    </w:div>
    <w:div w:id="1562060702">
      <w:bodyDiv w:val="1"/>
      <w:marLeft w:val="0"/>
      <w:marRight w:val="0"/>
      <w:marTop w:val="0"/>
      <w:marBottom w:val="0"/>
      <w:divBdr>
        <w:top w:val="none" w:sz="0" w:space="0" w:color="auto"/>
        <w:left w:val="none" w:sz="0" w:space="0" w:color="auto"/>
        <w:bottom w:val="none" w:sz="0" w:space="0" w:color="auto"/>
        <w:right w:val="none" w:sz="0" w:space="0" w:color="auto"/>
      </w:divBdr>
    </w:div>
    <w:div w:id="1565750589">
      <w:bodyDiv w:val="1"/>
      <w:marLeft w:val="0"/>
      <w:marRight w:val="0"/>
      <w:marTop w:val="0"/>
      <w:marBottom w:val="0"/>
      <w:divBdr>
        <w:top w:val="none" w:sz="0" w:space="0" w:color="auto"/>
        <w:left w:val="none" w:sz="0" w:space="0" w:color="auto"/>
        <w:bottom w:val="none" w:sz="0" w:space="0" w:color="auto"/>
        <w:right w:val="none" w:sz="0" w:space="0" w:color="auto"/>
      </w:divBdr>
    </w:div>
    <w:div w:id="1567568379">
      <w:bodyDiv w:val="1"/>
      <w:marLeft w:val="0"/>
      <w:marRight w:val="0"/>
      <w:marTop w:val="0"/>
      <w:marBottom w:val="0"/>
      <w:divBdr>
        <w:top w:val="none" w:sz="0" w:space="0" w:color="auto"/>
        <w:left w:val="none" w:sz="0" w:space="0" w:color="auto"/>
        <w:bottom w:val="none" w:sz="0" w:space="0" w:color="auto"/>
        <w:right w:val="none" w:sz="0" w:space="0" w:color="auto"/>
      </w:divBdr>
    </w:div>
    <w:div w:id="1568687916">
      <w:bodyDiv w:val="1"/>
      <w:marLeft w:val="0"/>
      <w:marRight w:val="0"/>
      <w:marTop w:val="0"/>
      <w:marBottom w:val="0"/>
      <w:divBdr>
        <w:top w:val="none" w:sz="0" w:space="0" w:color="auto"/>
        <w:left w:val="none" w:sz="0" w:space="0" w:color="auto"/>
        <w:bottom w:val="none" w:sz="0" w:space="0" w:color="auto"/>
        <w:right w:val="none" w:sz="0" w:space="0" w:color="auto"/>
      </w:divBdr>
    </w:div>
    <w:div w:id="1573810925">
      <w:bodyDiv w:val="1"/>
      <w:marLeft w:val="0"/>
      <w:marRight w:val="0"/>
      <w:marTop w:val="0"/>
      <w:marBottom w:val="0"/>
      <w:divBdr>
        <w:top w:val="none" w:sz="0" w:space="0" w:color="auto"/>
        <w:left w:val="none" w:sz="0" w:space="0" w:color="auto"/>
        <w:bottom w:val="none" w:sz="0" w:space="0" w:color="auto"/>
        <w:right w:val="none" w:sz="0" w:space="0" w:color="auto"/>
      </w:divBdr>
    </w:div>
    <w:div w:id="1574008724">
      <w:bodyDiv w:val="1"/>
      <w:marLeft w:val="0"/>
      <w:marRight w:val="0"/>
      <w:marTop w:val="0"/>
      <w:marBottom w:val="0"/>
      <w:divBdr>
        <w:top w:val="none" w:sz="0" w:space="0" w:color="auto"/>
        <w:left w:val="none" w:sz="0" w:space="0" w:color="auto"/>
        <w:bottom w:val="none" w:sz="0" w:space="0" w:color="auto"/>
        <w:right w:val="none" w:sz="0" w:space="0" w:color="auto"/>
      </w:divBdr>
    </w:div>
    <w:div w:id="1578982081">
      <w:bodyDiv w:val="1"/>
      <w:marLeft w:val="0"/>
      <w:marRight w:val="0"/>
      <w:marTop w:val="0"/>
      <w:marBottom w:val="0"/>
      <w:divBdr>
        <w:top w:val="none" w:sz="0" w:space="0" w:color="auto"/>
        <w:left w:val="none" w:sz="0" w:space="0" w:color="auto"/>
        <w:bottom w:val="none" w:sz="0" w:space="0" w:color="auto"/>
        <w:right w:val="none" w:sz="0" w:space="0" w:color="auto"/>
      </w:divBdr>
    </w:div>
    <w:div w:id="1580601403">
      <w:bodyDiv w:val="1"/>
      <w:marLeft w:val="0"/>
      <w:marRight w:val="0"/>
      <w:marTop w:val="0"/>
      <w:marBottom w:val="0"/>
      <w:divBdr>
        <w:top w:val="none" w:sz="0" w:space="0" w:color="auto"/>
        <w:left w:val="none" w:sz="0" w:space="0" w:color="auto"/>
        <w:bottom w:val="none" w:sz="0" w:space="0" w:color="auto"/>
        <w:right w:val="none" w:sz="0" w:space="0" w:color="auto"/>
      </w:divBdr>
    </w:div>
    <w:div w:id="1582718534">
      <w:bodyDiv w:val="1"/>
      <w:marLeft w:val="0"/>
      <w:marRight w:val="0"/>
      <w:marTop w:val="0"/>
      <w:marBottom w:val="0"/>
      <w:divBdr>
        <w:top w:val="none" w:sz="0" w:space="0" w:color="auto"/>
        <w:left w:val="none" w:sz="0" w:space="0" w:color="auto"/>
        <w:bottom w:val="none" w:sz="0" w:space="0" w:color="auto"/>
        <w:right w:val="none" w:sz="0" w:space="0" w:color="auto"/>
      </w:divBdr>
    </w:div>
    <w:div w:id="1583946982">
      <w:bodyDiv w:val="1"/>
      <w:marLeft w:val="0"/>
      <w:marRight w:val="0"/>
      <w:marTop w:val="0"/>
      <w:marBottom w:val="0"/>
      <w:divBdr>
        <w:top w:val="none" w:sz="0" w:space="0" w:color="auto"/>
        <w:left w:val="none" w:sz="0" w:space="0" w:color="auto"/>
        <w:bottom w:val="none" w:sz="0" w:space="0" w:color="auto"/>
        <w:right w:val="none" w:sz="0" w:space="0" w:color="auto"/>
      </w:divBdr>
    </w:div>
    <w:div w:id="1587153437">
      <w:bodyDiv w:val="1"/>
      <w:marLeft w:val="0"/>
      <w:marRight w:val="0"/>
      <w:marTop w:val="0"/>
      <w:marBottom w:val="0"/>
      <w:divBdr>
        <w:top w:val="none" w:sz="0" w:space="0" w:color="auto"/>
        <w:left w:val="none" w:sz="0" w:space="0" w:color="auto"/>
        <w:bottom w:val="none" w:sz="0" w:space="0" w:color="auto"/>
        <w:right w:val="none" w:sz="0" w:space="0" w:color="auto"/>
      </w:divBdr>
    </w:div>
    <w:div w:id="1588689539">
      <w:bodyDiv w:val="1"/>
      <w:marLeft w:val="0"/>
      <w:marRight w:val="0"/>
      <w:marTop w:val="0"/>
      <w:marBottom w:val="0"/>
      <w:divBdr>
        <w:top w:val="none" w:sz="0" w:space="0" w:color="auto"/>
        <w:left w:val="none" w:sz="0" w:space="0" w:color="auto"/>
        <w:bottom w:val="none" w:sz="0" w:space="0" w:color="auto"/>
        <w:right w:val="none" w:sz="0" w:space="0" w:color="auto"/>
      </w:divBdr>
    </w:div>
    <w:div w:id="1591431650">
      <w:bodyDiv w:val="1"/>
      <w:marLeft w:val="0"/>
      <w:marRight w:val="0"/>
      <w:marTop w:val="0"/>
      <w:marBottom w:val="0"/>
      <w:divBdr>
        <w:top w:val="none" w:sz="0" w:space="0" w:color="auto"/>
        <w:left w:val="none" w:sz="0" w:space="0" w:color="auto"/>
        <w:bottom w:val="none" w:sz="0" w:space="0" w:color="auto"/>
        <w:right w:val="none" w:sz="0" w:space="0" w:color="auto"/>
      </w:divBdr>
    </w:div>
    <w:div w:id="1593003956">
      <w:bodyDiv w:val="1"/>
      <w:marLeft w:val="0"/>
      <w:marRight w:val="0"/>
      <w:marTop w:val="0"/>
      <w:marBottom w:val="0"/>
      <w:divBdr>
        <w:top w:val="none" w:sz="0" w:space="0" w:color="auto"/>
        <w:left w:val="none" w:sz="0" w:space="0" w:color="auto"/>
        <w:bottom w:val="none" w:sz="0" w:space="0" w:color="auto"/>
        <w:right w:val="none" w:sz="0" w:space="0" w:color="auto"/>
      </w:divBdr>
    </w:div>
    <w:div w:id="1597983625">
      <w:bodyDiv w:val="1"/>
      <w:marLeft w:val="0"/>
      <w:marRight w:val="0"/>
      <w:marTop w:val="0"/>
      <w:marBottom w:val="0"/>
      <w:divBdr>
        <w:top w:val="none" w:sz="0" w:space="0" w:color="auto"/>
        <w:left w:val="none" w:sz="0" w:space="0" w:color="auto"/>
        <w:bottom w:val="none" w:sz="0" w:space="0" w:color="auto"/>
        <w:right w:val="none" w:sz="0" w:space="0" w:color="auto"/>
      </w:divBdr>
    </w:div>
    <w:div w:id="1599097761">
      <w:bodyDiv w:val="1"/>
      <w:marLeft w:val="0"/>
      <w:marRight w:val="0"/>
      <w:marTop w:val="0"/>
      <w:marBottom w:val="0"/>
      <w:divBdr>
        <w:top w:val="none" w:sz="0" w:space="0" w:color="auto"/>
        <w:left w:val="none" w:sz="0" w:space="0" w:color="auto"/>
        <w:bottom w:val="none" w:sz="0" w:space="0" w:color="auto"/>
        <w:right w:val="none" w:sz="0" w:space="0" w:color="auto"/>
      </w:divBdr>
    </w:div>
    <w:div w:id="1602949760">
      <w:bodyDiv w:val="1"/>
      <w:marLeft w:val="0"/>
      <w:marRight w:val="0"/>
      <w:marTop w:val="0"/>
      <w:marBottom w:val="0"/>
      <w:divBdr>
        <w:top w:val="none" w:sz="0" w:space="0" w:color="auto"/>
        <w:left w:val="none" w:sz="0" w:space="0" w:color="auto"/>
        <w:bottom w:val="none" w:sz="0" w:space="0" w:color="auto"/>
        <w:right w:val="none" w:sz="0" w:space="0" w:color="auto"/>
      </w:divBdr>
    </w:div>
    <w:div w:id="1605458888">
      <w:bodyDiv w:val="1"/>
      <w:marLeft w:val="0"/>
      <w:marRight w:val="0"/>
      <w:marTop w:val="0"/>
      <w:marBottom w:val="0"/>
      <w:divBdr>
        <w:top w:val="none" w:sz="0" w:space="0" w:color="auto"/>
        <w:left w:val="none" w:sz="0" w:space="0" w:color="auto"/>
        <w:bottom w:val="none" w:sz="0" w:space="0" w:color="auto"/>
        <w:right w:val="none" w:sz="0" w:space="0" w:color="auto"/>
      </w:divBdr>
    </w:div>
    <w:div w:id="1607037799">
      <w:bodyDiv w:val="1"/>
      <w:marLeft w:val="0"/>
      <w:marRight w:val="0"/>
      <w:marTop w:val="0"/>
      <w:marBottom w:val="0"/>
      <w:divBdr>
        <w:top w:val="none" w:sz="0" w:space="0" w:color="auto"/>
        <w:left w:val="none" w:sz="0" w:space="0" w:color="auto"/>
        <w:bottom w:val="none" w:sz="0" w:space="0" w:color="auto"/>
        <w:right w:val="none" w:sz="0" w:space="0" w:color="auto"/>
      </w:divBdr>
    </w:div>
    <w:div w:id="1608270331">
      <w:bodyDiv w:val="1"/>
      <w:marLeft w:val="0"/>
      <w:marRight w:val="0"/>
      <w:marTop w:val="0"/>
      <w:marBottom w:val="0"/>
      <w:divBdr>
        <w:top w:val="none" w:sz="0" w:space="0" w:color="auto"/>
        <w:left w:val="none" w:sz="0" w:space="0" w:color="auto"/>
        <w:bottom w:val="none" w:sz="0" w:space="0" w:color="auto"/>
        <w:right w:val="none" w:sz="0" w:space="0" w:color="auto"/>
      </w:divBdr>
    </w:div>
    <w:div w:id="1610770825">
      <w:bodyDiv w:val="1"/>
      <w:marLeft w:val="0"/>
      <w:marRight w:val="0"/>
      <w:marTop w:val="0"/>
      <w:marBottom w:val="0"/>
      <w:divBdr>
        <w:top w:val="none" w:sz="0" w:space="0" w:color="auto"/>
        <w:left w:val="none" w:sz="0" w:space="0" w:color="auto"/>
        <w:bottom w:val="none" w:sz="0" w:space="0" w:color="auto"/>
        <w:right w:val="none" w:sz="0" w:space="0" w:color="auto"/>
      </w:divBdr>
    </w:div>
    <w:div w:id="1611932369">
      <w:bodyDiv w:val="1"/>
      <w:marLeft w:val="0"/>
      <w:marRight w:val="0"/>
      <w:marTop w:val="0"/>
      <w:marBottom w:val="0"/>
      <w:divBdr>
        <w:top w:val="none" w:sz="0" w:space="0" w:color="auto"/>
        <w:left w:val="none" w:sz="0" w:space="0" w:color="auto"/>
        <w:bottom w:val="none" w:sz="0" w:space="0" w:color="auto"/>
        <w:right w:val="none" w:sz="0" w:space="0" w:color="auto"/>
      </w:divBdr>
    </w:div>
    <w:div w:id="1615625222">
      <w:bodyDiv w:val="1"/>
      <w:marLeft w:val="0"/>
      <w:marRight w:val="0"/>
      <w:marTop w:val="0"/>
      <w:marBottom w:val="0"/>
      <w:divBdr>
        <w:top w:val="none" w:sz="0" w:space="0" w:color="auto"/>
        <w:left w:val="none" w:sz="0" w:space="0" w:color="auto"/>
        <w:bottom w:val="none" w:sz="0" w:space="0" w:color="auto"/>
        <w:right w:val="none" w:sz="0" w:space="0" w:color="auto"/>
      </w:divBdr>
    </w:div>
    <w:div w:id="1616138399">
      <w:bodyDiv w:val="1"/>
      <w:marLeft w:val="0"/>
      <w:marRight w:val="0"/>
      <w:marTop w:val="0"/>
      <w:marBottom w:val="0"/>
      <w:divBdr>
        <w:top w:val="none" w:sz="0" w:space="0" w:color="auto"/>
        <w:left w:val="none" w:sz="0" w:space="0" w:color="auto"/>
        <w:bottom w:val="none" w:sz="0" w:space="0" w:color="auto"/>
        <w:right w:val="none" w:sz="0" w:space="0" w:color="auto"/>
      </w:divBdr>
    </w:div>
    <w:div w:id="1617636901">
      <w:bodyDiv w:val="1"/>
      <w:marLeft w:val="0"/>
      <w:marRight w:val="0"/>
      <w:marTop w:val="0"/>
      <w:marBottom w:val="0"/>
      <w:divBdr>
        <w:top w:val="none" w:sz="0" w:space="0" w:color="auto"/>
        <w:left w:val="none" w:sz="0" w:space="0" w:color="auto"/>
        <w:bottom w:val="none" w:sz="0" w:space="0" w:color="auto"/>
        <w:right w:val="none" w:sz="0" w:space="0" w:color="auto"/>
      </w:divBdr>
    </w:div>
    <w:div w:id="1620918578">
      <w:bodyDiv w:val="1"/>
      <w:marLeft w:val="0"/>
      <w:marRight w:val="0"/>
      <w:marTop w:val="0"/>
      <w:marBottom w:val="0"/>
      <w:divBdr>
        <w:top w:val="none" w:sz="0" w:space="0" w:color="auto"/>
        <w:left w:val="none" w:sz="0" w:space="0" w:color="auto"/>
        <w:bottom w:val="none" w:sz="0" w:space="0" w:color="auto"/>
        <w:right w:val="none" w:sz="0" w:space="0" w:color="auto"/>
      </w:divBdr>
    </w:div>
    <w:div w:id="1621498002">
      <w:bodyDiv w:val="1"/>
      <w:marLeft w:val="0"/>
      <w:marRight w:val="0"/>
      <w:marTop w:val="0"/>
      <w:marBottom w:val="0"/>
      <w:divBdr>
        <w:top w:val="none" w:sz="0" w:space="0" w:color="auto"/>
        <w:left w:val="none" w:sz="0" w:space="0" w:color="auto"/>
        <w:bottom w:val="none" w:sz="0" w:space="0" w:color="auto"/>
        <w:right w:val="none" w:sz="0" w:space="0" w:color="auto"/>
      </w:divBdr>
    </w:div>
    <w:div w:id="1624769970">
      <w:bodyDiv w:val="1"/>
      <w:marLeft w:val="0"/>
      <w:marRight w:val="0"/>
      <w:marTop w:val="0"/>
      <w:marBottom w:val="0"/>
      <w:divBdr>
        <w:top w:val="none" w:sz="0" w:space="0" w:color="auto"/>
        <w:left w:val="none" w:sz="0" w:space="0" w:color="auto"/>
        <w:bottom w:val="none" w:sz="0" w:space="0" w:color="auto"/>
        <w:right w:val="none" w:sz="0" w:space="0" w:color="auto"/>
      </w:divBdr>
    </w:div>
    <w:div w:id="1625035613">
      <w:bodyDiv w:val="1"/>
      <w:marLeft w:val="0"/>
      <w:marRight w:val="0"/>
      <w:marTop w:val="0"/>
      <w:marBottom w:val="0"/>
      <w:divBdr>
        <w:top w:val="none" w:sz="0" w:space="0" w:color="auto"/>
        <w:left w:val="none" w:sz="0" w:space="0" w:color="auto"/>
        <w:bottom w:val="none" w:sz="0" w:space="0" w:color="auto"/>
        <w:right w:val="none" w:sz="0" w:space="0" w:color="auto"/>
      </w:divBdr>
    </w:div>
    <w:div w:id="1625845463">
      <w:bodyDiv w:val="1"/>
      <w:marLeft w:val="0"/>
      <w:marRight w:val="0"/>
      <w:marTop w:val="0"/>
      <w:marBottom w:val="0"/>
      <w:divBdr>
        <w:top w:val="none" w:sz="0" w:space="0" w:color="auto"/>
        <w:left w:val="none" w:sz="0" w:space="0" w:color="auto"/>
        <w:bottom w:val="none" w:sz="0" w:space="0" w:color="auto"/>
        <w:right w:val="none" w:sz="0" w:space="0" w:color="auto"/>
      </w:divBdr>
    </w:div>
    <w:div w:id="1626618244">
      <w:bodyDiv w:val="1"/>
      <w:marLeft w:val="0"/>
      <w:marRight w:val="0"/>
      <w:marTop w:val="0"/>
      <w:marBottom w:val="0"/>
      <w:divBdr>
        <w:top w:val="none" w:sz="0" w:space="0" w:color="auto"/>
        <w:left w:val="none" w:sz="0" w:space="0" w:color="auto"/>
        <w:bottom w:val="none" w:sz="0" w:space="0" w:color="auto"/>
        <w:right w:val="none" w:sz="0" w:space="0" w:color="auto"/>
      </w:divBdr>
    </w:div>
    <w:div w:id="1629971948">
      <w:bodyDiv w:val="1"/>
      <w:marLeft w:val="0"/>
      <w:marRight w:val="0"/>
      <w:marTop w:val="0"/>
      <w:marBottom w:val="0"/>
      <w:divBdr>
        <w:top w:val="none" w:sz="0" w:space="0" w:color="auto"/>
        <w:left w:val="none" w:sz="0" w:space="0" w:color="auto"/>
        <w:bottom w:val="none" w:sz="0" w:space="0" w:color="auto"/>
        <w:right w:val="none" w:sz="0" w:space="0" w:color="auto"/>
      </w:divBdr>
    </w:div>
    <w:div w:id="1631403664">
      <w:bodyDiv w:val="1"/>
      <w:marLeft w:val="0"/>
      <w:marRight w:val="0"/>
      <w:marTop w:val="0"/>
      <w:marBottom w:val="0"/>
      <w:divBdr>
        <w:top w:val="none" w:sz="0" w:space="0" w:color="auto"/>
        <w:left w:val="none" w:sz="0" w:space="0" w:color="auto"/>
        <w:bottom w:val="none" w:sz="0" w:space="0" w:color="auto"/>
        <w:right w:val="none" w:sz="0" w:space="0" w:color="auto"/>
      </w:divBdr>
    </w:div>
    <w:div w:id="1633706776">
      <w:bodyDiv w:val="1"/>
      <w:marLeft w:val="0"/>
      <w:marRight w:val="0"/>
      <w:marTop w:val="0"/>
      <w:marBottom w:val="0"/>
      <w:divBdr>
        <w:top w:val="none" w:sz="0" w:space="0" w:color="auto"/>
        <w:left w:val="none" w:sz="0" w:space="0" w:color="auto"/>
        <w:bottom w:val="none" w:sz="0" w:space="0" w:color="auto"/>
        <w:right w:val="none" w:sz="0" w:space="0" w:color="auto"/>
      </w:divBdr>
    </w:div>
    <w:div w:id="1637418311">
      <w:bodyDiv w:val="1"/>
      <w:marLeft w:val="0"/>
      <w:marRight w:val="0"/>
      <w:marTop w:val="0"/>
      <w:marBottom w:val="0"/>
      <w:divBdr>
        <w:top w:val="none" w:sz="0" w:space="0" w:color="auto"/>
        <w:left w:val="none" w:sz="0" w:space="0" w:color="auto"/>
        <w:bottom w:val="none" w:sz="0" w:space="0" w:color="auto"/>
        <w:right w:val="none" w:sz="0" w:space="0" w:color="auto"/>
      </w:divBdr>
    </w:div>
    <w:div w:id="1638607780">
      <w:bodyDiv w:val="1"/>
      <w:marLeft w:val="0"/>
      <w:marRight w:val="0"/>
      <w:marTop w:val="0"/>
      <w:marBottom w:val="0"/>
      <w:divBdr>
        <w:top w:val="none" w:sz="0" w:space="0" w:color="auto"/>
        <w:left w:val="none" w:sz="0" w:space="0" w:color="auto"/>
        <w:bottom w:val="none" w:sz="0" w:space="0" w:color="auto"/>
        <w:right w:val="none" w:sz="0" w:space="0" w:color="auto"/>
      </w:divBdr>
    </w:div>
    <w:div w:id="1638609774">
      <w:bodyDiv w:val="1"/>
      <w:marLeft w:val="0"/>
      <w:marRight w:val="0"/>
      <w:marTop w:val="0"/>
      <w:marBottom w:val="0"/>
      <w:divBdr>
        <w:top w:val="none" w:sz="0" w:space="0" w:color="auto"/>
        <w:left w:val="none" w:sz="0" w:space="0" w:color="auto"/>
        <w:bottom w:val="none" w:sz="0" w:space="0" w:color="auto"/>
        <w:right w:val="none" w:sz="0" w:space="0" w:color="auto"/>
      </w:divBdr>
    </w:div>
    <w:div w:id="1642418814">
      <w:bodyDiv w:val="1"/>
      <w:marLeft w:val="0"/>
      <w:marRight w:val="0"/>
      <w:marTop w:val="0"/>
      <w:marBottom w:val="0"/>
      <w:divBdr>
        <w:top w:val="none" w:sz="0" w:space="0" w:color="auto"/>
        <w:left w:val="none" w:sz="0" w:space="0" w:color="auto"/>
        <w:bottom w:val="none" w:sz="0" w:space="0" w:color="auto"/>
        <w:right w:val="none" w:sz="0" w:space="0" w:color="auto"/>
      </w:divBdr>
    </w:div>
    <w:div w:id="1645692967">
      <w:bodyDiv w:val="1"/>
      <w:marLeft w:val="0"/>
      <w:marRight w:val="0"/>
      <w:marTop w:val="0"/>
      <w:marBottom w:val="0"/>
      <w:divBdr>
        <w:top w:val="none" w:sz="0" w:space="0" w:color="auto"/>
        <w:left w:val="none" w:sz="0" w:space="0" w:color="auto"/>
        <w:bottom w:val="none" w:sz="0" w:space="0" w:color="auto"/>
        <w:right w:val="none" w:sz="0" w:space="0" w:color="auto"/>
      </w:divBdr>
    </w:div>
    <w:div w:id="1646468404">
      <w:bodyDiv w:val="1"/>
      <w:marLeft w:val="0"/>
      <w:marRight w:val="0"/>
      <w:marTop w:val="0"/>
      <w:marBottom w:val="0"/>
      <w:divBdr>
        <w:top w:val="none" w:sz="0" w:space="0" w:color="auto"/>
        <w:left w:val="none" w:sz="0" w:space="0" w:color="auto"/>
        <w:bottom w:val="none" w:sz="0" w:space="0" w:color="auto"/>
        <w:right w:val="none" w:sz="0" w:space="0" w:color="auto"/>
      </w:divBdr>
    </w:div>
    <w:div w:id="1651249540">
      <w:bodyDiv w:val="1"/>
      <w:marLeft w:val="0"/>
      <w:marRight w:val="0"/>
      <w:marTop w:val="0"/>
      <w:marBottom w:val="0"/>
      <w:divBdr>
        <w:top w:val="none" w:sz="0" w:space="0" w:color="auto"/>
        <w:left w:val="none" w:sz="0" w:space="0" w:color="auto"/>
        <w:bottom w:val="none" w:sz="0" w:space="0" w:color="auto"/>
        <w:right w:val="none" w:sz="0" w:space="0" w:color="auto"/>
      </w:divBdr>
    </w:div>
    <w:div w:id="1661960027">
      <w:bodyDiv w:val="1"/>
      <w:marLeft w:val="0"/>
      <w:marRight w:val="0"/>
      <w:marTop w:val="0"/>
      <w:marBottom w:val="0"/>
      <w:divBdr>
        <w:top w:val="none" w:sz="0" w:space="0" w:color="auto"/>
        <w:left w:val="none" w:sz="0" w:space="0" w:color="auto"/>
        <w:bottom w:val="none" w:sz="0" w:space="0" w:color="auto"/>
        <w:right w:val="none" w:sz="0" w:space="0" w:color="auto"/>
      </w:divBdr>
    </w:div>
    <w:div w:id="1669820143">
      <w:bodyDiv w:val="1"/>
      <w:marLeft w:val="0"/>
      <w:marRight w:val="0"/>
      <w:marTop w:val="0"/>
      <w:marBottom w:val="0"/>
      <w:divBdr>
        <w:top w:val="none" w:sz="0" w:space="0" w:color="auto"/>
        <w:left w:val="none" w:sz="0" w:space="0" w:color="auto"/>
        <w:bottom w:val="none" w:sz="0" w:space="0" w:color="auto"/>
        <w:right w:val="none" w:sz="0" w:space="0" w:color="auto"/>
      </w:divBdr>
    </w:div>
    <w:div w:id="1670130726">
      <w:bodyDiv w:val="1"/>
      <w:marLeft w:val="0"/>
      <w:marRight w:val="0"/>
      <w:marTop w:val="0"/>
      <w:marBottom w:val="0"/>
      <w:divBdr>
        <w:top w:val="none" w:sz="0" w:space="0" w:color="auto"/>
        <w:left w:val="none" w:sz="0" w:space="0" w:color="auto"/>
        <w:bottom w:val="none" w:sz="0" w:space="0" w:color="auto"/>
        <w:right w:val="none" w:sz="0" w:space="0" w:color="auto"/>
      </w:divBdr>
    </w:div>
    <w:div w:id="1676373267">
      <w:bodyDiv w:val="1"/>
      <w:marLeft w:val="0"/>
      <w:marRight w:val="0"/>
      <w:marTop w:val="0"/>
      <w:marBottom w:val="0"/>
      <w:divBdr>
        <w:top w:val="none" w:sz="0" w:space="0" w:color="auto"/>
        <w:left w:val="none" w:sz="0" w:space="0" w:color="auto"/>
        <w:bottom w:val="none" w:sz="0" w:space="0" w:color="auto"/>
        <w:right w:val="none" w:sz="0" w:space="0" w:color="auto"/>
      </w:divBdr>
    </w:div>
    <w:div w:id="1680810877">
      <w:bodyDiv w:val="1"/>
      <w:marLeft w:val="0"/>
      <w:marRight w:val="0"/>
      <w:marTop w:val="0"/>
      <w:marBottom w:val="0"/>
      <w:divBdr>
        <w:top w:val="none" w:sz="0" w:space="0" w:color="auto"/>
        <w:left w:val="none" w:sz="0" w:space="0" w:color="auto"/>
        <w:bottom w:val="none" w:sz="0" w:space="0" w:color="auto"/>
        <w:right w:val="none" w:sz="0" w:space="0" w:color="auto"/>
      </w:divBdr>
    </w:div>
    <w:div w:id="1685666994">
      <w:bodyDiv w:val="1"/>
      <w:marLeft w:val="0"/>
      <w:marRight w:val="0"/>
      <w:marTop w:val="0"/>
      <w:marBottom w:val="0"/>
      <w:divBdr>
        <w:top w:val="none" w:sz="0" w:space="0" w:color="auto"/>
        <w:left w:val="none" w:sz="0" w:space="0" w:color="auto"/>
        <w:bottom w:val="none" w:sz="0" w:space="0" w:color="auto"/>
        <w:right w:val="none" w:sz="0" w:space="0" w:color="auto"/>
      </w:divBdr>
    </w:div>
    <w:div w:id="1687825288">
      <w:bodyDiv w:val="1"/>
      <w:marLeft w:val="0"/>
      <w:marRight w:val="0"/>
      <w:marTop w:val="0"/>
      <w:marBottom w:val="0"/>
      <w:divBdr>
        <w:top w:val="none" w:sz="0" w:space="0" w:color="auto"/>
        <w:left w:val="none" w:sz="0" w:space="0" w:color="auto"/>
        <w:bottom w:val="none" w:sz="0" w:space="0" w:color="auto"/>
        <w:right w:val="none" w:sz="0" w:space="0" w:color="auto"/>
      </w:divBdr>
    </w:div>
    <w:div w:id="1695569701">
      <w:bodyDiv w:val="1"/>
      <w:marLeft w:val="0"/>
      <w:marRight w:val="0"/>
      <w:marTop w:val="0"/>
      <w:marBottom w:val="0"/>
      <w:divBdr>
        <w:top w:val="none" w:sz="0" w:space="0" w:color="auto"/>
        <w:left w:val="none" w:sz="0" w:space="0" w:color="auto"/>
        <w:bottom w:val="none" w:sz="0" w:space="0" w:color="auto"/>
        <w:right w:val="none" w:sz="0" w:space="0" w:color="auto"/>
      </w:divBdr>
    </w:div>
    <w:div w:id="1696879578">
      <w:bodyDiv w:val="1"/>
      <w:marLeft w:val="0"/>
      <w:marRight w:val="0"/>
      <w:marTop w:val="0"/>
      <w:marBottom w:val="0"/>
      <w:divBdr>
        <w:top w:val="none" w:sz="0" w:space="0" w:color="auto"/>
        <w:left w:val="none" w:sz="0" w:space="0" w:color="auto"/>
        <w:bottom w:val="none" w:sz="0" w:space="0" w:color="auto"/>
        <w:right w:val="none" w:sz="0" w:space="0" w:color="auto"/>
      </w:divBdr>
    </w:div>
    <w:div w:id="1700350740">
      <w:bodyDiv w:val="1"/>
      <w:marLeft w:val="0"/>
      <w:marRight w:val="0"/>
      <w:marTop w:val="0"/>
      <w:marBottom w:val="0"/>
      <w:divBdr>
        <w:top w:val="none" w:sz="0" w:space="0" w:color="auto"/>
        <w:left w:val="none" w:sz="0" w:space="0" w:color="auto"/>
        <w:bottom w:val="none" w:sz="0" w:space="0" w:color="auto"/>
        <w:right w:val="none" w:sz="0" w:space="0" w:color="auto"/>
      </w:divBdr>
    </w:div>
    <w:div w:id="1702632864">
      <w:bodyDiv w:val="1"/>
      <w:marLeft w:val="0"/>
      <w:marRight w:val="0"/>
      <w:marTop w:val="0"/>
      <w:marBottom w:val="0"/>
      <w:divBdr>
        <w:top w:val="none" w:sz="0" w:space="0" w:color="auto"/>
        <w:left w:val="none" w:sz="0" w:space="0" w:color="auto"/>
        <w:bottom w:val="none" w:sz="0" w:space="0" w:color="auto"/>
        <w:right w:val="none" w:sz="0" w:space="0" w:color="auto"/>
      </w:divBdr>
    </w:div>
    <w:div w:id="1718771214">
      <w:bodyDiv w:val="1"/>
      <w:marLeft w:val="0"/>
      <w:marRight w:val="0"/>
      <w:marTop w:val="0"/>
      <w:marBottom w:val="0"/>
      <w:divBdr>
        <w:top w:val="none" w:sz="0" w:space="0" w:color="auto"/>
        <w:left w:val="none" w:sz="0" w:space="0" w:color="auto"/>
        <w:bottom w:val="none" w:sz="0" w:space="0" w:color="auto"/>
        <w:right w:val="none" w:sz="0" w:space="0" w:color="auto"/>
      </w:divBdr>
    </w:div>
    <w:div w:id="1738086064">
      <w:bodyDiv w:val="1"/>
      <w:marLeft w:val="0"/>
      <w:marRight w:val="0"/>
      <w:marTop w:val="0"/>
      <w:marBottom w:val="0"/>
      <w:divBdr>
        <w:top w:val="none" w:sz="0" w:space="0" w:color="auto"/>
        <w:left w:val="none" w:sz="0" w:space="0" w:color="auto"/>
        <w:bottom w:val="none" w:sz="0" w:space="0" w:color="auto"/>
        <w:right w:val="none" w:sz="0" w:space="0" w:color="auto"/>
      </w:divBdr>
    </w:div>
    <w:div w:id="1743723529">
      <w:bodyDiv w:val="1"/>
      <w:marLeft w:val="0"/>
      <w:marRight w:val="0"/>
      <w:marTop w:val="0"/>
      <w:marBottom w:val="0"/>
      <w:divBdr>
        <w:top w:val="none" w:sz="0" w:space="0" w:color="auto"/>
        <w:left w:val="none" w:sz="0" w:space="0" w:color="auto"/>
        <w:bottom w:val="none" w:sz="0" w:space="0" w:color="auto"/>
        <w:right w:val="none" w:sz="0" w:space="0" w:color="auto"/>
      </w:divBdr>
    </w:div>
    <w:div w:id="1749307876">
      <w:bodyDiv w:val="1"/>
      <w:marLeft w:val="0"/>
      <w:marRight w:val="0"/>
      <w:marTop w:val="0"/>
      <w:marBottom w:val="0"/>
      <w:divBdr>
        <w:top w:val="none" w:sz="0" w:space="0" w:color="auto"/>
        <w:left w:val="none" w:sz="0" w:space="0" w:color="auto"/>
        <w:bottom w:val="none" w:sz="0" w:space="0" w:color="auto"/>
        <w:right w:val="none" w:sz="0" w:space="0" w:color="auto"/>
      </w:divBdr>
    </w:div>
    <w:div w:id="1749888661">
      <w:bodyDiv w:val="1"/>
      <w:marLeft w:val="0"/>
      <w:marRight w:val="0"/>
      <w:marTop w:val="0"/>
      <w:marBottom w:val="0"/>
      <w:divBdr>
        <w:top w:val="none" w:sz="0" w:space="0" w:color="auto"/>
        <w:left w:val="none" w:sz="0" w:space="0" w:color="auto"/>
        <w:bottom w:val="none" w:sz="0" w:space="0" w:color="auto"/>
        <w:right w:val="none" w:sz="0" w:space="0" w:color="auto"/>
      </w:divBdr>
    </w:div>
    <w:div w:id="1754669102">
      <w:bodyDiv w:val="1"/>
      <w:marLeft w:val="0"/>
      <w:marRight w:val="0"/>
      <w:marTop w:val="0"/>
      <w:marBottom w:val="0"/>
      <w:divBdr>
        <w:top w:val="none" w:sz="0" w:space="0" w:color="auto"/>
        <w:left w:val="none" w:sz="0" w:space="0" w:color="auto"/>
        <w:bottom w:val="none" w:sz="0" w:space="0" w:color="auto"/>
        <w:right w:val="none" w:sz="0" w:space="0" w:color="auto"/>
      </w:divBdr>
    </w:div>
    <w:div w:id="1759018425">
      <w:bodyDiv w:val="1"/>
      <w:marLeft w:val="0"/>
      <w:marRight w:val="0"/>
      <w:marTop w:val="0"/>
      <w:marBottom w:val="0"/>
      <w:divBdr>
        <w:top w:val="none" w:sz="0" w:space="0" w:color="auto"/>
        <w:left w:val="none" w:sz="0" w:space="0" w:color="auto"/>
        <w:bottom w:val="none" w:sz="0" w:space="0" w:color="auto"/>
        <w:right w:val="none" w:sz="0" w:space="0" w:color="auto"/>
      </w:divBdr>
    </w:div>
    <w:div w:id="1759324574">
      <w:bodyDiv w:val="1"/>
      <w:marLeft w:val="0"/>
      <w:marRight w:val="0"/>
      <w:marTop w:val="0"/>
      <w:marBottom w:val="0"/>
      <w:divBdr>
        <w:top w:val="none" w:sz="0" w:space="0" w:color="auto"/>
        <w:left w:val="none" w:sz="0" w:space="0" w:color="auto"/>
        <w:bottom w:val="none" w:sz="0" w:space="0" w:color="auto"/>
        <w:right w:val="none" w:sz="0" w:space="0" w:color="auto"/>
      </w:divBdr>
    </w:div>
    <w:div w:id="1762603261">
      <w:bodyDiv w:val="1"/>
      <w:marLeft w:val="0"/>
      <w:marRight w:val="0"/>
      <w:marTop w:val="0"/>
      <w:marBottom w:val="0"/>
      <w:divBdr>
        <w:top w:val="none" w:sz="0" w:space="0" w:color="auto"/>
        <w:left w:val="none" w:sz="0" w:space="0" w:color="auto"/>
        <w:bottom w:val="none" w:sz="0" w:space="0" w:color="auto"/>
        <w:right w:val="none" w:sz="0" w:space="0" w:color="auto"/>
      </w:divBdr>
    </w:div>
    <w:div w:id="1763330286">
      <w:bodyDiv w:val="1"/>
      <w:marLeft w:val="0"/>
      <w:marRight w:val="0"/>
      <w:marTop w:val="0"/>
      <w:marBottom w:val="0"/>
      <w:divBdr>
        <w:top w:val="none" w:sz="0" w:space="0" w:color="auto"/>
        <w:left w:val="none" w:sz="0" w:space="0" w:color="auto"/>
        <w:bottom w:val="none" w:sz="0" w:space="0" w:color="auto"/>
        <w:right w:val="none" w:sz="0" w:space="0" w:color="auto"/>
      </w:divBdr>
    </w:div>
    <w:div w:id="1763800410">
      <w:bodyDiv w:val="1"/>
      <w:marLeft w:val="0"/>
      <w:marRight w:val="0"/>
      <w:marTop w:val="0"/>
      <w:marBottom w:val="0"/>
      <w:divBdr>
        <w:top w:val="none" w:sz="0" w:space="0" w:color="auto"/>
        <w:left w:val="none" w:sz="0" w:space="0" w:color="auto"/>
        <w:bottom w:val="none" w:sz="0" w:space="0" w:color="auto"/>
        <w:right w:val="none" w:sz="0" w:space="0" w:color="auto"/>
      </w:divBdr>
    </w:div>
    <w:div w:id="1768453623">
      <w:bodyDiv w:val="1"/>
      <w:marLeft w:val="0"/>
      <w:marRight w:val="0"/>
      <w:marTop w:val="0"/>
      <w:marBottom w:val="0"/>
      <w:divBdr>
        <w:top w:val="none" w:sz="0" w:space="0" w:color="auto"/>
        <w:left w:val="none" w:sz="0" w:space="0" w:color="auto"/>
        <w:bottom w:val="none" w:sz="0" w:space="0" w:color="auto"/>
        <w:right w:val="none" w:sz="0" w:space="0" w:color="auto"/>
      </w:divBdr>
    </w:div>
    <w:div w:id="1769230004">
      <w:bodyDiv w:val="1"/>
      <w:marLeft w:val="0"/>
      <w:marRight w:val="0"/>
      <w:marTop w:val="0"/>
      <w:marBottom w:val="0"/>
      <w:divBdr>
        <w:top w:val="none" w:sz="0" w:space="0" w:color="auto"/>
        <w:left w:val="none" w:sz="0" w:space="0" w:color="auto"/>
        <w:bottom w:val="none" w:sz="0" w:space="0" w:color="auto"/>
        <w:right w:val="none" w:sz="0" w:space="0" w:color="auto"/>
      </w:divBdr>
    </w:div>
    <w:div w:id="1770390002">
      <w:bodyDiv w:val="1"/>
      <w:marLeft w:val="0"/>
      <w:marRight w:val="0"/>
      <w:marTop w:val="0"/>
      <w:marBottom w:val="0"/>
      <w:divBdr>
        <w:top w:val="none" w:sz="0" w:space="0" w:color="auto"/>
        <w:left w:val="none" w:sz="0" w:space="0" w:color="auto"/>
        <w:bottom w:val="none" w:sz="0" w:space="0" w:color="auto"/>
        <w:right w:val="none" w:sz="0" w:space="0" w:color="auto"/>
      </w:divBdr>
    </w:div>
    <w:div w:id="1770390160">
      <w:bodyDiv w:val="1"/>
      <w:marLeft w:val="0"/>
      <w:marRight w:val="0"/>
      <w:marTop w:val="0"/>
      <w:marBottom w:val="0"/>
      <w:divBdr>
        <w:top w:val="none" w:sz="0" w:space="0" w:color="auto"/>
        <w:left w:val="none" w:sz="0" w:space="0" w:color="auto"/>
        <w:bottom w:val="none" w:sz="0" w:space="0" w:color="auto"/>
        <w:right w:val="none" w:sz="0" w:space="0" w:color="auto"/>
      </w:divBdr>
    </w:div>
    <w:div w:id="1771004833">
      <w:bodyDiv w:val="1"/>
      <w:marLeft w:val="0"/>
      <w:marRight w:val="0"/>
      <w:marTop w:val="0"/>
      <w:marBottom w:val="0"/>
      <w:divBdr>
        <w:top w:val="none" w:sz="0" w:space="0" w:color="auto"/>
        <w:left w:val="none" w:sz="0" w:space="0" w:color="auto"/>
        <w:bottom w:val="none" w:sz="0" w:space="0" w:color="auto"/>
        <w:right w:val="none" w:sz="0" w:space="0" w:color="auto"/>
      </w:divBdr>
    </w:div>
    <w:div w:id="1776631780">
      <w:bodyDiv w:val="1"/>
      <w:marLeft w:val="0"/>
      <w:marRight w:val="0"/>
      <w:marTop w:val="0"/>
      <w:marBottom w:val="0"/>
      <w:divBdr>
        <w:top w:val="none" w:sz="0" w:space="0" w:color="auto"/>
        <w:left w:val="none" w:sz="0" w:space="0" w:color="auto"/>
        <w:bottom w:val="none" w:sz="0" w:space="0" w:color="auto"/>
        <w:right w:val="none" w:sz="0" w:space="0" w:color="auto"/>
      </w:divBdr>
    </w:div>
    <w:div w:id="1781606018">
      <w:bodyDiv w:val="1"/>
      <w:marLeft w:val="0"/>
      <w:marRight w:val="0"/>
      <w:marTop w:val="0"/>
      <w:marBottom w:val="0"/>
      <w:divBdr>
        <w:top w:val="none" w:sz="0" w:space="0" w:color="auto"/>
        <w:left w:val="none" w:sz="0" w:space="0" w:color="auto"/>
        <w:bottom w:val="none" w:sz="0" w:space="0" w:color="auto"/>
        <w:right w:val="none" w:sz="0" w:space="0" w:color="auto"/>
      </w:divBdr>
    </w:div>
    <w:div w:id="1784182457">
      <w:bodyDiv w:val="1"/>
      <w:marLeft w:val="0"/>
      <w:marRight w:val="0"/>
      <w:marTop w:val="0"/>
      <w:marBottom w:val="0"/>
      <w:divBdr>
        <w:top w:val="none" w:sz="0" w:space="0" w:color="auto"/>
        <w:left w:val="none" w:sz="0" w:space="0" w:color="auto"/>
        <w:bottom w:val="none" w:sz="0" w:space="0" w:color="auto"/>
        <w:right w:val="none" w:sz="0" w:space="0" w:color="auto"/>
      </w:divBdr>
    </w:div>
    <w:div w:id="1786344408">
      <w:bodyDiv w:val="1"/>
      <w:marLeft w:val="0"/>
      <w:marRight w:val="0"/>
      <w:marTop w:val="0"/>
      <w:marBottom w:val="0"/>
      <w:divBdr>
        <w:top w:val="none" w:sz="0" w:space="0" w:color="auto"/>
        <w:left w:val="none" w:sz="0" w:space="0" w:color="auto"/>
        <w:bottom w:val="none" w:sz="0" w:space="0" w:color="auto"/>
        <w:right w:val="none" w:sz="0" w:space="0" w:color="auto"/>
      </w:divBdr>
    </w:div>
    <w:div w:id="1786534121">
      <w:bodyDiv w:val="1"/>
      <w:marLeft w:val="0"/>
      <w:marRight w:val="0"/>
      <w:marTop w:val="0"/>
      <w:marBottom w:val="0"/>
      <w:divBdr>
        <w:top w:val="none" w:sz="0" w:space="0" w:color="auto"/>
        <w:left w:val="none" w:sz="0" w:space="0" w:color="auto"/>
        <w:bottom w:val="none" w:sz="0" w:space="0" w:color="auto"/>
        <w:right w:val="none" w:sz="0" w:space="0" w:color="auto"/>
      </w:divBdr>
    </w:div>
    <w:div w:id="1787846703">
      <w:bodyDiv w:val="1"/>
      <w:marLeft w:val="0"/>
      <w:marRight w:val="0"/>
      <w:marTop w:val="0"/>
      <w:marBottom w:val="0"/>
      <w:divBdr>
        <w:top w:val="none" w:sz="0" w:space="0" w:color="auto"/>
        <w:left w:val="none" w:sz="0" w:space="0" w:color="auto"/>
        <w:bottom w:val="none" w:sz="0" w:space="0" w:color="auto"/>
        <w:right w:val="none" w:sz="0" w:space="0" w:color="auto"/>
      </w:divBdr>
    </w:div>
    <w:div w:id="1789548444">
      <w:bodyDiv w:val="1"/>
      <w:marLeft w:val="0"/>
      <w:marRight w:val="0"/>
      <w:marTop w:val="0"/>
      <w:marBottom w:val="0"/>
      <w:divBdr>
        <w:top w:val="none" w:sz="0" w:space="0" w:color="auto"/>
        <w:left w:val="none" w:sz="0" w:space="0" w:color="auto"/>
        <w:bottom w:val="none" w:sz="0" w:space="0" w:color="auto"/>
        <w:right w:val="none" w:sz="0" w:space="0" w:color="auto"/>
      </w:divBdr>
    </w:div>
    <w:div w:id="1790734240">
      <w:bodyDiv w:val="1"/>
      <w:marLeft w:val="0"/>
      <w:marRight w:val="0"/>
      <w:marTop w:val="0"/>
      <w:marBottom w:val="0"/>
      <w:divBdr>
        <w:top w:val="none" w:sz="0" w:space="0" w:color="auto"/>
        <w:left w:val="none" w:sz="0" w:space="0" w:color="auto"/>
        <w:bottom w:val="none" w:sz="0" w:space="0" w:color="auto"/>
        <w:right w:val="none" w:sz="0" w:space="0" w:color="auto"/>
      </w:divBdr>
    </w:div>
    <w:div w:id="1791630892">
      <w:bodyDiv w:val="1"/>
      <w:marLeft w:val="0"/>
      <w:marRight w:val="0"/>
      <w:marTop w:val="0"/>
      <w:marBottom w:val="0"/>
      <w:divBdr>
        <w:top w:val="none" w:sz="0" w:space="0" w:color="auto"/>
        <w:left w:val="none" w:sz="0" w:space="0" w:color="auto"/>
        <w:bottom w:val="none" w:sz="0" w:space="0" w:color="auto"/>
        <w:right w:val="none" w:sz="0" w:space="0" w:color="auto"/>
      </w:divBdr>
    </w:div>
    <w:div w:id="1793086121">
      <w:bodyDiv w:val="1"/>
      <w:marLeft w:val="0"/>
      <w:marRight w:val="0"/>
      <w:marTop w:val="0"/>
      <w:marBottom w:val="0"/>
      <w:divBdr>
        <w:top w:val="none" w:sz="0" w:space="0" w:color="auto"/>
        <w:left w:val="none" w:sz="0" w:space="0" w:color="auto"/>
        <w:bottom w:val="none" w:sz="0" w:space="0" w:color="auto"/>
        <w:right w:val="none" w:sz="0" w:space="0" w:color="auto"/>
      </w:divBdr>
    </w:div>
    <w:div w:id="1798912860">
      <w:bodyDiv w:val="1"/>
      <w:marLeft w:val="0"/>
      <w:marRight w:val="0"/>
      <w:marTop w:val="0"/>
      <w:marBottom w:val="0"/>
      <w:divBdr>
        <w:top w:val="none" w:sz="0" w:space="0" w:color="auto"/>
        <w:left w:val="none" w:sz="0" w:space="0" w:color="auto"/>
        <w:bottom w:val="none" w:sz="0" w:space="0" w:color="auto"/>
        <w:right w:val="none" w:sz="0" w:space="0" w:color="auto"/>
      </w:divBdr>
    </w:div>
    <w:div w:id="1801340225">
      <w:bodyDiv w:val="1"/>
      <w:marLeft w:val="0"/>
      <w:marRight w:val="0"/>
      <w:marTop w:val="0"/>
      <w:marBottom w:val="0"/>
      <w:divBdr>
        <w:top w:val="none" w:sz="0" w:space="0" w:color="auto"/>
        <w:left w:val="none" w:sz="0" w:space="0" w:color="auto"/>
        <w:bottom w:val="none" w:sz="0" w:space="0" w:color="auto"/>
        <w:right w:val="none" w:sz="0" w:space="0" w:color="auto"/>
      </w:divBdr>
    </w:div>
    <w:div w:id="1803422283">
      <w:bodyDiv w:val="1"/>
      <w:marLeft w:val="0"/>
      <w:marRight w:val="0"/>
      <w:marTop w:val="0"/>
      <w:marBottom w:val="0"/>
      <w:divBdr>
        <w:top w:val="none" w:sz="0" w:space="0" w:color="auto"/>
        <w:left w:val="none" w:sz="0" w:space="0" w:color="auto"/>
        <w:bottom w:val="none" w:sz="0" w:space="0" w:color="auto"/>
        <w:right w:val="none" w:sz="0" w:space="0" w:color="auto"/>
      </w:divBdr>
    </w:div>
    <w:div w:id="1804493989">
      <w:bodyDiv w:val="1"/>
      <w:marLeft w:val="0"/>
      <w:marRight w:val="0"/>
      <w:marTop w:val="0"/>
      <w:marBottom w:val="0"/>
      <w:divBdr>
        <w:top w:val="none" w:sz="0" w:space="0" w:color="auto"/>
        <w:left w:val="none" w:sz="0" w:space="0" w:color="auto"/>
        <w:bottom w:val="none" w:sz="0" w:space="0" w:color="auto"/>
        <w:right w:val="none" w:sz="0" w:space="0" w:color="auto"/>
      </w:divBdr>
    </w:div>
    <w:div w:id="1807968317">
      <w:bodyDiv w:val="1"/>
      <w:marLeft w:val="0"/>
      <w:marRight w:val="0"/>
      <w:marTop w:val="0"/>
      <w:marBottom w:val="0"/>
      <w:divBdr>
        <w:top w:val="none" w:sz="0" w:space="0" w:color="auto"/>
        <w:left w:val="none" w:sz="0" w:space="0" w:color="auto"/>
        <w:bottom w:val="none" w:sz="0" w:space="0" w:color="auto"/>
        <w:right w:val="none" w:sz="0" w:space="0" w:color="auto"/>
      </w:divBdr>
    </w:div>
    <w:div w:id="1812862921">
      <w:bodyDiv w:val="1"/>
      <w:marLeft w:val="0"/>
      <w:marRight w:val="0"/>
      <w:marTop w:val="0"/>
      <w:marBottom w:val="0"/>
      <w:divBdr>
        <w:top w:val="none" w:sz="0" w:space="0" w:color="auto"/>
        <w:left w:val="none" w:sz="0" w:space="0" w:color="auto"/>
        <w:bottom w:val="none" w:sz="0" w:space="0" w:color="auto"/>
        <w:right w:val="none" w:sz="0" w:space="0" w:color="auto"/>
      </w:divBdr>
    </w:div>
    <w:div w:id="1813210965">
      <w:bodyDiv w:val="1"/>
      <w:marLeft w:val="0"/>
      <w:marRight w:val="0"/>
      <w:marTop w:val="0"/>
      <w:marBottom w:val="0"/>
      <w:divBdr>
        <w:top w:val="none" w:sz="0" w:space="0" w:color="auto"/>
        <w:left w:val="none" w:sz="0" w:space="0" w:color="auto"/>
        <w:bottom w:val="none" w:sz="0" w:space="0" w:color="auto"/>
        <w:right w:val="none" w:sz="0" w:space="0" w:color="auto"/>
      </w:divBdr>
    </w:div>
    <w:div w:id="1822304771">
      <w:bodyDiv w:val="1"/>
      <w:marLeft w:val="0"/>
      <w:marRight w:val="0"/>
      <w:marTop w:val="0"/>
      <w:marBottom w:val="0"/>
      <w:divBdr>
        <w:top w:val="none" w:sz="0" w:space="0" w:color="auto"/>
        <w:left w:val="none" w:sz="0" w:space="0" w:color="auto"/>
        <w:bottom w:val="none" w:sz="0" w:space="0" w:color="auto"/>
        <w:right w:val="none" w:sz="0" w:space="0" w:color="auto"/>
      </w:divBdr>
    </w:div>
    <w:div w:id="1823353918">
      <w:bodyDiv w:val="1"/>
      <w:marLeft w:val="0"/>
      <w:marRight w:val="0"/>
      <w:marTop w:val="0"/>
      <w:marBottom w:val="0"/>
      <w:divBdr>
        <w:top w:val="none" w:sz="0" w:space="0" w:color="auto"/>
        <w:left w:val="none" w:sz="0" w:space="0" w:color="auto"/>
        <w:bottom w:val="none" w:sz="0" w:space="0" w:color="auto"/>
        <w:right w:val="none" w:sz="0" w:space="0" w:color="auto"/>
      </w:divBdr>
    </w:div>
    <w:div w:id="1827089651">
      <w:bodyDiv w:val="1"/>
      <w:marLeft w:val="0"/>
      <w:marRight w:val="0"/>
      <w:marTop w:val="0"/>
      <w:marBottom w:val="0"/>
      <w:divBdr>
        <w:top w:val="none" w:sz="0" w:space="0" w:color="auto"/>
        <w:left w:val="none" w:sz="0" w:space="0" w:color="auto"/>
        <w:bottom w:val="none" w:sz="0" w:space="0" w:color="auto"/>
        <w:right w:val="none" w:sz="0" w:space="0" w:color="auto"/>
      </w:divBdr>
    </w:div>
    <w:div w:id="1832597873">
      <w:bodyDiv w:val="1"/>
      <w:marLeft w:val="0"/>
      <w:marRight w:val="0"/>
      <w:marTop w:val="0"/>
      <w:marBottom w:val="0"/>
      <w:divBdr>
        <w:top w:val="none" w:sz="0" w:space="0" w:color="auto"/>
        <w:left w:val="none" w:sz="0" w:space="0" w:color="auto"/>
        <w:bottom w:val="none" w:sz="0" w:space="0" w:color="auto"/>
        <w:right w:val="none" w:sz="0" w:space="0" w:color="auto"/>
      </w:divBdr>
    </w:div>
    <w:div w:id="1833132840">
      <w:bodyDiv w:val="1"/>
      <w:marLeft w:val="0"/>
      <w:marRight w:val="0"/>
      <w:marTop w:val="0"/>
      <w:marBottom w:val="0"/>
      <w:divBdr>
        <w:top w:val="none" w:sz="0" w:space="0" w:color="auto"/>
        <w:left w:val="none" w:sz="0" w:space="0" w:color="auto"/>
        <w:bottom w:val="none" w:sz="0" w:space="0" w:color="auto"/>
        <w:right w:val="none" w:sz="0" w:space="0" w:color="auto"/>
      </w:divBdr>
    </w:div>
    <w:div w:id="1836804244">
      <w:bodyDiv w:val="1"/>
      <w:marLeft w:val="0"/>
      <w:marRight w:val="0"/>
      <w:marTop w:val="0"/>
      <w:marBottom w:val="0"/>
      <w:divBdr>
        <w:top w:val="none" w:sz="0" w:space="0" w:color="auto"/>
        <w:left w:val="none" w:sz="0" w:space="0" w:color="auto"/>
        <w:bottom w:val="none" w:sz="0" w:space="0" w:color="auto"/>
        <w:right w:val="none" w:sz="0" w:space="0" w:color="auto"/>
      </w:divBdr>
    </w:div>
    <w:div w:id="1836989594">
      <w:bodyDiv w:val="1"/>
      <w:marLeft w:val="0"/>
      <w:marRight w:val="0"/>
      <w:marTop w:val="0"/>
      <w:marBottom w:val="0"/>
      <w:divBdr>
        <w:top w:val="none" w:sz="0" w:space="0" w:color="auto"/>
        <w:left w:val="none" w:sz="0" w:space="0" w:color="auto"/>
        <w:bottom w:val="none" w:sz="0" w:space="0" w:color="auto"/>
        <w:right w:val="none" w:sz="0" w:space="0" w:color="auto"/>
      </w:divBdr>
    </w:div>
    <w:div w:id="1837190648">
      <w:bodyDiv w:val="1"/>
      <w:marLeft w:val="0"/>
      <w:marRight w:val="0"/>
      <w:marTop w:val="0"/>
      <w:marBottom w:val="0"/>
      <w:divBdr>
        <w:top w:val="none" w:sz="0" w:space="0" w:color="auto"/>
        <w:left w:val="none" w:sz="0" w:space="0" w:color="auto"/>
        <w:bottom w:val="none" w:sz="0" w:space="0" w:color="auto"/>
        <w:right w:val="none" w:sz="0" w:space="0" w:color="auto"/>
      </w:divBdr>
    </w:div>
    <w:div w:id="1838887596">
      <w:bodyDiv w:val="1"/>
      <w:marLeft w:val="0"/>
      <w:marRight w:val="0"/>
      <w:marTop w:val="0"/>
      <w:marBottom w:val="0"/>
      <w:divBdr>
        <w:top w:val="none" w:sz="0" w:space="0" w:color="auto"/>
        <w:left w:val="none" w:sz="0" w:space="0" w:color="auto"/>
        <w:bottom w:val="none" w:sz="0" w:space="0" w:color="auto"/>
        <w:right w:val="none" w:sz="0" w:space="0" w:color="auto"/>
      </w:divBdr>
    </w:div>
    <w:div w:id="1840002210">
      <w:bodyDiv w:val="1"/>
      <w:marLeft w:val="0"/>
      <w:marRight w:val="0"/>
      <w:marTop w:val="0"/>
      <w:marBottom w:val="0"/>
      <w:divBdr>
        <w:top w:val="none" w:sz="0" w:space="0" w:color="auto"/>
        <w:left w:val="none" w:sz="0" w:space="0" w:color="auto"/>
        <w:bottom w:val="none" w:sz="0" w:space="0" w:color="auto"/>
        <w:right w:val="none" w:sz="0" w:space="0" w:color="auto"/>
      </w:divBdr>
    </w:div>
    <w:div w:id="1841387929">
      <w:bodyDiv w:val="1"/>
      <w:marLeft w:val="0"/>
      <w:marRight w:val="0"/>
      <w:marTop w:val="0"/>
      <w:marBottom w:val="0"/>
      <w:divBdr>
        <w:top w:val="none" w:sz="0" w:space="0" w:color="auto"/>
        <w:left w:val="none" w:sz="0" w:space="0" w:color="auto"/>
        <w:bottom w:val="none" w:sz="0" w:space="0" w:color="auto"/>
        <w:right w:val="none" w:sz="0" w:space="0" w:color="auto"/>
      </w:divBdr>
    </w:div>
    <w:div w:id="1841768737">
      <w:bodyDiv w:val="1"/>
      <w:marLeft w:val="0"/>
      <w:marRight w:val="0"/>
      <w:marTop w:val="0"/>
      <w:marBottom w:val="0"/>
      <w:divBdr>
        <w:top w:val="none" w:sz="0" w:space="0" w:color="auto"/>
        <w:left w:val="none" w:sz="0" w:space="0" w:color="auto"/>
        <w:bottom w:val="none" w:sz="0" w:space="0" w:color="auto"/>
        <w:right w:val="none" w:sz="0" w:space="0" w:color="auto"/>
      </w:divBdr>
    </w:div>
    <w:div w:id="1847936163">
      <w:bodyDiv w:val="1"/>
      <w:marLeft w:val="0"/>
      <w:marRight w:val="0"/>
      <w:marTop w:val="0"/>
      <w:marBottom w:val="0"/>
      <w:divBdr>
        <w:top w:val="none" w:sz="0" w:space="0" w:color="auto"/>
        <w:left w:val="none" w:sz="0" w:space="0" w:color="auto"/>
        <w:bottom w:val="none" w:sz="0" w:space="0" w:color="auto"/>
        <w:right w:val="none" w:sz="0" w:space="0" w:color="auto"/>
      </w:divBdr>
    </w:div>
    <w:div w:id="1848322923">
      <w:bodyDiv w:val="1"/>
      <w:marLeft w:val="0"/>
      <w:marRight w:val="0"/>
      <w:marTop w:val="0"/>
      <w:marBottom w:val="0"/>
      <w:divBdr>
        <w:top w:val="none" w:sz="0" w:space="0" w:color="auto"/>
        <w:left w:val="none" w:sz="0" w:space="0" w:color="auto"/>
        <w:bottom w:val="none" w:sz="0" w:space="0" w:color="auto"/>
        <w:right w:val="none" w:sz="0" w:space="0" w:color="auto"/>
      </w:divBdr>
    </w:div>
    <w:div w:id="1848329530">
      <w:bodyDiv w:val="1"/>
      <w:marLeft w:val="0"/>
      <w:marRight w:val="0"/>
      <w:marTop w:val="0"/>
      <w:marBottom w:val="0"/>
      <w:divBdr>
        <w:top w:val="none" w:sz="0" w:space="0" w:color="auto"/>
        <w:left w:val="none" w:sz="0" w:space="0" w:color="auto"/>
        <w:bottom w:val="none" w:sz="0" w:space="0" w:color="auto"/>
        <w:right w:val="none" w:sz="0" w:space="0" w:color="auto"/>
      </w:divBdr>
    </w:div>
    <w:div w:id="1855218378">
      <w:bodyDiv w:val="1"/>
      <w:marLeft w:val="0"/>
      <w:marRight w:val="0"/>
      <w:marTop w:val="0"/>
      <w:marBottom w:val="0"/>
      <w:divBdr>
        <w:top w:val="none" w:sz="0" w:space="0" w:color="auto"/>
        <w:left w:val="none" w:sz="0" w:space="0" w:color="auto"/>
        <w:bottom w:val="none" w:sz="0" w:space="0" w:color="auto"/>
        <w:right w:val="none" w:sz="0" w:space="0" w:color="auto"/>
      </w:divBdr>
    </w:div>
    <w:div w:id="1855878225">
      <w:bodyDiv w:val="1"/>
      <w:marLeft w:val="0"/>
      <w:marRight w:val="0"/>
      <w:marTop w:val="0"/>
      <w:marBottom w:val="0"/>
      <w:divBdr>
        <w:top w:val="none" w:sz="0" w:space="0" w:color="auto"/>
        <w:left w:val="none" w:sz="0" w:space="0" w:color="auto"/>
        <w:bottom w:val="none" w:sz="0" w:space="0" w:color="auto"/>
        <w:right w:val="none" w:sz="0" w:space="0" w:color="auto"/>
      </w:divBdr>
    </w:div>
    <w:div w:id="1859000123">
      <w:bodyDiv w:val="1"/>
      <w:marLeft w:val="0"/>
      <w:marRight w:val="0"/>
      <w:marTop w:val="0"/>
      <w:marBottom w:val="0"/>
      <w:divBdr>
        <w:top w:val="none" w:sz="0" w:space="0" w:color="auto"/>
        <w:left w:val="none" w:sz="0" w:space="0" w:color="auto"/>
        <w:bottom w:val="none" w:sz="0" w:space="0" w:color="auto"/>
        <w:right w:val="none" w:sz="0" w:space="0" w:color="auto"/>
      </w:divBdr>
    </w:div>
    <w:div w:id="1859850609">
      <w:bodyDiv w:val="1"/>
      <w:marLeft w:val="0"/>
      <w:marRight w:val="0"/>
      <w:marTop w:val="0"/>
      <w:marBottom w:val="0"/>
      <w:divBdr>
        <w:top w:val="none" w:sz="0" w:space="0" w:color="auto"/>
        <w:left w:val="none" w:sz="0" w:space="0" w:color="auto"/>
        <w:bottom w:val="none" w:sz="0" w:space="0" w:color="auto"/>
        <w:right w:val="none" w:sz="0" w:space="0" w:color="auto"/>
      </w:divBdr>
    </w:div>
    <w:div w:id="1866288249">
      <w:bodyDiv w:val="1"/>
      <w:marLeft w:val="0"/>
      <w:marRight w:val="0"/>
      <w:marTop w:val="0"/>
      <w:marBottom w:val="0"/>
      <w:divBdr>
        <w:top w:val="none" w:sz="0" w:space="0" w:color="auto"/>
        <w:left w:val="none" w:sz="0" w:space="0" w:color="auto"/>
        <w:bottom w:val="none" w:sz="0" w:space="0" w:color="auto"/>
        <w:right w:val="none" w:sz="0" w:space="0" w:color="auto"/>
      </w:divBdr>
    </w:div>
    <w:div w:id="1884515634">
      <w:bodyDiv w:val="1"/>
      <w:marLeft w:val="0"/>
      <w:marRight w:val="0"/>
      <w:marTop w:val="0"/>
      <w:marBottom w:val="0"/>
      <w:divBdr>
        <w:top w:val="none" w:sz="0" w:space="0" w:color="auto"/>
        <w:left w:val="none" w:sz="0" w:space="0" w:color="auto"/>
        <w:bottom w:val="none" w:sz="0" w:space="0" w:color="auto"/>
        <w:right w:val="none" w:sz="0" w:space="0" w:color="auto"/>
      </w:divBdr>
    </w:div>
    <w:div w:id="1885094298">
      <w:bodyDiv w:val="1"/>
      <w:marLeft w:val="0"/>
      <w:marRight w:val="0"/>
      <w:marTop w:val="0"/>
      <w:marBottom w:val="0"/>
      <w:divBdr>
        <w:top w:val="none" w:sz="0" w:space="0" w:color="auto"/>
        <w:left w:val="none" w:sz="0" w:space="0" w:color="auto"/>
        <w:bottom w:val="none" w:sz="0" w:space="0" w:color="auto"/>
        <w:right w:val="none" w:sz="0" w:space="0" w:color="auto"/>
      </w:divBdr>
    </w:div>
    <w:div w:id="1891073481">
      <w:bodyDiv w:val="1"/>
      <w:marLeft w:val="0"/>
      <w:marRight w:val="0"/>
      <w:marTop w:val="0"/>
      <w:marBottom w:val="0"/>
      <w:divBdr>
        <w:top w:val="none" w:sz="0" w:space="0" w:color="auto"/>
        <w:left w:val="none" w:sz="0" w:space="0" w:color="auto"/>
        <w:bottom w:val="none" w:sz="0" w:space="0" w:color="auto"/>
        <w:right w:val="none" w:sz="0" w:space="0" w:color="auto"/>
      </w:divBdr>
    </w:div>
    <w:div w:id="1891259044">
      <w:bodyDiv w:val="1"/>
      <w:marLeft w:val="0"/>
      <w:marRight w:val="0"/>
      <w:marTop w:val="0"/>
      <w:marBottom w:val="0"/>
      <w:divBdr>
        <w:top w:val="none" w:sz="0" w:space="0" w:color="auto"/>
        <w:left w:val="none" w:sz="0" w:space="0" w:color="auto"/>
        <w:bottom w:val="none" w:sz="0" w:space="0" w:color="auto"/>
        <w:right w:val="none" w:sz="0" w:space="0" w:color="auto"/>
      </w:divBdr>
    </w:div>
    <w:div w:id="1894734454">
      <w:bodyDiv w:val="1"/>
      <w:marLeft w:val="0"/>
      <w:marRight w:val="0"/>
      <w:marTop w:val="0"/>
      <w:marBottom w:val="0"/>
      <w:divBdr>
        <w:top w:val="none" w:sz="0" w:space="0" w:color="auto"/>
        <w:left w:val="none" w:sz="0" w:space="0" w:color="auto"/>
        <w:bottom w:val="none" w:sz="0" w:space="0" w:color="auto"/>
        <w:right w:val="none" w:sz="0" w:space="0" w:color="auto"/>
      </w:divBdr>
    </w:div>
    <w:div w:id="1898860858">
      <w:bodyDiv w:val="1"/>
      <w:marLeft w:val="0"/>
      <w:marRight w:val="0"/>
      <w:marTop w:val="0"/>
      <w:marBottom w:val="0"/>
      <w:divBdr>
        <w:top w:val="none" w:sz="0" w:space="0" w:color="auto"/>
        <w:left w:val="none" w:sz="0" w:space="0" w:color="auto"/>
        <w:bottom w:val="none" w:sz="0" w:space="0" w:color="auto"/>
        <w:right w:val="none" w:sz="0" w:space="0" w:color="auto"/>
      </w:divBdr>
    </w:div>
    <w:div w:id="1899050019">
      <w:bodyDiv w:val="1"/>
      <w:marLeft w:val="0"/>
      <w:marRight w:val="0"/>
      <w:marTop w:val="0"/>
      <w:marBottom w:val="0"/>
      <w:divBdr>
        <w:top w:val="none" w:sz="0" w:space="0" w:color="auto"/>
        <w:left w:val="none" w:sz="0" w:space="0" w:color="auto"/>
        <w:bottom w:val="none" w:sz="0" w:space="0" w:color="auto"/>
        <w:right w:val="none" w:sz="0" w:space="0" w:color="auto"/>
      </w:divBdr>
    </w:div>
    <w:div w:id="1901473829">
      <w:bodyDiv w:val="1"/>
      <w:marLeft w:val="0"/>
      <w:marRight w:val="0"/>
      <w:marTop w:val="0"/>
      <w:marBottom w:val="0"/>
      <w:divBdr>
        <w:top w:val="none" w:sz="0" w:space="0" w:color="auto"/>
        <w:left w:val="none" w:sz="0" w:space="0" w:color="auto"/>
        <w:bottom w:val="none" w:sz="0" w:space="0" w:color="auto"/>
        <w:right w:val="none" w:sz="0" w:space="0" w:color="auto"/>
      </w:divBdr>
    </w:div>
    <w:div w:id="1901553552">
      <w:bodyDiv w:val="1"/>
      <w:marLeft w:val="0"/>
      <w:marRight w:val="0"/>
      <w:marTop w:val="0"/>
      <w:marBottom w:val="0"/>
      <w:divBdr>
        <w:top w:val="none" w:sz="0" w:space="0" w:color="auto"/>
        <w:left w:val="none" w:sz="0" w:space="0" w:color="auto"/>
        <w:bottom w:val="none" w:sz="0" w:space="0" w:color="auto"/>
        <w:right w:val="none" w:sz="0" w:space="0" w:color="auto"/>
      </w:divBdr>
    </w:div>
    <w:div w:id="1901868985">
      <w:bodyDiv w:val="1"/>
      <w:marLeft w:val="0"/>
      <w:marRight w:val="0"/>
      <w:marTop w:val="0"/>
      <w:marBottom w:val="0"/>
      <w:divBdr>
        <w:top w:val="none" w:sz="0" w:space="0" w:color="auto"/>
        <w:left w:val="none" w:sz="0" w:space="0" w:color="auto"/>
        <w:bottom w:val="none" w:sz="0" w:space="0" w:color="auto"/>
        <w:right w:val="none" w:sz="0" w:space="0" w:color="auto"/>
      </w:divBdr>
    </w:div>
    <w:div w:id="1909420567">
      <w:bodyDiv w:val="1"/>
      <w:marLeft w:val="0"/>
      <w:marRight w:val="0"/>
      <w:marTop w:val="0"/>
      <w:marBottom w:val="0"/>
      <w:divBdr>
        <w:top w:val="none" w:sz="0" w:space="0" w:color="auto"/>
        <w:left w:val="none" w:sz="0" w:space="0" w:color="auto"/>
        <w:bottom w:val="none" w:sz="0" w:space="0" w:color="auto"/>
        <w:right w:val="none" w:sz="0" w:space="0" w:color="auto"/>
      </w:divBdr>
    </w:div>
    <w:div w:id="1913421037">
      <w:bodyDiv w:val="1"/>
      <w:marLeft w:val="0"/>
      <w:marRight w:val="0"/>
      <w:marTop w:val="0"/>
      <w:marBottom w:val="0"/>
      <w:divBdr>
        <w:top w:val="none" w:sz="0" w:space="0" w:color="auto"/>
        <w:left w:val="none" w:sz="0" w:space="0" w:color="auto"/>
        <w:bottom w:val="none" w:sz="0" w:space="0" w:color="auto"/>
        <w:right w:val="none" w:sz="0" w:space="0" w:color="auto"/>
      </w:divBdr>
    </w:div>
    <w:div w:id="1922837788">
      <w:bodyDiv w:val="1"/>
      <w:marLeft w:val="0"/>
      <w:marRight w:val="0"/>
      <w:marTop w:val="0"/>
      <w:marBottom w:val="0"/>
      <w:divBdr>
        <w:top w:val="none" w:sz="0" w:space="0" w:color="auto"/>
        <w:left w:val="none" w:sz="0" w:space="0" w:color="auto"/>
        <w:bottom w:val="none" w:sz="0" w:space="0" w:color="auto"/>
        <w:right w:val="none" w:sz="0" w:space="0" w:color="auto"/>
      </w:divBdr>
    </w:div>
    <w:div w:id="1926528737">
      <w:bodyDiv w:val="1"/>
      <w:marLeft w:val="0"/>
      <w:marRight w:val="0"/>
      <w:marTop w:val="0"/>
      <w:marBottom w:val="0"/>
      <w:divBdr>
        <w:top w:val="none" w:sz="0" w:space="0" w:color="auto"/>
        <w:left w:val="none" w:sz="0" w:space="0" w:color="auto"/>
        <w:bottom w:val="none" w:sz="0" w:space="0" w:color="auto"/>
        <w:right w:val="none" w:sz="0" w:space="0" w:color="auto"/>
      </w:divBdr>
    </w:div>
    <w:div w:id="1929994296">
      <w:bodyDiv w:val="1"/>
      <w:marLeft w:val="0"/>
      <w:marRight w:val="0"/>
      <w:marTop w:val="0"/>
      <w:marBottom w:val="0"/>
      <w:divBdr>
        <w:top w:val="none" w:sz="0" w:space="0" w:color="auto"/>
        <w:left w:val="none" w:sz="0" w:space="0" w:color="auto"/>
        <w:bottom w:val="none" w:sz="0" w:space="0" w:color="auto"/>
        <w:right w:val="none" w:sz="0" w:space="0" w:color="auto"/>
      </w:divBdr>
    </w:div>
    <w:div w:id="1932160542">
      <w:bodyDiv w:val="1"/>
      <w:marLeft w:val="0"/>
      <w:marRight w:val="0"/>
      <w:marTop w:val="0"/>
      <w:marBottom w:val="0"/>
      <w:divBdr>
        <w:top w:val="none" w:sz="0" w:space="0" w:color="auto"/>
        <w:left w:val="none" w:sz="0" w:space="0" w:color="auto"/>
        <w:bottom w:val="none" w:sz="0" w:space="0" w:color="auto"/>
        <w:right w:val="none" w:sz="0" w:space="0" w:color="auto"/>
      </w:divBdr>
    </w:div>
    <w:div w:id="1950505967">
      <w:bodyDiv w:val="1"/>
      <w:marLeft w:val="0"/>
      <w:marRight w:val="0"/>
      <w:marTop w:val="0"/>
      <w:marBottom w:val="0"/>
      <w:divBdr>
        <w:top w:val="none" w:sz="0" w:space="0" w:color="auto"/>
        <w:left w:val="none" w:sz="0" w:space="0" w:color="auto"/>
        <w:bottom w:val="none" w:sz="0" w:space="0" w:color="auto"/>
        <w:right w:val="none" w:sz="0" w:space="0" w:color="auto"/>
      </w:divBdr>
    </w:div>
    <w:div w:id="1956593323">
      <w:bodyDiv w:val="1"/>
      <w:marLeft w:val="0"/>
      <w:marRight w:val="0"/>
      <w:marTop w:val="0"/>
      <w:marBottom w:val="0"/>
      <w:divBdr>
        <w:top w:val="none" w:sz="0" w:space="0" w:color="auto"/>
        <w:left w:val="none" w:sz="0" w:space="0" w:color="auto"/>
        <w:bottom w:val="none" w:sz="0" w:space="0" w:color="auto"/>
        <w:right w:val="none" w:sz="0" w:space="0" w:color="auto"/>
      </w:divBdr>
    </w:div>
    <w:div w:id="1962035489">
      <w:bodyDiv w:val="1"/>
      <w:marLeft w:val="0"/>
      <w:marRight w:val="0"/>
      <w:marTop w:val="0"/>
      <w:marBottom w:val="0"/>
      <w:divBdr>
        <w:top w:val="none" w:sz="0" w:space="0" w:color="auto"/>
        <w:left w:val="none" w:sz="0" w:space="0" w:color="auto"/>
        <w:bottom w:val="none" w:sz="0" w:space="0" w:color="auto"/>
        <w:right w:val="none" w:sz="0" w:space="0" w:color="auto"/>
      </w:divBdr>
    </w:div>
    <w:div w:id="1966695146">
      <w:bodyDiv w:val="1"/>
      <w:marLeft w:val="0"/>
      <w:marRight w:val="0"/>
      <w:marTop w:val="0"/>
      <w:marBottom w:val="0"/>
      <w:divBdr>
        <w:top w:val="none" w:sz="0" w:space="0" w:color="auto"/>
        <w:left w:val="none" w:sz="0" w:space="0" w:color="auto"/>
        <w:bottom w:val="none" w:sz="0" w:space="0" w:color="auto"/>
        <w:right w:val="none" w:sz="0" w:space="0" w:color="auto"/>
      </w:divBdr>
    </w:div>
    <w:div w:id="1968005862">
      <w:bodyDiv w:val="1"/>
      <w:marLeft w:val="0"/>
      <w:marRight w:val="0"/>
      <w:marTop w:val="0"/>
      <w:marBottom w:val="0"/>
      <w:divBdr>
        <w:top w:val="none" w:sz="0" w:space="0" w:color="auto"/>
        <w:left w:val="none" w:sz="0" w:space="0" w:color="auto"/>
        <w:bottom w:val="none" w:sz="0" w:space="0" w:color="auto"/>
        <w:right w:val="none" w:sz="0" w:space="0" w:color="auto"/>
      </w:divBdr>
    </w:div>
    <w:div w:id="1972830394">
      <w:bodyDiv w:val="1"/>
      <w:marLeft w:val="0"/>
      <w:marRight w:val="0"/>
      <w:marTop w:val="0"/>
      <w:marBottom w:val="0"/>
      <w:divBdr>
        <w:top w:val="none" w:sz="0" w:space="0" w:color="auto"/>
        <w:left w:val="none" w:sz="0" w:space="0" w:color="auto"/>
        <w:bottom w:val="none" w:sz="0" w:space="0" w:color="auto"/>
        <w:right w:val="none" w:sz="0" w:space="0" w:color="auto"/>
      </w:divBdr>
    </w:div>
    <w:div w:id="1973515223">
      <w:bodyDiv w:val="1"/>
      <w:marLeft w:val="0"/>
      <w:marRight w:val="0"/>
      <w:marTop w:val="0"/>
      <w:marBottom w:val="0"/>
      <w:divBdr>
        <w:top w:val="none" w:sz="0" w:space="0" w:color="auto"/>
        <w:left w:val="none" w:sz="0" w:space="0" w:color="auto"/>
        <w:bottom w:val="none" w:sz="0" w:space="0" w:color="auto"/>
        <w:right w:val="none" w:sz="0" w:space="0" w:color="auto"/>
      </w:divBdr>
    </w:div>
    <w:div w:id="1976252079">
      <w:bodyDiv w:val="1"/>
      <w:marLeft w:val="0"/>
      <w:marRight w:val="0"/>
      <w:marTop w:val="0"/>
      <w:marBottom w:val="0"/>
      <w:divBdr>
        <w:top w:val="none" w:sz="0" w:space="0" w:color="auto"/>
        <w:left w:val="none" w:sz="0" w:space="0" w:color="auto"/>
        <w:bottom w:val="none" w:sz="0" w:space="0" w:color="auto"/>
        <w:right w:val="none" w:sz="0" w:space="0" w:color="auto"/>
      </w:divBdr>
    </w:div>
    <w:div w:id="1977292233">
      <w:bodyDiv w:val="1"/>
      <w:marLeft w:val="0"/>
      <w:marRight w:val="0"/>
      <w:marTop w:val="0"/>
      <w:marBottom w:val="0"/>
      <w:divBdr>
        <w:top w:val="none" w:sz="0" w:space="0" w:color="auto"/>
        <w:left w:val="none" w:sz="0" w:space="0" w:color="auto"/>
        <w:bottom w:val="none" w:sz="0" w:space="0" w:color="auto"/>
        <w:right w:val="none" w:sz="0" w:space="0" w:color="auto"/>
      </w:divBdr>
    </w:div>
    <w:div w:id="1982884789">
      <w:bodyDiv w:val="1"/>
      <w:marLeft w:val="0"/>
      <w:marRight w:val="0"/>
      <w:marTop w:val="0"/>
      <w:marBottom w:val="0"/>
      <w:divBdr>
        <w:top w:val="none" w:sz="0" w:space="0" w:color="auto"/>
        <w:left w:val="none" w:sz="0" w:space="0" w:color="auto"/>
        <w:bottom w:val="none" w:sz="0" w:space="0" w:color="auto"/>
        <w:right w:val="none" w:sz="0" w:space="0" w:color="auto"/>
      </w:divBdr>
    </w:div>
    <w:div w:id="1984580454">
      <w:bodyDiv w:val="1"/>
      <w:marLeft w:val="0"/>
      <w:marRight w:val="0"/>
      <w:marTop w:val="0"/>
      <w:marBottom w:val="0"/>
      <w:divBdr>
        <w:top w:val="none" w:sz="0" w:space="0" w:color="auto"/>
        <w:left w:val="none" w:sz="0" w:space="0" w:color="auto"/>
        <w:bottom w:val="none" w:sz="0" w:space="0" w:color="auto"/>
        <w:right w:val="none" w:sz="0" w:space="0" w:color="auto"/>
      </w:divBdr>
    </w:div>
    <w:div w:id="1987733249">
      <w:bodyDiv w:val="1"/>
      <w:marLeft w:val="0"/>
      <w:marRight w:val="0"/>
      <w:marTop w:val="0"/>
      <w:marBottom w:val="0"/>
      <w:divBdr>
        <w:top w:val="none" w:sz="0" w:space="0" w:color="auto"/>
        <w:left w:val="none" w:sz="0" w:space="0" w:color="auto"/>
        <w:bottom w:val="none" w:sz="0" w:space="0" w:color="auto"/>
        <w:right w:val="none" w:sz="0" w:space="0" w:color="auto"/>
      </w:divBdr>
    </w:div>
    <w:div w:id="1988781002">
      <w:bodyDiv w:val="1"/>
      <w:marLeft w:val="0"/>
      <w:marRight w:val="0"/>
      <w:marTop w:val="0"/>
      <w:marBottom w:val="0"/>
      <w:divBdr>
        <w:top w:val="none" w:sz="0" w:space="0" w:color="auto"/>
        <w:left w:val="none" w:sz="0" w:space="0" w:color="auto"/>
        <w:bottom w:val="none" w:sz="0" w:space="0" w:color="auto"/>
        <w:right w:val="none" w:sz="0" w:space="0" w:color="auto"/>
      </w:divBdr>
    </w:div>
    <w:div w:id="1991203611">
      <w:bodyDiv w:val="1"/>
      <w:marLeft w:val="0"/>
      <w:marRight w:val="0"/>
      <w:marTop w:val="0"/>
      <w:marBottom w:val="0"/>
      <w:divBdr>
        <w:top w:val="none" w:sz="0" w:space="0" w:color="auto"/>
        <w:left w:val="none" w:sz="0" w:space="0" w:color="auto"/>
        <w:bottom w:val="none" w:sz="0" w:space="0" w:color="auto"/>
        <w:right w:val="none" w:sz="0" w:space="0" w:color="auto"/>
      </w:divBdr>
    </w:div>
    <w:div w:id="1993100235">
      <w:bodyDiv w:val="1"/>
      <w:marLeft w:val="0"/>
      <w:marRight w:val="0"/>
      <w:marTop w:val="0"/>
      <w:marBottom w:val="0"/>
      <w:divBdr>
        <w:top w:val="none" w:sz="0" w:space="0" w:color="auto"/>
        <w:left w:val="none" w:sz="0" w:space="0" w:color="auto"/>
        <w:bottom w:val="none" w:sz="0" w:space="0" w:color="auto"/>
        <w:right w:val="none" w:sz="0" w:space="0" w:color="auto"/>
      </w:divBdr>
    </w:div>
    <w:div w:id="2002661537">
      <w:bodyDiv w:val="1"/>
      <w:marLeft w:val="0"/>
      <w:marRight w:val="0"/>
      <w:marTop w:val="0"/>
      <w:marBottom w:val="0"/>
      <w:divBdr>
        <w:top w:val="none" w:sz="0" w:space="0" w:color="auto"/>
        <w:left w:val="none" w:sz="0" w:space="0" w:color="auto"/>
        <w:bottom w:val="none" w:sz="0" w:space="0" w:color="auto"/>
        <w:right w:val="none" w:sz="0" w:space="0" w:color="auto"/>
      </w:divBdr>
    </w:div>
    <w:div w:id="2006395734">
      <w:bodyDiv w:val="1"/>
      <w:marLeft w:val="0"/>
      <w:marRight w:val="0"/>
      <w:marTop w:val="0"/>
      <w:marBottom w:val="0"/>
      <w:divBdr>
        <w:top w:val="none" w:sz="0" w:space="0" w:color="auto"/>
        <w:left w:val="none" w:sz="0" w:space="0" w:color="auto"/>
        <w:bottom w:val="none" w:sz="0" w:space="0" w:color="auto"/>
        <w:right w:val="none" w:sz="0" w:space="0" w:color="auto"/>
      </w:divBdr>
    </w:div>
    <w:div w:id="2008046743">
      <w:bodyDiv w:val="1"/>
      <w:marLeft w:val="0"/>
      <w:marRight w:val="0"/>
      <w:marTop w:val="0"/>
      <w:marBottom w:val="0"/>
      <w:divBdr>
        <w:top w:val="none" w:sz="0" w:space="0" w:color="auto"/>
        <w:left w:val="none" w:sz="0" w:space="0" w:color="auto"/>
        <w:bottom w:val="none" w:sz="0" w:space="0" w:color="auto"/>
        <w:right w:val="none" w:sz="0" w:space="0" w:color="auto"/>
      </w:divBdr>
    </w:div>
    <w:div w:id="2008095973">
      <w:bodyDiv w:val="1"/>
      <w:marLeft w:val="0"/>
      <w:marRight w:val="0"/>
      <w:marTop w:val="0"/>
      <w:marBottom w:val="0"/>
      <w:divBdr>
        <w:top w:val="none" w:sz="0" w:space="0" w:color="auto"/>
        <w:left w:val="none" w:sz="0" w:space="0" w:color="auto"/>
        <w:bottom w:val="none" w:sz="0" w:space="0" w:color="auto"/>
        <w:right w:val="none" w:sz="0" w:space="0" w:color="auto"/>
      </w:divBdr>
    </w:div>
    <w:div w:id="2008243622">
      <w:bodyDiv w:val="1"/>
      <w:marLeft w:val="0"/>
      <w:marRight w:val="0"/>
      <w:marTop w:val="0"/>
      <w:marBottom w:val="0"/>
      <w:divBdr>
        <w:top w:val="none" w:sz="0" w:space="0" w:color="auto"/>
        <w:left w:val="none" w:sz="0" w:space="0" w:color="auto"/>
        <w:bottom w:val="none" w:sz="0" w:space="0" w:color="auto"/>
        <w:right w:val="none" w:sz="0" w:space="0" w:color="auto"/>
      </w:divBdr>
    </w:div>
    <w:div w:id="2009671755">
      <w:bodyDiv w:val="1"/>
      <w:marLeft w:val="0"/>
      <w:marRight w:val="0"/>
      <w:marTop w:val="0"/>
      <w:marBottom w:val="0"/>
      <w:divBdr>
        <w:top w:val="none" w:sz="0" w:space="0" w:color="auto"/>
        <w:left w:val="none" w:sz="0" w:space="0" w:color="auto"/>
        <w:bottom w:val="none" w:sz="0" w:space="0" w:color="auto"/>
        <w:right w:val="none" w:sz="0" w:space="0" w:color="auto"/>
      </w:divBdr>
    </w:div>
    <w:div w:id="2011711780">
      <w:bodyDiv w:val="1"/>
      <w:marLeft w:val="0"/>
      <w:marRight w:val="0"/>
      <w:marTop w:val="0"/>
      <w:marBottom w:val="0"/>
      <w:divBdr>
        <w:top w:val="none" w:sz="0" w:space="0" w:color="auto"/>
        <w:left w:val="none" w:sz="0" w:space="0" w:color="auto"/>
        <w:bottom w:val="none" w:sz="0" w:space="0" w:color="auto"/>
        <w:right w:val="none" w:sz="0" w:space="0" w:color="auto"/>
      </w:divBdr>
    </w:div>
    <w:div w:id="2011784438">
      <w:bodyDiv w:val="1"/>
      <w:marLeft w:val="0"/>
      <w:marRight w:val="0"/>
      <w:marTop w:val="0"/>
      <w:marBottom w:val="0"/>
      <w:divBdr>
        <w:top w:val="none" w:sz="0" w:space="0" w:color="auto"/>
        <w:left w:val="none" w:sz="0" w:space="0" w:color="auto"/>
        <w:bottom w:val="none" w:sz="0" w:space="0" w:color="auto"/>
        <w:right w:val="none" w:sz="0" w:space="0" w:color="auto"/>
      </w:divBdr>
    </w:div>
    <w:div w:id="2016301414">
      <w:bodyDiv w:val="1"/>
      <w:marLeft w:val="0"/>
      <w:marRight w:val="0"/>
      <w:marTop w:val="0"/>
      <w:marBottom w:val="0"/>
      <w:divBdr>
        <w:top w:val="none" w:sz="0" w:space="0" w:color="auto"/>
        <w:left w:val="none" w:sz="0" w:space="0" w:color="auto"/>
        <w:bottom w:val="none" w:sz="0" w:space="0" w:color="auto"/>
        <w:right w:val="none" w:sz="0" w:space="0" w:color="auto"/>
      </w:divBdr>
    </w:div>
    <w:div w:id="2018919831">
      <w:bodyDiv w:val="1"/>
      <w:marLeft w:val="0"/>
      <w:marRight w:val="0"/>
      <w:marTop w:val="0"/>
      <w:marBottom w:val="0"/>
      <w:divBdr>
        <w:top w:val="none" w:sz="0" w:space="0" w:color="auto"/>
        <w:left w:val="none" w:sz="0" w:space="0" w:color="auto"/>
        <w:bottom w:val="none" w:sz="0" w:space="0" w:color="auto"/>
        <w:right w:val="none" w:sz="0" w:space="0" w:color="auto"/>
      </w:divBdr>
    </w:div>
    <w:div w:id="2019653945">
      <w:bodyDiv w:val="1"/>
      <w:marLeft w:val="0"/>
      <w:marRight w:val="0"/>
      <w:marTop w:val="0"/>
      <w:marBottom w:val="0"/>
      <w:divBdr>
        <w:top w:val="none" w:sz="0" w:space="0" w:color="auto"/>
        <w:left w:val="none" w:sz="0" w:space="0" w:color="auto"/>
        <w:bottom w:val="none" w:sz="0" w:space="0" w:color="auto"/>
        <w:right w:val="none" w:sz="0" w:space="0" w:color="auto"/>
      </w:divBdr>
    </w:div>
    <w:div w:id="2021471801">
      <w:bodyDiv w:val="1"/>
      <w:marLeft w:val="0"/>
      <w:marRight w:val="0"/>
      <w:marTop w:val="0"/>
      <w:marBottom w:val="0"/>
      <w:divBdr>
        <w:top w:val="none" w:sz="0" w:space="0" w:color="auto"/>
        <w:left w:val="none" w:sz="0" w:space="0" w:color="auto"/>
        <w:bottom w:val="none" w:sz="0" w:space="0" w:color="auto"/>
        <w:right w:val="none" w:sz="0" w:space="0" w:color="auto"/>
      </w:divBdr>
    </w:div>
    <w:div w:id="2022077638">
      <w:bodyDiv w:val="1"/>
      <w:marLeft w:val="0"/>
      <w:marRight w:val="0"/>
      <w:marTop w:val="0"/>
      <w:marBottom w:val="0"/>
      <w:divBdr>
        <w:top w:val="none" w:sz="0" w:space="0" w:color="auto"/>
        <w:left w:val="none" w:sz="0" w:space="0" w:color="auto"/>
        <w:bottom w:val="none" w:sz="0" w:space="0" w:color="auto"/>
        <w:right w:val="none" w:sz="0" w:space="0" w:color="auto"/>
      </w:divBdr>
    </w:div>
    <w:div w:id="2035688866">
      <w:bodyDiv w:val="1"/>
      <w:marLeft w:val="0"/>
      <w:marRight w:val="0"/>
      <w:marTop w:val="0"/>
      <w:marBottom w:val="0"/>
      <w:divBdr>
        <w:top w:val="none" w:sz="0" w:space="0" w:color="auto"/>
        <w:left w:val="none" w:sz="0" w:space="0" w:color="auto"/>
        <w:bottom w:val="none" w:sz="0" w:space="0" w:color="auto"/>
        <w:right w:val="none" w:sz="0" w:space="0" w:color="auto"/>
      </w:divBdr>
    </w:div>
    <w:div w:id="2042128228">
      <w:bodyDiv w:val="1"/>
      <w:marLeft w:val="0"/>
      <w:marRight w:val="0"/>
      <w:marTop w:val="0"/>
      <w:marBottom w:val="0"/>
      <w:divBdr>
        <w:top w:val="none" w:sz="0" w:space="0" w:color="auto"/>
        <w:left w:val="none" w:sz="0" w:space="0" w:color="auto"/>
        <w:bottom w:val="none" w:sz="0" w:space="0" w:color="auto"/>
        <w:right w:val="none" w:sz="0" w:space="0" w:color="auto"/>
      </w:divBdr>
    </w:div>
    <w:div w:id="2049065615">
      <w:bodyDiv w:val="1"/>
      <w:marLeft w:val="0"/>
      <w:marRight w:val="0"/>
      <w:marTop w:val="0"/>
      <w:marBottom w:val="0"/>
      <w:divBdr>
        <w:top w:val="none" w:sz="0" w:space="0" w:color="auto"/>
        <w:left w:val="none" w:sz="0" w:space="0" w:color="auto"/>
        <w:bottom w:val="none" w:sz="0" w:space="0" w:color="auto"/>
        <w:right w:val="none" w:sz="0" w:space="0" w:color="auto"/>
      </w:divBdr>
    </w:div>
    <w:div w:id="2056391863">
      <w:bodyDiv w:val="1"/>
      <w:marLeft w:val="0"/>
      <w:marRight w:val="0"/>
      <w:marTop w:val="0"/>
      <w:marBottom w:val="0"/>
      <w:divBdr>
        <w:top w:val="none" w:sz="0" w:space="0" w:color="auto"/>
        <w:left w:val="none" w:sz="0" w:space="0" w:color="auto"/>
        <w:bottom w:val="none" w:sz="0" w:space="0" w:color="auto"/>
        <w:right w:val="none" w:sz="0" w:space="0" w:color="auto"/>
      </w:divBdr>
    </w:div>
    <w:div w:id="2061248540">
      <w:bodyDiv w:val="1"/>
      <w:marLeft w:val="0"/>
      <w:marRight w:val="0"/>
      <w:marTop w:val="0"/>
      <w:marBottom w:val="0"/>
      <w:divBdr>
        <w:top w:val="none" w:sz="0" w:space="0" w:color="auto"/>
        <w:left w:val="none" w:sz="0" w:space="0" w:color="auto"/>
        <w:bottom w:val="none" w:sz="0" w:space="0" w:color="auto"/>
        <w:right w:val="none" w:sz="0" w:space="0" w:color="auto"/>
      </w:divBdr>
    </w:div>
    <w:div w:id="2062363997">
      <w:bodyDiv w:val="1"/>
      <w:marLeft w:val="0"/>
      <w:marRight w:val="0"/>
      <w:marTop w:val="0"/>
      <w:marBottom w:val="0"/>
      <w:divBdr>
        <w:top w:val="none" w:sz="0" w:space="0" w:color="auto"/>
        <w:left w:val="none" w:sz="0" w:space="0" w:color="auto"/>
        <w:bottom w:val="none" w:sz="0" w:space="0" w:color="auto"/>
        <w:right w:val="none" w:sz="0" w:space="0" w:color="auto"/>
      </w:divBdr>
    </w:div>
    <w:div w:id="2067877663">
      <w:bodyDiv w:val="1"/>
      <w:marLeft w:val="0"/>
      <w:marRight w:val="0"/>
      <w:marTop w:val="0"/>
      <w:marBottom w:val="0"/>
      <w:divBdr>
        <w:top w:val="none" w:sz="0" w:space="0" w:color="auto"/>
        <w:left w:val="none" w:sz="0" w:space="0" w:color="auto"/>
        <w:bottom w:val="none" w:sz="0" w:space="0" w:color="auto"/>
        <w:right w:val="none" w:sz="0" w:space="0" w:color="auto"/>
      </w:divBdr>
    </w:div>
    <w:div w:id="2075932150">
      <w:bodyDiv w:val="1"/>
      <w:marLeft w:val="0"/>
      <w:marRight w:val="0"/>
      <w:marTop w:val="0"/>
      <w:marBottom w:val="0"/>
      <w:divBdr>
        <w:top w:val="none" w:sz="0" w:space="0" w:color="auto"/>
        <w:left w:val="none" w:sz="0" w:space="0" w:color="auto"/>
        <w:bottom w:val="none" w:sz="0" w:space="0" w:color="auto"/>
        <w:right w:val="none" w:sz="0" w:space="0" w:color="auto"/>
      </w:divBdr>
    </w:div>
    <w:div w:id="2080639060">
      <w:bodyDiv w:val="1"/>
      <w:marLeft w:val="0"/>
      <w:marRight w:val="0"/>
      <w:marTop w:val="0"/>
      <w:marBottom w:val="0"/>
      <w:divBdr>
        <w:top w:val="none" w:sz="0" w:space="0" w:color="auto"/>
        <w:left w:val="none" w:sz="0" w:space="0" w:color="auto"/>
        <w:bottom w:val="none" w:sz="0" w:space="0" w:color="auto"/>
        <w:right w:val="none" w:sz="0" w:space="0" w:color="auto"/>
      </w:divBdr>
    </w:div>
    <w:div w:id="2082100813">
      <w:bodyDiv w:val="1"/>
      <w:marLeft w:val="0"/>
      <w:marRight w:val="0"/>
      <w:marTop w:val="0"/>
      <w:marBottom w:val="0"/>
      <w:divBdr>
        <w:top w:val="none" w:sz="0" w:space="0" w:color="auto"/>
        <w:left w:val="none" w:sz="0" w:space="0" w:color="auto"/>
        <w:bottom w:val="none" w:sz="0" w:space="0" w:color="auto"/>
        <w:right w:val="none" w:sz="0" w:space="0" w:color="auto"/>
      </w:divBdr>
    </w:div>
    <w:div w:id="2085368892">
      <w:bodyDiv w:val="1"/>
      <w:marLeft w:val="0"/>
      <w:marRight w:val="0"/>
      <w:marTop w:val="0"/>
      <w:marBottom w:val="0"/>
      <w:divBdr>
        <w:top w:val="none" w:sz="0" w:space="0" w:color="auto"/>
        <w:left w:val="none" w:sz="0" w:space="0" w:color="auto"/>
        <w:bottom w:val="none" w:sz="0" w:space="0" w:color="auto"/>
        <w:right w:val="none" w:sz="0" w:space="0" w:color="auto"/>
      </w:divBdr>
    </w:div>
    <w:div w:id="2090540254">
      <w:bodyDiv w:val="1"/>
      <w:marLeft w:val="0"/>
      <w:marRight w:val="0"/>
      <w:marTop w:val="0"/>
      <w:marBottom w:val="0"/>
      <w:divBdr>
        <w:top w:val="none" w:sz="0" w:space="0" w:color="auto"/>
        <w:left w:val="none" w:sz="0" w:space="0" w:color="auto"/>
        <w:bottom w:val="none" w:sz="0" w:space="0" w:color="auto"/>
        <w:right w:val="none" w:sz="0" w:space="0" w:color="auto"/>
      </w:divBdr>
    </w:div>
    <w:div w:id="2093548693">
      <w:bodyDiv w:val="1"/>
      <w:marLeft w:val="0"/>
      <w:marRight w:val="0"/>
      <w:marTop w:val="0"/>
      <w:marBottom w:val="0"/>
      <w:divBdr>
        <w:top w:val="none" w:sz="0" w:space="0" w:color="auto"/>
        <w:left w:val="none" w:sz="0" w:space="0" w:color="auto"/>
        <w:bottom w:val="none" w:sz="0" w:space="0" w:color="auto"/>
        <w:right w:val="none" w:sz="0" w:space="0" w:color="auto"/>
      </w:divBdr>
    </w:div>
    <w:div w:id="2097628775">
      <w:bodyDiv w:val="1"/>
      <w:marLeft w:val="0"/>
      <w:marRight w:val="0"/>
      <w:marTop w:val="0"/>
      <w:marBottom w:val="0"/>
      <w:divBdr>
        <w:top w:val="none" w:sz="0" w:space="0" w:color="auto"/>
        <w:left w:val="none" w:sz="0" w:space="0" w:color="auto"/>
        <w:bottom w:val="none" w:sz="0" w:space="0" w:color="auto"/>
        <w:right w:val="none" w:sz="0" w:space="0" w:color="auto"/>
      </w:divBdr>
    </w:div>
    <w:div w:id="2099867515">
      <w:bodyDiv w:val="1"/>
      <w:marLeft w:val="0"/>
      <w:marRight w:val="0"/>
      <w:marTop w:val="0"/>
      <w:marBottom w:val="0"/>
      <w:divBdr>
        <w:top w:val="none" w:sz="0" w:space="0" w:color="auto"/>
        <w:left w:val="none" w:sz="0" w:space="0" w:color="auto"/>
        <w:bottom w:val="none" w:sz="0" w:space="0" w:color="auto"/>
        <w:right w:val="none" w:sz="0" w:space="0" w:color="auto"/>
      </w:divBdr>
    </w:div>
    <w:div w:id="2101949472">
      <w:bodyDiv w:val="1"/>
      <w:marLeft w:val="0"/>
      <w:marRight w:val="0"/>
      <w:marTop w:val="0"/>
      <w:marBottom w:val="0"/>
      <w:divBdr>
        <w:top w:val="none" w:sz="0" w:space="0" w:color="auto"/>
        <w:left w:val="none" w:sz="0" w:space="0" w:color="auto"/>
        <w:bottom w:val="none" w:sz="0" w:space="0" w:color="auto"/>
        <w:right w:val="none" w:sz="0" w:space="0" w:color="auto"/>
      </w:divBdr>
    </w:div>
    <w:div w:id="2107073036">
      <w:bodyDiv w:val="1"/>
      <w:marLeft w:val="0"/>
      <w:marRight w:val="0"/>
      <w:marTop w:val="0"/>
      <w:marBottom w:val="0"/>
      <w:divBdr>
        <w:top w:val="none" w:sz="0" w:space="0" w:color="auto"/>
        <w:left w:val="none" w:sz="0" w:space="0" w:color="auto"/>
        <w:bottom w:val="none" w:sz="0" w:space="0" w:color="auto"/>
        <w:right w:val="none" w:sz="0" w:space="0" w:color="auto"/>
      </w:divBdr>
    </w:div>
    <w:div w:id="2109888489">
      <w:bodyDiv w:val="1"/>
      <w:marLeft w:val="0"/>
      <w:marRight w:val="0"/>
      <w:marTop w:val="0"/>
      <w:marBottom w:val="0"/>
      <w:divBdr>
        <w:top w:val="none" w:sz="0" w:space="0" w:color="auto"/>
        <w:left w:val="none" w:sz="0" w:space="0" w:color="auto"/>
        <w:bottom w:val="none" w:sz="0" w:space="0" w:color="auto"/>
        <w:right w:val="none" w:sz="0" w:space="0" w:color="auto"/>
      </w:divBdr>
    </w:div>
    <w:div w:id="2111512919">
      <w:bodyDiv w:val="1"/>
      <w:marLeft w:val="0"/>
      <w:marRight w:val="0"/>
      <w:marTop w:val="0"/>
      <w:marBottom w:val="0"/>
      <w:divBdr>
        <w:top w:val="none" w:sz="0" w:space="0" w:color="auto"/>
        <w:left w:val="none" w:sz="0" w:space="0" w:color="auto"/>
        <w:bottom w:val="none" w:sz="0" w:space="0" w:color="auto"/>
        <w:right w:val="none" w:sz="0" w:space="0" w:color="auto"/>
      </w:divBdr>
    </w:div>
    <w:div w:id="2112314437">
      <w:bodyDiv w:val="1"/>
      <w:marLeft w:val="0"/>
      <w:marRight w:val="0"/>
      <w:marTop w:val="0"/>
      <w:marBottom w:val="0"/>
      <w:divBdr>
        <w:top w:val="none" w:sz="0" w:space="0" w:color="auto"/>
        <w:left w:val="none" w:sz="0" w:space="0" w:color="auto"/>
        <w:bottom w:val="none" w:sz="0" w:space="0" w:color="auto"/>
        <w:right w:val="none" w:sz="0" w:space="0" w:color="auto"/>
      </w:divBdr>
    </w:div>
    <w:div w:id="2112773244">
      <w:bodyDiv w:val="1"/>
      <w:marLeft w:val="0"/>
      <w:marRight w:val="0"/>
      <w:marTop w:val="0"/>
      <w:marBottom w:val="0"/>
      <w:divBdr>
        <w:top w:val="none" w:sz="0" w:space="0" w:color="auto"/>
        <w:left w:val="none" w:sz="0" w:space="0" w:color="auto"/>
        <w:bottom w:val="none" w:sz="0" w:space="0" w:color="auto"/>
        <w:right w:val="none" w:sz="0" w:space="0" w:color="auto"/>
      </w:divBdr>
    </w:div>
    <w:div w:id="2115590801">
      <w:bodyDiv w:val="1"/>
      <w:marLeft w:val="0"/>
      <w:marRight w:val="0"/>
      <w:marTop w:val="0"/>
      <w:marBottom w:val="0"/>
      <w:divBdr>
        <w:top w:val="none" w:sz="0" w:space="0" w:color="auto"/>
        <w:left w:val="none" w:sz="0" w:space="0" w:color="auto"/>
        <w:bottom w:val="none" w:sz="0" w:space="0" w:color="auto"/>
        <w:right w:val="none" w:sz="0" w:space="0" w:color="auto"/>
      </w:divBdr>
    </w:div>
    <w:div w:id="2119451388">
      <w:bodyDiv w:val="1"/>
      <w:marLeft w:val="0"/>
      <w:marRight w:val="0"/>
      <w:marTop w:val="0"/>
      <w:marBottom w:val="0"/>
      <w:divBdr>
        <w:top w:val="none" w:sz="0" w:space="0" w:color="auto"/>
        <w:left w:val="none" w:sz="0" w:space="0" w:color="auto"/>
        <w:bottom w:val="none" w:sz="0" w:space="0" w:color="auto"/>
        <w:right w:val="none" w:sz="0" w:space="0" w:color="auto"/>
      </w:divBdr>
    </w:div>
    <w:div w:id="2120055467">
      <w:bodyDiv w:val="1"/>
      <w:marLeft w:val="0"/>
      <w:marRight w:val="0"/>
      <w:marTop w:val="0"/>
      <w:marBottom w:val="0"/>
      <w:divBdr>
        <w:top w:val="none" w:sz="0" w:space="0" w:color="auto"/>
        <w:left w:val="none" w:sz="0" w:space="0" w:color="auto"/>
        <w:bottom w:val="none" w:sz="0" w:space="0" w:color="auto"/>
        <w:right w:val="none" w:sz="0" w:space="0" w:color="auto"/>
      </w:divBdr>
    </w:div>
    <w:div w:id="2120292022">
      <w:bodyDiv w:val="1"/>
      <w:marLeft w:val="0"/>
      <w:marRight w:val="0"/>
      <w:marTop w:val="0"/>
      <w:marBottom w:val="0"/>
      <w:divBdr>
        <w:top w:val="none" w:sz="0" w:space="0" w:color="auto"/>
        <w:left w:val="none" w:sz="0" w:space="0" w:color="auto"/>
        <w:bottom w:val="none" w:sz="0" w:space="0" w:color="auto"/>
        <w:right w:val="none" w:sz="0" w:space="0" w:color="auto"/>
      </w:divBdr>
    </w:div>
    <w:div w:id="2123114222">
      <w:bodyDiv w:val="1"/>
      <w:marLeft w:val="0"/>
      <w:marRight w:val="0"/>
      <w:marTop w:val="0"/>
      <w:marBottom w:val="0"/>
      <w:divBdr>
        <w:top w:val="none" w:sz="0" w:space="0" w:color="auto"/>
        <w:left w:val="none" w:sz="0" w:space="0" w:color="auto"/>
        <w:bottom w:val="none" w:sz="0" w:space="0" w:color="auto"/>
        <w:right w:val="none" w:sz="0" w:space="0" w:color="auto"/>
      </w:divBdr>
    </w:div>
    <w:div w:id="2123764693">
      <w:bodyDiv w:val="1"/>
      <w:marLeft w:val="0"/>
      <w:marRight w:val="0"/>
      <w:marTop w:val="0"/>
      <w:marBottom w:val="0"/>
      <w:divBdr>
        <w:top w:val="none" w:sz="0" w:space="0" w:color="auto"/>
        <w:left w:val="none" w:sz="0" w:space="0" w:color="auto"/>
        <w:bottom w:val="none" w:sz="0" w:space="0" w:color="auto"/>
        <w:right w:val="none" w:sz="0" w:space="0" w:color="auto"/>
      </w:divBdr>
    </w:div>
    <w:div w:id="2124811563">
      <w:bodyDiv w:val="1"/>
      <w:marLeft w:val="0"/>
      <w:marRight w:val="0"/>
      <w:marTop w:val="0"/>
      <w:marBottom w:val="0"/>
      <w:divBdr>
        <w:top w:val="none" w:sz="0" w:space="0" w:color="auto"/>
        <w:left w:val="none" w:sz="0" w:space="0" w:color="auto"/>
        <w:bottom w:val="none" w:sz="0" w:space="0" w:color="auto"/>
        <w:right w:val="none" w:sz="0" w:space="0" w:color="auto"/>
      </w:divBdr>
    </w:div>
    <w:div w:id="2126003669">
      <w:bodyDiv w:val="1"/>
      <w:marLeft w:val="0"/>
      <w:marRight w:val="0"/>
      <w:marTop w:val="0"/>
      <w:marBottom w:val="0"/>
      <w:divBdr>
        <w:top w:val="none" w:sz="0" w:space="0" w:color="auto"/>
        <w:left w:val="none" w:sz="0" w:space="0" w:color="auto"/>
        <w:bottom w:val="none" w:sz="0" w:space="0" w:color="auto"/>
        <w:right w:val="none" w:sz="0" w:space="0" w:color="auto"/>
      </w:divBdr>
    </w:div>
    <w:div w:id="2126848261">
      <w:bodyDiv w:val="1"/>
      <w:marLeft w:val="0"/>
      <w:marRight w:val="0"/>
      <w:marTop w:val="0"/>
      <w:marBottom w:val="0"/>
      <w:divBdr>
        <w:top w:val="none" w:sz="0" w:space="0" w:color="auto"/>
        <w:left w:val="none" w:sz="0" w:space="0" w:color="auto"/>
        <w:bottom w:val="none" w:sz="0" w:space="0" w:color="auto"/>
        <w:right w:val="none" w:sz="0" w:space="0" w:color="auto"/>
      </w:divBdr>
    </w:div>
    <w:div w:id="2131970846">
      <w:bodyDiv w:val="1"/>
      <w:marLeft w:val="0"/>
      <w:marRight w:val="0"/>
      <w:marTop w:val="0"/>
      <w:marBottom w:val="0"/>
      <w:divBdr>
        <w:top w:val="none" w:sz="0" w:space="0" w:color="auto"/>
        <w:left w:val="none" w:sz="0" w:space="0" w:color="auto"/>
        <w:bottom w:val="none" w:sz="0" w:space="0" w:color="auto"/>
        <w:right w:val="none" w:sz="0" w:space="0" w:color="auto"/>
      </w:divBdr>
    </w:div>
    <w:div w:id="2139687086">
      <w:bodyDiv w:val="1"/>
      <w:marLeft w:val="0"/>
      <w:marRight w:val="0"/>
      <w:marTop w:val="0"/>
      <w:marBottom w:val="0"/>
      <w:divBdr>
        <w:top w:val="none" w:sz="0" w:space="0" w:color="auto"/>
        <w:left w:val="none" w:sz="0" w:space="0" w:color="auto"/>
        <w:bottom w:val="none" w:sz="0" w:space="0" w:color="auto"/>
        <w:right w:val="none" w:sz="0" w:space="0" w:color="auto"/>
      </w:divBdr>
    </w:div>
    <w:div w:id="2140151483">
      <w:bodyDiv w:val="1"/>
      <w:marLeft w:val="0"/>
      <w:marRight w:val="0"/>
      <w:marTop w:val="0"/>
      <w:marBottom w:val="0"/>
      <w:divBdr>
        <w:top w:val="none" w:sz="0" w:space="0" w:color="auto"/>
        <w:left w:val="none" w:sz="0" w:space="0" w:color="auto"/>
        <w:bottom w:val="none" w:sz="0" w:space="0" w:color="auto"/>
        <w:right w:val="none" w:sz="0" w:space="0" w:color="auto"/>
      </w:divBdr>
    </w:div>
    <w:div w:id="2141798681">
      <w:bodyDiv w:val="1"/>
      <w:marLeft w:val="0"/>
      <w:marRight w:val="0"/>
      <w:marTop w:val="0"/>
      <w:marBottom w:val="0"/>
      <w:divBdr>
        <w:top w:val="none" w:sz="0" w:space="0" w:color="auto"/>
        <w:left w:val="none" w:sz="0" w:space="0" w:color="auto"/>
        <w:bottom w:val="none" w:sz="0" w:space="0" w:color="auto"/>
        <w:right w:val="none" w:sz="0" w:space="0" w:color="auto"/>
      </w:divBdr>
    </w:div>
    <w:div w:id="2142455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image" Target="media/image73.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3.png"/><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3.png"/><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image" Target="media/image1.tif"/><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31EDED-3A40-4E93-96C8-362B490A83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1728</TotalTime>
  <Pages>75</Pages>
  <Words>3820</Words>
  <Characters>21776</Characters>
  <Application>Microsoft Office Word</Application>
  <DocSecurity>0</DocSecurity>
  <Lines>181</Lines>
  <Paragraphs>51</Paragraphs>
  <ScaleCrop>false</ScaleCrop>
  <HeadingPairs>
    <vt:vector size="2" baseType="variant">
      <vt:variant>
        <vt:lpstr>Название</vt:lpstr>
      </vt:variant>
      <vt:variant>
        <vt:i4>1</vt:i4>
      </vt:variant>
    </vt:vector>
  </HeadingPairs>
  <TitlesOfParts>
    <vt:vector size="1" baseType="lpstr">
      <vt:lpstr>Глава 3. Электронная модель системы теплоснабжения городского округа</vt:lpstr>
    </vt:vector>
  </TitlesOfParts>
  <Manager>Ратько А.В.</Manager>
  <Company>ООО "НИПИ ПРЭС"</Company>
  <LinksUpToDate>false</LinksUpToDate>
  <CharactersWithSpaces>25545</CharactersWithSpaces>
  <SharedDoc>false</SharedDoc>
  <HLinks>
    <vt:vector size="36" baseType="variant">
      <vt:variant>
        <vt:i4>5242898</vt:i4>
      </vt:variant>
      <vt:variant>
        <vt:i4>27</vt:i4>
      </vt:variant>
      <vt:variant>
        <vt:i4>0</vt:i4>
      </vt:variant>
      <vt:variant>
        <vt:i4>5</vt:i4>
      </vt:variant>
      <vt:variant>
        <vt:lpwstr>http://ru.wikipedia.org/wiki/%D0%AD%D0%BD%D0%B5%D1%80%D0%B3%D0%BE%D1%81%D0%B1%D0%B5%D1%80%D0%B5%D0%B6%D0%B5%D0%BD%D0%B8%D0%B5</vt:lpwstr>
      </vt:variant>
      <vt:variant>
        <vt:lpwstr/>
      </vt:variant>
      <vt:variant>
        <vt:i4>5242947</vt:i4>
      </vt:variant>
      <vt:variant>
        <vt:i4>24</vt:i4>
      </vt:variant>
      <vt:variant>
        <vt:i4>0</vt:i4>
      </vt:variant>
      <vt:variant>
        <vt:i4>5</vt:i4>
      </vt:variant>
      <vt:variant>
        <vt:lpwstr>http://ru.wikipedia.org/wiki/%D0%A2%D0%B5%D0%BF%D0%BB%D0%BE%D1%81%D0%BD%D0%B0%D0%B1%D0%B6%D0%B5%D0%BD%D0%B8%D0%B5</vt:lpwstr>
      </vt:variant>
      <vt:variant>
        <vt:lpwstr/>
      </vt:variant>
      <vt:variant>
        <vt:i4>917539</vt:i4>
      </vt:variant>
      <vt:variant>
        <vt:i4>21</vt:i4>
      </vt:variant>
      <vt:variant>
        <vt:i4>0</vt:i4>
      </vt:variant>
      <vt:variant>
        <vt:i4>5</vt:i4>
      </vt:variant>
      <vt:variant>
        <vt:lpwstr>http://ru.wikipedia.org/wiki/%D0%93%D0%BE%D1%80%D0%BE%D0%B4%D1%81%D0%BA%D0%BE%D0%B9_%D0%BE%D0%BA%D1%80%D1%83%D0%B3</vt:lpwstr>
      </vt:variant>
      <vt:variant>
        <vt:lpwstr/>
      </vt:variant>
      <vt:variant>
        <vt:i4>1376312</vt:i4>
      </vt:variant>
      <vt:variant>
        <vt:i4>14</vt:i4>
      </vt:variant>
      <vt:variant>
        <vt:i4>0</vt:i4>
      </vt:variant>
      <vt:variant>
        <vt:i4>5</vt:i4>
      </vt:variant>
      <vt:variant>
        <vt:lpwstr/>
      </vt:variant>
      <vt:variant>
        <vt:lpwstr>_Toc369518398</vt:lpwstr>
      </vt:variant>
      <vt:variant>
        <vt:i4>1376312</vt:i4>
      </vt:variant>
      <vt:variant>
        <vt:i4>8</vt:i4>
      </vt:variant>
      <vt:variant>
        <vt:i4>0</vt:i4>
      </vt:variant>
      <vt:variant>
        <vt:i4>5</vt:i4>
      </vt:variant>
      <vt:variant>
        <vt:lpwstr/>
      </vt:variant>
      <vt:variant>
        <vt:lpwstr>_Toc369518397</vt:lpwstr>
      </vt:variant>
      <vt:variant>
        <vt:i4>1376312</vt:i4>
      </vt:variant>
      <vt:variant>
        <vt:i4>2</vt:i4>
      </vt:variant>
      <vt:variant>
        <vt:i4>0</vt:i4>
      </vt:variant>
      <vt:variant>
        <vt:i4>5</vt:i4>
      </vt:variant>
      <vt:variant>
        <vt:lpwstr/>
      </vt:variant>
      <vt:variant>
        <vt:lpwstr>_Toc369518396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Глава 3. Электронная модель системы теплоснабжения городского округа</dc:title>
  <dc:subject/>
  <dc:creator>Цыбулина В.С.</dc:creator>
  <cp:keywords/>
  <dc:description/>
  <cp:lastModifiedBy>User</cp:lastModifiedBy>
  <cp:revision>70</cp:revision>
  <cp:lastPrinted>2022-10-01T07:06:00Z</cp:lastPrinted>
  <dcterms:created xsi:type="dcterms:W3CDTF">2022-08-18T15:36:00Z</dcterms:created>
  <dcterms:modified xsi:type="dcterms:W3CDTF">2023-10-18T13:37:00Z</dcterms:modified>
</cp:coreProperties>
</file>