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B9" w:rsidRPr="00247E5E" w:rsidRDefault="000638B9" w:rsidP="000638B9">
      <w:pPr>
        <w:tabs>
          <w:tab w:val="left" w:pos="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7E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Перечень </w:t>
      </w:r>
    </w:p>
    <w:p w:rsidR="000638B9" w:rsidRPr="00247E5E" w:rsidRDefault="000638B9" w:rsidP="000638B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7E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нормативных правовых актов администрации города Перми, регулирующих вопросы, относящиеся к сфере </w:t>
      </w:r>
      <w:r w:rsidR="00C23B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земельных отношений</w:t>
      </w:r>
    </w:p>
    <w:p w:rsidR="000638B9" w:rsidRPr="00247E5E" w:rsidRDefault="000638B9" w:rsidP="000638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8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9099"/>
      </w:tblGrid>
      <w:tr w:rsidR="000638B9" w:rsidRPr="00247E5E" w:rsidTr="0095238F">
        <w:trPr>
          <w:trHeight w:val="421"/>
        </w:trPr>
        <w:tc>
          <w:tcPr>
            <w:tcW w:w="9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B9" w:rsidRPr="00247E5E" w:rsidRDefault="000638B9" w:rsidP="009523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7E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Постановления администрации города Перми</w:t>
            </w:r>
          </w:p>
        </w:tc>
      </w:tr>
      <w:tr w:rsidR="000638B9" w:rsidRPr="00247E5E" w:rsidTr="0095238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0638B9" w:rsidP="0095238F">
            <w:pPr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C23B70" w:rsidP="009523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г. Перми от 17.02.2012 № 63 «Об утверждении Административного регламента предоставления департаментом земельных отношений администрации города Перми муниципальной услуги «Выдача копий архивных документов, подтверждающих право на владение землей»;</w:t>
            </w:r>
          </w:p>
        </w:tc>
      </w:tr>
      <w:tr w:rsidR="000638B9" w:rsidRPr="00247E5E" w:rsidTr="0095238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0638B9" w:rsidP="009523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C23B70" w:rsidP="009523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г. Перми от 18.12.2017 № 1141 «Об утверждении Административного регламента предоставления департаментом земельных отношений администрации города Перми муниципальной услуги «Утверждение схемы расположения земельного участка или земельных участков на кадастровом плане территории»;</w:t>
            </w:r>
          </w:p>
        </w:tc>
      </w:tr>
      <w:tr w:rsidR="000638B9" w:rsidRPr="00247E5E" w:rsidTr="0095238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0638B9" w:rsidP="009523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C23B70" w:rsidP="009523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г. Перми от 18.12.2017 № 1147 «Об утверждении Административного регламента предоставления департаментом земельных отношений администрации города Перми муниципальной услуги «Согласование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порядке»;</w:t>
            </w:r>
          </w:p>
        </w:tc>
      </w:tr>
      <w:tr w:rsidR="000638B9" w:rsidRPr="00247E5E" w:rsidTr="0095238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0638B9" w:rsidP="009523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F7781E" w:rsidP="009523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г. Перми от 30.11.2021 № 1081 «Об утверждении Административного регламента предоставления департаментом земельных отношений администрации города Перми муниципальной услуги «Предварительное согласование предоставления земельного участка» и признании </w:t>
            </w:r>
            <w:proofErr w:type="gramStart"/>
            <w:r w:rsidRPr="00F7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F7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силу некоторых постановлений администрации города Перми в сфере земельных отношений»;</w:t>
            </w:r>
          </w:p>
        </w:tc>
      </w:tr>
      <w:tr w:rsidR="000638B9" w:rsidRPr="00247E5E" w:rsidTr="0095238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0638B9" w:rsidP="009523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F7781E" w:rsidP="009523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г. Перми от 30.11.2021 № 1079 «Об утверждении Административного регламента предоставления департаментом земельных отношений администрации города Перми муниципальной услуги «Перераспределение земельных участков» и признании </w:t>
            </w:r>
            <w:proofErr w:type="gramStart"/>
            <w:r w:rsidRPr="00F7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F7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силу некоторых постановлений администрации города Перми в сфере земельных отношений»;</w:t>
            </w:r>
          </w:p>
        </w:tc>
      </w:tr>
      <w:tr w:rsidR="000638B9" w:rsidRPr="00247E5E" w:rsidTr="0095238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0638B9" w:rsidP="009523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F7781E" w:rsidP="009523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г. Перми от 30.11.2021 № 1078 «Об утверждении Административного регламента предоставления департаментом земельных отношений администрации города Перми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торгах»;</w:t>
            </w:r>
          </w:p>
        </w:tc>
      </w:tr>
      <w:tr w:rsidR="000638B9" w:rsidRPr="00247E5E" w:rsidTr="0095238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0638B9" w:rsidP="009523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F7781E" w:rsidP="009523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г. Перми от 30.11.2021 № 1076 «Об утверждении Административного регламента предоставления департаментом земельных отношений администрации города Перми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и признании утратившими силу некоторых постановлений администрации города Перми в сфере земельных отношений»;</w:t>
            </w:r>
          </w:p>
        </w:tc>
      </w:tr>
      <w:tr w:rsidR="000638B9" w:rsidRPr="00247E5E" w:rsidTr="0095238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0638B9" w:rsidP="009523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F7781E" w:rsidP="009523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г. Перми от 30.11.2021 № 1075 «Об утверждении </w:t>
            </w:r>
            <w:r w:rsidRPr="00F7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Административного регламента предоставления департаментом земельных отношений администрации города Перми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торгов»;</w:t>
            </w:r>
          </w:p>
        </w:tc>
      </w:tr>
      <w:tr w:rsidR="000638B9" w:rsidRPr="00247E5E" w:rsidTr="0095238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0638B9" w:rsidP="009523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F7781E" w:rsidP="009523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г. Перми от 01.12.2021 № 1092 «Об утверждении Административного регламента предоставления департаментом земельных отношений администрации города Перми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 и признании утратившими силу некоторых постановлений администрации города Перми в сфере земельных отношений»;</w:t>
            </w:r>
          </w:p>
        </w:tc>
      </w:tr>
      <w:tr w:rsidR="000638B9" w:rsidRPr="00247E5E" w:rsidTr="0095238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0638B9" w:rsidP="009523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F7781E" w:rsidP="009523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г. Перми от 01.12.2021 № 1093 «Об утверждении Административного регламента предоставления департаментом земельных отношений администрации города Перми муниципальной услуги «Выдача разрешения на использование земельных участков и размещение объектов» и признании </w:t>
            </w:r>
            <w:proofErr w:type="gramStart"/>
            <w:r w:rsidRPr="00F7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F7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силу некоторых постановлений администрации города Перми в сфере земельных отношений»;</w:t>
            </w:r>
          </w:p>
        </w:tc>
      </w:tr>
      <w:tr w:rsidR="000638B9" w:rsidRPr="00247E5E" w:rsidTr="0095238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0638B9" w:rsidP="009523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F7781E" w:rsidP="009523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г. Перми от 07.12.2022 № 1251 «Об утверждении Порядка заключения договоров для целей возведения гражданами гаражей, являющихся некапитальными сооружениями, либо размещения стоянки технических или других средств передвижения инвалидов вблизи их места жительства»;</w:t>
            </w:r>
          </w:p>
        </w:tc>
      </w:tr>
      <w:tr w:rsidR="000638B9" w:rsidRPr="00247E5E" w:rsidTr="0095238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0638B9" w:rsidP="009523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F7781E" w:rsidP="009523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г. Перми от 26.12.2022 № 1371 «Об утверждении Положения о порядке реализации прав инвалидов и семей, имеющих в своем составе инвалидов, состоящих на учете в качестве нуждающихся в улучшении жилищных условий, на первоочередное получение земельных участков для индивидуального жилищного строительства, ведения садоводства на территории города Перми»;</w:t>
            </w:r>
          </w:p>
        </w:tc>
      </w:tr>
      <w:tr w:rsidR="000638B9" w:rsidRPr="00247E5E" w:rsidTr="0095238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0638B9" w:rsidP="009523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FE746E" w:rsidP="00FE74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7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г. Перми от 24.03.2017 № 217 «</w:t>
            </w:r>
            <w:r w:rsidRPr="00FE7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Порядка формирования альтернативного перечня земельных участков, предназначенных для предоставления многодетным семьям в собственность бесплатно без торгов, Порядка распределения земельных участков, включенных в альтернативный перечень земельных участков, предназначенных для предоставления многодетным семьям в собственность без торгов, между многодетными семьями, поставленными на учет в городе Перми в целях предоставления земельных участков, и о</w:t>
            </w:r>
            <w:proofErr w:type="gramEnd"/>
            <w:r w:rsidRPr="00FE7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7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внесении</w:t>
            </w:r>
            <w:proofErr w:type="gramEnd"/>
            <w:r w:rsidRPr="00FE7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изменений в отдельные правовые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акты администрации города Перми»</w:t>
            </w:r>
          </w:p>
        </w:tc>
      </w:tr>
      <w:tr w:rsidR="000638B9" w:rsidRPr="00247E5E" w:rsidTr="0095238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0638B9" w:rsidP="009523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F7781E" w:rsidP="009523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г. Перми от 14.01.2022 № 17 «Об утверждении типовых форм документов, используемых при осуществлении муниципального земельного контроля на территории города Перми»;</w:t>
            </w:r>
          </w:p>
        </w:tc>
      </w:tr>
      <w:tr w:rsidR="000638B9" w:rsidRPr="00247E5E" w:rsidTr="0095238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0638B9" w:rsidP="009523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C23B70" w:rsidP="009523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г. Перми от 19.11.2019 № 914 «Об утверждении Порядка предоставления рассрочки платежа по договорам купли-продажи земельных участков, находящихся в муниципальной собственности, собственникам зданий, сооружений, расположенных на таких земельных участках»;</w:t>
            </w:r>
          </w:p>
        </w:tc>
      </w:tr>
      <w:tr w:rsidR="000638B9" w:rsidRPr="00247E5E" w:rsidTr="0095238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0638B9" w:rsidP="009523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C23B70" w:rsidP="009523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г. Перми от 29.05.2015 № 322 «Об утверждении типовых форм договоров аренды, купли-продажи, безвозмездного пользования </w:t>
            </w:r>
            <w:r w:rsidRPr="00C2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Перми»;</w:t>
            </w:r>
          </w:p>
        </w:tc>
      </w:tr>
      <w:tr w:rsidR="000638B9" w:rsidRPr="00247E5E" w:rsidTr="0095238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0638B9" w:rsidP="009523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C23B70" w:rsidP="009523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г. Перми от 25.12.2014 № 1042 «Об утверждении Положения об учете автостоянок открытого типа на территории города Перми»;</w:t>
            </w:r>
          </w:p>
        </w:tc>
      </w:tr>
      <w:tr w:rsidR="000638B9" w:rsidRPr="00247E5E" w:rsidTr="0095238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0638B9" w:rsidP="009523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C23B70" w:rsidP="009523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г. Перми от 04.12.2012 № 88-П «Об утверждении Порядка распределения земельных участков между многодетными семьями, поставленными на учет в целях предоставления земельных участков на территории города Перми»;</w:t>
            </w:r>
          </w:p>
        </w:tc>
      </w:tr>
      <w:tr w:rsidR="000638B9" w:rsidRPr="00247E5E" w:rsidTr="0095238F">
        <w:trPr>
          <w:trHeight w:val="92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0638B9" w:rsidP="009523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B9" w:rsidRPr="00247E5E" w:rsidRDefault="00C23B70" w:rsidP="009523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B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г. Перми от 20.06.2012 № 309 «Об утверждении Порядка формирования перечня земельных участков, предназначенных для предоставления многодетным семьям в собственность бесплатно без торгов в городе Перми»;</w:t>
            </w:r>
          </w:p>
        </w:tc>
      </w:tr>
      <w:tr w:rsidR="00FE746E" w:rsidRPr="00247E5E" w:rsidTr="0095238F">
        <w:trPr>
          <w:trHeight w:val="92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6E" w:rsidRPr="00247E5E" w:rsidRDefault="00FE746E" w:rsidP="009523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6E" w:rsidRPr="00C23B70" w:rsidRDefault="00FE746E" w:rsidP="009523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г. Перми от 04.12.2012 № 89-П «Об утверждении Положения о комиссии по распределению земельных участков между многодетными семьями, поставленными на учет в городе Перми в целях предоставления земельных участков, и состава комиссии»</w:t>
            </w:r>
          </w:p>
        </w:tc>
      </w:tr>
      <w:tr w:rsidR="00FE746E" w:rsidRPr="00247E5E" w:rsidTr="0095238F">
        <w:trPr>
          <w:trHeight w:val="92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6E" w:rsidRPr="00247E5E" w:rsidRDefault="00FE746E" w:rsidP="009523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6E" w:rsidRPr="00FE746E" w:rsidRDefault="00FE746E" w:rsidP="009523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Администрации г. Перми от 16.10.2020 № 1012 «Об утверждении перечня формируемых земельных участков»;</w:t>
            </w:r>
          </w:p>
        </w:tc>
      </w:tr>
      <w:tr w:rsidR="00FE746E" w:rsidRPr="00247E5E" w:rsidTr="0095238F">
        <w:trPr>
          <w:trHeight w:val="92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6E" w:rsidRPr="00247E5E" w:rsidRDefault="00FE746E" w:rsidP="0095238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6E" w:rsidRPr="00FE746E" w:rsidRDefault="00FE746E" w:rsidP="0095238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Администраци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г. Перми от 02.08.2017 № 592 «</w:t>
            </w:r>
            <w:r w:rsidRPr="00FE7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альтернативного перечня земельных участков, предназначенных для предоставления многодетным семьям в собственность бесп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латно без торгов в городе Перми»</w:t>
            </w:r>
            <w:r w:rsidRPr="00FE74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95238F" w:rsidRDefault="0095238F"/>
    <w:sectPr w:rsidR="0095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C4616"/>
    <w:multiLevelType w:val="hybridMultilevel"/>
    <w:tmpl w:val="90D02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B9"/>
    <w:rsid w:val="000638B9"/>
    <w:rsid w:val="00214DFF"/>
    <w:rsid w:val="003B71D8"/>
    <w:rsid w:val="006F7E12"/>
    <w:rsid w:val="008E44F7"/>
    <w:rsid w:val="0095238F"/>
    <w:rsid w:val="00C23B70"/>
    <w:rsid w:val="00F61B8B"/>
    <w:rsid w:val="00F7781E"/>
    <w:rsid w:val="00F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B9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B9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Пичкалева Стефания Сергеевна</dc:creator>
  <cp:lastModifiedBy>Оганесян Анжела Самвельевна</cp:lastModifiedBy>
  <cp:revision>3</cp:revision>
  <dcterms:created xsi:type="dcterms:W3CDTF">2023-04-06T06:06:00Z</dcterms:created>
  <dcterms:modified xsi:type="dcterms:W3CDTF">2023-04-06T11:20:00Z</dcterms:modified>
</cp:coreProperties>
</file>