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82" w:rsidRPr="00B14ECE" w:rsidRDefault="009A29FD" w:rsidP="0003664C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CE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03664C">
        <w:rPr>
          <w:rFonts w:ascii="Times New Roman" w:hAnsi="Times New Roman" w:cs="Times New Roman"/>
          <w:b/>
          <w:sz w:val="28"/>
          <w:szCs w:val="28"/>
        </w:rPr>
        <w:br/>
      </w:r>
      <w:r w:rsidRPr="00B14ECE">
        <w:rPr>
          <w:rFonts w:ascii="Times New Roman" w:hAnsi="Times New Roman" w:cs="Times New Roman"/>
          <w:b/>
          <w:sz w:val="28"/>
          <w:szCs w:val="28"/>
        </w:rPr>
        <w:t>о способах получения консультации по вопросам соб</w:t>
      </w:r>
      <w:r w:rsidR="002D2AAE" w:rsidRPr="00B14ECE">
        <w:rPr>
          <w:rFonts w:ascii="Times New Roman" w:hAnsi="Times New Roman" w:cs="Times New Roman"/>
          <w:b/>
          <w:sz w:val="28"/>
          <w:szCs w:val="28"/>
        </w:rPr>
        <w:t xml:space="preserve">людения обязательных требований законодательства об особо охраняемых природных территориях и </w:t>
      </w:r>
      <w:r w:rsidRPr="00B14ECE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="002D2AAE" w:rsidRPr="00B14ECE">
        <w:rPr>
          <w:rFonts w:ascii="Times New Roman" w:hAnsi="Times New Roman" w:cs="Times New Roman"/>
          <w:b/>
          <w:sz w:val="28"/>
          <w:szCs w:val="28"/>
        </w:rPr>
        <w:t>охраны окружающей среды</w:t>
      </w:r>
      <w:r w:rsidRPr="00B14ECE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  <w:r w:rsidR="002D2AAE" w:rsidRPr="00B14ECE">
        <w:rPr>
          <w:rFonts w:ascii="Times New Roman" w:hAnsi="Times New Roman" w:cs="Times New Roman"/>
          <w:b/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значения города Перми</w:t>
      </w:r>
    </w:p>
    <w:p w:rsidR="002D2AAE" w:rsidRPr="00B14ECE" w:rsidRDefault="002D2AAE" w:rsidP="002D2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9FD" w:rsidRPr="00B14ECE" w:rsidRDefault="009A29FD" w:rsidP="0003664C">
      <w:pPr>
        <w:rPr>
          <w:rFonts w:ascii="Times New Roman" w:hAnsi="Times New Roman" w:cs="Times New Roman"/>
          <w:sz w:val="28"/>
          <w:szCs w:val="28"/>
        </w:rPr>
      </w:pPr>
    </w:p>
    <w:p w:rsidR="00334D0B" w:rsidRPr="00B14ECE" w:rsidRDefault="00334D0B" w:rsidP="0003664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муниципальном </w:t>
      </w:r>
      <w:r w:rsidR="002D2AAE" w:rsidRPr="00B14ECE">
        <w:rPr>
          <w:rFonts w:ascii="Times New Roman" w:hAnsi="Times New Roman" w:cs="Times New Roman"/>
          <w:sz w:val="28"/>
          <w:szCs w:val="28"/>
        </w:rPr>
        <w:t>контроле в области охраны и использования особо охраняемых природных территорий местного значения города Перми</w:t>
      </w:r>
      <w:r w:rsidRPr="00B14ECE">
        <w:rPr>
          <w:rFonts w:ascii="Times New Roman" w:hAnsi="Times New Roman" w:cs="Times New Roman"/>
          <w:sz w:val="28"/>
          <w:szCs w:val="28"/>
        </w:rPr>
        <w:t xml:space="preserve"> на территории города Перми, утвержденного решением Пермской городской Думы от 21.12.2021 № 3</w:t>
      </w:r>
      <w:r w:rsidR="002D2AAE" w:rsidRPr="00B14ECE">
        <w:rPr>
          <w:rFonts w:ascii="Times New Roman" w:hAnsi="Times New Roman" w:cs="Times New Roman"/>
          <w:sz w:val="28"/>
          <w:szCs w:val="28"/>
        </w:rPr>
        <w:t>10</w:t>
      </w:r>
      <w:r w:rsidR="0003664C">
        <w:rPr>
          <w:rFonts w:ascii="Times New Roman" w:hAnsi="Times New Roman" w:cs="Times New Roman"/>
          <w:sz w:val="28"/>
          <w:szCs w:val="28"/>
        </w:rPr>
        <w:t xml:space="preserve">, </w:t>
      </w:r>
      <w:r w:rsidRPr="00B14ECE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2D2AAE" w:rsidRPr="00B14ECE">
        <w:rPr>
          <w:sz w:val="28"/>
          <w:szCs w:val="28"/>
        </w:rPr>
        <w:t xml:space="preserve"> </w:t>
      </w:r>
      <w:r w:rsidR="002D2AAE" w:rsidRPr="00B14ECE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местного значения города Перми</w:t>
      </w:r>
      <w:r w:rsidRPr="00B14ECE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 осуществляется функциональным органом администрации города Перми, осуществляющим функции в сфере экологии и природопользования</w:t>
      </w:r>
      <w:r w:rsidR="0003664C">
        <w:rPr>
          <w:rFonts w:ascii="Times New Roman" w:hAnsi="Times New Roman" w:cs="Times New Roman"/>
          <w:sz w:val="28"/>
          <w:szCs w:val="28"/>
        </w:rPr>
        <w:t>, – управлением по экологии и природопользованию администрации города Перми</w:t>
      </w:r>
      <w:r w:rsidRPr="00B14ECE">
        <w:rPr>
          <w:rFonts w:ascii="Times New Roman" w:hAnsi="Times New Roman" w:cs="Times New Roman"/>
          <w:sz w:val="28"/>
          <w:szCs w:val="28"/>
        </w:rPr>
        <w:t xml:space="preserve"> (далее – Орган контроля)</w:t>
      </w:r>
      <w:r w:rsidR="002D2AAE" w:rsidRPr="00B14ECE">
        <w:rPr>
          <w:rFonts w:ascii="Times New Roman" w:hAnsi="Times New Roman" w:cs="Times New Roman"/>
          <w:sz w:val="28"/>
          <w:szCs w:val="28"/>
        </w:rPr>
        <w:t>.</w:t>
      </w:r>
    </w:p>
    <w:p w:rsidR="002D2AAE" w:rsidRPr="00B14ECE" w:rsidRDefault="002D2AAE" w:rsidP="002D2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руководителем Органа контроля, заместителем руководителя Органа контроля, </w:t>
      </w:r>
      <w:r w:rsidR="004B7FD6">
        <w:rPr>
          <w:rFonts w:ascii="Times New Roman" w:hAnsi="Times New Roman" w:cs="Times New Roman"/>
          <w:sz w:val="28"/>
          <w:szCs w:val="28"/>
        </w:rPr>
        <w:t xml:space="preserve">должностными лицами Органа контроля </w:t>
      </w:r>
      <w:r w:rsidRPr="00B14ECE">
        <w:rPr>
          <w:rFonts w:ascii="Times New Roman" w:hAnsi="Times New Roman" w:cs="Times New Roman"/>
          <w:sz w:val="28"/>
          <w:szCs w:val="28"/>
        </w:rPr>
        <w:t>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625463" w:rsidRPr="00625463" w:rsidRDefault="00625463" w:rsidP="00D458EA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63">
        <w:rPr>
          <w:rFonts w:ascii="Times New Roman" w:hAnsi="Times New Roman" w:cs="Times New Roman"/>
          <w:sz w:val="28"/>
          <w:szCs w:val="28"/>
        </w:rPr>
        <w:t>Приемные дни: вторник, четверг, с 15:00 до 18.00 часов.</w:t>
      </w:r>
    </w:p>
    <w:p w:rsidR="00D458EA" w:rsidRPr="00625463" w:rsidRDefault="00D458EA" w:rsidP="00D458EA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63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5463" w:rsidRPr="00625463">
        <w:rPr>
          <w:rFonts w:ascii="Times New Roman" w:hAnsi="Times New Roman" w:cs="Times New Roman"/>
          <w:sz w:val="28"/>
          <w:szCs w:val="28"/>
        </w:rPr>
        <w:t>8(342)212-70-75, 8(342)212-83-24</w:t>
      </w:r>
    </w:p>
    <w:p w:rsidR="002D2AAE" w:rsidRPr="00625463" w:rsidRDefault="00D458EA" w:rsidP="00D458EA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546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4" w:history="1">
        <w:r w:rsidR="00625463" w:rsidRPr="006254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uep@gorodperm.ru</w:t>
        </w:r>
      </w:hyperlink>
      <w:r w:rsidR="00625463" w:rsidRPr="006254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5463" w:rsidRPr="00625463" w:rsidRDefault="00625463" w:rsidP="00D458EA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63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 w:rsidRPr="006254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614000, г. Пермь, ул. Советская, 22,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305, 304.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63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</w:t>
      </w:r>
      <w:r w:rsidRPr="00B14ECE">
        <w:rPr>
          <w:rFonts w:ascii="Times New Roman" w:hAnsi="Times New Roman" w:cs="Times New Roman"/>
          <w:sz w:val="28"/>
          <w:szCs w:val="28"/>
        </w:rPr>
        <w:t xml:space="preserve"> или письменной формах по следующим вопросам: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контроля,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Положением.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консультирования,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lastRenderedPageBreak/>
        <w:t>за время консультирования представить ответ на поставленные вопросы невозможно,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в порядке и сроки, установленные Федеральным </w:t>
      </w:r>
      <w:hyperlink r:id="rId5" w:history="1">
        <w:r w:rsidRPr="00B14EC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4ECE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Орган контроля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администрации города Перми. При проведении консультирования во время контрольных мероприятий запись о проведенной консультации отражается в акте контрольного мероприятия, а также в журнале консультирования.</w:t>
      </w:r>
    </w:p>
    <w:p w:rsidR="002D2AAE" w:rsidRPr="00B14ECE" w:rsidRDefault="002D2AAE" w:rsidP="002D2A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контроля в информационно-телекоммуникационной сети Интернет письменного разъяснения, подписанного руководителем Органа контроля, заместителем руководителя Органа контроля, без указания в таком разъяснении сведений, отнесенных к категории ограниченного доступа.</w:t>
      </w:r>
    </w:p>
    <w:p w:rsidR="002D2AAE" w:rsidRPr="00B14ECE" w:rsidRDefault="002D2AAE" w:rsidP="002D2AA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D0B" w:rsidRPr="00B14ECE" w:rsidRDefault="00334D0B" w:rsidP="002D2AA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9FD" w:rsidRPr="00B14ECE" w:rsidRDefault="009A29FD" w:rsidP="002D2AAE">
      <w:pPr>
        <w:suppressAutoHyphens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29FD" w:rsidRPr="00B1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7C"/>
    <w:rsid w:val="0003664C"/>
    <w:rsid w:val="002D2AAE"/>
    <w:rsid w:val="00334D0B"/>
    <w:rsid w:val="00375C82"/>
    <w:rsid w:val="004B7FD6"/>
    <w:rsid w:val="00625463"/>
    <w:rsid w:val="009A29FD"/>
    <w:rsid w:val="00B14ECE"/>
    <w:rsid w:val="00D458EA"/>
    <w:rsid w:val="00E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C4116-D15D-4215-A345-164DC736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4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475D06D0811E00535AB555E4F26CE5E66FD9470F432CA8B66E291B4AFEC2A2914B1AA478016A11B89554E78Fs1bFK" TargetMode="External"/><Relationship Id="rId4" Type="http://schemas.openxmlformats.org/officeDocument/2006/relationships/hyperlink" Target="mailto:uep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Денис Сергеевич</dc:creator>
  <cp:keywords/>
  <dc:description/>
  <cp:lastModifiedBy>Юзеева Екатерина Вадимовна</cp:lastModifiedBy>
  <cp:revision>7</cp:revision>
  <cp:lastPrinted>2022-04-01T09:59:00Z</cp:lastPrinted>
  <dcterms:created xsi:type="dcterms:W3CDTF">2022-03-31T06:55:00Z</dcterms:created>
  <dcterms:modified xsi:type="dcterms:W3CDTF">2022-04-01T10:16:00Z</dcterms:modified>
</cp:coreProperties>
</file>