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1C75" w:rsidRDefault="007D1C75" w:rsidP="00596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3119" w:rsidRPr="00A94D05" w:rsidRDefault="00023119" w:rsidP="00596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4D05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</w:p>
    <w:p w:rsidR="00596202" w:rsidRPr="00A94D05" w:rsidRDefault="00596202" w:rsidP="0059620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94D05">
        <w:rPr>
          <w:rFonts w:ascii="Times New Roman" w:hAnsi="Times New Roman" w:cs="Times New Roman"/>
          <w:b/>
          <w:bCs/>
          <w:sz w:val="24"/>
          <w:szCs w:val="24"/>
        </w:rPr>
        <w:t>о реализации мероприятий по профилактике нарушений обязательных требований</w:t>
      </w:r>
      <w:r w:rsidR="00D971C7">
        <w:rPr>
          <w:rFonts w:ascii="Times New Roman" w:hAnsi="Times New Roman" w:cs="Times New Roman"/>
          <w:b/>
          <w:bCs/>
          <w:sz w:val="24"/>
          <w:szCs w:val="24"/>
        </w:rPr>
        <w:t>, требований, установленных муниципальными правовыми актами,</w:t>
      </w:r>
      <w:r w:rsidR="00A94D05" w:rsidRPr="00A94D05">
        <w:rPr>
          <w:rFonts w:ascii="Times New Roman" w:hAnsi="Times New Roman" w:cs="Times New Roman"/>
          <w:b/>
          <w:bCs/>
          <w:sz w:val="24"/>
          <w:szCs w:val="24"/>
        </w:rPr>
        <w:t xml:space="preserve"> при осуществлении муниципального жилищного контроля на территории города Перми </w:t>
      </w:r>
      <w:r w:rsidRPr="00A94D05">
        <w:rPr>
          <w:rFonts w:ascii="Times New Roman" w:hAnsi="Times New Roman" w:cs="Times New Roman"/>
          <w:b/>
          <w:bCs/>
          <w:sz w:val="24"/>
          <w:szCs w:val="24"/>
        </w:rPr>
        <w:t>за 202</w:t>
      </w:r>
      <w:r w:rsidR="00A94D05" w:rsidRPr="00A94D0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A94D05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023119" w:rsidRPr="00A94D05" w:rsidRDefault="00023119" w:rsidP="0059620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23119" w:rsidRPr="00A94D05" w:rsidRDefault="00596202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ab/>
        <w:t>Информация о реализации мероприятий по профилактике нарушений обязательных требований</w:t>
      </w:r>
      <w:r w:rsidR="00D971C7">
        <w:rPr>
          <w:rFonts w:ascii="Times New Roman" w:hAnsi="Times New Roman" w:cs="Times New Roman"/>
          <w:sz w:val="24"/>
          <w:szCs w:val="24"/>
        </w:rPr>
        <w:t>, требований, установленных муниципальными правовыми актами,</w:t>
      </w:r>
      <w:r w:rsidR="00A94D05" w:rsidRPr="00A94D05">
        <w:rPr>
          <w:rFonts w:ascii="Times New Roman" w:hAnsi="Times New Roman" w:cs="Times New Roman"/>
          <w:sz w:val="24"/>
          <w:szCs w:val="24"/>
        </w:rPr>
        <w:t xml:space="preserve"> </w:t>
      </w:r>
      <w:r w:rsidRPr="00A94D05">
        <w:rPr>
          <w:rFonts w:ascii="Times New Roman" w:hAnsi="Times New Roman" w:cs="Times New Roman"/>
          <w:sz w:val="24"/>
          <w:szCs w:val="24"/>
        </w:rPr>
        <w:t>при осуществлении муниципального жилищного контроля приведена в таблице 1.</w:t>
      </w:r>
    </w:p>
    <w:p w:rsidR="00596202" w:rsidRPr="00A94D05" w:rsidRDefault="00596202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77CD" w:rsidRPr="00A94D05" w:rsidRDefault="00596202" w:rsidP="00596202">
      <w:pPr>
        <w:tabs>
          <w:tab w:val="left" w:pos="8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d"/>
        <w:tblW w:w="9356" w:type="dxa"/>
        <w:tblInd w:w="-5" w:type="dxa"/>
        <w:tblLook w:val="04A0" w:firstRow="1" w:lastRow="0" w:firstColumn="1" w:lastColumn="0" w:noHBand="0" w:noVBand="1"/>
      </w:tblPr>
      <w:tblGrid>
        <w:gridCol w:w="445"/>
        <w:gridCol w:w="4942"/>
        <w:gridCol w:w="3969"/>
      </w:tblGrid>
      <w:tr w:rsidR="00C73719" w:rsidRPr="00A94D05" w:rsidTr="00C73719">
        <w:tc>
          <w:tcPr>
            <w:tcW w:w="445" w:type="dxa"/>
          </w:tcPr>
          <w:p w:rsidR="00596202" w:rsidRPr="00A94D05" w:rsidRDefault="00596202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942" w:type="dxa"/>
          </w:tcPr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969" w:type="dxa"/>
          </w:tcPr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</w:t>
            </w:r>
          </w:p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C73719" w:rsidRPr="00A94D05" w:rsidTr="00C73719">
        <w:tc>
          <w:tcPr>
            <w:tcW w:w="445" w:type="dxa"/>
          </w:tcPr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596202" w:rsidRPr="00A94D05" w:rsidRDefault="00596202" w:rsidP="00596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3719" w:rsidRPr="00A94D05" w:rsidTr="00C73719">
        <w:trPr>
          <w:trHeight w:val="6456"/>
        </w:trPr>
        <w:tc>
          <w:tcPr>
            <w:tcW w:w="445" w:type="dxa"/>
          </w:tcPr>
          <w:p w:rsidR="00596202" w:rsidRPr="00A94D05" w:rsidRDefault="00596202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</w:tcPr>
          <w:p w:rsidR="00AB420C" w:rsidRDefault="00B90BA9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Размещение</w:t>
            </w:r>
            <w:r w:rsidR="00EB7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на официальном сайте администрации города Перми в информационно-телекоммуникационной сети </w:t>
            </w:r>
            <w:r w:rsidR="00EB7B5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 w:rsidR="00EB7B5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B42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6644A" w:rsidRDefault="0056644A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программы профилактики нарушени</w:t>
            </w:r>
            <w:r w:rsidR="0071614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обязательных требований</w:t>
            </w:r>
            <w:r w:rsidR="00D971C7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установленных муниципальными правовыми актами в сфере муниципального жилищного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2021 год;</w:t>
            </w:r>
          </w:p>
          <w:p w:rsidR="00EB7B5C" w:rsidRDefault="00AB420C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B7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0BA9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перечня </w:t>
            </w:r>
            <w:r w:rsidR="00EB7B5C">
              <w:rPr>
                <w:rFonts w:ascii="Times New Roman" w:hAnsi="Times New Roman" w:cs="Times New Roman"/>
                <w:sz w:val="24"/>
                <w:szCs w:val="24"/>
              </w:rPr>
              <w:t>и текста нормативных правовых актов, содержащих обязательные требования</w:t>
            </w:r>
            <w:r w:rsidR="00D971C7">
              <w:rPr>
                <w:rFonts w:ascii="Times New Roman" w:hAnsi="Times New Roman" w:cs="Times New Roman"/>
                <w:sz w:val="24"/>
                <w:szCs w:val="24"/>
              </w:rPr>
              <w:t>, требования, установленные муниципальными правовыми актами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B420C" w:rsidRDefault="00AB420C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плана проведения плановых проверок юридических лиц и индивидуальных предпринимателей на 2021 год;</w:t>
            </w:r>
          </w:p>
          <w:p w:rsidR="00AB420C" w:rsidRDefault="00AB420C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сведений о судебных решениях по исковым заявлениям</w:t>
            </w:r>
            <w:r w:rsidR="00136C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 w:rsidR="00136C7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жилищного контроля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защиту прав, свобод и законных интересов неопределенного круга лиц;</w:t>
            </w:r>
          </w:p>
          <w:p w:rsidR="00C27345" w:rsidRPr="00A94D05" w:rsidRDefault="00AB420C" w:rsidP="0078020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B420C">
              <w:rPr>
                <w:rFonts w:ascii="Times New Roman" w:hAnsi="Times New Roman" w:cs="Times New Roman"/>
                <w:sz w:val="24"/>
                <w:szCs w:val="24"/>
              </w:rPr>
              <w:t>сведени</w:t>
            </w:r>
            <w:r w:rsidR="0056644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420C">
              <w:rPr>
                <w:rFonts w:ascii="Times New Roman" w:hAnsi="Times New Roman" w:cs="Times New Roman"/>
                <w:sz w:val="24"/>
                <w:szCs w:val="24"/>
              </w:rPr>
              <w:t xml:space="preserve"> об исполнении предписаний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C74">
              <w:rPr>
                <w:rFonts w:ascii="Times New Roman" w:hAnsi="Times New Roman" w:cs="Times New Roman"/>
                <w:sz w:val="24"/>
                <w:szCs w:val="24"/>
              </w:rPr>
              <w:t>органа муниципального жилищного контроля</w:t>
            </w:r>
            <w:bookmarkStart w:id="0" w:name="_GoBack"/>
            <w:bookmarkEnd w:id="0"/>
          </w:p>
        </w:tc>
        <w:tc>
          <w:tcPr>
            <w:tcW w:w="3969" w:type="dxa"/>
          </w:tcPr>
          <w:p w:rsidR="00596202" w:rsidRPr="00A94D05" w:rsidRDefault="00FA1FA2" w:rsidP="005962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B90BA9" w:rsidRPr="00A94D05">
              <w:rPr>
                <w:rFonts w:ascii="Times New Roman" w:hAnsi="Times New Roman" w:cs="Times New Roman"/>
                <w:sz w:val="24"/>
                <w:szCs w:val="24"/>
              </w:rPr>
              <w:t>Информация размещена</w:t>
            </w:r>
          </w:p>
        </w:tc>
      </w:tr>
      <w:tr w:rsidR="00C73719" w:rsidRPr="00A94D05" w:rsidTr="00015B40">
        <w:trPr>
          <w:trHeight w:val="2542"/>
        </w:trPr>
        <w:tc>
          <w:tcPr>
            <w:tcW w:w="445" w:type="dxa"/>
          </w:tcPr>
          <w:p w:rsidR="00E94C8F" w:rsidRPr="00A94D05" w:rsidRDefault="00E94C8F" w:rsidP="00E9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42" w:type="dxa"/>
          </w:tcPr>
          <w:p w:rsidR="00E94C8F" w:rsidRPr="00A94D05" w:rsidRDefault="00E94C8F" w:rsidP="00E94C8F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94C8F">
              <w:rPr>
                <w:rFonts w:ascii="Times New Roman" w:hAnsi="Times New Roman" w:cs="Times New Roman"/>
                <w:sz w:val="24"/>
                <w:szCs w:val="24"/>
              </w:rPr>
              <w:t>Информирование подконтрольных субъектов по вопросам соблюдения обязательных требований</w:t>
            </w:r>
            <w:r w:rsidR="00D971C7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установленных муниципальными правовыми актами</w:t>
            </w:r>
          </w:p>
        </w:tc>
        <w:tc>
          <w:tcPr>
            <w:tcW w:w="3969" w:type="dxa"/>
          </w:tcPr>
          <w:p w:rsidR="00E94C8F" w:rsidRPr="00A94D05" w:rsidRDefault="00FA1FA2" w:rsidP="00E94C8F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E94C8F" w:rsidRPr="00A9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</w:t>
            </w:r>
            <w:r w:rsidR="007D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E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одконтрольных субъектов </w:t>
            </w:r>
            <w:r w:rsidR="007D1C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вопросам соблюдения обязательных требований</w:t>
            </w:r>
            <w:r w:rsidR="00D97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требований, установленных муниципальными правовыми актами,</w:t>
            </w:r>
            <w:r w:rsidR="00E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осуществлялось должными лицами</w:t>
            </w:r>
            <w:r w:rsidR="0019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</w:t>
            </w:r>
            <w:r w:rsidR="001979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жилищного контроля</w:t>
            </w:r>
            <w:r w:rsidR="00E94C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C8F" w:rsidRPr="00A9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посредством проведения </w:t>
            </w:r>
            <w:r w:rsidR="00C273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консультаций </w:t>
            </w:r>
            <w:r w:rsidR="00E94C8F" w:rsidRPr="00A9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личном приеме или по телефону, а также разъяснений при проведении контрольных мероприятий.</w:t>
            </w:r>
          </w:p>
          <w:p w:rsidR="00E94C8F" w:rsidRDefault="00FA1FA2" w:rsidP="00FA1F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</w:t>
            </w:r>
            <w:r w:rsidR="00E94C8F" w:rsidRPr="00A9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Особое внимание удел</w:t>
            </w:r>
            <w:r w:rsidR="001126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ялось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94C8F" w:rsidRPr="00A94D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следующим вопросам:</w:t>
            </w:r>
          </w:p>
          <w:p w:rsidR="00D971C7" w:rsidRDefault="00C73719" w:rsidP="00FA1FA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D97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надлежаще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97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D971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имущества собственников помещений в многоквартирных домах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73719" w:rsidRPr="00015B40" w:rsidRDefault="00C73719" w:rsidP="00015B4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 проведение мероприятий </w:t>
            </w:r>
            <w:r w:rsidR="00136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подготовке жилищного фонда </w:t>
            </w:r>
            <w:r w:rsidR="00136C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сезонной эксплуатации</w:t>
            </w:r>
            <w:r w:rsidR="00FA1F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C73719" w:rsidRPr="00A94D05" w:rsidTr="00C73719">
        <w:tc>
          <w:tcPr>
            <w:tcW w:w="445" w:type="dxa"/>
          </w:tcPr>
          <w:p w:rsidR="00C27345" w:rsidRPr="00A94D05" w:rsidRDefault="00C27345" w:rsidP="00E9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942" w:type="dxa"/>
          </w:tcPr>
          <w:p w:rsidR="00C27345" w:rsidRPr="00A94D05" w:rsidRDefault="00C27345" w:rsidP="00E9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</w:t>
            </w:r>
            <w:r w:rsidR="001979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о недопустимости нарушений</w:t>
            </w:r>
            <w:r w:rsidRPr="00A94D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обязательных требований</w:t>
            </w:r>
            <w:r w:rsidR="00197973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установленных муниципальными правовыми актами</w:t>
            </w:r>
          </w:p>
        </w:tc>
        <w:tc>
          <w:tcPr>
            <w:tcW w:w="3969" w:type="dxa"/>
          </w:tcPr>
          <w:p w:rsidR="00C27345" w:rsidRPr="00A94D05" w:rsidRDefault="007D1C75" w:rsidP="00E94C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27345">
              <w:rPr>
                <w:rFonts w:ascii="Times New Roman" w:hAnsi="Times New Roman" w:cs="Times New Roman"/>
                <w:sz w:val="24"/>
                <w:szCs w:val="24"/>
              </w:rPr>
              <w:t>Объявлено 2</w:t>
            </w:r>
            <w:r w:rsidR="00C27345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предостережения</w:t>
            </w:r>
          </w:p>
        </w:tc>
      </w:tr>
    </w:tbl>
    <w:p w:rsidR="00023119" w:rsidRPr="00A94D05" w:rsidRDefault="00023119" w:rsidP="0059620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23119" w:rsidRPr="00A94D05" w:rsidRDefault="00023119" w:rsidP="000F13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A77CD" w:rsidRPr="00A94D05" w:rsidRDefault="004A77CD" w:rsidP="00855D2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>В таблице 2 приведены отчетные показатели мероприятий по профилактике нарушений</w:t>
      </w:r>
      <w:r w:rsidR="00855D21" w:rsidRPr="00A94D05">
        <w:rPr>
          <w:rFonts w:ascii="Times New Roman" w:hAnsi="Times New Roman" w:cs="Times New Roman"/>
          <w:sz w:val="24"/>
          <w:szCs w:val="24"/>
        </w:rPr>
        <w:t xml:space="preserve"> обязательных требований, требований, установленных муниципальными правовыми актами,</w:t>
      </w:r>
      <w:r w:rsidRPr="00A94D05">
        <w:rPr>
          <w:rFonts w:ascii="Times New Roman" w:hAnsi="Times New Roman" w:cs="Times New Roman"/>
          <w:sz w:val="24"/>
          <w:szCs w:val="24"/>
        </w:rPr>
        <w:t xml:space="preserve"> при осуществлении муниципального жилищного контроля </w:t>
      </w:r>
    </w:p>
    <w:p w:rsidR="004A77CD" w:rsidRPr="00A94D05" w:rsidRDefault="00855D21" w:rsidP="00855D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d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3260"/>
        <w:gridCol w:w="4394"/>
        <w:gridCol w:w="1276"/>
      </w:tblGrid>
      <w:tr w:rsidR="00855D21" w:rsidRPr="00A94D05" w:rsidTr="00015B40">
        <w:tc>
          <w:tcPr>
            <w:tcW w:w="426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394" w:type="dxa"/>
          </w:tcPr>
          <w:p w:rsidR="00855D21" w:rsidRPr="00A94D05" w:rsidRDefault="00855D21" w:rsidP="00F915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bCs/>
                <w:sz w:val="24"/>
                <w:szCs w:val="24"/>
              </w:rPr>
              <w:t>Методика расчета показателя</w:t>
            </w:r>
          </w:p>
        </w:tc>
        <w:tc>
          <w:tcPr>
            <w:tcW w:w="1276" w:type="dxa"/>
          </w:tcPr>
          <w:p w:rsidR="00855D21" w:rsidRPr="00A94D05" w:rsidRDefault="001126F7" w:rsidP="00F915E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Фактическое</w:t>
            </w:r>
            <w:r w:rsidR="00855D21" w:rsidRPr="00A94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значение </w:t>
            </w:r>
          </w:p>
          <w:p w:rsidR="00855D21" w:rsidRPr="00A94D05" w:rsidRDefault="00A86010" w:rsidP="00F915E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 </w:t>
            </w:r>
            <w:r w:rsidR="00855D21" w:rsidRPr="00A94D05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1126F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55D21" w:rsidRPr="00A94D0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</w:tr>
      <w:tr w:rsidR="00855D21" w:rsidRPr="00A94D05" w:rsidTr="00015B40">
        <w:tc>
          <w:tcPr>
            <w:tcW w:w="426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Доля нарушений требований </w:t>
            </w:r>
          </w:p>
        </w:tc>
        <w:tc>
          <w:tcPr>
            <w:tcW w:w="4394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A86010" w:rsidRPr="00A94D05" w:rsidRDefault="00A86010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Д – доля нарушений обязательных требований</w:t>
            </w:r>
            <w:r w:rsidR="00136C74">
              <w:rPr>
                <w:rFonts w:ascii="Times New Roman" w:hAnsi="Times New Roman" w:cs="Times New Roman"/>
                <w:sz w:val="24"/>
                <w:szCs w:val="24"/>
              </w:rPr>
              <w:t>, требований, установленным муниципальными правовыми актами,</w:t>
            </w:r>
          </w:p>
          <w:p w:rsidR="00A86010" w:rsidRPr="00A94D05" w:rsidRDefault="00A86010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К- количество выявленных нарушений,</w:t>
            </w:r>
          </w:p>
          <w:p w:rsidR="00A86010" w:rsidRPr="00A94D05" w:rsidRDefault="00A86010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855D21" w:rsidRPr="00A94D05" w:rsidRDefault="00855D21" w:rsidP="00A860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6010" w:rsidRPr="00A94D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25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5D21" w:rsidRPr="00A94D05" w:rsidTr="00015B40">
        <w:trPr>
          <w:trHeight w:val="888"/>
        </w:trPr>
        <w:tc>
          <w:tcPr>
            <w:tcW w:w="426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Степень дисциплинированности субъектов контроля при проведении проверок </w:t>
            </w:r>
          </w:p>
        </w:tc>
        <w:tc>
          <w:tcPr>
            <w:tcW w:w="4394" w:type="dxa"/>
          </w:tcPr>
          <w:p w:rsidR="00855D21" w:rsidRPr="00A94D05" w:rsidRDefault="00A86010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950F61" w:rsidRPr="00A94D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= Пн  : Пв, где,</w:t>
            </w:r>
          </w:p>
          <w:p w:rsidR="00A86010" w:rsidRPr="00A94D05" w:rsidRDefault="00950F6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– степень дисциплинированности субъектов контроля при проведении проверок,</w:t>
            </w:r>
          </w:p>
          <w:p w:rsidR="00950F61" w:rsidRPr="00A94D05" w:rsidRDefault="00950F6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Пн – количество неисполненных предписаний об устранении выявленных нарушений,</w:t>
            </w:r>
          </w:p>
          <w:p w:rsidR="00950F61" w:rsidRPr="00A94D05" w:rsidRDefault="00950F61" w:rsidP="00136C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Пв – количество выданных предписаний об устранении выявленных нарушений</w:t>
            </w:r>
          </w:p>
        </w:tc>
        <w:tc>
          <w:tcPr>
            <w:tcW w:w="1276" w:type="dxa"/>
          </w:tcPr>
          <w:p w:rsidR="00855D21" w:rsidRPr="00A94D05" w:rsidRDefault="00855D21" w:rsidP="00950F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0,26</w:t>
            </w:r>
          </w:p>
        </w:tc>
      </w:tr>
      <w:tr w:rsidR="00950F61" w:rsidRPr="00A94D05" w:rsidTr="00015B40">
        <w:tc>
          <w:tcPr>
            <w:tcW w:w="426" w:type="dxa"/>
          </w:tcPr>
          <w:p w:rsidR="00950F61" w:rsidRPr="00A94D05" w:rsidRDefault="00950F6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50F61" w:rsidRPr="00A94D05" w:rsidRDefault="00950F6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Степень неисполнительности  субъектов контроля при проведении проверок</w:t>
            </w:r>
          </w:p>
        </w:tc>
        <w:tc>
          <w:tcPr>
            <w:tcW w:w="4394" w:type="dxa"/>
          </w:tcPr>
          <w:p w:rsidR="00950F61" w:rsidRPr="00A94D05" w:rsidRDefault="00950F61" w:rsidP="00844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н = </w:t>
            </w:r>
            <w:r w:rsidR="00D6145B" w:rsidRPr="00A94D0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r w:rsidR="00D6145B" w:rsidRPr="00A94D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, где,</w:t>
            </w:r>
          </w:p>
          <w:p w:rsidR="00950F61" w:rsidRPr="00A94D05" w:rsidRDefault="00950F61" w:rsidP="00844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 – степень неисполнительности субъектов контроля при проведении проверок,</w:t>
            </w:r>
          </w:p>
          <w:p w:rsidR="00D6145B" w:rsidRPr="00A94D05" w:rsidRDefault="00D6145B" w:rsidP="008447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 - количество несостоявшихся проверок, вследствие воспрепятствования подконтрольными субъектами,</w:t>
            </w:r>
          </w:p>
          <w:p w:rsidR="00950F61" w:rsidRPr="00A94D05" w:rsidRDefault="00950F61" w:rsidP="00D614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950F61" w:rsidRPr="00A94D05" w:rsidRDefault="00844769" w:rsidP="008447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66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7A366C" w:rsidRPr="007A36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CB3" w:rsidRPr="00A94D05" w:rsidTr="00015B40">
        <w:trPr>
          <w:trHeight w:val="1266"/>
        </w:trPr>
        <w:tc>
          <w:tcPr>
            <w:tcW w:w="426" w:type="dxa"/>
          </w:tcPr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Уровень административной нагрузки на подконтрольные субъекты при нарушении требований, установленных муниципальными правовыми актами</w:t>
            </w:r>
          </w:p>
        </w:tc>
        <w:tc>
          <w:tcPr>
            <w:tcW w:w="4394" w:type="dxa"/>
          </w:tcPr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Ат= Пр : Р, где,</w:t>
            </w:r>
          </w:p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Ат – уровень административной нагрузки на подконтрольные субъекты при нарушении требований, установленных муниципальными правовыми актами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Пр – количество административных протоколов, составленных в ходе осуществления муниципального жилищного контроля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B56CB3" w:rsidRPr="00A94D05" w:rsidRDefault="009C2465" w:rsidP="009A4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A47AB" w:rsidRPr="00A94D05" w:rsidTr="00015B40">
        <w:tc>
          <w:tcPr>
            <w:tcW w:w="426" w:type="dxa"/>
          </w:tcPr>
          <w:p w:rsidR="009A47AB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9A47AB" w:rsidRPr="00A94D05" w:rsidRDefault="009A47AB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Уровень административной нагрузки на подконтрольные субъекты при неисполнении предписаний органа муниципального жилищного контроля</w:t>
            </w:r>
          </w:p>
        </w:tc>
        <w:tc>
          <w:tcPr>
            <w:tcW w:w="4394" w:type="dxa"/>
          </w:tcPr>
          <w:p w:rsidR="009A47AB" w:rsidRPr="00A94D05" w:rsidRDefault="009A47AB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6CB3" w:rsidRPr="00A94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= </w:t>
            </w:r>
            <w:r w:rsidR="00B56CB3" w:rsidRPr="00A94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: Р, где,</w:t>
            </w:r>
          </w:p>
          <w:p w:rsidR="009A47AB" w:rsidRPr="00A94D05" w:rsidRDefault="009A47AB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56CB3" w:rsidRPr="00A94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– уровень административной нагрузки на подконтрольные субъекты</w:t>
            </w:r>
            <w:r w:rsidR="00B56CB3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при неисполнении предписаний органа муниципального жилищного контроля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A47AB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47AB"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административных протоколов, составленных в ходе осуществления муниципального жилищного контроля</w:t>
            </w:r>
          </w:p>
          <w:p w:rsidR="009A47AB" w:rsidRPr="00A94D05" w:rsidRDefault="009A47AB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9A47AB" w:rsidRPr="00A94D05" w:rsidRDefault="009A47AB" w:rsidP="009A47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6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C2465" w:rsidRPr="009C246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</w:tr>
      <w:tr w:rsidR="009A47AB" w:rsidRPr="00A94D05" w:rsidTr="00015B40">
        <w:tc>
          <w:tcPr>
            <w:tcW w:w="426" w:type="dxa"/>
          </w:tcPr>
          <w:p w:rsidR="009A47AB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60" w:type="dxa"/>
          </w:tcPr>
          <w:p w:rsidR="009A47AB" w:rsidRPr="00A94D05" w:rsidRDefault="009A47AB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Уровень административной нагрузки на подконтрольные субъекты при воспрепятствовании в проведении проверок органа муниципального жилищного контроля</w:t>
            </w:r>
          </w:p>
        </w:tc>
        <w:tc>
          <w:tcPr>
            <w:tcW w:w="4394" w:type="dxa"/>
          </w:tcPr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Ав = Пр : Р, где,</w:t>
            </w:r>
          </w:p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– уровень административной нагрузки на подконтрольные субъекты при воспрепятствовании в проведении проверок органа муниципального жилищного контроля,</w:t>
            </w:r>
          </w:p>
          <w:p w:rsidR="00B56CB3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Пр – количество административных протоколов, составленных в ходе осуществления муниципального жилищного контроля</w:t>
            </w:r>
          </w:p>
          <w:p w:rsidR="009A47AB" w:rsidRPr="00A94D05" w:rsidRDefault="00B56CB3" w:rsidP="00B56C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9A47AB" w:rsidRPr="00A94D05" w:rsidRDefault="00B56CB3" w:rsidP="00B56C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2465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C2465" w:rsidRPr="009C246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</w:tr>
      <w:tr w:rsidR="00B56CB3" w:rsidRPr="00A94D05" w:rsidTr="00015B40">
        <w:tc>
          <w:tcPr>
            <w:tcW w:w="426" w:type="dxa"/>
          </w:tcPr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Уровень судебной нагрузки на подконтрольные субъекты  </w:t>
            </w:r>
          </w:p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56CB3" w:rsidRPr="00A94D05" w:rsidRDefault="00B56CB3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С = И : Р, где</w:t>
            </w:r>
          </w:p>
          <w:p w:rsidR="00211162" w:rsidRPr="00A94D05" w:rsidRDefault="00B56CB3" w:rsidP="00211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С - </w:t>
            </w:r>
            <w:r w:rsidR="00211162" w:rsidRPr="00A94D05">
              <w:rPr>
                <w:rFonts w:ascii="Times New Roman" w:hAnsi="Times New Roman" w:cs="Times New Roman"/>
                <w:sz w:val="24"/>
                <w:szCs w:val="24"/>
              </w:rPr>
              <w:t>уровень судебной нагрузки на подконтрольные субъекты ,</w:t>
            </w:r>
          </w:p>
          <w:p w:rsidR="00211162" w:rsidRPr="00A94D05" w:rsidRDefault="00211162" w:rsidP="00211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И – количество судебных решений по исковым заявлениям органа муниципального жилищного контроля в защиту прав, свобод и законных интересов неопределенного круга лиц  </w:t>
            </w:r>
          </w:p>
          <w:p w:rsidR="00B56CB3" w:rsidRPr="00A94D05" w:rsidRDefault="00211162" w:rsidP="00211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Р – количество проведенных проверок</w:t>
            </w:r>
          </w:p>
        </w:tc>
        <w:tc>
          <w:tcPr>
            <w:tcW w:w="1276" w:type="dxa"/>
          </w:tcPr>
          <w:p w:rsidR="00B56CB3" w:rsidRPr="00A94D05" w:rsidRDefault="00211162" w:rsidP="002111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4558B" w:rsidRPr="0024558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</w:tr>
      <w:tr w:rsidR="00211162" w:rsidRPr="00A94D05" w:rsidTr="00015B40">
        <w:tc>
          <w:tcPr>
            <w:tcW w:w="426" w:type="dxa"/>
          </w:tcPr>
          <w:p w:rsidR="00211162" w:rsidRPr="00A94D05" w:rsidRDefault="00211162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211162" w:rsidRPr="00A94D05" w:rsidRDefault="00211162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Среднее значение отчетных показателей</w:t>
            </w:r>
          </w:p>
        </w:tc>
        <w:tc>
          <w:tcPr>
            <w:tcW w:w="4394" w:type="dxa"/>
          </w:tcPr>
          <w:p w:rsidR="00211162" w:rsidRPr="00A94D05" w:rsidRDefault="00211162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О = (Д + </w:t>
            </w: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д + </w:t>
            </w: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 + Ат + Ап + Ав +С):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56014" w:rsidRPr="00A94D05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656014" w:rsidRPr="00A94D05" w:rsidRDefault="00656014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О - среднее значение отчетных показателей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656014" w:rsidRPr="00A94D05" w:rsidRDefault="0051569E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Д – доля нарушений обязательных требований, требований,</w:t>
            </w:r>
            <w:r w:rsidR="00152C14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установленных муниципальными правовыми актами,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д – степень дисциплинированности субъектов контроля при проведении проверок,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н – степень неисполнительности субъектов контроля при проведении проверок,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Ат – уровень административной нагрузки на подконтрольные субъекты при нарушении требований, установленных муниципальными правовыми актами,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Ап – уровень административной нагрузки на подконтрольные субъекты при неисполнении предписаний органа муниципального жилищного контроля,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Ав – уровень административной нагрузки на подконтрольные субъекты при воспрепятствовании в проведении проверок органа муниципального жилищного контроля,</w:t>
            </w:r>
          </w:p>
          <w:p w:rsidR="0051569E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С - уровень судебной нагрузки на подконтрольные субъекты,</w:t>
            </w:r>
          </w:p>
          <w:p w:rsidR="00656014" w:rsidRPr="00A94D05" w:rsidRDefault="0051569E" w:rsidP="005156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к – количество отчетных показателей </w:t>
            </w:r>
          </w:p>
        </w:tc>
        <w:tc>
          <w:tcPr>
            <w:tcW w:w="1276" w:type="dxa"/>
          </w:tcPr>
          <w:p w:rsidR="00211162" w:rsidRPr="00A94D05" w:rsidRDefault="0051569E" w:rsidP="005156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</w:t>
            </w:r>
            <w:r w:rsidR="0024558B" w:rsidRPr="002455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55D21" w:rsidRPr="00A94D05" w:rsidTr="00015B40">
        <w:tc>
          <w:tcPr>
            <w:tcW w:w="426" w:type="dxa"/>
          </w:tcPr>
          <w:p w:rsidR="00855D21" w:rsidRPr="00A94D05" w:rsidRDefault="0051569E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855D21" w:rsidRPr="00A94D05" w:rsidRDefault="00855D21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мероприятий по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профилактик</w:t>
            </w:r>
            <w:r w:rsidR="0051569E" w:rsidRPr="00A94D05">
              <w:rPr>
                <w:rFonts w:ascii="Times New Roman" w:hAnsi="Times New Roman" w:cs="Times New Roman"/>
                <w:sz w:val="24"/>
                <w:szCs w:val="24"/>
              </w:rPr>
              <w:t>е нарушений обязательных требований, требований, установленных муниципальными правовыми актами, при осуществлении муниципального жилищного контроля</w:t>
            </w:r>
            <w:r w:rsidR="007221FF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( %) *</w:t>
            </w:r>
          </w:p>
        </w:tc>
        <w:tc>
          <w:tcPr>
            <w:tcW w:w="4394" w:type="dxa"/>
          </w:tcPr>
          <w:p w:rsidR="00855D21" w:rsidRPr="00A94D05" w:rsidRDefault="0051569E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Э = (1-О) х 100</w:t>
            </w:r>
            <w:r w:rsidR="007221FF" w:rsidRPr="00A94D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87724" w:rsidRPr="00A94D05">
              <w:rPr>
                <w:rFonts w:ascii="Times New Roman" w:hAnsi="Times New Roman" w:cs="Times New Roman"/>
                <w:sz w:val="24"/>
                <w:szCs w:val="24"/>
              </w:rPr>
              <w:t>, где:</w:t>
            </w:r>
          </w:p>
          <w:p w:rsidR="00487724" w:rsidRPr="00A94D05" w:rsidRDefault="00487724" w:rsidP="00F915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Э- эффективность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жилищного контроля,</w:t>
            </w:r>
          </w:p>
          <w:p w:rsidR="00487724" w:rsidRPr="00A94D05" w:rsidRDefault="00487724" w:rsidP="001979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О - среднее значение отчетных показателей</w:t>
            </w:r>
          </w:p>
        </w:tc>
        <w:tc>
          <w:tcPr>
            <w:tcW w:w="1276" w:type="dxa"/>
          </w:tcPr>
          <w:p w:rsidR="00855D21" w:rsidRPr="00A94D05" w:rsidRDefault="007221FF" w:rsidP="007221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55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4558B" w:rsidRPr="002455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4558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7221FF" w:rsidRPr="00A94D05" w:rsidTr="007D1C75">
        <w:tc>
          <w:tcPr>
            <w:tcW w:w="9356" w:type="dxa"/>
            <w:gridSpan w:val="4"/>
          </w:tcPr>
          <w:p w:rsidR="003313AA" w:rsidRPr="00A94D05" w:rsidRDefault="00B053E5" w:rsidP="003313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313AA"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*При значении показателя эффективности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жилищного контроля больше либо равным 75 % уровень реализации </w:t>
            </w: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>данных мероприятий является высоким.</w:t>
            </w:r>
          </w:p>
          <w:p w:rsidR="00B053E5" w:rsidRPr="00A94D05" w:rsidRDefault="00B053E5" w:rsidP="00B05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       При значении показателя эффективности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жилищного контроля меньше 75 % и больше либо равным 50% уровень реализации данных мероприятий является средним.</w:t>
            </w:r>
          </w:p>
          <w:p w:rsidR="007221FF" w:rsidRPr="00A94D05" w:rsidRDefault="00B053E5" w:rsidP="00B05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D05">
              <w:rPr>
                <w:rFonts w:ascii="Times New Roman" w:hAnsi="Times New Roman" w:cs="Times New Roman"/>
                <w:sz w:val="24"/>
                <w:szCs w:val="24"/>
              </w:rPr>
              <w:t xml:space="preserve">         При значении показателя эффективности мероприятий по профилактике нарушений обязательных требований, требований, установленных муниципальными правовыми актами, при осуществлении муниципального жилищного контроля меньше 50 % уровень реализации данных мероприятий является низким.</w:t>
            </w:r>
          </w:p>
        </w:tc>
      </w:tr>
    </w:tbl>
    <w:p w:rsidR="00855D21" w:rsidRPr="00A94D05" w:rsidRDefault="00855D21" w:rsidP="00855D21">
      <w:pPr>
        <w:rPr>
          <w:rFonts w:ascii="Times New Roman" w:hAnsi="Times New Roman" w:cs="Times New Roman"/>
          <w:sz w:val="24"/>
          <w:szCs w:val="24"/>
        </w:rPr>
      </w:pPr>
    </w:p>
    <w:p w:rsidR="004A77CD" w:rsidRPr="00A94D05" w:rsidRDefault="00F40007" w:rsidP="00F40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 xml:space="preserve">           Специальные мероприятия по профилактике нарушений, направленные </w:t>
      </w:r>
      <w:r w:rsidRPr="00A94D05">
        <w:rPr>
          <w:rFonts w:ascii="Times New Roman" w:hAnsi="Times New Roman" w:cs="Times New Roman"/>
          <w:sz w:val="24"/>
          <w:szCs w:val="24"/>
        </w:rPr>
        <w:br/>
        <w:t xml:space="preserve">на предупреждение причинения вреда, возникновения чрезвычайных ситуаций природного и техногенного характера при осуществлении муниципального жилищного контроля </w:t>
      </w:r>
      <w:r w:rsidRPr="00A94D05">
        <w:rPr>
          <w:rFonts w:ascii="Times New Roman" w:hAnsi="Times New Roman" w:cs="Times New Roman"/>
          <w:sz w:val="24"/>
          <w:szCs w:val="24"/>
        </w:rPr>
        <w:br/>
        <w:t>не предусмотрены.</w:t>
      </w:r>
    </w:p>
    <w:p w:rsidR="007D77B1" w:rsidRPr="00A94D05" w:rsidRDefault="007D77B1" w:rsidP="00F4000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4D05">
        <w:rPr>
          <w:rFonts w:ascii="Times New Roman" w:hAnsi="Times New Roman" w:cs="Times New Roman"/>
          <w:sz w:val="24"/>
          <w:szCs w:val="24"/>
        </w:rPr>
        <w:t xml:space="preserve">           </w:t>
      </w:r>
    </w:p>
    <w:sectPr w:rsidR="007D77B1" w:rsidRPr="00A94D05" w:rsidSect="00C73719">
      <w:footerReference w:type="default" r:id="rId8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0D56" w:rsidRDefault="00710D56" w:rsidP="009075C3">
      <w:pPr>
        <w:spacing w:after="0" w:line="240" w:lineRule="auto"/>
      </w:pPr>
      <w:r>
        <w:separator/>
      </w:r>
    </w:p>
  </w:endnote>
  <w:endnote w:type="continuationSeparator" w:id="0">
    <w:p w:rsidR="00710D56" w:rsidRDefault="00710D56" w:rsidP="00907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60841347"/>
      <w:docPartObj>
        <w:docPartGallery w:val="Page Numbers (Bottom of Page)"/>
        <w:docPartUnique/>
      </w:docPartObj>
    </w:sdtPr>
    <w:sdtEndPr/>
    <w:sdtContent>
      <w:p w:rsidR="002E47C9" w:rsidRDefault="00A86FC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FA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47C9" w:rsidRDefault="002E47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0D56" w:rsidRDefault="00710D56" w:rsidP="009075C3">
      <w:pPr>
        <w:spacing w:after="0" w:line="240" w:lineRule="auto"/>
      </w:pPr>
      <w:r>
        <w:separator/>
      </w:r>
    </w:p>
  </w:footnote>
  <w:footnote w:type="continuationSeparator" w:id="0">
    <w:p w:rsidR="00710D56" w:rsidRDefault="00710D56" w:rsidP="009075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566C"/>
    <w:multiLevelType w:val="hybridMultilevel"/>
    <w:tmpl w:val="F02A1116"/>
    <w:lvl w:ilvl="0" w:tplc="812AC6A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2E3088"/>
    <w:multiLevelType w:val="hybridMultilevel"/>
    <w:tmpl w:val="5AFAA8F6"/>
    <w:lvl w:ilvl="0" w:tplc="3F1A129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22F040E"/>
    <w:multiLevelType w:val="hybridMultilevel"/>
    <w:tmpl w:val="8BB4EFDE"/>
    <w:lvl w:ilvl="0" w:tplc="DCB0C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2F56DBC"/>
    <w:multiLevelType w:val="hybridMultilevel"/>
    <w:tmpl w:val="A9F00C02"/>
    <w:lvl w:ilvl="0" w:tplc="315284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86873"/>
    <w:multiLevelType w:val="hybridMultilevel"/>
    <w:tmpl w:val="F83A6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A64"/>
    <w:rsid w:val="00015B40"/>
    <w:rsid w:val="00023119"/>
    <w:rsid w:val="00026FFD"/>
    <w:rsid w:val="00067999"/>
    <w:rsid w:val="00080068"/>
    <w:rsid w:val="00085741"/>
    <w:rsid w:val="000956E4"/>
    <w:rsid w:val="000A4139"/>
    <w:rsid w:val="000B486D"/>
    <w:rsid w:val="000B6669"/>
    <w:rsid w:val="000C31FB"/>
    <w:rsid w:val="000C6763"/>
    <w:rsid w:val="000E4648"/>
    <w:rsid w:val="000F13B0"/>
    <w:rsid w:val="00104B34"/>
    <w:rsid w:val="00106F96"/>
    <w:rsid w:val="00110C8D"/>
    <w:rsid w:val="0011198C"/>
    <w:rsid w:val="001126F7"/>
    <w:rsid w:val="00115BBE"/>
    <w:rsid w:val="00123858"/>
    <w:rsid w:val="00135226"/>
    <w:rsid w:val="00136827"/>
    <w:rsid w:val="00136C74"/>
    <w:rsid w:val="001415CB"/>
    <w:rsid w:val="00152C14"/>
    <w:rsid w:val="001536CA"/>
    <w:rsid w:val="00156373"/>
    <w:rsid w:val="00156834"/>
    <w:rsid w:val="001607BB"/>
    <w:rsid w:val="0016267C"/>
    <w:rsid w:val="001675E3"/>
    <w:rsid w:val="00177D16"/>
    <w:rsid w:val="00185B6E"/>
    <w:rsid w:val="00197973"/>
    <w:rsid w:val="001B4E21"/>
    <w:rsid w:val="001C64CA"/>
    <w:rsid w:val="001D4841"/>
    <w:rsid w:val="001E44C1"/>
    <w:rsid w:val="001E5639"/>
    <w:rsid w:val="001F2862"/>
    <w:rsid w:val="001F6BC7"/>
    <w:rsid w:val="001F7065"/>
    <w:rsid w:val="0020005E"/>
    <w:rsid w:val="00210F58"/>
    <w:rsid w:val="00211162"/>
    <w:rsid w:val="002236E8"/>
    <w:rsid w:val="00235F34"/>
    <w:rsid w:val="0024558B"/>
    <w:rsid w:val="0025243B"/>
    <w:rsid w:val="002527FD"/>
    <w:rsid w:val="00252BFC"/>
    <w:rsid w:val="0026520F"/>
    <w:rsid w:val="002871D6"/>
    <w:rsid w:val="002A0519"/>
    <w:rsid w:val="002D385A"/>
    <w:rsid w:val="002D4F18"/>
    <w:rsid w:val="002D63F7"/>
    <w:rsid w:val="002E47C9"/>
    <w:rsid w:val="002E7A1F"/>
    <w:rsid w:val="002F65B6"/>
    <w:rsid w:val="00300B3E"/>
    <w:rsid w:val="003131AF"/>
    <w:rsid w:val="003142DE"/>
    <w:rsid w:val="00317C65"/>
    <w:rsid w:val="003313AA"/>
    <w:rsid w:val="003327DF"/>
    <w:rsid w:val="00352FB4"/>
    <w:rsid w:val="00361474"/>
    <w:rsid w:val="003677D3"/>
    <w:rsid w:val="00386CF0"/>
    <w:rsid w:val="0038703E"/>
    <w:rsid w:val="0039310B"/>
    <w:rsid w:val="003B2FEA"/>
    <w:rsid w:val="003C7F0D"/>
    <w:rsid w:val="003D5C4B"/>
    <w:rsid w:val="003E371D"/>
    <w:rsid w:val="00410976"/>
    <w:rsid w:val="004356F0"/>
    <w:rsid w:val="00451829"/>
    <w:rsid w:val="00462712"/>
    <w:rsid w:val="00487724"/>
    <w:rsid w:val="00491673"/>
    <w:rsid w:val="00493380"/>
    <w:rsid w:val="004A428C"/>
    <w:rsid w:val="004A53D4"/>
    <w:rsid w:val="004A77CD"/>
    <w:rsid w:val="004C19B3"/>
    <w:rsid w:val="004C6B05"/>
    <w:rsid w:val="004D609B"/>
    <w:rsid w:val="004F2154"/>
    <w:rsid w:val="0050765E"/>
    <w:rsid w:val="005145C8"/>
    <w:rsid w:val="0051569E"/>
    <w:rsid w:val="00523922"/>
    <w:rsid w:val="0052525F"/>
    <w:rsid w:val="00532B2C"/>
    <w:rsid w:val="00544A4D"/>
    <w:rsid w:val="005510B5"/>
    <w:rsid w:val="00556BB4"/>
    <w:rsid w:val="0056644A"/>
    <w:rsid w:val="0058386D"/>
    <w:rsid w:val="00596202"/>
    <w:rsid w:val="005A5DA6"/>
    <w:rsid w:val="005C23D8"/>
    <w:rsid w:val="005C6FBD"/>
    <w:rsid w:val="005D44C1"/>
    <w:rsid w:val="005E3BEE"/>
    <w:rsid w:val="0061062D"/>
    <w:rsid w:val="006173EC"/>
    <w:rsid w:val="00620768"/>
    <w:rsid w:val="00634AE4"/>
    <w:rsid w:val="00645F01"/>
    <w:rsid w:val="00652792"/>
    <w:rsid w:val="00656014"/>
    <w:rsid w:val="00664E84"/>
    <w:rsid w:val="006842A5"/>
    <w:rsid w:val="00691FA3"/>
    <w:rsid w:val="0069373E"/>
    <w:rsid w:val="006A4C92"/>
    <w:rsid w:val="006B3F7B"/>
    <w:rsid w:val="006B5307"/>
    <w:rsid w:val="006D2653"/>
    <w:rsid w:val="006E1718"/>
    <w:rsid w:val="00710D56"/>
    <w:rsid w:val="00716147"/>
    <w:rsid w:val="007221FF"/>
    <w:rsid w:val="00740B4C"/>
    <w:rsid w:val="00743219"/>
    <w:rsid w:val="00757D28"/>
    <w:rsid w:val="007614D6"/>
    <w:rsid w:val="00772FBC"/>
    <w:rsid w:val="0078020A"/>
    <w:rsid w:val="00782F6E"/>
    <w:rsid w:val="007A366C"/>
    <w:rsid w:val="007A7330"/>
    <w:rsid w:val="007A7504"/>
    <w:rsid w:val="007C5AE5"/>
    <w:rsid w:val="007D1C75"/>
    <w:rsid w:val="007D77B1"/>
    <w:rsid w:val="007E4206"/>
    <w:rsid w:val="007F1C3C"/>
    <w:rsid w:val="007F7C58"/>
    <w:rsid w:val="00810DD7"/>
    <w:rsid w:val="00813EE2"/>
    <w:rsid w:val="0082080F"/>
    <w:rsid w:val="0083516E"/>
    <w:rsid w:val="0084291A"/>
    <w:rsid w:val="00843150"/>
    <w:rsid w:val="00844769"/>
    <w:rsid w:val="008544A3"/>
    <w:rsid w:val="00855D21"/>
    <w:rsid w:val="00856DBB"/>
    <w:rsid w:val="008670FE"/>
    <w:rsid w:val="00870272"/>
    <w:rsid w:val="008A51CD"/>
    <w:rsid w:val="008B19C1"/>
    <w:rsid w:val="008B538D"/>
    <w:rsid w:val="008B6ADA"/>
    <w:rsid w:val="008D1D19"/>
    <w:rsid w:val="0090057D"/>
    <w:rsid w:val="009075C3"/>
    <w:rsid w:val="00932576"/>
    <w:rsid w:val="0093688B"/>
    <w:rsid w:val="00936ECA"/>
    <w:rsid w:val="00940FAA"/>
    <w:rsid w:val="009473DB"/>
    <w:rsid w:val="00950F61"/>
    <w:rsid w:val="009741D9"/>
    <w:rsid w:val="00984089"/>
    <w:rsid w:val="009908ED"/>
    <w:rsid w:val="00996FEC"/>
    <w:rsid w:val="009A47AB"/>
    <w:rsid w:val="009B490D"/>
    <w:rsid w:val="009C2465"/>
    <w:rsid w:val="009C4D2C"/>
    <w:rsid w:val="009D4259"/>
    <w:rsid w:val="00A02729"/>
    <w:rsid w:val="00A11DFD"/>
    <w:rsid w:val="00A24F7B"/>
    <w:rsid w:val="00A315A0"/>
    <w:rsid w:val="00A33219"/>
    <w:rsid w:val="00A342D2"/>
    <w:rsid w:val="00A40E62"/>
    <w:rsid w:val="00A41D9B"/>
    <w:rsid w:val="00A50440"/>
    <w:rsid w:val="00A5192D"/>
    <w:rsid w:val="00A728F6"/>
    <w:rsid w:val="00A77424"/>
    <w:rsid w:val="00A86010"/>
    <w:rsid w:val="00A86FCA"/>
    <w:rsid w:val="00A87808"/>
    <w:rsid w:val="00A90410"/>
    <w:rsid w:val="00A93F2D"/>
    <w:rsid w:val="00A94D05"/>
    <w:rsid w:val="00AA435C"/>
    <w:rsid w:val="00AA4E6B"/>
    <w:rsid w:val="00AA5A5E"/>
    <w:rsid w:val="00AB420C"/>
    <w:rsid w:val="00AD5243"/>
    <w:rsid w:val="00AE155E"/>
    <w:rsid w:val="00AF697A"/>
    <w:rsid w:val="00B02A8A"/>
    <w:rsid w:val="00B053E5"/>
    <w:rsid w:val="00B25F36"/>
    <w:rsid w:val="00B2737F"/>
    <w:rsid w:val="00B30F6C"/>
    <w:rsid w:val="00B30FEB"/>
    <w:rsid w:val="00B311B3"/>
    <w:rsid w:val="00B413C0"/>
    <w:rsid w:val="00B56CB3"/>
    <w:rsid w:val="00B57F7D"/>
    <w:rsid w:val="00B90BA9"/>
    <w:rsid w:val="00B94EDD"/>
    <w:rsid w:val="00B97EB3"/>
    <w:rsid w:val="00BA4CD8"/>
    <w:rsid w:val="00BA4F7A"/>
    <w:rsid w:val="00BA7099"/>
    <w:rsid w:val="00BA7674"/>
    <w:rsid w:val="00BC3A42"/>
    <w:rsid w:val="00BC57E7"/>
    <w:rsid w:val="00BD13E2"/>
    <w:rsid w:val="00BD4C51"/>
    <w:rsid w:val="00BE1D19"/>
    <w:rsid w:val="00C06D50"/>
    <w:rsid w:val="00C229C4"/>
    <w:rsid w:val="00C27345"/>
    <w:rsid w:val="00C31D2F"/>
    <w:rsid w:val="00C42F58"/>
    <w:rsid w:val="00C50B3E"/>
    <w:rsid w:val="00C53C0F"/>
    <w:rsid w:val="00C7019F"/>
    <w:rsid w:val="00C73719"/>
    <w:rsid w:val="00C85CFA"/>
    <w:rsid w:val="00C87238"/>
    <w:rsid w:val="00CB0107"/>
    <w:rsid w:val="00CB44F9"/>
    <w:rsid w:val="00CC4AE6"/>
    <w:rsid w:val="00CD20AA"/>
    <w:rsid w:val="00CE7E49"/>
    <w:rsid w:val="00CF2D6E"/>
    <w:rsid w:val="00CF68E9"/>
    <w:rsid w:val="00D05B62"/>
    <w:rsid w:val="00D231EB"/>
    <w:rsid w:val="00D247CF"/>
    <w:rsid w:val="00D24A64"/>
    <w:rsid w:val="00D45254"/>
    <w:rsid w:val="00D54DC6"/>
    <w:rsid w:val="00D57EF7"/>
    <w:rsid w:val="00D6145B"/>
    <w:rsid w:val="00D63A68"/>
    <w:rsid w:val="00D73226"/>
    <w:rsid w:val="00D8023B"/>
    <w:rsid w:val="00D857EB"/>
    <w:rsid w:val="00D919CE"/>
    <w:rsid w:val="00D971C7"/>
    <w:rsid w:val="00DA342C"/>
    <w:rsid w:val="00DA427E"/>
    <w:rsid w:val="00DD62B0"/>
    <w:rsid w:val="00DE384C"/>
    <w:rsid w:val="00DF039C"/>
    <w:rsid w:val="00DF36ED"/>
    <w:rsid w:val="00E07FDB"/>
    <w:rsid w:val="00E136E6"/>
    <w:rsid w:val="00E171DC"/>
    <w:rsid w:val="00E374B7"/>
    <w:rsid w:val="00E41506"/>
    <w:rsid w:val="00E54F1C"/>
    <w:rsid w:val="00E619C3"/>
    <w:rsid w:val="00E63A22"/>
    <w:rsid w:val="00E94C8F"/>
    <w:rsid w:val="00EA592C"/>
    <w:rsid w:val="00EB7B5C"/>
    <w:rsid w:val="00EC3794"/>
    <w:rsid w:val="00ED353D"/>
    <w:rsid w:val="00EE5DA5"/>
    <w:rsid w:val="00EF22D7"/>
    <w:rsid w:val="00EF3C00"/>
    <w:rsid w:val="00EF4998"/>
    <w:rsid w:val="00F07331"/>
    <w:rsid w:val="00F12023"/>
    <w:rsid w:val="00F225EB"/>
    <w:rsid w:val="00F26DAD"/>
    <w:rsid w:val="00F40007"/>
    <w:rsid w:val="00F536FD"/>
    <w:rsid w:val="00F611E8"/>
    <w:rsid w:val="00F753E3"/>
    <w:rsid w:val="00F82DE8"/>
    <w:rsid w:val="00F83E25"/>
    <w:rsid w:val="00F8409C"/>
    <w:rsid w:val="00F864C7"/>
    <w:rsid w:val="00FA1FA2"/>
    <w:rsid w:val="00FB40AD"/>
    <w:rsid w:val="00FD06FE"/>
    <w:rsid w:val="00FD6323"/>
    <w:rsid w:val="00FE2169"/>
    <w:rsid w:val="00FE2E85"/>
    <w:rsid w:val="00FE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10AA0"/>
  <w15:docId w15:val="{D9074474-8BE0-4186-85B4-A61FC05EC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23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44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CB44F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E2E85"/>
  </w:style>
  <w:style w:type="character" w:styleId="a5">
    <w:name w:val="Emphasis"/>
    <w:basedOn w:val="a0"/>
    <w:uiPriority w:val="20"/>
    <w:qFormat/>
    <w:rsid w:val="00FE2E85"/>
    <w:rPr>
      <w:i/>
      <w:iCs/>
    </w:rPr>
  </w:style>
  <w:style w:type="paragraph" w:styleId="a6">
    <w:name w:val="header"/>
    <w:basedOn w:val="a"/>
    <w:link w:val="a7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5C3"/>
  </w:style>
  <w:style w:type="paragraph" w:styleId="a8">
    <w:name w:val="footer"/>
    <w:basedOn w:val="a"/>
    <w:link w:val="a9"/>
    <w:uiPriority w:val="99"/>
    <w:unhideWhenUsed/>
    <w:rsid w:val="0090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5C3"/>
  </w:style>
  <w:style w:type="paragraph" w:styleId="aa">
    <w:name w:val="Balloon Text"/>
    <w:basedOn w:val="a"/>
    <w:link w:val="ab"/>
    <w:uiPriority w:val="99"/>
    <w:semiHidden/>
    <w:unhideWhenUsed/>
    <w:rsid w:val="00106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06F96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315A0"/>
    <w:pPr>
      <w:ind w:left="720"/>
      <w:contextualSpacing/>
    </w:pPr>
  </w:style>
  <w:style w:type="table" w:styleId="ad">
    <w:name w:val="Table Grid"/>
    <w:basedOn w:val="a1"/>
    <w:uiPriority w:val="59"/>
    <w:rsid w:val="00634A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813EE2"/>
    <w:pPr>
      <w:spacing w:after="12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813EE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C1A7D-DFA2-4C0D-A7FB-D97D648F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Бурдина Вероника Сергеевна</dc:creator>
  <cp:lastModifiedBy>Путилова Олеся Анатольевна</cp:lastModifiedBy>
  <cp:revision>5</cp:revision>
  <cp:lastPrinted>2021-04-09T08:22:00Z</cp:lastPrinted>
  <dcterms:created xsi:type="dcterms:W3CDTF">2022-09-07T12:24:00Z</dcterms:created>
  <dcterms:modified xsi:type="dcterms:W3CDTF">2022-09-08T12:02:00Z</dcterms:modified>
</cp:coreProperties>
</file>