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69513" w14:textId="3646B38C" w:rsidR="00C85481" w:rsidRDefault="002F3C76" w:rsidP="00936A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праве о</w:t>
      </w:r>
      <w:r w:rsidR="00222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бращения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контрольного органа </w:t>
      </w:r>
      <w:r w:rsidR="00222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суд</w:t>
      </w:r>
    </w:p>
    <w:p w14:paraId="35F081BC" w14:textId="77777777" w:rsidR="00C85481" w:rsidRDefault="00C85481" w:rsidP="00936A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9379FF" w14:textId="202E6228" w:rsidR="00C85481" w:rsidRPr="00C85481" w:rsidRDefault="00C85481" w:rsidP="00C85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481">
        <w:rPr>
          <w:rFonts w:ascii="Times New Roman" w:hAnsi="Times New Roman" w:cs="Times New Roman"/>
          <w:sz w:val="28"/>
          <w:szCs w:val="28"/>
        </w:rPr>
        <w:t>В соответствии с частью 12 статьи 20 Жилищного кодекса Российской Федерации, орган муниципального жилищного контроля вправе обратиться в суд с заявлениями:</w:t>
      </w:r>
    </w:p>
    <w:p w14:paraId="6CBBE435" w14:textId="77777777" w:rsidR="00C85481" w:rsidRPr="00C85481" w:rsidRDefault="00C85481" w:rsidP="00C8548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481">
        <w:rPr>
          <w:rFonts w:ascii="Times New Roman" w:hAnsi="Times New Roman" w:cs="Times New Roman"/>
          <w:sz w:val="28"/>
          <w:szCs w:val="28"/>
        </w:rPr>
        <w:t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настоящего Кодекса;</w:t>
      </w:r>
    </w:p>
    <w:p w14:paraId="7F2EA469" w14:textId="147FCE67" w:rsidR="00C85481" w:rsidRPr="00C85481" w:rsidRDefault="00C85481" w:rsidP="00C8548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481">
        <w:rPr>
          <w:rFonts w:ascii="Times New Roman" w:hAnsi="Times New Roman" w:cs="Times New Roman"/>
          <w:sz w:val="28"/>
          <w:szCs w:val="28"/>
        </w:rPr>
        <w:t xml:space="preserve"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</w:t>
      </w:r>
      <w:r w:rsidR="00E57A85">
        <w:rPr>
          <w:rFonts w:ascii="Times New Roman" w:hAnsi="Times New Roman" w:cs="Times New Roman"/>
          <w:sz w:val="28"/>
          <w:szCs w:val="28"/>
        </w:rPr>
        <w:br/>
      </w:r>
      <w:r w:rsidRPr="00C85481">
        <w:rPr>
          <w:rFonts w:ascii="Times New Roman" w:hAnsi="Times New Roman" w:cs="Times New Roman"/>
          <w:sz w:val="28"/>
          <w:szCs w:val="28"/>
        </w:rPr>
        <w:t>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</w:p>
    <w:p w14:paraId="3B66445C" w14:textId="77362F4D" w:rsidR="00C85481" w:rsidRPr="00C85481" w:rsidRDefault="00C85481" w:rsidP="00C8548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481">
        <w:rPr>
          <w:rFonts w:ascii="Times New Roman" w:hAnsi="Times New Roman" w:cs="Times New Roman"/>
          <w:sz w:val="28"/>
          <w:szCs w:val="28"/>
        </w:rPr>
        <w:t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</w:t>
      </w:r>
      <w:bookmarkStart w:id="0" w:name="_GoBack"/>
      <w:bookmarkEnd w:id="0"/>
      <w:r w:rsidRPr="00C85481">
        <w:rPr>
          <w:rFonts w:ascii="Times New Roman" w:hAnsi="Times New Roman" w:cs="Times New Roman"/>
          <w:sz w:val="28"/>
          <w:szCs w:val="28"/>
        </w:rPr>
        <w:t xml:space="preserve">артирном доме либо договора оказания услуг </w:t>
      </w:r>
      <w:r w:rsidR="00E57A85">
        <w:rPr>
          <w:rFonts w:ascii="Times New Roman" w:hAnsi="Times New Roman" w:cs="Times New Roman"/>
          <w:sz w:val="28"/>
          <w:szCs w:val="28"/>
        </w:rPr>
        <w:br/>
      </w:r>
      <w:r w:rsidRPr="00C85481">
        <w:rPr>
          <w:rFonts w:ascii="Times New Roman" w:hAnsi="Times New Roman" w:cs="Times New Roman"/>
          <w:sz w:val="28"/>
          <w:szCs w:val="28"/>
        </w:rPr>
        <w:t xml:space="preserve">по содержанию и (или) выполнению работ по ремонту общего имущества </w:t>
      </w:r>
      <w:r w:rsidR="00E57A85">
        <w:rPr>
          <w:rFonts w:ascii="Times New Roman" w:hAnsi="Times New Roman" w:cs="Times New Roman"/>
          <w:sz w:val="28"/>
          <w:szCs w:val="28"/>
        </w:rPr>
        <w:br/>
      </w:r>
      <w:r w:rsidRPr="00C85481">
        <w:rPr>
          <w:rFonts w:ascii="Times New Roman" w:hAnsi="Times New Roman" w:cs="Times New Roman"/>
          <w:sz w:val="28"/>
          <w:szCs w:val="28"/>
        </w:rPr>
        <w:t xml:space="preserve">в многоквартирном доме недействительными в случае неисполнения </w:t>
      </w:r>
      <w:r w:rsidR="00E57A85">
        <w:rPr>
          <w:rFonts w:ascii="Times New Roman" w:hAnsi="Times New Roman" w:cs="Times New Roman"/>
          <w:sz w:val="28"/>
          <w:szCs w:val="28"/>
        </w:rPr>
        <w:br/>
      </w:r>
      <w:r w:rsidRPr="00C85481">
        <w:rPr>
          <w:rFonts w:ascii="Times New Roman" w:hAnsi="Times New Roman" w:cs="Times New Roman"/>
          <w:sz w:val="28"/>
          <w:szCs w:val="28"/>
        </w:rPr>
        <w:t xml:space="preserve">в установленный срок предписания об устранении нарушений требований настоящего Кодекса о выборе управляющей организации, об утверждении условий договора управления многоквартирным домом и о его заключении, </w:t>
      </w:r>
      <w:r w:rsidR="00E57A85">
        <w:rPr>
          <w:rFonts w:ascii="Times New Roman" w:hAnsi="Times New Roman" w:cs="Times New Roman"/>
          <w:sz w:val="28"/>
          <w:szCs w:val="28"/>
        </w:rPr>
        <w:br/>
      </w:r>
      <w:r w:rsidRPr="00C85481">
        <w:rPr>
          <w:rFonts w:ascii="Times New Roman" w:hAnsi="Times New Roman" w:cs="Times New Roman"/>
          <w:sz w:val="28"/>
          <w:szCs w:val="28"/>
        </w:rPr>
        <w:t xml:space="preserve">о заключении договора оказания услуг и (или) выполнения работ </w:t>
      </w:r>
      <w:r w:rsidR="00E57A85">
        <w:rPr>
          <w:rFonts w:ascii="Times New Roman" w:hAnsi="Times New Roman" w:cs="Times New Roman"/>
          <w:sz w:val="28"/>
          <w:szCs w:val="28"/>
        </w:rPr>
        <w:br/>
      </w:r>
      <w:r w:rsidRPr="00C85481">
        <w:rPr>
          <w:rFonts w:ascii="Times New Roman" w:hAnsi="Times New Roman" w:cs="Times New Roman"/>
          <w:sz w:val="28"/>
          <w:szCs w:val="28"/>
        </w:rPr>
        <w:t xml:space="preserve">по содержанию и ремонту общего имущества в многоквартирном доме либо договора оказания услуг по содержанию и (или) выполнению работ </w:t>
      </w:r>
      <w:r w:rsidR="00E57A85">
        <w:rPr>
          <w:rFonts w:ascii="Times New Roman" w:hAnsi="Times New Roman" w:cs="Times New Roman"/>
          <w:sz w:val="28"/>
          <w:szCs w:val="28"/>
        </w:rPr>
        <w:br/>
      </w:r>
      <w:r w:rsidRPr="00C85481">
        <w:rPr>
          <w:rFonts w:ascii="Times New Roman" w:hAnsi="Times New Roman" w:cs="Times New Roman"/>
          <w:sz w:val="28"/>
          <w:szCs w:val="28"/>
        </w:rPr>
        <w:t>по ремонту общего имущества в многоквартирном доме, об утверждении условий указанных договоров;</w:t>
      </w:r>
    </w:p>
    <w:p w14:paraId="5D594CC5" w14:textId="74C18A71" w:rsidR="00C85481" w:rsidRPr="00C85481" w:rsidRDefault="00C85481" w:rsidP="00C8548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481">
        <w:rPr>
          <w:rFonts w:ascii="Times New Roman" w:hAnsi="Times New Roman" w:cs="Times New Roman"/>
          <w:sz w:val="28"/>
          <w:szCs w:val="28"/>
        </w:rPr>
        <w:t xml:space="preserve">4) в защиту прав и законных интересов собственников помещений </w:t>
      </w:r>
      <w:r w:rsidR="00E57A85">
        <w:rPr>
          <w:rFonts w:ascii="Times New Roman" w:hAnsi="Times New Roman" w:cs="Times New Roman"/>
          <w:sz w:val="28"/>
          <w:szCs w:val="28"/>
        </w:rPr>
        <w:br/>
      </w:r>
      <w:r w:rsidRPr="00C85481">
        <w:rPr>
          <w:rFonts w:ascii="Times New Roman" w:hAnsi="Times New Roman" w:cs="Times New Roman"/>
          <w:sz w:val="28"/>
          <w:szCs w:val="28"/>
        </w:rPr>
        <w:t>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14:paraId="45E3091E" w14:textId="3FE8F96D" w:rsidR="00C85481" w:rsidRPr="00C85481" w:rsidRDefault="00C85481" w:rsidP="00C8548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481">
        <w:rPr>
          <w:rFonts w:ascii="Times New Roman" w:hAnsi="Times New Roman" w:cs="Times New Roman"/>
          <w:sz w:val="28"/>
          <w:szCs w:val="28"/>
        </w:rPr>
        <w:t xml:space="preserve">5) о признании договора найма жилого помещения жилищного фонда социального использования недействительным в случае неисполнения </w:t>
      </w:r>
      <w:r w:rsidR="00E57A85">
        <w:rPr>
          <w:rFonts w:ascii="Times New Roman" w:hAnsi="Times New Roman" w:cs="Times New Roman"/>
          <w:sz w:val="28"/>
          <w:szCs w:val="28"/>
        </w:rPr>
        <w:br/>
      </w:r>
      <w:r w:rsidRPr="00C85481">
        <w:rPr>
          <w:rFonts w:ascii="Times New Roman" w:hAnsi="Times New Roman" w:cs="Times New Roman"/>
          <w:sz w:val="28"/>
          <w:szCs w:val="28"/>
        </w:rPr>
        <w:t>в установленный срок предписания об устранении несоответствия данного договора обязательным требованиям, установленным настоящим Кодексом;</w:t>
      </w:r>
    </w:p>
    <w:p w14:paraId="4AEAD014" w14:textId="0F2E93EC" w:rsidR="000672DE" w:rsidRDefault="00C85481" w:rsidP="00C85481">
      <w:pPr>
        <w:autoSpaceDE w:val="0"/>
        <w:autoSpaceDN w:val="0"/>
        <w:adjustRightInd w:val="0"/>
        <w:spacing w:before="200" w:after="0" w:line="240" w:lineRule="auto"/>
        <w:ind w:firstLine="540"/>
        <w:jc w:val="both"/>
      </w:pPr>
      <w:r w:rsidRPr="00C85481">
        <w:rPr>
          <w:rFonts w:ascii="Times New Roman" w:hAnsi="Times New Roman" w:cs="Times New Roman"/>
          <w:sz w:val="28"/>
          <w:szCs w:val="28"/>
        </w:rPr>
        <w:t>6) о понуждении к исполнению предписания.</w:t>
      </w:r>
    </w:p>
    <w:sectPr w:rsidR="00067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37E8B"/>
    <w:multiLevelType w:val="multilevel"/>
    <w:tmpl w:val="FE0A5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4043CE"/>
    <w:multiLevelType w:val="multilevel"/>
    <w:tmpl w:val="DD941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F2"/>
    <w:rsid w:val="000672DE"/>
    <w:rsid w:val="000A2A59"/>
    <w:rsid w:val="00222A3E"/>
    <w:rsid w:val="002B317A"/>
    <w:rsid w:val="002F3C76"/>
    <w:rsid w:val="003127A4"/>
    <w:rsid w:val="003A78CF"/>
    <w:rsid w:val="00441906"/>
    <w:rsid w:val="005B237B"/>
    <w:rsid w:val="005C33E1"/>
    <w:rsid w:val="006724DD"/>
    <w:rsid w:val="006C0AFB"/>
    <w:rsid w:val="00763A3F"/>
    <w:rsid w:val="00791BDC"/>
    <w:rsid w:val="007B138D"/>
    <w:rsid w:val="00812AA6"/>
    <w:rsid w:val="008324E1"/>
    <w:rsid w:val="00881715"/>
    <w:rsid w:val="008A3504"/>
    <w:rsid w:val="00936AB1"/>
    <w:rsid w:val="00944DF5"/>
    <w:rsid w:val="009F14FC"/>
    <w:rsid w:val="00C85481"/>
    <w:rsid w:val="00D37C8F"/>
    <w:rsid w:val="00D41578"/>
    <w:rsid w:val="00E57A85"/>
    <w:rsid w:val="00EA48AE"/>
    <w:rsid w:val="00F40BF2"/>
    <w:rsid w:val="00F60826"/>
    <w:rsid w:val="00F76B25"/>
    <w:rsid w:val="00F8673E"/>
    <w:rsid w:val="00FF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5DD07"/>
  <w15:chartTrackingRefBased/>
  <w15:docId w15:val="{4646B1ED-3974-4652-AD10-64343E61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A78CF"/>
  </w:style>
  <w:style w:type="character" w:customStyle="1" w:styleId="1">
    <w:name w:val="Приветствие1"/>
    <w:basedOn w:val="a0"/>
    <w:rsid w:val="003A78CF"/>
  </w:style>
  <w:style w:type="character" w:customStyle="1" w:styleId="time">
    <w:name w:val="time"/>
    <w:basedOn w:val="a0"/>
    <w:rsid w:val="003A78CF"/>
  </w:style>
  <w:style w:type="paragraph" w:styleId="a3">
    <w:name w:val="List Paragraph"/>
    <w:basedOn w:val="a"/>
    <w:uiPriority w:val="34"/>
    <w:qFormat/>
    <w:rsid w:val="00881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6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0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1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3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5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4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8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8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0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9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1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8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8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5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2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9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7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Путилова Олеся Анатольевна</dc:creator>
  <cp:keywords/>
  <dc:description/>
  <cp:lastModifiedBy>Путилова Олеся Анатольевна</cp:lastModifiedBy>
  <cp:revision>4</cp:revision>
  <cp:lastPrinted>2022-03-09T05:50:00Z</cp:lastPrinted>
  <dcterms:created xsi:type="dcterms:W3CDTF">2022-03-11T09:58:00Z</dcterms:created>
  <dcterms:modified xsi:type="dcterms:W3CDTF">2022-03-11T10:14:00Z</dcterms:modified>
</cp:coreProperties>
</file>