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Пермского края от 01.07.2025 N 442-ПК</w:t>
              <w:br/>
              <w:t xml:space="preserve">"О внесении изменений в отдельные законы Пермской области, Пермского края в сфере земельных и имущественных отношений"</w:t>
              <w:br/>
              <w:t xml:space="preserve">(принят ЗС ПК 11.06.2025)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01.07.2026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 июля 2025 года</w:t>
            </w:r>
          </w:p>
        </w:tc>
        <w:tc>
          <w:tcPr>
            <w:tcW w:w="5103" w:type="dxa"/>
            <w:tcBorders>
              <w:top w:val="nil"/>
              <w:left w:val="nil"/>
              <w:bottom w:val="nil"/>
              <w:right w:val="nil"/>
            </w:tcBorders>
          </w:tcPr>
          <w:p>
            <w:pPr>
              <w:pStyle w:val="0"/>
              <w:jc w:val="right"/>
            </w:pPr>
            <w:r>
              <w:rPr>
                <w:sz w:val="24"/>
              </w:rPr>
              <w:t xml:space="preserve">N 442-ПК</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ПЕРМСКИЙ КРАЙ</w:t>
      </w:r>
    </w:p>
    <w:p>
      <w:pPr>
        <w:pStyle w:val="2"/>
        <w:jc w:val="both"/>
      </w:pPr>
      <w:r>
        <w:rPr>
          <w:sz w:val="24"/>
        </w:rPr>
      </w:r>
    </w:p>
    <w:p>
      <w:pPr>
        <w:pStyle w:val="2"/>
        <w:jc w:val="center"/>
      </w:pPr>
      <w:r>
        <w:rPr>
          <w:sz w:val="24"/>
        </w:rPr>
        <w:t xml:space="preserve">ЗАКОН</w:t>
      </w:r>
    </w:p>
    <w:p>
      <w:pPr>
        <w:pStyle w:val="2"/>
        <w:jc w:val="both"/>
      </w:pPr>
      <w:r>
        <w:rPr>
          <w:sz w:val="24"/>
        </w:rPr>
      </w:r>
    </w:p>
    <w:p>
      <w:pPr>
        <w:pStyle w:val="2"/>
        <w:jc w:val="center"/>
      </w:pPr>
      <w:r>
        <w:rPr>
          <w:sz w:val="24"/>
        </w:rPr>
        <w:t xml:space="preserve">О ВНЕСЕНИИ ИЗМЕНЕНИЙ В ОТДЕЛЬНЫЕ ЗАКОНЫ ПЕРМСКОЙ ОБЛАСТИ,</w:t>
      </w:r>
    </w:p>
    <w:p>
      <w:pPr>
        <w:pStyle w:val="2"/>
        <w:jc w:val="center"/>
      </w:pPr>
      <w:r>
        <w:rPr>
          <w:sz w:val="24"/>
        </w:rPr>
        <w:t xml:space="preserve">ПЕРМСКОГО КРАЯ В СФЕРЕ ЗЕМЕЛЬНЫХ И ИМУЩЕСТВЕННЫХ ОТНОШЕНИЙ</w:t>
      </w:r>
    </w:p>
    <w:p>
      <w:pPr>
        <w:pStyle w:val="0"/>
        <w:jc w:val="both"/>
      </w:pPr>
      <w:r>
        <w:rPr>
          <w:sz w:val="24"/>
        </w:rPr>
      </w:r>
    </w:p>
    <w:p>
      <w:pPr>
        <w:pStyle w:val="0"/>
        <w:jc w:val="right"/>
      </w:pPr>
      <w:r>
        <w:rPr>
          <w:sz w:val="24"/>
        </w:rPr>
        <w:t xml:space="preserve">Принят</w:t>
      </w:r>
    </w:p>
    <w:p>
      <w:pPr>
        <w:pStyle w:val="0"/>
        <w:jc w:val="right"/>
      </w:pPr>
      <w:r>
        <w:rPr>
          <w:sz w:val="24"/>
        </w:rPr>
        <w:t xml:space="preserve">Законодательным Собранием</w:t>
      </w:r>
    </w:p>
    <w:p>
      <w:pPr>
        <w:pStyle w:val="0"/>
        <w:jc w:val="right"/>
      </w:pPr>
      <w:r>
        <w:rPr>
          <w:sz w:val="24"/>
        </w:rPr>
        <w:t xml:space="preserve">Пермского края</w:t>
      </w:r>
    </w:p>
    <w:p>
      <w:pPr>
        <w:pStyle w:val="0"/>
        <w:jc w:val="right"/>
      </w:pPr>
      <w:r>
        <w:rPr>
          <w:sz w:val="24"/>
        </w:rPr>
        <w:t xml:space="preserve">11 июня 2025 года</w:t>
      </w:r>
    </w:p>
    <w:p>
      <w:pPr>
        <w:pStyle w:val="0"/>
        <w:jc w:val="both"/>
      </w:pPr>
      <w:r>
        <w:rPr>
          <w:sz w:val="24"/>
        </w:rPr>
      </w:r>
    </w:p>
    <w:p>
      <w:pPr>
        <w:pStyle w:val="2"/>
        <w:outlineLvl w:val="0"/>
        <w:ind w:firstLine="540"/>
        <w:jc w:val="both"/>
      </w:pPr>
      <w:r>
        <w:rPr>
          <w:sz w:val="24"/>
        </w:rPr>
        <w:t xml:space="preserve">Статья 1</w:t>
      </w:r>
    </w:p>
    <w:p>
      <w:pPr>
        <w:pStyle w:val="0"/>
        <w:jc w:val="both"/>
      </w:pPr>
      <w:r>
        <w:rPr>
          <w:sz w:val="24"/>
        </w:rPr>
      </w:r>
    </w:p>
    <w:p>
      <w:pPr>
        <w:pStyle w:val="0"/>
        <w:ind w:firstLine="540"/>
        <w:jc w:val="both"/>
      </w:pPr>
      <w:r>
        <w:rPr>
          <w:sz w:val="24"/>
        </w:rPr>
        <w:t xml:space="preserve">Внести в </w:t>
      </w:r>
      <w:r>
        <w:rPr>
          <w:sz w:val="24"/>
        </w:rPr>
        <w:t xml:space="preserve">Закон</w:t>
      </w:r>
      <w:r>
        <w:rPr>
          <w:sz w:val="24"/>
        </w:rPr>
        <w:t xml:space="preserve"> Пермской области от 31.10.2003 N 1080-220 "Об обороте земель сельскохозяйственного назначения в Пермском крае" ("Российская газета", 19.11.2003; газета "Пермские новости", 19.05.2006; Бюллетень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09.03.2009, N 9, часть I; 05.12.2011, N 48; 11.03.2013, N 9; 18.02.2016, N 6; 17.12.2018, N 49; 11.07.2022, N 27; 10.02.2025, N 5; Официальный интернет-портал правовой информации (</w:t>
      </w:r>
      <w:hyperlink w:history="0" r:id="rId8">
        <w:r>
          <w:rPr>
            <w:sz w:val="24"/>
            <w:color w:val="0000ff"/>
          </w:rPr>
          <w:t xml:space="preserve">www.pravo.gov.ru</w:t>
        </w:r>
      </w:hyperlink>
      <w:r>
        <w:rPr>
          <w:sz w:val="24"/>
        </w:rPr>
        <w:t xml:space="preserve">), 10.02.2016; 17.12.2018; 05.07.2022; 05.02.2025) следующие изменения:</w:t>
      </w:r>
    </w:p>
    <w:p>
      <w:pPr>
        <w:pStyle w:val="0"/>
        <w:spacing w:before="240" w:lineRule="auto"/>
        <w:ind w:firstLine="540"/>
        <w:jc w:val="both"/>
      </w:pPr>
      <w:r>
        <w:rPr>
          <w:sz w:val="24"/>
        </w:rPr>
        <w:t xml:space="preserve">1. </w:t>
      </w:r>
      <w:r>
        <w:rPr>
          <w:sz w:val="24"/>
        </w:rPr>
        <w:t xml:space="preserve">Статью 6</w:t>
      </w:r>
      <w:r>
        <w:rPr>
          <w:sz w:val="24"/>
        </w:rPr>
        <w:t xml:space="preserve"> изложить в следующей редакции:</w:t>
      </w:r>
    </w:p>
    <w:p>
      <w:pPr>
        <w:pStyle w:val="0"/>
        <w:spacing w:before="240" w:lineRule="auto"/>
        <w:ind w:firstLine="540"/>
        <w:jc w:val="both"/>
      </w:pPr>
      <w:r>
        <w:rPr>
          <w:sz w:val="24"/>
        </w:rPr>
        <w:t xml:space="preserve">"Статья 6. О перечне муниципальных образований Пермского края, на территории которых земельные участки, находящиеся в государственной или муниципальной собственности, предоставляются религиозным организациям, казачьим обществам в аренду без проведения торгов</w:t>
      </w:r>
    </w:p>
    <w:p>
      <w:pPr>
        <w:pStyle w:val="0"/>
        <w:jc w:val="both"/>
      </w:pPr>
      <w:r>
        <w:rPr>
          <w:sz w:val="24"/>
        </w:rPr>
      </w:r>
    </w:p>
    <w:p>
      <w:pPr>
        <w:pStyle w:val="0"/>
        <w:ind w:firstLine="540"/>
        <w:jc w:val="both"/>
      </w:pPr>
      <w:r>
        <w:rPr>
          <w:sz w:val="24"/>
        </w:rPr>
        <w:t xml:space="preserve">Земельные участки, находящиеся в государственной или муниципальной собственности на территории Пермского края, предоставляются в аренду без проведения торгов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следующих муниципальных образований Пермского края:</w:t>
      </w:r>
    </w:p>
    <w:p>
      <w:pPr>
        <w:pStyle w:val="0"/>
        <w:spacing w:before="240" w:lineRule="auto"/>
        <w:ind w:firstLine="540"/>
        <w:jc w:val="both"/>
      </w:pPr>
      <w:r>
        <w:rPr>
          <w:sz w:val="24"/>
        </w:rPr>
        <w:t xml:space="preserve">Александровский муниципальный округ Пермского края;</w:t>
      </w:r>
    </w:p>
    <w:p>
      <w:pPr>
        <w:pStyle w:val="0"/>
        <w:spacing w:before="240" w:lineRule="auto"/>
        <w:ind w:firstLine="540"/>
        <w:jc w:val="both"/>
      </w:pPr>
      <w:r>
        <w:rPr>
          <w:sz w:val="24"/>
        </w:rPr>
        <w:t xml:space="preserve">Бардымский муниципальный округ Пермского края;</w:t>
      </w:r>
    </w:p>
    <w:p>
      <w:pPr>
        <w:pStyle w:val="0"/>
        <w:spacing w:before="240" w:lineRule="auto"/>
        <w:ind w:firstLine="540"/>
        <w:jc w:val="both"/>
      </w:pPr>
      <w:r>
        <w:rPr>
          <w:sz w:val="24"/>
        </w:rPr>
        <w:t xml:space="preserve">Муниципальный округ город Березники Пермского края;</w:t>
      </w:r>
    </w:p>
    <w:p>
      <w:pPr>
        <w:pStyle w:val="0"/>
        <w:spacing w:before="240" w:lineRule="auto"/>
        <w:ind w:firstLine="540"/>
        <w:jc w:val="both"/>
      </w:pPr>
      <w:r>
        <w:rPr>
          <w:sz w:val="24"/>
        </w:rPr>
        <w:t xml:space="preserve">Большесосновский муниципальный округ Пермского края;</w:t>
      </w:r>
    </w:p>
    <w:p>
      <w:pPr>
        <w:pStyle w:val="0"/>
        <w:spacing w:before="240" w:lineRule="auto"/>
        <w:ind w:firstLine="540"/>
        <w:jc w:val="both"/>
      </w:pPr>
      <w:r>
        <w:rPr>
          <w:sz w:val="24"/>
        </w:rPr>
        <w:t xml:space="preserve">Гайнский муниципальный округ Пермского края;</w:t>
      </w:r>
    </w:p>
    <w:p>
      <w:pPr>
        <w:pStyle w:val="0"/>
        <w:spacing w:before="240" w:lineRule="auto"/>
        <w:ind w:firstLine="540"/>
        <w:jc w:val="both"/>
      </w:pPr>
      <w:r>
        <w:rPr>
          <w:sz w:val="24"/>
        </w:rPr>
        <w:t xml:space="preserve">Горнозаводский муниципальный округ Пермского края;</w:t>
      </w:r>
    </w:p>
    <w:p>
      <w:pPr>
        <w:pStyle w:val="0"/>
        <w:spacing w:before="240" w:lineRule="auto"/>
        <w:ind w:firstLine="540"/>
        <w:jc w:val="both"/>
      </w:pPr>
      <w:r>
        <w:rPr>
          <w:sz w:val="24"/>
        </w:rPr>
        <w:t xml:space="preserve">Губахинский муниципальный округ Пермского края;</w:t>
      </w:r>
    </w:p>
    <w:p>
      <w:pPr>
        <w:pStyle w:val="0"/>
        <w:spacing w:before="240" w:lineRule="auto"/>
        <w:ind w:firstLine="540"/>
        <w:jc w:val="both"/>
      </w:pPr>
      <w:r>
        <w:rPr>
          <w:sz w:val="24"/>
        </w:rPr>
        <w:t xml:space="preserve">Добрянский муниципальный округ Пермского края;</w:t>
      </w:r>
    </w:p>
    <w:p>
      <w:pPr>
        <w:pStyle w:val="0"/>
        <w:spacing w:before="240" w:lineRule="auto"/>
        <w:ind w:firstLine="540"/>
        <w:jc w:val="both"/>
      </w:pPr>
      <w:r>
        <w:rPr>
          <w:sz w:val="24"/>
        </w:rPr>
        <w:t xml:space="preserve">Еловский муниципальный округ Пермского края;</w:t>
      </w:r>
    </w:p>
    <w:p>
      <w:pPr>
        <w:pStyle w:val="0"/>
        <w:spacing w:before="240" w:lineRule="auto"/>
        <w:ind w:firstLine="540"/>
        <w:jc w:val="both"/>
      </w:pPr>
      <w:r>
        <w:rPr>
          <w:sz w:val="24"/>
        </w:rPr>
        <w:t xml:space="preserve">Ильинский муниципальный округ Пермского края;</w:t>
      </w:r>
    </w:p>
    <w:p>
      <w:pPr>
        <w:pStyle w:val="0"/>
        <w:spacing w:before="240" w:lineRule="auto"/>
        <w:ind w:firstLine="540"/>
        <w:jc w:val="both"/>
      </w:pPr>
      <w:r>
        <w:rPr>
          <w:sz w:val="24"/>
        </w:rPr>
        <w:t xml:space="preserve">Кизеловский муниципальный округ Пермского края;</w:t>
      </w:r>
    </w:p>
    <w:p>
      <w:pPr>
        <w:pStyle w:val="0"/>
        <w:spacing w:before="240" w:lineRule="auto"/>
        <w:ind w:firstLine="540"/>
        <w:jc w:val="both"/>
      </w:pPr>
      <w:r>
        <w:rPr>
          <w:sz w:val="24"/>
        </w:rPr>
        <w:t xml:space="preserve">Кишертский муниципальный округ Пермского края;</w:t>
      </w:r>
    </w:p>
    <w:p>
      <w:pPr>
        <w:pStyle w:val="0"/>
        <w:spacing w:before="240" w:lineRule="auto"/>
        <w:ind w:firstLine="540"/>
        <w:jc w:val="both"/>
      </w:pPr>
      <w:r>
        <w:rPr>
          <w:sz w:val="24"/>
        </w:rPr>
        <w:t xml:space="preserve">Косинский муниципальный округ Пермского края;</w:t>
      </w:r>
    </w:p>
    <w:p>
      <w:pPr>
        <w:pStyle w:val="0"/>
        <w:spacing w:before="240" w:lineRule="auto"/>
        <w:ind w:firstLine="540"/>
        <w:jc w:val="both"/>
      </w:pPr>
      <w:r>
        <w:rPr>
          <w:sz w:val="24"/>
        </w:rPr>
        <w:t xml:space="preserve">Кочевский муниципальный округ Пермского края;</w:t>
      </w:r>
    </w:p>
    <w:p>
      <w:pPr>
        <w:pStyle w:val="0"/>
        <w:spacing w:before="240" w:lineRule="auto"/>
        <w:ind w:firstLine="540"/>
        <w:jc w:val="both"/>
      </w:pPr>
      <w:r>
        <w:rPr>
          <w:sz w:val="24"/>
        </w:rPr>
        <w:t xml:space="preserve">Красновишерский муниципальный округ Пермского края;</w:t>
      </w:r>
    </w:p>
    <w:p>
      <w:pPr>
        <w:pStyle w:val="0"/>
        <w:spacing w:before="240" w:lineRule="auto"/>
        <w:ind w:firstLine="540"/>
        <w:jc w:val="both"/>
      </w:pPr>
      <w:r>
        <w:rPr>
          <w:sz w:val="24"/>
        </w:rPr>
        <w:t xml:space="preserve">Кудымкарский муниципальный округ Пермского края;</w:t>
      </w:r>
    </w:p>
    <w:p>
      <w:pPr>
        <w:pStyle w:val="0"/>
        <w:spacing w:before="240" w:lineRule="auto"/>
        <w:ind w:firstLine="540"/>
        <w:jc w:val="both"/>
      </w:pPr>
      <w:r>
        <w:rPr>
          <w:sz w:val="24"/>
        </w:rPr>
        <w:t xml:space="preserve">Куединский муниципальный округ Пермского края;</w:t>
      </w:r>
    </w:p>
    <w:p>
      <w:pPr>
        <w:pStyle w:val="0"/>
        <w:spacing w:before="240" w:lineRule="auto"/>
        <w:ind w:firstLine="540"/>
        <w:jc w:val="both"/>
      </w:pPr>
      <w:r>
        <w:rPr>
          <w:sz w:val="24"/>
        </w:rPr>
        <w:t xml:space="preserve">Кунгурский муниципальный округ Пермского края;</w:t>
      </w:r>
    </w:p>
    <w:p>
      <w:pPr>
        <w:pStyle w:val="0"/>
        <w:spacing w:before="240" w:lineRule="auto"/>
        <w:ind w:firstLine="540"/>
        <w:jc w:val="both"/>
      </w:pPr>
      <w:r>
        <w:rPr>
          <w:sz w:val="24"/>
        </w:rPr>
        <w:t xml:space="preserve">Лысьвенский муниципальный округ Пермского края;</w:t>
      </w:r>
    </w:p>
    <w:p>
      <w:pPr>
        <w:pStyle w:val="0"/>
        <w:spacing w:before="240" w:lineRule="auto"/>
        <w:ind w:firstLine="540"/>
        <w:jc w:val="both"/>
      </w:pPr>
      <w:r>
        <w:rPr>
          <w:sz w:val="24"/>
        </w:rPr>
        <w:t xml:space="preserve">Нытвенский муниципальный округ Пермского края;</w:t>
      </w:r>
    </w:p>
    <w:p>
      <w:pPr>
        <w:pStyle w:val="0"/>
        <w:spacing w:before="240" w:lineRule="auto"/>
        <w:ind w:firstLine="540"/>
        <w:jc w:val="both"/>
      </w:pPr>
      <w:r>
        <w:rPr>
          <w:sz w:val="24"/>
        </w:rPr>
        <w:t xml:space="preserve">Октябрьский муниципальный округ Пермского края;</w:t>
      </w:r>
    </w:p>
    <w:p>
      <w:pPr>
        <w:pStyle w:val="0"/>
        <w:spacing w:before="240" w:lineRule="auto"/>
        <w:ind w:firstLine="540"/>
        <w:jc w:val="both"/>
      </w:pPr>
      <w:r>
        <w:rPr>
          <w:sz w:val="24"/>
        </w:rPr>
        <w:t xml:space="preserve">Осинский муниципальный округ Пермского края;</w:t>
      </w:r>
    </w:p>
    <w:p>
      <w:pPr>
        <w:pStyle w:val="0"/>
        <w:spacing w:before="240" w:lineRule="auto"/>
        <w:ind w:firstLine="540"/>
        <w:jc w:val="both"/>
      </w:pPr>
      <w:r>
        <w:rPr>
          <w:sz w:val="24"/>
        </w:rPr>
        <w:t xml:space="preserve">Очерский муниципальный округ Пермского края;</w:t>
      </w:r>
    </w:p>
    <w:p>
      <w:pPr>
        <w:pStyle w:val="0"/>
        <w:spacing w:before="240" w:lineRule="auto"/>
        <w:ind w:firstLine="540"/>
        <w:jc w:val="both"/>
      </w:pPr>
      <w:r>
        <w:rPr>
          <w:sz w:val="24"/>
        </w:rPr>
        <w:t xml:space="preserve">Суксунский муниципальный округ Пермского края;</w:t>
      </w:r>
    </w:p>
    <w:p>
      <w:pPr>
        <w:pStyle w:val="0"/>
        <w:spacing w:before="240" w:lineRule="auto"/>
        <w:ind w:firstLine="540"/>
        <w:jc w:val="both"/>
      </w:pPr>
      <w:r>
        <w:rPr>
          <w:sz w:val="24"/>
        </w:rPr>
        <w:t xml:space="preserve">Уинский муниципальный округ Пермского края;</w:t>
      </w:r>
    </w:p>
    <w:p>
      <w:pPr>
        <w:pStyle w:val="0"/>
        <w:spacing w:before="240" w:lineRule="auto"/>
        <w:ind w:firstLine="540"/>
        <w:jc w:val="both"/>
      </w:pPr>
      <w:r>
        <w:rPr>
          <w:sz w:val="24"/>
        </w:rPr>
        <w:t xml:space="preserve">Частинский муниципальный округ Пермского края;</w:t>
      </w:r>
    </w:p>
    <w:p>
      <w:pPr>
        <w:pStyle w:val="0"/>
        <w:spacing w:before="240" w:lineRule="auto"/>
        <w:ind w:firstLine="540"/>
        <w:jc w:val="both"/>
      </w:pPr>
      <w:r>
        <w:rPr>
          <w:sz w:val="24"/>
        </w:rPr>
        <w:t xml:space="preserve">Чердынский муниципальный округ Пермского края;</w:t>
      </w:r>
    </w:p>
    <w:p>
      <w:pPr>
        <w:pStyle w:val="0"/>
        <w:spacing w:before="240" w:lineRule="auto"/>
        <w:ind w:firstLine="540"/>
        <w:jc w:val="both"/>
      </w:pPr>
      <w:r>
        <w:rPr>
          <w:sz w:val="24"/>
        </w:rPr>
        <w:t xml:space="preserve">Чернушинский муниципальный округ Пермского края;</w:t>
      </w:r>
    </w:p>
    <w:p>
      <w:pPr>
        <w:pStyle w:val="0"/>
        <w:spacing w:before="240" w:lineRule="auto"/>
        <w:ind w:firstLine="540"/>
        <w:jc w:val="both"/>
      </w:pPr>
      <w:r>
        <w:rPr>
          <w:sz w:val="24"/>
        </w:rPr>
        <w:t xml:space="preserve">Чусовской муниципальный округ Пермского края;</w:t>
      </w:r>
    </w:p>
    <w:p>
      <w:pPr>
        <w:pStyle w:val="0"/>
        <w:spacing w:before="240" w:lineRule="auto"/>
        <w:ind w:firstLine="540"/>
        <w:jc w:val="both"/>
      </w:pPr>
      <w:r>
        <w:rPr>
          <w:sz w:val="24"/>
        </w:rPr>
        <w:t xml:space="preserve">Юрлинский муниципальный округ Пермского края;</w:t>
      </w:r>
    </w:p>
    <w:p>
      <w:pPr>
        <w:pStyle w:val="0"/>
        <w:spacing w:before="240" w:lineRule="auto"/>
        <w:ind w:firstLine="540"/>
        <w:jc w:val="both"/>
      </w:pPr>
      <w:r>
        <w:rPr>
          <w:sz w:val="24"/>
        </w:rPr>
        <w:t xml:space="preserve">Юсьвинский муниципальный округ Пермского края.".</w:t>
      </w:r>
    </w:p>
    <w:p>
      <w:pPr>
        <w:pStyle w:val="0"/>
        <w:spacing w:before="240" w:lineRule="auto"/>
        <w:ind w:firstLine="540"/>
        <w:jc w:val="both"/>
      </w:pPr>
      <w:r>
        <w:rPr>
          <w:sz w:val="24"/>
        </w:rPr>
        <w:t xml:space="preserve">2. </w:t>
      </w:r>
      <w:r>
        <w:rPr>
          <w:sz w:val="24"/>
        </w:rPr>
        <w:t xml:space="preserve">Статью 7</w:t>
      </w:r>
      <w:r>
        <w:rPr>
          <w:sz w:val="24"/>
        </w:rPr>
        <w:t xml:space="preserve"> изложить в следующей редакции:</w:t>
      </w:r>
    </w:p>
    <w:p>
      <w:pPr>
        <w:pStyle w:val="0"/>
        <w:spacing w:before="240" w:lineRule="auto"/>
        <w:ind w:firstLine="540"/>
        <w:jc w:val="both"/>
      </w:pPr>
      <w:r>
        <w:rPr>
          <w:sz w:val="24"/>
        </w:rPr>
        <w:t xml:space="preserve">"Статья 7. О перечне муниципальных образований Пермского края, на территории которых земельные участки, находящиеся в государственной или муниципальной собственности, предоставляются гражданину для ведения личного подсобного хозяйства или осуществления крестьянским (фермерским) хозяйством его деятельности</w:t>
      </w:r>
    </w:p>
    <w:p>
      <w:pPr>
        <w:pStyle w:val="0"/>
        <w:jc w:val="both"/>
      </w:pPr>
      <w:r>
        <w:rPr>
          <w:sz w:val="24"/>
        </w:rPr>
      </w:r>
    </w:p>
    <w:p>
      <w:pPr>
        <w:pStyle w:val="0"/>
        <w:ind w:firstLine="540"/>
        <w:jc w:val="both"/>
      </w:pPr>
      <w:r>
        <w:rPr>
          <w:sz w:val="24"/>
        </w:rPr>
        <w:t xml:space="preserve">Земельные участки, находящиеся в государственной или муниципальной собственности на территории Пермского края, предоставляются в безвозмездное пользование на срок не более шести лет гражданину для ведения личного подсобного хозяйства или осуществления крестьянским (фермерским) хозяйством его деятельности в следующих муниципальных образованиях Пермского края:</w:t>
      </w:r>
    </w:p>
    <w:p>
      <w:pPr>
        <w:pStyle w:val="0"/>
        <w:spacing w:before="240" w:lineRule="auto"/>
        <w:ind w:firstLine="540"/>
        <w:jc w:val="both"/>
      </w:pPr>
      <w:r>
        <w:rPr>
          <w:sz w:val="24"/>
        </w:rPr>
        <w:t xml:space="preserve">Александровский муниципальный округ Пермского края;</w:t>
      </w:r>
    </w:p>
    <w:p>
      <w:pPr>
        <w:pStyle w:val="0"/>
        <w:spacing w:before="240" w:lineRule="auto"/>
        <w:ind w:firstLine="540"/>
        <w:jc w:val="both"/>
      </w:pPr>
      <w:r>
        <w:rPr>
          <w:sz w:val="24"/>
        </w:rPr>
        <w:t xml:space="preserve">Бардымский муниципальный округ Пермского края;</w:t>
      </w:r>
    </w:p>
    <w:p>
      <w:pPr>
        <w:pStyle w:val="0"/>
        <w:spacing w:before="240" w:lineRule="auto"/>
        <w:ind w:firstLine="540"/>
        <w:jc w:val="both"/>
      </w:pPr>
      <w:r>
        <w:rPr>
          <w:sz w:val="24"/>
        </w:rPr>
        <w:t xml:space="preserve">Муниципальный округ город Березники Пермского края;</w:t>
      </w:r>
    </w:p>
    <w:p>
      <w:pPr>
        <w:pStyle w:val="0"/>
        <w:spacing w:before="240" w:lineRule="auto"/>
        <w:ind w:firstLine="540"/>
        <w:jc w:val="both"/>
      </w:pPr>
      <w:r>
        <w:rPr>
          <w:sz w:val="24"/>
        </w:rPr>
        <w:t xml:space="preserve">Большесосновский муниципальный округ Пермского края;</w:t>
      </w:r>
    </w:p>
    <w:p>
      <w:pPr>
        <w:pStyle w:val="0"/>
        <w:spacing w:before="240" w:lineRule="auto"/>
        <w:ind w:firstLine="540"/>
        <w:jc w:val="both"/>
      </w:pPr>
      <w:r>
        <w:rPr>
          <w:sz w:val="24"/>
        </w:rPr>
        <w:t xml:space="preserve">Гайнский муниципальный округ Пермского края;</w:t>
      </w:r>
    </w:p>
    <w:p>
      <w:pPr>
        <w:pStyle w:val="0"/>
        <w:spacing w:before="240" w:lineRule="auto"/>
        <w:ind w:firstLine="540"/>
        <w:jc w:val="both"/>
      </w:pPr>
      <w:r>
        <w:rPr>
          <w:sz w:val="24"/>
        </w:rPr>
        <w:t xml:space="preserve">Горнозаводский муниципальный округ Пермского края;</w:t>
      </w:r>
    </w:p>
    <w:p>
      <w:pPr>
        <w:pStyle w:val="0"/>
        <w:spacing w:before="240" w:lineRule="auto"/>
        <w:ind w:firstLine="540"/>
        <w:jc w:val="both"/>
      </w:pPr>
      <w:r>
        <w:rPr>
          <w:sz w:val="24"/>
        </w:rPr>
        <w:t xml:space="preserve">Губахинский муниципальный округ Пермского края;</w:t>
      </w:r>
    </w:p>
    <w:p>
      <w:pPr>
        <w:pStyle w:val="0"/>
        <w:spacing w:before="240" w:lineRule="auto"/>
        <w:ind w:firstLine="540"/>
        <w:jc w:val="both"/>
      </w:pPr>
      <w:r>
        <w:rPr>
          <w:sz w:val="24"/>
        </w:rPr>
        <w:t xml:space="preserve">Добрянский муниципальный округ Пермского края;</w:t>
      </w:r>
    </w:p>
    <w:p>
      <w:pPr>
        <w:pStyle w:val="0"/>
        <w:spacing w:before="240" w:lineRule="auto"/>
        <w:ind w:firstLine="540"/>
        <w:jc w:val="both"/>
      </w:pPr>
      <w:r>
        <w:rPr>
          <w:sz w:val="24"/>
        </w:rPr>
        <w:t xml:space="preserve">Еловский муниципальный округ Пермского края;</w:t>
      </w:r>
    </w:p>
    <w:p>
      <w:pPr>
        <w:pStyle w:val="0"/>
        <w:spacing w:before="240" w:lineRule="auto"/>
        <w:ind w:firstLine="540"/>
        <w:jc w:val="both"/>
      </w:pPr>
      <w:r>
        <w:rPr>
          <w:sz w:val="24"/>
        </w:rPr>
        <w:t xml:space="preserve">Ильинский муниципальный округ Пермского края;</w:t>
      </w:r>
    </w:p>
    <w:p>
      <w:pPr>
        <w:pStyle w:val="0"/>
        <w:spacing w:before="240" w:lineRule="auto"/>
        <w:ind w:firstLine="540"/>
        <w:jc w:val="both"/>
      </w:pPr>
      <w:r>
        <w:rPr>
          <w:sz w:val="24"/>
        </w:rPr>
        <w:t xml:space="preserve">Кизеловский муниципальный округ Пермского края;</w:t>
      </w:r>
    </w:p>
    <w:p>
      <w:pPr>
        <w:pStyle w:val="0"/>
        <w:spacing w:before="240" w:lineRule="auto"/>
        <w:ind w:firstLine="540"/>
        <w:jc w:val="both"/>
      </w:pPr>
      <w:r>
        <w:rPr>
          <w:sz w:val="24"/>
        </w:rPr>
        <w:t xml:space="preserve">Кишертский муниципальный округ Пермского края;</w:t>
      </w:r>
    </w:p>
    <w:p>
      <w:pPr>
        <w:pStyle w:val="0"/>
        <w:spacing w:before="240" w:lineRule="auto"/>
        <w:ind w:firstLine="540"/>
        <w:jc w:val="both"/>
      </w:pPr>
      <w:r>
        <w:rPr>
          <w:sz w:val="24"/>
        </w:rPr>
        <w:t xml:space="preserve">Косинский муниципальный округ Пермского края;</w:t>
      </w:r>
    </w:p>
    <w:p>
      <w:pPr>
        <w:pStyle w:val="0"/>
        <w:spacing w:before="240" w:lineRule="auto"/>
        <w:ind w:firstLine="540"/>
        <w:jc w:val="both"/>
      </w:pPr>
      <w:r>
        <w:rPr>
          <w:sz w:val="24"/>
        </w:rPr>
        <w:t xml:space="preserve">Кочевский муниципальный округ Пермского края;</w:t>
      </w:r>
    </w:p>
    <w:p>
      <w:pPr>
        <w:pStyle w:val="0"/>
        <w:spacing w:before="240" w:lineRule="auto"/>
        <w:ind w:firstLine="540"/>
        <w:jc w:val="both"/>
      </w:pPr>
      <w:r>
        <w:rPr>
          <w:sz w:val="24"/>
        </w:rPr>
        <w:t xml:space="preserve">Красновишерский муниципальный округ Пермского края;</w:t>
      </w:r>
    </w:p>
    <w:p>
      <w:pPr>
        <w:pStyle w:val="0"/>
        <w:spacing w:before="240" w:lineRule="auto"/>
        <w:ind w:firstLine="540"/>
        <w:jc w:val="both"/>
      </w:pPr>
      <w:r>
        <w:rPr>
          <w:sz w:val="24"/>
        </w:rPr>
        <w:t xml:space="preserve">Кудымкарский муниципальный округ Пермского края;</w:t>
      </w:r>
    </w:p>
    <w:p>
      <w:pPr>
        <w:pStyle w:val="0"/>
        <w:spacing w:before="240" w:lineRule="auto"/>
        <w:ind w:firstLine="540"/>
        <w:jc w:val="both"/>
      </w:pPr>
      <w:r>
        <w:rPr>
          <w:sz w:val="24"/>
        </w:rPr>
        <w:t xml:space="preserve">Куединский муниципальный округ Пермского края;</w:t>
      </w:r>
    </w:p>
    <w:p>
      <w:pPr>
        <w:pStyle w:val="0"/>
        <w:spacing w:before="240" w:lineRule="auto"/>
        <w:ind w:firstLine="540"/>
        <w:jc w:val="both"/>
      </w:pPr>
      <w:r>
        <w:rPr>
          <w:sz w:val="24"/>
        </w:rPr>
        <w:t xml:space="preserve">Кунгурский муниципальный округ Пермского края;</w:t>
      </w:r>
    </w:p>
    <w:p>
      <w:pPr>
        <w:pStyle w:val="0"/>
        <w:spacing w:before="240" w:lineRule="auto"/>
        <w:ind w:firstLine="540"/>
        <w:jc w:val="both"/>
      </w:pPr>
      <w:r>
        <w:rPr>
          <w:sz w:val="24"/>
        </w:rPr>
        <w:t xml:space="preserve">Лысьвенский муниципальный округ Пермского края;</w:t>
      </w:r>
    </w:p>
    <w:p>
      <w:pPr>
        <w:pStyle w:val="0"/>
        <w:spacing w:before="240" w:lineRule="auto"/>
        <w:ind w:firstLine="540"/>
        <w:jc w:val="both"/>
      </w:pPr>
      <w:r>
        <w:rPr>
          <w:sz w:val="24"/>
        </w:rPr>
        <w:t xml:space="preserve">Октябрьский муниципальный округ Пермского края;</w:t>
      </w:r>
    </w:p>
    <w:p>
      <w:pPr>
        <w:pStyle w:val="0"/>
        <w:spacing w:before="240" w:lineRule="auto"/>
        <w:ind w:firstLine="540"/>
        <w:jc w:val="both"/>
      </w:pPr>
      <w:r>
        <w:rPr>
          <w:sz w:val="24"/>
        </w:rPr>
        <w:t xml:space="preserve">Осинский муниципальный округ Пермского края;</w:t>
      </w:r>
    </w:p>
    <w:p>
      <w:pPr>
        <w:pStyle w:val="0"/>
        <w:spacing w:before="240" w:lineRule="auto"/>
        <w:ind w:firstLine="540"/>
        <w:jc w:val="both"/>
      </w:pPr>
      <w:r>
        <w:rPr>
          <w:sz w:val="24"/>
        </w:rPr>
        <w:t xml:space="preserve">Оханский муниципальный округ Пермского края;</w:t>
      </w:r>
    </w:p>
    <w:p>
      <w:pPr>
        <w:pStyle w:val="0"/>
        <w:spacing w:before="240" w:lineRule="auto"/>
        <w:ind w:firstLine="540"/>
        <w:jc w:val="both"/>
      </w:pPr>
      <w:r>
        <w:rPr>
          <w:sz w:val="24"/>
        </w:rPr>
        <w:t xml:space="preserve">Очерский муниципальный округ Пермского края;</w:t>
      </w:r>
    </w:p>
    <w:p>
      <w:pPr>
        <w:pStyle w:val="0"/>
        <w:spacing w:before="240" w:lineRule="auto"/>
        <w:ind w:firstLine="540"/>
        <w:jc w:val="both"/>
      </w:pPr>
      <w:r>
        <w:rPr>
          <w:sz w:val="24"/>
        </w:rPr>
        <w:t xml:space="preserve">Сивинский муниципальный округ Пермского края;</w:t>
      </w:r>
    </w:p>
    <w:p>
      <w:pPr>
        <w:pStyle w:val="0"/>
        <w:spacing w:before="240" w:lineRule="auto"/>
        <w:ind w:firstLine="540"/>
        <w:jc w:val="both"/>
      </w:pPr>
      <w:r>
        <w:rPr>
          <w:sz w:val="24"/>
        </w:rPr>
        <w:t xml:space="preserve">Суксунский муниципальный округ Пермского края;</w:t>
      </w:r>
    </w:p>
    <w:p>
      <w:pPr>
        <w:pStyle w:val="0"/>
        <w:spacing w:before="240" w:lineRule="auto"/>
        <w:ind w:firstLine="540"/>
        <w:jc w:val="both"/>
      </w:pPr>
      <w:r>
        <w:rPr>
          <w:sz w:val="24"/>
        </w:rPr>
        <w:t xml:space="preserve">Уинский муниципальный округ Пермского края;</w:t>
      </w:r>
    </w:p>
    <w:p>
      <w:pPr>
        <w:pStyle w:val="0"/>
        <w:spacing w:before="240" w:lineRule="auto"/>
        <w:ind w:firstLine="540"/>
        <w:jc w:val="both"/>
      </w:pPr>
      <w:r>
        <w:rPr>
          <w:sz w:val="24"/>
        </w:rPr>
        <w:t xml:space="preserve">Чайковский городской округ Пермского края;</w:t>
      </w:r>
    </w:p>
    <w:p>
      <w:pPr>
        <w:pStyle w:val="0"/>
        <w:spacing w:before="240" w:lineRule="auto"/>
        <w:ind w:firstLine="540"/>
        <w:jc w:val="both"/>
      </w:pPr>
      <w:r>
        <w:rPr>
          <w:sz w:val="24"/>
        </w:rPr>
        <w:t xml:space="preserve">Частинский муниципальный округ Пермского края;</w:t>
      </w:r>
    </w:p>
    <w:p>
      <w:pPr>
        <w:pStyle w:val="0"/>
        <w:spacing w:before="240" w:lineRule="auto"/>
        <w:ind w:firstLine="540"/>
        <w:jc w:val="both"/>
      </w:pPr>
      <w:r>
        <w:rPr>
          <w:sz w:val="24"/>
        </w:rPr>
        <w:t xml:space="preserve">Чердынский муниципальный округ Пермского края;</w:t>
      </w:r>
    </w:p>
    <w:p>
      <w:pPr>
        <w:pStyle w:val="0"/>
        <w:spacing w:before="240" w:lineRule="auto"/>
        <w:ind w:firstLine="540"/>
        <w:jc w:val="both"/>
      </w:pPr>
      <w:r>
        <w:rPr>
          <w:sz w:val="24"/>
        </w:rPr>
        <w:t xml:space="preserve">Чернушинский муниципальный округ Пермского края;</w:t>
      </w:r>
    </w:p>
    <w:p>
      <w:pPr>
        <w:pStyle w:val="0"/>
        <w:spacing w:before="240" w:lineRule="auto"/>
        <w:ind w:firstLine="540"/>
        <w:jc w:val="both"/>
      </w:pPr>
      <w:r>
        <w:rPr>
          <w:sz w:val="24"/>
        </w:rPr>
        <w:t xml:space="preserve">Чусовской муниципальный округ Пермского края;</w:t>
      </w:r>
    </w:p>
    <w:p>
      <w:pPr>
        <w:pStyle w:val="0"/>
        <w:spacing w:before="240" w:lineRule="auto"/>
        <w:ind w:firstLine="540"/>
        <w:jc w:val="both"/>
      </w:pPr>
      <w:r>
        <w:rPr>
          <w:sz w:val="24"/>
        </w:rPr>
        <w:t xml:space="preserve">Юрлинский муниципальный округ Пермского края;</w:t>
      </w:r>
    </w:p>
    <w:p>
      <w:pPr>
        <w:pStyle w:val="0"/>
        <w:spacing w:before="240" w:lineRule="auto"/>
        <w:ind w:firstLine="540"/>
        <w:jc w:val="both"/>
      </w:pPr>
      <w:r>
        <w:rPr>
          <w:sz w:val="24"/>
        </w:rPr>
        <w:t xml:space="preserve">Юсьвинский муниципальный округ Пермского края.".</w:t>
      </w:r>
    </w:p>
    <w:p>
      <w:pPr>
        <w:pStyle w:val="0"/>
        <w:spacing w:before="240" w:lineRule="auto"/>
        <w:ind w:firstLine="540"/>
        <w:jc w:val="both"/>
      </w:pPr>
      <w:r>
        <w:rPr>
          <w:sz w:val="24"/>
        </w:rPr>
        <w:t xml:space="preserve">3. В </w:t>
      </w:r>
      <w:r>
        <w:rPr>
          <w:sz w:val="24"/>
        </w:rPr>
        <w:t xml:space="preserve">статье 10</w:t>
      </w:r>
      <w:r>
        <w:rPr>
          <w:sz w:val="24"/>
        </w:rPr>
        <w:t xml:space="preserve">:</w:t>
      </w:r>
    </w:p>
    <w:p>
      <w:pPr>
        <w:pStyle w:val="0"/>
        <w:spacing w:before="240" w:lineRule="auto"/>
        <w:ind w:firstLine="540"/>
        <w:jc w:val="both"/>
      </w:pPr>
      <w:r>
        <w:rPr>
          <w:sz w:val="24"/>
        </w:rPr>
        <w:t xml:space="preserve">1) </w:t>
      </w:r>
      <w:r>
        <w:rPr>
          <w:sz w:val="24"/>
        </w:rPr>
        <w:t xml:space="preserve">дополнить</w:t>
      </w:r>
      <w:r>
        <w:rPr>
          <w:sz w:val="24"/>
        </w:rPr>
        <w:t xml:space="preserve"> новым абзацем одиннадцатым следующего содержания:</w:t>
      </w:r>
    </w:p>
    <w:p>
      <w:pPr>
        <w:pStyle w:val="0"/>
        <w:spacing w:before="240" w:lineRule="auto"/>
        <w:ind w:firstLine="540"/>
        <w:jc w:val="both"/>
      </w:pPr>
      <w:r>
        <w:rPr>
          <w:sz w:val="24"/>
        </w:rPr>
        <w:t xml:space="preserve">"о публикации решения органа местного самоуправления соответствующего муниципального образования 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 выраженных в гектарах или балло-гектарах, в виде простой правильной дроби -";</w:t>
      </w:r>
    </w:p>
    <w:p>
      <w:pPr>
        <w:pStyle w:val="0"/>
        <w:spacing w:before="240" w:lineRule="auto"/>
        <w:ind w:firstLine="540"/>
        <w:jc w:val="both"/>
      </w:pPr>
      <w:r>
        <w:rPr>
          <w:sz w:val="24"/>
        </w:rPr>
        <w:t xml:space="preserve">2) </w:t>
      </w:r>
      <w:r>
        <w:rPr>
          <w:sz w:val="24"/>
        </w:rPr>
        <w:t xml:space="preserve">абзац одиннадцатый</w:t>
      </w:r>
      <w:r>
        <w:rPr>
          <w:sz w:val="24"/>
        </w:rPr>
        <w:t xml:space="preserve"> считать соответственно абзацем двенадцатым.</w:t>
      </w:r>
    </w:p>
    <w:p>
      <w:pPr>
        <w:pStyle w:val="0"/>
        <w:jc w:val="both"/>
      </w:pPr>
      <w:r>
        <w:rPr>
          <w:sz w:val="24"/>
        </w:rPr>
      </w:r>
    </w:p>
    <w:p>
      <w:pPr>
        <w:pStyle w:val="2"/>
        <w:outlineLvl w:val="0"/>
        <w:ind w:firstLine="540"/>
        <w:jc w:val="both"/>
      </w:pPr>
      <w:r>
        <w:rPr>
          <w:sz w:val="24"/>
        </w:rPr>
        <w:t xml:space="preserve">Статья 2</w:t>
      </w:r>
    </w:p>
    <w:p>
      <w:pPr>
        <w:pStyle w:val="0"/>
        <w:jc w:val="both"/>
      </w:pPr>
      <w:r>
        <w:rPr>
          <w:sz w:val="24"/>
        </w:rPr>
      </w:r>
    </w:p>
    <w:p>
      <w:pPr>
        <w:pStyle w:val="0"/>
        <w:ind w:firstLine="540"/>
        <w:jc w:val="both"/>
      </w:pPr>
      <w:r>
        <w:rPr>
          <w:sz w:val="24"/>
        </w:rPr>
        <w:t xml:space="preserve">Внести в </w:t>
      </w:r>
      <w:r>
        <w:rPr>
          <w:sz w:val="24"/>
        </w:rPr>
        <w:t xml:space="preserve">часть 1 статьи 14</w:t>
      </w:r>
      <w:r>
        <w:rPr>
          <w:sz w:val="24"/>
        </w:rPr>
        <w:t xml:space="preserve"> Закона Пермского края от 02.07.2007 N 62-ПК "О приватизации государственного имущества Пермского края" (газета "Пермские новости", 06.07.2007; "Российская газета", 14.05.2008; 15.01.2009; Бюллетень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15.11.2010, N 45; 04.07.2011, N 26; 02.04.2012, N 13; 14.09.2015, N 36; 09.10.2017, N 40; 09.03.2020, N 10; 08.03.2021, N 10; 05.07.2021, N 27; 04.04.2022, N 13; 15.04.2024, N 15; 09.09.2024, N 36, том 1; Официальный интернет-портал правовой информации (</w:t>
      </w:r>
      <w:hyperlink w:history="0" r:id="rId9">
        <w:r>
          <w:rPr>
            <w:sz w:val="24"/>
            <w:color w:val="0000ff"/>
          </w:rPr>
          <w:t xml:space="preserve">www.pravo.gov.ru</w:t>
        </w:r>
      </w:hyperlink>
      <w:r>
        <w:rPr>
          <w:sz w:val="24"/>
        </w:rPr>
        <w:t xml:space="preserve">), 14.09.2015; 09.10.2017; 03.03.2020; 03.03.2021; 02.07.2021; 30.03.2022; 08.04.2024; 09.09.2024) следующее изменение:</w:t>
      </w:r>
    </w:p>
    <w:p>
      <w:pPr>
        <w:pStyle w:val="0"/>
        <w:spacing w:before="240" w:lineRule="auto"/>
        <w:ind w:firstLine="540"/>
        <w:jc w:val="both"/>
      </w:pPr>
      <w:r>
        <w:rPr>
          <w:sz w:val="24"/>
        </w:rPr>
        <w:t xml:space="preserve">пункт 5</w:t>
      </w:r>
      <w:r>
        <w:rPr>
          <w:sz w:val="24"/>
        </w:rPr>
        <w:t xml:space="preserve"> исключить.</w:t>
      </w:r>
    </w:p>
    <w:p>
      <w:pPr>
        <w:pStyle w:val="0"/>
        <w:jc w:val="both"/>
      </w:pPr>
      <w:r>
        <w:rPr>
          <w:sz w:val="24"/>
        </w:rPr>
      </w:r>
    </w:p>
    <w:p>
      <w:pPr>
        <w:pStyle w:val="2"/>
        <w:outlineLvl w:val="0"/>
        <w:ind w:firstLine="540"/>
        <w:jc w:val="both"/>
      </w:pPr>
      <w:r>
        <w:rPr>
          <w:sz w:val="24"/>
        </w:rPr>
        <w:t xml:space="preserve">Статья 3</w:t>
      </w:r>
    </w:p>
    <w:p>
      <w:pPr>
        <w:pStyle w:val="0"/>
        <w:jc w:val="both"/>
      </w:pPr>
      <w:r>
        <w:rPr>
          <w:sz w:val="24"/>
        </w:rPr>
      </w:r>
    </w:p>
    <w:p>
      <w:pPr>
        <w:pStyle w:val="0"/>
        <w:ind w:firstLine="540"/>
        <w:jc w:val="both"/>
      </w:pPr>
      <w:r>
        <w:rPr>
          <w:sz w:val="24"/>
        </w:rPr>
        <w:t xml:space="preserve">Внести в </w:t>
      </w:r>
      <w:r>
        <w:rPr>
          <w:sz w:val="24"/>
        </w:rPr>
        <w:t xml:space="preserve">Закон</w:t>
      </w:r>
      <w:r>
        <w:rPr>
          <w:sz w:val="24"/>
        </w:rPr>
        <w:t xml:space="preserve"> Пермского края от 07.10.2011 N 837-ПК "О порядках определения цены продажи земельных участков, находящихся в собственности Пермского края или государственная собственность на которые не разграничена, без проведения торгов, а также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Пермского края, земель или земельных участков, государственная собственность на которые не разграничена" (Бюллетень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17.10.2011, N 41; 09.03.2015, N 9; 21.09.2015, N 37; 13.01.2016, N 1, часть I; 19.02.2018, N 7; 25.06.2018, N 24; 11.02.2019, N 5; 11.07.2022, N 27; 13.05.2024, N 19; 10.03.2025, N 9; Официальный интернет-портал правовой информации (</w:t>
      </w:r>
      <w:hyperlink w:history="0" r:id="rId10">
        <w:r>
          <w:rPr>
            <w:sz w:val="24"/>
            <w:color w:val="0000ff"/>
          </w:rPr>
          <w:t xml:space="preserve">www.pravo.gov.ru</w:t>
        </w:r>
      </w:hyperlink>
      <w:r>
        <w:rPr>
          <w:sz w:val="24"/>
        </w:rPr>
        <w:t xml:space="preserve">), 04.03.2015; 15.09.2015; 30.12.2015; 13.02.2018; 19.06.2018; 08.02.2019; 05.07.2022; 06.05.2024; 07.03.2025) следующие изменения:</w:t>
      </w:r>
    </w:p>
    <w:p>
      <w:pPr>
        <w:pStyle w:val="0"/>
        <w:spacing w:before="240" w:lineRule="auto"/>
        <w:ind w:firstLine="540"/>
        <w:jc w:val="both"/>
      </w:pPr>
      <w:r>
        <w:rPr>
          <w:sz w:val="24"/>
        </w:rPr>
        <w:t xml:space="preserve">1. В </w:t>
      </w:r>
      <w:r>
        <w:rPr>
          <w:sz w:val="24"/>
        </w:rPr>
        <w:t xml:space="preserve">части 1 статьи 1</w:t>
      </w:r>
      <w:r>
        <w:rPr>
          <w:sz w:val="24"/>
        </w:rPr>
        <w:t xml:space="preserve">:</w:t>
      </w:r>
    </w:p>
    <w:p>
      <w:pPr>
        <w:pStyle w:val="0"/>
        <w:spacing w:before="240" w:lineRule="auto"/>
        <w:ind w:firstLine="540"/>
        <w:jc w:val="both"/>
      </w:pPr>
      <w:r>
        <w:rPr>
          <w:sz w:val="24"/>
        </w:rPr>
        <w:t xml:space="preserve">1) в </w:t>
      </w:r>
      <w:r>
        <w:rPr>
          <w:sz w:val="24"/>
        </w:rPr>
        <w:t xml:space="preserve">абзаце втором пункта 1</w:t>
      </w:r>
      <w:r>
        <w:rPr>
          <w:sz w:val="24"/>
        </w:rPr>
        <w:t xml:space="preserve"> слова "О содействии развитию жилищного строительства" заменить словами "О содействии развитию жилищного строительства, созданию объектов туристской инфраструктуры и иному развитию территорий";</w:t>
      </w:r>
    </w:p>
    <w:p>
      <w:pPr>
        <w:pStyle w:val="0"/>
        <w:spacing w:before="240" w:lineRule="auto"/>
        <w:ind w:firstLine="540"/>
        <w:jc w:val="both"/>
      </w:pPr>
      <w:r>
        <w:rPr>
          <w:sz w:val="24"/>
        </w:rPr>
        <w:t xml:space="preserve">2) в </w:t>
      </w:r>
      <w:r>
        <w:rPr>
          <w:sz w:val="24"/>
        </w:rPr>
        <w:t xml:space="preserve">пункте 6</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Пп. "а" п. 2 ч. 1 ст. 3 </w:t>
            </w:r>
            <w:hyperlink w:history="0" w:anchor="P168" w:tooltip="Статья 6">
              <w:r>
                <w:rPr>
                  <w:sz w:val="24"/>
                  <w:color w:val="0000ff"/>
                </w:rPr>
                <w:t xml:space="preserve">вступил</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8" w:name="P108"/>
    <w:bookmarkEnd w:id="108"/>
    <w:p>
      <w:pPr>
        <w:pStyle w:val="0"/>
        <w:spacing w:before="300" w:lineRule="auto"/>
        <w:ind w:firstLine="540"/>
        <w:jc w:val="both"/>
      </w:pPr>
      <w:r>
        <w:rPr>
          <w:sz w:val="24"/>
        </w:rPr>
        <w:t xml:space="preserve">а) в </w:t>
      </w:r>
      <w:r>
        <w:rPr>
          <w:sz w:val="24"/>
        </w:rPr>
        <w:t xml:space="preserve">абзаце первом</w:t>
      </w:r>
      <w:r>
        <w:rPr>
          <w:sz w:val="24"/>
        </w:rPr>
        <w:t xml:space="preserve"> слова "75 процентов с 1 января 2018 года" заменить словами "100 процентов с 1 января 2026 года";</w:t>
      </w:r>
    </w:p>
    <w:p>
      <w:pPr>
        <w:pStyle w:val="0"/>
        <w:spacing w:before="240" w:lineRule="auto"/>
        <w:ind w:firstLine="540"/>
        <w:jc w:val="both"/>
      </w:pPr>
      <w:r>
        <w:rPr>
          <w:sz w:val="24"/>
        </w:rPr>
        <w:t xml:space="preserve">б) в </w:t>
      </w:r>
      <w:r>
        <w:rPr>
          <w:sz w:val="24"/>
        </w:rPr>
        <w:t xml:space="preserve">абзаце пятом</w:t>
      </w:r>
      <w:r>
        <w:rPr>
          <w:sz w:val="24"/>
        </w:rPr>
        <w:t xml:space="preserve"> слова ", гражданам или крестьянским (фермерским) хозяйствам для осуществления крестьянским (фермерским) хозяйством его деятельности в соответствии со статьей" заменить словами "в случаях, предусмотренных пунктом 5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Ч. 2 ст. 3 </w:t>
            </w:r>
            <w:hyperlink w:history="0" w:anchor="P168" w:tooltip="Статья 6">
              <w:r>
                <w:rPr>
                  <w:sz w:val="24"/>
                  <w:color w:val="0000ff"/>
                </w:rPr>
                <w:t xml:space="preserve">вступил</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1" w:name="P111"/>
    <w:bookmarkEnd w:id="111"/>
    <w:p>
      <w:pPr>
        <w:pStyle w:val="0"/>
        <w:spacing w:before="300" w:lineRule="auto"/>
        <w:ind w:firstLine="540"/>
        <w:jc w:val="both"/>
      </w:pPr>
      <w:r>
        <w:rPr>
          <w:sz w:val="24"/>
        </w:rPr>
        <w:t xml:space="preserve">2. В </w:t>
      </w:r>
      <w:r>
        <w:rPr>
          <w:sz w:val="24"/>
        </w:rPr>
        <w:t xml:space="preserve">части 2 статьи 2</w:t>
      </w:r>
      <w:r>
        <w:rPr>
          <w:sz w:val="24"/>
        </w:rPr>
        <w:t xml:space="preserve"> слова "75 процентов" заменить словами "100 процентов".</w:t>
      </w:r>
    </w:p>
    <w:p>
      <w:pPr>
        <w:pStyle w:val="0"/>
        <w:jc w:val="both"/>
      </w:pPr>
      <w:r>
        <w:rPr>
          <w:sz w:val="24"/>
        </w:rPr>
      </w:r>
    </w:p>
    <w:p>
      <w:pPr>
        <w:pStyle w:val="2"/>
        <w:outlineLvl w:val="0"/>
        <w:ind w:firstLine="540"/>
        <w:jc w:val="both"/>
      </w:pPr>
      <w:r>
        <w:rPr>
          <w:sz w:val="24"/>
        </w:rPr>
        <w:t xml:space="preserve">Статья 4</w:t>
      </w:r>
    </w:p>
    <w:p>
      <w:pPr>
        <w:pStyle w:val="0"/>
        <w:jc w:val="both"/>
      </w:pPr>
      <w:r>
        <w:rPr>
          <w:sz w:val="24"/>
        </w:rPr>
      </w:r>
    </w:p>
    <w:p>
      <w:pPr>
        <w:pStyle w:val="0"/>
        <w:ind w:firstLine="540"/>
        <w:jc w:val="both"/>
      </w:pPr>
      <w:r>
        <w:rPr>
          <w:sz w:val="24"/>
        </w:rPr>
        <w:t xml:space="preserve">Внести в </w:t>
      </w:r>
      <w:r>
        <w:rPr>
          <w:sz w:val="24"/>
        </w:rPr>
        <w:t xml:space="preserve">Закон</w:t>
      </w:r>
      <w:r>
        <w:rPr>
          <w:sz w:val="24"/>
        </w:rPr>
        <w:t xml:space="preserve"> Пермского края от 03.10.2022 N 111-ПК "О бесплатном предоставлении земельных участков отдельным категориям граждан в собственность для индивидуального жилищного строительства на территории Пермского края" (Бюллетень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10.10.2022, N 40, том 1; 16.10.2023, N 41; Официальный интернет-портал правовой информации (</w:t>
      </w:r>
      <w:hyperlink w:history="0" r:id="rId11">
        <w:r>
          <w:rPr>
            <w:sz w:val="24"/>
            <w:color w:val="0000ff"/>
          </w:rPr>
          <w:t xml:space="preserve">www.pravo.gov.ru</w:t>
        </w:r>
      </w:hyperlink>
      <w:r>
        <w:rPr>
          <w:sz w:val="24"/>
        </w:rPr>
        <w:t xml:space="preserve">), 04.10.2022; 09.10.2023) следующие изменения:</w:t>
      </w:r>
    </w:p>
    <w:p>
      <w:pPr>
        <w:pStyle w:val="0"/>
        <w:spacing w:before="240" w:lineRule="auto"/>
        <w:ind w:firstLine="540"/>
        <w:jc w:val="both"/>
      </w:pPr>
      <w:r>
        <w:rPr>
          <w:sz w:val="24"/>
        </w:rPr>
        <w:t xml:space="preserve">1. В </w:t>
      </w:r>
      <w:r>
        <w:rPr>
          <w:sz w:val="24"/>
        </w:rPr>
        <w:t xml:space="preserve">наименовании</w:t>
      </w:r>
      <w:r>
        <w:rPr>
          <w:sz w:val="24"/>
        </w:rPr>
        <w:t xml:space="preserve"> Закона слова "для индивидуального жилищного строительства" исключить.</w:t>
      </w:r>
    </w:p>
    <w:p>
      <w:pPr>
        <w:pStyle w:val="0"/>
        <w:spacing w:before="240" w:lineRule="auto"/>
        <w:ind w:firstLine="540"/>
        <w:jc w:val="both"/>
      </w:pPr>
      <w:r>
        <w:rPr>
          <w:sz w:val="24"/>
        </w:rPr>
        <w:t xml:space="preserve">2. </w:t>
      </w:r>
      <w:r>
        <w:rPr>
          <w:sz w:val="24"/>
        </w:rPr>
        <w:t xml:space="preserve">Статью 1</w:t>
      </w:r>
      <w:r>
        <w:rPr>
          <w:sz w:val="24"/>
        </w:rPr>
        <w:t xml:space="preserve"> после слов "для индивидуального жилищного строительства" дополнить словами ", ведения личного подсобного хозяйства в границах населенного пункта, ведения садоводства".</w:t>
      </w:r>
    </w:p>
    <w:p>
      <w:pPr>
        <w:pStyle w:val="0"/>
        <w:spacing w:before="240" w:lineRule="auto"/>
        <w:ind w:firstLine="540"/>
        <w:jc w:val="both"/>
      </w:pPr>
      <w:r>
        <w:rPr>
          <w:sz w:val="24"/>
        </w:rPr>
        <w:t xml:space="preserve">3. </w:t>
      </w:r>
      <w:r>
        <w:rPr>
          <w:sz w:val="24"/>
        </w:rPr>
        <w:t xml:space="preserve">Абзац второй статьи 2</w:t>
      </w:r>
      <w:r>
        <w:rPr>
          <w:sz w:val="24"/>
        </w:rPr>
        <w:t xml:space="preserve"> после слов "для индивидуального жилищного строительства" дополнить словами ", ведения личного подсобного хозяйства в границах населенного пункта, ведения садоводства".</w:t>
      </w:r>
    </w:p>
    <w:p>
      <w:pPr>
        <w:pStyle w:val="0"/>
        <w:spacing w:before="240" w:lineRule="auto"/>
        <w:ind w:firstLine="540"/>
        <w:jc w:val="both"/>
      </w:pPr>
      <w:r>
        <w:rPr>
          <w:sz w:val="24"/>
        </w:rPr>
        <w:t xml:space="preserve">4. В </w:t>
      </w:r>
      <w:r>
        <w:rPr>
          <w:sz w:val="24"/>
        </w:rPr>
        <w:t xml:space="preserve">статье 3</w:t>
      </w:r>
      <w:r>
        <w:rPr>
          <w:sz w:val="24"/>
        </w:rPr>
        <w:t xml:space="preserve">:</w:t>
      </w:r>
    </w:p>
    <w:p>
      <w:pPr>
        <w:pStyle w:val="0"/>
        <w:spacing w:before="240" w:lineRule="auto"/>
        <w:ind w:firstLine="540"/>
        <w:jc w:val="both"/>
      </w:pPr>
      <w:r>
        <w:rPr>
          <w:sz w:val="24"/>
        </w:rPr>
        <w:t xml:space="preserve">1) в </w:t>
      </w:r>
      <w:r>
        <w:rPr>
          <w:sz w:val="24"/>
        </w:rPr>
        <w:t xml:space="preserve">наименовании</w:t>
      </w:r>
      <w:r>
        <w:rPr>
          <w:sz w:val="24"/>
        </w:rPr>
        <w:t xml:space="preserve"> слова "для индивидуального жилищного строительства" исключить;</w:t>
      </w:r>
    </w:p>
    <w:p>
      <w:pPr>
        <w:pStyle w:val="0"/>
        <w:spacing w:before="240" w:lineRule="auto"/>
        <w:ind w:firstLine="540"/>
        <w:jc w:val="both"/>
      </w:pPr>
      <w:r>
        <w:rPr>
          <w:sz w:val="24"/>
        </w:rPr>
        <w:t xml:space="preserve">2) в </w:t>
      </w:r>
      <w:r>
        <w:rPr>
          <w:sz w:val="24"/>
        </w:rPr>
        <w:t xml:space="preserve">абзаце первом части 1</w:t>
      </w:r>
      <w:r>
        <w:rPr>
          <w:sz w:val="24"/>
        </w:rPr>
        <w:t xml:space="preserve"> слова "для индивидуального жилищного строительства (далее - бесплатное предоставление земельного участка в собственность)" исключить;</w:t>
      </w:r>
    </w:p>
    <w:p>
      <w:pPr>
        <w:pStyle w:val="0"/>
        <w:spacing w:before="240" w:lineRule="auto"/>
        <w:ind w:firstLine="540"/>
        <w:jc w:val="both"/>
      </w:pPr>
      <w:r>
        <w:rPr>
          <w:sz w:val="24"/>
        </w:rPr>
        <w:t xml:space="preserve">3) в </w:t>
      </w:r>
      <w:r>
        <w:rPr>
          <w:sz w:val="24"/>
        </w:rPr>
        <w:t xml:space="preserve">части 2</w:t>
      </w:r>
      <w:r>
        <w:rPr>
          <w:sz w:val="24"/>
        </w:rPr>
        <w:t xml:space="preserve">:</w:t>
      </w:r>
    </w:p>
    <w:p>
      <w:pPr>
        <w:pStyle w:val="0"/>
        <w:spacing w:before="240" w:lineRule="auto"/>
        <w:ind w:firstLine="540"/>
        <w:jc w:val="both"/>
      </w:pPr>
      <w:r>
        <w:rPr>
          <w:sz w:val="24"/>
        </w:rPr>
        <w:t xml:space="preserve">а) в </w:t>
      </w:r>
      <w:r>
        <w:rPr>
          <w:sz w:val="24"/>
        </w:rPr>
        <w:t xml:space="preserve">пункте 4</w:t>
      </w:r>
      <w:r>
        <w:rPr>
          <w:sz w:val="24"/>
        </w:rPr>
        <w:t xml:space="preserve"> слова "для садоводства" заменить словами "ведения садоводства";</w:t>
      </w:r>
    </w:p>
    <w:p>
      <w:pPr>
        <w:pStyle w:val="0"/>
        <w:spacing w:before="240" w:lineRule="auto"/>
        <w:ind w:firstLine="540"/>
        <w:jc w:val="both"/>
      </w:pPr>
      <w:r>
        <w:rPr>
          <w:sz w:val="24"/>
        </w:rPr>
        <w:t xml:space="preserve">б) </w:t>
      </w:r>
      <w:r>
        <w:rPr>
          <w:sz w:val="24"/>
        </w:rPr>
        <w:t xml:space="preserve">дополнить</w:t>
      </w:r>
      <w:r>
        <w:rPr>
          <w:sz w:val="24"/>
        </w:rPr>
        <w:t xml:space="preserve"> пунктом 5 следующего содержания:</w:t>
      </w:r>
    </w:p>
    <w:p>
      <w:pPr>
        <w:pStyle w:val="0"/>
        <w:spacing w:before="240" w:lineRule="auto"/>
        <w:ind w:firstLine="540"/>
        <w:jc w:val="both"/>
      </w:pPr>
      <w:r>
        <w:rPr>
          <w:sz w:val="24"/>
        </w:rPr>
        <w:t xml:space="preserve">"5) гражданин и члены его семьи на дату подачи заявления не осуществляли сделки по отчуждению расположенного на территории соответствующего муниципального образования Пермского края земельного участка (части земельного участка, земельных участков), принадлежавшего им на праве собственности, пожизненного наследуемого владения или постоянного (бессрочного) пользования и размер которого (которых в сумме) равен или превышает предельный (минимальный) размер, установленный правилами землепользования и застройки и градостроительными регламентами соответствующего муниципального образования Пермского края по месту расположения такого земельного участка (части земельного участка, земельных участков).".</w:t>
      </w:r>
    </w:p>
    <w:p>
      <w:pPr>
        <w:pStyle w:val="0"/>
        <w:spacing w:before="240" w:lineRule="auto"/>
        <w:ind w:firstLine="540"/>
        <w:jc w:val="both"/>
      </w:pPr>
      <w:r>
        <w:rPr>
          <w:sz w:val="24"/>
        </w:rPr>
        <w:t xml:space="preserve">5. В </w:t>
      </w:r>
      <w:r>
        <w:rPr>
          <w:sz w:val="24"/>
        </w:rPr>
        <w:t xml:space="preserve">статье 4</w:t>
      </w:r>
      <w:r>
        <w:rPr>
          <w:sz w:val="24"/>
        </w:rPr>
        <w:t xml:space="preserve">:</w:t>
      </w:r>
    </w:p>
    <w:p>
      <w:pPr>
        <w:pStyle w:val="0"/>
        <w:spacing w:before="240" w:lineRule="auto"/>
        <w:ind w:firstLine="540"/>
        <w:jc w:val="both"/>
      </w:pPr>
      <w:r>
        <w:rPr>
          <w:sz w:val="24"/>
        </w:rPr>
        <w:t xml:space="preserve">1) в </w:t>
      </w:r>
      <w:r>
        <w:rPr>
          <w:sz w:val="24"/>
        </w:rPr>
        <w:t xml:space="preserve">части 1</w:t>
      </w:r>
      <w:r>
        <w:rPr>
          <w:sz w:val="24"/>
        </w:rPr>
        <w:t xml:space="preserve"> слова "для индивидуального жилищного строительства" исключить;</w:t>
      </w:r>
    </w:p>
    <w:p>
      <w:pPr>
        <w:pStyle w:val="0"/>
        <w:spacing w:before="240" w:lineRule="auto"/>
        <w:ind w:firstLine="540"/>
        <w:jc w:val="both"/>
      </w:pPr>
      <w:r>
        <w:rPr>
          <w:sz w:val="24"/>
        </w:rPr>
        <w:t xml:space="preserve">2) </w:t>
      </w:r>
      <w:r>
        <w:rPr>
          <w:sz w:val="24"/>
        </w:rPr>
        <w:t xml:space="preserve">пункт 4 части 5</w:t>
      </w:r>
      <w:r>
        <w:rPr>
          <w:sz w:val="24"/>
        </w:rPr>
        <w:t xml:space="preserve"> изложить в следующей редакции:</w:t>
      </w:r>
    </w:p>
    <w:p>
      <w:pPr>
        <w:pStyle w:val="0"/>
        <w:spacing w:before="240" w:lineRule="auto"/>
        <w:ind w:firstLine="540"/>
        <w:jc w:val="both"/>
      </w:pPr>
      <w:r>
        <w:rPr>
          <w:sz w:val="24"/>
        </w:rPr>
        <w:t xml:space="preserve">"4) предоставление гражданам, указанным в части 1 статьи 3 настоящего Закона, земельного участка в собственность бесплатно в соответствии с настоящим Законом либо по иным основаниям, предусмотренным </w:t>
      </w:r>
      <w:r>
        <w:rPr>
          <w:sz w:val="24"/>
        </w:rPr>
        <w:t xml:space="preserve">подпунктами 6</w:t>
      </w:r>
      <w:r>
        <w:rPr>
          <w:sz w:val="24"/>
        </w:rPr>
        <w:t xml:space="preserve">, </w:t>
      </w:r>
      <w:r>
        <w:rPr>
          <w:sz w:val="24"/>
        </w:rPr>
        <w:t xml:space="preserve">7 статьи 39.5</w:t>
      </w:r>
      <w:r>
        <w:rPr>
          <w:sz w:val="24"/>
        </w:rPr>
        <w:t xml:space="preserve"> Земельного кодекса Российской Федерации, или предоставление единовременной денежной выплаты взамен предоставления земельного участка в соответствии с </w:t>
      </w:r>
      <w:r>
        <w:rPr>
          <w:sz w:val="24"/>
        </w:rPr>
        <w:t xml:space="preserve">Законом</w:t>
      </w:r>
      <w:r>
        <w:rPr>
          <w:sz w:val="24"/>
        </w:rPr>
        <w:t xml:space="preserve"> Пермского края от 01.12.2011 N 871-ПК "О бесплатном предоставлении земельных участков многодетным семьям в Пермском крае".";</w:t>
      </w:r>
    </w:p>
    <w:p>
      <w:pPr>
        <w:pStyle w:val="0"/>
        <w:spacing w:before="240" w:lineRule="auto"/>
        <w:ind w:firstLine="540"/>
        <w:jc w:val="both"/>
      </w:pPr>
      <w:r>
        <w:rPr>
          <w:sz w:val="24"/>
        </w:rPr>
        <w:t xml:space="preserve">3) </w:t>
      </w:r>
      <w:r>
        <w:rPr>
          <w:sz w:val="24"/>
        </w:rPr>
        <w:t xml:space="preserve">пункт 6 части 8</w:t>
      </w:r>
      <w:r>
        <w:rPr>
          <w:sz w:val="24"/>
        </w:rPr>
        <w:t xml:space="preserve"> дополнить словами ", или предоставление единовременной денежной выплаты взамен предоставления земельного участка в соответствии с </w:t>
      </w:r>
      <w:r>
        <w:rPr>
          <w:sz w:val="24"/>
        </w:rPr>
        <w:t xml:space="preserve">Законом</w:t>
      </w:r>
      <w:r>
        <w:rPr>
          <w:sz w:val="24"/>
        </w:rPr>
        <w:t xml:space="preserve"> Пермского края от 01.12.2011 N 871-ПК "О бесплатном предоставлении земельных участков многодетным семьям в Пермском крае".</w:t>
      </w:r>
    </w:p>
    <w:p>
      <w:pPr>
        <w:pStyle w:val="1"/>
        <w:spacing w:before="200" w:lineRule="auto"/>
        <w:jc w:val="both"/>
      </w:pPr>
      <w:r>
        <w:rPr>
          <w:sz w:val="20"/>
        </w:rPr>
        <w:t xml:space="preserve">                             1</w:t>
      </w:r>
    </w:p>
    <w:p>
      <w:pPr>
        <w:pStyle w:val="1"/>
        <w:jc w:val="both"/>
      </w:pPr>
      <w:r>
        <w:rPr>
          <w:sz w:val="20"/>
        </w:rPr>
        <w:t xml:space="preserve">    6. В   </w:t>
      </w:r>
      <w:r>
        <w:rPr>
          <w:sz w:val="20"/>
        </w:rPr>
        <w:t xml:space="preserve">части  1  статьи 5</w:t>
      </w:r>
      <w:r>
        <w:rPr>
          <w:sz w:val="20"/>
        </w:rPr>
        <w:t xml:space="preserve">    слова   "для   индивидуального   жилищного</w:t>
      </w:r>
    </w:p>
    <w:p>
      <w:pPr>
        <w:pStyle w:val="1"/>
        <w:jc w:val="both"/>
      </w:pPr>
      <w:r>
        <w:rPr>
          <w:sz w:val="20"/>
        </w:rPr>
        <w:t xml:space="preserve">строительства" исключить.</w:t>
      </w:r>
    </w:p>
    <w:p>
      <w:pPr>
        <w:pStyle w:val="0"/>
        <w:ind w:firstLine="540"/>
        <w:jc w:val="both"/>
      </w:pPr>
      <w:r>
        <w:rPr>
          <w:sz w:val="24"/>
        </w:rPr>
        <w:t xml:space="preserve">7. </w:t>
      </w:r>
      <w:r>
        <w:rPr>
          <w:sz w:val="24"/>
        </w:rPr>
        <w:t xml:space="preserve">Пункт 1 части первой статьи 6</w:t>
      </w:r>
      <w:r>
        <w:rPr>
          <w:sz w:val="24"/>
        </w:rPr>
        <w:t xml:space="preserve"> дополнить словами ", или предоставление единовременной денежной выплаты взамен предоставления земельного участка в соответствии с </w:t>
      </w:r>
      <w:r>
        <w:rPr>
          <w:sz w:val="24"/>
        </w:rPr>
        <w:t xml:space="preserve">Законом</w:t>
      </w:r>
      <w:r>
        <w:rPr>
          <w:sz w:val="24"/>
        </w:rPr>
        <w:t xml:space="preserve"> Пермского края от 01.12.2011 N 871-ПК "О бесплатном предоставлении земельных участков многодетным семьям в Пермском крае".</w:t>
      </w:r>
    </w:p>
    <w:p>
      <w:pPr>
        <w:pStyle w:val="0"/>
        <w:spacing w:before="240" w:lineRule="auto"/>
        <w:ind w:firstLine="540"/>
        <w:jc w:val="both"/>
      </w:pPr>
      <w:r>
        <w:rPr>
          <w:sz w:val="24"/>
        </w:rPr>
        <w:t xml:space="preserve">8. В </w:t>
      </w:r>
      <w:r>
        <w:rPr>
          <w:sz w:val="24"/>
        </w:rPr>
        <w:t xml:space="preserve">статье 7</w:t>
      </w:r>
      <w:r>
        <w:rPr>
          <w:sz w:val="24"/>
        </w:rPr>
        <w:t xml:space="preserve"> слова "для индивидуального жилищного строительства" исключить.</w:t>
      </w:r>
    </w:p>
    <w:p>
      <w:pPr>
        <w:pStyle w:val="0"/>
        <w:jc w:val="both"/>
      </w:pPr>
      <w:r>
        <w:rPr>
          <w:sz w:val="24"/>
        </w:rPr>
      </w:r>
    </w:p>
    <w:p>
      <w:pPr>
        <w:pStyle w:val="2"/>
        <w:outlineLvl w:val="0"/>
        <w:ind w:firstLine="540"/>
        <w:jc w:val="both"/>
      </w:pPr>
      <w:r>
        <w:rPr>
          <w:sz w:val="24"/>
        </w:rPr>
        <w:t xml:space="preserve">Статья 5</w:t>
      </w:r>
    </w:p>
    <w:p>
      <w:pPr>
        <w:pStyle w:val="0"/>
        <w:jc w:val="both"/>
      </w:pPr>
      <w:r>
        <w:rPr>
          <w:sz w:val="24"/>
        </w:rPr>
      </w:r>
    </w:p>
    <w:p>
      <w:pPr>
        <w:pStyle w:val="0"/>
        <w:ind w:firstLine="540"/>
        <w:jc w:val="both"/>
      </w:pPr>
      <w:r>
        <w:rPr>
          <w:sz w:val="24"/>
        </w:rPr>
        <w:t xml:space="preserve">Внести в </w:t>
      </w:r>
      <w:r>
        <w:rPr>
          <w:sz w:val="24"/>
        </w:rPr>
        <w:t xml:space="preserve">Закон</w:t>
      </w:r>
      <w:r>
        <w:rPr>
          <w:sz w:val="24"/>
        </w:rPr>
        <w:t xml:space="preserve"> Пермского края от 08.12.2023 N 255-ПК "О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Пермского края" (Бюллетень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18.12.2023, N 50, том 1; Официальный интернет-портал правовой информации (</w:t>
      </w:r>
      <w:hyperlink w:history="0" r:id="rId12">
        <w:r>
          <w:rPr>
            <w:sz w:val="24"/>
            <w:color w:val="0000ff"/>
          </w:rPr>
          <w:t xml:space="preserve">www.pravo.gov.ru</w:t>
        </w:r>
      </w:hyperlink>
      <w:r>
        <w:rPr>
          <w:sz w:val="24"/>
        </w:rPr>
        <w:t xml:space="preserve">), 11.12.2023) следующие изменения:</w:t>
      </w:r>
    </w:p>
    <w:p>
      <w:pPr>
        <w:pStyle w:val="0"/>
        <w:spacing w:before="240" w:lineRule="auto"/>
        <w:ind w:firstLine="540"/>
        <w:jc w:val="both"/>
      </w:pPr>
      <w:r>
        <w:rPr>
          <w:sz w:val="24"/>
        </w:rPr>
        <w:t xml:space="preserve">1. </w:t>
      </w:r>
      <w:r>
        <w:rPr>
          <w:sz w:val="24"/>
        </w:rPr>
        <w:t xml:space="preserve">Наименование</w:t>
      </w:r>
      <w:r>
        <w:rPr>
          <w:sz w:val="24"/>
        </w:rPr>
        <w:t xml:space="preserve"> Закона после слов "на Вооруженные Силы Российской Федерации" дополнить словами "(войска национальной гвардии Российской Федерации)".</w:t>
      </w:r>
    </w:p>
    <w:p>
      <w:pPr>
        <w:pStyle w:val="0"/>
        <w:spacing w:before="240" w:lineRule="auto"/>
        <w:ind w:firstLine="540"/>
        <w:jc w:val="both"/>
      </w:pPr>
      <w:r>
        <w:rPr>
          <w:sz w:val="24"/>
        </w:rPr>
        <w:t xml:space="preserve">2. В </w:t>
      </w:r>
      <w:r>
        <w:rPr>
          <w:sz w:val="24"/>
        </w:rPr>
        <w:t xml:space="preserve">статье 1</w:t>
      </w:r>
      <w:r>
        <w:rPr>
          <w:sz w:val="24"/>
        </w:rPr>
        <w:t xml:space="preserve"> после слов "на Вооруженные Силы Российской Федерации" дополнить словами "(войска национальной гвардии Российской Федерации)", после слов "в войсках национальной гвардии Российской Федерации" дополнить словами ", лицам, заключившим контракт (имевшим иные правоотношения) с организациями, содействующими выполнению задач, возложенных на Вооруженные Силы Российской Федерации", слово "садоводства" заменить словами "ведения садоводства".</w:t>
      </w:r>
    </w:p>
    <w:p>
      <w:pPr>
        <w:pStyle w:val="0"/>
        <w:spacing w:before="240" w:lineRule="auto"/>
        <w:ind w:firstLine="540"/>
        <w:jc w:val="both"/>
      </w:pPr>
      <w:r>
        <w:rPr>
          <w:sz w:val="24"/>
        </w:rPr>
        <w:t xml:space="preserve">3. В </w:t>
      </w:r>
      <w:r>
        <w:rPr>
          <w:sz w:val="24"/>
        </w:rPr>
        <w:t xml:space="preserve">статье 2</w:t>
      </w:r>
      <w:r>
        <w:rPr>
          <w:sz w:val="24"/>
        </w:rPr>
        <w:t xml:space="preserve">:</w:t>
      </w:r>
    </w:p>
    <w:p>
      <w:pPr>
        <w:pStyle w:val="0"/>
        <w:spacing w:before="240" w:lineRule="auto"/>
        <w:ind w:firstLine="540"/>
        <w:jc w:val="both"/>
      </w:pPr>
      <w:r>
        <w:rPr>
          <w:sz w:val="24"/>
        </w:rPr>
        <w:t xml:space="preserve">1) в </w:t>
      </w:r>
      <w:r>
        <w:rPr>
          <w:sz w:val="24"/>
        </w:rPr>
        <w:t xml:space="preserve">пункте 1 части 1</w:t>
      </w:r>
      <w:r>
        <w:rPr>
          <w:sz w:val="24"/>
        </w:rPr>
        <w:t xml:space="preserve">:</w:t>
      </w:r>
    </w:p>
    <w:p>
      <w:pPr>
        <w:pStyle w:val="0"/>
        <w:spacing w:before="240" w:lineRule="auto"/>
        <w:ind w:firstLine="540"/>
        <w:jc w:val="both"/>
      </w:pPr>
      <w:r>
        <w:rPr>
          <w:sz w:val="24"/>
        </w:rPr>
        <w:t xml:space="preserve">а) </w:t>
      </w:r>
      <w:r>
        <w:rPr>
          <w:sz w:val="24"/>
        </w:rPr>
        <w:t xml:space="preserve">подпункт "б"</w:t>
      </w:r>
      <w:r>
        <w:rPr>
          <w:sz w:val="24"/>
        </w:rPr>
        <w:t xml:space="preserve"> после слов "на Вооруженные Силы Российской Федерации" дополнить словами "(войска национальной гвардии Российской Федерации)";</w:t>
      </w:r>
    </w:p>
    <w:p>
      <w:pPr>
        <w:pStyle w:val="0"/>
        <w:spacing w:before="240" w:lineRule="auto"/>
        <w:ind w:firstLine="540"/>
        <w:jc w:val="both"/>
      </w:pPr>
      <w:r>
        <w:rPr>
          <w:sz w:val="24"/>
        </w:rPr>
        <w:t xml:space="preserve">б) </w:t>
      </w:r>
      <w:r>
        <w:rPr>
          <w:sz w:val="24"/>
        </w:rPr>
        <w:t xml:space="preserve">дополнить</w:t>
      </w:r>
      <w:r>
        <w:rPr>
          <w:sz w:val="24"/>
        </w:rPr>
        <w:t xml:space="preserve"> подпунктом "г" следующего содержания:</w:t>
      </w:r>
    </w:p>
    <w:p>
      <w:pPr>
        <w:pStyle w:val="0"/>
        <w:spacing w:before="240" w:lineRule="auto"/>
        <w:ind w:firstLine="540"/>
        <w:jc w:val="both"/>
      </w:pPr>
      <w:r>
        <w:rPr>
          <w:sz w:val="24"/>
        </w:rPr>
        <w:t xml:space="preserve">"г)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w:t>
      </w:r>
    </w:p>
    <w:p>
      <w:pPr>
        <w:pStyle w:val="0"/>
        <w:spacing w:before="240" w:lineRule="auto"/>
        <w:ind w:firstLine="540"/>
        <w:jc w:val="both"/>
      </w:pPr>
      <w:r>
        <w:rPr>
          <w:sz w:val="24"/>
        </w:rPr>
        <w:t xml:space="preserve">2) в </w:t>
      </w:r>
      <w:r>
        <w:rPr>
          <w:sz w:val="24"/>
        </w:rPr>
        <w:t xml:space="preserve">части 2</w:t>
      </w:r>
      <w:r>
        <w:rPr>
          <w:sz w:val="24"/>
        </w:rPr>
        <w:t xml:space="preserve">:</w:t>
      </w:r>
    </w:p>
    <w:p>
      <w:pPr>
        <w:pStyle w:val="0"/>
        <w:spacing w:before="240" w:lineRule="auto"/>
        <w:ind w:firstLine="540"/>
        <w:jc w:val="both"/>
      </w:pPr>
      <w:r>
        <w:rPr>
          <w:sz w:val="24"/>
        </w:rPr>
        <w:t xml:space="preserve">а) </w:t>
      </w:r>
      <w:r>
        <w:rPr>
          <w:sz w:val="24"/>
        </w:rPr>
        <w:t xml:space="preserve">абзац первый</w:t>
      </w:r>
      <w:r>
        <w:rPr>
          <w:sz w:val="24"/>
        </w:rPr>
        <w:t xml:space="preserve"> дополнить словами "а при отсутствии такой регистрации - по месту пребывания на территории Пермского края";</w:t>
      </w:r>
    </w:p>
    <w:p>
      <w:pPr>
        <w:pStyle w:val="0"/>
        <w:spacing w:before="240" w:lineRule="auto"/>
        <w:ind w:firstLine="540"/>
        <w:jc w:val="both"/>
      </w:pPr>
      <w:r>
        <w:rPr>
          <w:sz w:val="24"/>
        </w:rPr>
        <w:t xml:space="preserve">б) </w:t>
      </w:r>
      <w:r>
        <w:rPr>
          <w:sz w:val="24"/>
        </w:rPr>
        <w:t xml:space="preserve">дополнить</w:t>
      </w:r>
      <w:r>
        <w:rPr>
          <w:sz w:val="24"/>
        </w:rPr>
        <w:t xml:space="preserve"> новым абзацем пятым следующего содержания:</w:t>
      </w:r>
    </w:p>
    <w:p>
      <w:pPr>
        <w:pStyle w:val="0"/>
        <w:spacing w:before="240" w:lineRule="auto"/>
        <w:ind w:firstLine="540"/>
        <w:jc w:val="both"/>
      </w:pPr>
      <w:r>
        <w:rPr>
          <w:sz w:val="24"/>
        </w:rPr>
        <w:t xml:space="preserve">"При отсутствии регистрации по месту жительства (пребывания) на территории Пермского края проживание на территории Пермского края подтверждается решением суда об установлении факта проживания на территории Пермского края.";</w:t>
      </w:r>
    </w:p>
    <w:p>
      <w:pPr>
        <w:pStyle w:val="0"/>
        <w:spacing w:before="240" w:lineRule="auto"/>
        <w:ind w:firstLine="540"/>
        <w:jc w:val="both"/>
      </w:pPr>
      <w:r>
        <w:rPr>
          <w:sz w:val="24"/>
        </w:rPr>
        <w:t xml:space="preserve">в) </w:t>
      </w:r>
      <w:r>
        <w:rPr>
          <w:sz w:val="24"/>
        </w:rPr>
        <w:t xml:space="preserve">абзацы с пятого</w:t>
      </w:r>
      <w:r>
        <w:rPr>
          <w:sz w:val="24"/>
        </w:rPr>
        <w:t xml:space="preserve"> по </w:t>
      </w:r>
      <w:r>
        <w:rPr>
          <w:sz w:val="24"/>
        </w:rPr>
        <w:t xml:space="preserve">девятый</w:t>
      </w:r>
      <w:r>
        <w:rPr>
          <w:sz w:val="24"/>
        </w:rPr>
        <w:t xml:space="preserve"> считать соответственно абзацами с шестого по десятый, при этом </w:t>
      </w:r>
      <w:r>
        <w:rPr>
          <w:sz w:val="24"/>
        </w:rPr>
        <w:t xml:space="preserve">абзац десятый</w:t>
      </w:r>
      <w:r>
        <w:rPr>
          <w:sz w:val="24"/>
        </w:rPr>
        <w:t xml:space="preserve"> изложить в следующей редакции:</w:t>
      </w:r>
    </w:p>
    <w:p>
      <w:pPr>
        <w:pStyle w:val="0"/>
        <w:spacing w:before="240" w:lineRule="auto"/>
        <w:ind w:firstLine="540"/>
        <w:jc w:val="both"/>
      </w:pPr>
      <w:r>
        <w:rPr>
          <w:sz w:val="24"/>
        </w:rPr>
        <w:t xml:space="preserve">"4) участнику специальной военной операции или члену семьи погибшего (умершего) участника специальной военной операции не предоставлялись ранее земельный участок в соответствии с настоящим Законом или по иным основаниям, предусмотренным </w:t>
      </w:r>
      <w:r>
        <w:rPr>
          <w:sz w:val="24"/>
        </w:rPr>
        <w:t xml:space="preserve">подпунктами 6</w:t>
      </w:r>
      <w:r>
        <w:rPr>
          <w:sz w:val="24"/>
        </w:rPr>
        <w:t xml:space="preserve">, </w:t>
      </w:r>
      <w:r>
        <w:rPr>
          <w:sz w:val="24"/>
        </w:rPr>
        <w:t xml:space="preserve">7 статьи 39.5</w:t>
      </w:r>
      <w:r>
        <w:rPr>
          <w:sz w:val="24"/>
        </w:rPr>
        <w:t xml:space="preserve"> Земельного кодекса Российской Федерации, или единовременная денежная выплата взамен предоставления земельного участка в соответствии с </w:t>
      </w:r>
      <w:r>
        <w:rPr>
          <w:sz w:val="24"/>
        </w:rPr>
        <w:t xml:space="preserve">Законом</w:t>
      </w:r>
      <w:r>
        <w:rPr>
          <w:sz w:val="24"/>
        </w:rPr>
        <w:t xml:space="preserve"> Пермского края от 01.12.2011 N 871-ПК "О бесплатном предоставлении земельных участков многодетным семьям в Пермском крае".";</w:t>
      </w:r>
    </w:p>
    <w:p>
      <w:pPr>
        <w:pStyle w:val="0"/>
        <w:spacing w:before="240" w:lineRule="auto"/>
        <w:ind w:firstLine="540"/>
        <w:jc w:val="both"/>
      </w:pPr>
      <w:r>
        <w:rPr>
          <w:sz w:val="24"/>
        </w:rPr>
        <w:t xml:space="preserve">3) </w:t>
      </w:r>
      <w:r>
        <w:rPr>
          <w:sz w:val="24"/>
        </w:rPr>
        <w:t xml:space="preserve">абзац третий части 5</w:t>
      </w:r>
      <w:r>
        <w:rPr>
          <w:sz w:val="24"/>
        </w:rPr>
        <w:t xml:space="preserve"> после слов "одного из членов" дополнить словами "(нескольких членов)".</w:t>
      </w:r>
    </w:p>
    <w:p>
      <w:pPr>
        <w:pStyle w:val="0"/>
        <w:spacing w:before="240" w:lineRule="auto"/>
        <w:ind w:firstLine="540"/>
        <w:jc w:val="both"/>
      </w:pPr>
      <w:r>
        <w:rPr>
          <w:sz w:val="24"/>
        </w:rPr>
        <w:t xml:space="preserve">4. В </w:t>
      </w:r>
      <w:r>
        <w:rPr>
          <w:sz w:val="24"/>
        </w:rPr>
        <w:t xml:space="preserve">статье 3</w:t>
      </w:r>
      <w:r>
        <w:rPr>
          <w:sz w:val="24"/>
        </w:rPr>
        <w:t xml:space="preserve">:</w:t>
      </w:r>
    </w:p>
    <w:p>
      <w:pPr>
        <w:pStyle w:val="0"/>
        <w:spacing w:before="240" w:lineRule="auto"/>
        <w:ind w:firstLine="540"/>
        <w:jc w:val="both"/>
      </w:pPr>
      <w:r>
        <w:rPr>
          <w:sz w:val="24"/>
        </w:rPr>
        <w:t xml:space="preserve">1) в </w:t>
      </w:r>
      <w:r>
        <w:rPr>
          <w:sz w:val="24"/>
        </w:rPr>
        <w:t xml:space="preserve">части 2</w:t>
      </w:r>
      <w:r>
        <w:rPr>
          <w:sz w:val="24"/>
        </w:rPr>
        <w:t xml:space="preserve">:</w:t>
      </w:r>
    </w:p>
    <w:p>
      <w:pPr>
        <w:pStyle w:val="0"/>
        <w:spacing w:before="240" w:lineRule="auto"/>
        <w:ind w:firstLine="540"/>
        <w:jc w:val="both"/>
      </w:pPr>
      <w:r>
        <w:rPr>
          <w:sz w:val="24"/>
        </w:rPr>
        <w:t xml:space="preserve">а) </w:t>
      </w:r>
      <w:r>
        <w:rPr>
          <w:sz w:val="24"/>
        </w:rPr>
        <w:t xml:space="preserve">подпункт "г" пункта 1</w:t>
      </w:r>
      <w:r>
        <w:rPr>
          <w:sz w:val="24"/>
        </w:rPr>
        <w:t xml:space="preserve"> дополнить абзацем следующего содержания:</w:t>
      </w:r>
    </w:p>
    <w:p>
      <w:pPr>
        <w:pStyle w:val="0"/>
        <w:spacing w:before="240" w:lineRule="auto"/>
        <w:ind w:firstLine="540"/>
        <w:jc w:val="both"/>
      </w:pPr>
      <w:r>
        <w:rPr>
          <w:sz w:val="24"/>
        </w:rPr>
        <w:t xml:space="preserve">"справка о подтверждении факта участия в специальной военной операции, выданная в соответствии с </w:t>
      </w:r>
      <w:r>
        <w:rPr>
          <w:sz w:val="24"/>
        </w:rPr>
        <w:t xml:space="preserve">постановлением</w:t>
      </w:r>
      <w:r>
        <w:rPr>
          <w:sz w:val="24"/>
        </w:rP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pPr>
        <w:pStyle w:val="0"/>
        <w:spacing w:before="240" w:lineRule="auto"/>
        <w:ind w:firstLine="540"/>
        <w:jc w:val="both"/>
      </w:pPr>
      <w:r>
        <w:rPr>
          <w:sz w:val="24"/>
        </w:rPr>
        <w:t xml:space="preserve">б) в </w:t>
      </w:r>
      <w:r>
        <w:rPr>
          <w:sz w:val="24"/>
        </w:rPr>
        <w:t xml:space="preserve">пункте 2</w:t>
      </w:r>
      <w:r>
        <w:rPr>
          <w:sz w:val="24"/>
        </w:rPr>
        <w:t xml:space="preserve">:</w:t>
      </w:r>
    </w:p>
    <w:p>
      <w:pPr>
        <w:pStyle w:val="0"/>
        <w:spacing w:before="240" w:lineRule="auto"/>
        <w:ind w:firstLine="540"/>
        <w:jc w:val="both"/>
      </w:pPr>
      <w:r>
        <w:rPr>
          <w:sz w:val="24"/>
        </w:rPr>
        <w:t xml:space="preserve">подпункт "ж"</w:t>
      </w:r>
      <w:r>
        <w:rPr>
          <w:sz w:val="24"/>
        </w:rPr>
        <w:t xml:space="preserve"> изложить в следующей редакции:</w:t>
      </w:r>
    </w:p>
    <w:p>
      <w:pPr>
        <w:pStyle w:val="0"/>
        <w:spacing w:before="240" w:lineRule="auto"/>
        <w:ind w:firstLine="540"/>
        <w:jc w:val="both"/>
      </w:pPr>
      <w:r>
        <w:rPr>
          <w:sz w:val="24"/>
        </w:rPr>
        <w:t xml:space="preserve">"ж) письменное согласие (отказ) всех членов семьи погибшего (умершего) участника специальной военной операции, за исключением лиц, реализовавших свое право на предоставление в собственность бесплатно земельного участка по основаниям, предусмотренным </w:t>
      </w:r>
      <w:r>
        <w:rPr>
          <w:sz w:val="24"/>
        </w:rPr>
        <w:t xml:space="preserve">подпунктами 6</w:t>
      </w:r>
      <w:r>
        <w:rPr>
          <w:sz w:val="24"/>
        </w:rPr>
        <w:t xml:space="preserve">, </w:t>
      </w:r>
      <w:r>
        <w:rPr>
          <w:sz w:val="24"/>
        </w:rPr>
        <w:t xml:space="preserve">7 статьи 39.5</w:t>
      </w:r>
      <w:r>
        <w:rPr>
          <w:sz w:val="24"/>
        </w:rPr>
        <w:t xml:space="preserve"> Земельного кодекса Российской Федерации, или получивших единовременную денежную выплату взамен предоставления земельного участка в соответствии с </w:t>
      </w:r>
      <w:r>
        <w:rPr>
          <w:sz w:val="24"/>
        </w:rPr>
        <w:t xml:space="preserve">Законом</w:t>
      </w:r>
      <w:r>
        <w:rPr>
          <w:sz w:val="24"/>
        </w:rPr>
        <w:t xml:space="preserve"> Пермского края от 01.12.2011 N 871-ПК "О бесплатном предоставлении земельных участков многодетным семьям в Пермском крае";";</w:t>
      </w:r>
    </w:p>
    <w:p>
      <w:pPr>
        <w:pStyle w:val="0"/>
        <w:spacing w:before="240" w:lineRule="auto"/>
        <w:ind w:firstLine="540"/>
        <w:jc w:val="both"/>
      </w:pPr>
      <w:r>
        <w:rPr>
          <w:sz w:val="24"/>
        </w:rPr>
        <w:t xml:space="preserve">дополнить</w:t>
      </w:r>
      <w:r>
        <w:rPr>
          <w:sz w:val="24"/>
        </w:rPr>
        <w:t xml:space="preserve"> новым абзацем двенадцатым следующего содержания:</w:t>
      </w:r>
    </w:p>
    <w:p>
      <w:pPr>
        <w:pStyle w:val="0"/>
        <w:spacing w:before="240" w:lineRule="auto"/>
        <w:ind w:firstLine="540"/>
        <w:jc w:val="both"/>
      </w:pPr>
      <w:r>
        <w:rPr>
          <w:sz w:val="24"/>
        </w:rPr>
        <w:t xml:space="preserve">"Постановка на учет членов семьи погибшего (умершего) участника специальной военной операции осуществляется в отношении лиц, представивших согласие.";</w:t>
      </w:r>
    </w:p>
    <w:p>
      <w:pPr>
        <w:pStyle w:val="0"/>
        <w:spacing w:before="240" w:lineRule="auto"/>
        <w:ind w:firstLine="540"/>
        <w:jc w:val="both"/>
      </w:pPr>
      <w:r>
        <w:rPr>
          <w:sz w:val="24"/>
        </w:rPr>
        <w:t xml:space="preserve">абзацы с двенадцатого</w:t>
      </w:r>
      <w:r>
        <w:rPr>
          <w:sz w:val="24"/>
        </w:rPr>
        <w:t xml:space="preserve"> по </w:t>
      </w:r>
      <w:r>
        <w:rPr>
          <w:sz w:val="24"/>
        </w:rPr>
        <w:t xml:space="preserve">четырнадцатый</w:t>
      </w:r>
      <w:r>
        <w:rPr>
          <w:sz w:val="24"/>
        </w:rPr>
        <w:t xml:space="preserve"> считать соответственно абзацами с тринадцатого по пятнадцатый;</w:t>
      </w:r>
    </w:p>
    <w:p>
      <w:pPr>
        <w:pStyle w:val="0"/>
        <w:spacing w:before="240" w:lineRule="auto"/>
        <w:ind w:firstLine="540"/>
        <w:jc w:val="both"/>
      </w:pPr>
      <w:r>
        <w:rPr>
          <w:sz w:val="24"/>
        </w:rPr>
        <w:t xml:space="preserve">2) в </w:t>
      </w:r>
      <w:r>
        <w:rPr>
          <w:sz w:val="24"/>
        </w:rPr>
        <w:t xml:space="preserve">пункте 3 части 5</w:t>
      </w:r>
      <w:r>
        <w:rPr>
          <w:sz w:val="24"/>
        </w:rPr>
        <w:t xml:space="preserve"> слово "отсутствие" заменить словами "непредоставление или предоставление не в полном объеме";</w:t>
      </w:r>
    </w:p>
    <w:p>
      <w:pPr>
        <w:pStyle w:val="0"/>
        <w:spacing w:before="240" w:lineRule="auto"/>
        <w:ind w:firstLine="540"/>
        <w:jc w:val="both"/>
      </w:pPr>
      <w:r>
        <w:rPr>
          <w:sz w:val="24"/>
        </w:rPr>
        <w:t xml:space="preserve">3) </w:t>
      </w:r>
      <w:r>
        <w:rPr>
          <w:sz w:val="24"/>
        </w:rPr>
        <w:t xml:space="preserve">пункт 4 части 8</w:t>
      </w:r>
      <w:r>
        <w:rPr>
          <w:sz w:val="24"/>
        </w:rPr>
        <w:t xml:space="preserve"> дополнить словами ", или предоставление единовременной денежной выплаты взамен предоставления земельного участка в соответствии с </w:t>
      </w:r>
      <w:r>
        <w:rPr>
          <w:sz w:val="24"/>
        </w:rPr>
        <w:t xml:space="preserve">Законом</w:t>
      </w:r>
      <w:r>
        <w:rPr>
          <w:sz w:val="24"/>
        </w:rPr>
        <w:t xml:space="preserve"> Пермского края от 01.12.2011 N 871-ПК "О бесплатном предоставлении земельных участков многодетным семьям в Пермском крае";".</w:t>
      </w:r>
    </w:p>
    <w:p>
      <w:pPr>
        <w:pStyle w:val="0"/>
        <w:spacing w:before="240" w:lineRule="auto"/>
        <w:ind w:firstLine="540"/>
        <w:jc w:val="both"/>
      </w:pPr>
      <w:r>
        <w:rPr>
          <w:sz w:val="24"/>
        </w:rPr>
        <w:t xml:space="preserve">5. </w:t>
      </w:r>
      <w:r>
        <w:rPr>
          <w:sz w:val="24"/>
        </w:rPr>
        <w:t xml:space="preserve">Пункт 2 части первой статьи 6</w:t>
      </w:r>
      <w:r>
        <w:rPr>
          <w:sz w:val="24"/>
        </w:rPr>
        <w:t xml:space="preserve"> дополнить словами ", или предоставление единовременной денежной выплаты взамен предоставления земельного участка в соответствии с </w:t>
      </w:r>
      <w:r>
        <w:rPr>
          <w:sz w:val="24"/>
        </w:rPr>
        <w:t xml:space="preserve">Законом</w:t>
      </w:r>
      <w:r>
        <w:rPr>
          <w:sz w:val="24"/>
        </w:rPr>
        <w:t xml:space="preserve"> Пермского края от 01.12.2011 N 871-ПК "О бесплатном предоставлении земельных участков многодетным семьям в Пермском крае".</w:t>
      </w:r>
    </w:p>
    <w:p>
      <w:pPr>
        <w:pStyle w:val="0"/>
        <w:jc w:val="both"/>
      </w:pPr>
      <w:r>
        <w:rPr>
          <w:sz w:val="24"/>
        </w:rPr>
      </w:r>
    </w:p>
    <w:bookmarkStart w:id="168" w:name="P168"/>
    <w:bookmarkEnd w:id="168"/>
    <w:p>
      <w:pPr>
        <w:pStyle w:val="2"/>
        <w:outlineLvl w:val="0"/>
        <w:ind w:firstLine="540"/>
        <w:jc w:val="both"/>
      </w:pPr>
      <w:r>
        <w:rPr>
          <w:sz w:val="24"/>
        </w:rPr>
        <w:t xml:space="preserve">Статья 6</w:t>
      </w:r>
    </w:p>
    <w:p>
      <w:pPr>
        <w:pStyle w:val="0"/>
        <w:jc w:val="both"/>
      </w:pPr>
      <w:r>
        <w:rPr>
          <w:sz w:val="24"/>
        </w:rPr>
      </w:r>
    </w:p>
    <w:p>
      <w:pPr>
        <w:pStyle w:val="0"/>
        <w:ind w:firstLine="540"/>
        <w:jc w:val="both"/>
      </w:pPr>
      <w:r>
        <w:rPr>
          <w:sz w:val="24"/>
        </w:rPr>
        <w:t xml:space="preserve">Настоящий Закон вступает в силу через десять дней после дня его официального опубликования, за исключением </w:t>
      </w:r>
      <w:hyperlink w:history="0" w:anchor="P108" w:tooltip="а) в абзаце первом слова &quot;75 процентов с 1 января 2018 года&quot; заменить словами &quot;100 процентов с 1 января 2026 года&quot;;">
        <w:r>
          <w:rPr>
            <w:sz w:val="24"/>
            <w:color w:val="0000ff"/>
          </w:rPr>
          <w:t xml:space="preserve">подпункта "а" пункта 2 части 1</w:t>
        </w:r>
      </w:hyperlink>
      <w:r>
        <w:rPr>
          <w:sz w:val="24"/>
        </w:rPr>
        <w:t xml:space="preserve">, </w:t>
      </w:r>
      <w:hyperlink w:history="0" w:anchor="P111" w:tooltip="2. В части 2 статьи 2 слова &quot;75 процентов&quot; заменить словами &quot;100 процентов&quot;.">
        <w:r>
          <w:rPr>
            <w:sz w:val="24"/>
            <w:color w:val="0000ff"/>
          </w:rPr>
          <w:t xml:space="preserve">части 2 статьи 3</w:t>
        </w:r>
      </w:hyperlink>
      <w:r>
        <w:rPr>
          <w:sz w:val="24"/>
        </w:rPr>
        <w:t xml:space="preserve"> настоящего Закона, которые вступают в силу с 1 января 2026 года.</w:t>
      </w:r>
    </w:p>
    <w:p>
      <w:pPr>
        <w:pStyle w:val="0"/>
        <w:jc w:val="both"/>
      </w:pPr>
      <w:r>
        <w:rPr>
          <w:sz w:val="24"/>
        </w:rPr>
      </w:r>
    </w:p>
    <w:p>
      <w:pPr>
        <w:pStyle w:val="0"/>
        <w:jc w:val="right"/>
      </w:pPr>
      <w:r>
        <w:rPr>
          <w:sz w:val="24"/>
        </w:rPr>
        <w:t xml:space="preserve">Губернатор</w:t>
      </w:r>
    </w:p>
    <w:p>
      <w:pPr>
        <w:pStyle w:val="0"/>
        <w:jc w:val="right"/>
      </w:pPr>
      <w:r>
        <w:rPr>
          <w:sz w:val="24"/>
        </w:rPr>
        <w:t xml:space="preserve">Пермского края</w:t>
      </w:r>
    </w:p>
    <w:p>
      <w:pPr>
        <w:pStyle w:val="0"/>
        <w:jc w:val="right"/>
      </w:pPr>
      <w:r>
        <w:rPr>
          <w:sz w:val="24"/>
        </w:rPr>
        <w:t xml:space="preserve">Д.Н.МАХОНИН</w:t>
      </w:r>
    </w:p>
    <w:p>
      <w:pPr>
        <w:pStyle w:val="0"/>
      </w:pPr>
      <w:r>
        <w:rPr>
          <w:sz w:val="24"/>
        </w:rPr>
        <w:t xml:space="preserve">01.07.2025 N 442-ПК</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Пермского края от 01.07.2025 N 442-ПК</w:t>
            <w:br/>
            <w:t>"О внесении изменений в отдельные законы Пермской области, Пермского края в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pravo.gov.ru" TargetMode = "External"/><Relationship Id="rId9" Type="http://schemas.openxmlformats.org/officeDocument/2006/relationships/hyperlink" Target="http://pravo.gov.ru" TargetMode = "External"/><Relationship Id="rId10" Type="http://schemas.openxmlformats.org/officeDocument/2006/relationships/hyperlink" Target="http://pravo.gov.ru" TargetMode = "External"/><Relationship Id="rId11" Type="http://schemas.openxmlformats.org/officeDocument/2006/relationships/hyperlink" Target="http://pravo.gov.ru" TargetMode = "External"/><Relationship Id="rId12" Type="http://schemas.openxmlformats.org/officeDocument/2006/relationships/hyperlink" Target="http://pravo.gov.ru"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Пермского края от 01.07.2025 N 442-ПК
"О внесении изменений в отдельные законы Пермской области, Пермского края в сфере земельных и имущественных отношений"
(принят ЗС ПК 11.06.2025)</dc:title>
  <dcterms:created xsi:type="dcterms:W3CDTF">2026-07-01T07:53:06Z</dcterms:created>
</cp:coreProperties>
</file>