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78" w:rsidRDefault="00F05878" w:rsidP="00F05878">
      <w:pPr>
        <w:jc w:val="both"/>
        <w:outlineLvl w:val="0"/>
        <w:rPr>
          <w:sz w:val="28"/>
          <w:szCs w:val="28"/>
        </w:rPr>
      </w:pPr>
    </w:p>
    <w:p w:rsidR="00F05878" w:rsidRDefault="00F05878" w:rsidP="00F05878">
      <w:pPr>
        <w:jc w:val="center"/>
        <w:rPr>
          <w:sz w:val="28"/>
        </w:rPr>
      </w:pPr>
      <w:r>
        <w:rPr>
          <w:sz w:val="28"/>
        </w:rPr>
        <w:t>ОТЧЕТ</w:t>
      </w:r>
    </w:p>
    <w:p w:rsidR="00F05878" w:rsidRDefault="00F05878" w:rsidP="00F05878">
      <w:pPr>
        <w:jc w:val="center"/>
        <w:rPr>
          <w:sz w:val="28"/>
        </w:rPr>
      </w:pPr>
      <w:r>
        <w:rPr>
          <w:sz w:val="28"/>
        </w:rPr>
        <w:t>об итогах реализации инициативного проекта</w:t>
      </w:r>
    </w:p>
    <w:p w:rsidR="00F05878" w:rsidRDefault="00F05878" w:rsidP="00F05878">
      <w:pPr>
        <w:pStyle w:val="ConsPlusNormal"/>
        <w:jc w:val="center"/>
        <w:rPr>
          <w:szCs w:val="28"/>
        </w:rPr>
      </w:pPr>
      <w:r>
        <w:rPr>
          <w:b/>
          <w:bCs/>
          <w:szCs w:val="28"/>
        </w:rPr>
        <w:t xml:space="preserve">«Обустройство молодежного </w:t>
      </w:r>
      <w:proofErr w:type="spellStart"/>
      <w:r>
        <w:rPr>
          <w:b/>
          <w:bCs/>
          <w:szCs w:val="28"/>
        </w:rPr>
        <w:t>медиапространства</w:t>
      </w:r>
      <w:proofErr w:type="spellEnd"/>
      <w:r>
        <w:rPr>
          <w:b/>
          <w:bCs/>
          <w:szCs w:val="28"/>
        </w:rPr>
        <w:t xml:space="preserve"> в общественном центре Свердловского района города Перми, </w:t>
      </w:r>
    </w:p>
    <w:p w:rsidR="00F05878" w:rsidRDefault="00F05878" w:rsidP="00F05878">
      <w:pPr>
        <w:pStyle w:val="ConsPlusNormal"/>
        <w:jc w:val="center"/>
        <w:rPr>
          <w:b/>
          <w:bCs/>
        </w:rPr>
      </w:pPr>
      <w:r>
        <w:rPr>
          <w:b/>
          <w:bCs/>
          <w:szCs w:val="28"/>
        </w:rPr>
        <w:t>расположенном по адресу: ул. Льва Шатрова, д.34»</w:t>
      </w:r>
    </w:p>
    <w:p w:rsidR="00F05878" w:rsidRDefault="00F05878" w:rsidP="00F05878">
      <w:pPr>
        <w:jc w:val="center"/>
        <w:rPr>
          <w:sz w:val="28"/>
        </w:rPr>
      </w:pPr>
      <w:r>
        <w:rPr>
          <w:sz w:val="28"/>
        </w:rPr>
        <w:t>(наименование инициативного проекта)</w:t>
      </w:r>
    </w:p>
    <w:p w:rsidR="00F05878" w:rsidRDefault="00F05878" w:rsidP="00F05878">
      <w:pPr>
        <w:jc w:val="both"/>
        <w:outlineLvl w:val="0"/>
        <w:rPr>
          <w:sz w:val="28"/>
        </w:rPr>
      </w:pPr>
    </w:p>
    <w:p w:rsidR="00F05878" w:rsidRDefault="00F05878" w:rsidP="00F05878">
      <w:pPr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F05878" w:rsidRDefault="00F05878" w:rsidP="00F05878">
      <w:pPr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851"/>
        <w:gridCol w:w="1276"/>
        <w:gridCol w:w="1701"/>
        <w:gridCol w:w="1559"/>
        <w:gridCol w:w="992"/>
        <w:gridCol w:w="1701"/>
        <w:gridCol w:w="1418"/>
        <w:gridCol w:w="1276"/>
        <w:gridCol w:w="1417"/>
      </w:tblGrid>
      <w:tr w:rsidR="00F05878" w:rsidTr="003572CC">
        <w:tc>
          <w:tcPr>
            <w:tcW w:w="5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неиспользованных средств, руб.</w:t>
            </w:r>
          </w:p>
        </w:tc>
      </w:tr>
      <w:tr w:rsidR="00F05878" w:rsidTr="003572C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ind w:left="-62" w:firstLine="62"/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</w:rPr>
            </w:pPr>
          </w:p>
        </w:tc>
      </w:tr>
      <w:tr w:rsidR="00F05878" w:rsidTr="003572C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F05878" w:rsidTr="003572CC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1 809 923,23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1 698 403,73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111 519,50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r>
              <w:rPr>
                <w:sz w:val="24"/>
                <w:szCs w:val="24"/>
              </w:rPr>
              <w:t>1 698 403,73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1 698 403,73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r>
              <w:rPr>
                <w:sz w:val="24"/>
                <w:szCs w:val="24"/>
              </w:rPr>
              <w:t>1 680 545,41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r>
              <w:rPr>
                <w:sz w:val="24"/>
                <w:szCs w:val="24"/>
              </w:rPr>
              <w:t>1 680 545,41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78" w:rsidRDefault="00F05878" w:rsidP="0035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17 858,32</w:t>
            </w:r>
          </w:p>
        </w:tc>
      </w:tr>
    </w:tbl>
    <w:p w:rsidR="00F05878" w:rsidRDefault="00F05878" w:rsidP="00F05878">
      <w:pPr>
        <w:jc w:val="both"/>
      </w:pPr>
    </w:p>
    <w:p w:rsidR="00F05878" w:rsidRDefault="00F05878" w:rsidP="00F05878">
      <w:pPr>
        <w:ind w:firstLine="540"/>
        <w:jc w:val="both"/>
      </w:pPr>
      <w:r>
        <w:t>ДС1 - средства бюджета города Перми;</w:t>
      </w:r>
    </w:p>
    <w:p w:rsidR="00F05878" w:rsidRDefault="00F05878" w:rsidP="00F05878">
      <w:pPr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F05878" w:rsidRDefault="00F05878" w:rsidP="00F05878">
      <w:pPr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F05878" w:rsidRDefault="00F05878" w:rsidP="00F05878">
      <w:pPr>
        <w:jc w:val="both"/>
      </w:pPr>
    </w:p>
    <w:p w:rsidR="00C10A68" w:rsidRDefault="00C10A68">
      <w:pPr>
        <w:ind w:firstLine="567"/>
      </w:pPr>
      <w:r>
        <w:br w:type="page"/>
      </w:r>
    </w:p>
    <w:p w:rsidR="00C10A68" w:rsidRDefault="00C10A68" w:rsidP="00C10A68">
      <w:pPr>
        <w:ind w:firstLine="540"/>
        <w:jc w:val="center"/>
      </w:pPr>
      <w:r>
        <w:rPr>
          <w:sz w:val="28"/>
        </w:rPr>
        <w:lastRenderedPageBreak/>
        <w:t>Информация о реализации инициативного проекта:</w:t>
      </w:r>
    </w:p>
    <w:p w:rsidR="00C10A68" w:rsidRDefault="00C10A68" w:rsidP="00C10A68">
      <w:pPr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4600"/>
        <w:gridCol w:w="2835"/>
      </w:tblGrid>
      <w:tr w:rsidR="00C10A68" w:rsidTr="003817C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C10A68" w:rsidTr="003817C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10A68" w:rsidTr="003817C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(договора(-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0A68" w:rsidTr="003817CE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A68" w:rsidRDefault="00C10A68" w:rsidP="003817CE">
            <w:pPr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</w:tbl>
    <w:p w:rsidR="00C10A68" w:rsidRDefault="00C10A68" w:rsidP="00C10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A68" w:rsidRDefault="00C10A68" w:rsidP="00C10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A68" w:rsidRDefault="00C10A68" w:rsidP="00C10A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A68" w:rsidRDefault="00C10A68" w:rsidP="00C10A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Э.О. Соснин </w:t>
      </w:r>
    </w:p>
    <w:p w:rsidR="00C10A68" w:rsidRDefault="00C10A68" w:rsidP="00C10A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10A68" w:rsidRDefault="00C10A68" w:rsidP="00C10A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10A68" w:rsidRDefault="00C10A68" w:rsidP="00C10A68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М.П.</w:t>
      </w:r>
    </w:p>
    <w:p w:rsidR="00111262" w:rsidRDefault="00111262" w:rsidP="00F05878">
      <w:bookmarkStart w:id="0" w:name="_GoBack"/>
      <w:bookmarkEnd w:id="0"/>
    </w:p>
    <w:sectPr w:rsidR="00111262" w:rsidSect="00F05878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78"/>
    <w:rsid w:val="00111262"/>
    <w:rsid w:val="007D2C21"/>
    <w:rsid w:val="007D363C"/>
    <w:rsid w:val="007E2667"/>
    <w:rsid w:val="00924FC1"/>
    <w:rsid w:val="009708AA"/>
    <w:rsid w:val="009875BE"/>
    <w:rsid w:val="00C10A68"/>
    <w:rsid w:val="00DC6747"/>
    <w:rsid w:val="00DD335E"/>
    <w:rsid w:val="00E240E8"/>
    <w:rsid w:val="00F0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C16A-A0C6-446C-8214-FA7192BB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78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87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2024-11-12T04:15:00Z</dcterms:created>
  <dcterms:modified xsi:type="dcterms:W3CDTF">2024-11-12T04:21:00Z</dcterms:modified>
</cp:coreProperties>
</file>