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0"/>
        <w:gridCol w:w="4025"/>
      </w:tblGrid>
      <w:tr w:rsidR="006003A3" w14:paraId="0DB4FF68" w14:textId="77777777" w:rsidTr="009C53B2">
        <w:tc>
          <w:tcPr>
            <w:tcW w:w="5524" w:type="dxa"/>
          </w:tcPr>
          <w:p w14:paraId="0E9599B2" w14:textId="77777777" w:rsidR="006003A3" w:rsidRDefault="006003A3" w:rsidP="009C53B2">
            <w:pPr>
              <w:jc w:val="right"/>
              <w:rPr>
                <w:szCs w:val="20"/>
              </w:rPr>
            </w:pPr>
          </w:p>
        </w:tc>
        <w:tc>
          <w:tcPr>
            <w:tcW w:w="4104" w:type="dxa"/>
          </w:tcPr>
          <w:p w14:paraId="2F5E50D2" w14:textId="77777777" w:rsidR="00D718FF" w:rsidRPr="00D718FF" w:rsidRDefault="00D718FF" w:rsidP="00D718FF">
            <w:pPr>
              <w:rPr>
                <w:szCs w:val="20"/>
              </w:rPr>
            </w:pPr>
            <w:r w:rsidRPr="00D718FF">
              <w:rPr>
                <w:szCs w:val="20"/>
              </w:rPr>
              <w:t>Приложение 3 к Извещению</w:t>
            </w:r>
          </w:p>
          <w:p w14:paraId="5BE22512" w14:textId="4F5323D5" w:rsidR="006003A3" w:rsidRDefault="00A55AAF" w:rsidP="00D718FF">
            <w:pPr>
              <w:rPr>
                <w:szCs w:val="20"/>
              </w:rPr>
            </w:pPr>
            <w:r w:rsidRPr="00C96C22">
              <w:rPr>
                <w:szCs w:val="20"/>
              </w:rPr>
              <w:t>о проведении торгов в форме электронного аукциона на право заключения договора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C96C22">
              <w:rPr>
                <w:szCs w:val="20"/>
              </w:rPr>
              <w:t>о комплексном развитии территории ж</w:t>
            </w:r>
            <w:r>
              <w:rPr>
                <w:szCs w:val="20"/>
              </w:rPr>
              <w:t xml:space="preserve">илой </w:t>
            </w:r>
            <w:r w:rsidR="00620852">
              <w:rPr>
                <w:szCs w:val="20"/>
              </w:rPr>
              <w:t>застройки</w:t>
            </w:r>
            <w:r w:rsidR="00A219F8">
              <w:t>,</w:t>
            </w:r>
            <w:r w:rsidR="00A219F8" w:rsidRPr="00261F04">
              <w:t xml:space="preserve"> ограниченной </w:t>
            </w:r>
            <w:r w:rsidR="00A219F8">
              <w:br/>
            </w:r>
            <w:r w:rsidR="00A219F8" w:rsidRPr="00261F04">
              <w:t xml:space="preserve">ул. Льва Толстого, ул. Нытвенская, ул. Танкистов, ул. Стахановская </w:t>
            </w:r>
            <w:r w:rsidR="00A219F8">
              <w:br/>
            </w:r>
            <w:r w:rsidR="00A219F8" w:rsidRPr="00261F04">
              <w:t>в Индустриальном</w:t>
            </w:r>
            <w:r w:rsidR="00A219F8" w:rsidRPr="001D7203">
              <w:rPr>
                <w:szCs w:val="20"/>
              </w:rPr>
              <w:t xml:space="preserve"> районе города Перми</w:t>
            </w:r>
          </w:p>
        </w:tc>
      </w:tr>
    </w:tbl>
    <w:p w14:paraId="73B6E06A" w14:textId="77777777" w:rsidR="006003A3" w:rsidRDefault="006003A3" w:rsidP="006003A3">
      <w:pPr>
        <w:ind w:left="5529" w:right="27"/>
        <w:rPr>
          <w:szCs w:val="20"/>
        </w:rPr>
      </w:pPr>
    </w:p>
    <w:p w14:paraId="49CC4615" w14:textId="77777777" w:rsidR="006003A3" w:rsidRDefault="006003A3" w:rsidP="006003A3">
      <w:pPr>
        <w:ind w:left="5529" w:right="27"/>
        <w:rPr>
          <w:szCs w:val="20"/>
        </w:rPr>
      </w:pPr>
    </w:p>
    <w:p w14:paraId="3CA96BF8" w14:textId="77777777" w:rsidR="006003A3" w:rsidRPr="00283A69" w:rsidRDefault="006003A3" w:rsidP="006003A3">
      <w:pPr>
        <w:jc w:val="center"/>
        <w:rPr>
          <w:b/>
          <w:bCs/>
          <w:szCs w:val="28"/>
        </w:rPr>
      </w:pPr>
      <w:r w:rsidRPr="00283A69">
        <w:rPr>
          <w:b/>
          <w:bCs/>
          <w:szCs w:val="28"/>
        </w:rPr>
        <w:t>ЗАЯВКА</w:t>
      </w:r>
    </w:p>
    <w:p w14:paraId="7FA69ABA" w14:textId="5B0FB4DB" w:rsidR="00E1642E" w:rsidRPr="00E1642E" w:rsidRDefault="00A55AAF" w:rsidP="00316078">
      <w:pPr>
        <w:spacing w:line="240" w:lineRule="exact"/>
        <w:ind w:firstLine="357"/>
        <w:jc w:val="center"/>
        <w:rPr>
          <w:bCs/>
          <w:szCs w:val="28"/>
        </w:rPr>
      </w:pPr>
      <w:r w:rsidRPr="00AC468D">
        <w:rPr>
          <w:bCs/>
          <w:szCs w:val="28"/>
        </w:rPr>
        <w:t>на участие в торгах в форме</w:t>
      </w:r>
      <w:r>
        <w:rPr>
          <w:bCs/>
          <w:szCs w:val="28"/>
        </w:rPr>
        <w:t xml:space="preserve"> электронного</w:t>
      </w:r>
      <w:r w:rsidRPr="00AC468D">
        <w:rPr>
          <w:bCs/>
          <w:szCs w:val="28"/>
        </w:rPr>
        <w:t xml:space="preserve"> аукциона</w:t>
      </w:r>
      <w:r w:rsidRPr="00283A69">
        <w:rPr>
          <w:bCs/>
          <w:szCs w:val="28"/>
        </w:rPr>
        <w:t xml:space="preserve"> </w:t>
      </w:r>
      <w:r>
        <w:rPr>
          <w:bCs/>
          <w:szCs w:val="28"/>
        </w:rPr>
        <w:br/>
      </w:r>
      <w:r w:rsidRPr="00283A69">
        <w:rPr>
          <w:bCs/>
          <w:szCs w:val="28"/>
        </w:rPr>
        <w:t xml:space="preserve">на право заключения договора </w:t>
      </w:r>
      <w:r w:rsidR="00316078" w:rsidRPr="00316078">
        <w:rPr>
          <w:bCs/>
          <w:szCs w:val="28"/>
        </w:rPr>
        <w:t xml:space="preserve">о комплексном развитии территории </w:t>
      </w:r>
      <w:r w:rsidR="00E1642E" w:rsidRPr="00E1642E">
        <w:rPr>
          <w:bCs/>
          <w:szCs w:val="28"/>
        </w:rPr>
        <w:t xml:space="preserve">жилой застройки, ограниченной ул. Льва Толстого, ул. Нытвенская, ул. Танкистов, ул. Стахановская </w:t>
      </w:r>
    </w:p>
    <w:p w14:paraId="10731634" w14:textId="358ACB68" w:rsidR="00A55AAF" w:rsidRDefault="00E1642E" w:rsidP="00E1642E">
      <w:pPr>
        <w:spacing w:line="240" w:lineRule="exact"/>
        <w:ind w:firstLine="357"/>
        <w:jc w:val="center"/>
        <w:rPr>
          <w:szCs w:val="28"/>
        </w:rPr>
      </w:pPr>
      <w:r w:rsidRPr="00E1642E">
        <w:rPr>
          <w:bCs/>
          <w:szCs w:val="28"/>
        </w:rPr>
        <w:t>в Индустриальном районе города Перми</w:t>
      </w:r>
    </w:p>
    <w:p w14:paraId="73B4D247" w14:textId="77777777" w:rsidR="006003A3" w:rsidRPr="00283A69" w:rsidRDefault="006003A3" w:rsidP="006003A3">
      <w:pPr>
        <w:ind w:left="-284"/>
        <w:rPr>
          <w:b/>
          <w:sz w:val="6"/>
          <w:szCs w:val="19"/>
        </w:rPr>
      </w:pPr>
    </w:p>
    <w:p w14:paraId="7AF3DAE3" w14:textId="77777777" w:rsidR="006003A3" w:rsidRPr="00283A69" w:rsidRDefault="006003A3" w:rsidP="006003A3">
      <w:pPr>
        <w:ind w:left="-284"/>
        <w:rPr>
          <w:b/>
          <w:sz w:val="6"/>
          <w:szCs w:val="19"/>
        </w:rPr>
      </w:pPr>
    </w:p>
    <w:p w14:paraId="78212249" w14:textId="77777777" w:rsidR="006003A3" w:rsidRPr="00283A69" w:rsidRDefault="006003A3" w:rsidP="006003A3">
      <w:pPr>
        <w:ind w:left="-284"/>
        <w:rPr>
          <w:b/>
          <w:sz w:val="6"/>
          <w:szCs w:val="19"/>
        </w:rPr>
      </w:pPr>
    </w:p>
    <w:p w14:paraId="2A2D330C" w14:textId="13FB7506" w:rsidR="006003A3" w:rsidRPr="00F32F0D" w:rsidRDefault="006003A3" w:rsidP="006003A3">
      <w:pPr>
        <w:ind w:firstLine="3"/>
        <w:jc w:val="both"/>
        <w:rPr>
          <w:rFonts w:eastAsia="Calibri"/>
          <w:iCs/>
          <w:sz w:val="16"/>
          <w:szCs w:val="16"/>
          <w:lang w:eastAsia="en-US"/>
        </w:rPr>
      </w:pPr>
      <w:r w:rsidRPr="00F32F0D">
        <w:rPr>
          <w:rFonts w:eastAsia="Calibri"/>
          <w:i/>
          <w:iCs/>
          <w:sz w:val="22"/>
          <w:szCs w:val="22"/>
          <w:lang w:eastAsia="en-US"/>
        </w:rPr>
        <w:t>____________________________________________________________________________________</w:t>
      </w:r>
      <w:r w:rsidR="00D718FF" w:rsidRPr="00F32F0D">
        <w:rPr>
          <w:rFonts w:eastAsia="Calibri"/>
          <w:i/>
          <w:iCs/>
          <w:sz w:val="22"/>
          <w:szCs w:val="22"/>
          <w:lang w:eastAsia="en-US"/>
        </w:rPr>
        <w:t>_</w:t>
      </w:r>
    </w:p>
    <w:p w14:paraId="230C15D3" w14:textId="77777777" w:rsidR="006003A3" w:rsidRPr="00283A69" w:rsidRDefault="006003A3" w:rsidP="006003A3">
      <w:pPr>
        <w:ind w:firstLine="3"/>
        <w:jc w:val="center"/>
        <w:rPr>
          <w:rFonts w:eastAsia="Calibri"/>
          <w:iCs/>
          <w:sz w:val="16"/>
          <w:szCs w:val="16"/>
          <w:lang w:eastAsia="en-US"/>
        </w:rPr>
      </w:pPr>
      <w:r w:rsidRPr="00283A69">
        <w:rPr>
          <w:rFonts w:eastAsia="Calibri"/>
          <w:iCs/>
          <w:sz w:val="16"/>
          <w:szCs w:val="16"/>
          <w:lang w:eastAsia="en-US"/>
        </w:rPr>
        <w:t>(</w:t>
      </w:r>
      <w:r w:rsidRPr="00283A69">
        <w:rPr>
          <w:rFonts w:eastAsia="Calibri"/>
          <w:bCs/>
          <w:i/>
          <w:sz w:val="16"/>
          <w:szCs w:val="16"/>
          <w:lang w:eastAsia="en-US"/>
        </w:rPr>
        <w:t>полное наименование юридического лица</w:t>
      </w:r>
      <w:r w:rsidRPr="00283A69">
        <w:rPr>
          <w:rFonts w:eastAsia="Calibri"/>
          <w:iCs/>
          <w:sz w:val="16"/>
          <w:szCs w:val="16"/>
          <w:lang w:eastAsia="en-US"/>
        </w:rPr>
        <w:t>)</w:t>
      </w:r>
    </w:p>
    <w:p w14:paraId="21ADF78D" w14:textId="4D532B0E" w:rsidR="006003A3" w:rsidRPr="00283A69" w:rsidRDefault="006003A3" w:rsidP="006003A3">
      <w:pPr>
        <w:jc w:val="both"/>
        <w:rPr>
          <w:rFonts w:eastAsia="Calibri"/>
          <w:iCs/>
          <w:sz w:val="22"/>
          <w:szCs w:val="22"/>
          <w:lang w:eastAsia="en-US"/>
        </w:rPr>
      </w:pPr>
      <w:r w:rsidRPr="00283A69">
        <w:rPr>
          <w:rFonts w:eastAsia="Calibri"/>
          <w:iCs/>
          <w:sz w:val="22"/>
          <w:szCs w:val="22"/>
          <w:lang w:eastAsia="en-US"/>
        </w:rPr>
        <w:t xml:space="preserve">в лице </w:t>
      </w:r>
      <w:r w:rsidRPr="00F32F0D">
        <w:rPr>
          <w:rFonts w:eastAsia="Calibri"/>
          <w:iCs/>
          <w:sz w:val="22"/>
          <w:szCs w:val="22"/>
          <w:lang w:eastAsia="en-US"/>
        </w:rPr>
        <w:t>______________________________________________________________________________</w:t>
      </w:r>
      <w:r w:rsidRPr="00283A69">
        <w:rPr>
          <w:rFonts w:eastAsia="Calibri"/>
          <w:iCs/>
          <w:sz w:val="22"/>
          <w:szCs w:val="22"/>
          <w:lang w:eastAsia="en-US"/>
        </w:rPr>
        <w:t>,</w:t>
      </w:r>
    </w:p>
    <w:p w14:paraId="29FEA308" w14:textId="77777777" w:rsidR="006003A3" w:rsidRPr="00283A69" w:rsidRDefault="006003A3" w:rsidP="006003A3">
      <w:pPr>
        <w:jc w:val="center"/>
        <w:rPr>
          <w:rFonts w:eastAsia="Calibri"/>
          <w:iCs/>
          <w:sz w:val="16"/>
          <w:szCs w:val="16"/>
          <w:lang w:eastAsia="en-US"/>
        </w:rPr>
      </w:pPr>
      <w:r w:rsidRPr="00283A69">
        <w:rPr>
          <w:rFonts w:eastAsia="Calibri"/>
          <w:iCs/>
          <w:sz w:val="16"/>
          <w:szCs w:val="16"/>
          <w:lang w:eastAsia="en-US"/>
        </w:rPr>
        <w:t>(фамилия, имя, отчество, должность – для представителя юридического лица)</w:t>
      </w:r>
    </w:p>
    <w:p w14:paraId="28C13656" w14:textId="77777777" w:rsidR="006003A3" w:rsidRPr="00283A69" w:rsidRDefault="006003A3" w:rsidP="006003A3">
      <w:pPr>
        <w:jc w:val="center"/>
        <w:rPr>
          <w:rFonts w:eastAsia="Calibri"/>
          <w:iCs/>
          <w:sz w:val="16"/>
          <w:szCs w:val="16"/>
          <w:lang w:eastAsia="en-US"/>
        </w:rPr>
      </w:pPr>
    </w:p>
    <w:p w14:paraId="174E3F36" w14:textId="481DB7A0" w:rsidR="006003A3" w:rsidRPr="00283A69" w:rsidRDefault="006003A3" w:rsidP="006003A3">
      <w:pPr>
        <w:jc w:val="both"/>
        <w:rPr>
          <w:rFonts w:eastAsia="Calibri"/>
          <w:bCs/>
          <w:sz w:val="22"/>
          <w:szCs w:val="22"/>
          <w:lang w:eastAsia="en-US"/>
        </w:rPr>
      </w:pPr>
      <w:r w:rsidRPr="00283A69">
        <w:rPr>
          <w:rFonts w:eastAsia="Calibri"/>
          <w:iCs/>
          <w:sz w:val="22"/>
          <w:szCs w:val="22"/>
          <w:lang w:eastAsia="en-US"/>
        </w:rPr>
        <w:t>действующего на основании</w:t>
      </w:r>
      <w:r w:rsidRPr="00283A69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3B2D5B">
        <w:rPr>
          <w:rFonts w:eastAsia="Calibri"/>
          <w:i/>
          <w:iCs/>
          <w:sz w:val="22"/>
          <w:szCs w:val="22"/>
          <w:lang w:eastAsia="en-US"/>
        </w:rPr>
        <w:t>_________________________________</w:t>
      </w:r>
      <w:r w:rsidR="00D718FF">
        <w:rPr>
          <w:rFonts w:eastAsia="Calibri"/>
          <w:i/>
          <w:iCs/>
          <w:sz w:val="22"/>
          <w:szCs w:val="22"/>
          <w:lang w:eastAsia="en-US"/>
        </w:rPr>
        <w:t>__________</w:t>
      </w:r>
      <w:r w:rsidRPr="003B2D5B">
        <w:rPr>
          <w:rFonts w:eastAsia="Calibri"/>
          <w:sz w:val="22"/>
          <w:szCs w:val="22"/>
          <w:lang w:eastAsia="en-US"/>
        </w:rPr>
        <w:t xml:space="preserve"> </w:t>
      </w:r>
      <w:r w:rsidRPr="00283A69">
        <w:rPr>
          <w:rFonts w:eastAsia="Calibri"/>
          <w:sz w:val="22"/>
          <w:szCs w:val="22"/>
          <w:lang w:eastAsia="en-US"/>
        </w:rPr>
        <w:t>(далее – Заявитель),</w:t>
      </w:r>
    </w:p>
    <w:p w14:paraId="2FDBB669" w14:textId="77777777" w:rsidR="006003A3" w:rsidRPr="00283A69" w:rsidRDefault="006003A3" w:rsidP="006003A3">
      <w:pPr>
        <w:jc w:val="both"/>
        <w:rPr>
          <w:rFonts w:eastAsia="Calibri"/>
          <w:bCs/>
          <w:sz w:val="22"/>
          <w:szCs w:val="22"/>
          <w:lang w:eastAsia="en-US"/>
        </w:rPr>
      </w:pPr>
    </w:p>
    <w:p w14:paraId="1AF1B20A" w14:textId="33FE3B98" w:rsidR="006003A3" w:rsidRPr="00283A69" w:rsidRDefault="006003A3" w:rsidP="006003A3">
      <w:pPr>
        <w:jc w:val="both"/>
        <w:rPr>
          <w:rFonts w:eastAsia="Calibri"/>
          <w:sz w:val="22"/>
          <w:szCs w:val="22"/>
        </w:rPr>
      </w:pPr>
      <w:r w:rsidRPr="00283A69">
        <w:rPr>
          <w:rFonts w:eastAsia="Calibri"/>
          <w:sz w:val="22"/>
          <w:szCs w:val="22"/>
          <w:lang w:eastAsia="en-US"/>
        </w:rPr>
        <w:t xml:space="preserve">ознакомившись с Извещением о проведении </w:t>
      </w:r>
      <w:r w:rsidRPr="00283A69">
        <w:rPr>
          <w:rFonts w:eastAsia="Calibri"/>
          <w:sz w:val="22"/>
          <w:szCs w:val="22"/>
        </w:rPr>
        <w:t>аукциона № ______</w:t>
      </w:r>
      <w:r w:rsidR="00D718FF">
        <w:rPr>
          <w:rFonts w:eastAsia="Calibri"/>
          <w:sz w:val="22"/>
          <w:szCs w:val="22"/>
        </w:rPr>
        <w:t>______________________________</w:t>
      </w:r>
    </w:p>
    <w:p w14:paraId="4547DF95" w14:textId="77777777" w:rsidR="006003A3" w:rsidRPr="00283A69" w:rsidRDefault="006003A3" w:rsidP="006003A3">
      <w:pPr>
        <w:ind w:left="5664"/>
        <w:jc w:val="both"/>
        <w:rPr>
          <w:rFonts w:eastAsia="Calibri"/>
          <w:iCs/>
          <w:sz w:val="16"/>
          <w:szCs w:val="16"/>
          <w:lang w:eastAsia="en-US"/>
        </w:rPr>
      </w:pPr>
      <w:r w:rsidRPr="00283A69">
        <w:rPr>
          <w:rFonts w:eastAsia="Calibri"/>
          <w:i/>
          <w:iCs/>
          <w:sz w:val="16"/>
          <w:szCs w:val="16"/>
          <w:lang w:eastAsia="en-US"/>
        </w:rPr>
        <w:t xml:space="preserve">      (номер аукциона указывается Заявителем)</w:t>
      </w:r>
    </w:p>
    <w:p w14:paraId="71592893" w14:textId="6611B531" w:rsidR="006003A3" w:rsidRPr="00283A69" w:rsidRDefault="006003A3" w:rsidP="006003A3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83A69">
        <w:rPr>
          <w:rFonts w:eastAsia="Calibri"/>
          <w:color w:val="000000"/>
          <w:sz w:val="22"/>
          <w:szCs w:val="22"/>
          <w:lang w:eastAsia="en-US"/>
        </w:rPr>
        <w:t>на право заключения договора ______________________________________________</w:t>
      </w:r>
      <w:r>
        <w:rPr>
          <w:rFonts w:eastAsia="Calibri"/>
          <w:color w:val="000000"/>
          <w:sz w:val="22"/>
          <w:szCs w:val="22"/>
          <w:lang w:eastAsia="en-US"/>
        </w:rPr>
        <w:t>_______</w:t>
      </w:r>
      <w:r w:rsidRPr="00283A69">
        <w:rPr>
          <w:rFonts w:eastAsia="Calibri"/>
          <w:color w:val="000000"/>
          <w:sz w:val="22"/>
          <w:szCs w:val="22"/>
          <w:lang w:eastAsia="en-US"/>
        </w:rPr>
        <w:t>___</w:t>
      </w:r>
      <w:r>
        <w:rPr>
          <w:rFonts w:eastAsia="Calibri"/>
          <w:color w:val="000000"/>
          <w:sz w:val="22"/>
          <w:szCs w:val="22"/>
          <w:lang w:eastAsia="en-US"/>
        </w:rPr>
        <w:t>_</w:t>
      </w:r>
      <w:r w:rsidRPr="00283A69">
        <w:rPr>
          <w:rFonts w:eastAsia="Calibri"/>
          <w:color w:val="000000"/>
          <w:sz w:val="22"/>
          <w:szCs w:val="22"/>
          <w:lang w:eastAsia="en-US"/>
        </w:rPr>
        <w:t>_</w:t>
      </w:r>
    </w:p>
    <w:p w14:paraId="04767A41" w14:textId="77777777" w:rsidR="006003A3" w:rsidRDefault="006003A3" w:rsidP="006003A3">
      <w:pPr>
        <w:jc w:val="center"/>
        <w:rPr>
          <w:rFonts w:eastAsia="Calibri"/>
          <w:i/>
          <w:iCs/>
          <w:sz w:val="16"/>
          <w:szCs w:val="16"/>
          <w:lang w:eastAsia="en-US"/>
        </w:rPr>
      </w:pPr>
      <w:r w:rsidRPr="00283A69">
        <w:rPr>
          <w:rFonts w:eastAsia="Calibri"/>
          <w:i/>
          <w:iCs/>
          <w:sz w:val="16"/>
          <w:szCs w:val="16"/>
          <w:lang w:eastAsia="en-US"/>
        </w:rPr>
        <w:t xml:space="preserve">(заполняется Заявителем в соответствии с предметом </w:t>
      </w:r>
      <w:r w:rsidRPr="008A0657">
        <w:rPr>
          <w:rFonts w:eastAsia="Calibri"/>
          <w:i/>
          <w:iCs/>
          <w:sz w:val="16"/>
          <w:szCs w:val="16"/>
          <w:lang w:eastAsia="en-US"/>
        </w:rPr>
        <w:t>аукциона, указанным в пункте 2 Извещения о проведении аукциона</w:t>
      </w:r>
      <w:r w:rsidRPr="00283A69">
        <w:rPr>
          <w:rFonts w:eastAsia="Calibri"/>
          <w:i/>
          <w:iCs/>
          <w:sz w:val="16"/>
          <w:szCs w:val="16"/>
          <w:lang w:eastAsia="en-US"/>
        </w:rPr>
        <w:t>)</w:t>
      </w:r>
    </w:p>
    <w:p w14:paraId="503CC3FD" w14:textId="77777777" w:rsidR="006003A3" w:rsidRPr="003B2D5B" w:rsidRDefault="006003A3" w:rsidP="006003A3">
      <w:pPr>
        <w:jc w:val="center"/>
        <w:rPr>
          <w:rFonts w:eastAsia="Calibri"/>
          <w:i/>
          <w:iCs/>
          <w:sz w:val="16"/>
          <w:szCs w:val="16"/>
          <w:lang w:eastAsia="en-US"/>
        </w:rPr>
      </w:pPr>
    </w:p>
    <w:p w14:paraId="4637997A" w14:textId="0764438B" w:rsidR="006003A3" w:rsidRPr="003B2D5B" w:rsidRDefault="006003A3" w:rsidP="006003A3">
      <w:pPr>
        <w:jc w:val="center"/>
        <w:rPr>
          <w:rFonts w:eastAsia="Calibri"/>
          <w:spacing w:val="-4"/>
          <w:sz w:val="22"/>
          <w:szCs w:val="22"/>
        </w:rPr>
      </w:pPr>
      <w:r w:rsidRPr="003B2D5B">
        <w:rPr>
          <w:rFonts w:eastAsia="Calibri"/>
          <w:spacing w:val="-4"/>
          <w:sz w:val="22"/>
          <w:szCs w:val="22"/>
        </w:rPr>
        <w:t>________________________________________________________________________________________</w:t>
      </w:r>
    </w:p>
    <w:p w14:paraId="5E07AB9E" w14:textId="77777777" w:rsidR="006003A3" w:rsidRPr="003B2D5B" w:rsidRDefault="006003A3" w:rsidP="006003A3">
      <w:pPr>
        <w:jc w:val="center"/>
        <w:rPr>
          <w:rFonts w:eastAsia="Calibri"/>
          <w:spacing w:val="-4"/>
          <w:sz w:val="16"/>
          <w:szCs w:val="16"/>
        </w:rPr>
      </w:pPr>
    </w:p>
    <w:p w14:paraId="7A57EDE6" w14:textId="669F0540" w:rsidR="006003A3" w:rsidRDefault="006003A3" w:rsidP="006003A3">
      <w:pPr>
        <w:jc w:val="center"/>
        <w:rPr>
          <w:rFonts w:eastAsia="Calibri"/>
          <w:spacing w:val="-4"/>
          <w:sz w:val="22"/>
          <w:szCs w:val="22"/>
        </w:rPr>
      </w:pPr>
      <w:r w:rsidRPr="003B2D5B">
        <w:rPr>
          <w:rFonts w:eastAsia="Calibri"/>
          <w:spacing w:val="-4"/>
          <w:sz w:val="22"/>
          <w:szCs w:val="22"/>
        </w:rPr>
        <w:t>________________________________________________________________________________________</w:t>
      </w:r>
    </w:p>
    <w:p w14:paraId="00464775" w14:textId="77777777" w:rsidR="00A55AAF" w:rsidRPr="00A55AAF" w:rsidRDefault="00A55AAF" w:rsidP="006003A3">
      <w:pPr>
        <w:jc w:val="center"/>
        <w:rPr>
          <w:rFonts w:eastAsia="Calibri"/>
          <w:spacing w:val="-4"/>
          <w:sz w:val="22"/>
          <w:szCs w:val="22"/>
        </w:rPr>
      </w:pPr>
    </w:p>
    <w:p w14:paraId="1A4E982D" w14:textId="4E2339FD" w:rsidR="006003A3" w:rsidRDefault="006003A3" w:rsidP="006003A3">
      <w:pPr>
        <w:jc w:val="center"/>
        <w:rPr>
          <w:rFonts w:eastAsia="Calibri"/>
          <w:spacing w:val="-4"/>
          <w:sz w:val="22"/>
          <w:szCs w:val="22"/>
        </w:rPr>
      </w:pPr>
      <w:r w:rsidRPr="003B2D5B">
        <w:rPr>
          <w:rFonts w:eastAsia="Calibri"/>
          <w:spacing w:val="-4"/>
          <w:sz w:val="22"/>
          <w:szCs w:val="22"/>
        </w:rPr>
        <w:t xml:space="preserve">________________________________________________________________________________________ </w:t>
      </w:r>
    </w:p>
    <w:p w14:paraId="5430C77E" w14:textId="77777777" w:rsidR="006003A3" w:rsidRDefault="006003A3" w:rsidP="006003A3">
      <w:pPr>
        <w:jc w:val="both"/>
        <w:rPr>
          <w:rFonts w:eastAsia="Calibri"/>
          <w:sz w:val="22"/>
          <w:szCs w:val="22"/>
          <w:lang w:eastAsia="en-US"/>
        </w:rPr>
      </w:pPr>
      <w:r w:rsidRPr="00283A69">
        <w:rPr>
          <w:rFonts w:eastAsia="Calibri"/>
          <w:spacing w:val="-4"/>
          <w:sz w:val="22"/>
          <w:szCs w:val="22"/>
        </w:rPr>
        <w:t xml:space="preserve">(далее соответственно – аукцион, </w:t>
      </w:r>
      <w:r w:rsidRPr="00283A69">
        <w:rPr>
          <w:rFonts w:eastAsia="Calibri"/>
          <w:sz w:val="22"/>
          <w:szCs w:val="22"/>
        </w:rPr>
        <w:t>Извещение),</w:t>
      </w:r>
      <w:r w:rsidRPr="00283A69">
        <w:rPr>
          <w:rFonts w:eastAsia="Calibri"/>
          <w:sz w:val="22"/>
          <w:szCs w:val="22"/>
          <w:lang w:eastAsia="en-US"/>
        </w:rPr>
        <w:t xml:space="preserve"> настоящей заявкой подтверждает свое намерение участвовать в аукционе.</w:t>
      </w:r>
    </w:p>
    <w:p w14:paraId="6E62221C" w14:textId="77777777" w:rsidR="006003A3" w:rsidRPr="00283A69" w:rsidRDefault="006003A3" w:rsidP="006003A3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105"/>
      </w:tblGrid>
      <w:tr w:rsidR="006003A3" w:rsidRPr="00283A69" w14:paraId="78000A2F" w14:textId="77777777" w:rsidTr="008D014F">
        <w:trPr>
          <w:trHeight w:val="543"/>
        </w:trPr>
        <w:tc>
          <w:tcPr>
            <w:tcW w:w="4813" w:type="dxa"/>
            <w:shd w:val="clear" w:color="auto" w:fill="auto"/>
          </w:tcPr>
          <w:p w14:paraId="45C3773F" w14:textId="77777777" w:rsidR="006003A3" w:rsidRPr="00283A69" w:rsidRDefault="006003A3" w:rsidP="009C53B2">
            <w:pPr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Сведения о лице, уполномоченном на подписание договора</w:t>
            </w:r>
          </w:p>
        </w:tc>
        <w:tc>
          <w:tcPr>
            <w:tcW w:w="5105" w:type="dxa"/>
            <w:shd w:val="clear" w:color="auto" w:fill="auto"/>
          </w:tcPr>
          <w:p w14:paraId="76C27517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Ф.И.О.</w:t>
            </w:r>
          </w:p>
          <w:p w14:paraId="1D12DEF4" w14:textId="77777777" w:rsidR="006003A3" w:rsidRPr="00283A69" w:rsidRDefault="006003A3" w:rsidP="009C53B2">
            <w:pPr>
              <w:contextualSpacing/>
              <w:jc w:val="both"/>
              <w:rPr>
                <w:i/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Наименование и реквизиты документа, подтверждающего полномочия лица на подписание договора.</w:t>
            </w:r>
          </w:p>
        </w:tc>
      </w:tr>
      <w:tr w:rsidR="006003A3" w:rsidRPr="00283A69" w14:paraId="1D198205" w14:textId="77777777" w:rsidTr="008D014F">
        <w:trPr>
          <w:trHeight w:val="1494"/>
        </w:trPr>
        <w:tc>
          <w:tcPr>
            <w:tcW w:w="4813" w:type="dxa"/>
            <w:shd w:val="clear" w:color="auto" w:fill="auto"/>
          </w:tcPr>
          <w:p w14:paraId="34939B38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Банковские реквизиты юридического лица  </w:t>
            </w:r>
          </w:p>
          <w:p w14:paraId="1DB68DC9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5" w:type="dxa"/>
            <w:shd w:val="clear" w:color="auto" w:fill="auto"/>
          </w:tcPr>
          <w:p w14:paraId="7F6A14B5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ИНН / ОГРН</w:t>
            </w:r>
          </w:p>
          <w:p w14:paraId="23A968E7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КПП </w:t>
            </w:r>
          </w:p>
          <w:p w14:paraId="352A3737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расчетный счет </w:t>
            </w:r>
          </w:p>
          <w:p w14:paraId="2F9515E5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наименование банка</w:t>
            </w:r>
          </w:p>
          <w:p w14:paraId="0575AEAA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корреспондентский счет </w:t>
            </w:r>
          </w:p>
          <w:p w14:paraId="0EBA5347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БИК</w:t>
            </w:r>
          </w:p>
        </w:tc>
      </w:tr>
      <w:tr w:rsidR="006003A3" w:rsidRPr="00283A69" w14:paraId="70D60218" w14:textId="77777777" w:rsidTr="008D014F">
        <w:trPr>
          <w:trHeight w:val="70"/>
        </w:trPr>
        <w:tc>
          <w:tcPr>
            <w:tcW w:w="4813" w:type="dxa"/>
            <w:shd w:val="clear" w:color="auto" w:fill="auto"/>
          </w:tcPr>
          <w:p w14:paraId="769DA845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Контактные данные Заявителя</w:t>
            </w:r>
          </w:p>
        </w:tc>
        <w:tc>
          <w:tcPr>
            <w:tcW w:w="5105" w:type="dxa"/>
            <w:shd w:val="clear" w:color="auto" w:fill="auto"/>
          </w:tcPr>
          <w:p w14:paraId="194D5096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адрес места нахождения</w:t>
            </w:r>
            <w:r w:rsidRPr="00283A69">
              <w:rPr>
                <w:sz w:val="22"/>
                <w:szCs w:val="22"/>
                <w:vertAlign w:val="superscript"/>
              </w:rPr>
              <w:footnoteReference w:id="1"/>
            </w:r>
            <w:r w:rsidRPr="00283A69">
              <w:rPr>
                <w:sz w:val="22"/>
                <w:szCs w:val="22"/>
              </w:rPr>
              <w:t>:</w:t>
            </w:r>
          </w:p>
          <w:p w14:paraId="46194529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телефон:</w:t>
            </w:r>
          </w:p>
          <w:p w14:paraId="527F1859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адрес электронной почты:</w:t>
            </w:r>
          </w:p>
        </w:tc>
      </w:tr>
    </w:tbl>
    <w:p w14:paraId="63AAD285" w14:textId="77777777" w:rsidR="00F32F0D" w:rsidRPr="001A7D05" w:rsidRDefault="00F32F0D" w:rsidP="00F32F0D">
      <w:pPr>
        <w:ind w:right="-307"/>
        <w:jc w:val="both"/>
        <w:rPr>
          <w:sz w:val="20"/>
        </w:rPr>
      </w:pPr>
      <w:r w:rsidRPr="001A7D05">
        <w:rPr>
          <w:sz w:val="20"/>
        </w:rPr>
        <w:t>1. Заявитель обязуется:</w:t>
      </w:r>
    </w:p>
    <w:p w14:paraId="2B5B281C" w14:textId="77777777" w:rsidR="00F32F0D" w:rsidRPr="001A7D05" w:rsidRDefault="00F32F0D" w:rsidP="00F32F0D">
      <w:pPr>
        <w:ind w:right="-307"/>
        <w:jc w:val="both"/>
        <w:rPr>
          <w:sz w:val="20"/>
        </w:rPr>
      </w:pPr>
      <w:r w:rsidRPr="001A7D05">
        <w:rPr>
          <w:sz w:val="20"/>
        </w:rPr>
        <w:t>1.1. Соблюдать условия и порядок проведения аукциона, содержащиеся в Извещении.</w:t>
      </w:r>
    </w:p>
    <w:p w14:paraId="631E944F" w14:textId="77777777" w:rsidR="00F32F0D" w:rsidRPr="001A7D05" w:rsidRDefault="00F32F0D" w:rsidP="00F32F0D">
      <w:pPr>
        <w:ind w:right="-307"/>
        <w:jc w:val="both"/>
        <w:rPr>
          <w:sz w:val="20"/>
        </w:rPr>
      </w:pPr>
      <w:r w:rsidRPr="001A7D05">
        <w:rPr>
          <w:sz w:val="20"/>
        </w:rPr>
        <w:t>1.2. В случае признания Победителем аукциона заключить договор о комплексном развитии территории</w:t>
      </w:r>
      <w:r>
        <w:rPr>
          <w:sz w:val="20"/>
        </w:rPr>
        <w:t xml:space="preserve"> жилой застройки</w:t>
      </w:r>
      <w:r w:rsidRPr="001A7D05">
        <w:rPr>
          <w:sz w:val="20"/>
        </w:rPr>
        <w:t xml:space="preserve"> в соответствии с порядком, сроками и требованиями, установленными Извещением и законодательством Российской Федерации. </w:t>
      </w:r>
    </w:p>
    <w:p w14:paraId="272C883F" w14:textId="77777777" w:rsidR="00F32F0D" w:rsidRPr="001A7D05" w:rsidRDefault="00F32F0D" w:rsidP="00F32F0D">
      <w:pPr>
        <w:ind w:right="-307"/>
        <w:jc w:val="both"/>
        <w:rPr>
          <w:sz w:val="20"/>
        </w:rPr>
      </w:pPr>
      <w:r w:rsidRPr="001A7D05">
        <w:rPr>
          <w:sz w:val="20"/>
        </w:rPr>
        <w:t>2. Задаток Победителя аукциона засчитывается в счет предложенной им цены предмета аукциона.</w:t>
      </w:r>
    </w:p>
    <w:p w14:paraId="7273A1CA" w14:textId="77777777" w:rsidR="00F32F0D" w:rsidRPr="001A7D05" w:rsidRDefault="00F32F0D" w:rsidP="00F32F0D">
      <w:pPr>
        <w:ind w:right="-307"/>
        <w:jc w:val="both"/>
        <w:rPr>
          <w:sz w:val="20"/>
        </w:rPr>
      </w:pPr>
      <w:r w:rsidRPr="001A7D05">
        <w:rPr>
          <w:sz w:val="20"/>
        </w:rPr>
        <w:t xml:space="preserve">3. Заявитель согласен и принимает все условия, требования, положения Извещения, проекта договора </w:t>
      </w:r>
      <w:r w:rsidRPr="001A7D05">
        <w:rPr>
          <w:sz w:val="20"/>
        </w:rPr>
        <w:br/>
        <w:t>о комплексном развитии территории жилой застройки,</w:t>
      </w:r>
      <w:r w:rsidRPr="001A7D05">
        <w:t xml:space="preserve"> </w:t>
      </w:r>
      <w:r w:rsidRPr="001A7D05">
        <w:rPr>
          <w:sz w:val="20"/>
        </w:rPr>
        <w:t>и они ему понятны.</w:t>
      </w:r>
    </w:p>
    <w:p w14:paraId="5912B878" w14:textId="77777777" w:rsidR="00F32F0D" w:rsidRPr="001A7D05" w:rsidRDefault="00F32F0D" w:rsidP="00F32F0D">
      <w:pPr>
        <w:ind w:right="-2"/>
        <w:jc w:val="both"/>
        <w:rPr>
          <w:sz w:val="20"/>
        </w:rPr>
      </w:pPr>
      <w:r w:rsidRPr="001A7D05">
        <w:rPr>
          <w:sz w:val="20"/>
        </w:rPr>
        <w:t>4. Заявитель извещен о том, что он вправе отозвать Заявку в любое время до установленных даты и времени окончания приема/подачи заявок на участие в аукционе в порядке, установленном в Извещении.</w:t>
      </w:r>
    </w:p>
    <w:p w14:paraId="3E3BB7A0" w14:textId="77777777" w:rsidR="00F32F0D" w:rsidRPr="001A7D05" w:rsidRDefault="00F32F0D" w:rsidP="00F32F0D">
      <w:pPr>
        <w:ind w:right="-2"/>
        <w:jc w:val="both"/>
        <w:rPr>
          <w:sz w:val="20"/>
        </w:rPr>
      </w:pPr>
      <w:r w:rsidRPr="001A7D05">
        <w:rPr>
          <w:sz w:val="20"/>
        </w:rPr>
        <w:t xml:space="preserve">5. Ответственность за достоверность представленных документов и информации несет заявитель. </w:t>
      </w:r>
    </w:p>
    <w:p w14:paraId="14003B69" w14:textId="77777777" w:rsidR="00F32F0D" w:rsidRPr="001A7D05" w:rsidRDefault="00F32F0D" w:rsidP="00F32F0D">
      <w:pPr>
        <w:ind w:right="-2"/>
        <w:jc w:val="both"/>
        <w:rPr>
          <w:sz w:val="20"/>
        </w:rPr>
      </w:pPr>
      <w:r w:rsidRPr="001A7D05">
        <w:rPr>
          <w:sz w:val="20"/>
        </w:rPr>
        <w:t>6. Заявитель подтверждает, что на дату подписания настоящей Заявки ознакомлен с порядком проведения аукциона, порядком внесения денежных средств в качестве задатка, Извещением и проектом</w:t>
      </w:r>
      <w:r w:rsidRPr="001A7D05">
        <w:rPr>
          <w:color w:val="FF0000"/>
          <w:sz w:val="20"/>
        </w:rPr>
        <w:t xml:space="preserve"> </w:t>
      </w:r>
      <w:r w:rsidRPr="001A7D05">
        <w:rPr>
          <w:sz w:val="20"/>
        </w:rPr>
        <w:t xml:space="preserve">договора </w:t>
      </w:r>
      <w:r w:rsidRPr="001A7D05">
        <w:rPr>
          <w:sz w:val="20"/>
        </w:rPr>
        <w:br/>
        <w:t xml:space="preserve">о комплексном развитии территории жилой застройки, и они ему понятны. </w:t>
      </w:r>
    </w:p>
    <w:p w14:paraId="67F3ED27" w14:textId="77777777" w:rsidR="00F32F0D" w:rsidRPr="001A7D05" w:rsidRDefault="00F32F0D" w:rsidP="00F32F0D">
      <w:pPr>
        <w:ind w:right="-2"/>
        <w:jc w:val="both"/>
        <w:rPr>
          <w:sz w:val="20"/>
          <w:u w:val="single"/>
        </w:rPr>
      </w:pPr>
      <w:r w:rsidRPr="001A7D05">
        <w:rPr>
          <w:sz w:val="20"/>
        </w:rPr>
        <w:t>7. Заявитель осведомлен и согласен с тем, что Организатор аукциона,</w:t>
      </w:r>
      <w:r w:rsidRPr="001A7D05">
        <w:rPr>
          <w:b/>
          <w:color w:val="0000FF"/>
          <w:sz w:val="20"/>
        </w:rPr>
        <w:t xml:space="preserve"> </w:t>
      </w:r>
      <w:r w:rsidRPr="001A7D05">
        <w:rPr>
          <w:sz w:val="20"/>
        </w:rPr>
        <w:t xml:space="preserve">Орган, принявший решение </w:t>
      </w:r>
      <w:r w:rsidRPr="001A7D05">
        <w:rPr>
          <w:sz w:val="20"/>
        </w:rPr>
        <w:br/>
        <w:t xml:space="preserve">о проведении аукциона, не несут ответственности за ущерб, который может быть причинен заявителю отменой аукциона, внесением изменений в Извещение, а также приостановлением процедуры проведения аукциона. При этом Заявитель считается уведомленным об отмене аукциона, внесении изменений в Извещение с даты публикации информации об отмене аукциона, внесении изменений в Извещение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1A7D05">
          <w:rPr>
            <w:sz w:val="20"/>
            <w:u w:val="single"/>
          </w:rPr>
          <w:t>www.torgi.gov.ru</w:t>
        </w:r>
      </w:hyperlink>
      <w:r w:rsidRPr="001A7D05">
        <w:rPr>
          <w:sz w:val="20"/>
          <w:u w:val="single"/>
        </w:rPr>
        <w:t>.</w:t>
      </w:r>
    </w:p>
    <w:p w14:paraId="13DDF259" w14:textId="77777777" w:rsidR="00F32F0D" w:rsidRPr="001A7D05" w:rsidRDefault="00F32F0D" w:rsidP="00F32F0D">
      <w:pPr>
        <w:ind w:right="-2"/>
        <w:jc w:val="both"/>
        <w:rPr>
          <w:sz w:val="20"/>
        </w:rPr>
      </w:pPr>
      <w:r w:rsidRPr="001A7D05">
        <w:rPr>
          <w:sz w:val="20"/>
        </w:rPr>
        <w:t>8. Условия аукциона, порядок и условия заключения договора о комплексном развитии территории жилой застройки являются условиями публичной оферты, а подача Заявки на участие в аукционе является акцептом такой оферты.</w:t>
      </w:r>
    </w:p>
    <w:p w14:paraId="44A6F981" w14:textId="77777777" w:rsidR="00F32F0D" w:rsidRPr="001A7D05" w:rsidRDefault="00F32F0D" w:rsidP="00F32F0D">
      <w:pPr>
        <w:jc w:val="both"/>
      </w:pPr>
      <w:r w:rsidRPr="001A7D05">
        <w:rPr>
          <w:sz w:val="20"/>
        </w:rPr>
        <w:t xml:space="preserve">9. В соответствии с Федеральным законом от 27 июля 2006 г. № 152-ФЗ «О персональных данных» (далее – Федеральный закон от 27 июля 2006 г.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</w:t>
      </w:r>
      <w:r w:rsidRPr="001A7D05">
        <w:rPr>
          <w:sz w:val="20"/>
        </w:rPr>
        <w:br/>
        <w:t>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</w:t>
      </w:r>
      <w:r>
        <w:rPr>
          <w:sz w:val="20"/>
        </w:rPr>
        <w:t xml:space="preserve"> </w:t>
      </w:r>
      <w:r w:rsidRPr="001A7D05">
        <w:rPr>
          <w:sz w:val="20"/>
        </w:rPr>
        <w:t>обезличивание, блокирование, уничтожение персональных данных, описание способов обработки данных приведено в Федеральном законе от 27 июля 2006 г. № 152-ФЗ), а также на передачу такой информации третьим лицам, в случаях, установленных нормативными правовыми актами.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 27 июля 2006 г. № 152-ФЗ, права и обязанности в области защиты персональных данных ему известны.</w:t>
      </w:r>
    </w:p>
    <w:p w14:paraId="1E1446A3" w14:textId="77777777" w:rsidR="006003A3" w:rsidRDefault="006003A3" w:rsidP="006003A3">
      <w:pPr>
        <w:jc w:val="center"/>
      </w:pPr>
    </w:p>
    <w:p w14:paraId="0AE69896" w14:textId="77777777" w:rsidR="006003A3" w:rsidRDefault="006003A3" w:rsidP="006003A3">
      <w:r>
        <w:t>Приложения:</w:t>
      </w:r>
    </w:p>
    <w:p w14:paraId="4B785CE7" w14:textId="77777777" w:rsidR="006003A3" w:rsidRDefault="006003A3" w:rsidP="006003A3"/>
    <w:p w14:paraId="6390DC6A" w14:textId="77777777" w:rsidR="006003A3" w:rsidRDefault="006003A3" w:rsidP="006003A3"/>
    <w:p w14:paraId="4764A7D2" w14:textId="77777777" w:rsidR="006003A3" w:rsidRDefault="006003A3" w:rsidP="006003A3"/>
    <w:p w14:paraId="7B8710E8" w14:textId="77777777" w:rsidR="006003A3" w:rsidRDefault="006003A3" w:rsidP="006003A3">
      <w:r>
        <w:t>_________________________                                        ________________________________</w:t>
      </w:r>
    </w:p>
    <w:p w14:paraId="07A08A86" w14:textId="77777777" w:rsidR="006003A3" w:rsidRPr="002F2C71" w:rsidRDefault="006003A3" w:rsidP="006003A3">
      <w:r>
        <w:t>наименование должности                                                                 ФИО, подпись</w:t>
      </w:r>
    </w:p>
    <w:p w14:paraId="060BADB1" w14:textId="77777777" w:rsidR="00C33376" w:rsidRDefault="00C33376"/>
    <w:sectPr w:rsidR="00C33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9C98" w14:textId="77777777" w:rsidR="006003A3" w:rsidRDefault="006003A3" w:rsidP="006003A3">
      <w:r>
        <w:separator/>
      </w:r>
    </w:p>
  </w:endnote>
  <w:endnote w:type="continuationSeparator" w:id="0">
    <w:p w14:paraId="3F14733C" w14:textId="77777777" w:rsidR="006003A3" w:rsidRDefault="006003A3" w:rsidP="0060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1B14" w14:textId="77777777" w:rsidR="006003A3" w:rsidRDefault="006003A3" w:rsidP="006003A3">
      <w:r>
        <w:separator/>
      </w:r>
    </w:p>
  </w:footnote>
  <w:footnote w:type="continuationSeparator" w:id="0">
    <w:p w14:paraId="76757BAF" w14:textId="77777777" w:rsidR="006003A3" w:rsidRDefault="006003A3" w:rsidP="006003A3">
      <w:r>
        <w:continuationSeparator/>
      </w:r>
    </w:p>
  </w:footnote>
  <w:footnote w:id="1">
    <w:p w14:paraId="34EEDC12" w14:textId="77777777" w:rsidR="006003A3" w:rsidRPr="00F8245F" w:rsidRDefault="006003A3" w:rsidP="006003A3">
      <w:pPr>
        <w:pStyle w:val="a4"/>
        <w:jc w:val="both"/>
      </w:pPr>
      <w:r w:rsidRPr="005978BF">
        <w:rPr>
          <w:rStyle w:val="a6"/>
          <w:rFonts w:ascii="Tahoma" w:hAnsi="Tahoma" w:cs="Tahoma"/>
          <w:sz w:val="18"/>
          <w:szCs w:val="18"/>
        </w:rPr>
        <w:footnoteRef/>
      </w:r>
      <w:r w:rsidRPr="005978BF">
        <w:rPr>
          <w:rFonts w:ascii="Tahoma" w:hAnsi="Tahoma" w:cs="Tahoma"/>
          <w:sz w:val="18"/>
          <w:szCs w:val="18"/>
        </w:rPr>
        <w:t xml:space="preserve"> </w:t>
      </w:r>
      <w:r w:rsidRPr="00F8245F">
        <w:rPr>
          <w:sz w:val="18"/>
          <w:szCs w:val="18"/>
        </w:rPr>
        <w:t>Согласно выписке из ЕГРЮЛ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68"/>
    <w:rsid w:val="00111AB7"/>
    <w:rsid w:val="00123968"/>
    <w:rsid w:val="00316078"/>
    <w:rsid w:val="004A1B3D"/>
    <w:rsid w:val="006003A3"/>
    <w:rsid w:val="00620852"/>
    <w:rsid w:val="006878CB"/>
    <w:rsid w:val="006E5106"/>
    <w:rsid w:val="008D014F"/>
    <w:rsid w:val="00A219F8"/>
    <w:rsid w:val="00A55AAF"/>
    <w:rsid w:val="00C33376"/>
    <w:rsid w:val="00D718FF"/>
    <w:rsid w:val="00E1642E"/>
    <w:rsid w:val="00F3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09E9"/>
  <w15:chartTrackingRefBased/>
  <w15:docId w15:val="{FA199BD1-5FE0-4D69-A663-F4F58F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A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6003A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600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6003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Порталова Виктория Станиславовна</dc:creator>
  <cp:keywords/>
  <dc:description/>
  <cp:lastModifiedBy>Каракулова Екатерина Павловна</cp:lastModifiedBy>
  <cp:revision>11</cp:revision>
  <dcterms:created xsi:type="dcterms:W3CDTF">2023-07-27T13:59:00Z</dcterms:created>
  <dcterms:modified xsi:type="dcterms:W3CDTF">2024-11-11T12:31:00Z</dcterms:modified>
</cp:coreProperties>
</file>