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13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2"/>
        </w:rPr>
        <w:t> </w:t>
      </w:r>
      <w:r>
        <w:rPr/>
        <w:t>автономное</w:t>
      </w:r>
      <w:r>
        <w:rPr>
          <w:spacing w:val="12"/>
        </w:rPr>
        <w:t> </w:t>
      </w:r>
      <w:r>
        <w:rPr/>
        <w:t>общеобразовательное</w:t>
      </w:r>
      <w:r>
        <w:rPr>
          <w:spacing w:val="12"/>
        </w:rPr>
        <w:t> </w:t>
      </w:r>
      <w:r>
        <w:rPr/>
        <w:t>учреждение</w:t>
      </w:r>
      <w:r>
        <w:rPr>
          <w:spacing w:val="12"/>
        </w:rPr>
        <w:t> </w:t>
      </w:r>
      <w:r>
        <w:rPr/>
        <w:t>"Гимназия</w:t>
      </w:r>
      <w:r>
        <w:rPr>
          <w:spacing w:val="14"/>
        </w:rPr>
        <w:t> </w:t>
      </w:r>
      <w:r>
        <w:rPr/>
        <w:t>№</w:t>
      </w:r>
      <w:r>
        <w:rPr>
          <w:spacing w:val="14"/>
        </w:rPr>
        <w:t> </w:t>
      </w:r>
      <w:r>
        <w:rPr/>
        <w:t>7"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57308417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57308417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43"/>
            <w:col w:w="4370" w:space="3059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737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737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737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735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>
            <w:pPr>
              <w:pStyle w:val="TableParagraph"/>
              <w:spacing w:line="140" w:lineRule="atLeast" w:before="1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>
            <w:pPr>
              <w:pStyle w:val="TableParagraph"/>
              <w:spacing w:line="140" w:lineRule="atLeast" w:before="1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4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854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848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66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1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2736" id="docshapegroup10" coordorigin="9707,152" coordsize="2850,459">
                <v:shape style="position:absolute;left:11604;top:158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95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6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5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3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81059pt;width:142.5pt;height:22.95pt;mso-position-horizontal-relative:page;mso-position-vertical-relative:paragraph;z-index:15732224" id="docshapegroup13" coordorigin="9707,152" coordsize="2850,459">
                <v:shape style="position:absolute;left:11604;top:157;width:947;height:447" type="#_x0000_t202" id="docshape14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5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1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>
      <w:pPr>
        <w:pStyle w:val="TableParagraph"/>
        <w:spacing w:after="0" w:line="108" w:lineRule="exact"/>
        <w:rPr>
          <w:sz w:val="11"/>
        </w:rPr>
        <w:sectPr>
          <w:pgSz w:w="16840" w:h="11910" w:orient="landscape"/>
          <w:pgMar w:top="66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18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1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>
            <w:pPr>
              <w:pStyle w:val="TableParagraph"/>
              <w:spacing w:line="140" w:lineRule="atLeast" w:before="4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</w:pPr>
    </w:p>
    <w:p>
      <w:pPr>
        <w:pStyle w:val="BodyText"/>
        <w:spacing w:before="51"/>
      </w:pPr>
    </w:p>
    <w:p>
      <w:pPr>
        <w:pStyle w:val="BodyText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3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BodyText"/>
        <w:spacing w:before="6"/>
        <w:ind w:left="936"/>
      </w:pPr>
      <w:r>
        <w:rPr/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955" w:val="left" w:leader="none"/>
          <w:tab w:pos="1927" w:val="left" w:leader="none"/>
        </w:tabs>
        <w:spacing w:before="23"/>
        <w:ind w:left="33"/>
      </w:pP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788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96"/>
                                </a:moveTo>
                                <a:lnTo>
                                  <a:pt x="1794129" y="7696"/>
                                </a:lnTo>
                                <a:lnTo>
                                  <a:pt x="1794129" y="283845"/>
                                </a:lnTo>
                                <a:lnTo>
                                  <a:pt x="1200912" y="283845"/>
                                </a:lnTo>
                                <a:lnTo>
                                  <a:pt x="1200912" y="7696"/>
                                </a:lnTo>
                                <a:lnTo>
                                  <a:pt x="1193292" y="7696"/>
                                </a:lnTo>
                                <a:lnTo>
                                  <a:pt x="1193292" y="283845"/>
                                </a:lnTo>
                                <a:lnTo>
                                  <a:pt x="0" y="283845"/>
                                </a:lnTo>
                                <a:lnTo>
                                  <a:pt x="0" y="291465"/>
                                </a:lnTo>
                                <a:lnTo>
                                  <a:pt x="1193292" y="291465"/>
                                </a:lnTo>
                                <a:lnTo>
                                  <a:pt x="1200912" y="291465"/>
                                </a:lnTo>
                                <a:lnTo>
                                  <a:pt x="1794129" y="291465"/>
                                </a:lnTo>
                                <a:lnTo>
                                  <a:pt x="1801622" y="291465"/>
                                </a:lnTo>
                                <a:lnTo>
                                  <a:pt x="1801736" y="7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2.5pt;height:22.95pt;mso-position-horizontal-relative:char;mso-position-vertical-relative:line" id="docshapegroup16" coordorigin="0,0" coordsize="2850,459">
                <v:shape style="position:absolute;left:12;top:0;width:2838;height:459" id="docshape17" coordorigin="12,0" coordsize="2838,459" path="m2849,0l12,0,12,12,2849,12,2849,0xm2849,12l2837,12,2837,447,1903,447,1903,12,1891,12,1891,447,12,447,12,459,1891,459,1903,459,2837,459,2849,459,2849,459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00" w:bottom="280" w:left="566" w:right="708"/>
          <w:cols w:num="2" w:equalWidth="0">
            <w:col w:w="4792" w:space="561"/>
            <w:col w:w="10213"/>
          </w:cols>
        </w:sect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9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6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1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273" w:lineRule="auto" w:before="0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>
            <w:pPr>
              <w:pStyle w:val="TableParagraph"/>
              <w:spacing w:line="124" w:lineRule="exact" w:before="0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1" w:lineRule="exact" w:before="17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124" w:lineRule="exact" w:before="0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>
            <w:pPr>
              <w:pStyle w:val="TableParagraph"/>
              <w:spacing w:line="124" w:lineRule="exact" w:before="0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>
            <w:pPr>
              <w:pStyle w:val="TableParagraph"/>
              <w:spacing w:line="124" w:lineRule="exact" w:before="0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1" w:lineRule="exact" w:before="17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8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124" w:lineRule="exact" w:before="0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line="124" w:lineRule="exact" w:before="0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line="124" w:lineRule="exact" w:before="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line="124" w:lineRule="exact" w:before="0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line="124" w:lineRule="exact" w:before="0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line="124" w:lineRule="exact" w:before="0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2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0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0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0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4" w:lineRule="exact" w:before="0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4" w:lineRule="exact" w:before="0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4" w:lineRule="exact" w:before="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4" w:lineRule="exact" w:before="0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440,9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440,9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440,9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440,9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440,9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0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731,1</w:t>
            </w:r>
          </w:p>
        </w:tc>
        <w:tc>
          <w:tcPr>
            <w:tcW w:w="946" w:type="dxa"/>
          </w:tcPr>
          <w:p>
            <w:pPr>
              <w:pStyle w:val="TableParagraph"/>
              <w:spacing w:line="126" w:lineRule="exact" w:before="0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471,5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471,5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731,1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731,1</w:t>
            </w:r>
          </w:p>
        </w:tc>
        <w:tc>
          <w:tcPr>
            <w:tcW w:w="945" w:type="dxa"/>
          </w:tcPr>
          <w:p>
            <w:pPr>
              <w:pStyle w:val="TableParagraph"/>
              <w:spacing w:line="126" w:lineRule="exact"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656,3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> 656,3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546,3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6" w:lineRule="exact" w:before="0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546,3</w:t>
            </w:r>
          </w:p>
        </w:tc>
      </w:tr>
    </w:tbl>
    <w:p>
      <w:pPr>
        <w:pStyle w:val="TableParagraph"/>
        <w:spacing w:after="0" w:line="126" w:lineRule="exact"/>
        <w:rPr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728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58,7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 w:before="0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974,3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974,3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974,3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974,3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974,3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054,0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054,0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054,0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817,0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817,0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2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239,9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239,9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093,7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093,7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093,7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093,7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> 093,7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99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971,3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971,3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502,1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502,1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502,1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502,1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502,1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857,7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857,7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857,7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857,7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857,7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728,2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728,2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728,2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728,2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728,2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328,9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328,9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328,9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330,7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330,7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8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> 980,8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473,3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471,5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> 980,8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12</w:t>
            </w:r>
            <w:r>
              <w:rPr>
                <w:spacing w:val="-2"/>
                <w:w w:val="105"/>
                <w:sz w:val="11"/>
              </w:rPr>
              <w:t> 054,1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77</w:t>
            </w:r>
            <w:r>
              <w:rPr>
                <w:spacing w:val="-2"/>
                <w:w w:val="105"/>
                <w:sz w:val="11"/>
              </w:rPr>
              <w:t> 926,7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89</w:t>
            </w:r>
            <w:r>
              <w:rPr>
                <w:spacing w:val="-2"/>
                <w:w w:val="105"/>
                <w:sz w:val="11"/>
              </w:rPr>
              <w:t> 670,8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> 818,9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77</w:t>
            </w:r>
            <w:r>
              <w:rPr>
                <w:spacing w:val="-2"/>
                <w:w w:val="105"/>
                <w:sz w:val="11"/>
              </w:rPr>
              <w:t> 851,9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783,3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237,0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546,3</w:t>
            </w:r>
          </w:p>
        </w:tc>
      </w:tr>
    </w:tbl>
    <w:p>
      <w:pPr>
        <w:pStyle w:val="BodyText"/>
        <w:spacing w:before="4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19" coordorigin="0,0" coordsize="949,12">
                <v:rect style="position:absolute;left:0;top:0;width:949;height:12" id="docshape2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1" coordorigin="0,0" coordsize="1894,12">
                <v:rect style="position:absolute;left:0;top:0;width:1894;height:12" id="docshape2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2496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1984;mso-wrap-distance-left:0;mso-wrap-distance-right:0" id="docshape2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0"/>
      </w:pPr>
    </w:p>
    <w:p>
      <w:pPr>
        <w:pStyle w:val="BodyText"/>
        <w:spacing w:before="1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2025-05-13T09:40:02Z</dcterms:created>
  <dcterms:modified xsi:type="dcterms:W3CDTF">2025-05-13T09:40:02Z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