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9DEF" w14:textId="77777777" w:rsidR="00B704ED" w:rsidRPr="00764BA5" w:rsidRDefault="00562AC9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764BA5">
        <w:rPr>
          <w:rFonts w:ascii="Times New Roman" w:hAnsi="Times New Roman" w:cs="Times New Roman"/>
        </w:rPr>
        <w:t>Отчет</w:t>
      </w:r>
    </w:p>
    <w:p w14:paraId="6D55E6D6" w14:textId="77777777" w:rsidR="00B704ED" w:rsidRPr="00764BA5" w:rsidRDefault="00562AC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4BA5">
        <w:rPr>
          <w:rFonts w:ascii="Times New Roman" w:hAnsi="Times New Roman" w:cs="Times New Roman"/>
        </w:rPr>
        <w:t>о результатах деятельности государственного (муниципального)</w:t>
      </w:r>
    </w:p>
    <w:p w14:paraId="13859A41" w14:textId="77777777" w:rsidR="00B704ED" w:rsidRPr="00764BA5" w:rsidRDefault="00562AC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4BA5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14:paraId="077B627E" w14:textId="77777777" w:rsidR="00B704ED" w:rsidRPr="00764BA5" w:rsidRDefault="00562AC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4BA5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356"/>
      </w:tblGrid>
      <w:tr w:rsidR="00B704ED" w:rsidRPr="00764BA5" w14:paraId="0692A16E" w14:textId="77777777" w:rsidTr="00764BA5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237E3C10" w14:textId="77777777" w:rsidR="00B704ED" w:rsidRPr="00764BA5" w:rsidRDefault="00B704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05CF" w14:textId="77777777" w:rsidR="00B704ED" w:rsidRPr="00764BA5" w:rsidRDefault="00562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КОДЫ</w:t>
            </w:r>
          </w:p>
        </w:tc>
      </w:tr>
      <w:tr w:rsidR="00562AC9" w:rsidRPr="00764BA5" w14:paraId="37574F82" w14:textId="77777777" w:rsidTr="00764BA5">
        <w:tc>
          <w:tcPr>
            <w:tcW w:w="2834" w:type="dxa"/>
            <w:gridSpan w:val="2"/>
          </w:tcPr>
          <w:p w14:paraId="4247BA86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54CB7E0C" w14:textId="14D327AD" w:rsidR="00562AC9" w:rsidRPr="00764BA5" w:rsidRDefault="00562AC9" w:rsidP="00562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на 01 января 202</w:t>
            </w:r>
            <w:r w:rsidR="00193B66" w:rsidRPr="00764BA5">
              <w:rPr>
                <w:rFonts w:ascii="Times New Roman" w:hAnsi="Times New Roman" w:cs="Times New Roman"/>
              </w:rPr>
              <w:t>5</w:t>
            </w:r>
            <w:r w:rsidRPr="00764BA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DAF6442" w14:textId="77777777" w:rsidR="00562AC9" w:rsidRPr="00764BA5" w:rsidRDefault="00562AC9" w:rsidP="00562A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FFE8" w14:textId="08FB4484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64BA5">
              <w:rPr>
                <w:rFonts w:ascii="Times New Roman" w:hAnsi="Times New Roman" w:cs="Times New Roman"/>
              </w:rPr>
              <w:t>01.01.202</w:t>
            </w:r>
            <w:r w:rsidR="00193B66" w:rsidRPr="00764BA5">
              <w:rPr>
                <w:rFonts w:ascii="Times New Roman" w:hAnsi="Times New Roman" w:cs="Times New Roman"/>
              </w:rPr>
              <w:t>5</w:t>
            </w:r>
          </w:p>
        </w:tc>
      </w:tr>
      <w:tr w:rsidR="00562AC9" w:rsidRPr="00764BA5" w14:paraId="225B081D" w14:textId="77777777" w:rsidTr="00764BA5">
        <w:tc>
          <w:tcPr>
            <w:tcW w:w="2834" w:type="dxa"/>
            <w:gridSpan w:val="2"/>
          </w:tcPr>
          <w:p w14:paraId="2B91FB2E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A5DDC18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DD14A08" w14:textId="77777777" w:rsidR="00562AC9" w:rsidRPr="00764BA5" w:rsidRDefault="00562AC9" w:rsidP="00562A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C90F" w14:textId="137EB830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57308702</w:t>
            </w:r>
          </w:p>
        </w:tc>
      </w:tr>
      <w:tr w:rsidR="00562AC9" w:rsidRPr="00764BA5" w14:paraId="7A46125D" w14:textId="77777777" w:rsidTr="00764BA5">
        <w:tc>
          <w:tcPr>
            <w:tcW w:w="2834" w:type="dxa"/>
            <w:gridSpan w:val="2"/>
          </w:tcPr>
          <w:p w14:paraId="1952F4D7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606DBFBE" w14:textId="1DFCD42E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М</w:t>
            </w:r>
            <w:r w:rsidR="000A127E" w:rsidRPr="00764BA5">
              <w:rPr>
                <w:rFonts w:ascii="Times New Roman" w:hAnsi="Times New Roman" w:cs="Times New Roman"/>
              </w:rPr>
              <w:t>униципальное</w:t>
            </w:r>
            <w:r w:rsidRPr="00764BA5">
              <w:rPr>
                <w:rFonts w:ascii="Times New Roman" w:hAnsi="Times New Roman" w:cs="Times New Roman"/>
              </w:rPr>
              <w:t xml:space="preserve"> </w:t>
            </w:r>
            <w:r w:rsidR="000A127E" w:rsidRPr="00764BA5">
              <w:rPr>
                <w:rFonts w:ascii="Times New Roman" w:hAnsi="Times New Roman" w:cs="Times New Roman"/>
              </w:rPr>
              <w:t>автономное</w:t>
            </w:r>
            <w:r w:rsidRPr="00764BA5">
              <w:rPr>
                <w:rFonts w:ascii="Times New Roman" w:hAnsi="Times New Roman" w:cs="Times New Roman"/>
              </w:rPr>
              <w:t xml:space="preserve"> </w:t>
            </w:r>
            <w:r w:rsidR="000A127E" w:rsidRPr="00764BA5">
              <w:rPr>
                <w:rFonts w:ascii="Times New Roman" w:hAnsi="Times New Roman" w:cs="Times New Roman"/>
              </w:rPr>
              <w:t>дошкольное</w:t>
            </w:r>
            <w:r w:rsidRPr="00764BA5">
              <w:rPr>
                <w:rFonts w:ascii="Times New Roman" w:hAnsi="Times New Roman" w:cs="Times New Roman"/>
              </w:rPr>
              <w:t xml:space="preserve"> </w:t>
            </w:r>
            <w:r w:rsidR="000A127E" w:rsidRPr="00764BA5">
              <w:rPr>
                <w:rFonts w:ascii="Times New Roman" w:hAnsi="Times New Roman" w:cs="Times New Roman"/>
              </w:rPr>
              <w:t>образовательное</w:t>
            </w:r>
            <w:r w:rsidRPr="00764BA5">
              <w:rPr>
                <w:rFonts w:ascii="Times New Roman" w:hAnsi="Times New Roman" w:cs="Times New Roman"/>
              </w:rPr>
              <w:t xml:space="preserve"> </w:t>
            </w:r>
            <w:r w:rsidR="000A127E" w:rsidRPr="00764BA5">
              <w:rPr>
                <w:rFonts w:ascii="Times New Roman" w:hAnsi="Times New Roman" w:cs="Times New Roman"/>
              </w:rPr>
              <w:t>учреждение</w:t>
            </w:r>
          </w:p>
          <w:p w14:paraId="1E8792D8" w14:textId="77062512" w:rsidR="00562AC9" w:rsidRPr="00764BA5" w:rsidRDefault="00562AC9" w:rsidP="000A1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"Ц</w:t>
            </w:r>
            <w:r w:rsidR="000A127E" w:rsidRPr="00764BA5">
              <w:rPr>
                <w:rFonts w:ascii="Times New Roman" w:hAnsi="Times New Roman" w:cs="Times New Roman"/>
              </w:rPr>
              <w:t>ентр</w:t>
            </w:r>
            <w:r w:rsidRPr="00764BA5">
              <w:rPr>
                <w:rFonts w:ascii="Times New Roman" w:hAnsi="Times New Roman" w:cs="Times New Roman"/>
              </w:rPr>
              <w:t xml:space="preserve"> </w:t>
            </w:r>
            <w:r w:rsidR="000A127E" w:rsidRPr="00764BA5">
              <w:rPr>
                <w:rFonts w:ascii="Times New Roman" w:hAnsi="Times New Roman" w:cs="Times New Roman"/>
              </w:rPr>
              <w:t>развития</w:t>
            </w:r>
            <w:r w:rsidRPr="00764BA5">
              <w:rPr>
                <w:rFonts w:ascii="Times New Roman" w:hAnsi="Times New Roman" w:cs="Times New Roman"/>
              </w:rPr>
              <w:t xml:space="preserve"> </w:t>
            </w:r>
            <w:r w:rsidR="000A127E" w:rsidRPr="00764BA5">
              <w:rPr>
                <w:rFonts w:ascii="Times New Roman" w:hAnsi="Times New Roman" w:cs="Times New Roman"/>
              </w:rPr>
              <w:t>ребёнка</w:t>
            </w:r>
            <w:r w:rsidRPr="00764BA5">
              <w:rPr>
                <w:rFonts w:ascii="Times New Roman" w:hAnsi="Times New Roman" w:cs="Times New Roman"/>
              </w:rPr>
              <w:t xml:space="preserve"> - </w:t>
            </w:r>
            <w:r w:rsidR="000A127E" w:rsidRPr="00764BA5">
              <w:rPr>
                <w:rFonts w:ascii="Times New Roman" w:hAnsi="Times New Roman" w:cs="Times New Roman"/>
              </w:rPr>
              <w:t>детский</w:t>
            </w:r>
            <w:r w:rsidRPr="00764BA5">
              <w:rPr>
                <w:rFonts w:ascii="Times New Roman" w:hAnsi="Times New Roman" w:cs="Times New Roman"/>
              </w:rPr>
              <w:t xml:space="preserve"> </w:t>
            </w:r>
            <w:r w:rsidR="000A127E" w:rsidRPr="00764BA5">
              <w:rPr>
                <w:rFonts w:ascii="Times New Roman" w:hAnsi="Times New Roman" w:cs="Times New Roman"/>
              </w:rPr>
              <w:t>сад</w:t>
            </w:r>
            <w:r w:rsidRPr="00764BA5">
              <w:rPr>
                <w:rFonts w:ascii="Times New Roman" w:hAnsi="Times New Roman" w:cs="Times New Roman"/>
              </w:rPr>
              <w:t xml:space="preserve"> № 35" </w:t>
            </w:r>
            <w:r w:rsidR="000A127E" w:rsidRPr="00764BA5">
              <w:rPr>
                <w:rFonts w:ascii="Times New Roman" w:hAnsi="Times New Roman" w:cs="Times New Roman"/>
              </w:rPr>
              <w:t>г</w:t>
            </w:r>
            <w:r w:rsidRPr="00764BA5">
              <w:rPr>
                <w:rFonts w:ascii="Times New Roman" w:hAnsi="Times New Roman" w:cs="Times New Roman"/>
              </w:rPr>
              <w:t>. П</w:t>
            </w:r>
            <w:r w:rsidR="000A127E" w:rsidRPr="00764BA5">
              <w:rPr>
                <w:rFonts w:ascii="Times New Roman" w:hAnsi="Times New Roman" w:cs="Times New Roman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219232D" w14:textId="77777777" w:rsidR="00562AC9" w:rsidRPr="00764BA5" w:rsidRDefault="00562AC9" w:rsidP="00562A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481C" w14:textId="7F6CCB39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5905006551</w:t>
            </w:r>
          </w:p>
        </w:tc>
      </w:tr>
      <w:tr w:rsidR="00562AC9" w:rsidRPr="00764BA5" w14:paraId="31CDB0E2" w14:textId="77777777" w:rsidTr="00764BA5">
        <w:tc>
          <w:tcPr>
            <w:tcW w:w="2834" w:type="dxa"/>
            <w:gridSpan w:val="2"/>
            <w:vAlign w:val="bottom"/>
          </w:tcPr>
          <w:p w14:paraId="6D3B82D4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1F16E166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BD1CC90" w14:textId="77777777" w:rsidR="00562AC9" w:rsidRPr="00764BA5" w:rsidRDefault="00562AC9" w:rsidP="00562A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3B" w14:textId="0BBD35FB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590501001</w:t>
            </w:r>
          </w:p>
        </w:tc>
      </w:tr>
      <w:tr w:rsidR="00562AC9" w:rsidRPr="00764BA5" w14:paraId="4FF2F008" w14:textId="77777777" w:rsidTr="00764BA5">
        <w:tc>
          <w:tcPr>
            <w:tcW w:w="2834" w:type="dxa"/>
            <w:gridSpan w:val="2"/>
          </w:tcPr>
          <w:p w14:paraId="3B07AEC2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C82E75" w14:textId="4AF35228" w:rsidR="00562AC9" w:rsidRPr="00764BA5" w:rsidRDefault="00764BA5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автономное -</w:t>
            </w:r>
            <w:r w:rsidR="00562AC9" w:rsidRPr="00764BA5">
              <w:rPr>
                <w:rFonts w:ascii="Times New Roman" w:hAnsi="Times New Roman" w:cs="Times New Roman"/>
              </w:rPr>
              <w:t xml:space="preserve">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AAAFA27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4DC2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2AC9" w:rsidRPr="00764BA5" w14:paraId="20CF1C9E" w14:textId="77777777" w:rsidTr="00764BA5">
        <w:tc>
          <w:tcPr>
            <w:tcW w:w="2834" w:type="dxa"/>
            <w:gridSpan w:val="2"/>
          </w:tcPr>
          <w:p w14:paraId="35EF339B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349B8CD6" w14:textId="77777777" w:rsidR="00562AC9" w:rsidRPr="00764BA5" w:rsidRDefault="00562AC9" w:rsidP="00562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E76CB2D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D6A98" w14:textId="74CCA3CA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930</w:t>
            </w:r>
          </w:p>
        </w:tc>
      </w:tr>
      <w:tr w:rsidR="00562AC9" w:rsidRPr="00764BA5" w14:paraId="2BBBB3AE" w14:textId="77777777" w:rsidTr="00764BA5">
        <w:tc>
          <w:tcPr>
            <w:tcW w:w="2834" w:type="dxa"/>
            <w:gridSpan w:val="2"/>
            <w:vAlign w:val="bottom"/>
          </w:tcPr>
          <w:p w14:paraId="4489933E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CE2940D" w14:textId="576C3B2B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B56B174" w14:textId="77777777" w:rsidR="00562AC9" w:rsidRPr="00764BA5" w:rsidRDefault="00562AC9" w:rsidP="00562A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9D5C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2AC9" w:rsidRPr="00764BA5" w14:paraId="44B182C5" w14:textId="77777777" w:rsidTr="00764BA5">
        <w:tc>
          <w:tcPr>
            <w:tcW w:w="2834" w:type="dxa"/>
            <w:gridSpan w:val="2"/>
          </w:tcPr>
          <w:p w14:paraId="5AE8EB35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9437A8" w14:textId="6E26CFD0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527F4FC" w14:textId="77777777" w:rsidR="00562AC9" w:rsidRPr="00764BA5" w:rsidRDefault="00562AC9" w:rsidP="00562AC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764BA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2FED" w14:textId="37DAEB85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57701000</w:t>
            </w:r>
            <w:r w:rsidR="000052E2" w:rsidRPr="00764BA5">
              <w:rPr>
                <w:rFonts w:ascii="Times New Roman" w:hAnsi="Times New Roman" w:cs="Times New Roman"/>
              </w:rPr>
              <w:t>001</w:t>
            </w:r>
          </w:p>
        </w:tc>
      </w:tr>
      <w:tr w:rsidR="00562AC9" w:rsidRPr="00764BA5" w14:paraId="46C3F6ED" w14:textId="77777777" w:rsidTr="00764BA5">
        <w:tc>
          <w:tcPr>
            <w:tcW w:w="2834" w:type="dxa"/>
            <w:gridSpan w:val="2"/>
          </w:tcPr>
          <w:p w14:paraId="68F29A14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3E0DDB4A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4A2808C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A4C74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62AC9" w:rsidRPr="00764BA5" w14:paraId="52BAEF3F" w14:textId="77777777" w:rsidTr="00764BA5">
        <w:tc>
          <w:tcPr>
            <w:tcW w:w="9498" w:type="dxa"/>
            <w:gridSpan w:val="8"/>
            <w:vAlign w:val="bottom"/>
          </w:tcPr>
          <w:p w14:paraId="66E4B471" w14:textId="77777777" w:rsidR="00562AC9" w:rsidRPr="00764BA5" w:rsidRDefault="00562AC9" w:rsidP="00562AC9">
            <w:pPr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14:paraId="6EEB44CA" w14:textId="77777777" w:rsidR="00562AC9" w:rsidRPr="00764BA5" w:rsidRDefault="00562AC9" w:rsidP="00562AC9">
            <w:pPr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Раздел 1. Результаты деятельности:</w:t>
            </w:r>
          </w:p>
        </w:tc>
      </w:tr>
      <w:tr w:rsidR="00562AC9" w:rsidRPr="00764BA5" w14:paraId="4AE00335" w14:textId="77777777" w:rsidTr="00764BA5">
        <w:tc>
          <w:tcPr>
            <w:tcW w:w="9498" w:type="dxa"/>
            <w:gridSpan w:val="8"/>
            <w:vAlign w:val="center"/>
          </w:tcPr>
          <w:p w14:paraId="68791315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07DE0C9C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 xml:space="preserve">сведения о поступлениях и выплатах Учреждения, формируемые бюджетными </w:t>
            </w:r>
            <w:r w:rsidRPr="00764BA5">
              <w:rPr>
                <w:rFonts w:ascii="Times New Roman" w:hAnsi="Times New Roman" w:cs="Times New Roman"/>
              </w:rPr>
              <w:br/>
              <w:t>и автономными учреждениями;</w:t>
            </w:r>
          </w:p>
          <w:p w14:paraId="6C967970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63BDA370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764BA5">
              <w:rPr>
                <w:rFonts w:ascii="Times New Roman" w:hAnsi="Times New Roman" w:cs="Times New Roman"/>
              </w:rPr>
              <w:br/>
              <w:t>по акциям, принадлежащим Учреждению;</w:t>
            </w:r>
          </w:p>
          <w:p w14:paraId="7D33F34C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кредиторской задолженности и обязательствах Учреждения;</w:t>
            </w:r>
          </w:p>
          <w:p w14:paraId="4D09B53A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просроченной кредиторской задолженности;</w:t>
            </w:r>
          </w:p>
          <w:p w14:paraId="087A4D69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 xml:space="preserve">сведения о задолженности по ущербу, недостачам, хищениям денежных средств </w:t>
            </w:r>
            <w:r w:rsidRPr="00764BA5">
              <w:rPr>
                <w:rFonts w:ascii="Times New Roman" w:hAnsi="Times New Roman" w:cs="Times New Roman"/>
              </w:rPr>
              <w:br/>
              <w:t>и материальных ценностей;</w:t>
            </w:r>
          </w:p>
          <w:p w14:paraId="56F878BB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численности сотрудников и оплате труда;</w:t>
            </w:r>
          </w:p>
          <w:p w14:paraId="153C71A2" w14:textId="77777777" w:rsidR="00562AC9" w:rsidRPr="00764BA5" w:rsidRDefault="00562AC9" w:rsidP="00562AC9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счетах Учреждения, открытых в кредитных организациях.</w:t>
            </w:r>
          </w:p>
        </w:tc>
      </w:tr>
      <w:tr w:rsidR="00562AC9" w:rsidRPr="00764BA5" w14:paraId="6FAE91D7" w14:textId="77777777" w:rsidTr="00764BA5">
        <w:tc>
          <w:tcPr>
            <w:tcW w:w="9498" w:type="dxa"/>
            <w:gridSpan w:val="8"/>
            <w:vAlign w:val="bottom"/>
          </w:tcPr>
          <w:p w14:paraId="0EE7DA4E" w14:textId="77777777" w:rsidR="00562AC9" w:rsidRPr="00764BA5" w:rsidRDefault="00562AC9" w:rsidP="00562AC9">
            <w:pPr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Раздел 2. Использование имущества, закрепленного за учреждением:</w:t>
            </w:r>
          </w:p>
        </w:tc>
      </w:tr>
      <w:tr w:rsidR="00562AC9" w:rsidRPr="00764BA5" w14:paraId="60702A55" w14:textId="77777777" w:rsidTr="00764BA5">
        <w:tc>
          <w:tcPr>
            <w:tcW w:w="9498" w:type="dxa"/>
            <w:gridSpan w:val="8"/>
            <w:vAlign w:val="bottom"/>
          </w:tcPr>
          <w:p w14:paraId="171DC517" w14:textId="77777777" w:rsidR="00562AC9" w:rsidRPr="00764BA5" w:rsidRDefault="00562AC9" w:rsidP="00562AC9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6C1ED10E" w14:textId="77777777" w:rsidR="00562AC9" w:rsidRPr="00764BA5" w:rsidRDefault="00562AC9" w:rsidP="00562AC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7546EDC9" w14:textId="77777777" w:rsidR="00562AC9" w:rsidRPr="00764BA5" w:rsidRDefault="00562AC9" w:rsidP="00562AC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недвижимом имуществе, используемом по договору аренды;</w:t>
            </w:r>
          </w:p>
          <w:p w14:paraId="3D1D20D8" w14:textId="77777777" w:rsidR="00562AC9" w:rsidRPr="00764BA5" w:rsidRDefault="00562AC9" w:rsidP="00562AC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2181DCCE" w14:textId="77777777" w:rsidR="00562AC9" w:rsidRPr="00764BA5" w:rsidRDefault="00562AC9" w:rsidP="00562AC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lastRenderedPageBreak/>
              <w:t>сведения об особо ценном движимом имуществе (за исключением транспортных средств);</w:t>
            </w:r>
          </w:p>
          <w:p w14:paraId="0E00989D" w14:textId="77777777" w:rsidR="00562AC9" w:rsidRPr="00764BA5" w:rsidRDefault="00562AC9" w:rsidP="00562AC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 транспортных средствах;</w:t>
            </w:r>
          </w:p>
          <w:p w14:paraId="47EB8757" w14:textId="77777777" w:rsidR="00562AC9" w:rsidRPr="00764BA5" w:rsidRDefault="00562AC9" w:rsidP="00562AC9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сведения об имуществе, за исключением земельных участков, переданных в аренду.</w:t>
            </w:r>
          </w:p>
          <w:p w14:paraId="31B3F94F" w14:textId="77777777" w:rsidR="00562AC9" w:rsidRPr="00764BA5" w:rsidRDefault="00562AC9" w:rsidP="00562AC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2AC9" w:rsidRPr="00764BA5" w14:paraId="01A412CF" w14:textId="77777777" w:rsidTr="00764BA5">
        <w:tc>
          <w:tcPr>
            <w:tcW w:w="2608" w:type="dxa"/>
            <w:vAlign w:val="bottom"/>
          </w:tcPr>
          <w:p w14:paraId="4A14E887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14:paraId="1F29613B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1183D447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2CAB2679" w14:textId="77777777" w:rsidR="00764BA5" w:rsidRDefault="00764BA5" w:rsidP="00764B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97351FB" w14:textId="1D71AA9E" w:rsidR="00562AC9" w:rsidRPr="00764BA5" w:rsidRDefault="00562AC9" w:rsidP="00764B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340" w:type="dxa"/>
          </w:tcPr>
          <w:p w14:paraId="281CC7C7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gridSpan w:val="3"/>
            <w:tcBorders>
              <w:bottom w:val="single" w:sz="4" w:space="0" w:color="auto"/>
            </w:tcBorders>
          </w:tcPr>
          <w:p w14:paraId="53462980" w14:textId="77777777" w:rsid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64BA5">
              <w:rPr>
                <w:rFonts w:ascii="Times New Roman" w:hAnsi="Times New Roman" w:cs="Times New Roman"/>
                <w:lang w:val="en-US"/>
              </w:rPr>
              <w:t xml:space="preserve">                 </w:t>
            </w:r>
          </w:p>
          <w:p w14:paraId="7328DC9B" w14:textId="7D3C4948" w:rsidR="00562AC9" w:rsidRPr="00764BA5" w:rsidRDefault="00562AC9" w:rsidP="00764B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64BA5">
              <w:rPr>
                <w:rFonts w:ascii="Times New Roman" w:hAnsi="Times New Roman" w:cs="Times New Roman"/>
              </w:rPr>
              <w:t>Е.И.</w:t>
            </w:r>
            <w:r w:rsidR="00764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4BA5">
              <w:rPr>
                <w:rFonts w:ascii="Times New Roman" w:hAnsi="Times New Roman" w:cs="Times New Roman"/>
              </w:rPr>
              <w:t>Гарбулева</w:t>
            </w:r>
            <w:proofErr w:type="spellEnd"/>
          </w:p>
        </w:tc>
      </w:tr>
      <w:tr w:rsidR="00562AC9" w:rsidRPr="00764BA5" w14:paraId="19481E7D" w14:textId="77777777" w:rsidTr="00764BA5">
        <w:tc>
          <w:tcPr>
            <w:tcW w:w="2608" w:type="dxa"/>
          </w:tcPr>
          <w:p w14:paraId="0E724347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14:paraId="508BB77C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B0AFA56" w14:textId="77777777" w:rsidR="00562AC9" w:rsidRPr="00764BA5" w:rsidRDefault="00562AC9" w:rsidP="00562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0F326ECA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gridSpan w:val="3"/>
            <w:tcBorders>
              <w:top w:val="single" w:sz="4" w:space="0" w:color="auto"/>
            </w:tcBorders>
          </w:tcPr>
          <w:p w14:paraId="1CD1020B" w14:textId="77777777" w:rsidR="00562AC9" w:rsidRPr="00764BA5" w:rsidRDefault="00562AC9" w:rsidP="00562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193B66" w:rsidRPr="00764BA5" w14:paraId="6A7695C4" w14:textId="77777777" w:rsidTr="00764BA5">
        <w:tc>
          <w:tcPr>
            <w:tcW w:w="2608" w:type="dxa"/>
            <w:vAlign w:val="bottom"/>
          </w:tcPr>
          <w:p w14:paraId="7EC6679D" w14:textId="77777777" w:rsidR="00193B66" w:rsidRPr="00764BA5" w:rsidRDefault="00193B66" w:rsidP="00193B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1C81F9CF" w14:textId="77777777" w:rsidR="00193B66" w:rsidRPr="00764BA5" w:rsidRDefault="00193B66" w:rsidP="00193B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2F894" w14:textId="77777777" w:rsidR="00193B66" w:rsidRPr="00764BA5" w:rsidRDefault="00193B66" w:rsidP="00193B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DF70A2C" w14:textId="77777777" w:rsidR="00193B66" w:rsidRPr="00764BA5" w:rsidRDefault="00193B66" w:rsidP="00193B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  <w:p w14:paraId="415932C5" w14:textId="71780DB6" w:rsidR="00193B66" w:rsidRPr="00764BA5" w:rsidRDefault="00193B66" w:rsidP="00193B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5FD8EBA" w14:textId="77777777" w:rsidR="00193B66" w:rsidRPr="00764BA5" w:rsidRDefault="00193B66" w:rsidP="00193B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C7FD7" w14:textId="77777777" w:rsidR="00193B66" w:rsidRPr="00764BA5" w:rsidRDefault="00193B66" w:rsidP="00193B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E3157A3" w14:textId="77777777" w:rsidR="00193B66" w:rsidRPr="00764BA5" w:rsidRDefault="00193B66" w:rsidP="00193B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594346" w14:textId="25FBDDDC" w:rsidR="00193B66" w:rsidRPr="00764BA5" w:rsidRDefault="00193B66" w:rsidP="00193B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250-03-49</w:t>
            </w:r>
          </w:p>
        </w:tc>
      </w:tr>
      <w:tr w:rsidR="00562AC9" w:rsidRPr="00764BA5" w14:paraId="4D59AA7A" w14:textId="77777777" w:rsidTr="00764BA5">
        <w:tc>
          <w:tcPr>
            <w:tcW w:w="2608" w:type="dxa"/>
          </w:tcPr>
          <w:p w14:paraId="625C6907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14:paraId="0E360FCE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B0918A5" w14:textId="77777777" w:rsidR="00562AC9" w:rsidRPr="00764BA5" w:rsidRDefault="00562AC9" w:rsidP="00562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37033E5E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gridSpan w:val="3"/>
            <w:tcBorders>
              <w:top w:val="single" w:sz="4" w:space="0" w:color="auto"/>
            </w:tcBorders>
          </w:tcPr>
          <w:p w14:paraId="127C807B" w14:textId="77777777" w:rsidR="00562AC9" w:rsidRPr="00764BA5" w:rsidRDefault="00562AC9" w:rsidP="00562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562AC9" w:rsidRPr="00764BA5" w14:paraId="681D9320" w14:textId="77777777" w:rsidTr="00764BA5">
        <w:tc>
          <w:tcPr>
            <w:tcW w:w="5598" w:type="dxa"/>
            <w:gridSpan w:val="4"/>
            <w:vAlign w:val="bottom"/>
          </w:tcPr>
          <w:p w14:paraId="03EDE237" w14:textId="35C6CB4E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BA5">
              <w:rPr>
                <w:rFonts w:ascii="Times New Roman" w:hAnsi="Times New Roman" w:cs="Times New Roman"/>
              </w:rPr>
              <w:t>«</w:t>
            </w:r>
            <w:r w:rsidR="00193B66" w:rsidRPr="00764BA5">
              <w:rPr>
                <w:rFonts w:ascii="Times New Roman" w:hAnsi="Times New Roman" w:cs="Times New Roman"/>
              </w:rPr>
              <w:t>28</w:t>
            </w:r>
            <w:r w:rsidRPr="00764BA5">
              <w:rPr>
                <w:rFonts w:ascii="Times New Roman" w:hAnsi="Times New Roman" w:cs="Times New Roman"/>
              </w:rPr>
              <w:t xml:space="preserve">» </w:t>
            </w:r>
            <w:r w:rsidR="00193B66" w:rsidRPr="00764BA5">
              <w:rPr>
                <w:rFonts w:ascii="Times New Roman" w:hAnsi="Times New Roman" w:cs="Times New Roman"/>
              </w:rPr>
              <w:t>февраля</w:t>
            </w:r>
            <w:r w:rsidRPr="00764BA5">
              <w:rPr>
                <w:rFonts w:ascii="Times New Roman" w:hAnsi="Times New Roman" w:cs="Times New Roman"/>
              </w:rPr>
              <w:t xml:space="preserve"> 20</w:t>
            </w:r>
            <w:r w:rsidR="00193B66" w:rsidRPr="00764BA5">
              <w:rPr>
                <w:rFonts w:ascii="Times New Roman" w:hAnsi="Times New Roman" w:cs="Times New Roman"/>
              </w:rPr>
              <w:t>25</w:t>
            </w:r>
            <w:r w:rsidRPr="00764BA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</w:tcPr>
          <w:p w14:paraId="580C0DED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0" w:type="dxa"/>
            <w:gridSpan w:val="3"/>
          </w:tcPr>
          <w:p w14:paraId="617F34E8" w14:textId="77777777" w:rsidR="00562AC9" w:rsidRPr="00764BA5" w:rsidRDefault="00562AC9" w:rsidP="00562A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1A23393" w14:textId="77777777" w:rsidR="00B704ED" w:rsidRDefault="00B704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704ED" w:rsidSect="00A454D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DAB4" w14:textId="77777777" w:rsidR="00B0492E" w:rsidRDefault="00B0492E">
      <w:pPr>
        <w:spacing w:after="0" w:line="240" w:lineRule="auto"/>
      </w:pPr>
      <w:r>
        <w:separator/>
      </w:r>
    </w:p>
  </w:endnote>
  <w:endnote w:type="continuationSeparator" w:id="0">
    <w:p w14:paraId="10817C2E" w14:textId="77777777" w:rsidR="00B0492E" w:rsidRDefault="00B0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633D5" w14:textId="77777777" w:rsidR="00B0492E" w:rsidRDefault="00B0492E">
      <w:pPr>
        <w:spacing w:after="0" w:line="240" w:lineRule="auto"/>
      </w:pPr>
      <w:r>
        <w:separator/>
      </w:r>
    </w:p>
  </w:footnote>
  <w:footnote w:type="continuationSeparator" w:id="0">
    <w:p w14:paraId="03A57AF1" w14:textId="77777777" w:rsidR="00B0492E" w:rsidRDefault="00B04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3D48"/>
    <w:multiLevelType w:val="hybridMultilevel"/>
    <w:tmpl w:val="67BC0552"/>
    <w:lvl w:ilvl="0" w:tplc="584E100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AE323C98">
      <w:start w:val="1"/>
      <w:numFmt w:val="lowerLetter"/>
      <w:lvlText w:val="%2."/>
      <w:lvlJc w:val="left"/>
      <w:pPr>
        <w:ind w:left="1620" w:hanging="360"/>
      </w:pPr>
    </w:lvl>
    <w:lvl w:ilvl="2" w:tplc="25D82B60">
      <w:start w:val="1"/>
      <w:numFmt w:val="lowerRoman"/>
      <w:lvlText w:val="%3."/>
      <w:lvlJc w:val="right"/>
      <w:pPr>
        <w:ind w:left="2340" w:hanging="180"/>
      </w:pPr>
    </w:lvl>
    <w:lvl w:ilvl="3" w:tplc="7EECB402">
      <w:start w:val="1"/>
      <w:numFmt w:val="decimal"/>
      <w:lvlText w:val="%4."/>
      <w:lvlJc w:val="left"/>
      <w:pPr>
        <w:ind w:left="3060" w:hanging="360"/>
      </w:pPr>
    </w:lvl>
    <w:lvl w:ilvl="4" w:tplc="68ECBB9A">
      <w:start w:val="1"/>
      <w:numFmt w:val="lowerLetter"/>
      <w:lvlText w:val="%5."/>
      <w:lvlJc w:val="left"/>
      <w:pPr>
        <w:ind w:left="3780" w:hanging="360"/>
      </w:pPr>
    </w:lvl>
    <w:lvl w:ilvl="5" w:tplc="772659C6">
      <w:start w:val="1"/>
      <w:numFmt w:val="lowerRoman"/>
      <w:lvlText w:val="%6."/>
      <w:lvlJc w:val="right"/>
      <w:pPr>
        <w:ind w:left="4500" w:hanging="180"/>
      </w:pPr>
    </w:lvl>
    <w:lvl w:ilvl="6" w:tplc="75B066B0">
      <w:start w:val="1"/>
      <w:numFmt w:val="decimal"/>
      <w:lvlText w:val="%7."/>
      <w:lvlJc w:val="left"/>
      <w:pPr>
        <w:ind w:left="5220" w:hanging="360"/>
      </w:pPr>
    </w:lvl>
    <w:lvl w:ilvl="7" w:tplc="C79A0B3C">
      <w:start w:val="1"/>
      <w:numFmt w:val="lowerLetter"/>
      <w:lvlText w:val="%8."/>
      <w:lvlJc w:val="left"/>
      <w:pPr>
        <w:ind w:left="5940" w:hanging="360"/>
      </w:pPr>
    </w:lvl>
    <w:lvl w:ilvl="8" w:tplc="3A74D72C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2C37A5"/>
    <w:multiLevelType w:val="multilevel"/>
    <w:tmpl w:val="5C3CBD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E407E7E"/>
    <w:multiLevelType w:val="multilevel"/>
    <w:tmpl w:val="43880B8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4ED"/>
    <w:rsid w:val="000052E2"/>
    <w:rsid w:val="000A127E"/>
    <w:rsid w:val="00193B66"/>
    <w:rsid w:val="004D6D57"/>
    <w:rsid w:val="00562AC9"/>
    <w:rsid w:val="00697263"/>
    <w:rsid w:val="00764BA5"/>
    <w:rsid w:val="00A22AF7"/>
    <w:rsid w:val="00A454DE"/>
    <w:rsid w:val="00B0492E"/>
    <w:rsid w:val="00B704ED"/>
    <w:rsid w:val="00CA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4552B"/>
  <w15:docId w15:val="{921944BD-B131-417C-BE02-7B41DE521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A45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A4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cp:lastPrinted>2025-03-25T08:52:00Z</cp:lastPrinted>
  <dcterms:created xsi:type="dcterms:W3CDTF">2025-02-04T11:04:00Z</dcterms:created>
  <dcterms:modified xsi:type="dcterms:W3CDTF">2025-03-25T08:52:00Z</dcterms:modified>
</cp:coreProperties>
</file>