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B641" w14:textId="77777777" w:rsidR="000A4BFB" w:rsidRPr="00876D23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876D23">
        <w:rPr>
          <w:rFonts w:ascii="Times New Roman" w:hAnsi="Times New Roman" w:cs="Times New Roman"/>
          <w:sz w:val="18"/>
          <w:szCs w:val="18"/>
        </w:rPr>
        <w:t>Сведения</w:t>
      </w:r>
    </w:p>
    <w:p w14:paraId="1BFDBC80" w14:textId="77777777" w:rsidR="000A4BFB" w:rsidRPr="00876D2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76D23">
        <w:rPr>
          <w:rFonts w:ascii="Times New Roman" w:hAnsi="Times New Roman" w:cs="Times New Roman"/>
          <w:sz w:val="18"/>
          <w:szCs w:val="18"/>
        </w:rPr>
        <w:t>о доходах учреждения в виде прибыли, приходящейся на доли</w:t>
      </w:r>
    </w:p>
    <w:p w14:paraId="703528A7" w14:textId="77777777" w:rsidR="000A4BFB" w:rsidRPr="00876D2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76D23">
        <w:rPr>
          <w:rFonts w:ascii="Times New Roman" w:hAnsi="Times New Roman" w:cs="Times New Roman"/>
          <w:sz w:val="18"/>
          <w:szCs w:val="18"/>
        </w:rPr>
        <w:t>в уставных (складочных) капиталах хозяйственных товариществ</w:t>
      </w:r>
    </w:p>
    <w:p w14:paraId="42658AAD" w14:textId="77777777" w:rsidR="000A4BFB" w:rsidRPr="00876D2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76D23">
        <w:rPr>
          <w:rFonts w:ascii="Times New Roman" w:hAnsi="Times New Roman" w:cs="Times New Roman"/>
          <w:sz w:val="18"/>
          <w:szCs w:val="18"/>
        </w:rPr>
        <w:t>и обществ, или дивидендов по акциям,</w:t>
      </w:r>
    </w:p>
    <w:p w14:paraId="4C85DA00" w14:textId="77777777" w:rsidR="000A4BFB" w:rsidRPr="00876D23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76D23">
        <w:rPr>
          <w:rFonts w:ascii="Times New Roman" w:hAnsi="Times New Roman" w:cs="Times New Roman"/>
          <w:sz w:val="18"/>
          <w:szCs w:val="18"/>
        </w:rPr>
        <w:t xml:space="preserve">принадлежащим учреждению </w:t>
      </w:r>
      <w:hyperlink w:anchor="Par147" w:history="1">
        <w:r w:rsidRPr="00876D23">
          <w:rPr>
            <w:rFonts w:ascii="Times New Roman" w:hAnsi="Times New Roman" w:cs="Times New Roman"/>
            <w:color w:val="0000FF"/>
            <w:sz w:val="18"/>
            <w:szCs w:val="18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2"/>
        <w:gridCol w:w="427"/>
        <w:gridCol w:w="632"/>
        <w:gridCol w:w="525"/>
        <w:gridCol w:w="162"/>
        <w:gridCol w:w="116"/>
        <w:gridCol w:w="806"/>
        <w:gridCol w:w="531"/>
        <w:gridCol w:w="147"/>
        <w:gridCol w:w="287"/>
        <w:gridCol w:w="336"/>
        <w:gridCol w:w="695"/>
        <w:gridCol w:w="326"/>
        <w:gridCol w:w="340"/>
        <w:gridCol w:w="105"/>
        <w:gridCol w:w="169"/>
        <w:gridCol w:w="865"/>
        <w:gridCol w:w="781"/>
        <w:gridCol w:w="629"/>
        <w:gridCol w:w="159"/>
        <w:gridCol w:w="75"/>
        <w:gridCol w:w="959"/>
        <w:gridCol w:w="83"/>
      </w:tblGrid>
      <w:tr w:rsidR="000A4BFB" w:rsidRPr="00876D23" w14:paraId="7536DF4B" w14:textId="77777777" w:rsidTr="00876D23">
        <w:tc>
          <w:tcPr>
            <w:tcW w:w="8851" w:type="dxa"/>
            <w:gridSpan w:val="19"/>
            <w:tcBorders>
              <w:right w:val="single" w:sz="4" w:space="0" w:color="auto"/>
            </w:tcBorders>
          </w:tcPr>
          <w:p w14:paraId="460912F5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1C7D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73887" w:rsidRPr="00876D23" w14:paraId="1BF8BAAF" w14:textId="77777777" w:rsidTr="00876D23">
        <w:tc>
          <w:tcPr>
            <w:tcW w:w="2834" w:type="dxa"/>
            <w:gridSpan w:val="6"/>
          </w:tcPr>
          <w:p w14:paraId="55213210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2" w:type="dxa"/>
            <w:gridSpan w:val="10"/>
            <w:vAlign w:val="bottom"/>
          </w:tcPr>
          <w:p w14:paraId="758A665A" w14:textId="329E11EA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="00EF537F" w:rsidRPr="00876D2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4166CB" w:rsidRPr="00876D23">
              <w:rPr>
                <w:rFonts w:ascii="Times New Roman" w:hAnsi="Times New Roman" w:cs="Times New Roman"/>
                <w:sz w:val="18"/>
                <w:szCs w:val="18"/>
              </w:rPr>
              <w:t>января</w:t>
            </w: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4166CB" w:rsidRPr="00876D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F537F" w:rsidRPr="00876D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75" w:type="dxa"/>
            <w:gridSpan w:val="3"/>
            <w:tcBorders>
              <w:right w:val="single" w:sz="4" w:space="0" w:color="auto"/>
            </w:tcBorders>
            <w:vAlign w:val="bottom"/>
          </w:tcPr>
          <w:p w14:paraId="59858307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98F4" w14:textId="6E2C3FF2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EF537F" w:rsidRPr="00876D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73887" w:rsidRPr="00876D23" w14:paraId="6ABECE64" w14:textId="77777777" w:rsidTr="00876D23">
        <w:tc>
          <w:tcPr>
            <w:tcW w:w="2834" w:type="dxa"/>
            <w:gridSpan w:val="6"/>
          </w:tcPr>
          <w:p w14:paraId="301E90BC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2" w:type="dxa"/>
            <w:gridSpan w:val="10"/>
            <w:vAlign w:val="bottom"/>
          </w:tcPr>
          <w:p w14:paraId="1FA348E0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gridSpan w:val="3"/>
            <w:tcBorders>
              <w:right w:val="single" w:sz="4" w:space="0" w:color="auto"/>
            </w:tcBorders>
            <w:vAlign w:val="bottom"/>
          </w:tcPr>
          <w:p w14:paraId="562F8547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по Сводному реестру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AF21" w14:textId="77777777" w:rsidR="00E73887" w:rsidRPr="00876D23" w:rsidRDefault="00E73887" w:rsidP="00E7388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18CEB4" w14:textId="3A7C2D87" w:rsidR="00E73887" w:rsidRPr="00876D23" w:rsidRDefault="003E4BB5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57308713</w:t>
            </w:r>
          </w:p>
        </w:tc>
      </w:tr>
      <w:tr w:rsidR="00E73887" w:rsidRPr="00876D23" w14:paraId="02054D8A" w14:textId="77777777" w:rsidTr="00876D23">
        <w:tc>
          <w:tcPr>
            <w:tcW w:w="2834" w:type="dxa"/>
            <w:gridSpan w:val="6"/>
          </w:tcPr>
          <w:p w14:paraId="3500CE09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2" w:type="dxa"/>
            <w:gridSpan w:val="10"/>
            <w:vAlign w:val="bottom"/>
          </w:tcPr>
          <w:p w14:paraId="7AED04D6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gridSpan w:val="3"/>
            <w:tcBorders>
              <w:right w:val="single" w:sz="4" w:space="0" w:color="auto"/>
            </w:tcBorders>
            <w:vAlign w:val="bottom"/>
          </w:tcPr>
          <w:p w14:paraId="71DF7036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CC2B" w14:textId="4F85B468" w:rsidR="00E73887" w:rsidRPr="00876D23" w:rsidRDefault="003E4BB5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5905012114</w:t>
            </w:r>
          </w:p>
        </w:tc>
      </w:tr>
      <w:tr w:rsidR="00E73887" w:rsidRPr="00876D23" w14:paraId="60C5F40D" w14:textId="77777777" w:rsidTr="00876D23">
        <w:tc>
          <w:tcPr>
            <w:tcW w:w="2834" w:type="dxa"/>
            <w:gridSpan w:val="6"/>
            <w:vAlign w:val="bottom"/>
          </w:tcPr>
          <w:p w14:paraId="207C584A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Учреждение</w:t>
            </w:r>
          </w:p>
        </w:tc>
        <w:tc>
          <w:tcPr>
            <w:tcW w:w="374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53C85B" w14:textId="4438CAB5" w:rsidR="00E73887" w:rsidRPr="00876D23" w:rsidRDefault="00EF537F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2275" w:type="dxa"/>
            <w:gridSpan w:val="3"/>
            <w:tcBorders>
              <w:right w:val="single" w:sz="4" w:space="0" w:color="auto"/>
            </w:tcBorders>
            <w:vAlign w:val="bottom"/>
          </w:tcPr>
          <w:p w14:paraId="723A21BF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6BA0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1DAA92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258DE3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C11835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CA5B74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2DA2A9" w14:textId="007CD1BD" w:rsidR="00E73887" w:rsidRPr="00876D23" w:rsidRDefault="003E4BB5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E73887" w:rsidRPr="00876D23" w14:paraId="2285CF81" w14:textId="77777777" w:rsidTr="00876D23">
        <w:tc>
          <w:tcPr>
            <w:tcW w:w="2834" w:type="dxa"/>
            <w:gridSpan w:val="6"/>
            <w:vAlign w:val="bottom"/>
          </w:tcPr>
          <w:p w14:paraId="25307B94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01A2F9" w14:textId="2B4E9BE1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gridSpan w:val="3"/>
            <w:tcBorders>
              <w:right w:val="single" w:sz="4" w:space="0" w:color="auto"/>
            </w:tcBorders>
            <w:vAlign w:val="bottom"/>
          </w:tcPr>
          <w:p w14:paraId="69D60BDD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39A1" w14:textId="77777777" w:rsidR="003E4BB5" w:rsidRPr="00876D23" w:rsidRDefault="003E4BB5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D1CEA4" w14:textId="77777777" w:rsidR="003E4BB5" w:rsidRPr="00876D23" w:rsidRDefault="003E4BB5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91FC38" w14:textId="7E88B698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590501001</w:t>
            </w:r>
          </w:p>
        </w:tc>
      </w:tr>
      <w:tr w:rsidR="00E73887" w:rsidRPr="00876D23" w14:paraId="0673AD2D" w14:textId="77777777" w:rsidTr="00876D23">
        <w:tc>
          <w:tcPr>
            <w:tcW w:w="2834" w:type="dxa"/>
            <w:gridSpan w:val="6"/>
          </w:tcPr>
          <w:p w14:paraId="02765591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Публично-правовое образование</w:t>
            </w:r>
          </w:p>
        </w:tc>
        <w:tc>
          <w:tcPr>
            <w:tcW w:w="37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BD5D04" w14:textId="01BED1D2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Город Пермь</w:t>
            </w:r>
          </w:p>
        </w:tc>
        <w:tc>
          <w:tcPr>
            <w:tcW w:w="2275" w:type="dxa"/>
            <w:gridSpan w:val="3"/>
            <w:tcBorders>
              <w:right w:val="single" w:sz="4" w:space="0" w:color="auto"/>
            </w:tcBorders>
            <w:vAlign w:val="bottom"/>
          </w:tcPr>
          <w:p w14:paraId="4BA624EB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4" w:history="1">
              <w:r w:rsidRPr="00876D2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9AB3" w14:textId="77777777" w:rsidR="003E4BB5" w:rsidRPr="00876D23" w:rsidRDefault="003E4BB5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E31A45" w14:textId="67A813C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E73887" w:rsidRPr="00876D23" w14:paraId="2275F3F8" w14:textId="77777777" w:rsidTr="00876D23">
        <w:tc>
          <w:tcPr>
            <w:tcW w:w="2834" w:type="dxa"/>
            <w:gridSpan w:val="6"/>
          </w:tcPr>
          <w:p w14:paraId="1EC73E3D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Периодичность: годовая</w:t>
            </w:r>
          </w:p>
        </w:tc>
        <w:tc>
          <w:tcPr>
            <w:tcW w:w="3742" w:type="dxa"/>
            <w:gridSpan w:val="10"/>
            <w:tcBorders>
              <w:top w:val="single" w:sz="4" w:space="0" w:color="auto"/>
            </w:tcBorders>
            <w:vAlign w:val="bottom"/>
          </w:tcPr>
          <w:p w14:paraId="5CAB680D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5" w:type="dxa"/>
            <w:gridSpan w:val="3"/>
            <w:tcBorders>
              <w:right w:val="single" w:sz="4" w:space="0" w:color="auto"/>
            </w:tcBorders>
            <w:vAlign w:val="bottom"/>
          </w:tcPr>
          <w:p w14:paraId="36C395E9" w14:textId="77777777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E7A9" w14:textId="4AD02060" w:rsidR="00E73887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BFB" w:rsidRPr="00876D23" w14:paraId="79ECB45A" w14:textId="77777777" w:rsidTr="00876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</w:trPr>
        <w:tc>
          <w:tcPr>
            <w:tcW w:w="3640" w:type="dxa"/>
            <w:gridSpan w:val="7"/>
          </w:tcPr>
          <w:p w14:paraId="5296F2A2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Организация (предприятие)</w:t>
            </w:r>
          </w:p>
        </w:tc>
        <w:tc>
          <w:tcPr>
            <w:tcW w:w="531" w:type="dxa"/>
            <w:vMerge w:val="restart"/>
          </w:tcPr>
          <w:p w14:paraId="03E70D1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770" w:type="dxa"/>
            <w:gridSpan w:val="3"/>
            <w:vMerge w:val="restart"/>
          </w:tcPr>
          <w:p w14:paraId="51EDF5D5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Сумма вложений в уставный капитал</w:t>
            </w:r>
          </w:p>
        </w:tc>
        <w:tc>
          <w:tcPr>
            <w:tcW w:w="695" w:type="dxa"/>
            <w:vMerge w:val="restart"/>
          </w:tcPr>
          <w:p w14:paraId="30FCDB59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Доля в уставном капитале, %</w:t>
            </w:r>
          </w:p>
        </w:tc>
        <w:tc>
          <w:tcPr>
            <w:tcW w:w="771" w:type="dxa"/>
            <w:gridSpan w:val="3"/>
            <w:vMerge w:val="restart"/>
          </w:tcPr>
          <w:p w14:paraId="6F77BF8B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Вид вложений </w:t>
            </w:r>
            <w:hyperlink w:anchor="Par148" w:history="1">
              <w:r w:rsidRPr="00876D2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034" w:type="dxa"/>
            <w:gridSpan w:val="2"/>
            <w:vMerge w:val="restart"/>
          </w:tcPr>
          <w:p w14:paraId="5FFC2C02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1569" w:type="dxa"/>
            <w:gridSpan w:val="3"/>
          </w:tcPr>
          <w:p w14:paraId="683133F2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Доходы, подлежащие получению за отчетный период</w:t>
            </w:r>
          </w:p>
        </w:tc>
        <w:tc>
          <w:tcPr>
            <w:tcW w:w="1034" w:type="dxa"/>
            <w:gridSpan w:val="2"/>
            <w:vMerge w:val="restart"/>
          </w:tcPr>
          <w:p w14:paraId="42A2C85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876D23" w14:paraId="607958B4" w14:textId="77777777" w:rsidTr="00876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</w:trPr>
        <w:tc>
          <w:tcPr>
            <w:tcW w:w="972" w:type="dxa"/>
          </w:tcPr>
          <w:p w14:paraId="08CFDF7A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7" w:type="dxa"/>
          </w:tcPr>
          <w:p w14:paraId="29BD0BAF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632" w:type="dxa"/>
          </w:tcPr>
          <w:p w14:paraId="54761389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5" w:history="1">
              <w:r w:rsidRPr="00876D23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ОКОПФ</w:t>
              </w:r>
            </w:hyperlink>
          </w:p>
        </w:tc>
        <w:tc>
          <w:tcPr>
            <w:tcW w:w="687" w:type="dxa"/>
            <w:gridSpan w:val="2"/>
          </w:tcPr>
          <w:p w14:paraId="50D85C3D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дата создания</w:t>
            </w:r>
          </w:p>
        </w:tc>
        <w:tc>
          <w:tcPr>
            <w:tcW w:w="922" w:type="dxa"/>
            <w:gridSpan w:val="2"/>
          </w:tcPr>
          <w:p w14:paraId="17577877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531" w:type="dxa"/>
            <w:vMerge/>
          </w:tcPr>
          <w:p w14:paraId="11B51AB7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0" w:type="dxa"/>
            <w:gridSpan w:val="3"/>
            <w:vMerge/>
          </w:tcPr>
          <w:p w14:paraId="6BCE9BC5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vMerge/>
          </w:tcPr>
          <w:p w14:paraId="703AC4BB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vMerge/>
          </w:tcPr>
          <w:p w14:paraId="199A36FE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vMerge/>
          </w:tcPr>
          <w:p w14:paraId="4C3C67E5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1" w:type="dxa"/>
          </w:tcPr>
          <w:p w14:paraId="446A89D1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начислено, </w:t>
            </w:r>
            <w:proofErr w:type="spellStart"/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788" w:type="dxa"/>
            <w:gridSpan w:val="2"/>
          </w:tcPr>
          <w:p w14:paraId="4635F7A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поступило, </w:t>
            </w:r>
            <w:proofErr w:type="spellStart"/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034" w:type="dxa"/>
            <w:gridSpan w:val="2"/>
            <w:vMerge/>
          </w:tcPr>
          <w:p w14:paraId="1F6AD4FB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BFB" w:rsidRPr="00876D23" w14:paraId="2DB9E426" w14:textId="77777777" w:rsidTr="00876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</w:trPr>
        <w:tc>
          <w:tcPr>
            <w:tcW w:w="972" w:type="dxa"/>
          </w:tcPr>
          <w:p w14:paraId="2A4CE216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</w:tcPr>
          <w:p w14:paraId="628A20A9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2" w:type="dxa"/>
          </w:tcPr>
          <w:p w14:paraId="6813D5D9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7" w:type="dxa"/>
            <w:gridSpan w:val="2"/>
          </w:tcPr>
          <w:p w14:paraId="5BFFD99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2" w:type="dxa"/>
            <w:gridSpan w:val="2"/>
          </w:tcPr>
          <w:p w14:paraId="014B8E6A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1" w:type="dxa"/>
          </w:tcPr>
          <w:p w14:paraId="4AA32517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70" w:type="dxa"/>
            <w:gridSpan w:val="3"/>
          </w:tcPr>
          <w:p w14:paraId="6FD2C01E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5" w:type="dxa"/>
          </w:tcPr>
          <w:p w14:paraId="03211F43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1" w:type="dxa"/>
            <w:gridSpan w:val="3"/>
          </w:tcPr>
          <w:p w14:paraId="28B8F13B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34" w:type="dxa"/>
            <w:gridSpan w:val="2"/>
          </w:tcPr>
          <w:p w14:paraId="5A0B3E80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81" w:type="dxa"/>
          </w:tcPr>
          <w:p w14:paraId="7C698BB7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88" w:type="dxa"/>
            <w:gridSpan w:val="2"/>
          </w:tcPr>
          <w:p w14:paraId="7821D5CD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34" w:type="dxa"/>
            <w:gridSpan w:val="2"/>
          </w:tcPr>
          <w:p w14:paraId="45141016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A4BFB" w:rsidRPr="00876D23" w14:paraId="0156CB5C" w14:textId="77777777" w:rsidTr="00876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</w:trPr>
        <w:tc>
          <w:tcPr>
            <w:tcW w:w="972" w:type="dxa"/>
          </w:tcPr>
          <w:p w14:paraId="4F725C92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27" w:type="dxa"/>
          </w:tcPr>
          <w:p w14:paraId="715633EA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32" w:type="dxa"/>
          </w:tcPr>
          <w:p w14:paraId="131280E9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87" w:type="dxa"/>
            <w:gridSpan w:val="2"/>
          </w:tcPr>
          <w:p w14:paraId="47E82982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922" w:type="dxa"/>
            <w:gridSpan w:val="2"/>
          </w:tcPr>
          <w:p w14:paraId="308D4947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31" w:type="dxa"/>
          </w:tcPr>
          <w:p w14:paraId="3740F59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gridSpan w:val="3"/>
          </w:tcPr>
          <w:p w14:paraId="521AA906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95" w:type="dxa"/>
          </w:tcPr>
          <w:p w14:paraId="63D33F18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771" w:type="dxa"/>
            <w:gridSpan w:val="3"/>
          </w:tcPr>
          <w:p w14:paraId="3A28557C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034" w:type="dxa"/>
            <w:gridSpan w:val="2"/>
          </w:tcPr>
          <w:p w14:paraId="386440C0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781" w:type="dxa"/>
          </w:tcPr>
          <w:p w14:paraId="7914E342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788" w:type="dxa"/>
            <w:gridSpan w:val="2"/>
          </w:tcPr>
          <w:p w14:paraId="315F4F31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034" w:type="dxa"/>
            <w:gridSpan w:val="2"/>
          </w:tcPr>
          <w:p w14:paraId="306DDA27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BFB" w:rsidRPr="00876D23" w14:paraId="73C20BB1" w14:textId="77777777" w:rsidTr="00876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</w:trPr>
        <w:tc>
          <w:tcPr>
            <w:tcW w:w="972" w:type="dxa"/>
          </w:tcPr>
          <w:p w14:paraId="79C43CF2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14:paraId="7862F66A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" w:type="dxa"/>
          </w:tcPr>
          <w:p w14:paraId="07943879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dxa"/>
            <w:gridSpan w:val="2"/>
          </w:tcPr>
          <w:p w14:paraId="5C472617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gridSpan w:val="2"/>
          </w:tcPr>
          <w:p w14:paraId="308D19AC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31" w:type="dxa"/>
          </w:tcPr>
          <w:p w14:paraId="301EA2BE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770" w:type="dxa"/>
            <w:gridSpan w:val="3"/>
          </w:tcPr>
          <w:p w14:paraId="225622E6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95" w:type="dxa"/>
          </w:tcPr>
          <w:p w14:paraId="5D859D2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71" w:type="dxa"/>
            <w:gridSpan w:val="3"/>
          </w:tcPr>
          <w:p w14:paraId="69EAEBEF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034" w:type="dxa"/>
            <w:gridSpan w:val="2"/>
          </w:tcPr>
          <w:p w14:paraId="746A18F2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781" w:type="dxa"/>
          </w:tcPr>
          <w:p w14:paraId="254BF60D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788" w:type="dxa"/>
            <w:gridSpan w:val="2"/>
          </w:tcPr>
          <w:p w14:paraId="6E2B0731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034" w:type="dxa"/>
            <w:gridSpan w:val="2"/>
          </w:tcPr>
          <w:p w14:paraId="03BFE508" w14:textId="77777777" w:rsidR="000A4BFB" w:rsidRPr="00876D23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BFB" w:rsidRPr="00876D23" w14:paraId="05C24F50" w14:textId="77777777" w:rsidTr="00876D23">
        <w:trPr>
          <w:gridAfter w:val="2"/>
          <w:wAfter w:w="1042" w:type="dxa"/>
        </w:trPr>
        <w:tc>
          <w:tcPr>
            <w:tcW w:w="2556" w:type="dxa"/>
            <w:gridSpan w:val="4"/>
          </w:tcPr>
          <w:p w14:paraId="2DB1BC07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14:paraId="168720B4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 Учреждения</w:t>
            </w:r>
          </w:p>
        </w:tc>
        <w:tc>
          <w:tcPr>
            <w:tcW w:w="1762" w:type="dxa"/>
            <w:gridSpan w:val="5"/>
            <w:tcBorders>
              <w:bottom w:val="single" w:sz="4" w:space="0" w:color="auto"/>
            </w:tcBorders>
            <w:vAlign w:val="bottom"/>
          </w:tcPr>
          <w:p w14:paraId="58FE49CB" w14:textId="600A6E6A" w:rsidR="000A4BFB" w:rsidRPr="00876D23" w:rsidRDefault="00E7388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</w:p>
        </w:tc>
        <w:tc>
          <w:tcPr>
            <w:tcW w:w="287" w:type="dxa"/>
            <w:vAlign w:val="bottom"/>
          </w:tcPr>
          <w:p w14:paraId="2E61D7A0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gridSpan w:val="3"/>
            <w:tcBorders>
              <w:bottom w:val="single" w:sz="4" w:space="0" w:color="auto"/>
            </w:tcBorders>
            <w:vAlign w:val="bottom"/>
          </w:tcPr>
          <w:p w14:paraId="7A99D7A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vAlign w:val="bottom"/>
          </w:tcPr>
          <w:p w14:paraId="7AF3539F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3" w:type="dxa"/>
            <w:gridSpan w:val="7"/>
            <w:tcBorders>
              <w:bottom w:val="single" w:sz="4" w:space="0" w:color="auto"/>
            </w:tcBorders>
            <w:vAlign w:val="bottom"/>
          </w:tcPr>
          <w:p w14:paraId="63DBE3E2" w14:textId="0270A975" w:rsidR="000A4BFB" w:rsidRPr="00876D23" w:rsidRDefault="00E73887" w:rsidP="00E73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Борисова </w:t>
            </w:r>
            <w:proofErr w:type="gramStart"/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Н.В</w:t>
            </w:r>
            <w:proofErr w:type="gramEnd"/>
          </w:p>
        </w:tc>
      </w:tr>
      <w:tr w:rsidR="000A4BFB" w:rsidRPr="00876D23" w14:paraId="7B4E34F4" w14:textId="77777777" w:rsidTr="00876D23">
        <w:trPr>
          <w:gridAfter w:val="2"/>
          <w:wAfter w:w="1042" w:type="dxa"/>
        </w:trPr>
        <w:tc>
          <w:tcPr>
            <w:tcW w:w="2556" w:type="dxa"/>
            <w:gridSpan w:val="4"/>
          </w:tcPr>
          <w:p w14:paraId="0A696D5C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2" w:type="dxa"/>
            <w:gridSpan w:val="5"/>
            <w:tcBorders>
              <w:top w:val="single" w:sz="4" w:space="0" w:color="auto"/>
            </w:tcBorders>
          </w:tcPr>
          <w:p w14:paraId="099505DE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87" w:type="dxa"/>
          </w:tcPr>
          <w:p w14:paraId="350EC5E7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</w:tcBorders>
          </w:tcPr>
          <w:p w14:paraId="12CB07DC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40" w:type="dxa"/>
          </w:tcPr>
          <w:p w14:paraId="11F94DB4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3" w:type="dxa"/>
            <w:gridSpan w:val="7"/>
            <w:tcBorders>
              <w:top w:val="single" w:sz="4" w:space="0" w:color="auto"/>
            </w:tcBorders>
          </w:tcPr>
          <w:p w14:paraId="2426B082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0A4BFB" w:rsidRPr="00876D23" w14:paraId="12EC4DA4" w14:textId="77777777" w:rsidTr="00876D23">
        <w:trPr>
          <w:gridAfter w:val="2"/>
          <w:wAfter w:w="1042" w:type="dxa"/>
        </w:trPr>
        <w:tc>
          <w:tcPr>
            <w:tcW w:w="2556" w:type="dxa"/>
            <w:gridSpan w:val="4"/>
          </w:tcPr>
          <w:p w14:paraId="02526AA8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762" w:type="dxa"/>
            <w:gridSpan w:val="5"/>
            <w:tcBorders>
              <w:bottom w:val="single" w:sz="4" w:space="0" w:color="auto"/>
            </w:tcBorders>
          </w:tcPr>
          <w:p w14:paraId="2ED265CE" w14:textId="1C6D3AB8" w:rsidR="000A4BFB" w:rsidRPr="00876D23" w:rsidRDefault="00EF537F" w:rsidP="00EF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Руководитель территориального подразделения</w:t>
            </w:r>
          </w:p>
        </w:tc>
        <w:tc>
          <w:tcPr>
            <w:tcW w:w="287" w:type="dxa"/>
          </w:tcPr>
          <w:p w14:paraId="58986136" w14:textId="77777777" w:rsidR="000A4BFB" w:rsidRPr="00876D23" w:rsidRDefault="000A4BFB" w:rsidP="00EF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gridSpan w:val="3"/>
            <w:tcBorders>
              <w:bottom w:val="single" w:sz="4" w:space="0" w:color="auto"/>
            </w:tcBorders>
          </w:tcPr>
          <w:p w14:paraId="68D62922" w14:textId="622E8273" w:rsidR="000A4BFB" w:rsidRPr="00876D23" w:rsidRDefault="00EF537F" w:rsidP="00EF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Степанова Л.С.</w:t>
            </w:r>
          </w:p>
        </w:tc>
        <w:tc>
          <w:tcPr>
            <w:tcW w:w="340" w:type="dxa"/>
          </w:tcPr>
          <w:p w14:paraId="7AF4F95B" w14:textId="77777777" w:rsidR="000A4BFB" w:rsidRPr="00876D23" w:rsidRDefault="000A4BFB" w:rsidP="00EF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3" w:type="dxa"/>
            <w:gridSpan w:val="7"/>
            <w:tcBorders>
              <w:bottom w:val="single" w:sz="4" w:space="0" w:color="auto"/>
            </w:tcBorders>
          </w:tcPr>
          <w:p w14:paraId="45B41E26" w14:textId="77777777" w:rsidR="00F77CE8" w:rsidRPr="00876D23" w:rsidRDefault="00F77CE8" w:rsidP="00EF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0F0981" w14:textId="141D96D2" w:rsidR="000A4BFB" w:rsidRPr="00876D23" w:rsidRDefault="00EF537F" w:rsidP="00EF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250-03-49</w:t>
            </w:r>
          </w:p>
        </w:tc>
      </w:tr>
      <w:tr w:rsidR="000A4BFB" w:rsidRPr="00876D23" w14:paraId="19EF123D" w14:textId="77777777" w:rsidTr="00876D23">
        <w:trPr>
          <w:gridAfter w:val="2"/>
          <w:wAfter w:w="1042" w:type="dxa"/>
        </w:trPr>
        <w:tc>
          <w:tcPr>
            <w:tcW w:w="2556" w:type="dxa"/>
            <w:gridSpan w:val="4"/>
          </w:tcPr>
          <w:p w14:paraId="0E6B53C3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2" w:type="dxa"/>
            <w:gridSpan w:val="5"/>
            <w:tcBorders>
              <w:top w:val="single" w:sz="4" w:space="0" w:color="auto"/>
            </w:tcBorders>
          </w:tcPr>
          <w:p w14:paraId="467928BF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87" w:type="dxa"/>
          </w:tcPr>
          <w:p w14:paraId="311CF71D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gridSpan w:val="3"/>
            <w:tcBorders>
              <w:top w:val="single" w:sz="4" w:space="0" w:color="auto"/>
            </w:tcBorders>
          </w:tcPr>
          <w:p w14:paraId="3F40D134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340" w:type="dxa"/>
          </w:tcPr>
          <w:p w14:paraId="34A67E2D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3" w:type="dxa"/>
            <w:gridSpan w:val="7"/>
            <w:tcBorders>
              <w:top w:val="single" w:sz="4" w:space="0" w:color="auto"/>
            </w:tcBorders>
          </w:tcPr>
          <w:p w14:paraId="7243465B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0A4BFB" w:rsidRPr="00876D23" w14:paraId="266DFC8C" w14:textId="77777777" w:rsidTr="00876D23">
        <w:trPr>
          <w:gridAfter w:val="2"/>
          <w:wAfter w:w="1042" w:type="dxa"/>
        </w:trPr>
        <w:tc>
          <w:tcPr>
            <w:tcW w:w="2556" w:type="dxa"/>
            <w:gridSpan w:val="4"/>
          </w:tcPr>
          <w:p w14:paraId="039B6756" w14:textId="4C0C010F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="00EF537F" w:rsidRPr="00876D2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" </w:t>
            </w:r>
            <w:r w:rsidR="00EF537F" w:rsidRPr="00876D23">
              <w:rPr>
                <w:rFonts w:ascii="Times New Roman" w:hAnsi="Times New Roman" w:cs="Times New Roman"/>
                <w:sz w:val="18"/>
                <w:szCs w:val="18"/>
              </w:rPr>
              <w:t>февраля</w:t>
            </w: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3E4BB5" w:rsidRPr="00876D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F537F" w:rsidRPr="00876D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76D2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6529" w:type="dxa"/>
            <w:gridSpan w:val="17"/>
          </w:tcPr>
          <w:p w14:paraId="7BD7F20E" w14:textId="77777777" w:rsidR="000A4BFB" w:rsidRPr="00876D23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C5553AF" w14:textId="4EAC1638" w:rsidR="000A4BFB" w:rsidRPr="00876D23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ar147"/>
      <w:bookmarkEnd w:id="0"/>
      <w:r w:rsidRPr="00876D23">
        <w:rPr>
          <w:rFonts w:ascii="Times New Roman" w:hAnsi="Times New Roman" w:cs="Times New Roman"/>
          <w:sz w:val="18"/>
          <w:szCs w:val="18"/>
        </w:rPr>
        <w:t>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70785D1A" w14:textId="77777777" w:rsidR="000A4BFB" w:rsidRPr="00876D23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48"/>
      <w:bookmarkEnd w:id="1"/>
      <w:r w:rsidRPr="00876D23">
        <w:rPr>
          <w:rFonts w:ascii="Times New Roman" w:hAnsi="Times New Roman" w:cs="Times New Roman"/>
          <w:sz w:val="18"/>
          <w:szCs w:val="18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sectPr w:rsidR="000A4BFB" w:rsidRPr="00876D23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3E4BB5"/>
    <w:rsid w:val="004166CB"/>
    <w:rsid w:val="004F306C"/>
    <w:rsid w:val="006430F1"/>
    <w:rsid w:val="00876D23"/>
    <w:rsid w:val="00946E31"/>
    <w:rsid w:val="009B3DEE"/>
    <w:rsid w:val="00B048C1"/>
    <w:rsid w:val="00B07F97"/>
    <w:rsid w:val="00B57195"/>
    <w:rsid w:val="00D226A9"/>
    <w:rsid w:val="00E73887"/>
    <w:rsid w:val="00EA2A02"/>
    <w:rsid w:val="00EF537F"/>
    <w:rsid w:val="00F77CE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3387"/>
  <w15:docId w15:val="{EFEA64CD-4198-4AE9-BE1A-84550CC7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8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2025-03-25T09:18:00Z</cp:lastPrinted>
  <dcterms:created xsi:type="dcterms:W3CDTF">2023-01-10T10:57:00Z</dcterms:created>
  <dcterms:modified xsi:type="dcterms:W3CDTF">2025-03-25T09:18:00Z</dcterms:modified>
</cp:coreProperties>
</file>