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Сведения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о недвижимом имуществе, используемом по договору аренды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775024" w:rsidRPr="00092CD3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A27CE0" w:rsidRPr="00092CD3">
        <w:tc>
          <w:tcPr>
            <w:tcW w:w="2834" w:type="dxa"/>
          </w:tcPr>
          <w:p w:rsidR="00A27CE0" w:rsidRPr="00092CD3" w:rsidRDefault="00A27CE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A27CE0" w:rsidRPr="00092CD3" w:rsidRDefault="00A27CE0" w:rsidP="004318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«0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 января 202</w:t>
            </w:r>
            <w:r w:rsidR="0062343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27CE0" w:rsidRPr="00092CD3" w:rsidRDefault="00A27CE0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E0" w:rsidRPr="007E4EBD" w:rsidRDefault="00A27CE0" w:rsidP="004318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62343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A27CE0" w:rsidRPr="00092CD3">
        <w:tc>
          <w:tcPr>
            <w:tcW w:w="2834" w:type="dxa"/>
          </w:tcPr>
          <w:p w:rsidR="00A27CE0" w:rsidRPr="00092CD3" w:rsidRDefault="00A27CE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A27CE0" w:rsidRPr="00092CD3" w:rsidRDefault="00A27CE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27CE0" w:rsidRPr="00092CD3" w:rsidRDefault="00A27CE0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E0" w:rsidRDefault="00A27CE0" w:rsidP="00DF4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</w:pPr>
          </w:p>
          <w:p w:rsidR="00A27CE0" w:rsidRPr="007E4EBD" w:rsidRDefault="00A27CE0" w:rsidP="00DF4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4EBD"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  <w:t>57308359</w:t>
            </w:r>
          </w:p>
        </w:tc>
      </w:tr>
      <w:tr w:rsidR="00A27CE0" w:rsidRPr="00092CD3">
        <w:tc>
          <w:tcPr>
            <w:tcW w:w="2834" w:type="dxa"/>
          </w:tcPr>
          <w:p w:rsidR="00A27CE0" w:rsidRPr="00092CD3" w:rsidRDefault="00A27CE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A27CE0" w:rsidRPr="00092CD3" w:rsidRDefault="00A27CE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27CE0" w:rsidRPr="00092CD3" w:rsidRDefault="00A27CE0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E0" w:rsidRPr="007E4EBD" w:rsidRDefault="00A27CE0" w:rsidP="00DF4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4EBD">
              <w:rPr>
                <w:rFonts w:ascii="Times New Roman" w:hAnsi="Times New Roman" w:cs="Times New Roman"/>
                <w:sz w:val="20"/>
                <w:szCs w:val="20"/>
              </w:rPr>
              <w:t>5906031455</w:t>
            </w:r>
          </w:p>
        </w:tc>
      </w:tr>
      <w:tr w:rsidR="00A27CE0" w:rsidRPr="00092CD3">
        <w:tc>
          <w:tcPr>
            <w:tcW w:w="2834" w:type="dxa"/>
            <w:vAlign w:val="bottom"/>
          </w:tcPr>
          <w:p w:rsidR="00A27CE0" w:rsidRPr="00092CD3" w:rsidRDefault="00A27CE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A27CE0" w:rsidRPr="00396768" w:rsidRDefault="005C3D44" w:rsidP="00DF4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D44">
              <w:rPr>
                <w:rFonts w:ascii="Times New Roman" w:eastAsia="Calibri" w:hAnsi="Times New Roman" w:cs="Times New Roman"/>
                <w:sz w:val="20"/>
                <w:szCs w:val="20"/>
              </w:rPr>
              <w:t>Муниципальное автономное общеобразовательное учреждение "Гимназия №2"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27CE0" w:rsidRPr="00092CD3" w:rsidRDefault="00A27CE0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E0" w:rsidRPr="007E4EBD" w:rsidRDefault="00A27CE0" w:rsidP="00DF4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7CE0" w:rsidRPr="007E4EBD" w:rsidRDefault="00A27CE0" w:rsidP="00DF4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7CE0" w:rsidRPr="007E4EBD" w:rsidRDefault="00A27CE0" w:rsidP="00DF4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7CE0" w:rsidRPr="007E4EBD" w:rsidRDefault="00A27CE0" w:rsidP="00DF4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7CE0" w:rsidRPr="007E4EBD" w:rsidRDefault="00A27CE0" w:rsidP="00DF4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7CE0" w:rsidRPr="007E4EBD" w:rsidRDefault="00A27CE0" w:rsidP="00DF4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4EBD"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A27CE0" w:rsidRPr="00092CD3">
        <w:tc>
          <w:tcPr>
            <w:tcW w:w="2834" w:type="dxa"/>
            <w:vAlign w:val="bottom"/>
          </w:tcPr>
          <w:p w:rsidR="00A27CE0" w:rsidRPr="00092CD3" w:rsidRDefault="00A27CE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27CE0" w:rsidRPr="007E4EBD" w:rsidRDefault="00A27CE0" w:rsidP="00DF4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4EBD">
              <w:rPr>
                <w:rFonts w:ascii="Times New Roman" w:eastAsia="Calibri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27CE0" w:rsidRPr="00092CD3" w:rsidRDefault="00A27CE0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E0" w:rsidRPr="007E4EBD" w:rsidRDefault="00A27CE0" w:rsidP="00DF4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7CE0" w:rsidRPr="007E4EBD" w:rsidRDefault="00A27CE0" w:rsidP="00DF4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7CE0" w:rsidRPr="007E4EBD" w:rsidRDefault="00A27CE0" w:rsidP="00DF4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4EBD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A27CE0" w:rsidRPr="00092CD3">
        <w:tc>
          <w:tcPr>
            <w:tcW w:w="2834" w:type="dxa"/>
          </w:tcPr>
          <w:p w:rsidR="00A27CE0" w:rsidRPr="00092CD3" w:rsidRDefault="00A27CE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27CE0" w:rsidRPr="0006042F" w:rsidRDefault="00A27CE0" w:rsidP="00DF4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27CE0" w:rsidRPr="00092CD3" w:rsidRDefault="00A27CE0" w:rsidP="007750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E0" w:rsidRDefault="00A27CE0" w:rsidP="00DF4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7CE0" w:rsidRPr="007E4EBD" w:rsidRDefault="00A27CE0" w:rsidP="00DF4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A27CE0" w:rsidRPr="00092CD3">
        <w:tc>
          <w:tcPr>
            <w:tcW w:w="2834" w:type="dxa"/>
          </w:tcPr>
          <w:p w:rsidR="00A27CE0" w:rsidRPr="00092CD3" w:rsidRDefault="00A27CE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A27CE0" w:rsidRPr="00092CD3" w:rsidRDefault="00A27CE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27CE0" w:rsidRPr="00092CD3" w:rsidRDefault="00A27CE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7CE0" w:rsidRPr="00092CD3" w:rsidRDefault="00A27CE0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92361" w:rsidRDefault="00D92361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D92361" w:rsidRDefault="00D92361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D92361" w:rsidRDefault="00D92361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D92361" w:rsidRDefault="00D92361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D92361" w:rsidRDefault="00D92361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D92361" w:rsidRDefault="00D92361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D92361" w:rsidRDefault="00D92361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D92361" w:rsidRDefault="00D92361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D92361" w:rsidRDefault="00D92361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D92361" w:rsidRDefault="00D92361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D92361" w:rsidRDefault="00D92361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D92361" w:rsidRDefault="00D92361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D92361" w:rsidRDefault="00D92361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D92361" w:rsidRDefault="00D92361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D92361" w:rsidRDefault="00D92361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D92361" w:rsidRDefault="00D92361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D92361" w:rsidRDefault="00D92361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D92361" w:rsidRDefault="00D92361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D92361" w:rsidRDefault="00D92361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D92361" w:rsidRDefault="00D92361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D92361" w:rsidRDefault="00D92361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D92361" w:rsidRDefault="00D92361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D92361" w:rsidRDefault="00D92361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D92361" w:rsidRDefault="00D92361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D92361" w:rsidRDefault="00D92361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D92361" w:rsidRDefault="00D92361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D92361" w:rsidRDefault="00D92361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D92361" w:rsidRDefault="00D92361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D92361" w:rsidRDefault="00D92361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Раздел 1. Сведения о недвижимом имуществе, используемом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на праве аренды с помесячной оплатой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5024" w:rsidRPr="00092CD3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95"/>
        <w:gridCol w:w="532"/>
        <w:gridCol w:w="1065"/>
        <w:gridCol w:w="547"/>
        <w:gridCol w:w="575"/>
        <w:gridCol w:w="966"/>
        <w:gridCol w:w="1065"/>
        <w:gridCol w:w="461"/>
        <w:gridCol w:w="546"/>
        <w:gridCol w:w="570"/>
        <w:gridCol w:w="823"/>
        <w:gridCol w:w="741"/>
        <w:gridCol w:w="726"/>
        <w:gridCol w:w="1107"/>
        <w:gridCol w:w="1131"/>
        <w:gridCol w:w="1131"/>
        <w:gridCol w:w="1001"/>
      </w:tblGrid>
      <w:tr w:rsidR="00775024" w:rsidRPr="00092CD3" w:rsidTr="00D92361">
        <w:tc>
          <w:tcPr>
            <w:tcW w:w="389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189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72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4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4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Количество арендуемого имущества</w:t>
            </w:r>
          </w:p>
        </w:tc>
        <w:tc>
          <w:tcPr>
            <w:tcW w:w="736" w:type="pct"/>
            <w:gridSpan w:val="3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Арендодатель (ссудодатель)</w:t>
            </w:r>
          </w:p>
        </w:tc>
        <w:tc>
          <w:tcPr>
            <w:tcW w:w="495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Срок пользования</w:t>
            </w:r>
          </w:p>
        </w:tc>
        <w:tc>
          <w:tcPr>
            <w:tcW w:w="521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Арендная плата</w:t>
            </w:r>
          </w:p>
        </w:tc>
        <w:tc>
          <w:tcPr>
            <w:tcW w:w="39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арендованного имущества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803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арендованного имущества</w:t>
            </w:r>
          </w:p>
        </w:tc>
        <w:tc>
          <w:tcPr>
            <w:tcW w:w="355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аренды</w:t>
            </w:r>
          </w:p>
        </w:tc>
      </w:tr>
      <w:tr w:rsidR="00775024" w:rsidRPr="00092CD3" w:rsidTr="00D92361">
        <w:tc>
          <w:tcPr>
            <w:tcW w:w="389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04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2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29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2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единицу меры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proofErr w:type="gram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мес</w:t>
            </w:r>
            <w:proofErr w:type="spellEnd"/>
            <w:proofErr w:type="gram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5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объект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39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w:anchor="Par69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w:anchor="Par69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355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92CD3" w:rsidTr="00D92361">
        <w:tc>
          <w:tcPr>
            <w:tcW w:w="38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7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8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9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02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775024" w:rsidRPr="00092CD3" w:rsidTr="00D92361">
        <w:tc>
          <w:tcPr>
            <w:tcW w:w="389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7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9" w:type="pct"/>
            <w:vAlign w:val="center"/>
          </w:tcPr>
          <w:p w:rsidR="00775024" w:rsidRPr="00092CD3" w:rsidRDefault="00775024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78" w:type="pct"/>
            <w:vAlign w:val="center"/>
          </w:tcPr>
          <w:p w:rsidR="00775024" w:rsidRPr="00092CD3" w:rsidRDefault="00775024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94" w:type="pct"/>
            <w:vAlign w:val="center"/>
          </w:tcPr>
          <w:p w:rsidR="00775024" w:rsidRPr="00092CD3" w:rsidRDefault="00775024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04" w:type="pct"/>
            <w:vAlign w:val="center"/>
          </w:tcPr>
          <w:p w:rsidR="00775024" w:rsidRPr="00092CD3" w:rsidRDefault="00775024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3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:rsidTr="00D92361">
        <w:tc>
          <w:tcPr>
            <w:tcW w:w="38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center"/>
          </w:tcPr>
          <w:p w:rsidR="00775024" w:rsidRPr="00092CD3" w:rsidRDefault="00775024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43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:rsidTr="00D92361">
        <w:tc>
          <w:tcPr>
            <w:tcW w:w="389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8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9" w:type="pct"/>
            <w:vAlign w:val="center"/>
          </w:tcPr>
          <w:p w:rsidR="00775024" w:rsidRPr="00092CD3" w:rsidRDefault="00775024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78" w:type="pct"/>
            <w:vAlign w:val="center"/>
          </w:tcPr>
          <w:p w:rsidR="00775024" w:rsidRPr="00092CD3" w:rsidRDefault="00775024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94" w:type="pct"/>
            <w:vAlign w:val="center"/>
          </w:tcPr>
          <w:p w:rsidR="00775024" w:rsidRPr="00092CD3" w:rsidRDefault="00775024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04" w:type="pct"/>
            <w:vAlign w:val="center"/>
          </w:tcPr>
          <w:p w:rsidR="00775024" w:rsidRPr="00092CD3" w:rsidRDefault="00775024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3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:rsidTr="00D92361">
        <w:tc>
          <w:tcPr>
            <w:tcW w:w="38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center"/>
          </w:tcPr>
          <w:p w:rsidR="00775024" w:rsidRPr="00092CD3" w:rsidRDefault="00775024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43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:rsidTr="00D92361">
        <w:tc>
          <w:tcPr>
            <w:tcW w:w="389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9" w:type="pct"/>
            <w:vAlign w:val="center"/>
          </w:tcPr>
          <w:p w:rsidR="00775024" w:rsidRPr="00092CD3" w:rsidRDefault="00775024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78" w:type="pct"/>
            <w:vAlign w:val="center"/>
          </w:tcPr>
          <w:p w:rsidR="00775024" w:rsidRPr="00092CD3" w:rsidRDefault="00775024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94" w:type="pct"/>
            <w:vAlign w:val="center"/>
          </w:tcPr>
          <w:p w:rsidR="00775024" w:rsidRPr="00092CD3" w:rsidRDefault="00775024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04" w:type="pct"/>
            <w:vAlign w:val="center"/>
          </w:tcPr>
          <w:p w:rsidR="00775024" w:rsidRPr="00092CD3" w:rsidRDefault="00775024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3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:rsidTr="00D92361">
        <w:tc>
          <w:tcPr>
            <w:tcW w:w="38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center"/>
          </w:tcPr>
          <w:p w:rsidR="00775024" w:rsidRPr="00092CD3" w:rsidRDefault="00775024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43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:rsidTr="00D92361">
        <w:tc>
          <w:tcPr>
            <w:tcW w:w="389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Скважины, иные 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аналогичные объекты, всего</w:t>
            </w:r>
          </w:p>
        </w:tc>
        <w:tc>
          <w:tcPr>
            <w:tcW w:w="189" w:type="pct"/>
            <w:vAlign w:val="center"/>
          </w:tcPr>
          <w:p w:rsidR="00775024" w:rsidRPr="00092CD3" w:rsidRDefault="00775024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x</w:t>
            </w:r>
            <w:proofErr w:type="spellEnd"/>
          </w:p>
        </w:tc>
        <w:tc>
          <w:tcPr>
            <w:tcW w:w="378" w:type="pct"/>
            <w:vAlign w:val="center"/>
          </w:tcPr>
          <w:p w:rsidR="00775024" w:rsidRPr="00092CD3" w:rsidRDefault="00775024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94" w:type="pct"/>
            <w:vAlign w:val="center"/>
          </w:tcPr>
          <w:p w:rsidR="00775024" w:rsidRPr="00092CD3" w:rsidRDefault="00775024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04" w:type="pct"/>
            <w:vAlign w:val="center"/>
          </w:tcPr>
          <w:p w:rsidR="00775024" w:rsidRPr="00092CD3" w:rsidRDefault="00775024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3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:rsidTr="00D92361">
        <w:tc>
          <w:tcPr>
            <w:tcW w:w="38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189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vAlign w:val="center"/>
          </w:tcPr>
          <w:p w:rsidR="00775024" w:rsidRPr="00092CD3" w:rsidRDefault="00775024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43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258" w:type="pct"/>
            <w:vAlign w:val="center"/>
          </w:tcPr>
          <w:p w:rsidR="00775024" w:rsidRPr="00092CD3" w:rsidRDefault="00775024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3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:rsidTr="00D92361">
        <w:tc>
          <w:tcPr>
            <w:tcW w:w="389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9" w:type="pct"/>
            <w:vAlign w:val="center"/>
          </w:tcPr>
          <w:p w:rsidR="00775024" w:rsidRPr="00092CD3" w:rsidRDefault="00775024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78" w:type="pct"/>
            <w:vAlign w:val="center"/>
          </w:tcPr>
          <w:p w:rsidR="00775024" w:rsidRPr="00092CD3" w:rsidRDefault="00775024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94" w:type="pct"/>
            <w:vAlign w:val="center"/>
          </w:tcPr>
          <w:p w:rsidR="00775024" w:rsidRPr="00092CD3" w:rsidRDefault="00775024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04" w:type="pct"/>
            <w:vAlign w:val="center"/>
          </w:tcPr>
          <w:p w:rsidR="00775024" w:rsidRPr="00092CD3" w:rsidRDefault="00775024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43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:rsidTr="00D92361">
        <w:tc>
          <w:tcPr>
            <w:tcW w:w="38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9" w:type="pct"/>
            <w:vAlign w:val="center"/>
          </w:tcPr>
          <w:p w:rsidR="00775024" w:rsidRPr="00092CD3" w:rsidRDefault="00775024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  <w:vAlign w:val="center"/>
          </w:tcPr>
          <w:p w:rsidR="00775024" w:rsidRPr="00092CD3" w:rsidRDefault="00775024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" w:type="pct"/>
            <w:vAlign w:val="center"/>
          </w:tcPr>
          <w:p w:rsidR="00775024" w:rsidRPr="00092CD3" w:rsidRDefault="00775024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" w:type="pct"/>
            <w:vAlign w:val="center"/>
          </w:tcPr>
          <w:p w:rsidR="00775024" w:rsidRPr="00092CD3" w:rsidRDefault="00775024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43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:rsidTr="00D92361">
        <w:tc>
          <w:tcPr>
            <w:tcW w:w="38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center"/>
          </w:tcPr>
          <w:p w:rsidR="00775024" w:rsidRPr="00092CD3" w:rsidRDefault="00775024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  <w:vAlign w:val="center"/>
          </w:tcPr>
          <w:p w:rsidR="00775024" w:rsidRPr="00092CD3" w:rsidRDefault="00775024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" w:type="pct"/>
            <w:vAlign w:val="center"/>
          </w:tcPr>
          <w:p w:rsidR="00775024" w:rsidRPr="00092CD3" w:rsidRDefault="00775024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4" w:type="pct"/>
            <w:vAlign w:val="center"/>
          </w:tcPr>
          <w:p w:rsidR="00775024" w:rsidRPr="00092CD3" w:rsidRDefault="00775024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3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Раздел 2. Сведения о недвижимом имуществе, используемом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на праве аренды с почасовой оплатой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89"/>
        <w:gridCol w:w="528"/>
        <w:gridCol w:w="1059"/>
        <w:gridCol w:w="545"/>
        <w:gridCol w:w="572"/>
        <w:gridCol w:w="960"/>
        <w:gridCol w:w="1059"/>
        <w:gridCol w:w="459"/>
        <w:gridCol w:w="544"/>
        <w:gridCol w:w="1099"/>
        <w:gridCol w:w="717"/>
        <w:gridCol w:w="717"/>
        <w:gridCol w:w="475"/>
        <w:gridCol w:w="1014"/>
        <w:gridCol w:w="1125"/>
        <w:gridCol w:w="1125"/>
        <w:gridCol w:w="995"/>
      </w:tblGrid>
      <w:tr w:rsidR="00775024" w:rsidRPr="00092CD3" w:rsidTr="00D92361">
        <w:tc>
          <w:tcPr>
            <w:tcW w:w="387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187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570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41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Количество арендуемого имущества</w:t>
            </w:r>
          </w:p>
        </w:tc>
        <w:tc>
          <w:tcPr>
            <w:tcW w:w="732" w:type="pct"/>
            <w:gridSpan w:val="3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Арендодатель (ссудодатель)</w:t>
            </w:r>
          </w:p>
        </w:tc>
        <w:tc>
          <w:tcPr>
            <w:tcW w:w="390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Длительность использования (час)</w:t>
            </w:r>
          </w:p>
        </w:tc>
        <w:tc>
          <w:tcPr>
            <w:tcW w:w="678" w:type="pct"/>
            <w:gridSpan w:val="3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Арендная плата</w:t>
            </w:r>
          </w:p>
        </w:tc>
        <w:tc>
          <w:tcPr>
            <w:tcW w:w="360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/год)</w:t>
            </w:r>
          </w:p>
        </w:tc>
        <w:tc>
          <w:tcPr>
            <w:tcW w:w="799" w:type="pct"/>
            <w:gridSpan w:val="2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объекта недвижимого имущества</w:t>
            </w:r>
          </w:p>
        </w:tc>
        <w:tc>
          <w:tcPr>
            <w:tcW w:w="353" w:type="pct"/>
            <w:vMerge w:val="restar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Обоснование заключения договора аренды</w:t>
            </w:r>
          </w:p>
        </w:tc>
      </w:tr>
      <w:tr w:rsidR="00775024" w:rsidRPr="00092CD3" w:rsidTr="00D92361">
        <w:tc>
          <w:tcPr>
            <w:tcW w:w="387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94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9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0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93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код по КИСЭ</w:t>
            </w:r>
          </w:p>
        </w:tc>
        <w:tc>
          <w:tcPr>
            <w:tcW w:w="390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единицу меры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/час)</w:t>
            </w:r>
          </w:p>
        </w:tc>
        <w:tc>
          <w:tcPr>
            <w:tcW w:w="255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за объект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/час)</w:t>
            </w:r>
          </w:p>
        </w:tc>
        <w:tc>
          <w:tcPr>
            <w:tcW w:w="16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всего за год (</w:t>
            </w: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60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основной деятельности </w:t>
            </w:r>
            <w:hyperlink w:anchor="Par694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&lt;27&gt;</w:t>
              </w:r>
            </w:hyperlink>
          </w:p>
        </w:tc>
        <w:tc>
          <w:tcPr>
            <w:tcW w:w="399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для осуществления иной деятельности </w:t>
            </w:r>
            <w:hyperlink w:anchor="Par695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&lt;28&gt;</w:t>
              </w:r>
            </w:hyperlink>
          </w:p>
        </w:tc>
        <w:tc>
          <w:tcPr>
            <w:tcW w:w="353" w:type="pct"/>
            <w:vMerge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5024" w:rsidRPr="00092CD3" w:rsidTr="00D92361">
        <w:tc>
          <w:tcPr>
            <w:tcW w:w="387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7" w:type="pct"/>
            <w:vAlign w:val="center"/>
          </w:tcPr>
          <w:p w:rsidR="00775024" w:rsidRPr="00092CD3" w:rsidRDefault="00775024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6" w:type="pct"/>
            <w:vAlign w:val="center"/>
          </w:tcPr>
          <w:p w:rsidR="00775024" w:rsidRPr="00092CD3" w:rsidRDefault="00775024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4" w:type="pct"/>
            <w:vAlign w:val="center"/>
          </w:tcPr>
          <w:p w:rsidR="00775024" w:rsidRPr="00092CD3" w:rsidRDefault="00775024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03" w:type="pct"/>
            <w:vAlign w:val="center"/>
          </w:tcPr>
          <w:p w:rsidR="00775024" w:rsidRPr="00092CD3" w:rsidRDefault="00775024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1" w:type="pct"/>
            <w:vAlign w:val="center"/>
          </w:tcPr>
          <w:p w:rsidR="00775024" w:rsidRPr="00092CD3" w:rsidRDefault="00775024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6" w:type="pct"/>
            <w:vAlign w:val="center"/>
          </w:tcPr>
          <w:p w:rsidR="00775024" w:rsidRPr="00092CD3" w:rsidRDefault="00775024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63" w:type="pct"/>
            <w:vAlign w:val="center"/>
          </w:tcPr>
          <w:p w:rsidR="00775024" w:rsidRPr="00092CD3" w:rsidRDefault="00775024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3" w:type="pct"/>
            <w:vAlign w:val="center"/>
          </w:tcPr>
          <w:p w:rsidR="00775024" w:rsidRPr="00092CD3" w:rsidRDefault="00775024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0" w:type="pct"/>
            <w:vAlign w:val="center"/>
          </w:tcPr>
          <w:p w:rsidR="00775024" w:rsidRPr="00092CD3" w:rsidRDefault="00775024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55" w:type="pct"/>
            <w:vAlign w:val="center"/>
          </w:tcPr>
          <w:p w:rsidR="00775024" w:rsidRPr="00092CD3" w:rsidRDefault="00775024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5" w:type="pct"/>
            <w:vAlign w:val="center"/>
          </w:tcPr>
          <w:p w:rsidR="00775024" w:rsidRPr="00092CD3" w:rsidRDefault="00775024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69" w:type="pct"/>
            <w:vAlign w:val="center"/>
          </w:tcPr>
          <w:p w:rsidR="00775024" w:rsidRPr="00092CD3" w:rsidRDefault="00775024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0" w:type="pct"/>
            <w:vAlign w:val="center"/>
          </w:tcPr>
          <w:p w:rsidR="00775024" w:rsidRPr="00092CD3" w:rsidRDefault="00775024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99" w:type="pct"/>
            <w:vAlign w:val="center"/>
          </w:tcPr>
          <w:p w:rsidR="00775024" w:rsidRPr="00092CD3" w:rsidRDefault="00775024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99" w:type="pct"/>
            <w:vAlign w:val="center"/>
          </w:tcPr>
          <w:p w:rsidR="00775024" w:rsidRPr="00092CD3" w:rsidRDefault="00775024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53" w:type="pct"/>
            <w:vAlign w:val="center"/>
          </w:tcPr>
          <w:p w:rsidR="00775024" w:rsidRPr="00092CD3" w:rsidRDefault="00775024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775024" w:rsidRPr="00092CD3" w:rsidTr="00D92361">
        <w:tc>
          <w:tcPr>
            <w:tcW w:w="387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r:id="rId10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7" w:type="pct"/>
            <w:vAlign w:val="center"/>
          </w:tcPr>
          <w:p w:rsidR="00775024" w:rsidRPr="00092CD3" w:rsidRDefault="00775024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76" w:type="pct"/>
            <w:vAlign w:val="center"/>
          </w:tcPr>
          <w:p w:rsidR="00775024" w:rsidRPr="00092CD3" w:rsidRDefault="00775024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94" w:type="pct"/>
            <w:vAlign w:val="center"/>
          </w:tcPr>
          <w:p w:rsidR="00775024" w:rsidRPr="00092CD3" w:rsidRDefault="00775024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03" w:type="pct"/>
            <w:vAlign w:val="center"/>
          </w:tcPr>
          <w:p w:rsidR="00775024" w:rsidRPr="00092CD3" w:rsidRDefault="00775024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41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:rsidTr="00D92361">
        <w:tc>
          <w:tcPr>
            <w:tcW w:w="387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187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775024" w:rsidRPr="00092CD3" w:rsidRDefault="00775024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41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:rsidTr="00D92361">
        <w:tc>
          <w:tcPr>
            <w:tcW w:w="387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r:id="rId11" w:history="1">
              <w:r w:rsidRPr="00092CD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7" w:type="pct"/>
            <w:vAlign w:val="center"/>
          </w:tcPr>
          <w:p w:rsidR="00775024" w:rsidRPr="00092CD3" w:rsidRDefault="00775024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76" w:type="pct"/>
            <w:vAlign w:val="center"/>
          </w:tcPr>
          <w:p w:rsidR="00775024" w:rsidRPr="00092CD3" w:rsidRDefault="00775024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94" w:type="pct"/>
            <w:vAlign w:val="center"/>
          </w:tcPr>
          <w:p w:rsidR="00775024" w:rsidRPr="00092CD3" w:rsidRDefault="00775024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03" w:type="pct"/>
            <w:vAlign w:val="center"/>
          </w:tcPr>
          <w:p w:rsidR="00775024" w:rsidRPr="00092CD3" w:rsidRDefault="00775024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41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:rsidTr="00D92361">
        <w:tc>
          <w:tcPr>
            <w:tcW w:w="387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775024" w:rsidRPr="00092CD3" w:rsidRDefault="00775024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41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:rsidTr="00D92361">
        <w:tc>
          <w:tcPr>
            <w:tcW w:w="387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7" w:type="pct"/>
            <w:vAlign w:val="center"/>
          </w:tcPr>
          <w:p w:rsidR="00775024" w:rsidRPr="00092CD3" w:rsidRDefault="00775024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76" w:type="pct"/>
            <w:vAlign w:val="center"/>
          </w:tcPr>
          <w:p w:rsidR="00775024" w:rsidRPr="00092CD3" w:rsidRDefault="00775024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94" w:type="pct"/>
            <w:vAlign w:val="center"/>
          </w:tcPr>
          <w:p w:rsidR="00775024" w:rsidRPr="00092CD3" w:rsidRDefault="00775024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03" w:type="pct"/>
            <w:vAlign w:val="center"/>
          </w:tcPr>
          <w:p w:rsidR="00775024" w:rsidRPr="00092CD3" w:rsidRDefault="00775024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41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:rsidTr="00D92361">
        <w:tc>
          <w:tcPr>
            <w:tcW w:w="387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775024" w:rsidRPr="00092CD3" w:rsidRDefault="00775024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41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:rsidTr="00D92361">
        <w:tc>
          <w:tcPr>
            <w:tcW w:w="387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187" w:type="pct"/>
            <w:vAlign w:val="center"/>
          </w:tcPr>
          <w:p w:rsidR="00775024" w:rsidRPr="00092CD3" w:rsidRDefault="00775024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76" w:type="pct"/>
            <w:vAlign w:val="center"/>
          </w:tcPr>
          <w:p w:rsidR="00775024" w:rsidRPr="00092CD3" w:rsidRDefault="00775024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94" w:type="pct"/>
            <w:vAlign w:val="center"/>
          </w:tcPr>
          <w:p w:rsidR="00775024" w:rsidRPr="00092CD3" w:rsidRDefault="00775024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03" w:type="pct"/>
            <w:vAlign w:val="center"/>
          </w:tcPr>
          <w:p w:rsidR="00775024" w:rsidRPr="00092CD3" w:rsidRDefault="00775024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41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:rsidTr="00D92361">
        <w:tc>
          <w:tcPr>
            <w:tcW w:w="387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775024" w:rsidRPr="00092CD3" w:rsidRDefault="00775024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41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:rsidTr="00D92361">
        <w:tc>
          <w:tcPr>
            <w:tcW w:w="387" w:type="pct"/>
            <w:vAlign w:val="bottom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87" w:type="pct"/>
            <w:vAlign w:val="center"/>
          </w:tcPr>
          <w:p w:rsidR="00775024" w:rsidRPr="00092CD3" w:rsidRDefault="00775024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76" w:type="pct"/>
            <w:vAlign w:val="center"/>
          </w:tcPr>
          <w:p w:rsidR="00775024" w:rsidRPr="00092CD3" w:rsidRDefault="00775024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94" w:type="pct"/>
            <w:vAlign w:val="center"/>
          </w:tcPr>
          <w:p w:rsidR="00775024" w:rsidRPr="00092CD3" w:rsidRDefault="00775024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03" w:type="pct"/>
            <w:vAlign w:val="center"/>
          </w:tcPr>
          <w:p w:rsidR="00775024" w:rsidRPr="00092CD3" w:rsidRDefault="00775024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41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:rsidTr="00D92361">
        <w:tc>
          <w:tcPr>
            <w:tcW w:w="387" w:type="pct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7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vAlign w:val="center"/>
          </w:tcPr>
          <w:p w:rsidR="00775024" w:rsidRPr="00092CD3" w:rsidRDefault="00775024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341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5024" w:rsidRPr="00092CD3" w:rsidTr="00D92361">
        <w:tc>
          <w:tcPr>
            <w:tcW w:w="387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vAlign w:val="center"/>
          </w:tcPr>
          <w:p w:rsidR="00775024" w:rsidRPr="00092CD3" w:rsidRDefault="00775024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3" w:type="pct"/>
            <w:vAlign w:val="center"/>
          </w:tcPr>
          <w:p w:rsidR="00775024" w:rsidRPr="00092CD3" w:rsidRDefault="00775024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41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6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9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vAlign w:val="center"/>
          </w:tcPr>
          <w:p w:rsidR="00775024" w:rsidRPr="00092CD3" w:rsidRDefault="00D92361" w:rsidP="00D92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75024" w:rsidRPr="00092CD3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BB2F75" w:rsidRPr="00092CD3">
        <w:tc>
          <w:tcPr>
            <w:tcW w:w="2608" w:type="dxa"/>
          </w:tcPr>
          <w:p w:rsidR="00BB2F75" w:rsidRPr="00092CD3" w:rsidRDefault="00BB2F75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BB2F75" w:rsidRPr="00092CD3" w:rsidRDefault="00BB2F75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BB2F75" w:rsidRDefault="006234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BB2F75" w:rsidRDefault="00BB2F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BB2F75" w:rsidRDefault="00BB2F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BB2F75" w:rsidRDefault="00BB2F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BB2F75" w:rsidRDefault="006234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Суханова Л.А.</w:t>
            </w:r>
          </w:p>
        </w:tc>
      </w:tr>
      <w:tr w:rsidR="00775024" w:rsidRPr="00092CD3">
        <w:tc>
          <w:tcPr>
            <w:tcW w:w="2608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775024" w:rsidRPr="00092CD3">
        <w:tc>
          <w:tcPr>
            <w:tcW w:w="2608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775024" w:rsidRPr="00092CD3" w:rsidRDefault="00431858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1858">
              <w:rPr>
                <w:rFonts w:ascii="Times New Roman" w:hAnsi="Times New Roman" w:cs="Times New Roman"/>
                <w:sz w:val="20"/>
                <w:szCs w:val="20"/>
              </w:rPr>
              <w:t>Начальник сектора учета нефинансовых активов (Мотовилихинский район)</w:t>
            </w:r>
          </w:p>
        </w:tc>
        <w:tc>
          <w:tcPr>
            <w:tcW w:w="340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86186C" w:rsidRDefault="0086186C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186C" w:rsidRPr="0086186C" w:rsidRDefault="0086186C" w:rsidP="008618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5024" w:rsidRPr="0086186C" w:rsidRDefault="00431858" w:rsidP="004318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1858">
              <w:rPr>
                <w:rFonts w:ascii="Times New Roman" w:hAnsi="Times New Roman" w:cs="Times New Roman"/>
                <w:sz w:val="20"/>
                <w:szCs w:val="20"/>
              </w:rPr>
              <w:t>Синдецкая А.В.</w:t>
            </w:r>
          </w:p>
        </w:tc>
        <w:tc>
          <w:tcPr>
            <w:tcW w:w="340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86186C" w:rsidRDefault="0086186C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186C" w:rsidRDefault="0086186C" w:rsidP="008618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5024" w:rsidRPr="0086186C" w:rsidRDefault="0062343B" w:rsidP="00431858">
            <w:pPr>
              <w:ind w:firstLine="7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233-92-60</w:t>
            </w:r>
          </w:p>
        </w:tc>
      </w:tr>
      <w:tr w:rsidR="00775024" w:rsidRPr="00092CD3">
        <w:tc>
          <w:tcPr>
            <w:tcW w:w="2608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775024" w:rsidRPr="00092CD3">
        <w:tc>
          <w:tcPr>
            <w:tcW w:w="2608" w:type="dxa"/>
          </w:tcPr>
          <w:p w:rsidR="00775024" w:rsidRPr="00092CD3" w:rsidRDefault="00775024" w:rsidP="004318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62343B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62343B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D9236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62343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092CD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6406" w:type="dxa"/>
            <w:gridSpan w:val="5"/>
          </w:tcPr>
          <w:p w:rsidR="00775024" w:rsidRPr="00092CD3" w:rsidRDefault="00775024" w:rsidP="00775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92CD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775024" w:rsidRPr="00092CD3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694"/>
      <w:bookmarkEnd w:id="0"/>
      <w:r w:rsidRPr="00092CD3">
        <w:rPr>
          <w:rFonts w:ascii="Times New Roman" w:hAnsi="Times New Roman" w:cs="Times New Roman"/>
          <w:sz w:val="20"/>
          <w:szCs w:val="20"/>
        </w:rPr>
        <w:t>&lt;27</w:t>
      </w:r>
      <w:proofErr w:type="gramStart"/>
      <w:r w:rsidRPr="00092CD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092CD3">
        <w:rPr>
          <w:rFonts w:ascii="Times New Roman" w:hAnsi="Times New Roman" w:cs="Times New Roman"/>
          <w:sz w:val="20"/>
          <w:szCs w:val="20"/>
        </w:rPr>
        <w:t>казывается направление использования объекта недвижимого имущества "1" - для осуществления основной деятельности в рамках государственного (муниципального) задания, "2" - для осуществления основной деятельности за плату сверх государственного (муниципального) задания.</w:t>
      </w:r>
    </w:p>
    <w:p w:rsidR="00775024" w:rsidRPr="00092CD3" w:rsidRDefault="00775024" w:rsidP="0077502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95"/>
      <w:bookmarkEnd w:id="1"/>
      <w:r w:rsidRPr="00092CD3">
        <w:rPr>
          <w:rFonts w:ascii="Times New Roman" w:hAnsi="Times New Roman" w:cs="Times New Roman"/>
          <w:sz w:val="20"/>
          <w:szCs w:val="20"/>
        </w:rPr>
        <w:t>&lt;28</w:t>
      </w:r>
      <w:proofErr w:type="gramStart"/>
      <w:r w:rsidRPr="00092CD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092CD3">
        <w:rPr>
          <w:rFonts w:ascii="Times New Roman" w:hAnsi="Times New Roman" w:cs="Times New Roman"/>
          <w:sz w:val="20"/>
          <w:szCs w:val="20"/>
        </w:rPr>
        <w:t>казывается направление использования объекта недвижимого имущества "3" - проведение концертно-зрелищных мероприятий и иных культурно-массовых мероприятий, "4" - проведение спортивных мероприятий, "5" - проведение конференций, семинаров, выставок, переговоров, встреч, совещаний, съездов, конгрессов, "6" - для иных мероприятий.</w:t>
      </w:r>
    </w:p>
    <w:p w:rsidR="00775024" w:rsidRPr="00092CD3" w:rsidRDefault="00775024" w:rsidP="00775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092CD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092CD3" w:rsidSect="00CE1DC6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775024"/>
    <w:rsid w:val="00092CD3"/>
    <w:rsid w:val="000C2329"/>
    <w:rsid w:val="00284AB7"/>
    <w:rsid w:val="003737E9"/>
    <w:rsid w:val="00431858"/>
    <w:rsid w:val="00480D13"/>
    <w:rsid w:val="004D18B0"/>
    <w:rsid w:val="005C3D44"/>
    <w:rsid w:val="0062343B"/>
    <w:rsid w:val="00775024"/>
    <w:rsid w:val="0086186C"/>
    <w:rsid w:val="00946E31"/>
    <w:rsid w:val="00A27CE0"/>
    <w:rsid w:val="00A70D0F"/>
    <w:rsid w:val="00AC3A9D"/>
    <w:rsid w:val="00B048C1"/>
    <w:rsid w:val="00BB2F75"/>
    <w:rsid w:val="00BD1445"/>
    <w:rsid w:val="00C854E0"/>
    <w:rsid w:val="00D92361"/>
    <w:rsid w:val="00E07639"/>
    <w:rsid w:val="00EA17EB"/>
    <w:rsid w:val="00EB4C3B"/>
    <w:rsid w:val="00F962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359B2E4F65285D2894C3B08E78DF7D48489DA8BAA6DF7836A2CEE29F1B90D25FDB53C1F25733252E199CC9BEC3236C46B2929B12A05305DdBw4N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4359B2E4F65285D2894C3B08E78DF7D48488D186AF6EF7836A2CEE29F1B90D25EFB56413257A255AE38C9ACAAAd6w4N" TargetMode="External"/><Relationship Id="rId11" Type="http://schemas.openxmlformats.org/officeDocument/2006/relationships/hyperlink" Target="consultantplus://offline/ref=4359B2E4F65285D2894C3B08E78DF7D48489DA8BAA6DF7836A2CEE29F1B90D25FDB53C1F25733252E699CC9BEC3236C46B2929B12A05305DdBw4N" TargetMode="External"/><Relationship Id="rId5" Type="http://schemas.openxmlformats.org/officeDocument/2006/relationships/hyperlink" Target="consultantplus://offline/ref=4359B2E4F65285D2894C3B08E78DF7D4818ED086AB69F7836A2CEE29F1B90D25EFB56413257A255AE38C9ACAAAd6w4N" TargetMode="External"/><Relationship Id="rId10" Type="http://schemas.openxmlformats.org/officeDocument/2006/relationships/hyperlink" Target="consultantplus://offline/ref=4359B2E4F65285D2894C3B08E78DF7D48489DA8BAA6DF7836A2CEE29F1B90D25FDB53C1F25733252E199CC9BEC3236C46B2929B12A05305DdBw4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359B2E4F65285D2894C3B08E78DF7D48488D186AF6EF7836A2CEE29F1B90D25EFB56413257A255AE38C9ACAAAd6w4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D5EB45-57A2-4B9A-91D1-D99A824562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787</Words>
  <Characters>4489</Characters>
  <Application>Microsoft Office Word</Application>
  <DocSecurity>0</DocSecurity>
  <Lines>37</Lines>
  <Paragraphs>10</Paragraphs>
  <ScaleCrop>false</ScaleCrop>
  <Company/>
  <LinksUpToDate>false</LinksUpToDate>
  <CharactersWithSpaces>5266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Work133</cp:lastModifiedBy>
  <cp:revision>11</cp:revision>
  <dcterms:created xsi:type="dcterms:W3CDTF">2023-01-09T13:48:00Z</dcterms:created>
  <dcterms:modified xsi:type="dcterms:W3CDTF">2025-02-10T13:27:00Z</dcterms:modified>
</cp:coreProperties>
</file>