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C95C3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Сведения</w:t>
      </w:r>
    </w:p>
    <w:p w14:paraId="195A36FA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о недвижимом имуществе, за исключением земельных участков,</w:t>
      </w:r>
    </w:p>
    <w:p w14:paraId="34FBE632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закрепленном на праве оперативного управления</w:t>
      </w:r>
    </w:p>
    <w:p w14:paraId="3EBAC9AE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077C7B" w:rsidRPr="001E0E53" w14:paraId="53A914F9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1ED7F6E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85F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33813" w:rsidRPr="001E0E53" w14:paraId="2FD3F37A" w14:textId="77777777" w:rsidTr="00A0501D">
        <w:tc>
          <w:tcPr>
            <w:tcW w:w="2834" w:type="dxa"/>
          </w:tcPr>
          <w:p w14:paraId="18967B09" w14:textId="77777777" w:rsidR="00133813" w:rsidRPr="001E0E53" w:rsidRDefault="00133813" w:rsidP="0013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FFAD54B" w14:textId="51F53FC7" w:rsidR="00133813" w:rsidRPr="001E0E53" w:rsidRDefault="00133813" w:rsidP="00133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4307DE">
              <w:rPr>
                <w:rFonts w:ascii="Times New Roman" w:hAnsi="Times New Roman" w:cs="Times New Roman"/>
                <w:sz w:val="20"/>
                <w:szCs w:val="20"/>
              </w:rPr>
              <w:t>января 202</w:t>
            </w:r>
            <w:r w:rsidR="003615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307D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4D593F6" w14:textId="77777777" w:rsidR="00133813" w:rsidRPr="001E0E53" w:rsidRDefault="00133813" w:rsidP="001338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058F" w14:textId="7DC8D8C8" w:rsidR="00133813" w:rsidRPr="001E0E53" w:rsidRDefault="00361530" w:rsidP="00A0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133813" w:rsidRPr="001E0E53" w14:paraId="12F4CEB8" w14:textId="77777777" w:rsidTr="00A0501D">
        <w:tc>
          <w:tcPr>
            <w:tcW w:w="2834" w:type="dxa"/>
          </w:tcPr>
          <w:p w14:paraId="71304F75" w14:textId="77777777" w:rsidR="00133813" w:rsidRPr="001E0E53" w:rsidRDefault="00133813" w:rsidP="0013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565336D" w14:textId="77777777" w:rsidR="00133813" w:rsidRPr="001E0E53" w:rsidRDefault="00133813" w:rsidP="0013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672BED3" w14:textId="77777777" w:rsidR="00133813" w:rsidRPr="001E0E53" w:rsidRDefault="00133813" w:rsidP="001338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A9E0" w14:textId="77777777" w:rsidR="00133813" w:rsidRPr="001E0E53" w:rsidRDefault="00133813" w:rsidP="00A0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57303261</w:t>
            </w:r>
          </w:p>
        </w:tc>
      </w:tr>
      <w:tr w:rsidR="00133813" w:rsidRPr="001E0E53" w14:paraId="074DE1CC" w14:textId="77777777" w:rsidTr="00A0501D">
        <w:tc>
          <w:tcPr>
            <w:tcW w:w="2834" w:type="dxa"/>
          </w:tcPr>
          <w:p w14:paraId="54AB223D" w14:textId="77777777" w:rsidR="00133813" w:rsidRPr="001E0E53" w:rsidRDefault="00133813" w:rsidP="0013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44D5D3F" w14:textId="77777777" w:rsidR="00133813" w:rsidRPr="001E0E53" w:rsidRDefault="00133813" w:rsidP="0013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6FF009E" w14:textId="77777777" w:rsidR="00133813" w:rsidRPr="001E0E53" w:rsidRDefault="00133813" w:rsidP="001338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79938" w14:textId="77777777" w:rsidR="00133813" w:rsidRPr="001E0E53" w:rsidRDefault="00133813" w:rsidP="00A0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5902293001</w:t>
            </w:r>
          </w:p>
        </w:tc>
      </w:tr>
      <w:tr w:rsidR="00133813" w:rsidRPr="001E0E53" w14:paraId="6228A76B" w14:textId="77777777" w:rsidTr="00A0501D">
        <w:tc>
          <w:tcPr>
            <w:tcW w:w="2834" w:type="dxa"/>
            <w:vAlign w:val="bottom"/>
          </w:tcPr>
          <w:p w14:paraId="51DC0A87" w14:textId="77777777" w:rsidR="00133813" w:rsidRPr="001E0E53" w:rsidRDefault="00133813" w:rsidP="0013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018CB876" w14:textId="12AD021F" w:rsidR="00133813" w:rsidRPr="001E0E53" w:rsidRDefault="00D04D56" w:rsidP="0013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33813">
              <w:rPr>
                <w:rFonts w:ascii="Times New Roman" w:hAnsi="Times New Roman" w:cs="Times New Roman"/>
                <w:sz w:val="20"/>
                <w:szCs w:val="20"/>
              </w:rPr>
              <w:t>униципальное казенное учреждение «Административно-хозяйственная служба системы образования»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E8D2B10" w14:textId="77777777" w:rsidR="00133813" w:rsidRPr="001E0E53" w:rsidRDefault="00133813" w:rsidP="001338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AE06" w14:textId="77777777" w:rsidR="00133813" w:rsidRDefault="00133813" w:rsidP="00A0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55FDC6" w14:textId="77777777" w:rsidR="00133813" w:rsidRDefault="00133813" w:rsidP="00A0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F57225" w14:textId="77777777" w:rsidR="00133813" w:rsidRPr="001E0E53" w:rsidRDefault="00133813" w:rsidP="00A0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D18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133813" w:rsidRPr="001E0E53" w14:paraId="3064D796" w14:textId="77777777" w:rsidTr="00A0501D">
        <w:tc>
          <w:tcPr>
            <w:tcW w:w="2834" w:type="dxa"/>
            <w:vAlign w:val="bottom"/>
          </w:tcPr>
          <w:p w14:paraId="4CAB93A1" w14:textId="77777777" w:rsidR="00133813" w:rsidRPr="001E0E53" w:rsidRDefault="00133813" w:rsidP="0013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4B6692" w14:textId="77777777" w:rsidR="00133813" w:rsidRPr="001E0E53" w:rsidRDefault="00133813" w:rsidP="0013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0AADC24" w14:textId="77777777" w:rsidR="00133813" w:rsidRPr="001E0E53" w:rsidRDefault="00133813" w:rsidP="001338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BF02D" w14:textId="77777777" w:rsidR="00133813" w:rsidRDefault="00133813" w:rsidP="00A0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C9B06F" w14:textId="77777777" w:rsidR="00133813" w:rsidRDefault="00133813" w:rsidP="00A0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827F92" w14:textId="77777777" w:rsidR="00133813" w:rsidRPr="001E0E53" w:rsidRDefault="00133813" w:rsidP="00A0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33813" w:rsidRPr="001E0E53" w14:paraId="090C561E" w14:textId="77777777" w:rsidTr="00A0501D">
        <w:tc>
          <w:tcPr>
            <w:tcW w:w="2834" w:type="dxa"/>
          </w:tcPr>
          <w:p w14:paraId="27AF5D46" w14:textId="77777777" w:rsidR="00133813" w:rsidRPr="001E0E53" w:rsidRDefault="00133813" w:rsidP="0013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9A20B9" w14:textId="77777777" w:rsidR="00133813" w:rsidRPr="001E0E53" w:rsidRDefault="00133813" w:rsidP="0013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CE607F6" w14:textId="77777777" w:rsidR="00133813" w:rsidRPr="001E0E53" w:rsidRDefault="00133813" w:rsidP="001338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C4F65" w14:textId="77777777" w:rsidR="00133813" w:rsidRDefault="00133813" w:rsidP="00A0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0EA63D" w14:textId="77777777" w:rsidR="00133813" w:rsidRPr="001E0E53" w:rsidRDefault="00133813" w:rsidP="00A0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33813" w:rsidRPr="001E0E53" w14:paraId="28BD481D" w14:textId="77777777" w:rsidTr="00A0501D">
        <w:tc>
          <w:tcPr>
            <w:tcW w:w="2834" w:type="dxa"/>
          </w:tcPr>
          <w:p w14:paraId="39507C5D" w14:textId="77777777" w:rsidR="00133813" w:rsidRPr="001E0E53" w:rsidRDefault="00133813" w:rsidP="0013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FBFCFDA" w14:textId="77777777" w:rsidR="00133813" w:rsidRPr="001E0E53" w:rsidRDefault="00133813" w:rsidP="0013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C95D6C1" w14:textId="77777777" w:rsidR="00133813" w:rsidRPr="001E0E53" w:rsidRDefault="00133813" w:rsidP="0013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C8DEA" w14:textId="77777777" w:rsidR="00133813" w:rsidRPr="001E0E53" w:rsidRDefault="00133813" w:rsidP="00A0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0844EFD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ED6FA3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14"/>
        <w:gridCol w:w="952"/>
        <w:gridCol w:w="1168"/>
        <w:gridCol w:w="693"/>
        <w:gridCol w:w="894"/>
        <w:gridCol w:w="761"/>
        <w:gridCol w:w="987"/>
        <w:gridCol w:w="512"/>
        <w:gridCol w:w="538"/>
        <w:gridCol w:w="448"/>
        <w:gridCol w:w="1237"/>
        <w:gridCol w:w="1237"/>
        <w:gridCol w:w="474"/>
        <w:gridCol w:w="448"/>
        <w:gridCol w:w="765"/>
        <w:gridCol w:w="1070"/>
        <w:gridCol w:w="884"/>
      </w:tblGrid>
      <w:tr w:rsidR="00077C7B" w:rsidRPr="001E0E53" w14:paraId="6F139F37" w14:textId="77777777" w:rsidTr="008A3BBC">
        <w:tc>
          <w:tcPr>
            <w:tcW w:w="360" w:type="pct"/>
            <w:vMerge w:val="restart"/>
          </w:tcPr>
          <w:p w14:paraId="484982D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338" w:type="pct"/>
            <w:vMerge w:val="restart"/>
          </w:tcPr>
          <w:p w14:paraId="472E6C4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15" w:type="pct"/>
            <w:vMerge w:val="restart"/>
          </w:tcPr>
          <w:p w14:paraId="5AFC62F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46" w:type="pct"/>
            <w:vMerge w:val="restart"/>
          </w:tcPr>
          <w:p w14:paraId="1F6C832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317" w:type="pct"/>
            <w:vMerge w:val="restart"/>
          </w:tcPr>
          <w:p w14:paraId="20F0539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код объекта </w:t>
            </w:r>
            <w:hyperlink w:anchor="Par677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&lt;24.1&gt;</w:t>
              </w:r>
            </w:hyperlink>
          </w:p>
        </w:tc>
        <w:tc>
          <w:tcPr>
            <w:tcW w:w="270" w:type="pct"/>
            <w:vMerge w:val="restart"/>
          </w:tcPr>
          <w:p w14:paraId="3EC2F12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Год постройки</w:t>
            </w:r>
          </w:p>
        </w:tc>
        <w:tc>
          <w:tcPr>
            <w:tcW w:w="532" w:type="pct"/>
            <w:gridSpan w:val="2"/>
          </w:tcPr>
          <w:p w14:paraId="57AAAC0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1" w:type="pct"/>
            <w:vMerge w:val="restart"/>
          </w:tcPr>
          <w:p w14:paraId="4996653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06" w:type="pct"/>
            <w:gridSpan w:val="4"/>
          </w:tcPr>
          <w:p w14:paraId="29B6565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Используется учреждением</w:t>
            </w:r>
          </w:p>
        </w:tc>
        <w:tc>
          <w:tcPr>
            <w:tcW w:w="1124" w:type="pct"/>
            <w:gridSpan w:val="4"/>
          </w:tcPr>
          <w:p w14:paraId="531BDDA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Передано во временное пользование сторонним организациям (индивидуальным предпринимателям)</w:t>
            </w:r>
          </w:p>
        </w:tc>
      </w:tr>
      <w:tr w:rsidR="00077C7B" w:rsidRPr="001E0E53" w14:paraId="02B1D069" w14:textId="77777777" w:rsidTr="008A3BBC">
        <w:tc>
          <w:tcPr>
            <w:tcW w:w="360" w:type="pct"/>
            <w:vMerge/>
          </w:tcPr>
          <w:p w14:paraId="5ED006B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6D9EF04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14:paraId="0573A98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14:paraId="413C926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14:paraId="4BC9C09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14:paraId="15EDBFF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 w:val="restart"/>
          </w:tcPr>
          <w:p w14:paraId="5CEA242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vMerge w:val="restart"/>
          </w:tcPr>
          <w:p w14:paraId="1D7A83B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1" w:type="pct"/>
            <w:vMerge/>
          </w:tcPr>
          <w:p w14:paraId="001C44F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 w:val="restart"/>
          </w:tcPr>
          <w:p w14:paraId="578DD19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7" w:type="pct"/>
            <w:gridSpan w:val="3"/>
          </w:tcPr>
          <w:p w14:paraId="76AEEB0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9" w:type="pct"/>
            <w:vMerge w:val="restart"/>
          </w:tcPr>
          <w:p w14:paraId="2F7BF50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5" w:type="pct"/>
            <w:gridSpan w:val="3"/>
          </w:tcPr>
          <w:p w14:paraId="4173633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077C7B" w:rsidRPr="001E0E53" w14:paraId="090C3DDE" w14:textId="77777777" w:rsidTr="008A3BBC">
        <w:tc>
          <w:tcPr>
            <w:tcW w:w="360" w:type="pct"/>
            <w:vMerge/>
          </w:tcPr>
          <w:p w14:paraId="7A94EBB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3E22AAD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14:paraId="5300B3E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14:paraId="5D0173F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14:paraId="1BC996A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14:paraId="1FA6588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4B9FA35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</w:tcPr>
          <w:p w14:paraId="464A081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</w:tcPr>
          <w:p w14:paraId="212518C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14:paraId="2734232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pct"/>
            <w:gridSpan w:val="2"/>
          </w:tcPr>
          <w:p w14:paraId="16360E2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осуществления основной деятельности</w:t>
            </w:r>
          </w:p>
        </w:tc>
        <w:tc>
          <w:tcPr>
            <w:tcW w:w="168" w:type="pct"/>
            <w:vMerge w:val="restart"/>
          </w:tcPr>
          <w:p w14:paraId="32C9A65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для иных целей</w:t>
            </w:r>
          </w:p>
        </w:tc>
        <w:tc>
          <w:tcPr>
            <w:tcW w:w="159" w:type="pct"/>
            <w:vMerge/>
          </w:tcPr>
          <w:p w14:paraId="7D00207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 w:val="restart"/>
          </w:tcPr>
          <w:p w14:paraId="08EA578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аренды</w:t>
            </w:r>
          </w:p>
        </w:tc>
        <w:tc>
          <w:tcPr>
            <w:tcW w:w="380" w:type="pct"/>
            <w:vMerge w:val="restart"/>
          </w:tcPr>
          <w:p w14:paraId="212D089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 основании договоров безвозмездного пользования</w:t>
            </w:r>
          </w:p>
        </w:tc>
        <w:tc>
          <w:tcPr>
            <w:tcW w:w="314" w:type="pct"/>
            <w:vMerge w:val="restart"/>
          </w:tcPr>
          <w:p w14:paraId="57AFA9A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без оформления права пользования (с почасовой оплатой)</w:t>
            </w:r>
          </w:p>
        </w:tc>
      </w:tr>
      <w:tr w:rsidR="00077C7B" w:rsidRPr="001E0E53" w14:paraId="1F82CC81" w14:textId="77777777" w:rsidTr="008A3BBC">
        <w:tc>
          <w:tcPr>
            <w:tcW w:w="360" w:type="pct"/>
            <w:vMerge/>
          </w:tcPr>
          <w:p w14:paraId="35AE2B1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</w:tcPr>
          <w:p w14:paraId="75B7E91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14:paraId="2B76327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vMerge/>
          </w:tcPr>
          <w:p w14:paraId="707A8C5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vMerge/>
          </w:tcPr>
          <w:p w14:paraId="2866DDA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vMerge/>
          </w:tcPr>
          <w:p w14:paraId="0D51B61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12C4791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vMerge/>
          </w:tcPr>
          <w:p w14:paraId="16651E5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vMerge/>
          </w:tcPr>
          <w:p w14:paraId="404922E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14:paraId="50CBEB9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</w:tcPr>
          <w:p w14:paraId="3A195E7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рамках государственного (муниципального) задания</w:t>
            </w:r>
          </w:p>
        </w:tc>
        <w:tc>
          <w:tcPr>
            <w:tcW w:w="439" w:type="pct"/>
          </w:tcPr>
          <w:p w14:paraId="7A48C81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за плату сверх государственного (муниципального) задания</w:t>
            </w:r>
          </w:p>
        </w:tc>
        <w:tc>
          <w:tcPr>
            <w:tcW w:w="168" w:type="pct"/>
            <w:vMerge/>
          </w:tcPr>
          <w:p w14:paraId="5530757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" w:type="pct"/>
            <w:vMerge/>
          </w:tcPr>
          <w:p w14:paraId="3F182E8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Merge/>
          </w:tcPr>
          <w:p w14:paraId="1DBDBD0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Merge/>
          </w:tcPr>
          <w:p w14:paraId="130949B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</w:tcPr>
          <w:p w14:paraId="665D2C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C7B" w:rsidRPr="001E0E53" w14:paraId="07708991" w14:textId="77777777" w:rsidTr="008A3BBC">
        <w:tc>
          <w:tcPr>
            <w:tcW w:w="360" w:type="pct"/>
          </w:tcPr>
          <w:p w14:paraId="77EC3BF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8" w:type="pct"/>
          </w:tcPr>
          <w:p w14:paraId="3CC4668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5" w:type="pct"/>
          </w:tcPr>
          <w:p w14:paraId="559E9BD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6" w:type="pct"/>
          </w:tcPr>
          <w:p w14:paraId="40CC790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7" w:type="pct"/>
          </w:tcPr>
          <w:p w14:paraId="7F4C65D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70" w:type="pct"/>
          </w:tcPr>
          <w:p w14:paraId="30EC214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0" w:type="pct"/>
          </w:tcPr>
          <w:p w14:paraId="6DC58CE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2" w:type="pct"/>
          </w:tcPr>
          <w:p w14:paraId="4EBBCAF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1" w:type="pct"/>
          </w:tcPr>
          <w:p w14:paraId="15665D8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9" w:type="pct"/>
          </w:tcPr>
          <w:p w14:paraId="131F61F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" w:type="pct"/>
          </w:tcPr>
          <w:p w14:paraId="35FEB4C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" w:type="pct"/>
          </w:tcPr>
          <w:p w14:paraId="0769DA9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" w:type="pct"/>
          </w:tcPr>
          <w:p w14:paraId="02F2767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9" w:type="pct"/>
          </w:tcPr>
          <w:p w14:paraId="2AB891B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2" w:type="pct"/>
          </w:tcPr>
          <w:p w14:paraId="05BC1B4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80" w:type="pct"/>
          </w:tcPr>
          <w:p w14:paraId="1C6FBAA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4" w:type="pct"/>
          </w:tcPr>
          <w:p w14:paraId="055776A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A3BBC" w:rsidRPr="001E0E53" w14:paraId="5B535853" w14:textId="77777777" w:rsidTr="002C0D70">
        <w:tc>
          <w:tcPr>
            <w:tcW w:w="360" w:type="pct"/>
            <w:vAlign w:val="bottom"/>
          </w:tcPr>
          <w:p w14:paraId="035A346E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38" w:type="pct"/>
          </w:tcPr>
          <w:p w14:paraId="369A0EA4" w14:textId="086267C6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</w:tcPr>
          <w:p w14:paraId="4F3089A3" w14:textId="59A93547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6" w:type="pct"/>
          </w:tcPr>
          <w:p w14:paraId="141D06D0" w14:textId="4D8A4F43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7" w:type="pct"/>
          </w:tcPr>
          <w:p w14:paraId="389B0FD0" w14:textId="4E0FA32B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14:paraId="2FBA6585" w14:textId="4003647F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0" w:type="pct"/>
          </w:tcPr>
          <w:p w14:paraId="1CD579AF" w14:textId="1228D84C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</w:tcPr>
          <w:p w14:paraId="44A9E44C" w14:textId="160C4474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</w:tcPr>
          <w:p w14:paraId="44A81A84" w14:textId="08754803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9" w:type="pct"/>
          </w:tcPr>
          <w:p w14:paraId="000E0ACE" w14:textId="16584248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907,2</w:t>
            </w:r>
          </w:p>
        </w:tc>
        <w:tc>
          <w:tcPr>
            <w:tcW w:w="439" w:type="pct"/>
          </w:tcPr>
          <w:p w14:paraId="35C133F0" w14:textId="52F3778E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907,2</w:t>
            </w:r>
          </w:p>
        </w:tc>
        <w:tc>
          <w:tcPr>
            <w:tcW w:w="439" w:type="pct"/>
          </w:tcPr>
          <w:p w14:paraId="4FF25362" w14:textId="613E73A7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1E75ABDF" w14:textId="33E7AB2E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34F589D" w14:textId="599ED18F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36074744" w14:textId="3CDA5096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5045D970" w14:textId="1E526B14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22B38072" w14:textId="5AE296E9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BBC" w:rsidRPr="001E0E53" w14:paraId="78164BDA" w14:textId="77777777" w:rsidTr="002C0D70">
        <w:tc>
          <w:tcPr>
            <w:tcW w:w="360" w:type="pct"/>
          </w:tcPr>
          <w:p w14:paraId="277049DC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8" w:type="pct"/>
          </w:tcPr>
          <w:p w14:paraId="19CE515E" w14:textId="41C44EC6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B1451D3" w14:textId="230ECB83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593DAD9" w14:textId="09A2224E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443FB6CF" w14:textId="2C0AC947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14:paraId="5B550654" w14:textId="34D87273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7E0AA44" w14:textId="6EAB6E75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30F0E62B" w14:textId="41B95FB0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24BAD5F1" w14:textId="48A30C94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9" w:type="pct"/>
          </w:tcPr>
          <w:p w14:paraId="2EAE3B9E" w14:textId="0DD5D316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6D31F7A9" w14:textId="5F0F98E8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30F6F160" w14:textId="7469D2AC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0C96C7C5" w14:textId="1AC3FAE3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F7A8685" w14:textId="6B7C873E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6A874766" w14:textId="235D38E1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2CAFEE7" w14:textId="4A5BE42F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20A1BE82" w14:textId="424DADC0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BBC" w:rsidRPr="001E0E53" w14:paraId="10CA88E9" w14:textId="77777777" w:rsidTr="002C0D70">
        <w:tc>
          <w:tcPr>
            <w:tcW w:w="360" w:type="pct"/>
            <w:vAlign w:val="bottom"/>
          </w:tcPr>
          <w:p w14:paraId="0A68E71B" w14:textId="3FDA4B0E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58E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38" w:type="pct"/>
          </w:tcPr>
          <w:p w14:paraId="347E317A" w14:textId="77777777" w:rsidR="008A3BBC" w:rsidRPr="00CE58E4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58E4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CE58E4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14:paraId="7576A27D" w14:textId="683CE38B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58E4">
              <w:rPr>
                <w:rFonts w:ascii="Times New Roman" w:hAnsi="Times New Roman" w:cs="Times New Roman"/>
                <w:sz w:val="20"/>
                <w:szCs w:val="20"/>
              </w:rPr>
              <w:t>ул.Сухобруса</w:t>
            </w:r>
            <w:proofErr w:type="spellEnd"/>
            <w:r w:rsidRPr="00CE58E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E58E4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CE58E4">
              <w:rPr>
                <w:rFonts w:ascii="Times New Roman" w:hAnsi="Times New Roman" w:cs="Times New Roman"/>
                <w:sz w:val="20"/>
                <w:szCs w:val="20"/>
              </w:rPr>
              <w:t>), 25, (</w:t>
            </w:r>
            <w:proofErr w:type="spellStart"/>
            <w:proofErr w:type="gramStart"/>
            <w:r w:rsidRPr="00CE58E4">
              <w:rPr>
                <w:rFonts w:ascii="Times New Roman" w:hAnsi="Times New Roman" w:cs="Times New Roman"/>
                <w:sz w:val="20"/>
                <w:szCs w:val="20"/>
              </w:rPr>
              <w:t>лит.А</w:t>
            </w:r>
            <w:proofErr w:type="spellEnd"/>
            <w:proofErr w:type="gramEnd"/>
          </w:p>
        </w:tc>
        <w:tc>
          <w:tcPr>
            <w:tcW w:w="415" w:type="pct"/>
          </w:tcPr>
          <w:p w14:paraId="634491A4" w14:textId="02F23D9E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58E4">
              <w:rPr>
                <w:rFonts w:ascii="Times New Roman" w:hAnsi="Times New Roman" w:cs="Times New Roman"/>
                <w:sz w:val="20"/>
                <w:szCs w:val="20"/>
              </w:rPr>
              <w:t>59:01:4410023:48</w:t>
            </w:r>
          </w:p>
        </w:tc>
        <w:tc>
          <w:tcPr>
            <w:tcW w:w="246" w:type="pct"/>
          </w:tcPr>
          <w:p w14:paraId="589420B6" w14:textId="22327C04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7" w:type="pct"/>
          </w:tcPr>
          <w:p w14:paraId="45B7C1AE" w14:textId="05CC5FFA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14:paraId="358E08B4" w14:textId="0C8ABEFC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350" w:type="pct"/>
          </w:tcPr>
          <w:p w14:paraId="24F0A8B9" w14:textId="41CD6FC3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82" w:type="pct"/>
          </w:tcPr>
          <w:p w14:paraId="3F85980D" w14:textId="014557BF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1" w:type="pct"/>
          </w:tcPr>
          <w:p w14:paraId="0326F235" w14:textId="5C43EDF0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82699AC" w14:textId="350BE8D4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811,0</w:t>
            </w:r>
          </w:p>
        </w:tc>
        <w:tc>
          <w:tcPr>
            <w:tcW w:w="439" w:type="pct"/>
          </w:tcPr>
          <w:p w14:paraId="4BE21ABA" w14:textId="24EFEDC0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811,0</w:t>
            </w:r>
          </w:p>
        </w:tc>
        <w:tc>
          <w:tcPr>
            <w:tcW w:w="439" w:type="pct"/>
          </w:tcPr>
          <w:p w14:paraId="3C2827BB" w14:textId="2380A556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B88F724" w14:textId="19538BC4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07E017D" w14:textId="3525A888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7D0BD0FA" w14:textId="00BF4A71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95D0C58" w14:textId="45978D25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11AF6536" w14:textId="620E91D7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BBC" w:rsidRPr="001E0E53" w14:paraId="7BCC24B8" w14:textId="77777777" w:rsidTr="002C0D70">
        <w:tc>
          <w:tcPr>
            <w:tcW w:w="360" w:type="pct"/>
            <w:vAlign w:val="bottom"/>
          </w:tcPr>
          <w:p w14:paraId="0E3BF69A" w14:textId="6D9DF2EE" w:rsidR="008A3BBC" w:rsidRPr="00CE58E4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58E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338" w:type="pct"/>
          </w:tcPr>
          <w:p w14:paraId="5F7D73FE" w14:textId="77777777" w:rsidR="008A3BBC" w:rsidRPr="00CE58E4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58E4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CE58E4">
              <w:rPr>
                <w:rFonts w:ascii="Times New Roman" w:hAnsi="Times New Roman" w:cs="Times New Roman"/>
                <w:sz w:val="20"/>
                <w:szCs w:val="20"/>
              </w:rPr>
              <w:t>, Дзержинский район,</w:t>
            </w:r>
          </w:p>
          <w:p w14:paraId="2D703DA0" w14:textId="6AD7C7E3" w:rsidR="008A3BBC" w:rsidRPr="00CE58E4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58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ул.Сухобруса</w:t>
            </w:r>
            <w:proofErr w:type="spellEnd"/>
            <w:r w:rsidRPr="00CE58E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E58E4">
              <w:rPr>
                <w:rFonts w:ascii="Times New Roman" w:hAnsi="Times New Roman" w:cs="Times New Roman"/>
                <w:sz w:val="20"/>
                <w:szCs w:val="20"/>
              </w:rPr>
              <w:t>г.Пермь</w:t>
            </w:r>
            <w:proofErr w:type="spellEnd"/>
            <w:r w:rsidRPr="00CE58E4">
              <w:rPr>
                <w:rFonts w:ascii="Times New Roman" w:hAnsi="Times New Roman" w:cs="Times New Roman"/>
                <w:sz w:val="20"/>
                <w:szCs w:val="20"/>
              </w:rPr>
              <w:t>), 25</w:t>
            </w:r>
          </w:p>
        </w:tc>
        <w:tc>
          <w:tcPr>
            <w:tcW w:w="415" w:type="pct"/>
          </w:tcPr>
          <w:p w14:paraId="45F8E822" w14:textId="731C4FE4" w:rsidR="008A3BBC" w:rsidRPr="00CE58E4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46" w:type="pct"/>
          </w:tcPr>
          <w:p w14:paraId="78EE455A" w14:textId="2031C48F" w:rsidR="008A3BBC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  <w:tc>
          <w:tcPr>
            <w:tcW w:w="317" w:type="pct"/>
          </w:tcPr>
          <w:p w14:paraId="67E78833" w14:textId="304E56A0" w:rsidR="008A3BBC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14:paraId="38610C22" w14:textId="485E0633" w:rsidR="008A3BBC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350" w:type="pct"/>
          </w:tcPr>
          <w:p w14:paraId="7E1B34A3" w14:textId="5A20B6B5" w:rsidR="008A3BBC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82" w:type="pct"/>
          </w:tcPr>
          <w:p w14:paraId="74BF4B92" w14:textId="340E11F9" w:rsidR="008A3BBC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055</w:t>
            </w:r>
          </w:p>
        </w:tc>
        <w:tc>
          <w:tcPr>
            <w:tcW w:w="191" w:type="pct"/>
          </w:tcPr>
          <w:p w14:paraId="69C311B4" w14:textId="1AD45D98" w:rsidR="008A3BBC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B8B155B" w14:textId="6017456B" w:rsidR="008A3BBC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439" w:type="pct"/>
          </w:tcPr>
          <w:p w14:paraId="21BF44A3" w14:textId="77CEF25C" w:rsidR="008A3BBC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439" w:type="pct"/>
          </w:tcPr>
          <w:p w14:paraId="41B8EF5E" w14:textId="5934A11E" w:rsidR="008A3BBC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EC3ADEE" w14:textId="5315D2BD" w:rsidR="008A3BBC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3F479EC" w14:textId="07428A82" w:rsidR="008A3BBC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34F63351" w14:textId="1EC85BA5" w:rsidR="008A3BBC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41B896F" w14:textId="0770882F" w:rsidR="008A3BBC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0F744D74" w14:textId="0325323E" w:rsidR="008A3BBC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BBC" w:rsidRPr="001E0E53" w14:paraId="6349B04E" w14:textId="77777777" w:rsidTr="002C0D70">
        <w:tc>
          <w:tcPr>
            <w:tcW w:w="360" w:type="pct"/>
            <w:vAlign w:val="bottom"/>
          </w:tcPr>
          <w:p w14:paraId="44F30047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338" w:type="pct"/>
          </w:tcPr>
          <w:p w14:paraId="395E6F06" w14:textId="3F75BFCD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</w:tcPr>
          <w:p w14:paraId="76D5FABD" w14:textId="355F209B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6" w:type="pct"/>
          </w:tcPr>
          <w:p w14:paraId="0A012265" w14:textId="51202DE3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7" w:type="pct"/>
          </w:tcPr>
          <w:p w14:paraId="6891285F" w14:textId="5A8D332E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14:paraId="23C6C0BF" w14:textId="489ACF21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0" w:type="pct"/>
          </w:tcPr>
          <w:p w14:paraId="1ADD1902" w14:textId="531651D3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</w:tcPr>
          <w:p w14:paraId="2F152F5B" w14:textId="393BE684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</w:tcPr>
          <w:p w14:paraId="5AC6706D" w14:textId="0F1223D2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9" w:type="pct"/>
          </w:tcPr>
          <w:p w14:paraId="09D3F28C" w14:textId="45F4E6A9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230C9C62" w14:textId="5F41C426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35D825EE" w14:textId="790ECF13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4033FC7E" w14:textId="482B13F9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56A503B" w14:textId="37AA0BE7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7A94B4D5" w14:textId="11976B99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35EA4192" w14:textId="7907756A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6E250FB" w14:textId="2E30637D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BBC" w:rsidRPr="001E0E53" w14:paraId="1E5E5892" w14:textId="77777777" w:rsidTr="002C0D70">
        <w:tc>
          <w:tcPr>
            <w:tcW w:w="360" w:type="pct"/>
          </w:tcPr>
          <w:p w14:paraId="1CFD9BBF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8" w:type="pct"/>
          </w:tcPr>
          <w:p w14:paraId="484CA815" w14:textId="11656F2E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3FD90239" w14:textId="7B66F719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03372153" w14:textId="38226D8C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75060DBE" w14:textId="1BD16A41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14:paraId="044A32C2" w14:textId="4BE603A6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D89E2EB" w14:textId="5226CE72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1DD30BD1" w14:textId="35CACEC5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44791E7A" w14:textId="6B17F205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9" w:type="pct"/>
          </w:tcPr>
          <w:p w14:paraId="75930815" w14:textId="10ACA7A0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24A9FEB3" w14:textId="4AA757B4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289CD040" w14:textId="10DC5F2C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22EDFC12" w14:textId="713BD919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EEC09B2" w14:textId="2004842D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603CAC42" w14:textId="684F81FF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2A93B78" w14:textId="4D3AF0B2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015B15C2" w14:textId="6930CD6E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BBC" w:rsidRPr="001E0E53" w14:paraId="45D48B7D" w14:textId="77777777" w:rsidTr="002C0D70">
        <w:tc>
          <w:tcPr>
            <w:tcW w:w="360" w:type="pct"/>
          </w:tcPr>
          <w:p w14:paraId="24788925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14:paraId="3F3226F2" w14:textId="1045DCF7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020CF396" w14:textId="633AA7B3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5E97F3C" w14:textId="5C40722A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29C2EE0D" w14:textId="2F68A3EE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14:paraId="36333D9E" w14:textId="5C659FCD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66CFA885" w14:textId="41B05A1B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4780D327" w14:textId="257DA776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34315B08" w14:textId="608E11B0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47E0FE8" w14:textId="45497324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5335147E" w14:textId="2DD2FCA1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365FFE1D" w14:textId="12326A15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1BA47E4C" w14:textId="331C66F2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08DE255" w14:textId="63A6180C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2E309D9D" w14:textId="75F55ECB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A1B557F" w14:textId="61429B2A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25ABAB3A" w14:textId="53477931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BBC" w:rsidRPr="001E0E53" w14:paraId="4E6CDB12" w14:textId="77777777" w:rsidTr="002C0D70">
        <w:tc>
          <w:tcPr>
            <w:tcW w:w="360" w:type="pct"/>
            <w:vAlign w:val="bottom"/>
          </w:tcPr>
          <w:p w14:paraId="05F815D4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338" w:type="pct"/>
          </w:tcPr>
          <w:p w14:paraId="196A0A35" w14:textId="60004A11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</w:tcPr>
          <w:p w14:paraId="141662D5" w14:textId="07BC3B13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6" w:type="pct"/>
          </w:tcPr>
          <w:p w14:paraId="39DA351C" w14:textId="4DEE0964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7" w:type="pct"/>
          </w:tcPr>
          <w:p w14:paraId="033441B3" w14:textId="3FEB3099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14:paraId="06C9314B" w14:textId="673AED5D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0" w:type="pct"/>
          </w:tcPr>
          <w:p w14:paraId="6F74C5BD" w14:textId="51C46556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</w:tcPr>
          <w:p w14:paraId="6DD2DD08" w14:textId="52614B9E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</w:tcPr>
          <w:p w14:paraId="4D7676DD" w14:textId="5E91BC84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9" w:type="pct"/>
          </w:tcPr>
          <w:p w14:paraId="54BAD8F8" w14:textId="17F9FAAF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1F229663" w14:textId="6C12C02C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0CF003D9" w14:textId="26634575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6ED051ED" w14:textId="496C5B84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8E3F6D8" w14:textId="5CFFB1C4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6C819F26" w14:textId="58538BBC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3C3571C" w14:textId="18249BD8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37F1B300" w14:textId="4F7B5A33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BBC" w:rsidRPr="001E0E53" w14:paraId="0E9844BA" w14:textId="77777777" w:rsidTr="002C0D70">
        <w:tc>
          <w:tcPr>
            <w:tcW w:w="360" w:type="pct"/>
          </w:tcPr>
          <w:p w14:paraId="411D13BC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8" w:type="pct"/>
          </w:tcPr>
          <w:p w14:paraId="138AF71B" w14:textId="4A40413A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5536782F" w14:textId="1E131AB9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5AD97D0" w14:textId="5DF4FE14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0FA5E041" w14:textId="1AC41B10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14:paraId="6998E159" w14:textId="704EE776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2909F4F7" w14:textId="1E1291FB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7E077534" w14:textId="49770441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7F28450C" w14:textId="53D2E1F1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9" w:type="pct"/>
          </w:tcPr>
          <w:p w14:paraId="46EDD29F" w14:textId="5C32C9D1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2CB601F1" w14:textId="23754D04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5D754EC5" w14:textId="6618501E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785BBBB2" w14:textId="4DC67B8B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23C9D96" w14:textId="527E6BDF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1A768280" w14:textId="56FD24D3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F79177B" w14:textId="487A9230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3869F40" w14:textId="2147059E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BBC" w:rsidRPr="001E0E53" w14:paraId="0EFF1ACC" w14:textId="77777777" w:rsidTr="002C0D70">
        <w:tc>
          <w:tcPr>
            <w:tcW w:w="360" w:type="pct"/>
          </w:tcPr>
          <w:p w14:paraId="02914B65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14:paraId="1B062188" w14:textId="3CAF517F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55412EF5" w14:textId="2CD63979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40B34199" w14:textId="3167A39C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37E86732" w14:textId="6FFC6A8A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14:paraId="69CBB01E" w14:textId="41902C4A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6306FA0" w14:textId="52FFEBF9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4B372936" w14:textId="3F0C882C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1E34DF86" w14:textId="5ED0DC38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D6FE886" w14:textId="0D9D4130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79385C81" w14:textId="64DA970B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0241BC93" w14:textId="30E15B36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2EEC02AF" w14:textId="5074F4C4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F2FBEA8" w14:textId="31DEEE5A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55B1FDA9" w14:textId="506AC2CB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85D12F0" w14:textId="2ABFC641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15AC5329" w14:textId="1A2583A8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BBC" w:rsidRPr="001E0E53" w14:paraId="3774DDAB" w14:textId="77777777" w:rsidTr="002C0D70">
        <w:tc>
          <w:tcPr>
            <w:tcW w:w="360" w:type="pct"/>
            <w:vAlign w:val="bottom"/>
          </w:tcPr>
          <w:p w14:paraId="6BB3C1D9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338" w:type="pct"/>
          </w:tcPr>
          <w:p w14:paraId="6A209572" w14:textId="0FC30B94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</w:tcPr>
          <w:p w14:paraId="7F121ABD" w14:textId="3B13BD8C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6" w:type="pct"/>
          </w:tcPr>
          <w:p w14:paraId="7498CD2D" w14:textId="713D4CDD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7" w:type="pct"/>
          </w:tcPr>
          <w:p w14:paraId="250435C1" w14:textId="57BAB5D7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14:paraId="2D8EF113" w14:textId="72577CAA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0" w:type="pct"/>
          </w:tcPr>
          <w:p w14:paraId="5FC33613" w14:textId="0F470127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</w:tcPr>
          <w:p w14:paraId="5EFE5E60" w14:textId="5B2BF1AC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</w:tcPr>
          <w:p w14:paraId="5F778328" w14:textId="0B7961DE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9" w:type="pct"/>
          </w:tcPr>
          <w:p w14:paraId="06EF8028" w14:textId="4AAC3EF1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2D144437" w14:textId="4CF76D5B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7D89C8F8" w14:textId="4B2B12AD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29EFCDE1" w14:textId="4E784FC9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FB9E6E9" w14:textId="7899C328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49DC5EFF" w14:textId="3DE0E060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6353B46" w14:textId="770C8CAD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632FAFB7" w14:textId="377DC5D4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BBC" w:rsidRPr="001E0E53" w14:paraId="79A4D57A" w14:textId="77777777" w:rsidTr="002C0D70">
        <w:tc>
          <w:tcPr>
            <w:tcW w:w="360" w:type="pct"/>
          </w:tcPr>
          <w:p w14:paraId="1968A8F6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8" w:type="pct"/>
          </w:tcPr>
          <w:p w14:paraId="5F26B5EA" w14:textId="6F1B2EF4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6B1DB5F6" w14:textId="00E537C9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6DDA840B" w14:textId="7499D848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73088690" w14:textId="4D0B4030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14:paraId="291F4A29" w14:textId="43AA4462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306CC683" w14:textId="760E405C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58084B3B" w14:textId="1BC804AE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513B06C0" w14:textId="353ACE96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9" w:type="pct"/>
          </w:tcPr>
          <w:p w14:paraId="607ED84D" w14:textId="2C14283C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7D3CF908" w14:textId="1C58542D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272A99CD" w14:textId="03A1F5AD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285B048C" w14:textId="775AB194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6CA35BE" w14:textId="6D5B82C2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567C8D6B" w14:textId="6AB44063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034A2215" w14:textId="2017162B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4E0A3BCC" w14:textId="30BA414B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BBC" w:rsidRPr="001E0E53" w14:paraId="0B66BC15" w14:textId="77777777" w:rsidTr="002C0D70">
        <w:tc>
          <w:tcPr>
            <w:tcW w:w="360" w:type="pct"/>
          </w:tcPr>
          <w:p w14:paraId="439EAE65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14:paraId="399522F2" w14:textId="7467B3A2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96A77FB" w14:textId="49634271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74899865" w14:textId="7FF8B4CD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DA84E14" w14:textId="033D0ED1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14:paraId="1CC84AFB" w14:textId="586E2298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AF1405F" w14:textId="143203AE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243F5767" w14:textId="5DC3E840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2D08CA8F" w14:textId="3FB1C860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454F9602" w14:textId="2260DEA6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193A9E33" w14:textId="794A3CA0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78D3CB56" w14:textId="3004BA6A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702CA703" w14:textId="40704AC0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C101932" w14:textId="2EF08436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10A37DCA" w14:textId="5C0CEB00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6B1D7424" w14:textId="76A0419A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63FD6709" w14:textId="7D01B2A5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BBC" w:rsidRPr="001E0E53" w14:paraId="250C1079" w14:textId="77777777" w:rsidTr="002C0D70">
        <w:tc>
          <w:tcPr>
            <w:tcW w:w="360" w:type="pct"/>
            <w:vAlign w:val="bottom"/>
          </w:tcPr>
          <w:p w14:paraId="7F4A361C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Иные объекты, включая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точечные, всего</w:t>
            </w:r>
          </w:p>
        </w:tc>
        <w:tc>
          <w:tcPr>
            <w:tcW w:w="338" w:type="pct"/>
          </w:tcPr>
          <w:p w14:paraId="5D0AD11F" w14:textId="42CED778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415" w:type="pct"/>
          </w:tcPr>
          <w:p w14:paraId="03058355" w14:textId="1ADFC632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6" w:type="pct"/>
          </w:tcPr>
          <w:p w14:paraId="058C0B08" w14:textId="7E505251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17" w:type="pct"/>
          </w:tcPr>
          <w:p w14:paraId="688FD965" w14:textId="6A72F50B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14:paraId="7193DDF5" w14:textId="58E0B033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50" w:type="pct"/>
          </w:tcPr>
          <w:p w14:paraId="50B6EE99" w14:textId="79300012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2" w:type="pct"/>
          </w:tcPr>
          <w:p w14:paraId="14EC4152" w14:textId="5C96E225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1" w:type="pct"/>
          </w:tcPr>
          <w:p w14:paraId="4692A32E" w14:textId="651DB066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9" w:type="pct"/>
          </w:tcPr>
          <w:p w14:paraId="028B04FD" w14:textId="3F052327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2A4B1941" w14:textId="432270CD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1E14A710" w14:textId="1B4E35F3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1959D021" w14:textId="22787E13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5924820" w14:textId="03896DBB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77E5A7B2" w14:textId="4A4355B5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05F6115" w14:textId="143BD221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261C4191" w14:textId="55F8F981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BBC" w:rsidRPr="001E0E53" w14:paraId="35D3895F" w14:textId="77777777" w:rsidTr="002C0D70">
        <w:tc>
          <w:tcPr>
            <w:tcW w:w="360" w:type="pct"/>
          </w:tcPr>
          <w:p w14:paraId="5AE0BFA8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338" w:type="pct"/>
          </w:tcPr>
          <w:p w14:paraId="7B2577BB" w14:textId="4B88A892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676F29C2" w14:textId="54B7D9A8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2EA1D5D0" w14:textId="2C25DC19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11945A57" w14:textId="43796B4C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14:paraId="035A83EA" w14:textId="24160FA3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2836659" w14:textId="7D62AF8F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45FA42F7" w14:textId="4DF60EDD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2CE7E761" w14:textId="1E49B13B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9" w:type="pct"/>
          </w:tcPr>
          <w:p w14:paraId="57A4526C" w14:textId="0C20E267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55FADF70" w14:textId="649A4535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145A9C3D" w14:textId="0D5E0083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73288DC0" w14:textId="6A465789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5D2E46D" w14:textId="27991A95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3692162B" w14:textId="379D8A9D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1D69511B" w14:textId="31DB83A0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6C593858" w14:textId="4D555BC1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BBC" w:rsidRPr="001E0E53" w14:paraId="579A7991" w14:textId="77777777" w:rsidTr="002C0D70">
        <w:tc>
          <w:tcPr>
            <w:tcW w:w="360" w:type="pct"/>
          </w:tcPr>
          <w:p w14:paraId="0F49CFAA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14:paraId="1DB0718B" w14:textId="5EADD1A7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1500B199" w14:textId="4D50EC01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56A9F4BA" w14:textId="347AB144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511E5B9C" w14:textId="61EF3B71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14:paraId="14AD59EC" w14:textId="31C851AB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595F7BF0" w14:textId="6CF1CB02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3F2291C9" w14:textId="13060D48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" w:type="pct"/>
          </w:tcPr>
          <w:p w14:paraId="2C3F9F91" w14:textId="6A3838E1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FD94576" w14:textId="09EAF2A6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6D4A73CA" w14:textId="156B74CB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</w:tcPr>
          <w:p w14:paraId="5C4907DD" w14:textId="566C42D9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78BF904F" w14:textId="124D5407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8101D89" w14:textId="3B9D582D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4D49EDE8" w14:textId="1E4C82B4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2838AEA8" w14:textId="783EEA63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2191208D" w14:textId="20B2BE3F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BBC" w:rsidRPr="001E0E53" w14:paraId="0C8E028A" w14:textId="77777777" w:rsidTr="002C0D70">
        <w:tc>
          <w:tcPr>
            <w:tcW w:w="360" w:type="pct"/>
          </w:tcPr>
          <w:p w14:paraId="5C36A04B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</w:tcPr>
          <w:p w14:paraId="36B03750" w14:textId="0439281E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</w:tcPr>
          <w:p w14:paraId="2146B847" w14:textId="1FC4C757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" w:type="pct"/>
          </w:tcPr>
          <w:p w14:paraId="311848D2" w14:textId="5B20102C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</w:tcPr>
          <w:p w14:paraId="0BAE6FA4" w14:textId="78195155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</w:tcPr>
          <w:p w14:paraId="3DFDA7C4" w14:textId="7E52128D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0" w:type="pct"/>
          </w:tcPr>
          <w:p w14:paraId="4719E517" w14:textId="2D9EA1FC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" w:type="pct"/>
          </w:tcPr>
          <w:p w14:paraId="477689DB" w14:textId="0CA6601B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1" w:type="pct"/>
          </w:tcPr>
          <w:p w14:paraId="299382FB" w14:textId="52196D65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9" w:type="pct"/>
          </w:tcPr>
          <w:p w14:paraId="1B14AAA8" w14:textId="34869E13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907,2</w:t>
            </w:r>
          </w:p>
        </w:tc>
        <w:tc>
          <w:tcPr>
            <w:tcW w:w="439" w:type="pct"/>
          </w:tcPr>
          <w:p w14:paraId="02E3AFD9" w14:textId="2B6B0556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907,2</w:t>
            </w:r>
          </w:p>
        </w:tc>
        <w:tc>
          <w:tcPr>
            <w:tcW w:w="439" w:type="pct"/>
          </w:tcPr>
          <w:p w14:paraId="73DDCFE0" w14:textId="43B88431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</w:tcPr>
          <w:p w14:paraId="1F7CBF7D" w14:textId="18B41E60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FCAD33D" w14:textId="50FE02CB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2" w:type="pct"/>
          </w:tcPr>
          <w:p w14:paraId="731680CE" w14:textId="3BBE0F3F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0" w:type="pct"/>
          </w:tcPr>
          <w:p w14:paraId="41586123" w14:textId="055BB424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14:paraId="769350C1" w14:textId="2A1A6ACC" w:rsidR="008A3BBC" w:rsidRPr="001E0E53" w:rsidRDefault="008A3BBC" w:rsidP="002C0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F041684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4"/>
        <w:gridCol w:w="534"/>
        <w:gridCol w:w="445"/>
        <w:gridCol w:w="1022"/>
        <w:gridCol w:w="713"/>
        <w:gridCol w:w="679"/>
        <w:gridCol w:w="794"/>
        <w:gridCol w:w="724"/>
        <w:gridCol w:w="1085"/>
        <w:gridCol w:w="1190"/>
        <w:gridCol w:w="759"/>
        <w:gridCol w:w="1085"/>
        <w:gridCol w:w="1190"/>
        <w:gridCol w:w="583"/>
        <w:gridCol w:w="1085"/>
        <w:gridCol w:w="1190"/>
      </w:tblGrid>
      <w:tr w:rsidR="008A3BBC" w:rsidRPr="001E0E53" w14:paraId="5D4E4EDD" w14:textId="77777777" w:rsidTr="00C1518D"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8A2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45C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0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57D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343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67F7" w14:textId="39374DDF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содержание объекта недвижимого имущества (руб</w:t>
            </w:r>
            <w:r w:rsidR="008A3B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 в год)</w:t>
            </w:r>
          </w:p>
        </w:tc>
      </w:tr>
      <w:tr w:rsidR="008A3BBC" w:rsidRPr="001E0E53" w14:paraId="75E5ECEC" w14:textId="77777777" w:rsidTr="00C1518D"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4FD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105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077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F6E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504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5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CB7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8A3BBC" w:rsidRPr="001E0E53" w14:paraId="0EDBEB4A" w14:textId="77777777" w:rsidTr="00C1518D"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FF4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8BF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B91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1EF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проводится капитальный ремонт и/или реконструкция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DC7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связи с аварийным состоянием</w:t>
            </w: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04D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9C9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0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A5A0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услуги по содержанию имущества</w:t>
            </w:r>
          </w:p>
        </w:tc>
        <w:tc>
          <w:tcPr>
            <w:tcW w:w="10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B15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</w:tr>
      <w:tr w:rsidR="008A3BBC" w:rsidRPr="001E0E53" w14:paraId="39D6A7D0" w14:textId="77777777" w:rsidTr="00C1518D"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2E7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F74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12A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382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4BE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требуется ремонт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94E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ожидает списания</w:t>
            </w: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BC9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4E9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C1B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4E4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7CE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3B6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B813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8A3BBC" w:rsidRPr="001E0E53" w14:paraId="5A9E3B09" w14:textId="77777777" w:rsidTr="00C1518D"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BA9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1F8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5A0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680E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102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FB3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210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F93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98B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316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EC5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E76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540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62D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B056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возмещается пользователями имущества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A6DD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по неиспользуемому имуществу</w:t>
            </w:r>
          </w:p>
        </w:tc>
      </w:tr>
      <w:tr w:rsidR="008A3BBC" w:rsidRPr="001E0E53" w14:paraId="216110CC" w14:textId="77777777" w:rsidTr="00C1518D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9E71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042F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3C3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0334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CEC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55A8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D71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44A7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967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CD8A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E21B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D769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BA6E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B4EC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ACF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0A25" w14:textId="77777777" w:rsidR="00077C7B" w:rsidRPr="001E0E53" w:rsidRDefault="00077C7B" w:rsidP="00077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A3BBC" w:rsidRPr="001E0E53" w14:paraId="67815797" w14:textId="77777777" w:rsidTr="00C1518D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3668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Площадные объекты </w:t>
            </w:r>
            <w:hyperlink w:anchor="Par678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&lt;25&gt;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9F485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669C2" w14:textId="719851EA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41058" w14:textId="7B8B7F55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33C3C8" w14:textId="31A0CD80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A91E4" w14:textId="00F87774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BD30C" w14:textId="65F79E40" w:rsidR="008A3BBC" w:rsidRPr="001E0E53" w:rsidRDefault="00C1518D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1053898,85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C554B" w14:textId="063BB444" w:rsidR="008A3BBC" w:rsidRPr="001E0E53" w:rsidRDefault="00C1518D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457904,31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30E14E" w14:textId="735802BB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A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05CFB" w14:textId="1340A0C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A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BD562" w14:textId="3E538045" w:rsidR="008A3BBC" w:rsidRPr="001E0E53" w:rsidRDefault="000677A1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77A1">
              <w:rPr>
                <w:rFonts w:ascii="Times New Roman" w:hAnsi="Times New Roman" w:cs="Times New Roman"/>
                <w:sz w:val="20"/>
                <w:szCs w:val="20"/>
              </w:rPr>
              <w:t>552 034,54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0664" w14:textId="111CBC0C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A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FF27B" w14:textId="000E4946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A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655D0" w14:textId="375397CC" w:rsidR="008A3BBC" w:rsidRPr="001E0E53" w:rsidRDefault="00505BCF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43960,0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6F370" w14:textId="7E8B208A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5F8A9" w14:textId="68482816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BBC" w:rsidRPr="001E0E53" w14:paraId="4424E549" w14:textId="77777777" w:rsidTr="00C1518D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20C8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88C32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73773" w14:textId="095A9FEA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71616" w14:textId="74B58981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8725A1" w14:textId="73690E39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BB70F2" w14:textId="2053A45C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E8DD7D" w14:textId="43D51671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DBA1" w14:textId="60CACFA8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34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77374" w14:textId="5F8D3B5E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A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4D2F4" w14:textId="482B6F19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A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D9BC0" w14:textId="4551E5C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A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D0F08" w14:textId="71E8D902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A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69087" w14:textId="0CDA1A24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A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37717" w14:textId="262986A9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C8458" w14:textId="221FC1FC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E1FC1" w14:textId="3761AA0D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18D" w:rsidRPr="001E0E53" w14:paraId="5FCB9AA0" w14:textId="77777777" w:rsidTr="00C1518D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07DF" w14:textId="37E3209F" w:rsidR="00C1518D" w:rsidRPr="001E0E53" w:rsidRDefault="00C1518D" w:rsidP="00C15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58E4">
              <w:rPr>
                <w:rFonts w:ascii="Times New Roman" w:hAnsi="Times New Roman" w:cs="Times New Roman"/>
                <w:sz w:val="20"/>
                <w:szCs w:val="20"/>
              </w:rPr>
              <w:t>отдельно стоящее здание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3D480" w14:textId="1F6753E6" w:rsidR="00C1518D" w:rsidRPr="001E0E53" w:rsidRDefault="00C1518D" w:rsidP="00C15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BE7D9" w14:textId="5A0A53C1" w:rsidR="00C1518D" w:rsidRPr="001E0E53" w:rsidRDefault="00C1518D" w:rsidP="00C15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A5642" w14:textId="593BEB9A" w:rsidR="00C1518D" w:rsidRPr="001E0E53" w:rsidRDefault="00C1518D" w:rsidP="00C15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C076F" w14:textId="6ACA60A3" w:rsidR="00C1518D" w:rsidRPr="001E0E53" w:rsidRDefault="00C1518D" w:rsidP="00C15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5DE8E" w14:textId="70EA4A6B" w:rsidR="00C1518D" w:rsidRPr="001E0E53" w:rsidRDefault="00C1518D" w:rsidP="00C15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7AE06" w14:textId="123DC28E" w:rsidR="00C1518D" w:rsidRPr="001E0E53" w:rsidRDefault="00C1518D" w:rsidP="00C15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1053898,85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BFE1C" w14:textId="08C0CC24" w:rsidR="00C1518D" w:rsidRPr="001E0E53" w:rsidRDefault="00C1518D" w:rsidP="00C15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457904,31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06186" w14:textId="54CA1857" w:rsidR="00C1518D" w:rsidRPr="001E0E53" w:rsidRDefault="00C1518D" w:rsidP="00C15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A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A13FE" w14:textId="6814A363" w:rsidR="00C1518D" w:rsidRPr="001E0E53" w:rsidRDefault="00C1518D" w:rsidP="00C15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A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DC79A" w14:textId="135BB779" w:rsidR="00C1518D" w:rsidRPr="001E0E53" w:rsidRDefault="00C1518D" w:rsidP="00C15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77A1">
              <w:rPr>
                <w:rFonts w:ascii="Times New Roman" w:hAnsi="Times New Roman" w:cs="Times New Roman"/>
                <w:sz w:val="20"/>
                <w:szCs w:val="20"/>
              </w:rPr>
              <w:t>552 034,54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F07A1" w14:textId="21FB9BCB" w:rsidR="00C1518D" w:rsidRPr="001E0E53" w:rsidRDefault="00C1518D" w:rsidP="00C15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A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49D87" w14:textId="4C948A65" w:rsidR="00C1518D" w:rsidRPr="001E0E53" w:rsidRDefault="00C1518D" w:rsidP="00C15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A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C2F90" w14:textId="028561CD" w:rsidR="00C1518D" w:rsidRPr="001E0E53" w:rsidRDefault="00C1518D" w:rsidP="00C15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43960,0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99A53" w14:textId="5CB1B384" w:rsidR="00C1518D" w:rsidRPr="001E0E53" w:rsidRDefault="00C1518D" w:rsidP="00C15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25B76" w14:textId="2840B708" w:rsidR="00C1518D" w:rsidRPr="001E0E53" w:rsidRDefault="00C1518D" w:rsidP="00C15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BBC" w:rsidRPr="001E0E53" w14:paraId="5D82F27C" w14:textId="77777777" w:rsidTr="00C1518D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E762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 xml:space="preserve">Линейные </w:t>
            </w: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объекты </w:t>
            </w:r>
            <w:hyperlink w:anchor="Par679" w:history="1">
              <w:r w:rsidRPr="001E0E5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&lt;26&gt;</w:t>
              </w:r>
            </w:hyperlink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46CB9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BD20B" w14:textId="62F225E9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5CBDD" w14:textId="7EA553C0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A84ED" w14:textId="278AF379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A2EF2" w14:textId="18AB333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7D241" w14:textId="7AD878AD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9E75F" w14:textId="5D9A91C9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34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E0698" w14:textId="0DD7BF7D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FE250" w14:textId="28D9CE5E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A02E2" w14:textId="46CEA93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D808E" w14:textId="013E7E3F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98328" w14:textId="557DF381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C95884" w14:textId="5BF373AE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5A8A2" w14:textId="25A9BB05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32F8E3" w14:textId="7B787C5D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BBC" w:rsidRPr="001E0E53" w14:paraId="6112755D" w14:textId="77777777" w:rsidTr="00C1518D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5D9C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CE5FD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FFD37" w14:textId="5847FBE9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20CD0" w14:textId="5C980ADC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23544" w14:textId="4FE5855E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26A44" w14:textId="333A531F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37025" w14:textId="5F939C49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2132E" w14:textId="3CDF760F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34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6C073" w14:textId="63C0F99C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D1D59E" w14:textId="7D34BF8B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CE011" w14:textId="6BA52A95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CEBED" w14:textId="3A5F9655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3D7AF" w14:textId="00170CA1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5646B1" w14:textId="0F4C367C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2C047" w14:textId="79D2FD26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744AE" w14:textId="2E469AF4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BBC" w:rsidRPr="001E0E53" w14:paraId="46F62D54" w14:textId="77777777" w:rsidTr="00C1518D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6CCB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372D4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8E2A5" w14:textId="65B3458D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B8D30" w14:textId="298013EE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43B96" w14:textId="318965E8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EB878" w14:textId="7F1743F4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7984E" w14:textId="3A96DD34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AB177" w14:textId="48B0ED94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34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706DD" w14:textId="469730DD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EFD98" w14:textId="313A6FEB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835143" w14:textId="29E457D9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15527" w14:textId="380AF2A1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C8812" w14:textId="170AD951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CD847" w14:textId="163FAF34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20F68" w14:textId="243108E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5ED1C" w14:textId="082F4370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BBC" w:rsidRPr="001E0E53" w14:paraId="0186510C" w14:textId="77777777" w:rsidTr="00C1518D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C767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Резервуары, емкости, иные аналогичные объекты,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FBD18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6132B" w14:textId="183AD809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A1D1B" w14:textId="247E9B8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B6F66" w14:textId="28213DBF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D66B0" w14:textId="1E4A889A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91E1E" w14:textId="2C6748F9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536E0" w14:textId="116747CF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34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F6D7EA" w14:textId="423A9163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5E9C0" w14:textId="5BE85DDA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53800" w14:textId="7C655AB2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23C41" w14:textId="57554B16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E64CD" w14:textId="7E2E5E89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DE87D" w14:textId="53ED9BEA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CB8FC" w14:textId="5D833A72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17083" w14:textId="0E660A79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BBC" w:rsidRPr="001E0E53" w14:paraId="62A92274" w14:textId="77777777" w:rsidTr="00C1518D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EBCA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656139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3001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FBFEF" w14:textId="7BAC7C60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2E520" w14:textId="232C6676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9CEA65" w14:textId="796392CF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90281" w14:textId="7C03F626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1D23A" w14:textId="3F06FFD3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2AB9DD" w14:textId="0A910A69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34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90F00" w14:textId="79491FEE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16A49" w14:textId="055AD9BC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75E6B" w14:textId="095FC6E9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DF7ED" w14:textId="3A5E824E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D1CC3" w14:textId="56B9C3E0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51A43" w14:textId="2F9C448A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D69BD" w14:textId="18FE25A5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E32A0" w14:textId="68F6F7AA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BBC" w:rsidRPr="001E0E53" w14:paraId="2A69CC0C" w14:textId="77777777" w:rsidTr="00C1518D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9F93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57F4E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18FF4" w14:textId="658834F5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C5B75" w14:textId="3564930A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D6CD8" w14:textId="6E69C005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59667" w14:textId="69F8746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7B1AD" w14:textId="7B968588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825E5" w14:textId="588DA4BF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34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2992F" w14:textId="4CF6146B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B757D" w14:textId="177A2F54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73F4F" w14:textId="457676EB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4A021" w14:textId="6CBCE132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0FD114" w14:textId="2518347A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4C3DA" w14:textId="2CA1E2CB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A8F5D" w14:textId="5986619B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A9E5A" w14:textId="135B6BAD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BBC" w:rsidRPr="001E0E53" w14:paraId="5E96F2AA" w14:textId="77777777" w:rsidTr="00C1518D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AAAC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Скважины, иные аналогичные объекты,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158CF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28CC40" w14:textId="353E82B2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07EED" w14:textId="3A28BF01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23578" w14:textId="4834691F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A2198" w14:textId="1DB1A959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7BEBA" w14:textId="43BA8210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CBEBD" w14:textId="651C8BA2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34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E11FB" w14:textId="1325AE4E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4A24D" w14:textId="279CA1C2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32ED4" w14:textId="3EF6448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84019" w14:textId="08AFB99A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FEB0E" w14:textId="586FF228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9481C" w14:textId="59A9BE9F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033B7" w14:textId="6002CEA6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CA947" w14:textId="66BE9DEE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BBC" w:rsidRPr="001E0E53" w14:paraId="1C9A28FA" w14:textId="77777777" w:rsidTr="00C1518D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56D9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89CAB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4001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F4428" w14:textId="39BD9551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68C11" w14:textId="391626CF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86AB3" w14:textId="21DB99A2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23F0E" w14:textId="00A1ABCE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9B076" w14:textId="5548AA0B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3776E" w14:textId="5FB0484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34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9ABA0" w14:textId="08D1C0C2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79EBD9" w14:textId="71DC9AB4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9ABB0" w14:textId="3727EF7D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C6033" w14:textId="121B713E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32F29" w14:textId="41D4216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551F4C" w14:textId="02124A02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E7390" w14:textId="12ADDD2F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423B2" w14:textId="330B1F3B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BBC" w:rsidRPr="001E0E53" w14:paraId="281A0F34" w14:textId="77777777" w:rsidTr="00C1518D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B2F8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8BE1F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25F90" w14:textId="4CB9EC08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8E8E8" w14:textId="13A0C155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C0511" w14:textId="192585DD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B2F86" w14:textId="4F8D3AAA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AF30E" w14:textId="78105B41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B55F2" w14:textId="2689C21A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34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D1A67" w14:textId="0DE83218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AB410" w14:textId="1FD6839C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AB111" w14:textId="0383B6B1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79830" w14:textId="6F044E8F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D6606C" w14:textId="1346AEE0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DFA28" w14:textId="19AF82A5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2B216" w14:textId="7D33C16A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6E2DE" w14:textId="458FF8AB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BBC" w:rsidRPr="001E0E53" w14:paraId="4A7FBBEB" w14:textId="77777777" w:rsidTr="00C1518D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0C58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Иные объекты, включая точечные, всего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44643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985E51" w14:textId="3F438705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72B82" w14:textId="1C9FAEEC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CEB3A" w14:textId="350660FD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8D11B" w14:textId="50C387CD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AEC1F" w14:textId="783D9EA8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15002" w14:textId="6EFC956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34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7220A" w14:textId="6AFC92B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18DC8" w14:textId="769571E2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91BAF" w14:textId="5E3EF199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7BCF4" w14:textId="2FC75638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288ED8" w14:textId="0D4381CE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CC2C4" w14:textId="71D77F0B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8D249" w14:textId="7331C693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828BE" w14:textId="579BDFB9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BBC" w:rsidRPr="001E0E53" w14:paraId="217DBE5D" w14:textId="77777777" w:rsidTr="00C1518D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F75F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6B88C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2C62D" w14:textId="11E2B2D2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974CE" w14:textId="40F2EA5F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2CF1D" w14:textId="42160E50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061EE" w14:textId="632FD7B2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9AB7F" w14:textId="3D72B031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4FE48" w14:textId="73DE0A2F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345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BE427" w14:textId="2839AABB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C7765" w14:textId="475792F0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D459E" w14:textId="05ACD436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495D7" w14:textId="5255D8FC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531F8" w14:textId="42720C52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AE145" w14:textId="2C4F7849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0D661" w14:textId="7FC661D5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D178F" w14:textId="78A415FF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BBC" w:rsidRPr="001E0E53" w14:paraId="26E2FBAE" w14:textId="77777777" w:rsidTr="00C1518D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C189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9971C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EE33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2359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DAE3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E9DD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B45A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BE34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C51A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86C29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2215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5A84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6074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2E90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1DDC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48B3" w14:textId="77777777" w:rsidR="008A3BBC" w:rsidRPr="001E0E53" w:rsidRDefault="008A3BBC" w:rsidP="008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3A4" w:rsidRPr="001E0E53" w14:paraId="7DDFE187" w14:textId="77777777" w:rsidTr="00C1518D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E1767" w14:textId="77777777" w:rsidR="00CE13A4" w:rsidRPr="001E0E53" w:rsidRDefault="00CE13A4" w:rsidP="00CE1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4B86A" w14:textId="77777777" w:rsidR="00CE13A4" w:rsidRPr="001E0E53" w:rsidRDefault="00CE13A4" w:rsidP="00CE1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386DC" w14:textId="49ECCDF3" w:rsidR="00CE13A4" w:rsidRPr="001E0E53" w:rsidRDefault="00CE13A4" w:rsidP="00CE1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98348" w14:textId="1CA5B5ED" w:rsidR="00CE13A4" w:rsidRPr="001E0E53" w:rsidRDefault="00CE13A4" w:rsidP="00CE1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E4770" w14:textId="1C4105FD" w:rsidR="00CE13A4" w:rsidRPr="001E0E53" w:rsidRDefault="00CE13A4" w:rsidP="00CE1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744D8" w14:textId="058F79EE" w:rsidR="00CE13A4" w:rsidRPr="001E0E53" w:rsidRDefault="00CE13A4" w:rsidP="00CE1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8CBF0" w14:textId="12DE78E2" w:rsidR="00CE13A4" w:rsidRPr="001E0E53" w:rsidRDefault="00CE13A4" w:rsidP="00CE1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1053898,85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49C3D" w14:textId="7CCC3971" w:rsidR="00CE13A4" w:rsidRPr="001E0E53" w:rsidRDefault="00CE13A4" w:rsidP="00CE1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457904,31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AB923" w14:textId="08FB3C76" w:rsidR="00CE13A4" w:rsidRPr="001E0E53" w:rsidRDefault="00CE13A4" w:rsidP="00CE1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A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D398D" w14:textId="46E4191F" w:rsidR="00CE13A4" w:rsidRPr="001E0E53" w:rsidRDefault="00CE13A4" w:rsidP="00CE1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A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594CA" w14:textId="3DBBD32C" w:rsidR="00CE13A4" w:rsidRPr="001E0E53" w:rsidRDefault="00CE13A4" w:rsidP="00CE1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77A1">
              <w:rPr>
                <w:rFonts w:ascii="Times New Roman" w:hAnsi="Times New Roman" w:cs="Times New Roman"/>
                <w:sz w:val="20"/>
                <w:szCs w:val="20"/>
              </w:rPr>
              <w:t>552 034,54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9D690" w14:textId="64142A64" w:rsidR="00CE13A4" w:rsidRPr="001E0E53" w:rsidRDefault="00CE13A4" w:rsidP="00CE1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A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9093C" w14:textId="66DB8C7A" w:rsidR="00CE13A4" w:rsidRPr="001E0E53" w:rsidRDefault="00CE13A4" w:rsidP="00CE1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A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4221A" w14:textId="61C0B5D7" w:rsidR="00CE13A4" w:rsidRPr="001E0E53" w:rsidRDefault="00CE13A4" w:rsidP="00CE1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43960,0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D4171" w14:textId="3E5584F2" w:rsidR="00CE13A4" w:rsidRPr="001E0E53" w:rsidRDefault="00CE13A4" w:rsidP="00CE1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491F3" w14:textId="5518F418" w:rsidR="00CE13A4" w:rsidRPr="001E0E53" w:rsidRDefault="00CE13A4" w:rsidP="00CE1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0DBF879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7C7B" w:rsidRPr="001E0E5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61D7FA52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133813" w:rsidRPr="001E0E53" w14:paraId="022E2477" w14:textId="77777777" w:rsidTr="00361530">
        <w:tc>
          <w:tcPr>
            <w:tcW w:w="1447" w:type="pct"/>
          </w:tcPr>
          <w:p w14:paraId="35AAF6C1" w14:textId="77777777" w:rsidR="00133813" w:rsidRPr="001E0E53" w:rsidRDefault="00133813" w:rsidP="001338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AC91138" w14:textId="77777777" w:rsidR="00133813" w:rsidRPr="001E0E53" w:rsidRDefault="00133813" w:rsidP="0013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0EA679A6" w14:textId="77777777" w:rsidR="00133813" w:rsidRPr="001E0E53" w:rsidRDefault="00133813" w:rsidP="00A0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239582CA" w14:textId="77777777" w:rsidR="00133813" w:rsidRPr="001E0E53" w:rsidRDefault="00133813" w:rsidP="00A0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39C73CAD" w14:textId="77777777" w:rsidR="00133813" w:rsidRPr="001E0E53" w:rsidRDefault="00133813" w:rsidP="00A0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2B6F82A7" w14:textId="77777777" w:rsidR="00133813" w:rsidRPr="001E0E53" w:rsidRDefault="00133813" w:rsidP="00A0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6FF41748" w14:textId="56F674D6" w:rsidR="00133813" w:rsidRPr="001E0E53" w:rsidRDefault="00361530" w:rsidP="00A0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>И.С. Светлакова</w:t>
            </w:r>
          </w:p>
        </w:tc>
      </w:tr>
      <w:tr w:rsidR="00133813" w:rsidRPr="001E0E53" w14:paraId="187B8D50" w14:textId="77777777" w:rsidTr="00361530">
        <w:tc>
          <w:tcPr>
            <w:tcW w:w="1447" w:type="pct"/>
          </w:tcPr>
          <w:p w14:paraId="3F398DB9" w14:textId="77777777" w:rsidR="00133813" w:rsidRPr="001E0E53" w:rsidRDefault="00133813" w:rsidP="0013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  <w:vAlign w:val="bottom"/>
          </w:tcPr>
          <w:p w14:paraId="1DFEB74C" w14:textId="77777777" w:rsidR="00133813" w:rsidRPr="001E0E53" w:rsidRDefault="00133813" w:rsidP="00A0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  <w:vAlign w:val="bottom"/>
          </w:tcPr>
          <w:p w14:paraId="4FCA94DB" w14:textId="77777777" w:rsidR="00133813" w:rsidRPr="001E0E53" w:rsidRDefault="00133813" w:rsidP="00A0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  <w:vAlign w:val="bottom"/>
          </w:tcPr>
          <w:p w14:paraId="29BD82E1" w14:textId="77777777" w:rsidR="00133813" w:rsidRPr="001E0E53" w:rsidRDefault="00133813" w:rsidP="00A0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  <w:vAlign w:val="bottom"/>
          </w:tcPr>
          <w:p w14:paraId="6652CC1A" w14:textId="77777777" w:rsidR="00133813" w:rsidRPr="001E0E53" w:rsidRDefault="00133813" w:rsidP="00A0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  <w:vAlign w:val="bottom"/>
          </w:tcPr>
          <w:p w14:paraId="116CDD89" w14:textId="77777777" w:rsidR="00133813" w:rsidRPr="001E0E53" w:rsidRDefault="00133813" w:rsidP="00A05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61530" w:rsidRPr="001E0E53" w14:paraId="2ACA3EBC" w14:textId="77777777" w:rsidTr="00361530">
        <w:tc>
          <w:tcPr>
            <w:tcW w:w="1447" w:type="pct"/>
          </w:tcPr>
          <w:p w14:paraId="56E906E9" w14:textId="77777777" w:rsidR="00361530" w:rsidRPr="001E0E53" w:rsidRDefault="00361530" w:rsidP="001338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44BAF21C" w14:textId="1AAE7269" w:rsidR="00361530" w:rsidRPr="001E0E53" w:rsidRDefault="00361530" w:rsidP="00315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52E6F15D" w14:textId="77777777" w:rsidR="00361530" w:rsidRPr="001E0E53" w:rsidRDefault="00361530" w:rsidP="00315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00C66AC9" w14:textId="7CD74399" w:rsidR="00361530" w:rsidRPr="001E0E53" w:rsidRDefault="00361530" w:rsidP="00315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56FB4702" w14:textId="77777777" w:rsidR="00361530" w:rsidRPr="001E0E53" w:rsidRDefault="00361530" w:rsidP="00315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0DFF518" w14:textId="37AA89C1" w:rsidR="00361530" w:rsidRPr="001E0E53" w:rsidRDefault="00361530" w:rsidP="00315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133813" w:rsidRPr="001E0E53" w14:paraId="7980D896" w14:textId="77777777" w:rsidTr="00361530">
        <w:tc>
          <w:tcPr>
            <w:tcW w:w="1447" w:type="pct"/>
          </w:tcPr>
          <w:p w14:paraId="2BD581CC" w14:textId="77777777" w:rsidR="00133813" w:rsidRPr="001E0E53" w:rsidRDefault="00133813" w:rsidP="0013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38E149BC" w14:textId="77777777" w:rsidR="00133813" w:rsidRPr="001E0E53" w:rsidRDefault="00133813" w:rsidP="00133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5D69298" w14:textId="77777777" w:rsidR="00133813" w:rsidRPr="001E0E53" w:rsidRDefault="00133813" w:rsidP="0013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3C2928F" w14:textId="77777777" w:rsidR="00133813" w:rsidRPr="001E0E53" w:rsidRDefault="00133813" w:rsidP="00133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5A7D3A69" w14:textId="77777777" w:rsidR="00133813" w:rsidRPr="001E0E53" w:rsidRDefault="00133813" w:rsidP="0013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1136AC68" w14:textId="77777777" w:rsidR="00133813" w:rsidRPr="001E0E53" w:rsidRDefault="00133813" w:rsidP="00133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0E5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133813" w:rsidRPr="001E0E53" w14:paraId="501B7A34" w14:textId="77777777" w:rsidTr="00361530">
        <w:tc>
          <w:tcPr>
            <w:tcW w:w="1447" w:type="pct"/>
          </w:tcPr>
          <w:p w14:paraId="5F01E548" w14:textId="010E0A78" w:rsidR="00133813" w:rsidRPr="001E0E53" w:rsidRDefault="00361530" w:rsidP="001338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66C5DF7C" w14:textId="77777777" w:rsidR="00133813" w:rsidRPr="001E0E53" w:rsidRDefault="00133813" w:rsidP="00133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92BF4C8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65A78F8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0E5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47DF938A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677"/>
      <w:bookmarkEnd w:id="0"/>
      <w:r w:rsidRPr="001E0E53">
        <w:rPr>
          <w:rFonts w:ascii="Times New Roman" w:hAnsi="Times New Roman" w:cs="Times New Roman"/>
          <w:sz w:val="20"/>
          <w:szCs w:val="20"/>
        </w:rPr>
        <w:t>&lt;24.1&gt; Указывается уникальный код объекта капитального строительства, объекта недвижимого имущества (при наличии).</w:t>
      </w:r>
    </w:p>
    <w:p w14:paraId="672BFFFA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78"/>
      <w:bookmarkEnd w:id="1"/>
      <w:r w:rsidRPr="001E0E53">
        <w:rPr>
          <w:rFonts w:ascii="Times New Roman" w:hAnsi="Times New Roman" w:cs="Times New Roman"/>
          <w:sz w:val="20"/>
          <w:szCs w:val="20"/>
        </w:rPr>
        <w:t>&lt;25&gt; Указываются здания, строения, сооружения и иные аналогичные объекты.</w:t>
      </w:r>
    </w:p>
    <w:p w14:paraId="1E081AC6" w14:textId="77777777" w:rsidR="00077C7B" w:rsidRPr="001E0E53" w:rsidRDefault="00077C7B" w:rsidP="00077C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79"/>
      <w:bookmarkEnd w:id="2"/>
      <w:r w:rsidRPr="001E0E53">
        <w:rPr>
          <w:rFonts w:ascii="Times New Roman" w:hAnsi="Times New Roman" w:cs="Times New Roman"/>
          <w:sz w:val="20"/>
          <w:szCs w:val="20"/>
        </w:rPr>
        <w:t>&lt;26&gt;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37F7E88F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A18C7E" w14:textId="77777777" w:rsidR="00077C7B" w:rsidRPr="001E0E53" w:rsidRDefault="00077C7B" w:rsidP="00077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978FBF" w14:textId="77777777" w:rsidR="00F96237" w:rsidRPr="001E0E53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1E0E53" w:rsidSect="007F3E9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C7B"/>
    <w:rsid w:val="000677A1"/>
    <w:rsid w:val="00077C7B"/>
    <w:rsid w:val="000C2329"/>
    <w:rsid w:val="000C7E8C"/>
    <w:rsid w:val="00133813"/>
    <w:rsid w:val="001E0E53"/>
    <w:rsid w:val="002266D8"/>
    <w:rsid w:val="00284AB7"/>
    <w:rsid w:val="002C0D70"/>
    <w:rsid w:val="00315894"/>
    <w:rsid w:val="00361530"/>
    <w:rsid w:val="00505BCF"/>
    <w:rsid w:val="0080168C"/>
    <w:rsid w:val="008A3BBC"/>
    <w:rsid w:val="00946E31"/>
    <w:rsid w:val="00A0501D"/>
    <w:rsid w:val="00B048C1"/>
    <w:rsid w:val="00C1518D"/>
    <w:rsid w:val="00C95349"/>
    <w:rsid w:val="00CE13A4"/>
    <w:rsid w:val="00D04D56"/>
    <w:rsid w:val="00D31046"/>
    <w:rsid w:val="00DE4A01"/>
    <w:rsid w:val="00E1277B"/>
    <w:rsid w:val="00E46BA1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B11A0"/>
  <w15:docId w15:val="{D6A7022A-FA07-4C8F-B107-4199B4D92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DA1479C09DA6919BC165672EF1AF3DD3133B17C647B80EF47150A29C0IAqCN" TargetMode="External"/><Relationship Id="rId5" Type="http://schemas.openxmlformats.org/officeDocument/2006/relationships/hyperlink" Target="consultantplus://offline/ref=66B3325A9FD217F28F60756BDC20684E38A7469C0DDD6919BC165672EF1AF3DD3133B17C647B80EF47150A29C0IAqCN" TargetMode="External"/><Relationship Id="rId4" Type="http://schemas.openxmlformats.org/officeDocument/2006/relationships/hyperlink" Target="consultantplus://offline/ref=66B3325A9FD217F28F60756BDC20684E38A7469C0DDD6919BC165672EF1AF3DD3133B17C647B80EF47150A29C0IA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17</cp:revision>
  <dcterms:created xsi:type="dcterms:W3CDTF">2023-01-09T13:42:00Z</dcterms:created>
  <dcterms:modified xsi:type="dcterms:W3CDTF">2025-03-31T09:56:00Z</dcterms:modified>
</cp:coreProperties>
</file>