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15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2"/>
        </w:rPr>
        <w:t> </w:t>
      </w:r>
      <w:r>
        <w:rPr/>
        <w:t>общеобразовательная</w:t>
      </w:r>
      <w:r>
        <w:rPr>
          <w:spacing w:val="15"/>
        </w:rPr>
        <w:t> </w:t>
      </w:r>
      <w:r>
        <w:rPr/>
        <w:t>школа</w:t>
      </w:r>
      <w:r>
        <w:rPr>
          <w:spacing w:val="12"/>
        </w:rPr>
        <w:t> </w:t>
      </w:r>
      <w:r>
        <w:rPr/>
        <w:t>№</w:t>
      </w:r>
      <w:r>
        <w:rPr>
          <w:spacing w:val="15"/>
        </w:rPr>
        <w:t> </w:t>
      </w:r>
      <w:r>
        <w:rPr/>
        <w:t>87"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57308469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57308469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35"/>
            <w:col w:w="5783" w:space="235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390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3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7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2224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52pt;width:142.5pt;height:22.95pt;mso-position-horizontal-relative:page;mso-position-vertical-relative:paragraph;z-index:15733248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6566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88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88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>
            <w:pPr>
              <w:pStyle w:val="TableParagraph"/>
              <w:spacing w:line="88" w:lineRule="exact" w:before="17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96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20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2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829,7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829,7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829,7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829,7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423,6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423,6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423,6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425,7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425,7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176,9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970,6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970,6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970,6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970,6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970,6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787,0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787,0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787,0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787,0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787,0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5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463,8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463,8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463,8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463,8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463,8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995,0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995,0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995,0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995,0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995,0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155,9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155,9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155,9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155,9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155,9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111,4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111,4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242,7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242,7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242,7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242,7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242,7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703,7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703,7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703,7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0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> 456,8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> 456,8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> 584,2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43</w:t>
            </w:r>
            <w:r>
              <w:rPr>
                <w:spacing w:val="-2"/>
                <w:w w:val="105"/>
                <w:sz w:val="11"/>
              </w:rPr>
              <w:t> 458,9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> 586,3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43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3164077</wp:posOffset>
                </wp:positionH>
                <wp:positionV relativeFrom="paragraph">
                  <wp:posOffset>94594</wp:posOffset>
                </wp:positionV>
                <wp:extent cx="602615" cy="762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7.448388pt;width:47.424pt;height:.60004pt;mso-position-horizontal-relative:page;mso-position-vertical-relative:paragraph;z-index:-15723520;mso-wrap-distance-left:0;mso-wrap-distance-right:0" id="docshape1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4365371</wp:posOffset>
                </wp:positionH>
                <wp:positionV relativeFrom="paragraph">
                  <wp:posOffset>94594</wp:posOffset>
                </wp:positionV>
                <wp:extent cx="1202690" cy="762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448388pt;width:94.68pt;height:.60004pt;mso-position-horizontal-relative:page;mso-position-vertical-relative:paragraph;z-index:-15723008;mso-wrap-distance-left:0;mso-wrap-distance-right:0" id="docshape20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Руководитель</w:t>
      </w:r>
    </w:p>
    <w:p>
      <w:pPr>
        <w:pStyle w:val="BodyText"/>
        <w:tabs>
          <w:tab w:pos="6332" w:val="left" w:leader="none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86035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6.774463pt;width:47.424pt;height:.599980pt;mso-position-horizontal-relative:page;mso-position-vertical-relative:paragraph;z-index:-15722496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86035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6.774463pt;width:94.68pt;height:.599980pt;mso-position-horizontal-relative:page;mso-position-vertical-relative:paragraph;z-index:-15721984;mso-wrap-distance-left:0;mso-wrap-distance-right:0" id="docshape2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pStyle w:val="BodyText"/>
        <w:spacing w:after="0"/>
        <w:sectPr>
          <w:pgSz w:w="16840" w:h="11910" w:orient="landscape"/>
          <w:pgMar w:top="540" w:bottom="280" w:left="566" w:right="708"/>
        </w:sectPr>
      </w:pPr>
    </w:p>
    <w:p>
      <w:pPr>
        <w:pStyle w:val="BodyText"/>
        <w:tabs>
          <w:tab w:pos="6332" w:val="left" w:leader="none"/>
        </w:tabs>
        <w:spacing w:before="84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2025-05-13T11:06:37Z</dcterms:created>
  <dcterms:modified xsi:type="dcterms:W3CDTF">2025-05-13T11:06:37Z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