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38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84F7A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4F7A">
              <w:rPr>
                <w:rFonts w:ascii="Times New Roman" w:hAnsi="Times New Roman" w:cs="Times New Roman"/>
                <w:sz w:val="20"/>
                <w:szCs w:val="20"/>
              </w:rPr>
              <w:t>» 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4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B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584F7A" w:rsidRDefault="00584F7A" w:rsidP="00381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1B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584F7A" w:rsidRPr="00B07F97" w:rsidTr="00B57195">
        <w:tc>
          <w:tcPr>
            <w:tcW w:w="2834" w:type="dxa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584F7A" w:rsidRPr="00B07F97" w:rsidTr="00B57195">
        <w:tc>
          <w:tcPr>
            <w:tcW w:w="2834" w:type="dxa"/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84F7A" w:rsidRPr="00584F7A" w:rsidRDefault="00381B9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84F7A" w:rsidRPr="00B07F97" w:rsidTr="00B57195">
        <w:tc>
          <w:tcPr>
            <w:tcW w:w="2834" w:type="dxa"/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84F7A" w:rsidRPr="00B07F97" w:rsidTr="00B57195">
        <w:tc>
          <w:tcPr>
            <w:tcW w:w="2834" w:type="dxa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7A" w:rsidRPr="00584F7A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84F7A" w:rsidRPr="00B07F97" w:rsidTr="00B57195">
        <w:tc>
          <w:tcPr>
            <w:tcW w:w="2834" w:type="dxa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F7A" w:rsidRPr="00B07F97" w:rsidRDefault="00584F7A" w:rsidP="0058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7A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81B9A" w:rsidRPr="00381B9A" w:rsidRDefault="00381B9A" w:rsidP="00381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81B9A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0A4BFB" w:rsidRPr="00B07F97" w:rsidRDefault="00381B9A" w:rsidP="00381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381B9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F7A" w:rsidRDefault="00584F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381B9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381B9A" w:rsidP="008A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B9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381B9A"/>
    <w:rsid w:val="004F306C"/>
    <w:rsid w:val="00584F7A"/>
    <w:rsid w:val="006430F1"/>
    <w:rsid w:val="008A61C5"/>
    <w:rsid w:val="00946E31"/>
    <w:rsid w:val="009B3DEE"/>
    <w:rsid w:val="00A7231B"/>
    <w:rsid w:val="00A76084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2025-02-13T09:52:00Z</dcterms:modified>
</cp:coreProperties>
</file>