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FB5" w:rsidRDefault="00551FB5" w:rsidP="005A57AB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1F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СООБЩЕНИЕ </w:t>
      </w:r>
      <w:r w:rsidRPr="00551F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о планируемом изъятии для </w:t>
      </w:r>
      <w:r w:rsidR="000817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муниципальных</w:t>
      </w:r>
      <w:r w:rsidRPr="00551F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нужд объектов недвижимого </w:t>
      </w:r>
      <w:r w:rsidRPr="001E0D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имущества в целях комплексного развития территории</w:t>
      </w:r>
      <w:r w:rsidR="005A57AB" w:rsidRPr="005A5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инициативе правообладателей в отношении терри</w:t>
      </w:r>
      <w:r w:rsidR="005A5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тории по ул. 3-я Водопроводной </w:t>
      </w:r>
      <w:r w:rsidR="005A5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5A57AB" w:rsidRPr="005A5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Дзержинском районе города Перми</w:t>
      </w:r>
    </w:p>
    <w:p w:rsidR="005A57AB" w:rsidRPr="005A57AB" w:rsidRDefault="005A57AB" w:rsidP="005A57AB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53F3" w:rsidRDefault="009253F3" w:rsidP="009253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3F3">
        <w:rPr>
          <w:rFonts w:ascii="Times New Roman" w:hAnsi="Times New Roman" w:cs="Times New Roman"/>
          <w:bCs/>
          <w:sz w:val="28"/>
          <w:szCs w:val="28"/>
        </w:rPr>
        <w:t>Наименование уполномоченно</w:t>
      </w:r>
      <w:r>
        <w:rPr>
          <w:rFonts w:ascii="Times New Roman" w:hAnsi="Times New Roman" w:cs="Times New Roman"/>
          <w:bCs/>
          <w:sz w:val="28"/>
          <w:szCs w:val="28"/>
        </w:rPr>
        <w:t xml:space="preserve">го органа исполнительной власти, </w:t>
      </w:r>
      <w:r w:rsidRPr="009253F3">
        <w:rPr>
          <w:rFonts w:ascii="Times New Roman" w:hAnsi="Times New Roman" w:cs="Times New Roman"/>
          <w:bCs/>
          <w:sz w:val="28"/>
          <w:szCs w:val="28"/>
        </w:rPr>
        <w:t>осуществляющ</w:t>
      </w:r>
      <w:r>
        <w:rPr>
          <w:rFonts w:ascii="Times New Roman" w:hAnsi="Times New Roman" w:cs="Times New Roman"/>
          <w:bCs/>
          <w:sz w:val="28"/>
          <w:szCs w:val="28"/>
        </w:rPr>
        <w:t>его</w:t>
      </w:r>
      <w:r w:rsidRPr="009253F3">
        <w:rPr>
          <w:rFonts w:ascii="Times New Roman" w:hAnsi="Times New Roman" w:cs="Times New Roman"/>
          <w:bCs/>
          <w:sz w:val="28"/>
          <w:szCs w:val="28"/>
        </w:rPr>
        <w:t xml:space="preserve"> выявление лиц, земельные участки которых подлежат изъятию </w:t>
      </w:r>
      <w:r w:rsidR="00E80ECC">
        <w:rPr>
          <w:rFonts w:ascii="Times New Roman" w:hAnsi="Times New Roman" w:cs="Times New Roman"/>
          <w:bCs/>
          <w:sz w:val="28"/>
          <w:szCs w:val="28"/>
        </w:rPr>
        <w:br/>
      </w:r>
      <w:r w:rsidRPr="009253F3">
        <w:rPr>
          <w:rFonts w:ascii="Times New Roman" w:hAnsi="Times New Roman" w:cs="Times New Roman"/>
          <w:bCs/>
          <w:sz w:val="28"/>
          <w:szCs w:val="28"/>
        </w:rPr>
        <w:t>для государ</w:t>
      </w:r>
      <w:r>
        <w:rPr>
          <w:rFonts w:ascii="Times New Roman" w:hAnsi="Times New Roman" w:cs="Times New Roman"/>
          <w:bCs/>
          <w:sz w:val="28"/>
          <w:szCs w:val="28"/>
        </w:rPr>
        <w:t xml:space="preserve">ственных или муниципальных нужд: </w:t>
      </w:r>
      <w:r>
        <w:rPr>
          <w:rFonts w:ascii="Times New Roman" w:hAnsi="Times New Roman"/>
          <w:sz w:val="28"/>
          <w:szCs w:val="28"/>
        </w:rPr>
        <w:t>Министерство</w:t>
      </w:r>
      <w:r w:rsidRPr="00B93908">
        <w:rPr>
          <w:rFonts w:ascii="Times New Roman" w:hAnsi="Times New Roman"/>
          <w:sz w:val="28"/>
          <w:szCs w:val="28"/>
        </w:rPr>
        <w:t xml:space="preserve"> по управлению имуществом и градостроительной деятельности Пермского края (далее </w:t>
      </w:r>
      <w:r>
        <w:rPr>
          <w:rFonts w:ascii="Times New Roman" w:hAnsi="Times New Roman"/>
          <w:sz w:val="28"/>
          <w:szCs w:val="28"/>
        </w:rPr>
        <w:br/>
      </w:r>
      <w:r w:rsidRPr="00B93908">
        <w:rPr>
          <w:rFonts w:ascii="Times New Roman" w:hAnsi="Times New Roman"/>
          <w:sz w:val="28"/>
          <w:szCs w:val="28"/>
        </w:rPr>
        <w:t>– Министерство)</w:t>
      </w:r>
      <w:r>
        <w:rPr>
          <w:rFonts w:ascii="Times New Roman" w:hAnsi="Times New Roman"/>
          <w:sz w:val="28"/>
          <w:szCs w:val="28"/>
        </w:rPr>
        <w:t>.</w:t>
      </w:r>
    </w:p>
    <w:p w:rsidR="00EE33B7" w:rsidRPr="00033F92" w:rsidRDefault="00551FB5" w:rsidP="005A5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3F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Цель изъятия для </w:t>
      </w:r>
      <w:r w:rsidR="00081706" w:rsidRPr="00033F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муниципальных</w:t>
      </w:r>
      <w:r w:rsidRPr="00033F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нужд объектов недвижимого имущества </w:t>
      </w:r>
      <w:r w:rsidRPr="00033F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– освобождение территории</w:t>
      </w:r>
      <w:r w:rsidRPr="00033F92">
        <w:rPr>
          <w:color w:val="000000" w:themeColor="text1"/>
          <w:sz w:val="28"/>
          <w:szCs w:val="28"/>
        </w:rPr>
        <w:t xml:space="preserve"> </w:t>
      </w:r>
      <w:r w:rsidRPr="00033F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целях </w:t>
      </w:r>
      <w:r w:rsidR="003A3B2D" w:rsidRPr="00033F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реализации</w:t>
      </w:r>
      <w:r w:rsidR="00033F92" w:rsidRPr="00033F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E33B7" w:rsidRPr="00033F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решения о комплексном развитии территории нежилой застройки, ограниченной ул. Уфалейской, ул. Сельской, ул. 3-й Водопроводной в Дзержинском районе города Перми.</w:t>
      </w:r>
    </w:p>
    <w:p w:rsidR="00EE33B7" w:rsidRPr="00033F92" w:rsidRDefault="00551FB5" w:rsidP="009253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3F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Решение о </w:t>
      </w:r>
      <w:r w:rsidR="00F341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комплексном развитии территории</w:t>
      </w:r>
      <w:r w:rsidRPr="00033F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принято</w:t>
      </w:r>
      <w:r w:rsidRPr="00033F92">
        <w:rPr>
          <w:color w:val="000000" w:themeColor="text1"/>
          <w:sz w:val="28"/>
          <w:szCs w:val="28"/>
        </w:rPr>
        <w:t xml:space="preserve"> </w:t>
      </w:r>
      <w:r w:rsidR="00EE33B7" w:rsidRPr="00033F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распоряжением Правительства Пермского края от 12 марта 2026 г. № 60-рп «О комплексном развитии территории нежилой застройки, ограниченной ул. Уфалейской, </w:t>
      </w:r>
      <w:r w:rsidR="00F341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EE33B7" w:rsidRPr="00033F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ул. Сельской, ул. 3-й Водопроводной в Дзержинском районе города Перми»</w:t>
      </w:r>
      <w:r w:rsidR="00033F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51FB5" w:rsidRPr="00033F92" w:rsidRDefault="00551FB5" w:rsidP="009253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lang w:eastAsia="ru-RU"/>
        </w:rPr>
      </w:pPr>
      <w:r w:rsidRPr="00033F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Изъятие и предоставление возмещения за изымаемые объекты недвижимого имущества будет происходить в рамках действующего законодательства </w:t>
      </w:r>
      <w:r w:rsidR="00B93908" w:rsidRPr="00033F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33F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со статьей 56.12 Земельного кодекса Российской Федерации, статьями 279 и 281 Гражданского кодекса Российской Федерации</w:t>
      </w:r>
      <w:r w:rsidR="00D27B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033F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C35357" w:rsidRDefault="00C35357" w:rsidP="006D60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A06">
        <w:rPr>
          <w:rFonts w:ascii="Times New Roman" w:hAnsi="Times New Roman" w:cs="Times New Roman"/>
          <w:sz w:val="28"/>
          <w:szCs w:val="28"/>
        </w:rPr>
        <w:t>Кадас</w:t>
      </w:r>
      <w:r>
        <w:rPr>
          <w:rFonts w:ascii="Times New Roman" w:hAnsi="Times New Roman" w:cs="Times New Roman"/>
          <w:sz w:val="28"/>
          <w:szCs w:val="28"/>
        </w:rPr>
        <w:t>тровые номера земельных участков</w:t>
      </w:r>
      <w:r w:rsidRPr="00BE1A06">
        <w:rPr>
          <w:rFonts w:ascii="Times New Roman" w:hAnsi="Times New Roman" w:cs="Times New Roman"/>
          <w:sz w:val="28"/>
          <w:szCs w:val="28"/>
        </w:rPr>
        <w:t>, подлежащ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BE1A06">
        <w:rPr>
          <w:rFonts w:ascii="Times New Roman" w:hAnsi="Times New Roman" w:cs="Times New Roman"/>
          <w:sz w:val="28"/>
          <w:szCs w:val="28"/>
        </w:rPr>
        <w:t xml:space="preserve"> изъятию, адрес </w:t>
      </w:r>
      <w:r>
        <w:rPr>
          <w:rFonts w:ascii="Times New Roman" w:hAnsi="Times New Roman" w:cs="Times New Roman"/>
          <w:sz w:val="28"/>
          <w:szCs w:val="28"/>
        </w:rPr>
        <w:br/>
      </w:r>
      <w:r w:rsidRPr="00BE1A06">
        <w:rPr>
          <w:rFonts w:ascii="Times New Roman" w:hAnsi="Times New Roman" w:cs="Times New Roman"/>
          <w:sz w:val="28"/>
          <w:szCs w:val="28"/>
        </w:rPr>
        <w:t>или опи</w:t>
      </w:r>
      <w:r>
        <w:rPr>
          <w:rFonts w:ascii="Times New Roman" w:hAnsi="Times New Roman" w:cs="Times New Roman"/>
          <w:sz w:val="28"/>
          <w:szCs w:val="28"/>
        </w:rPr>
        <w:t xml:space="preserve">сание местоположения, перечень </w:t>
      </w:r>
      <w:r w:rsidRPr="00BE1A06">
        <w:rPr>
          <w:rFonts w:ascii="Times New Roman" w:hAnsi="Times New Roman" w:cs="Times New Roman"/>
          <w:sz w:val="28"/>
          <w:szCs w:val="28"/>
        </w:rPr>
        <w:t>и адреса расположенных на земельн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BE1A06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BE1A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объектов недвижимого имущества </w:t>
      </w:r>
      <w:r w:rsidRPr="00BE1A06">
        <w:rPr>
          <w:rFonts w:ascii="Times New Roman" w:hAnsi="Times New Roman" w:cs="Times New Roman"/>
          <w:sz w:val="28"/>
          <w:szCs w:val="28"/>
        </w:rPr>
        <w:t>представлены в таблице № 1.</w:t>
      </w:r>
    </w:p>
    <w:p w:rsidR="00551FB5" w:rsidRPr="00B93908" w:rsidRDefault="00551FB5" w:rsidP="009253F3">
      <w:pPr>
        <w:widowControl w:val="0"/>
        <w:tabs>
          <w:tab w:val="left" w:pos="67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0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Графическое опис</w:t>
      </w:r>
      <w:r w:rsidR="005E425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ание местоположения границ КРТ указано</w:t>
      </w:r>
      <w:r w:rsidR="00B93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приложении </w:t>
      </w:r>
      <w:r w:rsidR="00E80E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93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настоящему </w:t>
      </w:r>
      <w:r w:rsidR="00E9038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сообщению</w:t>
      </w:r>
      <w:r w:rsidRPr="00B939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1FB5" w:rsidRPr="00B93908" w:rsidRDefault="00551FB5" w:rsidP="009253F3">
      <w:pPr>
        <w:widowControl w:val="0"/>
        <w:tabs>
          <w:tab w:val="left" w:pos="67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Заинтересованные лица могут получить информацию о предполагаемом изъятии земельных участков и (или) иных объектов недвижимого имущества </w:t>
      </w:r>
      <w:r w:rsidR="00E80E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93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государственных нужд </w:t>
      </w:r>
      <w:r w:rsidR="00B939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телефонам</w:t>
      </w:r>
      <w:r w:rsidRPr="00B93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551FB5" w:rsidRPr="00B93908" w:rsidRDefault="00B93908" w:rsidP="009253F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08">
        <w:rPr>
          <w:rFonts w:ascii="Times New Roman" w:eastAsia="Times New Roman" w:hAnsi="Times New Roman" w:cs="Times New Roman"/>
          <w:sz w:val="28"/>
          <w:szCs w:val="28"/>
          <w:lang w:eastAsia="ru-RU"/>
        </w:rPr>
        <w:t>8 (342</w:t>
      </w:r>
      <w:r w:rsidR="00551FB5" w:rsidRPr="00B93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EB3110">
        <w:rPr>
          <w:rFonts w:ascii="Times New Roman" w:eastAsia="Times New Roman" w:hAnsi="Times New Roman" w:cs="Times New Roman"/>
          <w:sz w:val="28"/>
          <w:szCs w:val="28"/>
          <w:lang w:eastAsia="ru-RU"/>
        </w:rPr>
        <w:t>211-04-15</w:t>
      </w:r>
      <w:r w:rsidRPr="00B93908">
        <w:rPr>
          <w:rFonts w:ascii="Times New Roman" w:eastAsia="Times New Roman" w:hAnsi="Times New Roman" w:cs="Times New Roman"/>
          <w:sz w:val="28"/>
          <w:szCs w:val="28"/>
          <w:lang w:eastAsia="ru-RU"/>
        </w:rPr>
        <w:t>, 8 (342) 211-04-93 (доб. 104</w:t>
      </w:r>
      <w:r w:rsidR="005A57A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9390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1FB5" w:rsidRPr="00B93908" w:rsidRDefault="00551FB5" w:rsidP="00925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Правообладатели подлежащих изъятию объектов недвижимого имущества</w:t>
      </w:r>
      <w:r w:rsidR="00920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20138">
        <w:rPr>
          <w:rFonts w:ascii="Times New Roman" w:eastAsia="Times New Roman" w:hAnsi="Times New Roman" w:cs="Times New Roman"/>
          <w:sz w:val="28"/>
          <w:szCs w:val="28"/>
          <w:lang w:eastAsia="ru-RU"/>
        </w:rPr>
        <w:t>(в том числе сведения о которых не внесены в государственный реестр недвижимости)</w:t>
      </w:r>
      <w:r w:rsidRPr="00B93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права которых не зарегистрированы, могут подать заявления об учете прав на объекты недвижимого имущества с приложением копий документов, подтверждающих права на указанные объекты недвижимого имущества. Такие заявления могут быть направлены заказным письмом с уведомлением о вручении </w:t>
      </w:r>
      <w:r w:rsidR="00665D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93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B93908" w:rsidRPr="00B9390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</w:t>
      </w:r>
      <w:r w:rsidRPr="00B93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</w:t>
      </w:r>
      <w:r w:rsidR="00B93908" w:rsidRPr="00B93908">
        <w:rPr>
          <w:rFonts w:ascii="Times New Roman" w:hAnsi="Times New Roman" w:cs="Times New Roman"/>
          <w:sz w:val="28"/>
          <w:szCs w:val="28"/>
        </w:rPr>
        <w:t>614000</w:t>
      </w:r>
      <w:r w:rsidRPr="00B93908">
        <w:rPr>
          <w:rFonts w:ascii="Times New Roman" w:hAnsi="Times New Roman" w:cs="Times New Roman"/>
          <w:sz w:val="28"/>
          <w:szCs w:val="28"/>
        </w:rPr>
        <w:t xml:space="preserve">, г. </w:t>
      </w:r>
      <w:r w:rsidR="00B93908" w:rsidRPr="00B93908">
        <w:rPr>
          <w:rFonts w:ascii="Times New Roman" w:hAnsi="Times New Roman" w:cs="Times New Roman"/>
          <w:sz w:val="28"/>
          <w:szCs w:val="28"/>
        </w:rPr>
        <w:t>Пермь</w:t>
      </w:r>
      <w:r w:rsidRPr="00B93908">
        <w:rPr>
          <w:rFonts w:ascii="Times New Roman" w:hAnsi="Times New Roman" w:cs="Times New Roman"/>
          <w:sz w:val="28"/>
          <w:szCs w:val="28"/>
        </w:rPr>
        <w:t xml:space="preserve">, </w:t>
      </w:r>
      <w:r w:rsidR="00B93908" w:rsidRPr="00B93908">
        <w:rPr>
          <w:rFonts w:ascii="Times New Roman" w:hAnsi="Times New Roman" w:cs="Times New Roman"/>
          <w:sz w:val="28"/>
          <w:szCs w:val="28"/>
        </w:rPr>
        <w:t>ул. Сибирская, 30а.</w:t>
      </w:r>
    </w:p>
    <w:p w:rsidR="00B93908" w:rsidRPr="00B93908" w:rsidRDefault="00B93908" w:rsidP="009253F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93908">
        <w:rPr>
          <w:rFonts w:ascii="Times New Roman" w:hAnsi="Times New Roman"/>
          <w:bCs/>
          <w:sz w:val="28"/>
          <w:szCs w:val="28"/>
        </w:rPr>
        <w:t xml:space="preserve">Время приема заинтересованных лиц по вопросам изъятия объектов недвижимости: в рабочие дни с понедельника по четверг с 9.00 до 18.00; в пятницу </w:t>
      </w:r>
      <w:r w:rsidR="00665D3B">
        <w:rPr>
          <w:rFonts w:ascii="Times New Roman" w:hAnsi="Times New Roman"/>
          <w:bCs/>
          <w:sz w:val="28"/>
          <w:szCs w:val="28"/>
        </w:rPr>
        <w:br/>
      </w:r>
      <w:r w:rsidRPr="00B93908">
        <w:rPr>
          <w:rFonts w:ascii="Times New Roman" w:hAnsi="Times New Roman"/>
          <w:bCs/>
          <w:sz w:val="28"/>
          <w:szCs w:val="28"/>
        </w:rPr>
        <w:t xml:space="preserve">с 9.00 до 17.00 (перерыв с 13.00 до 13.48) по адресу: г. Пермь, ул. Сибирская, 47а, </w:t>
      </w:r>
      <w:r w:rsidR="00665D3B">
        <w:rPr>
          <w:rFonts w:ascii="Times New Roman" w:hAnsi="Times New Roman"/>
          <w:bCs/>
          <w:sz w:val="28"/>
          <w:szCs w:val="28"/>
        </w:rPr>
        <w:br/>
      </w:r>
      <w:r w:rsidR="00E90387">
        <w:rPr>
          <w:rFonts w:ascii="Times New Roman" w:hAnsi="Times New Roman"/>
          <w:bCs/>
          <w:sz w:val="28"/>
          <w:szCs w:val="28"/>
        </w:rPr>
        <w:t>оф. 201/1.</w:t>
      </w:r>
    </w:p>
    <w:p w:rsidR="00B93908" w:rsidRPr="00B93908" w:rsidRDefault="00B93908" w:rsidP="009253F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93908">
        <w:rPr>
          <w:rFonts w:ascii="Times New Roman" w:hAnsi="Times New Roman"/>
          <w:bCs/>
          <w:sz w:val="28"/>
          <w:szCs w:val="28"/>
        </w:rPr>
        <w:t>Срок подачи заявлений об учете прав на земельные участки и иные объекты недвижимого имущества: не позднее 60 (шестидесяти) дней со дня публикации настоящего извещения.</w:t>
      </w:r>
    </w:p>
    <w:p w:rsidR="00B93908" w:rsidRPr="00B93908" w:rsidRDefault="00B93908" w:rsidP="009253F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93908">
        <w:rPr>
          <w:rFonts w:ascii="Times New Roman" w:hAnsi="Times New Roman"/>
          <w:bCs/>
          <w:sz w:val="28"/>
          <w:szCs w:val="28"/>
        </w:rPr>
        <w:lastRenderedPageBreak/>
        <w:t xml:space="preserve">Примечание: в заявлениях об учете прав (обременений прав) на земельные участки в обязательном порядке необходимо указывать способ связи </w:t>
      </w:r>
      <w:r w:rsidR="00665D3B">
        <w:rPr>
          <w:rFonts w:ascii="Times New Roman" w:hAnsi="Times New Roman"/>
          <w:bCs/>
          <w:sz w:val="28"/>
          <w:szCs w:val="28"/>
        </w:rPr>
        <w:br/>
      </w:r>
      <w:r w:rsidRPr="00B93908">
        <w:rPr>
          <w:rFonts w:ascii="Times New Roman" w:hAnsi="Times New Roman"/>
          <w:bCs/>
          <w:sz w:val="28"/>
          <w:szCs w:val="28"/>
        </w:rPr>
        <w:t xml:space="preserve">с правообладателями земельных участков, в том числе их почтовый адрес </w:t>
      </w:r>
      <w:r w:rsidR="00E80ECC">
        <w:rPr>
          <w:rFonts w:ascii="Times New Roman" w:hAnsi="Times New Roman"/>
          <w:bCs/>
          <w:sz w:val="28"/>
          <w:szCs w:val="28"/>
        </w:rPr>
        <w:br/>
      </w:r>
      <w:r w:rsidRPr="00B93908">
        <w:rPr>
          <w:rFonts w:ascii="Times New Roman" w:hAnsi="Times New Roman"/>
          <w:bCs/>
          <w:sz w:val="28"/>
          <w:szCs w:val="28"/>
        </w:rPr>
        <w:t xml:space="preserve">и (или) адрес электронной почты, к заявлениям необходимо прикладывать копии документов, подтверждающих эти права (обременения прав). </w:t>
      </w:r>
    </w:p>
    <w:p w:rsidR="00C34B96" w:rsidRDefault="00B93908" w:rsidP="00223B0B">
      <w:pPr>
        <w:spacing w:after="0" w:line="240" w:lineRule="auto"/>
        <w:ind w:firstLine="709"/>
        <w:jc w:val="both"/>
        <w:rPr>
          <w:sz w:val="20"/>
        </w:rPr>
      </w:pPr>
      <w:r w:rsidRPr="00B93908">
        <w:rPr>
          <w:rFonts w:ascii="Times New Roman" w:hAnsi="Times New Roman"/>
          <w:bCs/>
          <w:sz w:val="28"/>
          <w:szCs w:val="28"/>
        </w:rPr>
        <w:t xml:space="preserve">Официальные сайты в информационно-телекоммуникационной сети «Интернет», на которых размещается сообщение о планируемом изъятии земельных участков для государственных нужд </w:t>
      </w:r>
      <w:hyperlink r:id="rId8" w:history="1">
        <w:r w:rsidRPr="00B93908">
          <w:rPr>
            <w:rStyle w:val="a7"/>
            <w:rFonts w:ascii="Times New Roman" w:hAnsi="Times New Roman"/>
            <w:bCs/>
            <w:sz w:val="28"/>
            <w:szCs w:val="28"/>
          </w:rPr>
          <w:t>https://migd.permkrai.ru/</w:t>
        </w:r>
      </w:hyperlink>
      <w:r w:rsidRPr="00B93908">
        <w:rPr>
          <w:rStyle w:val="a7"/>
          <w:rFonts w:ascii="Times New Roman" w:hAnsi="Times New Roman"/>
          <w:bCs/>
          <w:sz w:val="28"/>
          <w:szCs w:val="28"/>
        </w:rPr>
        <w:t>,</w:t>
      </w:r>
      <w:r w:rsidRPr="00B93908">
        <w:rPr>
          <w:rFonts w:ascii="Times New Roman" w:hAnsi="Times New Roman"/>
          <w:bCs/>
          <w:sz w:val="28"/>
          <w:szCs w:val="28"/>
        </w:rPr>
        <w:t xml:space="preserve"> </w:t>
      </w:r>
      <w:hyperlink r:id="rId9" w:history="1">
        <w:r w:rsidRPr="00B93908">
          <w:rPr>
            <w:rStyle w:val="a7"/>
            <w:rFonts w:ascii="Times New Roman" w:hAnsi="Times New Roman"/>
            <w:sz w:val="28"/>
            <w:szCs w:val="28"/>
          </w:rPr>
          <w:t>www.gorodperm.ru</w:t>
        </w:r>
      </w:hyperlink>
      <w:r w:rsidRPr="00B93908">
        <w:rPr>
          <w:rFonts w:ascii="Times New Roman" w:hAnsi="Times New Roman"/>
          <w:sz w:val="28"/>
          <w:szCs w:val="28"/>
        </w:rPr>
        <w:t>.</w:t>
      </w:r>
      <w:r w:rsidR="00223B0B" w:rsidRPr="00902DF5">
        <w:rPr>
          <w:sz w:val="20"/>
        </w:rPr>
        <w:t xml:space="preserve"> </w:t>
      </w:r>
    </w:p>
    <w:p w:rsidR="002B1896" w:rsidRDefault="002B1896" w:rsidP="00223B0B">
      <w:pPr>
        <w:spacing w:after="0" w:line="240" w:lineRule="auto"/>
        <w:ind w:firstLine="709"/>
        <w:jc w:val="both"/>
        <w:rPr>
          <w:sz w:val="20"/>
        </w:rPr>
      </w:pPr>
    </w:p>
    <w:p w:rsidR="002B1896" w:rsidRDefault="002B1896" w:rsidP="00223B0B">
      <w:pPr>
        <w:spacing w:after="0" w:line="240" w:lineRule="auto"/>
        <w:ind w:firstLine="709"/>
        <w:jc w:val="both"/>
        <w:rPr>
          <w:sz w:val="20"/>
        </w:rPr>
      </w:pPr>
    </w:p>
    <w:p w:rsidR="002B1896" w:rsidRDefault="002B1896" w:rsidP="00223B0B">
      <w:pPr>
        <w:spacing w:after="0" w:line="240" w:lineRule="auto"/>
        <w:ind w:firstLine="709"/>
        <w:jc w:val="both"/>
        <w:rPr>
          <w:sz w:val="20"/>
        </w:rPr>
      </w:pPr>
    </w:p>
    <w:p w:rsidR="002B1896" w:rsidRDefault="002B1896" w:rsidP="00223B0B">
      <w:pPr>
        <w:spacing w:after="0" w:line="240" w:lineRule="auto"/>
        <w:ind w:firstLine="709"/>
        <w:jc w:val="both"/>
        <w:rPr>
          <w:sz w:val="20"/>
        </w:rPr>
      </w:pPr>
    </w:p>
    <w:p w:rsidR="002B1896" w:rsidRDefault="002B1896" w:rsidP="00223B0B">
      <w:pPr>
        <w:spacing w:after="0" w:line="240" w:lineRule="auto"/>
        <w:ind w:firstLine="709"/>
        <w:jc w:val="both"/>
        <w:rPr>
          <w:sz w:val="20"/>
        </w:rPr>
      </w:pPr>
    </w:p>
    <w:p w:rsidR="002B1896" w:rsidRDefault="002B1896" w:rsidP="00223B0B">
      <w:pPr>
        <w:spacing w:after="0" w:line="240" w:lineRule="auto"/>
        <w:ind w:firstLine="709"/>
        <w:jc w:val="both"/>
        <w:rPr>
          <w:sz w:val="20"/>
        </w:rPr>
      </w:pPr>
    </w:p>
    <w:p w:rsidR="002B1896" w:rsidRDefault="002B1896" w:rsidP="00223B0B">
      <w:pPr>
        <w:spacing w:after="0" w:line="240" w:lineRule="auto"/>
        <w:ind w:firstLine="709"/>
        <w:jc w:val="both"/>
        <w:rPr>
          <w:sz w:val="20"/>
        </w:rPr>
      </w:pPr>
    </w:p>
    <w:p w:rsidR="002B1896" w:rsidRDefault="002B1896" w:rsidP="00223B0B">
      <w:pPr>
        <w:spacing w:after="0" w:line="240" w:lineRule="auto"/>
        <w:ind w:firstLine="709"/>
        <w:jc w:val="both"/>
        <w:rPr>
          <w:sz w:val="20"/>
        </w:rPr>
      </w:pPr>
    </w:p>
    <w:p w:rsidR="002B1896" w:rsidRDefault="002B1896" w:rsidP="00223B0B">
      <w:pPr>
        <w:spacing w:after="0" w:line="240" w:lineRule="auto"/>
        <w:ind w:firstLine="709"/>
        <w:jc w:val="both"/>
        <w:rPr>
          <w:sz w:val="20"/>
        </w:rPr>
      </w:pPr>
    </w:p>
    <w:p w:rsidR="002B1896" w:rsidRDefault="002B1896" w:rsidP="00223B0B">
      <w:pPr>
        <w:spacing w:after="0" w:line="240" w:lineRule="auto"/>
        <w:ind w:firstLine="709"/>
        <w:jc w:val="both"/>
        <w:rPr>
          <w:sz w:val="20"/>
        </w:rPr>
      </w:pPr>
    </w:p>
    <w:p w:rsidR="002B1896" w:rsidRDefault="002B1896" w:rsidP="00223B0B">
      <w:pPr>
        <w:spacing w:after="0" w:line="240" w:lineRule="auto"/>
        <w:ind w:firstLine="709"/>
        <w:jc w:val="both"/>
        <w:rPr>
          <w:sz w:val="20"/>
        </w:rPr>
      </w:pPr>
    </w:p>
    <w:p w:rsidR="002B1896" w:rsidRDefault="002B1896" w:rsidP="00223B0B">
      <w:pPr>
        <w:spacing w:after="0" w:line="240" w:lineRule="auto"/>
        <w:ind w:firstLine="709"/>
        <w:jc w:val="both"/>
        <w:rPr>
          <w:sz w:val="20"/>
        </w:rPr>
      </w:pPr>
    </w:p>
    <w:p w:rsidR="002B1896" w:rsidRDefault="002B1896" w:rsidP="00223B0B">
      <w:pPr>
        <w:spacing w:after="0" w:line="240" w:lineRule="auto"/>
        <w:ind w:firstLine="709"/>
        <w:jc w:val="both"/>
        <w:rPr>
          <w:sz w:val="20"/>
        </w:rPr>
      </w:pPr>
    </w:p>
    <w:p w:rsidR="002B1896" w:rsidRDefault="002B1896" w:rsidP="00223B0B">
      <w:pPr>
        <w:spacing w:after="0" w:line="240" w:lineRule="auto"/>
        <w:ind w:firstLine="709"/>
        <w:jc w:val="both"/>
        <w:rPr>
          <w:sz w:val="20"/>
        </w:rPr>
      </w:pPr>
    </w:p>
    <w:p w:rsidR="002B1896" w:rsidRDefault="002B1896" w:rsidP="00223B0B">
      <w:pPr>
        <w:spacing w:after="0" w:line="240" w:lineRule="auto"/>
        <w:ind w:firstLine="709"/>
        <w:jc w:val="both"/>
        <w:rPr>
          <w:sz w:val="20"/>
        </w:rPr>
      </w:pPr>
    </w:p>
    <w:p w:rsidR="002B1896" w:rsidRDefault="002B1896" w:rsidP="00223B0B">
      <w:pPr>
        <w:spacing w:after="0" w:line="240" w:lineRule="auto"/>
        <w:ind w:firstLine="709"/>
        <w:jc w:val="both"/>
        <w:rPr>
          <w:sz w:val="20"/>
        </w:rPr>
      </w:pPr>
    </w:p>
    <w:p w:rsidR="002B1896" w:rsidRDefault="002B1896" w:rsidP="00223B0B">
      <w:pPr>
        <w:spacing w:after="0" w:line="240" w:lineRule="auto"/>
        <w:ind w:firstLine="709"/>
        <w:jc w:val="both"/>
        <w:rPr>
          <w:sz w:val="20"/>
        </w:rPr>
      </w:pPr>
    </w:p>
    <w:p w:rsidR="002B1896" w:rsidRDefault="002B1896" w:rsidP="00223B0B">
      <w:pPr>
        <w:spacing w:after="0" w:line="240" w:lineRule="auto"/>
        <w:ind w:firstLine="709"/>
        <w:jc w:val="both"/>
        <w:rPr>
          <w:sz w:val="20"/>
        </w:rPr>
      </w:pPr>
    </w:p>
    <w:p w:rsidR="002B1896" w:rsidRDefault="002B1896" w:rsidP="00223B0B">
      <w:pPr>
        <w:spacing w:after="0" w:line="240" w:lineRule="auto"/>
        <w:ind w:firstLine="709"/>
        <w:jc w:val="both"/>
        <w:rPr>
          <w:sz w:val="20"/>
        </w:rPr>
      </w:pPr>
    </w:p>
    <w:p w:rsidR="002B1896" w:rsidRDefault="002B1896" w:rsidP="00223B0B">
      <w:pPr>
        <w:spacing w:after="0" w:line="240" w:lineRule="auto"/>
        <w:ind w:firstLine="709"/>
        <w:jc w:val="both"/>
        <w:rPr>
          <w:sz w:val="20"/>
        </w:rPr>
      </w:pPr>
    </w:p>
    <w:p w:rsidR="002B1896" w:rsidRDefault="002B1896" w:rsidP="00223B0B">
      <w:pPr>
        <w:spacing w:after="0" w:line="240" w:lineRule="auto"/>
        <w:ind w:firstLine="709"/>
        <w:jc w:val="both"/>
        <w:rPr>
          <w:sz w:val="20"/>
        </w:rPr>
      </w:pPr>
    </w:p>
    <w:p w:rsidR="002B1896" w:rsidRDefault="002B1896" w:rsidP="00223B0B">
      <w:pPr>
        <w:spacing w:after="0" w:line="240" w:lineRule="auto"/>
        <w:ind w:firstLine="709"/>
        <w:jc w:val="both"/>
        <w:rPr>
          <w:sz w:val="20"/>
        </w:rPr>
      </w:pPr>
    </w:p>
    <w:p w:rsidR="002B1896" w:rsidRDefault="002B1896" w:rsidP="00223B0B">
      <w:pPr>
        <w:spacing w:after="0" w:line="240" w:lineRule="auto"/>
        <w:ind w:firstLine="709"/>
        <w:jc w:val="both"/>
        <w:rPr>
          <w:sz w:val="20"/>
        </w:rPr>
      </w:pPr>
    </w:p>
    <w:p w:rsidR="002B1896" w:rsidRDefault="002B1896" w:rsidP="00223B0B">
      <w:pPr>
        <w:spacing w:after="0" w:line="240" w:lineRule="auto"/>
        <w:ind w:firstLine="709"/>
        <w:jc w:val="both"/>
        <w:rPr>
          <w:sz w:val="20"/>
        </w:rPr>
      </w:pPr>
    </w:p>
    <w:p w:rsidR="002B1896" w:rsidRDefault="002B1896" w:rsidP="00223B0B">
      <w:pPr>
        <w:spacing w:after="0" w:line="240" w:lineRule="auto"/>
        <w:ind w:firstLine="709"/>
        <w:jc w:val="both"/>
        <w:rPr>
          <w:sz w:val="20"/>
        </w:rPr>
      </w:pPr>
    </w:p>
    <w:p w:rsidR="002B1896" w:rsidRDefault="002B1896" w:rsidP="00223B0B">
      <w:pPr>
        <w:spacing w:after="0" w:line="240" w:lineRule="auto"/>
        <w:ind w:firstLine="709"/>
        <w:jc w:val="both"/>
        <w:rPr>
          <w:sz w:val="20"/>
        </w:rPr>
      </w:pPr>
    </w:p>
    <w:p w:rsidR="002B1896" w:rsidRDefault="002B1896" w:rsidP="00223B0B">
      <w:pPr>
        <w:spacing w:after="0" w:line="240" w:lineRule="auto"/>
        <w:ind w:firstLine="709"/>
        <w:jc w:val="both"/>
        <w:rPr>
          <w:sz w:val="20"/>
        </w:rPr>
      </w:pPr>
    </w:p>
    <w:p w:rsidR="002B1896" w:rsidRDefault="002B1896" w:rsidP="00223B0B">
      <w:pPr>
        <w:spacing w:after="0" w:line="240" w:lineRule="auto"/>
        <w:ind w:firstLine="709"/>
        <w:jc w:val="both"/>
        <w:rPr>
          <w:sz w:val="20"/>
        </w:rPr>
      </w:pPr>
    </w:p>
    <w:p w:rsidR="002B1896" w:rsidRDefault="002B1896" w:rsidP="00223B0B">
      <w:pPr>
        <w:spacing w:after="0" w:line="240" w:lineRule="auto"/>
        <w:ind w:firstLine="709"/>
        <w:jc w:val="both"/>
        <w:rPr>
          <w:sz w:val="20"/>
        </w:rPr>
      </w:pPr>
    </w:p>
    <w:p w:rsidR="00033F92" w:rsidRDefault="00033F92" w:rsidP="00223B0B">
      <w:pPr>
        <w:spacing w:after="0" w:line="240" w:lineRule="auto"/>
        <w:ind w:firstLine="709"/>
        <w:jc w:val="both"/>
        <w:rPr>
          <w:sz w:val="20"/>
        </w:rPr>
      </w:pPr>
    </w:p>
    <w:p w:rsidR="00033F92" w:rsidRDefault="00033F92" w:rsidP="00223B0B">
      <w:pPr>
        <w:spacing w:after="0" w:line="240" w:lineRule="auto"/>
        <w:ind w:firstLine="709"/>
        <w:jc w:val="both"/>
        <w:rPr>
          <w:sz w:val="20"/>
        </w:rPr>
      </w:pPr>
    </w:p>
    <w:p w:rsidR="00033F92" w:rsidRDefault="00033F92" w:rsidP="00223B0B">
      <w:pPr>
        <w:spacing w:after="0" w:line="240" w:lineRule="auto"/>
        <w:ind w:firstLine="709"/>
        <w:jc w:val="both"/>
        <w:rPr>
          <w:sz w:val="20"/>
        </w:rPr>
      </w:pPr>
    </w:p>
    <w:p w:rsidR="00033F92" w:rsidRDefault="00033F92" w:rsidP="00223B0B">
      <w:pPr>
        <w:spacing w:after="0" w:line="240" w:lineRule="auto"/>
        <w:ind w:firstLine="709"/>
        <w:jc w:val="both"/>
        <w:rPr>
          <w:sz w:val="20"/>
        </w:rPr>
      </w:pPr>
    </w:p>
    <w:p w:rsidR="00033F92" w:rsidRDefault="00033F92" w:rsidP="00223B0B">
      <w:pPr>
        <w:spacing w:after="0" w:line="240" w:lineRule="auto"/>
        <w:ind w:firstLine="709"/>
        <w:jc w:val="both"/>
        <w:rPr>
          <w:sz w:val="20"/>
        </w:rPr>
      </w:pPr>
    </w:p>
    <w:p w:rsidR="00033F92" w:rsidRDefault="00033F92" w:rsidP="00223B0B">
      <w:pPr>
        <w:spacing w:after="0" w:line="240" w:lineRule="auto"/>
        <w:ind w:firstLine="709"/>
        <w:jc w:val="both"/>
        <w:rPr>
          <w:sz w:val="20"/>
        </w:rPr>
      </w:pPr>
    </w:p>
    <w:p w:rsidR="00033F92" w:rsidRDefault="00033F92" w:rsidP="00223B0B">
      <w:pPr>
        <w:spacing w:after="0" w:line="240" w:lineRule="auto"/>
        <w:ind w:firstLine="709"/>
        <w:jc w:val="both"/>
        <w:rPr>
          <w:sz w:val="20"/>
        </w:rPr>
      </w:pPr>
    </w:p>
    <w:p w:rsidR="00033F92" w:rsidRDefault="00033F92" w:rsidP="00223B0B">
      <w:pPr>
        <w:spacing w:after="0" w:line="240" w:lineRule="auto"/>
        <w:ind w:firstLine="709"/>
        <w:jc w:val="both"/>
        <w:rPr>
          <w:sz w:val="20"/>
        </w:rPr>
      </w:pPr>
    </w:p>
    <w:p w:rsidR="00033F92" w:rsidRDefault="00033F92" w:rsidP="00223B0B">
      <w:pPr>
        <w:spacing w:after="0" w:line="240" w:lineRule="auto"/>
        <w:ind w:firstLine="709"/>
        <w:jc w:val="both"/>
        <w:rPr>
          <w:sz w:val="20"/>
        </w:rPr>
      </w:pPr>
    </w:p>
    <w:p w:rsidR="002B1896" w:rsidRDefault="002B1896" w:rsidP="00223B0B">
      <w:pPr>
        <w:spacing w:after="0" w:line="240" w:lineRule="auto"/>
        <w:ind w:firstLine="709"/>
        <w:jc w:val="both"/>
        <w:rPr>
          <w:sz w:val="20"/>
        </w:rPr>
      </w:pPr>
    </w:p>
    <w:p w:rsidR="002B1896" w:rsidRDefault="002B1896" w:rsidP="00223B0B">
      <w:pPr>
        <w:spacing w:after="0" w:line="240" w:lineRule="auto"/>
        <w:ind w:firstLine="709"/>
        <w:jc w:val="both"/>
        <w:rPr>
          <w:sz w:val="20"/>
        </w:rPr>
      </w:pPr>
    </w:p>
    <w:p w:rsidR="002B1896" w:rsidRDefault="002B1896" w:rsidP="00223B0B">
      <w:pPr>
        <w:spacing w:after="0" w:line="240" w:lineRule="auto"/>
        <w:ind w:firstLine="709"/>
        <w:jc w:val="both"/>
        <w:rPr>
          <w:sz w:val="20"/>
        </w:rPr>
      </w:pPr>
    </w:p>
    <w:p w:rsidR="004B6ED1" w:rsidRDefault="004B6ED1" w:rsidP="00223B0B">
      <w:pPr>
        <w:spacing w:after="0" w:line="240" w:lineRule="auto"/>
        <w:ind w:firstLine="709"/>
        <w:jc w:val="both"/>
        <w:rPr>
          <w:sz w:val="20"/>
        </w:rPr>
      </w:pPr>
    </w:p>
    <w:p w:rsidR="004B6ED1" w:rsidRDefault="004B6ED1" w:rsidP="00223B0B">
      <w:pPr>
        <w:spacing w:after="0" w:line="240" w:lineRule="auto"/>
        <w:ind w:firstLine="709"/>
        <w:jc w:val="both"/>
        <w:rPr>
          <w:sz w:val="20"/>
        </w:rPr>
      </w:pPr>
    </w:p>
    <w:p w:rsidR="004B6ED1" w:rsidRDefault="004B6ED1" w:rsidP="00223B0B">
      <w:pPr>
        <w:spacing w:after="0" w:line="240" w:lineRule="auto"/>
        <w:ind w:firstLine="709"/>
        <w:jc w:val="both"/>
        <w:rPr>
          <w:sz w:val="20"/>
        </w:rPr>
      </w:pPr>
    </w:p>
    <w:p w:rsidR="004B6ED1" w:rsidRDefault="004B6ED1" w:rsidP="00223B0B">
      <w:pPr>
        <w:spacing w:after="0" w:line="240" w:lineRule="auto"/>
        <w:ind w:firstLine="709"/>
        <w:jc w:val="both"/>
        <w:rPr>
          <w:sz w:val="20"/>
        </w:rPr>
      </w:pPr>
    </w:p>
    <w:p w:rsidR="002B1896" w:rsidRDefault="002B1896" w:rsidP="00223B0B">
      <w:pPr>
        <w:spacing w:after="0" w:line="240" w:lineRule="auto"/>
        <w:ind w:firstLine="709"/>
        <w:jc w:val="both"/>
        <w:rPr>
          <w:sz w:val="20"/>
        </w:rPr>
      </w:pPr>
    </w:p>
    <w:p w:rsidR="002B1896" w:rsidRDefault="002B1896" w:rsidP="00223B0B">
      <w:pPr>
        <w:spacing w:after="0" w:line="240" w:lineRule="auto"/>
        <w:ind w:firstLine="709"/>
        <w:jc w:val="both"/>
        <w:rPr>
          <w:sz w:val="20"/>
        </w:rPr>
      </w:pPr>
    </w:p>
    <w:p w:rsidR="002B1896" w:rsidRDefault="002B1896" w:rsidP="00223B0B">
      <w:pPr>
        <w:spacing w:after="0" w:line="240" w:lineRule="auto"/>
        <w:ind w:firstLine="709"/>
        <w:jc w:val="both"/>
        <w:rPr>
          <w:sz w:val="20"/>
        </w:rPr>
      </w:pPr>
    </w:p>
    <w:p w:rsidR="002B1896" w:rsidRPr="002B1896" w:rsidRDefault="002B1896" w:rsidP="002B189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B1896">
        <w:rPr>
          <w:rFonts w:ascii="Times New Roman" w:hAnsi="Times New Roman" w:cs="Times New Roman"/>
          <w:sz w:val="28"/>
          <w:szCs w:val="28"/>
        </w:rPr>
        <w:t>Таблица 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76F9" w:rsidRDefault="008376F9" w:rsidP="008376F9">
      <w:pPr>
        <w:pStyle w:val="1"/>
        <w:spacing w:before="166"/>
        <w:ind w:right="136"/>
        <w:rPr>
          <w:spacing w:val="-2"/>
        </w:rPr>
      </w:pPr>
    </w:p>
    <w:p w:rsidR="002B1896" w:rsidRPr="002B1896" w:rsidRDefault="002B1896" w:rsidP="002B1896">
      <w:pPr>
        <w:spacing w:after="0" w:line="36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2B1896">
        <w:rPr>
          <w:rFonts w:ascii="Times New Roman" w:hAnsi="Times New Roman" w:cs="Times New Roman"/>
          <w:sz w:val="28"/>
          <w:szCs w:val="28"/>
        </w:rPr>
        <w:t>ПЕРЕЧЕНЬ</w:t>
      </w:r>
    </w:p>
    <w:p w:rsidR="002B1896" w:rsidRPr="002B1896" w:rsidRDefault="002B1896" w:rsidP="002B1896">
      <w:pPr>
        <w:spacing w:after="0" w:line="36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2B1896">
        <w:rPr>
          <w:rFonts w:ascii="Times New Roman" w:hAnsi="Times New Roman" w:cs="Times New Roman"/>
          <w:sz w:val="28"/>
          <w:szCs w:val="28"/>
        </w:rPr>
        <w:t xml:space="preserve">земельных участков и </w:t>
      </w:r>
      <w:r w:rsidR="005A57AB" w:rsidRPr="002B1896">
        <w:rPr>
          <w:rFonts w:ascii="Times New Roman" w:hAnsi="Times New Roman" w:cs="Times New Roman"/>
          <w:sz w:val="28"/>
          <w:szCs w:val="28"/>
        </w:rPr>
        <w:t>объек</w:t>
      </w:r>
      <w:r w:rsidR="005A57AB">
        <w:rPr>
          <w:rFonts w:ascii="Times New Roman" w:hAnsi="Times New Roman" w:cs="Times New Roman"/>
          <w:sz w:val="28"/>
          <w:szCs w:val="28"/>
        </w:rPr>
        <w:t>тов капитального строительства,</w:t>
      </w:r>
      <w:r w:rsidR="00430158">
        <w:rPr>
          <w:rFonts w:ascii="Times New Roman" w:hAnsi="Times New Roman" w:cs="Times New Roman"/>
          <w:sz w:val="28"/>
          <w:szCs w:val="28"/>
        </w:rPr>
        <w:t xml:space="preserve"> подлежащих изъятию</w:t>
      </w:r>
    </w:p>
    <w:p w:rsidR="002B1896" w:rsidRPr="002B1896" w:rsidRDefault="002B1896" w:rsidP="002B1896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1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087"/>
        <w:gridCol w:w="1733"/>
        <w:gridCol w:w="2268"/>
        <w:gridCol w:w="2480"/>
      </w:tblGrid>
      <w:tr w:rsidR="002B1896" w:rsidRPr="002B1896" w:rsidTr="002B1896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B1896" w:rsidRPr="002B1896" w:rsidRDefault="002B1896" w:rsidP="002B18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896">
              <w:rPr>
                <w:rFonts w:ascii="Times New Roman" w:hAnsi="Times New Roman" w:cs="Times New Roman"/>
                <w:sz w:val="24"/>
                <w:szCs w:val="24"/>
              </w:rPr>
              <w:t>п/н</w:t>
            </w:r>
          </w:p>
        </w:tc>
        <w:tc>
          <w:tcPr>
            <w:tcW w:w="3087" w:type="dxa"/>
            <w:shd w:val="clear" w:color="auto" w:fill="auto"/>
            <w:vAlign w:val="center"/>
          </w:tcPr>
          <w:p w:rsidR="002B1896" w:rsidRPr="002B1896" w:rsidRDefault="002B1896" w:rsidP="002B18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896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733" w:type="dxa"/>
            <w:shd w:val="clear" w:color="auto" w:fill="auto"/>
            <w:vAlign w:val="center"/>
          </w:tcPr>
          <w:p w:rsidR="002B1896" w:rsidRPr="002B1896" w:rsidRDefault="002B1896" w:rsidP="002B18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89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B1896" w:rsidRPr="002B1896" w:rsidRDefault="002B1896" w:rsidP="002B18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896"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2B1896" w:rsidRPr="002B1896" w:rsidRDefault="002B1896" w:rsidP="002B18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896">
              <w:rPr>
                <w:rFonts w:ascii="Times New Roman" w:hAnsi="Times New Roman" w:cs="Times New Roman"/>
                <w:sz w:val="24"/>
                <w:szCs w:val="24"/>
              </w:rPr>
              <w:t>Сведения о правах</w:t>
            </w:r>
          </w:p>
        </w:tc>
      </w:tr>
      <w:tr w:rsidR="002B1896" w:rsidRPr="002B1896" w:rsidTr="002B1896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B1896" w:rsidRPr="002B1896" w:rsidRDefault="005A57AB" w:rsidP="002B18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87" w:type="dxa"/>
            <w:shd w:val="clear" w:color="auto" w:fill="auto"/>
            <w:vAlign w:val="center"/>
          </w:tcPr>
          <w:p w:rsidR="005A57AB" w:rsidRPr="005A57AB" w:rsidRDefault="005A57AB" w:rsidP="005A5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A57AB">
              <w:rPr>
                <w:rFonts w:ascii="Times New Roman" w:hAnsi="Times New Roman" w:cs="Times New Roman"/>
                <w:sz w:val="24"/>
                <w:szCs w:val="24"/>
              </w:rPr>
              <w:t xml:space="preserve">аражный бокс № 33, расположенный между гаражным боксом № 32, расположенным по адресу: Пермский край, </w:t>
            </w:r>
          </w:p>
          <w:p w:rsidR="002B1896" w:rsidRPr="002B1896" w:rsidRDefault="005A57AB" w:rsidP="005A5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7AB">
              <w:rPr>
                <w:rFonts w:ascii="Times New Roman" w:hAnsi="Times New Roman" w:cs="Times New Roman"/>
                <w:sz w:val="24"/>
                <w:szCs w:val="24"/>
              </w:rPr>
              <w:t>г. Пермь, Дзержинский район, ул. Уфалейская, 1, гаражно-строительный кооператив № 30 и гаражным боксом № 34, расположенным по адресу: Пермский край, г. Пермь, Дзержинский район, ул. Уфалейская, 1, Гаражно-строительный кооператив № 30.</w:t>
            </w:r>
          </w:p>
        </w:tc>
        <w:tc>
          <w:tcPr>
            <w:tcW w:w="1733" w:type="dxa"/>
            <w:shd w:val="clear" w:color="auto" w:fill="auto"/>
            <w:vAlign w:val="center"/>
          </w:tcPr>
          <w:p w:rsidR="002B1896" w:rsidRPr="002B1896" w:rsidRDefault="002B1896" w:rsidP="002B18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896">
              <w:rPr>
                <w:rFonts w:ascii="Times New Roman" w:hAnsi="Times New Roman" w:cs="Times New Roman"/>
                <w:sz w:val="24"/>
                <w:szCs w:val="24"/>
              </w:rPr>
              <w:t>Объект капитального строительства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B1896" w:rsidRPr="002B1896" w:rsidRDefault="002B1896" w:rsidP="002B18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89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2B1896" w:rsidRPr="002B1896" w:rsidRDefault="005A57AB" w:rsidP="002B18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7AB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2B1896" w:rsidRPr="002B1896" w:rsidTr="002B1896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B1896" w:rsidRPr="002B1896" w:rsidRDefault="005A57AB" w:rsidP="002B18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87" w:type="dxa"/>
            <w:shd w:val="clear" w:color="auto" w:fill="auto"/>
            <w:vAlign w:val="center"/>
          </w:tcPr>
          <w:p w:rsidR="005A57AB" w:rsidRPr="005A57AB" w:rsidRDefault="005A57AB" w:rsidP="005A5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7AB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Пермский край, городской округ Пермский, город Пермь, улица 3-я</w:t>
            </w:r>
          </w:p>
          <w:p w:rsidR="002B1896" w:rsidRPr="002B1896" w:rsidRDefault="005A57AB" w:rsidP="005A5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7AB">
              <w:rPr>
                <w:rFonts w:ascii="Times New Roman" w:hAnsi="Times New Roman" w:cs="Times New Roman"/>
                <w:sz w:val="24"/>
                <w:szCs w:val="24"/>
              </w:rPr>
              <w:t>Водопроводная, дом 1в</w:t>
            </w:r>
          </w:p>
        </w:tc>
        <w:tc>
          <w:tcPr>
            <w:tcW w:w="1733" w:type="dxa"/>
            <w:shd w:val="clear" w:color="auto" w:fill="auto"/>
            <w:vAlign w:val="center"/>
          </w:tcPr>
          <w:p w:rsidR="002B1896" w:rsidRPr="002B1896" w:rsidRDefault="002B1896" w:rsidP="002B18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896">
              <w:rPr>
                <w:rFonts w:ascii="Times New Roman" w:hAnsi="Times New Roman" w:cs="Times New Roman"/>
                <w:sz w:val="24"/>
                <w:szCs w:val="24"/>
              </w:rPr>
              <w:t>Объект капитального строительства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B1896" w:rsidRPr="002B1896" w:rsidRDefault="005A57AB" w:rsidP="002B18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7AB">
              <w:rPr>
                <w:rFonts w:ascii="Times New Roman" w:hAnsi="Times New Roman" w:cs="Times New Roman"/>
                <w:sz w:val="24"/>
                <w:szCs w:val="24"/>
              </w:rPr>
              <w:t>59:01:4410430:576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2B1896" w:rsidRPr="002B1896" w:rsidRDefault="002B1896" w:rsidP="002B18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89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2B1896" w:rsidRPr="002B1896" w:rsidTr="002B1896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B1896" w:rsidRPr="002B1896" w:rsidRDefault="005A57AB" w:rsidP="002B18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B1896" w:rsidRPr="002B18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7" w:type="dxa"/>
            <w:shd w:val="clear" w:color="auto" w:fill="auto"/>
            <w:vAlign w:val="center"/>
          </w:tcPr>
          <w:p w:rsidR="002B1896" w:rsidRPr="002B1896" w:rsidRDefault="005A57AB" w:rsidP="005A5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7AB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Пермский край, г Пермь, 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A57AB">
              <w:rPr>
                <w:rFonts w:ascii="Times New Roman" w:hAnsi="Times New Roman" w:cs="Times New Roman"/>
                <w:sz w:val="24"/>
                <w:szCs w:val="24"/>
              </w:rPr>
              <w:t xml:space="preserve"> Водопроводная 3-я,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1626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5A57A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33" w:type="dxa"/>
            <w:shd w:val="clear" w:color="auto" w:fill="auto"/>
            <w:vAlign w:val="center"/>
          </w:tcPr>
          <w:p w:rsidR="002B1896" w:rsidRPr="002B1896" w:rsidRDefault="005A57AB" w:rsidP="002B18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7AB">
              <w:rPr>
                <w:rFonts w:ascii="Times New Roman" w:hAnsi="Times New Roman" w:cs="Times New Roman"/>
                <w:sz w:val="24"/>
                <w:szCs w:val="24"/>
              </w:rPr>
              <w:t>Объект капитального строительства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B1896" w:rsidRPr="002B1896" w:rsidRDefault="005A57AB" w:rsidP="002B18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7AB">
              <w:rPr>
                <w:rFonts w:ascii="Times New Roman" w:hAnsi="Times New Roman" w:cs="Times New Roman"/>
                <w:sz w:val="24"/>
                <w:szCs w:val="24"/>
              </w:rPr>
              <w:t>59:01:4410430:126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2B1896" w:rsidRPr="002B1896" w:rsidRDefault="005A57AB" w:rsidP="002B18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7AB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A24EEA" w:rsidRPr="002B1896" w:rsidTr="002B1896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24EEA" w:rsidRDefault="00A24EEA" w:rsidP="002B18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87" w:type="dxa"/>
            <w:shd w:val="clear" w:color="auto" w:fill="auto"/>
            <w:vAlign w:val="center"/>
          </w:tcPr>
          <w:p w:rsidR="00A24EEA" w:rsidRPr="005A57AB" w:rsidRDefault="00A24EEA" w:rsidP="005A5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EA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Пермский край, городской округ Пермский, город Пермь, улица Уфалейская, з/у 3/12</w:t>
            </w:r>
          </w:p>
        </w:tc>
        <w:tc>
          <w:tcPr>
            <w:tcW w:w="1733" w:type="dxa"/>
            <w:shd w:val="clear" w:color="auto" w:fill="auto"/>
            <w:vAlign w:val="center"/>
          </w:tcPr>
          <w:p w:rsidR="00A24EEA" w:rsidRPr="005A57AB" w:rsidRDefault="00A24EEA" w:rsidP="002B18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24EEA">
              <w:rPr>
                <w:rFonts w:ascii="Times New Roman" w:hAnsi="Times New Roman" w:cs="Times New Roman"/>
                <w:sz w:val="24"/>
                <w:szCs w:val="24"/>
              </w:rPr>
              <w:t>емельный участок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24EEA" w:rsidRPr="005A57AB" w:rsidRDefault="00A24EEA" w:rsidP="002B18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EA">
              <w:rPr>
                <w:rFonts w:ascii="Times New Roman" w:hAnsi="Times New Roman" w:cs="Times New Roman"/>
                <w:sz w:val="24"/>
                <w:szCs w:val="24"/>
              </w:rPr>
              <w:t>59:01:4410431:203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A24EEA" w:rsidRPr="005A57AB" w:rsidRDefault="00A24EEA" w:rsidP="002B18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EA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A364D1" w:rsidRPr="002B1896" w:rsidTr="002B1896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364D1" w:rsidRDefault="00A364D1" w:rsidP="002B18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87" w:type="dxa"/>
            <w:shd w:val="clear" w:color="auto" w:fill="auto"/>
            <w:vAlign w:val="center"/>
          </w:tcPr>
          <w:p w:rsidR="00A364D1" w:rsidRPr="00A24EEA" w:rsidRDefault="00A364D1" w:rsidP="005A5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4D1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</w:t>
            </w:r>
            <w:r w:rsidRPr="00A364D1">
              <w:rPr>
                <w:rFonts w:ascii="Times New Roman" w:hAnsi="Times New Roman" w:cs="Times New Roman"/>
                <w:sz w:val="24"/>
                <w:szCs w:val="24"/>
              </w:rPr>
              <w:br/>
              <w:t>г. Пермь, р-н Дзержинский, ул. Водопроводная 3-я, д. 1</w:t>
            </w:r>
          </w:p>
        </w:tc>
        <w:tc>
          <w:tcPr>
            <w:tcW w:w="1733" w:type="dxa"/>
            <w:shd w:val="clear" w:color="auto" w:fill="auto"/>
            <w:vAlign w:val="center"/>
          </w:tcPr>
          <w:p w:rsidR="00A364D1" w:rsidRDefault="00A364D1" w:rsidP="002B18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896">
              <w:rPr>
                <w:rFonts w:ascii="Times New Roman" w:hAnsi="Times New Roman" w:cs="Times New Roman"/>
                <w:sz w:val="24"/>
                <w:szCs w:val="24"/>
              </w:rPr>
              <w:t>Объект капитального строительства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364D1" w:rsidRPr="00A24EEA" w:rsidRDefault="00A364D1" w:rsidP="002B18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4D1">
              <w:rPr>
                <w:rFonts w:ascii="Times New Roman" w:hAnsi="Times New Roman" w:cs="Times New Roman"/>
                <w:sz w:val="24"/>
                <w:szCs w:val="24"/>
              </w:rPr>
              <w:t>59:01:4410430:297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A364D1" w:rsidRPr="00A24EEA" w:rsidRDefault="00A364D1" w:rsidP="002B18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EA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A364D1" w:rsidRPr="002B1896" w:rsidTr="002B1896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364D1" w:rsidRDefault="00A364D1" w:rsidP="002B18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87" w:type="dxa"/>
            <w:shd w:val="clear" w:color="auto" w:fill="auto"/>
            <w:vAlign w:val="center"/>
          </w:tcPr>
          <w:p w:rsidR="00A364D1" w:rsidRPr="00A24EEA" w:rsidRDefault="00A364D1" w:rsidP="005A5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4D1">
              <w:rPr>
                <w:rFonts w:ascii="Times New Roman" w:hAnsi="Times New Roman" w:cs="Times New Roman"/>
                <w:sz w:val="24"/>
                <w:szCs w:val="24"/>
              </w:rPr>
              <w:t>Пермский край, г Пермь, ул. Водопроводная 3-я, д. 1</w:t>
            </w:r>
          </w:p>
        </w:tc>
        <w:tc>
          <w:tcPr>
            <w:tcW w:w="1733" w:type="dxa"/>
            <w:shd w:val="clear" w:color="auto" w:fill="auto"/>
            <w:vAlign w:val="center"/>
          </w:tcPr>
          <w:p w:rsidR="00A364D1" w:rsidRDefault="00A364D1" w:rsidP="002B18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896">
              <w:rPr>
                <w:rFonts w:ascii="Times New Roman" w:hAnsi="Times New Roman" w:cs="Times New Roman"/>
                <w:sz w:val="24"/>
                <w:szCs w:val="24"/>
              </w:rPr>
              <w:t>Объект капитального строительства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364D1" w:rsidRPr="00A24EEA" w:rsidRDefault="00A364D1" w:rsidP="002B18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4D1">
              <w:rPr>
                <w:rFonts w:ascii="Times New Roman" w:hAnsi="Times New Roman" w:cs="Times New Roman"/>
                <w:sz w:val="24"/>
                <w:szCs w:val="24"/>
              </w:rPr>
              <w:t>59:01:4410430:299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A364D1" w:rsidRPr="00A24EEA" w:rsidRDefault="00A364D1" w:rsidP="002B18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EA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</w:tbl>
    <w:p w:rsidR="002B1896" w:rsidRDefault="002B1896" w:rsidP="002B1896"/>
    <w:p w:rsidR="002B1896" w:rsidRDefault="002B1896" w:rsidP="002B1896"/>
    <w:p w:rsidR="002B1896" w:rsidRDefault="002B1896" w:rsidP="002B1896"/>
    <w:p w:rsidR="002B1896" w:rsidRDefault="002B1896" w:rsidP="002B1896"/>
    <w:p w:rsidR="002B1896" w:rsidRDefault="002B1896" w:rsidP="002B1896">
      <w:bookmarkStart w:id="0" w:name="_GoBack"/>
      <w:bookmarkEnd w:id="0"/>
    </w:p>
    <w:p w:rsidR="008376F9" w:rsidRDefault="008376F9" w:rsidP="008376F9">
      <w:pPr>
        <w:pStyle w:val="1"/>
        <w:spacing w:before="166"/>
        <w:ind w:right="136"/>
        <w:rPr>
          <w:spacing w:val="-2"/>
        </w:rPr>
      </w:pPr>
    </w:p>
    <w:p w:rsidR="0011626B" w:rsidRPr="0011626B" w:rsidRDefault="0011626B" w:rsidP="0011626B">
      <w:pPr>
        <w:spacing w:after="0" w:line="360" w:lineRule="exact"/>
        <w:ind w:left="5670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1626B" w:rsidRPr="0011626B" w:rsidRDefault="0011626B" w:rsidP="0011626B">
      <w:pPr>
        <w:spacing w:after="12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62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СВЕДЕНИЯ </w:t>
      </w:r>
    </w:p>
    <w:p w:rsidR="0011626B" w:rsidRPr="0011626B" w:rsidRDefault="0011626B" w:rsidP="0011626B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62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местоположении и границах территории нежилой </w:t>
      </w:r>
      <w:r w:rsidR="004B6ED1" w:rsidRPr="001162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застройки, ограниченной</w:t>
      </w:r>
      <w:r w:rsidRPr="001162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ул. Уфалейской, ул. Сельской, </w:t>
      </w:r>
      <w:r w:rsidRPr="001162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textWrapping" w:clear="all"/>
        <w:t>ул. 3-ей Водопроводной в Дзержинском районе</w:t>
      </w:r>
      <w:r w:rsidRPr="001162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города Перми, </w:t>
      </w:r>
      <w:r w:rsidRPr="001162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  <w:t>подлежащей комплексному развитию</w:t>
      </w:r>
    </w:p>
    <w:p w:rsidR="0011626B" w:rsidRPr="0011626B" w:rsidRDefault="0011626B" w:rsidP="0011626B">
      <w:pPr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626B" w:rsidRPr="0011626B" w:rsidRDefault="0011626B" w:rsidP="001162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26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>
            <wp:extent cx="5852160" cy="376999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20" t="13483" r="38744" b="39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76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26B" w:rsidRPr="0011626B" w:rsidRDefault="0011626B" w:rsidP="0011626B">
      <w:pPr>
        <w:spacing w:after="0" w:line="240" w:lineRule="exac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1626B" w:rsidRPr="0011626B" w:rsidRDefault="0011626B" w:rsidP="0011626B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1626B" w:rsidRPr="0011626B" w:rsidRDefault="0011626B" w:rsidP="0011626B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1626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-2431415</wp:posOffset>
                </wp:positionH>
                <wp:positionV relativeFrom="paragraph">
                  <wp:posOffset>1433195</wp:posOffset>
                </wp:positionV>
                <wp:extent cx="240665" cy="269875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0665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wps:spPr>
                      <wps:txbx>
                        <w:txbxContent>
                          <w:p w:rsidR="0011626B" w:rsidRDefault="0011626B" w:rsidP="0011626B">
                            <w:pPr>
                              <w:rPr>
                                <w:b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32"/>
                              </w:rPr>
                              <w:t>2</w:t>
                            </w:r>
                          </w:p>
                          <w:p w:rsidR="0011626B" w:rsidRDefault="0011626B" w:rsidP="0011626B"/>
                        </w:txbxContent>
                      </wps:txbx>
                      <wps:bodyPr wrap="square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191.45pt;margin-top:112.85pt;width:18.95pt;height:21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" filled="f" stroked="f">
                <v:stroke joinstyle="round"/>
                <v:path arrowok="t"/>
                <v:textbox>
                  <w:txbxContent>
                    <w:p w:rsidR="0011626B" w:rsidRDefault="0011626B" w:rsidP="0011626B">
                      <w:pPr>
                        <w:rPr>
                          <w:b/>
                          <w:color w:val="FF0000"/>
                          <w:sz w:val="32"/>
                        </w:rPr>
                      </w:pPr>
                      <w:r>
                        <w:rPr>
                          <w:b/>
                          <w:color w:val="FF0000"/>
                          <w:sz w:val="32"/>
                        </w:rPr>
                        <w:t>2</w:t>
                      </w:r>
                    </w:p>
                    <w:p w:rsidR="0011626B" w:rsidRDefault="0011626B" w:rsidP="0011626B"/>
                  </w:txbxContent>
                </v:textbox>
              </v:shape>
            </w:pict>
          </mc:Fallback>
        </mc:AlternateContent>
      </w:r>
      <w:r w:rsidRPr="0011626B">
        <w:rPr>
          <w:rFonts w:ascii="Times New Roman" w:eastAsia="Times New Roman" w:hAnsi="Times New Roman" w:cs="Times New Roman"/>
          <w:sz w:val="28"/>
          <w:szCs w:val="20"/>
          <w:lang w:eastAsia="ru-RU"/>
        </w:rPr>
        <w:t>Условные обозначения:</w:t>
      </w:r>
    </w:p>
    <w:p w:rsidR="0011626B" w:rsidRPr="0011626B" w:rsidRDefault="0011626B" w:rsidP="0011626B">
      <w:pPr>
        <w:spacing w:after="120" w:line="240" w:lineRule="exac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1626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43815</wp:posOffset>
                </wp:positionV>
                <wp:extent cx="352425" cy="45720"/>
                <wp:effectExtent l="0" t="0" r="28575" b="1143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2425" cy="4572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BC8C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03D40A" id="Прямоугольник 5" o:spid="_x0000_s1026" style="position:absolute;margin-left:20.4pt;margin-top:3.45pt;width:27.75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" fillcolor="yellow" strokecolor="#bc8c00" strokeweight="1pt">
                <v:path arrowok="t"/>
              </v:rect>
            </w:pict>
          </mc:Fallback>
        </mc:AlternateContent>
      </w:r>
      <w:r w:rsidRPr="0011626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   Граница территории, подлежащей комплексному развитию.</w:t>
      </w:r>
    </w:p>
    <w:p w:rsidR="008376F9" w:rsidRPr="00902DF5" w:rsidRDefault="008376F9" w:rsidP="0011626B">
      <w:pPr>
        <w:pStyle w:val="1"/>
        <w:spacing w:before="166"/>
        <w:ind w:right="136"/>
        <w:rPr>
          <w:sz w:val="20"/>
        </w:rPr>
      </w:pPr>
    </w:p>
    <w:sectPr w:rsidR="008376F9" w:rsidRPr="00902DF5" w:rsidSect="0037426C">
      <w:footerReference w:type="default" r:id="rId11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6C1B" w:rsidRDefault="00CA6C1B" w:rsidP="00665D3B">
      <w:pPr>
        <w:spacing w:after="0" w:line="240" w:lineRule="auto"/>
      </w:pPr>
      <w:r>
        <w:separator/>
      </w:r>
    </w:p>
  </w:endnote>
  <w:endnote w:type="continuationSeparator" w:id="0">
    <w:p w:rsidR="00CA6C1B" w:rsidRDefault="00CA6C1B" w:rsidP="00665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6F9" w:rsidRDefault="008376F9">
    <w:pPr>
      <w:pStyle w:val="a5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99D03CB" wp14:editId="17A774A4">
              <wp:simplePos x="0" y="0"/>
              <wp:positionH relativeFrom="page">
                <wp:posOffset>3860927</wp:posOffset>
              </wp:positionH>
              <wp:positionV relativeFrom="page">
                <wp:posOffset>10086600</wp:posOffset>
              </wp:positionV>
              <wp:extent cx="21717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376F9" w:rsidRDefault="008376F9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CA6C1B">
                            <w:rPr>
                              <w:noProof/>
                              <w:spacing w:val="-5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9D03CB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304pt;margin-top:794.2pt;width:17.1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" filled="f" stroked="f">
              <v:path arrowok="t"/>
              <v:textbox inset="0,0,0,0">
                <w:txbxContent>
                  <w:p w:rsidR="008376F9" w:rsidRDefault="008376F9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CA6C1B">
                      <w:rPr>
                        <w:noProof/>
                        <w:spacing w:val="-5"/>
                        <w:sz w:val="20"/>
                      </w:rPr>
                      <w:t>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6C1B" w:rsidRDefault="00CA6C1B" w:rsidP="00665D3B">
      <w:pPr>
        <w:spacing w:after="0" w:line="240" w:lineRule="auto"/>
      </w:pPr>
      <w:r>
        <w:separator/>
      </w:r>
    </w:p>
  </w:footnote>
  <w:footnote w:type="continuationSeparator" w:id="0">
    <w:p w:rsidR="00CA6C1B" w:rsidRDefault="00CA6C1B" w:rsidP="00665D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491DDA"/>
    <w:multiLevelType w:val="hybridMultilevel"/>
    <w:tmpl w:val="DFC88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B43"/>
    <w:rsid w:val="000257E9"/>
    <w:rsid w:val="00033F92"/>
    <w:rsid w:val="00062B43"/>
    <w:rsid w:val="00062C3E"/>
    <w:rsid w:val="00081706"/>
    <w:rsid w:val="000B2AEE"/>
    <w:rsid w:val="000D64E7"/>
    <w:rsid w:val="00100B57"/>
    <w:rsid w:val="0011626B"/>
    <w:rsid w:val="001346F8"/>
    <w:rsid w:val="001A4AB0"/>
    <w:rsid w:val="001A605B"/>
    <w:rsid w:val="001B1349"/>
    <w:rsid w:val="001D78C5"/>
    <w:rsid w:val="001E0D87"/>
    <w:rsid w:val="00201D86"/>
    <w:rsid w:val="00210556"/>
    <w:rsid w:val="00223B0B"/>
    <w:rsid w:val="0022494A"/>
    <w:rsid w:val="00253ED3"/>
    <w:rsid w:val="002B05F4"/>
    <w:rsid w:val="002B1896"/>
    <w:rsid w:val="002B70EF"/>
    <w:rsid w:val="002B7DDA"/>
    <w:rsid w:val="00305864"/>
    <w:rsid w:val="00315FCD"/>
    <w:rsid w:val="00373B07"/>
    <w:rsid w:val="0037426C"/>
    <w:rsid w:val="00380495"/>
    <w:rsid w:val="003830C4"/>
    <w:rsid w:val="003A3B2D"/>
    <w:rsid w:val="003B09EB"/>
    <w:rsid w:val="003D39E5"/>
    <w:rsid w:val="003D4B37"/>
    <w:rsid w:val="004101FE"/>
    <w:rsid w:val="0041723E"/>
    <w:rsid w:val="00425423"/>
    <w:rsid w:val="00430158"/>
    <w:rsid w:val="00463694"/>
    <w:rsid w:val="00487EA2"/>
    <w:rsid w:val="004A7D81"/>
    <w:rsid w:val="004B6ED1"/>
    <w:rsid w:val="004E287D"/>
    <w:rsid w:val="004F5BEB"/>
    <w:rsid w:val="00551FB5"/>
    <w:rsid w:val="00560169"/>
    <w:rsid w:val="00590464"/>
    <w:rsid w:val="00594D80"/>
    <w:rsid w:val="005A2668"/>
    <w:rsid w:val="005A57AB"/>
    <w:rsid w:val="005E4254"/>
    <w:rsid w:val="00622CE8"/>
    <w:rsid w:val="00645629"/>
    <w:rsid w:val="00665D3B"/>
    <w:rsid w:val="006A59C4"/>
    <w:rsid w:val="006B0E36"/>
    <w:rsid w:val="006B2387"/>
    <w:rsid w:val="006D4FEF"/>
    <w:rsid w:val="006D6023"/>
    <w:rsid w:val="006E47D4"/>
    <w:rsid w:val="006F32AD"/>
    <w:rsid w:val="007147D4"/>
    <w:rsid w:val="007328E9"/>
    <w:rsid w:val="007512FA"/>
    <w:rsid w:val="00784FEC"/>
    <w:rsid w:val="00806B8B"/>
    <w:rsid w:val="008376F9"/>
    <w:rsid w:val="00871945"/>
    <w:rsid w:val="008B12B8"/>
    <w:rsid w:val="008B27CF"/>
    <w:rsid w:val="008C5D9E"/>
    <w:rsid w:val="008D6F81"/>
    <w:rsid w:val="008F5B6F"/>
    <w:rsid w:val="00902DF5"/>
    <w:rsid w:val="00904430"/>
    <w:rsid w:val="009066FA"/>
    <w:rsid w:val="00920138"/>
    <w:rsid w:val="009253F3"/>
    <w:rsid w:val="00952123"/>
    <w:rsid w:val="009675E7"/>
    <w:rsid w:val="009A6CDE"/>
    <w:rsid w:val="009D2DA3"/>
    <w:rsid w:val="009E7491"/>
    <w:rsid w:val="00A07BBF"/>
    <w:rsid w:val="00A24EEA"/>
    <w:rsid w:val="00A364D1"/>
    <w:rsid w:val="00A56FB2"/>
    <w:rsid w:val="00A879D4"/>
    <w:rsid w:val="00AA0F7A"/>
    <w:rsid w:val="00AC6BAD"/>
    <w:rsid w:val="00B025F6"/>
    <w:rsid w:val="00B06C14"/>
    <w:rsid w:val="00B10AD0"/>
    <w:rsid w:val="00B309C5"/>
    <w:rsid w:val="00B46A9B"/>
    <w:rsid w:val="00B64D41"/>
    <w:rsid w:val="00B93908"/>
    <w:rsid w:val="00BB210A"/>
    <w:rsid w:val="00BC0BA3"/>
    <w:rsid w:val="00BC7DE9"/>
    <w:rsid w:val="00BE1A06"/>
    <w:rsid w:val="00C30E40"/>
    <w:rsid w:val="00C34B96"/>
    <w:rsid w:val="00C35357"/>
    <w:rsid w:val="00C513F3"/>
    <w:rsid w:val="00C973AA"/>
    <w:rsid w:val="00CA0CD1"/>
    <w:rsid w:val="00CA3527"/>
    <w:rsid w:val="00CA6C1B"/>
    <w:rsid w:val="00CD26FF"/>
    <w:rsid w:val="00CE2CFD"/>
    <w:rsid w:val="00D00944"/>
    <w:rsid w:val="00D17044"/>
    <w:rsid w:val="00D17F0F"/>
    <w:rsid w:val="00D27BA9"/>
    <w:rsid w:val="00D37B3F"/>
    <w:rsid w:val="00D404D6"/>
    <w:rsid w:val="00D6183B"/>
    <w:rsid w:val="00DA1976"/>
    <w:rsid w:val="00DC1733"/>
    <w:rsid w:val="00E15E47"/>
    <w:rsid w:val="00E404E5"/>
    <w:rsid w:val="00E71C39"/>
    <w:rsid w:val="00E80596"/>
    <w:rsid w:val="00E80ECC"/>
    <w:rsid w:val="00E84232"/>
    <w:rsid w:val="00E9007D"/>
    <w:rsid w:val="00E90387"/>
    <w:rsid w:val="00EA0531"/>
    <w:rsid w:val="00EA4C91"/>
    <w:rsid w:val="00EA68A1"/>
    <w:rsid w:val="00EB3110"/>
    <w:rsid w:val="00EB4D08"/>
    <w:rsid w:val="00ED48F3"/>
    <w:rsid w:val="00EE33B7"/>
    <w:rsid w:val="00EE4161"/>
    <w:rsid w:val="00EF658F"/>
    <w:rsid w:val="00EF76FA"/>
    <w:rsid w:val="00F07CEB"/>
    <w:rsid w:val="00F341CB"/>
    <w:rsid w:val="00F83118"/>
    <w:rsid w:val="00FA5FDE"/>
    <w:rsid w:val="00FC081E"/>
    <w:rsid w:val="00FD4051"/>
    <w:rsid w:val="00FD5E07"/>
    <w:rsid w:val="00FE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649446C-3988-4F34-B8F9-9752591DF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376F9"/>
    <w:pPr>
      <w:widowControl w:val="0"/>
      <w:autoSpaceDE w:val="0"/>
      <w:autoSpaceDN w:val="0"/>
      <w:spacing w:after="0" w:line="258" w:lineRule="exact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8376F9"/>
    <w:pPr>
      <w:widowControl w:val="0"/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46F8"/>
    <w:pPr>
      <w:ind w:left="720"/>
      <w:contextualSpacing/>
    </w:pPr>
  </w:style>
  <w:style w:type="paragraph" w:customStyle="1" w:styleId="a4">
    <w:name w:val="Исполнитель"/>
    <w:basedOn w:val="a5"/>
    <w:qFormat/>
    <w:rsid w:val="00902DF5"/>
    <w:pPr>
      <w:suppressAutoHyphens/>
      <w:spacing w:line="240" w:lineRule="exac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902DF5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902DF5"/>
  </w:style>
  <w:style w:type="character" w:styleId="a7">
    <w:name w:val="Hyperlink"/>
    <w:basedOn w:val="a0"/>
    <w:uiPriority w:val="99"/>
    <w:unhideWhenUsed/>
    <w:rsid w:val="00C34B9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665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665D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5D3B"/>
  </w:style>
  <w:style w:type="paragraph" w:styleId="ab">
    <w:name w:val="footer"/>
    <w:basedOn w:val="a"/>
    <w:link w:val="ac"/>
    <w:unhideWhenUsed/>
    <w:rsid w:val="00665D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rsid w:val="00665D3B"/>
  </w:style>
  <w:style w:type="paragraph" w:styleId="ad">
    <w:name w:val="Balloon Text"/>
    <w:basedOn w:val="a"/>
    <w:link w:val="ae"/>
    <w:uiPriority w:val="99"/>
    <w:semiHidden/>
    <w:unhideWhenUsed/>
    <w:rsid w:val="00315F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15FC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8376F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8376F9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gd.permkrai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gorodper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901723-5219-4A04-B063-799FA14BD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 Александр Сергеевич</dc:creator>
  <cp:lastModifiedBy>Гумовская Юлия Олеговна</cp:lastModifiedBy>
  <cp:revision>7</cp:revision>
  <cp:lastPrinted>2025-02-26T12:06:00Z</cp:lastPrinted>
  <dcterms:created xsi:type="dcterms:W3CDTF">2026-07-01T09:56:00Z</dcterms:created>
  <dcterms:modified xsi:type="dcterms:W3CDTF">2026-07-13T06:53:00Z</dcterms:modified>
</cp:coreProperties>
</file>