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09.06.2026, на основании распоряжения главы админист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ации Орджоникидзевского района города Перми «О принудительном демонтаже вывесок» от 15.05.2026 № 059-37-01-04-47, с объекта капитального строительства, расположенного по адресу: г. Пермь, Орджоникидзевский район, ул. Цимлянская, 23, демонтирована вывеска: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u w:val="single"/>
        </w:rPr>
        <w:t xml:space="preserve">вывеска размещенная на фасаде объекта капитального строительства, в виде отдельно стоящих букв красного цвета «Одежда и обувь» </w:t>
      </w:r>
      <w:r>
        <w:rPr>
          <w:sz w:val="28"/>
          <w:szCs w:val="28"/>
          <w:u w:val="single"/>
        </w:rPr>
        <w:t xml:space="preserve">(в реестре вывесок № 23)</w:t>
      </w:r>
      <w:r/>
      <w:r>
        <w:rPr>
          <w:sz w:val="28"/>
          <w:szCs w:val="28"/>
          <w:u w:val="singl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Предлагаем забрать демонтированные вывески с места хранения, по адресу: г. Пермь, Орджоникидзевский район, ул. Волочаевская, 32.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демонтаж,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перемещение, хранение демонтированных вывесок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 необходимо произвести оплату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в сумме 7 020 рублей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всем возникающим вопросам необходимо обратиться в отдел градостроительства, земельных и имущественных отношений администрации Орджоникидзевского района города Перми, тел. 263-49-37.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line="240" w:lineRule="auto"/>
        <w:tabs>
          <w:tab w:val="left" w:pos="102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  <w:instrText xml:space="preserve"> DATE  \* MERGEFOR</w:instrTex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  <w:p>
    <w:pPr>
      <w:rPr>
        <w:rFonts w:ascii="Arial" w:hAnsi="Arial"/>
        <w:sz w:val="16"/>
        <w:szCs w:val="16"/>
        <w:lang w:val="en-US"/>
      </w:rPr>
    </w:pPr>
    <w:r>
      <w:rPr>
        <w:rFonts w:ascii="Arial" w:hAnsi="Arial"/>
        <w:sz w:val="16"/>
        <w:lang w:val="en-US"/>
      </w:rPr>
      <w:t xml:space="preserve">Шляпникова </w:t>
    </w:r>
    <w:r>
      <w:rPr>
        <w:rFonts w:ascii="Arial" w:hAnsi="Arial"/>
        <w:sz w:val="16"/>
        <w:lang w:val="en-US"/>
      </w:rPr>
      <w:t xml:space="preserve">Ярослава Евгеньевна</w:t>
    </w:r>
    <w:r>
      <w:rPr>
        <w:rFonts w:ascii="Arial" w:hAnsi="Arial"/>
        <w:sz w:val="16"/>
        <w:szCs w:val="16"/>
        <w:lang w:val="en-US"/>
      </w:rPr>
    </w:r>
    <w:r>
      <w:rPr>
        <w:rFonts w:ascii="Arial" w:hAnsi="Arial"/>
        <w:sz w:val="16"/>
        <w:szCs w:val="16"/>
        <w:lang w:val="en-US"/>
      </w:rPr>
    </w:r>
  </w:p>
  <w:p>
    <w:pPr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highlight w:val="none"/>
        <w:lang w:val="en-US"/>
      </w:rPr>
      <w:t xml:space="preserve">263-53-31</w: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separate"/>
    </w:r>
    <w:r>
      <w:rPr>
        <w:rStyle w:val="917"/>
      </w:rPr>
      <w:t xml:space="preserve">2</w: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7"/>
    <w:next w:val="907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lang w:val="ru-RU" w:eastAsia="ru-RU" w:bidi="ar-SA"/>
    </w:rPr>
  </w:style>
  <w:style w:type="paragraph" w:styleId="908">
    <w:name w:val="Заголовок 1"/>
    <w:basedOn w:val="907"/>
    <w:next w:val="907"/>
    <w:link w:val="907"/>
    <w:qFormat/>
    <w:pPr>
      <w:jc w:val="center"/>
      <w:keepNext/>
      <w:outlineLvl w:val="0"/>
    </w:pPr>
    <w:rPr>
      <w:b/>
      <w:sz w:val="28"/>
    </w:rPr>
  </w:style>
  <w:style w:type="paragraph" w:styleId="909">
    <w:name w:val="Заголовок 2"/>
    <w:basedOn w:val="907"/>
    <w:next w:val="907"/>
    <w:link w:val="907"/>
    <w:qFormat/>
    <w:pPr>
      <w:jc w:val="center"/>
      <w:keepNext/>
      <w:outlineLvl w:val="1"/>
    </w:pPr>
    <w:rPr>
      <w:sz w:val="24"/>
    </w:rPr>
  </w:style>
  <w:style w:type="character" w:styleId="910">
    <w:name w:val="Основной шрифт абзаца"/>
    <w:next w:val="910"/>
    <w:link w:val="907"/>
    <w:semiHidden/>
  </w:style>
  <w:style w:type="table" w:styleId="911">
    <w:name w:val="Обычная таблица"/>
    <w:next w:val="911"/>
    <w:link w:val="907"/>
    <w:semiHidden/>
    <w:tblPr/>
  </w:style>
  <w:style w:type="numbering" w:styleId="912">
    <w:name w:val="Нет списка"/>
    <w:next w:val="912"/>
    <w:link w:val="907"/>
    <w:semiHidden/>
  </w:style>
  <w:style w:type="paragraph" w:styleId="913">
    <w:name w:val="Верхний колонтитул"/>
    <w:basedOn w:val="907"/>
    <w:next w:val="913"/>
    <w:link w:val="907"/>
    <w:pPr>
      <w:tabs>
        <w:tab w:val="center" w:pos="4153" w:leader="none"/>
        <w:tab w:val="right" w:pos="8306" w:leader="none"/>
      </w:tabs>
    </w:pPr>
  </w:style>
  <w:style w:type="paragraph" w:styleId="914">
    <w:name w:val="Нижний колонтитул"/>
    <w:basedOn w:val="907"/>
    <w:next w:val="914"/>
    <w:link w:val="907"/>
    <w:pPr>
      <w:tabs>
        <w:tab w:val="center" w:pos="4153" w:leader="none"/>
        <w:tab w:val="right" w:pos="8306" w:leader="none"/>
      </w:tabs>
    </w:pPr>
  </w:style>
  <w:style w:type="character" w:styleId="915">
    <w:name w:val="Гиперссылка"/>
    <w:next w:val="915"/>
    <w:link w:val="907"/>
    <w:rPr>
      <w:color w:val="0000ff"/>
      <w:u w:val="single"/>
    </w:rPr>
  </w:style>
  <w:style w:type="paragraph" w:styleId="916">
    <w:name w:val="Основной текст"/>
    <w:basedOn w:val="907"/>
    <w:next w:val="916"/>
    <w:link w:val="907"/>
    <w:rPr>
      <w:sz w:val="28"/>
    </w:rPr>
  </w:style>
  <w:style w:type="character" w:styleId="917">
    <w:name w:val="Номер страницы"/>
    <w:basedOn w:val="910"/>
    <w:next w:val="917"/>
    <w:link w:val="907"/>
  </w:style>
  <w:style w:type="paragraph" w:styleId="918">
    <w:name w:val="Текст выноски"/>
    <w:basedOn w:val="907"/>
    <w:next w:val="918"/>
    <w:link w:val="919"/>
    <w:rPr>
      <w:rFonts w:ascii="Tahoma" w:hAnsi="Tahoma" w:cs="Tahoma"/>
      <w:sz w:val="16"/>
      <w:szCs w:val="16"/>
    </w:rPr>
  </w:style>
  <w:style w:type="character" w:styleId="919">
    <w:name w:val="Текст выноски Знак"/>
    <w:next w:val="919"/>
    <w:link w:val="918"/>
    <w:rPr>
      <w:rFonts w:ascii="Tahoma" w:hAnsi="Tahoma" w:cs="Tahoma"/>
      <w:sz w:val="16"/>
      <w:szCs w:val="16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  <w:style w:type="paragraph" w:styleId="923" w:customStyle="1">
    <w:name w:val="Default"/>
    <w:next w:val="917"/>
    <w:link w:val="90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Body Text"/>
    <w:basedOn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Основной текст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1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10"/>
      <w:position w:val="0"/>
      <w:sz w:val="25"/>
      <w:szCs w:val="25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kalugina-yae</cp:lastModifiedBy>
  <cp:revision>59</cp:revision>
  <dcterms:created xsi:type="dcterms:W3CDTF">2018-05-16T09:21:00Z</dcterms:created>
  <dcterms:modified xsi:type="dcterms:W3CDTF">2026-08-06T04:42:33Z</dcterms:modified>
  <cp:version>983040</cp:version>
</cp:coreProperties>
</file>