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CA" w:rsidRDefault="003E6FCA" w:rsidP="00593EE1">
      <w:pPr>
        <w:ind w:left="6067"/>
        <w:jc w:val="both"/>
        <w:rPr>
          <w:b/>
        </w:rPr>
      </w:pPr>
      <w:r>
        <w:rPr>
          <w:b/>
        </w:rPr>
        <w:t>Приложение №3</w:t>
      </w:r>
      <w:r w:rsidR="00593EE1">
        <w:rPr>
          <w:b/>
        </w:rPr>
        <w:t xml:space="preserve"> к приказу ДИО № СЭД-19-09-61 от 22.</w:t>
      </w:r>
      <w:bookmarkStart w:id="0" w:name="_GoBack"/>
      <w:bookmarkEnd w:id="0"/>
      <w:r w:rsidR="00593EE1">
        <w:rPr>
          <w:b/>
        </w:rPr>
        <w:t>03.2012</w:t>
      </w:r>
    </w:p>
    <w:p w:rsidR="003E6FCA" w:rsidRDefault="003E6FCA" w:rsidP="003E6FCA">
      <w:pPr>
        <w:ind w:left="6237"/>
        <w:jc w:val="center"/>
        <w:rPr>
          <w:b/>
        </w:rPr>
      </w:pPr>
    </w:p>
    <w:p w:rsidR="003E6FCA" w:rsidRDefault="003E6FCA" w:rsidP="003E6FCA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 ау</w:t>
      </w:r>
      <w:proofErr w:type="gramEnd"/>
      <w:r>
        <w:rPr>
          <w:b/>
        </w:rPr>
        <w:t xml:space="preserve">кциона </w:t>
      </w:r>
    </w:p>
    <w:p w:rsidR="003E6FCA" w:rsidRDefault="003E6FCA" w:rsidP="003E6FCA">
      <w:pPr>
        <w:jc w:val="center"/>
        <w:rPr>
          <w:b/>
        </w:rPr>
      </w:pPr>
      <w:r>
        <w:rPr>
          <w:b/>
        </w:rPr>
        <w:t>на право заключения договоров аренды муниципального имущества</w:t>
      </w:r>
    </w:p>
    <w:p w:rsidR="003E6FCA" w:rsidRDefault="009114AB" w:rsidP="003E6FCA">
      <w:pPr>
        <w:jc w:val="center"/>
        <w:rPr>
          <w:b/>
        </w:rPr>
      </w:pPr>
      <w:r>
        <w:rPr>
          <w:b/>
        </w:rPr>
        <w:t>10.05.2012</w:t>
      </w:r>
    </w:p>
    <w:p w:rsidR="003E6FCA" w:rsidRDefault="003E6FCA" w:rsidP="003E6FCA">
      <w:pPr>
        <w:jc w:val="center"/>
        <w:rPr>
          <w:b/>
        </w:rPr>
      </w:pPr>
    </w:p>
    <w:p w:rsidR="009114AB" w:rsidRDefault="009114AB" w:rsidP="009114AB">
      <w:pPr>
        <w:tabs>
          <w:tab w:val="center" w:pos="5076"/>
        </w:tabs>
        <w:ind w:firstLine="540"/>
        <w:jc w:val="both"/>
        <w:outlineLvl w:val="0"/>
        <w:rPr>
          <w:b/>
          <w:bCs/>
        </w:rPr>
      </w:pPr>
      <w:r>
        <w:rPr>
          <w:b/>
          <w:bCs/>
        </w:rPr>
        <w:t>Лот №3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552"/>
      </w:tblGrid>
      <w:tr w:rsidR="009114AB" w:rsidRPr="007E6122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E6122">
              <w:rPr>
                <w:bCs/>
              </w:rPr>
              <w:t>Организатор аукциона</w:t>
            </w:r>
          </w:p>
        </w:tc>
        <w:tc>
          <w:tcPr>
            <w:tcW w:w="6552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E6122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9114AB" w:rsidRPr="007E6122" w:rsidRDefault="009114AB" w:rsidP="00B82A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E6122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7E6122">
                <w:rPr>
                  <w:bCs/>
                </w:rPr>
                <w:t>614000, г</w:t>
              </w:r>
            </w:smartTag>
            <w:proofErr w:type="gramStart"/>
            <w:r w:rsidRPr="007E6122">
              <w:rPr>
                <w:bCs/>
              </w:rPr>
              <w:t>.П</w:t>
            </w:r>
            <w:proofErr w:type="gramEnd"/>
            <w:r w:rsidRPr="007E6122">
              <w:rPr>
                <w:bCs/>
              </w:rPr>
              <w:t>ермь, ул.Сибирская,14.</w:t>
            </w:r>
          </w:p>
          <w:p w:rsidR="009114AB" w:rsidRPr="00593EE1" w:rsidRDefault="009114AB" w:rsidP="00B82A21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7E6122">
              <w:rPr>
                <w:bCs/>
                <w:lang w:val="en-US"/>
              </w:rPr>
              <w:t>E</w:t>
            </w:r>
            <w:r w:rsidRPr="00593EE1">
              <w:rPr>
                <w:bCs/>
                <w:lang w:val="en-US"/>
              </w:rPr>
              <w:t>-</w:t>
            </w:r>
            <w:r w:rsidRPr="007E6122">
              <w:rPr>
                <w:bCs/>
                <w:lang w:val="en-US"/>
              </w:rPr>
              <w:t>mail</w:t>
            </w:r>
            <w:r w:rsidRPr="00593EE1">
              <w:rPr>
                <w:bCs/>
                <w:lang w:val="en-US"/>
              </w:rPr>
              <w:t xml:space="preserve">: </w:t>
            </w:r>
            <w:r w:rsidRPr="00FE1B5D">
              <w:rPr>
                <w:bCs/>
                <w:u w:val="single"/>
                <w:lang w:val="en-US"/>
              </w:rPr>
              <w:t>torgi</w:t>
            </w:r>
            <w:r w:rsidRPr="00593EE1">
              <w:rPr>
                <w:bCs/>
                <w:u w:val="single"/>
                <w:lang w:val="en-US"/>
              </w:rPr>
              <w:t>@</w:t>
            </w:r>
            <w:r w:rsidRPr="00FE1B5D">
              <w:rPr>
                <w:bCs/>
                <w:u w:val="single"/>
                <w:lang w:val="en-US"/>
              </w:rPr>
              <w:t>perm</w:t>
            </w:r>
            <w:r w:rsidRPr="00593EE1">
              <w:rPr>
                <w:bCs/>
                <w:u w:val="single"/>
                <w:lang w:val="en-US"/>
              </w:rPr>
              <w:t>.</w:t>
            </w:r>
            <w:r w:rsidRPr="00FE1B5D">
              <w:rPr>
                <w:bCs/>
                <w:u w:val="single"/>
                <w:lang w:val="en-US"/>
              </w:rPr>
              <w:t>permregion</w:t>
            </w:r>
            <w:r w:rsidRPr="00593EE1">
              <w:rPr>
                <w:bCs/>
                <w:u w:val="single"/>
                <w:lang w:val="en-US"/>
              </w:rPr>
              <w:t>.</w:t>
            </w:r>
            <w:r w:rsidRPr="00FE1B5D">
              <w:rPr>
                <w:bCs/>
                <w:u w:val="single"/>
                <w:lang w:val="en-US"/>
              </w:rPr>
              <w:t>ru</w:t>
            </w: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E6122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9114AB" w:rsidRPr="007E6122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67404">
              <w:t>Место расположения, описание и технические</w:t>
            </w:r>
            <w:r w:rsidRPr="007E6122">
              <w:rPr>
                <w:b/>
              </w:rPr>
              <w:t xml:space="preserve"> </w:t>
            </w:r>
            <w:r w:rsidRPr="00267404">
              <w:t xml:space="preserve">характеристики муниципального имущества, право на которое передается </w:t>
            </w:r>
            <w:r>
              <w:br/>
            </w:r>
            <w:r w:rsidRPr="00267404">
              <w:t>по договору</w:t>
            </w:r>
            <w:r>
              <w:t xml:space="preserve"> аренды</w:t>
            </w:r>
          </w:p>
        </w:tc>
        <w:tc>
          <w:tcPr>
            <w:tcW w:w="6552" w:type="dxa"/>
            <w:shd w:val="clear" w:color="auto" w:fill="auto"/>
          </w:tcPr>
          <w:p w:rsidR="009114AB" w:rsidRDefault="009114AB" w:rsidP="00B82A21">
            <w:pPr>
              <w:jc w:val="both"/>
            </w:pPr>
            <w:r w:rsidRPr="0020583A">
              <w:t>г</w:t>
            </w:r>
            <w:proofErr w:type="gramStart"/>
            <w:r w:rsidRPr="0020583A">
              <w:t>.П</w:t>
            </w:r>
            <w:proofErr w:type="gramEnd"/>
            <w:r w:rsidRPr="0020583A">
              <w:t xml:space="preserve">ермь, </w:t>
            </w:r>
            <w:r>
              <w:t xml:space="preserve">Орджоникидзевский район, </w:t>
            </w:r>
            <w:r w:rsidRPr="0020583A">
              <w:t xml:space="preserve">ул. Александра </w:t>
            </w:r>
            <w:r>
              <w:t xml:space="preserve"> Ще</w:t>
            </w:r>
            <w:r w:rsidRPr="0020583A">
              <w:t>рбакова,</w:t>
            </w:r>
            <w:r>
              <w:t xml:space="preserve"> 24.</w:t>
            </w:r>
          </w:p>
          <w:p w:rsidR="009114AB" w:rsidRPr="00267404" w:rsidRDefault="009114AB" w:rsidP="00B82A21">
            <w:pPr>
              <w:jc w:val="both"/>
            </w:pPr>
            <w:r>
              <w:t xml:space="preserve">Встроенные нежилые помещения </w:t>
            </w:r>
            <w:r w:rsidRPr="0020583A">
              <w:t>на 1 этаже  нежилого  здания</w:t>
            </w:r>
            <w:r>
              <w:t xml:space="preserve"> администрации</w:t>
            </w:r>
            <w:r w:rsidRPr="0020583A">
              <w:t xml:space="preserve"> </w:t>
            </w:r>
            <w:r>
              <w:t xml:space="preserve">общей площадью </w:t>
            </w:r>
            <w:r w:rsidRPr="0020583A">
              <w:t>200 кв. м (из них основной  50,9 кв</w:t>
            </w:r>
            <w:proofErr w:type="gramStart"/>
            <w:r w:rsidRPr="0020583A">
              <w:t>.м</w:t>
            </w:r>
            <w:proofErr w:type="gramEnd"/>
            <w:r w:rsidRPr="0020583A">
              <w:t>), в</w:t>
            </w:r>
            <w:r>
              <w:t xml:space="preserve"> </w:t>
            </w:r>
            <w:r w:rsidRPr="0020583A">
              <w:t>т. ч. 149,3 кв.м из общей площади Объекта сдаются Арендатору в совместное пользование с третьими лицами, что для исчисления арендной платы составляет</w:t>
            </w:r>
            <w:r>
              <w:t xml:space="preserve"> </w:t>
            </w:r>
            <w:r w:rsidRPr="0020583A">
              <w:t>14,4 кв.м. Общая арендуемая площадь</w:t>
            </w:r>
            <w:r>
              <w:t xml:space="preserve"> для исчисления арендной платы составляет </w:t>
            </w:r>
            <w:r w:rsidRPr="0020583A">
              <w:t xml:space="preserve"> </w:t>
            </w:r>
            <w:r w:rsidRPr="0020583A">
              <w:rPr>
                <w:b/>
              </w:rPr>
              <w:t>65,3 кв.м</w:t>
            </w:r>
            <w:r>
              <w:t xml:space="preserve"> Помещения находятся в оперативном управлении администрации Орджоникидзевского района города Перми</w:t>
            </w:r>
          </w:p>
          <w:p w:rsidR="009114AB" w:rsidRPr="007E6122" w:rsidRDefault="009114AB" w:rsidP="00B82A2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</w:p>
        </w:tc>
      </w:tr>
      <w:tr w:rsidR="009114AB" w:rsidTr="00B82A21">
        <w:tc>
          <w:tcPr>
            <w:tcW w:w="3168" w:type="dxa"/>
            <w:shd w:val="clear" w:color="auto" w:fill="auto"/>
          </w:tcPr>
          <w:p w:rsidR="009114AB" w:rsidRDefault="009114AB" w:rsidP="00B82A21">
            <w:pPr>
              <w:tabs>
                <w:tab w:val="center" w:pos="5076"/>
              </w:tabs>
              <w:outlineLvl w:val="0"/>
            </w:pPr>
            <w:r w:rsidRPr="007E6122">
              <w:rPr>
                <w:bCs/>
              </w:rPr>
              <w:t xml:space="preserve">Целевое  назначение  </w:t>
            </w:r>
            <w:r w:rsidRPr="00267404">
              <w:t xml:space="preserve">муниципального </w:t>
            </w:r>
            <w:r>
              <w:t>имущества,</w:t>
            </w:r>
          </w:p>
          <w:p w:rsidR="009114AB" w:rsidRPr="00267404" w:rsidRDefault="009114AB" w:rsidP="00B82A21">
            <w:pPr>
              <w:tabs>
                <w:tab w:val="center" w:pos="5076"/>
              </w:tabs>
              <w:outlineLvl w:val="0"/>
            </w:pPr>
            <w:proofErr w:type="gramStart"/>
            <w:r w:rsidRPr="00267404">
              <w:t>право</w:t>
            </w:r>
            <w:proofErr w:type="gramEnd"/>
            <w:r>
              <w:t xml:space="preserve"> </w:t>
            </w:r>
            <w:r w:rsidRPr="00267404">
              <w:t xml:space="preserve">на которое передается </w:t>
            </w:r>
            <w:r>
              <w:br/>
            </w:r>
            <w:r w:rsidRPr="00267404">
              <w:t>по договору</w:t>
            </w:r>
            <w:r>
              <w:t xml:space="preserve"> аренды</w:t>
            </w:r>
          </w:p>
        </w:tc>
        <w:tc>
          <w:tcPr>
            <w:tcW w:w="6552" w:type="dxa"/>
            <w:shd w:val="clear" w:color="auto" w:fill="auto"/>
          </w:tcPr>
          <w:p w:rsidR="009114AB" w:rsidRDefault="009114AB" w:rsidP="00B82A21">
            <w:pPr>
              <w:jc w:val="both"/>
            </w:pPr>
            <w:r>
              <w:t xml:space="preserve">Буфет </w:t>
            </w:r>
            <w:r w:rsidRPr="0020583A">
              <w:t>(при условии ограничения режима работы с  учетом график</w:t>
            </w:r>
            <w:r>
              <w:t>а</w:t>
            </w:r>
            <w:r w:rsidRPr="0020583A">
              <w:t xml:space="preserve"> работы администрации района)</w:t>
            </w:r>
          </w:p>
        </w:tc>
      </w:tr>
      <w:tr w:rsidR="009114AB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552" w:type="dxa"/>
            <w:shd w:val="clear" w:color="auto" w:fill="auto"/>
          </w:tcPr>
          <w:p w:rsidR="009114AB" w:rsidRDefault="009114AB" w:rsidP="00B82A21">
            <w:pPr>
              <w:jc w:val="both"/>
            </w:pPr>
            <w:r>
              <w:t xml:space="preserve">183 317,00  руб. (размер годовой арендной платы без учета НДС за встроенные нежилые помещения </w:t>
            </w:r>
            <w:r w:rsidRPr="0020583A">
              <w:t>общей площадью</w:t>
            </w:r>
            <w:r>
              <w:rPr>
                <w:sz w:val="20"/>
                <w:szCs w:val="20"/>
              </w:rPr>
              <w:t xml:space="preserve"> </w:t>
            </w:r>
            <w:r w:rsidRPr="0020583A">
              <w:t>65,3</w:t>
            </w:r>
            <w:r>
              <w:t xml:space="preserve"> кв.м на 1 этаже нежилого здания </w:t>
            </w:r>
            <w:r>
              <w:rPr>
                <w:sz w:val="20"/>
                <w:szCs w:val="20"/>
              </w:rPr>
              <w:br/>
            </w:r>
            <w:r w:rsidRPr="008A2675">
              <w:rPr>
                <w:sz w:val="20"/>
                <w:szCs w:val="20"/>
              </w:rPr>
              <w:t xml:space="preserve"> </w:t>
            </w:r>
            <w:r>
              <w:t>администрации по адресу: г</w:t>
            </w:r>
            <w:proofErr w:type="gramStart"/>
            <w:r>
              <w:t>.П</w:t>
            </w:r>
            <w:proofErr w:type="gramEnd"/>
            <w:r>
              <w:t xml:space="preserve">ермь, ул.Александра Щербакова,24). </w:t>
            </w:r>
          </w:p>
        </w:tc>
      </w:tr>
      <w:tr w:rsidR="009114AB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>Срок действия договора</w:t>
            </w: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>аренды</w:t>
            </w:r>
          </w:p>
        </w:tc>
        <w:tc>
          <w:tcPr>
            <w:tcW w:w="6552" w:type="dxa"/>
            <w:shd w:val="clear" w:color="auto" w:fill="auto"/>
          </w:tcPr>
          <w:p w:rsidR="009114AB" w:rsidRDefault="009114AB" w:rsidP="00B82A21">
            <w:pPr>
              <w:jc w:val="both"/>
            </w:pPr>
            <w:r w:rsidRPr="007E6122">
              <w:rPr>
                <w:bCs/>
              </w:rPr>
              <w:t xml:space="preserve"> </w:t>
            </w:r>
            <w:r>
              <w:rPr>
                <w:bCs/>
              </w:rPr>
              <w:t>5 лет</w:t>
            </w:r>
          </w:p>
        </w:tc>
      </w:tr>
      <w:tr w:rsidR="009114AB" w:rsidRPr="007E6122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>Срок, место и порядок предоставления документации</w:t>
            </w:r>
            <w:r w:rsidRPr="007E6122">
              <w:rPr>
                <w:bCs/>
              </w:rPr>
              <w:br/>
              <w:t xml:space="preserve">об аукционе </w:t>
            </w: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 xml:space="preserve">Электронный адрес сайта в сети «Интернет», на </w:t>
            </w:r>
            <w:r w:rsidRPr="007E6122">
              <w:rPr>
                <w:bCs/>
              </w:rPr>
              <w:lastRenderedPageBreak/>
              <w:t xml:space="preserve">котором </w:t>
            </w:r>
            <w:r w:rsidRPr="007E6122">
              <w:rPr>
                <w:bCs/>
              </w:rPr>
              <w:br/>
              <w:t xml:space="preserve">размещена документация </w:t>
            </w:r>
            <w:r w:rsidRPr="007E6122">
              <w:rPr>
                <w:bCs/>
              </w:rPr>
              <w:br/>
              <w:t>об аукционе</w:t>
            </w: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</w:t>
            </w:r>
            <w:r w:rsidRPr="007E6122">
              <w:rPr>
                <w:bCs/>
              </w:rPr>
              <w:t>ния платы за предоставление документации об аукционе</w:t>
            </w:r>
          </w:p>
        </w:tc>
        <w:tc>
          <w:tcPr>
            <w:tcW w:w="6552" w:type="dxa"/>
            <w:shd w:val="clear" w:color="auto" w:fill="auto"/>
          </w:tcPr>
          <w:p w:rsidR="009114AB" w:rsidRDefault="009114AB" w:rsidP="00B82A21">
            <w:pPr>
              <w:jc w:val="both"/>
            </w:pPr>
            <w:r w:rsidRPr="00AD4ED4">
              <w:lastRenderedPageBreak/>
              <w:t xml:space="preserve">После размещения на официальном сайте извещения </w:t>
            </w:r>
            <w:r>
              <w:br/>
            </w:r>
            <w:r w:rsidRPr="00AD4ED4">
              <w:t>о проведен</w:t>
            </w:r>
            <w:proofErr w:type="gramStart"/>
            <w:r w:rsidRPr="00AD4ED4">
              <w:t xml:space="preserve">ии </w:t>
            </w:r>
            <w:r>
              <w:t>ау</w:t>
            </w:r>
            <w:proofErr w:type="gramEnd"/>
            <w:r>
              <w:t>кциона</w:t>
            </w:r>
            <w:r w:rsidRPr="00AD4ED4">
              <w:t xml:space="preserve"> организатор </w:t>
            </w:r>
            <w:r>
              <w:t>аукциона</w:t>
            </w:r>
            <w:r w:rsidRPr="00AD4ED4">
              <w:t xml:space="preserve"> на основании заявления любого заинтересованного лица, поданного </w:t>
            </w:r>
            <w:r>
              <w:br/>
            </w:r>
            <w:r w:rsidRPr="00AD4ED4">
              <w:t xml:space="preserve">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</w:t>
            </w:r>
            <w:r>
              <w:t>об аукционе.</w:t>
            </w:r>
          </w:p>
          <w:p w:rsidR="009114AB" w:rsidRDefault="009114AB" w:rsidP="00B82A21">
            <w:pPr>
              <w:jc w:val="both"/>
            </w:pPr>
            <w:r>
              <w:t>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 xml:space="preserve">кциона </w:t>
            </w:r>
            <w:r>
              <w:br/>
              <w:t>не допускается.</w:t>
            </w:r>
          </w:p>
          <w:p w:rsidR="009114AB" w:rsidRDefault="009114AB" w:rsidP="00B82A21">
            <w:pPr>
              <w:jc w:val="both"/>
            </w:pPr>
          </w:p>
          <w:p w:rsidR="009114AB" w:rsidRPr="007E6122" w:rsidRDefault="009114AB" w:rsidP="00B82A21">
            <w:pPr>
              <w:jc w:val="both"/>
              <w:rPr>
                <w:bCs/>
                <w:u w:val="single"/>
              </w:rPr>
            </w:pPr>
          </w:p>
          <w:p w:rsidR="009114AB" w:rsidRDefault="009114AB" w:rsidP="00B82A21">
            <w:pPr>
              <w:jc w:val="both"/>
            </w:pPr>
            <w:r w:rsidRPr="007E6122">
              <w:rPr>
                <w:bCs/>
                <w:u w:val="single"/>
                <w:lang w:val="en-US"/>
              </w:rPr>
              <w:t>www</w:t>
            </w:r>
            <w:r w:rsidRPr="007E6122">
              <w:rPr>
                <w:bCs/>
                <w:u w:val="single"/>
              </w:rPr>
              <w:t>.</w:t>
            </w:r>
            <w:proofErr w:type="spellStart"/>
            <w:r w:rsidRPr="007E6122">
              <w:rPr>
                <w:bCs/>
                <w:u w:val="single"/>
                <w:lang w:val="en-US"/>
              </w:rPr>
              <w:t>torgi</w:t>
            </w:r>
            <w:proofErr w:type="spellEnd"/>
            <w:r w:rsidRPr="007E6122">
              <w:rPr>
                <w:bCs/>
                <w:u w:val="single"/>
              </w:rPr>
              <w:t>.</w:t>
            </w:r>
            <w:proofErr w:type="spellStart"/>
            <w:r w:rsidRPr="007E6122">
              <w:rPr>
                <w:bCs/>
                <w:u w:val="single"/>
                <w:lang w:val="en-US"/>
              </w:rPr>
              <w:t>gov</w:t>
            </w:r>
            <w:proofErr w:type="spellEnd"/>
            <w:r w:rsidRPr="007E6122">
              <w:rPr>
                <w:bCs/>
                <w:u w:val="single"/>
              </w:rPr>
              <w:t>.</w:t>
            </w:r>
            <w:proofErr w:type="spellStart"/>
            <w:r w:rsidRPr="007E6122">
              <w:rPr>
                <w:bCs/>
                <w:u w:val="single"/>
                <w:lang w:val="en-US"/>
              </w:rPr>
              <w:t>ru</w:t>
            </w:r>
            <w:proofErr w:type="spellEnd"/>
            <w:r w:rsidRPr="007E6122">
              <w:rPr>
                <w:u w:val="single"/>
              </w:rPr>
              <w:t>,</w:t>
            </w:r>
            <w:r w:rsidRPr="00F127A0">
              <w:t xml:space="preserve"> </w:t>
            </w:r>
          </w:p>
          <w:p w:rsidR="009114AB" w:rsidRPr="007E6122" w:rsidRDefault="009114AB" w:rsidP="00B82A21">
            <w:pPr>
              <w:jc w:val="both"/>
              <w:rPr>
                <w:bCs/>
              </w:rPr>
            </w:pPr>
          </w:p>
          <w:p w:rsidR="009114AB" w:rsidRPr="007E6122" w:rsidRDefault="009114AB" w:rsidP="00B82A21">
            <w:pPr>
              <w:jc w:val="both"/>
              <w:rPr>
                <w:bCs/>
              </w:rPr>
            </w:pPr>
          </w:p>
          <w:p w:rsidR="009114AB" w:rsidRPr="007E6122" w:rsidRDefault="009114AB" w:rsidP="00B82A21">
            <w:pPr>
              <w:jc w:val="both"/>
              <w:rPr>
                <w:bCs/>
              </w:rPr>
            </w:pPr>
          </w:p>
          <w:p w:rsidR="009114AB" w:rsidRPr="007E6122" w:rsidRDefault="009114AB" w:rsidP="00B82A21">
            <w:pPr>
              <w:jc w:val="both"/>
              <w:rPr>
                <w:bCs/>
              </w:rPr>
            </w:pPr>
          </w:p>
          <w:p w:rsidR="009114AB" w:rsidRPr="007E6122" w:rsidRDefault="009114AB" w:rsidP="00B82A21">
            <w:pPr>
              <w:jc w:val="both"/>
              <w:rPr>
                <w:bCs/>
              </w:rPr>
            </w:pPr>
          </w:p>
          <w:p w:rsidR="009114AB" w:rsidRPr="007E6122" w:rsidRDefault="009114AB" w:rsidP="00B82A21">
            <w:pPr>
              <w:jc w:val="both"/>
              <w:rPr>
                <w:bCs/>
              </w:rPr>
            </w:pPr>
            <w:r w:rsidRPr="007E612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114AB" w:rsidRPr="00593415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552" w:type="dxa"/>
            <w:shd w:val="clear" w:color="auto" w:fill="auto"/>
          </w:tcPr>
          <w:p w:rsidR="009114AB" w:rsidRPr="007E6122" w:rsidRDefault="009114AB" w:rsidP="00B82A21">
            <w:pPr>
              <w:rPr>
                <w:bCs/>
              </w:rPr>
            </w:pPr>
            <w:r w:rsidRPr="007E6122">
              <w:rPr>
                <w:bCs/>
              </w:rPr>
              <w:t xml:space="preserve">Размер задатка  </w:t>
            </w:r>
            <w:r>
              <w:rPr>
                <w:bCs/>
              </w:rPr>
              <w:t>36 663,00</w:t>
            </w:r>
            <w:r w:rsidRPr="007E6122">
              <w:rPr>
                <w:bCs/>
              </w:rPr>
              <w:t xml:space="preserve"> руб. </w:t>
            </w:r>
            <w:r w:rsidRPr="007E6122">
              <w:rPr>
                <w:bCs/>
              </w:rPr>
              <w:br/>
              <w:t>(20 % от начальной цены лота)</w:t>
            </w:r>
          </w:p>
          <w:p w:rsidR="009114AB" w:rsidRPr="007E6122" w:rsidRDefault="009114AB" w:rsidP="00B82A21">
            <w:pPr>
              <w:jc w:val="both"/>
              <w:rPr>
                <w:bCs/>
              </w:rPr>
            </w:pPr>
            <w:r w:rsidRPr="007E6122">
              <w:rPr>
                <w:bCs/>
              </w:rPr>
              <w:t>Реквизиты счета для перечисления задатка:</w:t>
            </w:r>
          </w:p>
          <w:p w:rsidR="009114AB" w:rsidRPr="007E6122" w:rsidRDefault="009114AB" w:rsidP="00B82A21">
            <w:pPr>
              <w:jc w:val="both"/>
              <w:rPr>
                <w:bCs/>
              </w:rPr>
            </w:pPr>
            <w:r w:rsidRPr="007E6122">
              <w:rPr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7E6122">
              <w:rPr>
                <w:bCs/>
              </w:rPr>
              <w:t>л</w:t>
            </w:r>
            <w:proofErr w:type="gramEnd"/>
            <w:r w:rsidRPr="007E6122">
              <w:rPr>
                <w:bCs/>
              </w:rPr>
              <w:t>/с 04163010041),</w:t>
            </w:r>
          </w:p>
          <w:p w:rsidR="009114AB" w:rsidRPr="007E6122" w:rsidRDefault="009114AB" w:rsidP="00B82A21">
            <w:pPr>
              <w:jc w:val="both"/>
              <w:rPr>
                <w:bCs/>
              </w:rPr>
            </w:pPr>
            <w:r w:rsidRPr="007E6122">
              <w:rPr>
                <w:bCs/>
              </w:rPr>
              <w:t>р/с 403 028 100 000 050 000 09 в РКЦ Пермь г</w:t>
            </w:r>
            <w:proofErr w:type="gramStart"/>
            <w:r w:rsidRPr="007E6122">
              <w:rPr>
                <w:bCs/>
              </w:rPr>
              <w:t>.П</w:t>
            </w:r>
            <w:proofErr w:type="gramEnd"/>
            <w:r w:rsidRPr="007E6122">
              <w:rPr>
                <w:bCs/>
              </w:rPr>
              <w:t xml:space="preserve">ермь, </w:t>
            </w:r>
            <w:r w:rsidRPr="007E6122">
              <w:rPr>
                <w:bCs/>
              </w:rPr>
              <w:br/>
              <w:t xml:space="preserve">БИК 045744000 </w:t>
            </w:r>
          </w:p>
          <w:p w:rsidR="009114AB" w:rsidRPr="007E6122" w:rsidRDefault="009114AB" w:rsidP="00B82A21">
            <w:pPr>
              <w:jc w:val="both"/>
              <w:rPr>
                <w:bCs/>
              </w:rPr>
            </w:pPr>
            <w:r w:rsidRPr="007E612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с </w:t>
            </w:r>
            <w:r>
              <w:rPr>
                <w:bCs/>
              </w:rPr>
              <w:t xml:space="preserve">                </w:t>
            </w:r>
            <w:r w:rsidRPr="008C2558">
              <w:rPr>
                <w:bCs/>
                <w:lang w:eastAsia="en-US"/>
              </w:rPr>
              <w:t>30.03.2012 по 26.04.2012</w:t>
            </w:r>
            <w:r w:rsidRPr="007E6122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10.05.2012 по лоту № 3</w:t>
            </w:r>
          </w:p>
          <w:p w:rsidR="009114AB" w:rsidRPr="007E6122" w:rsidRDefault="009114AB" w:rsidP="00B82A21">
            <w:pPr>
              <w:jc w:val="both"/>
              <w:rPr>
                <w:bCs/>
              </w:rPr>
            </w:pPr>
            <w:r w:rsidRPr="007E6122">
              <w:rPr>
                <w:bCs/>
              </w:rPr>
              <w:t>(ул</w:t>
            </w:r>
            <w:proofErr w:type="gramStart"/>
            <w:r w:rsidRPr="007E6122">
              <w:rPr>
                <w:bCs/>
              </w:rPr>
              <w:t>.</w:t>
            </w:r>
            <w:r>
              <w:rPr>
                <w:bCs/>
              </w:rPr>
              <w:t>А</w:t>
            </w:r>
            <w:proofErr w:type="gramEnd"/>
            <w:r>
              <w:rPr>
                <w:bCs/>
              </w:rPr>
              <w:t>лександра Щербакова,24</w:t>
            </w:r>
            <w:r w:rsidRPr="007E6122">
              <w:rPr>
                <w:bCs/>
              </w:rPr>
              <w:t>)</w:t>
            </w:r>
          </w:p>
        </w:tc>
      </w:tr>
      <w:tr w:rsidR="009114AB" w:rsidRPr="007E6122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</w:p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>аукциона</w:t>
            </w:r>
          </w:p>
        </w:tc>
        <w:tc>
          <w:tcPr>
            <w:tcW w:w="6552" w:type="dxa"/>
            <w:shd w:val="clear" w:color="auto" w:fill="auto"/>
          </w:tcPr>
          <w:p w:rsidR="009114AB" w:rsidRPr="007E6122" w:rsidRDefault="009114AB" w:rsidP="00B82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E6122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E6122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дней</w:t>
            </w:r>
            <w:r w:rsidRPr="007E6122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</w:t>
            </w:r>
            <w:r w:rsidRPr="007E6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проведения аукциона размещается на официальном сайте в  течение  одного  дня   </w:t>
            </w:r>
            <w:proofErr w:type="gramStart"/>
            <w:r w:rsidRPr="007E6122">
              <w:rPr>
                <w:rFonts w:ascii="Times New Roman" w:hAnsi="Times New Roman" w:cs="Times New Roman"/>
                <w:sz w:val="24"/>
                <w:szCs w:val="24"/>
              </w:rPr>
              <w:t>с   даты  принятия</w:t>
            </w:r>
            <w:proofErr w:type="gramEnd"/>
            <w:r w:rsidRPr="007E6122">
              <w:rPr>
                <w:rFonts w:ascii="Times New Roman" w:hAnsi="Times New Roman" w:cs="Times New Roman"/>
                <w:sz w:val="24"/>
                <w:szCs w:val="24"/>
              </w:rPr>
              <w:t xml:space="preserve">   решения </w:t>
            </w:r>
          </w:p>
          <w:p w:rsidR="009114AB" w:rsidRPr="007E6122" w:rsidRDefault="009114AB" w:rsidP="00B82A21">
            <w:pPr>
              <w:jc w:val="both"/>
              <w:rPr>
                <w:bCs/>
              </w:rPr>
            </w:pPr>
            <w:r w:rsidRPr="00AD4ED4">
              <w:t>об отказе от проведения аукциона</w:t>
            </w:r>
            <w:r>
              <w:t>.</w:t>
            </w:r>
          </w:p>
        </w:tc>
      </w:tr>
      <w:tr w:rsidR="009114AB" w:rsidRPr="00910FAC" w:rsidTr="00B82A21">
        <w:tc>
          <w:tcPr>
            <w:tcW w:w="3168" w:type="dxa"/>
            <w:shd w:val="clear" w:color="auto" w:fill="auto"/>
          </w:tcPr>
          <w:p w:rsidR="009114AB" w:rsidRPr="007E6122" w:rsidRDefault="009114AB" w:rsidP="00B82A2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E6122">
              <w:rPr>
                <w:bCs/>
              </w:rPr>
              <w:t>Участники аукциона</w:t>
            </w:r>
          </w:p>
        </w:tc>
        <w:tc>
          <w:tcPr>
            <w:tcW w:w="6552" w:type="dxa"/>
            <w:shd w:val="clear" w:color="auto" w:fill="auto"/>
          </w:tcPr>
          <w:p w:rsidR="009114AB" w:rsidRPr="007E6122" w:rsidRDefault="009114AB" w:rsidP="00B82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2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94789" w:rsidRDefault="00094789" w:rsidP="009114AB">
      <w:pPr>
        <w:tabs>
          <w:tab w:val="center" w:pos="5076"/>
        </w:tabs>
        <w:ind w:firstLine="540"/>
        <w:jc w:val="both"/>
        <w:outlineLvl w:val="0"/>
      </w:pPr>
    </w:p>
    <w:sectPr w:rsidR="00094789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FCA"/>
    <w:rsid w:val="00001A66"/>
    <w:rsid w:val="00014276"/>
    <w:rsid w:val="0001550F"/>
    <w:rsid w:val="00020244"/>
    <w:rsid w:val="00020337"/>
    <w:rsid w:val="0002054B"/>
    <w:rsid w:val="000247EC"/>
    <w:rsid w:val="00036157"/>
    <w:rsid w:val="00037799"/>
    <w:rsid w:val="00040280"/>
    <w:rsid w:val="00043501"/>
    <w:rsid w:val="00055B99"/>
    <w:rsid w:val="000659B9"/>
    <w:rsid w:val="00073EF6"/>
    <w:rsid w:val="00091335"/>
    <w:rsid w:val="00094789"/>
    <w:rsid w:val="000A18F3"/>
    <w:rsid w:val="000A1E5E"/>
    <w:rsid w:val="000A59E7"/>
    <w:rsid w:val="000C2C6A"/>
    <w:rsid w:val="000C7A10"/>
    <w:rsid w:val="000D4773"/>
    <w:rsid w:val="000E10B3"/>
    <w:rsid w:val="000E59C8"/>
    <w:rsid w:val="000F0DD9"/>
    <w:rsid w:val="000F3508"/>
    <w:rsid w:val="000F5442"/>
    <w:rsid w:val="0012018B"/>
    <w:rsid w:val="00120AA0"/>
    <w:rsid w:val="001273CB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500"/>
    <w:rsid w:val="0018042D"/>
    <w:rsid w:val="00183EF4"/>
    <w:rsid w:val="00186BA2"/>
    <w:rsid w:val="00191C79"/>
    <w:rsid w:val="001B104D"/>
    <w:rsid w:val="001B26E3"/>
    <w:rsid w:val="001B36F0"/>
    <w:rsid w:val="001D4384"/>
    <w:rsid w:val="001D6665"/>
    <w:rsid w:val="001E6AF6"/>
    <w:rsid w:val="001F3724"/>
    <w:rsid w:val="0020583A"/>
    <w:rsid w:val="00211543"/>
    <w:rsid w:val="0021190D"/>
    <w:rsid w:val="002158A5"/>
    <w:rsid w:val="002166C9"/>
    <w:rsid w:val="00221993"/>
    <w:rsid w:val="002270A3"/>
    <w:rsid w:val="00241902"/>
    <w:rsid w:val="00251AC5"/>
    <w:rsid w:val="00251F3C"/>
    <w:rsid w:val="0025294B"/>
    <w:rsid w:val="00267043"/>
    <w:rsid w:val="00270C63"/>
    <w:rsid w:val="00277359"/>
    <w:rsid w:val="00282957"/>
    <w:rsid w:val="002A3E5A"/>
    <w:rsid w:val="002B21D9"/>
    <w:rsid w:val="002B31E0"/>
    <w:rsid w:val="002B5C57"/>
    <w:rsid w:val="002C0E6F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65A09"/>
    <w:rsid w:val="00372F83"/>
    <w:rsid w:val="003748AA"/>
    <w:rsid w:val="00377AFA"/>
    <w:rsid w:val="00382DC7"/>
    <w:rsid w:val="003842F8"/>
    <w:rsid w:val="003A06B8"/>
    <w:rsid w:val="003A5942"/>
    <w:rsid w:val="003A70D3"/>
    <w:rsid w:val="003B0EA0"/>
    <w:rsid w:val="003B157A"/>
    <w:rsid w:val="003B201B"/>
    <w:rsid w:val="003B730B"/>
    <w:rsid w:val="003C3AFF"/>
    <w:rsid w:val="003C4E63"/>
    <w:rsid w:val="003D044F"/>
    <w:rsid w:val="003D3976"/>
    <w:rsid w:val="003D5D8D"/>
    <w:rsid w:val="003D6B3F"/>
    <w:rsid w:val="003E6FCA"/>
    <w:rsid w:val="003F10BB"/>
    <w:rsid w:val="003F607B"/>
    <w:rsid w:val="00401385"/>
    <w:rsid w:val="004024CF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45323"/>
    <w:rsid w:val="00450D99"/>
    <w:rsid w:val="004566F0"/>
    <w:rsid w:val="00461AAD"/>
    <w:rsid w:val="00463A78"/>
    <w:rsid w:val="0048093D"/>
    <w:rsid w:val="00481A73"/>
    <w:rsid w:val="00485111"/>
    <w:rsid w:val="00492BBE"/>
    <w:rsid w:val="00497EBC"/>
    <w:rsid w:val="004A05A2"/>
    <w:rsid w:val="004A7019"/>
    <w:rsid w:val="004B5DB8"/>
    <w:rsid w:val="004C305C"/>
    <w:rsid w:val="004D1FCC"/>
    <w:rsid w:val="004D58E7"/>
    <w:rsid w:val="004E2B23"/>
    <w:rsid w:val="004E3735"/>
    <w:rsid w:val="004F0F83"/>
    <w:rsid w:val="004F1313"/>
    <w:rsid w:val="00501118"/>
    <w:rsid w:val="00501127"/>
    <w:rsid w:val="0050158A"/>
    <w:rsid w:val="0050790F"/>
    <w:rsid w:val="00516E5D"/>
    <w:rsid w:val="0053423E"/>
    <w:rsid w:val="0054236A"/>
    <w:rsid w:val="00543143"/>
    <w:rsid w:val="00545676"/>
    <w:rsid w:val="00553855"/>
    <w:rsid w:val="005714A2"/>
    <w:rsid w:val="00574800"/>
    <w:rsid w:val="00577B2B"/>
    <w:rsid w:val="005812EA"/>
    <w:rsid w:val="00585CF2"/>
    <w:rsid w:val="00593EE1"/>
    <w:rsid w:val="0059468B"/>
    <w:rsid w:val="005A1E82"/>
    <w:rsid w:val="005A59C7"/>
    <w:rsid w:val="005B4739"/>
    <w:rsid w:val="005B7F6B"/>
    <w:rsid w:val="005C5E3A"/>
    <w:rsid w:val="005C6508"/>
    <w:rsid w:val="005D06E5"/>
    <w:rsid w:val="005E04CB"/>
    <w:rsid w:val="005E10B9"/>
    <w:rsid w:val="005E1F1F"/>
    <w:rsid w:val="005E38D0"/>
    <w:rsid w:val="005E59C2"/>
    <w:rsid w:val="005F6424"/>
    <w:rsid w:val="00602F04"/>
    <w:rsid w:val="00616105"/>
    <w:rsid w:val="0062012F"/>
    <w:rsid w:val="00621899"/>
    <w:rsid w:val="006335D6"/>
    <w:rsid w:val="00633779"/>
    <w:rsid w:val="006419D3"/>
    <w:rsid w:val="00642BBE"/>
    <w:rsid w:val="00646984"/>
    <w:rsid w:val="00654E7B"/>
    <w:rsid w:val="00660AC7"/>
    <w:rsid w:val="006624AF"/>
    <w:rsid w:val="006670B5"/>
    <w:rsid w:val="006771B0"/>
    <w:rsid w:val="006817F2"/>
    <w:rsid w:val="00684D28"/>
    <w:rsid w:val="0068704D"/>
    <w:rsid w:val="00690775"/>
    <w:rsid w:val="00691F7B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702BF3"/>
    <w:rsid w:val="00703E97"/>
    <w:rsid w:val="00707B80"/>
    <w:rsid w:val="00711E6B"/>
    <w:rsid w:val="00712F64"/>
    <w:rsid w:val="00716D15"/>
    <w:rsid w:val="00717214"/>
    <w:rsid w:val="007253F1"/>
    <w:rsid w:val="00726FCE"/>
    <w:rsid w:val="0073235A"/>
    <w:rsid w:val="00732CE6"/>
    <w:rsid w:val="00742967"/>
    <w:rsid w:val="00743E37"/>
    <w:rsid w:val="0074565F"/>
    <w:rsid w:val="0075072F"/>
    <w:rsid w:val="00751A2F"/>
    <w:rsid w:val="00751A8C"/>
    <w:rsid w:val="00782405"/>
    <w:rsid w:val="00783DBD"/>
    <w:rsid w:val="00784A25"/>
    <w:rsid w:val="00785E50"/>
    <w:rsid w:val="007B41EC"/>
    <w:rsid w:val="007C154C"/>
    <w:rsid w:val="007C1CB7"/>
    <w:rsid w:val="007C2B0D"/>
    <w:rsid w:val="007C61BD"/>
    <w:rsid w:val="007D24D1"/>
    <w:rsid w:val="007D4F9E"/>
    <w:rsid w:val="007E0F5A"/>
    <w:rsid w:val="007E2F82"/>
    <w:rsid w:val="007E3A75"/>
    <w:rsid w:val="007E410D"/>
    <w:rsid w:val="007E650D"/>
    <w:rsid w:val="007E71F5"/>
    <w:rsid w:val="007F1544"/>
    <w:rsid w:val="00804CF5"/>
    <w:rsid w:val="00817F49"/>
    <w:rsid w:val="00820B94"/>
    <w:rsid w:val="008218B7"/>
    <w:rsid w:val="00822C12"/>
    <w:rsid w:val="0082749E"/>
    <w:rsid w:val="00831F7B"/>
    <w:rsid w:val="00833ED8"/>
    <w:rsid w:val="008354B0"/>
    <w:rsid w:val="008367B6"/>
    <w:rsid w:val="00837219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F09E4"/>
    <w:rsid w:val="008F0FCD"/>
    <w:rsid w:val="008F2573"/>
    <w:rsid w:val="008F4776"/>
    <w:rsid w:val="009044B1"/>
    <w:rsid w:val="00906694"/>
    <w:rsid w:val="009114AB"/>
    <w:rsid w:val="0091415D"/>
    <w:rsid w:val="00917120"/>
    <w:rsid w:val="009300E0"/>
    <w:rsid w:val="00932624"/>
    <w:rsid w:val="0094601E"/>
    <w:rsid w:val="00951812"/>
    <w:rsid w:val="00956354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FE1"/>
    <w:rsid w:val="009A03E5"/>
    <w:rsid w:val="009A63AF"/>
    <w:rsid w:val="009A77C3"/>
    <w:rsid w:val="009C0E06"/>
    <w:rsid w:val="009D4929"/>
    <w:rsid w:val="009D6DD1"/>
    <w:rsid w:val="009E623D"/>
    <w:rsid w:val="009E70AF"/>
    <w:rsid w:val="009E723A"/>
    <w:rsid w:val="009F2468"/>
    <w:rsid w:val="009F542D"/>
    <w:rsid w:val="009F6B41"/>
    <w:rsid w:val="00A017CF"/>
    <w:rsid w:val="00A0427D"/>
    <w:rsid w:val="00A062F1"/>
    <w:rsid w:val="00A076F4"/>
    <w:rsid w:val="00A10B96"/>
    <w:rsid w:val="00A115DD"/>
    <w:rsid w:val="00A144BE"/>
    <w:rsid w:val="00A16241"/>
    <w:rsid w:val="00A17C5A"/>
    <w:rsid w:val="00A20293"/>
    <w:rsid w:val="00A21814"/>
    <w:rsid w:val="00A22029"/>
    <w:rsid w:val="00A74531"/>
    <w:rsid w:val="00A800DF"/>
    <w:rsid w:val="00A970DB"/>
    <w:rsid w:val="00AB361C"/>
    <w:rsid w:val="00AB6E01"/>
    <w:rsid w:val="00AC28A0"/>
    <w:rsid w:val="00AD45C4"/>
    <w:rsid w:val="00AD6F9F"/>
    <w:rsid w:val="00AE1C59"/>
    <w:rsid w:val="00AF1750"/>
    <w:rsid w:val="00AF1A9B"/>
    <w:rsid w:val="00B02CCA"/>
    <w:rsid w:val="00B0446C"/>
    <w:rsid w:val="00B044D0"/>
    <w:rsid w:val="00B14CB4"/>
    <w:rsid w:val="00B16413"/>
    <w:rsid w:val="00B16E78"/>
    <w:rsid w:val="00B17557"/>
    <w:rsid w:val="00B215F9"/>
    <w:rsid w:val="00B23212"/>
    <w:rsid w:val="00B26B11"/>
    <w:rsid w:val="00B4001E"/>
    <w:rsid w:val="00B530F4"/>
    <w:rsid w:val="00B608D2"/>
    <w:rsid w:val="00B717BD"/>
    <w:rsid w:val="00B757F6"/>
    <w:rsid w:val="00B77528"/>
    <w:rsid w:val="00B810DB"/>
    <w:rsid w:val="00B965A0"/>
    <w:rsid w:val="00BA16B6"/>
    <w:rsid w:val="00BA7905"/>
    <w:rsid w:val="00BB071E"/>
    <w:rsid w:val="00BB6EE4"/>
    <w:rsid w:val="00BC47CF"/>
    <w:rsid w:val="00BC7381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C012CE"/>
    <w:rsid w:val="00C057FC"/>
    <w:rsid w:val="00C13B5A"/>
    <w:rsid w:val="00C17E55"/>
    <w:rsid w:val="00C2064C"/>
    <w:rsid w:val="00C24329"/>
    <w:rsid w:val="00C41DCB"/>
    <w:rsid w:val="00C50AD4"/>
    <w:rsid w:val="00C53B23"/>
    <w:rsid w:val="00C54E51"/>
    <w:rsid w:val="00C5526C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3B1E"/>
    <w:rsid w:val="00D06D76"/>
    <w:rsid w:val="00D07D2D"/>
    <w:rsid w:val="00D10426"/>
    <w:rsid w:val="00D1277C"/>
    <w:rsid w:val="00D132E7"/>
    <w:rsid w:val="00D25EB9"/>
    <w:rsid w:val="00D31692"/>
    <w:rsid w:val="00D427C3"/>
    <w:rsid w:val="00D43618"/>
    <w:rsid w:val="00D6082C"/>
    <w:rsid w:val="00D71B17"/>
    <w:rsid w:val="00D75534"/>
    <w:rsid w:val="00D75DAC"/>
    <w:rsid w:val="00D9045B"/>
    <w:rsid w:val="00D9158E"/>
    <w:rsid w:val="00D92F12"/>
    <w:rsid w:val="00D93B88"/>
    <w:rsid w:val="00D969C9"/>
    <w:rsid w:val="00DA03A0"/>
    <w:rsid w:val="00DA44BC"/>
    <w:rsid w:val="00DB13DF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E03335"/>
    <w:rsid w:val="00E0410B"/>
    <w:rsid w:val="00E1570E"/>
    <w:rsid w:val="00E15BBD"/>
    <w:rsid w:val="00E20780"/>
    <w:rsid w:val="00E229FA"/>
    <w:rsid w:val="00E2415F"/>
    <w:rsid w:val="00E26809"/>
    <w:rsid w:val="00E30209"/>
    <w:rsid w:val="00E31BA1"/>
    <w:rsid w:val="00E33C01"/>
    <w:rsid w:val="00E33C4C"/>
    <w:rsid w:val="00E37DF8"/>
    <w:rsid w:val="00E42CCB"/>
    <w:rsid w:val="00E46312"/>
    <w:rsid w:val="00E52F06"/>
    <w:rsid w:val="00E557F7"/>
    <w:rsid w:val="00E57A68"/>
    <w:rsid w:val="00E620D6"/>
    <w:rsid w:val="00E632B2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A19"/>
    <w:rsid w:val="00EB6D81"/>
    <w:rsid w:val="00EB6E34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4416"/>
    <w:rsid w:val="00F16572"/>
    <w:rsid w:val="00F20DD3"/>
    <w:rsid w:val="00F26E2F"/>
    <w:rsid w:val="00F27DC8"/>
    <w:rsid w:val="00F442E1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C31"/>
    <w:rsid w:val="00FE609B"/>
    <w:rsid w:val="00FE717F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2012-03-26T13:06:00Z</cp:lastPrinted>
  <dcterms:created xsi:type="dcterms:W3CDTF">2012-02-02T03:48:00Z</dcterms:created>
  <dcterms:modified xsi:type="dcterms:W3CDTF">2012-03-26T13:08:00Z</dcterms:modified>
</cp:coreProperties>
</file>