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00" w:rsidRPr="003D499A" w:rsidRDefault="007F4A00" w:rsidP="007F4A00">
      <w:pPr>
        <w:pStyle w:val="1"/>
        <w:spacing w:before="480"/>
        <w:ind w:left="-142" w:firstLine="709"/>
        <w:rPr>
          <w:szCs w:val="24"/>
        </w:rPr>
      </w:pPr>
      <w:r w:rsidRPr="003D499A">
        <w:rPr>
          <w:szCs w:val="24"/>
        </w:rPr>
        <w:t>ПРОТОКОЛ</w:t>
      </w:r>
    </w:p>
    <w:p w:rsidR="007F4A00" w:rsidRPr="009149BD" w:rsidRDefault="007F4A00" w:rsidP="007F4A00">
      <w:pPr>
        <w:ind w:firstLine="708"/>
        <w:jc w:val="center"/>
        <w:rPr>
          <w:b/>
        </w:rPr>
      </w:pPr>
      <w:r>
        <w:rPr>
          <w:b/>
        </w:rPr>
        <w:t xml:space="preserve">рассмотрения заявок </w:t>
      </w:r>
      <w:proofErr w:type="gramStart"/>
      <w:r>
        <w:rPr>
          <w:b/>
        </w:rPr>
        <w:t>на участие в конкурсе по продаже права на заключение договора на установку</w:t>
      </w:r>
      <w:proofErr w:type="gramEnd"/>
      <w:r>
        <w:rPr>
          <w:b/>
        </w:rPr>
        <w:t xml:space="preserve"> и эксплуатацию рекламной конструкции</w:t>
      </w:r>
      <w:r w:rsidR="009149BD" w:rsidRPr="009149BD">
        <w:t xml:space="preserve"> </w:t>
      </w:r>
      <w:r w:rsidR="009149BD" w:rsidRPr="009149BD">
        <w:rPr>
          <w:b/>
        </w:rPr>
        <w:t xml:space="preserve">на земельном участке, здании либо ином недвижимом имуществе, находящемся </w:t>
      </w:r>
      <w:r w:rsidR="009149BD" w:rsidRPr="009149BD">
        <w:rPr>
          <w:b/>
        </w:rPr>
        <w:br/>
        <w:t>в муниципальной собственности, либо на земельном участке, государственная собственность на который не разграничена</w:t>
      </w:r>
    </w:p>
    <w:p w:rsidR="007F4A00" w:rsidRPr="007F4A00" w:rsidRDefault="007F4A00" w:rsidP="007F4A00">
      <w:pPr>
        <w:pStyle w:val="a3"/>
        <w:spacing w:line="280" w:lineRule="exact"/>
        <w:jc w:val="left"/>
        <w:outlineLvl w:val="0"/>
        <w:rPr>
          <w:szCs w:val="28"/>
        </w:rPr>
      </w:pPr>
    </w:p>
    <w:p w:rsidR="007F4A00" w:rsidRPr="00B513A3" w:rsidRDefault="007F4A00" w:rsidP="007F4A00">
      <w:pPr>
        <w:pStyle w:val="a3"/>
        <w:spacing w:line="280" w:lineRule="exact"/>
        <w:jc w:val="both"/>
        <w:outlineLvl w:val="0"/>
        <w:rPr>
          <w:b/>
          <w:sz w:val="24"/>
        </w:rPr>
      </w:pPr>
      <w:r w:rsidRPr="00B513A3">
        <w:rPr>
          <w:b/>
          <w:sz w:val="24"/>
        </w:rPr>
        <w:t>Место заседания</w:t>
      </w:r>
      <w:r w:rsidRPr="00B513A3">
        <w:rPr>
          <w:sz w:val="24"/>
        </w:rPr>
        <w:t xml:space="preserve"> </w:t>
      </w:r>
      <w:r w:rsidRPr="00B513A3">
        <w:rPr>
          <w:b/>
          <w:sz w:val="24"/>
        </w:rPr>
        <w:t>конкурсной комиссии:</w:t>
      </w:r>
      <w:r w:rsidRPr="00B513A3">
        <w:rPr>
          <w:sz w:val="24"/>
        </w:rPr>
        <w:t xml:space="preserve"> департамент имущественных отношений администрации города Перми (кабинет 16, ул. Сибирская, 14, г. Пермь)</w:t>
      </w:r>
    </w:p>
    <w:p w:rsidR="007F4A00" w:rsidRDefault="007F4A00" w:rsidP="007F4A00">
      <w:pPr>
        <w:spacing w:line="280" w:lineRule="exact"/>
        <w:jc w:val="both"/>
        <w:rPr>
          <w:szCs w:val="28"/>
        </w:rPr>
      </w:pPr>
      <w:r w:rsidRPr="00D74B4C">
        <w:rPr>
          <w:b/>
          <w:szCs w:val="28"/>
        </w:rPr>
        <w:t>Дата, время заседания конкурсной комиссии:</w:t>
      </w:r>
      <w:r>
        <w:rPr>
          <w:szCs w:val="28"/>
        </w:rPr>
        <w:t xml:space="preserve"> </w:t>
      </w:r>
      <w:r w:rsidR="00F91064">
        <w:rPr>
          <w:szCs w:val="28"/>
        </w:rPr>
        <w:t>1</w:t>
      </w:r>
      <w:r w:rsidR="00AE0639" w:rsidRPr="00AE0639">
        <w:rPr>
          <w:szCs w:val="28"/>
        </w:rPr>
        <w:t>7</w:t>
      </w:r>
      <w:r>
        <w:rPr>
          <w:szCs w:val="28"/>
        </w:rPr>
        <w:t xml:space="preserve"> декабря 20</w:t>
      </w:r>
      <w:r w:rsidRPr="00C417E6">
        <w:rPr>
          <w:szCs w:val="28"/>
        </w:rPr>
        <w:t>13</w:t>
      </w:r>
      <w:r>
        <w:rPr>
          <w:szCs w:val="28"/>
        </w:rPr>
        <w:t xml:space="preserve"> года, местное время: 14:</w:t>
      </w:r>
      <w:r w:rsidRPr="00B513A3">
        <w:rPr>
          <w:szCs w:val="28"/>
        </w:rPr>
        <w:t>3</w:t>
      </w:r>
      <w:r>
        <w:rPr>
          <w:szCs w:val="28"/>
        </w:rPr>
        <w:t>0</w:t>
      </w:r>
    </w:p>
    <w:p w:rsidR="007F4A00" w:rsidRDefault="007F4A00" w:rsidP="007F4A00">
      <w:pPr>
        <w:ind w:left="2805" w:hanging="2805"/>
        <w:jc w:val="both"/>
        <w:rPr>
          <w:szCs w:val="28"/>
        </w:rPr>
      </w:pPr>
    </w:p>
    <w:p w:rsidR="007F4A00" w:rsidRDefault="007F4A00" w:rsidP="007F4A00">
      <w:pPr>
        <w:spacing w:line="280" w:lineRule="exact"/>
        <w:ind w:firstLine="708"/>
        <w:jc w:val="both"/>
      </w:pPr>
      <w:r w:rsidRPr="00186208">
        <w:rPr>
          <w:szCs w:val="28"/>
        </w:rPr>
        <w:t>Комиссия по проведению торгов (аукционов, конкурсов)</w:t>
      </w:r>
      <w:r w:rsidRPr="00186208">
        <w:t xml:space="preserve"> по продаже права </w:t>
      </w:r>
      <w:r w:rsidRPr="00186208">
        <w:br/>
        <w:t xml:space="preserve">на заключение договора на установку и эксплуатацию рекламной конструкции </w:t>
      </w:r>
      <w:r w:rsidRPr="00186208">
        <w:br/>
        <w:t xml:space="preserve">на земельном участке, здании либо ином недвижимом имуществе, находящемся </w:t>
      </w:r>
      <w:r w:rsidRPr="00186208">
        <w:br/>
        <w:t xml:space="preserve">в муниципальной собственности, либо на земельном участке, собственность на который </w:t>
      </w:r>
      <w:r>
        <w:br/>
      </w:r>
      <w:r w:rsidRPr="00186208">
        <w:t xml:space="preserve">не разграничена, утвержденная постановлением администрации города Перми </w:t>
      </w:r>
      <w:r w:rsidR="00A73CFA">
        <w:br/>
      </w:r>
      <w:r w:rsidRPr="00186208">
        <w:t>от 16.06.2009 № 343, в составе:</w:t>
      </w:r>
    </w:p>
    <w:p w:rsidR="007F4A00" w:rsidRDefault="007F4A00" w:rsidP="007F4A00">
      <w:pPr>
        <w:spacing w:line="280" w:lineRule="exact"/>
        <w:ind w:firstLine="708"/>
        <w:jc w:val="both"/>
      </w:pPr>
    </w:p>
    <w:tbl>
      <w:tblPr>
        <w:tblW w:w="0" w:type="auto"/>
        <w:tblLook w:val="04A0"/>
      </w:tblPr>
      <w:tblGrid>
        <w:gridCol w:w="2058"/>
        <w:gridCol w:w="7513"/>
      </w:tblGrid>
      <w:tr w:rsidR="007F4A00" w:rsidRPr="00CE057B" w:rsidTr="00E37AF5">
        <w:tc>
          <w:tcPr>
            <w:tcW w:w="2093" w:type="dxa"/>
            <w:shd w:val="clear" w:color="auto" w:fill="auto"/>
          </w:tcPr>
          <w:p w:rsidR="007F4A00" w:rsidRPr="00CE057B" w:rsidRDefault="007F4A00" w:rsidP="00E37AF5">
            <w:pPr>
              <w:spacing w:line="280" w:lineRule="exact"/>
              <w:jc w:val="both"/>
              <w:rPr>
                <w:szCs w:val="28"/>
              </w:rPr>
            </w:pPr>
            <w:r w:rsidRPr="00186208">
              <w:t>Председателя:</w:t>
            </w:r>
          </w:p>
        </w:tc>
        <w:tc>
          <w:tcPr>
            <w:tcW w:w="8044" w:type="dxa"/>
            <w:shd w:val="clear" w:color="auto" w:fill="auto"/>
          </w:tcPr>
          <w:p w:rsidR="007F4A00" w:rsidRPr="00CE057B" w:rsidRDefault="007F4A00" w:rsidP="00E37AF5">
            <w:pPr>
              <w:tabs>
                <w:tab w:val="left" w:pos="1843"/>
              </w:tabs>
              <w:spacing w:after="120"/>
              <w:ind w:right="-2"/>
              <w:jc w:val="both"/>
              <w:rPr>
                <w:szCs w:val="28"/>
              </w:rPr>
            </w:pPr>
            <w:r w:rsidRPr="00186208">
              <w:t>Собяниной С.И., заместителя начальника отдела организации</w:t>
            </w:r>
            <w:r>
              <w:t xml:space="preserve"> </w:t>
            </w:r>
            <w:r>
              <w:br/>
            </w:r>
            <w:r w:rsidRPr="00186208">
              <w:t xml:space="preserve">и проведения </w:t>
            </w:r>
            <w:proofErr w:type="gramStart"/>
            <w:r w:rsidRPr="00186208">
              <w:t>торгов департамента имущественных</w:t>
            </w:r>
            <w:r>
              <w:t xml:space="preserve"> отношений </w:t>
            </w:r>
            <w:r w:rsidRPr="00E477D9">
              <w:t>администрации города Перми</w:t>
            </w:r>
            <w:proofErr w:type="gramEnd"/>
            <w:r w:rsidRPr="00E477D9">
              <w:t>;</w:t>
            </w:r>
          </w:p>
        </w:tc>
      </w:tr>
      <w:tr w:rsidR="007F4A00" w:rsidRPr="00CE057B" w:rsidTr="00E37AF5">
        <w:tc>
          <w:tcPr>
            <w:tcW w:w="2093" w:type="dxa"/>
            <w:shd w:val="clear" w:color="auto" w:fill="auto"/>
          </w:tcPr>
          <w:p w:rsidR="007F4A00" w:rsidRPr="00CE057B" w:rsidRDefault="007F4A00" w:rsidP="00E37AF5">
            <w:pPr>
              <w:spacing w:line="280" w:lineRule="exact"/>
              <w:jc w:val="both"/>
              <w:rPr>
                <w:szCs w:val="28"/>
              </w:rPr>
            </w:pPr>
            <w:r w:rsidRPr="00186208">
              <w:t>Заместител</w:t>
            </w:r>
            <w:r>
              <w:t>я</w:t>
            </w:r>
            <w:r w:rsidRPr="00186208">
              <w:t>:</w:t>
            </w:r>
          </w:p>
        </w:tc>
        <w:tc>
          <w:tcPr>
            <w:tcW w:w="8044" w:type="dxa"/>
            <w:shd w:val="clear" w:color="auto" w:fill="auto"/>
          </w:tcPr>
          <w:p w:rsidR="007F4A00" w:rsidRPr="00CE057B" w:rsidRDefault="007F4A00" w:rsidP="00E37AF5">
            <w:pPr>
              <w:tabs>
                <w:tab w:val="left" w:pos="851"/>
                <w:tab w:val="left" w:pos="1843"/>
              </w:tabs>
              <w:spacing w:after="120"/>
              <w:jc w:val="both"/>
              <w:rPr>
                <w:szCs w:val="28"/>
              </w:rPr>
            </w:pPr>
            <w:r w:rsidRPr="00CE057B">
              <w:rPr>
                <w:szCs w:val="28"/>
              </w:rPr>
              <w:t xml:space="preserve">Перешеиной И.В., консультанта отдела организации и проведения </w:t>
            </w:r>
            <w:proofErr w:type="gramStart"/>
            <w:r w:rsidRPr="00CE057B">
              <w:rPr>
                <w:szCs w:val="28"/>
              </w:rPr>
              <w:t>торгов департамента имущественных отношений администрации города Перми</w:t>
            </w:r>
            <w:proofErr w:type="gramEnd"/>
            <w:r w:rsidRPr="00CE057B">
              <w:rPr>
                <w:szCs w:val="28"/>
              </w:rPr>
              <w:t>;</w:t>
            </w:r>
          </w:p>
        </w:tc>
      </w:tr>
      <w:tr w:rsidR="007F4A00" w:rsidRPr="00CE057B" w:rsidTr="00E37AF5">
        <w:tc>
          <w:tcPr>
            <w:tcW w:w="2093" w:type="dxa"/>
            <w:shd w:val="clear" w:color="auto" w:fill="auto"/>
          </w:tcPr>
          <w:p w:rsidR="007F4A00" w:rsidRPr="00CE057B" w:rsidRDefault="007F4A00" w:rsidP="00E37AF5">
            <w:pPr>
              <w:spacing w:line="280" w:lineRule="exact"/>
              <w:jc w:val="both"/>
              <w:rPr>
                <w:szCs w:val="28"/>
              </w:rPr>
            </w:pPr>
            <w:r w:rsidRPr="00186208">
              <w:t>Секретаря:</w:t>
            </w:r>
          </w:p>
        </w:tc>
        <w:tc>
          <w:tcPr>
            <w:tcW w:w="8044" w:type="dxa"/>
            <w:shd w:val="clear" w:color="auto" w:fill="auto"/>
          </w:tcPr>
          <w:p w:rsidR="007F4A00" w:rsidRDefault="007F4A00" w:rsidP="00E37AF5">
            <w:pPr>
              <w:tabs>
                <w:tab w:val="left" w:pos="851"/>
              </w:tabs>
              <w:jc w:val="both"/>
            </w:pPr>
            <w:r>
              <w:t>Аристовой Л.В., консультанта отдела организации и проведения торгов</w:t>
            </w:r>
          </w:p>
          <w:p w:rsidR="007F4A00" w:rsidRPr="00CE057B" w:rsidRDefault="007F4A00" w:rsidP="00E37AF5">
            <w:pPr>
              <w:tabs>
                <w:tab w:val="left" w:pos="851"/>
              </w:tabs>
              <w:jc w:val="both"/>
              <w:rPr>
                <w:szCs w:val="28"/>
              </w:rPr>
            </w:pPr>
            <w:r>
              <w:t>департамента имущественных отношений администрации города Перми;</w:t>
            </w:r>
            <w:r w:rsidRPr="00186208">
              <w:t xml:space="preserve"> </w:t>
            </w:r>
          </w:p>
        </w:tc>
      </w:tr>
      <w:tr w:rsidR="007F4A00" w:rsidRPr="00CE057B" w:rsidTr="00E37AF5">
        <w:tc>
          <w:tcPr>
            <w:tcW w:w="2093" w:type="dxa"/>
            <w:shd w:val="clear" w:color="auto" w:fill="auto"/>
          </w:tcPr>
          <w:p w:rsidR="007F4A00" w:rsidRPr="00CE057B" w:rsidRDefault="007F4A00" w:rsidP="00E37AF5">
            <w:pPr>
              <w:spacing w:line="280" w:lineRule="exact"/>
              <w:jc w:val="both"/>
              <w:rPr>
                <w:szCs w:val="28"/>
              </w:rPr>
            </w:pPr>
            <w:r w:rsidRPr="00186208">
              <w:t>Членов комиссии:</w:t>
            </w:r>
          </w:p>
        </w:tc>
        <w:tc>
          <w:tcPr>
            <w:tcW w:w="8044" w:type="dxa"/>
            <w:shd w:val="clear" w:color="auto" w:fill="auto"/>
          </w:tcPr>
          <w:p w:rsidR="007F4A00" w:rsidRPr="005F6930" w:rsidRDefault="007F4A00" w:rsidP="00E37AF5">
            <w:pPr>
              <w:tabs>
                <w:tab w:val="left" w:pos="851"/>
              </w:tabs>
              <w:jc w:val="both"/>
            </w:pPr>
            <w:r w:rsidRPr="005F6930">
              <w:t>Берлин Н.Г., главного специалиста отдела организации и проведения</w:t>
            </w:r>
            <w:r>
              <w:br/>
            </w:r>
            <w:proofErr w:type="gramStart"/>
            <w:r w:rsidRPr="005F6930">
              <w:t>торгов департамента имущественных отношений администрации</w:t>
            </w:r>
            <w:r w:rsidRPr="005F6930">
              <w:br/>
              <w:t>города Перми</w:t>
            </w:r>
            <w:proofErr w:type="gramEnd"/>
            <w:r w:rsidRPr="005F6930">
              <w:t>;</w:t>
            </w:r>
          </w:p>
          <w:p w:rsidR="007F4A00" w:rsidRPr="00CE057B" w:rsidRDefault="007F4A00" w:rsidP="00E37AF5">
            <w:pPr>
              <w:tabs>
                <w:tab w:val="left" w:pos="851"/>
              </w:tabs>
              <w:jc w:val="both"/>
              <w:rPr>
                <w:szCs w:val="28"/>
              </w:rPr>
            </w:pPr>
            <w:r w:rsidRPr="005F6930">
              <w:t xml:space="preserve">Левитана О.Е., заместителя начальника отдела нормативно-правовой </w:t>
            </w:r>
            <w:r w:rsidRPr="005F6930">
              <w:br/>
              <w:t xml:space="preserve">работы </w:t>
            </w:r>
            <w:proofErr w:type="gramStart"/>
            <w:r w:rsidRPr="005F6930">
              <w:t>управления правового обеспечения департамента</w:t>
            </w:r>
            <w:r w:rsidRPr="005F6930">
              <w:br/>
              <w:t>имущественных отношений администрации города Перми</w:t>
            </w:r>
            <w:proofErr w:type="gramEnd"/>
            <w:r w:rsidRPr="005F6930">
              <w:t>.</w:t>
            </w:r>
          </w:p>
        </w:tc>
      </w:tr>
    </w:tbl>
    <w:p w:rsidR="007F4A00" w:rsidRPr="00186208" w:rsidRDefault="007F4A00" w:rsidP="007F4A00">
      <w:pPr>
        <w:tabs>
          <w:tab w:val="left" w:pos="851"/>
        </w:tabs>
        <w:jc w:val="both"/>
      </w:pPr>
    </w:p>
    <w:p w:rsidR="007F4A00" w:rsidRPr="008C6681" w:rsidRDefault="007F4A00" w:rsidP="008C6681">
      <w:pPr>
        <w:spacing w:line="280" w:lineRule="exact"/>
        <w:jc w:val="both"/>
        <w:rPr>
          <w:b/>
          <w:szCs w:val="28"/>
        </w:rPr>
      </w:pPr>
      <w:r w:rsidRPr="008C6681">
        <w:rPr>
          <w:b/>
          <w:szCs w:val="28"/>
        </w:rPr>
        <w:t xml:space="preserve">Повестка дня: </w:t>
      </w:r>
    </w:p>
    <w:p w:rsidR="007F4A00" w:rsidRPr="00186208" w:rsidRDefault="007F4A00" w:rsidP="007F4A00">
      <w:pPr>
        <w:spacing w:line="280" w:lineRule="exact"/>
        <w:ind w:firstLine="708"/>
        <w:jc w:val="both"/>
        <w:rPr>
          <w:szCs w:val="28"/>
        </w:rPr>
      </w:pPr>
    </w:p>
    <w:p w:rsidR="007F4A00" w:rsidRPr="007E3D92" w:rsidRDefault="007F4A00" w:rsidP="007F4A00">
      <w:pPr>
        <w:spacing w:line="280" w:lineRule="exact"/>
        <w:ind w:firstLine="708"/>
        <w:jc w:val="both"/>
        <w:rPr>
          <w:szCs w:val="28"/>
        </w:rPr>
      </w:pPr>
      <w:r w:rsidRPr="00186208">
        <w:rPr>
          <w:szCs w:val="28"/>
        </w:rPr>
        <w:t xml:space="preserve">Процедура рассмотрения заявок </w:t>
      </w:r>
      <w:proofErr w:type="gramStart"/>
      <w:r w:rsidRPr="00186208">
        <w:rPr>
          <w:szCs w:val="28"/>
        </w:rPr>
        <w:t xml:space="preserve">на участие в конкурсе по продаже права </w:t>
      </w:r>
      <w:r w:rsidR="008C6681">
        <w:rPr>
          <w:szCs w:val="28"/>
        </w:rPr>
        <w:br/>
      </w:r>
      <w:r w:rsidRPr="00186208">
        <w:rPr>
          <w:szCs w:val="28"/>
        </w:rPr>
        <w:t>на заключение договора на установку</w:t>
      </w:r>
      <w:proofErr w:type="gramEnd"/>
      <w:r w:rsidRPr="00186208">
        <w:rPr>
          <w:szCs w:val="28"/>
        </w:rPr>
        <w:t xml:space="preserve"> и эксплуатацию рекламной конструкции</w:t>
      </w:r>
      <w:r>
        <w:rPr>
          <w:szCs w:val="28"/>
        </w:rPr>
        <w:t xml:space="preserve"> </w:t>
      </w:r>
      <w:r w:rsidR="008C6681">
        <w:rPr>
          <w:szCs w:val="28"/>
        </w:rPr>
        <w:br/>
      </w:r>
      <w:r w:rsidRPr="00186208">
        <w:t xml:space="preserve">на земельном участке, здании либо ином недвижимом имуществе, находящемся </w:t>
      </w:r>
      <w:r w:rsidR="008C6681">
        <w:br/>
      </w:r>
      <w:r w:rsidRPr="00186208">
        <w:t>в муниципальной собственности, либо на земельном участке, государственная собственность на который не разграничена</w:t>
      </w:r>
      <w:r w:rsidR="007E3D92">
        <w:t>.</w:t>
      </w:r>
    </w:p>
    <w:p w:rsidR="00AE0639" w:rsidRPr="00A926CC" w:rsidRDefault="00AE0639" w:rsidP="00AE0639">
      <w:pPr>
        <w:ind w:firstLine="708"/>
        <w:jc w:val="both"/>
        <w:rPr>
          <w:bCs/>
          <w:color w:val="000000"/>
        </w:rPr>
      </w:pPr>
      <w:r w:rsidRPr="00DC743A">
        <w:t xml:space="preserve">Отдельно стоящие </w:t>
      </w:r>
      <w:r>
        <w:t>2-сторонние</w:t>
      </w:r>
      <w:r w:rsidRPr="00A926CC">
        <w:t xml:space="preserve"> стел</w:t>
      </w:r>
      <w:r>
        <w:t>ы</w:t>
      </w:r>
      <w:r w:rsidRPr="00A926CC">
        <w:t xml:space="preserve"> с внутренней подсветкой</w:t>
      </w:r>
      <w:r w:rsidRPr="00DC743A">
        <w:rPr>
          <w:rFonts w:eastAsia="MS Mincho"/>
          <w:lang w:eastAsia="ja-JP"/>
        </w:rPr>
        <w:t xml:space="preserve"> </w:t>
      </w:r>
      <w:r w:rsidRPr="00A926CC">
        <w:rPr>
          <w:rFonts w:eastAsia="MS Mincho"/>
          <w:lang w:eastAsia="ja-JP"/>
        </w:rPr>
        <w:t>4</w:t>
      </w:r>
      <w:r>
        <w:rPr>
          <w:rFonts w:eastAsia="MS Mincho"/>
          <w:lang w:eastAsia="ja-JP"/>
        </w:rPr>
        <w:t xml:space="preserve"> шт., </w:t>
      </w:r>
      <w:r w:rsidRPr="00DC743A">
        <w:t xml:space="preserve">места </w:t>
      </w:r>
      <w:r>
        <w:br/>
      </w:r>
      <w:r w:rsidRPr="00DC743A">
        <w:t xml:space="preserve">их размещения, </w:t>
      </w:r>
      <w:r>
        <w:t>входящие в лоты №№ 1-</w:t>
      </w:r>
      <w:r w:rsidRPr="00A926CC">
        <w:t>4</w:t>
      </w:r>
      <w:r>
        <w:t>,</w:t>
      </w:r>
      <w:r w:rsidRPr="00DC743A">
        <w:t xml:space="preserve"> утвержден</w:t>
      </w:r>
      <w:r>
        <w:t>ы</w:t>
      </w:r>
      <w:r w:rsidRPr="00DC743A">
        <w:t xml:space="preserve"> приказом </w:t>
      </w:r>
      <w:proofErr w:type="gramStart"/>
      <w:r w:rsidRPr="00DC743A">
        <w:t>начальника департамента имущественных отношений администрации города Перми</w:t>
      </w:r>
      <w:proofErr w:type="gramEnd"/>
      <w:r w:rsidRPr="00DC743A">
        <w:rPr>
          <w:bCs/>
          <w:color w:val="000000"/>
        </w:rPr>
        <w:t xml:space="preserve"> от </w:t>
      </w:r>
      <w:r w:rsidRPr="00A926CC">
        <w:t xml:space="preserve">13.11.2013 </w:t>
      </w:r>
      <w:r w:rsidR="007E3D92">
        <w:br/>
      </w:r>
      <w:r w:rsidRPr="00A926CC">
        <w:t>№ СЭД-19-09-250</w:t>
      </w:r>
      <w:r w:rsidR="007E3D92">
        <w:t>.</w:t>
      </w:r>
    </w:p>
    <w:p w:rsidR="000E2468" w:rsidRDefault="009149BD" w:rsidP="009149BD">
      <w:pPr>
        <w:ind w:firstLine="708"/>
        <w:jc w:val="both"/>
      </w:pPr>
      <w:proofErr w:type="gramStart"/>
      <w:r w:rsidRPr="00443C96">
        <w:rPr>
          <w:szCs w:val="28"/>
        </w:rPr>
        <w:t>В соответствии с Положени</w:t>
      </w:r>
      <w:r w:rsidR="007E3D92">
        <w:rPr>
          <w:szCs w:val="28"/>
        </w:rPr>
        <w:t>ем</w:t>
      </w:r>
      <w:r w:rsidRPr="00443C96">
        <w:rPr>
          <w:szCs w:val="28"/>
        </w:rPr>
        <w:t xml:space="preserve"> об организации и проведении </w:t>
      </w:r>
      <w:r w:rsidRPr="00F90807">
        <w:rPr>
          <w:szCs w:val="28"/>
        </w:rPr>
        <w:t xml:space="preserve">конкурсов </w:t>
      </w:r>
      <w:r w:rsidRPr="00F90807">
        <w:t xml:space="preserve">по продаже права на заключение договора на установку и </w:t>
      </w:r>
      <w:r>
        <w:t>э</w:t>
      </w:r>
      <w:r w:rsidRPr="00F90807">
        <w:t>ксплуатацию рекламной конструкции</w:t>
      </w:r>
      <w:r>
        <w:t xml:space="preserve"> </w:t>
      </w:r>
      <w:r w:rsidR="007E3D92">
        <w:br/>
      </w:r>
      <w:r w:rsidRPr="00F90807">
        <w:t>на земельном участке, здании либо ином недвижимом имуществе, находящемся</w:t>
      </w:r>
      <w:r>
        <w:t xml:space="preserve"> </w:t>
      </w:r>
      <w:r w:rsidR="007E3D92">
        <w:br/>
      </w:r>
      <w:r w:rsidRPr="00F90807">
        <w:t xml:space="preserve">в муниципальной собственности, либо на земельном участке, государственная </w:t>
      </w:r>
      <w:r w:rsidRPr="00F90807">
        <w:lastRenderedPageBreak/>
        <w:t>собственность на который не разграничена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 w:rsidR="007E3D92">
        <w:rPr>
          <w:szCs w:val="28"/>
        </w:rPr>
        <w:t>ым</w:t>
      </w:r>
      <w:r w:rsidRPr="00443C96">
        <w:rPr>
          <w:szCs w:val="28"/>
        </w:rPr>
        <w:t xml:space="preserve"> </w:t>
      </w:r>
      <w:r>
        <w:rPr>
          <w:szCs w:val="28"/>
        </w:rPr>
        <w:t>п</w:t>
      </w:r>
      <w:r w:rsidRPr="00443C96">
        <w:rPr>
          <w:szCs w:val="28"/>
        </w:rPr>
        <w:t xml:space="preserve">остановлением администрации города Перми от </w:t>
      </w:r>
      <w:r>
        <w:rPr>
          <w:szCs w:val="28"/>
        </w:rPr>
        <w:t>25</w:t>
      </w:r>
      <w:r w:rsidRPr="00443C96">
        <w:rPr>
          <w:szCs w:val="28"/>
        </w:rPr>
        <w:t>.</w:t>
      </w:r>
      <w:r>
        <w:rPr>
          <w:szCs w:val="28"/>
        </w:rPr>
        <w:t>1</w:t>
      </w:r>
      <w:r w:rsidRPr="00443C96">
        <w:rPr>
          <w:szCs w:val="28"/>
        </w:rPr>
        <w:t>0.201</w:t>
      </w:r>
      <w:r>
        <w:rPr>
          <w:szCs w:val="28"/>
        </w:rPr>
        <w:t>3</w:t>
      </w:r>
      <w:r w:rsidRPr="00443C96">
        <w:rPr>
          <w:szCs w:val="28"/>
        </w:rPr>
        <w:t xml:space="preserve"> № </w:t>
      </w:r>
      <w:r>
        <w:rPr>
          <w:szCs w:val="28"/>
        </w:rPr>
        <w:t>917</w:t>
      </w:r>
      <w:r w:rsidR="00CF0304">
        <w:rPr>
          <w:szCs w:val="28"/>
        </w:rPr>
        <w:t>,</w:t>
      </w:r>
      <w:proofErr w:type="gramEnd"/>
    </w:p>
    <w:p w:rsidR="00E463BB" w:rsidRDefault="00E463BB" w:rsidP="008C668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8C6681" w:rsidRDefault="00CF0304" w:rsidP="008C668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="007F4A00" w:rsidRPr="00B10364">
        <w:rPr>
          <w:rFonts w:ascii="Times New Roman" w:hAnsi="Times New Roman"/>
          <w:bCs/>
          <w:sz w:val="24"/>
          <w:szCs w:val="24"/>
        </w:rPr>
        <w:t>омиссия решила:</w:t>
      </w:r>
    </w:p>
    <w:p w:rsidR="00E463BB" w:rsidRPr="008C6681" w:rsidRDefault="00E463BB" w:rsidP="008C668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7F4A00" w:rsidRPr="00941D11" w:rsidRDefault="007F4A00" w:rsidP="00E463BB">
      <w:pPr>
        <w:pStyle w:val="a7"/>
        <w:numPr>
          <w:ilvl w:val="0"/>
          <w:numId w:val="10"/>
        </w:numPr>
        <w:jc w:val="both"/>
      </w:pPr>
      <w:r w:rsidRPr="00941D11">
        <w:t xml:space="preserve">допустить к участию в конкурсе следующих </w:t>
      </w:r>
      <w:r w:rsidR="00E463BB">
        <w:t>претендентов</w:t>
      </w:r>
      <w:r w:rsidRPr="00941D11">
        <w:t>:</w:t>
      </w:r>
    </w:p>
    <w:p w:rsidR="00A73CFA" w:rsidRDefault="007F4A00" w:rsidP="007F4A00">
      <w:pPr>
        <w:jc w:val="both"/>
      </w:pPr>
      <w:r w:rsidRPr="005028E3">
        <w:rPr>
          <w:b/>
        </w:rPr>
        <w:t xml:space="preserve">по лоту № 1 </w:t>
      </w:r>
    </w:p>
    <w:p w:rsidR="00AE0639" w:rsidRPr="0065112D" w:rsidRDefault="00AE0639" w:rsidP="00AE0639">
      <w:pPr>
        <w:pStyle w:val="a7"/>
        <w:numPr>
          <w:ilvl w:val="0"/>
          <w:numId w:val="1"/>
        </w:numPr>
        <w:spacing w:line="276" w:lineRule="auto"/>
        <w:jc w:val="both"/>
        <w:rPr>
          <w:b/>
          <w:lang w:eastAsia="en-US"/>
        </w:rPr>
      </w:pPr>
      <w:r w:rsidRPr="0065112D">
        <w:rPr>
          <w:lang w:eastAsia="en-US"/>
        </w:rPr>
        <w:t>ООО «Виват-трейд»</w:t>
      </w:r>
    </w:p>
    <w:p w:rsidR="00A73CFA" w:rsidRDefault="007F4A00" w:rsidP="007F4A00">
      <w:pPr>
        <w:jc w:val="both"/>
      </w:pPr>
      <w:r w:rsidRPr="005028E3">
        <w:rPr>
          <w:b/>
        </w:rPr>
        <w:t xml:space="preserve">по лоту № </w:t>
      </w:r>
      <w:r>
        <w:rPr>
          <w:b/>
        </w:rPr>
        <w:t>2</w:t>
      </w:r>
      <w:r w:rsidRPr="008A78DA">
        <w:rPr>
          <w:szCs w:val="28"/>
        </w:rPr>
        <w:t xml:space="preserve"> </w:t>
      </w:r>
    </w:p>
    <w:p w:rsidR="00AE0639" w:rsidRPr="0065112D" w:rsidRDefault="00AE0639" w:rsidP="00AE0639">
      <w:pPr>
        <w:pStyle w:val="a7"/>
        <w:numPr>
          <w:ilvl w:val="0"/>
          <w:numId w:val="2"/>
        </w:numPr>
        <w:spacing w:line="276" w:lineRule="auto"/>
        <w:rPr>
          <w:lang w:eastAsia="en-US"/>
        </w:rPr>
      </w:pPr>
      <w:r w:rsidRPr="0065112D">
        <w:rPr>
          <w:lang w:eastAsia="en-US"/>
        </w:rPr>
        <w:t>ООО «7 Авто»</w:t>
      </w:r>
    </w:p>
    <w:p w:rsidR="00A73CFA" w:rsidRDefault="007F4A00" w:rsidP="007F4A00">
      <w:pPr>
        <w:jc w:val="both"/>
      </w:pPr>
      <w:r w:rsidRPr="005028E3">
        <w:rPr>
          <w:b/>
        </w:rPr>
        <w:t xml:space="preserve">по лоту № </w:t>
      </w:r>
      <w:r>
        <w:rPr>
          <w:b/>
        </w:rPr>
        <w:t>3</w:t>
      </w:r>
      <w:r w:rsidRPr="008A78DA">
        <w:rPr>
          <w:szCs w:val="28"/>
        </w:rPr>
        <w:t xml:space="preserve"> </w:t>
      </w:r>
    </w:p>
    <w:p w:rsidR="00AE0639" w:rsidRPr="0065112D" w:rsidRDefault="00AE0639" w:rsidP="00AE0639">
      <w:pPr>
        <w:pStyle w:val="a7"/>
        <w:numPr>
          <w:ilvl w:val="0"/>
          <w:numId w:val="4"/>
        </w:numPr>
        <w:jc w:val="both"/>
        <w:rPr>
          <w:b/>
        </w:rPr>
      </w:pPr>
      <w:r w:rsidRPr="0065112D">
        <w:rPr>
          <w:lang w:eastAsia="en-US"/>
        </w:rPr>
        <w:t>ООО «Торговая компания «Виват»</w:t>
      </w:r>
    </w:p>
    <w:p w:rsidR="00E463BB" w:rsidRDefault="007F4A00" w:rsidP="00E463BB">
      <w:pPr>
        <w:jc w:val="both"/>
        <w:rPr>
          <w:b/>
        </w:rPr>
      </w:pPr>
      <w:r w:rsidRPr="005028E3">
        <w:rPr>
          <w:b/>
        </w:rPr>
        <w:t xml:space="preserve">по лоту № </w:t>
      </w:r>
      <w:r>
        <w:rPr>
          <w:b/>
        </w:rPr>
        <w:t>4</w:t>
      </w:r>
      <w:r w:rsidRPr="005028E3">
        <w:rPr>
          <w:b/>
        </w:rPr>
        <w:t xml:space="preserve"> </w:t>
      </w:r>
    </w:p>
    <w:p w:rsidR="00AE0639" w:rsidRPr="0065112D" w:rsidRDefault="00AE0639" w:rsidP="00AE0639">
      <w:pPr>
        <w:pStyle w:val="a7"/>
        <w:numPr>
          <w:ilvl w:val="0"/>
          <w:numId w:val="11"/>
        </w:numPr>
        <w:spacing w:line="276" w:lineRule="auto"/>
        <w:jc w:val="both"/>
        <w:rPr>
          <w:b/>
          <w:lang w:eastAsia="en-US"/>
        </w:rPr>
      </w:pPr>
      <w:r w:rsidRPr="0065112D">
        <w:rPr>
          <w:lang w:eastAsia="en-US"/>
        </w:rPr>
        <w:t>ООО «Виват-трейд»</w:t>
      </w:r>
    </w:p>
    <w:p w:rsidR="00A73CFA" w:rsidRDefault="00A73CFA" w:rsidP="007F4A00">
      <w:pPr>
        <w:pStyle w:val="2"/>
        <w:spacing w:line="240" w:lineRule="auto"/>
        <w:jc w:val="both"/>
        <w:rPr>
          <w:b/>
          <w:sz w:val="20"/>
          <w:szCs w:val="20"/>
        </w:rPr>
      </w:pPr>
    </w:p>
    <w:p w:rsidR="00E463BB" w:rsidRDefault="00E463BB" w:rsidP="007F4A00">
      <w:pPr>
        <w:pStyle w:val="2"/>
        <w:spacing w:line="240" w:lineRule="auto"/>
        <w:jc w:val="both"/>
        <w:rPr>
          <w:b/>
          <w:sz w:val="20"/>
          <w:szCs w:val="20"/>
        </w:rPr>
      </w:pPr>
    </w:p>
    <w:p w:rsidR="00A73CFA" w:rsidRDefault="00A73CFA" w:rsidP="007F4A00">
      <w:pPr>
        <w:pStyle w:val="2"/>
        <w:spacing w:line="240" w:lineRule="auto"/>
        <w:jc w:val="both"/>
        <w:rPr>
          <w:b/>
          <w:sz w:val="20"/>
          <w:szCs w:val="20"/>
        </w:rPr>
      </w:pPr>
    </w:p>
    <w:p w:rsidR="007F4A00" w:rsidRDefault="007F4A00" w:rsidP="007F4A00">
      <w:pPr>
        <w:pStyle w:val="3"/>
        <w:spacing w:line="200" w:lineRule="exact"/>
        <w:ind w:left="0"/>
        <w:rPr>
          <w:sz w:val="24"/>
          <w:szCs w:val="24"/>
        </w:rPr>
      </w:pPr>
      <w:r w:rsidRPr="00FE6D08">
        <w:rPr>
          <w:sz w:val="24"/>
          <w:szCs w:val="24"/>
        </w:rPr>
        <w:t>Председатель комиссии</w:t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  <w:t xml:space="preserve">                                                        С.И. Собянина </w:t>
      </w:r>
    </w:p>
    <w:p w:rsidR="007F4A00" w:rsidRPr="00FE6D08" w:rsidRDefault="007F4A00" w:rsidP="007F4A00">
      <w:pPr>
        <w:pStyle w:val="3"/>
        <w:spacing w:line="200" w:lineRule="exact"/>
        <w:ind w:left="0"/>
        <w:rPr>
          <w:sz w:val="24"/>
          <w:szCs w:val="24"/>
        </w:rPr>
      </w:pPr>
    </w:p>
    <w:p w:rsidR="007F4A00" w:rsidRDefault="007F4A00" w:rsidP="007F4A00">
      <w:pPr>
        <w:pStyle w:val="3"/>
        <w:spacing w:line="200" w:lineRule="exact"/>
        <w:ind w:left="0"/>
        <w:rPr>
          <w:sz w:val="24"/>
          <w:szCs w:val="24"/>
        </w:rPr>
      </w:pPr>
      <w:r w:rsidRPr="00FE6D08">
        <w:rPr>
          <w:sz w:val="24"/>
          <w:szCs w:val="24"/>
        </w:rPr>
        <w:t>Заместител</w:t>
      </w:r>
      <w:r w:rsidR="00CE3300">
        <w:rPr>
          <w:sz w:val="24"/>
          <w:szCs w:val="24"/>
        </w:rPr>
        <w:t xml:space="preserve">ь  </w:t>
      </w:r>
      <w:r w:rsidRPr="00FE6D08">
        <w:rPr>
          <w:sz w:val="24"/>
          <w:szCs w:val="24"/>
        </w:rPr>
        <w:t xml:space="preserve"> </w:t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  <w:t xml:space="preserve"> </w:t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</w:r>
      <w:r w:rsidRPr="00FE6D08">
        <w:rPr>
          <w:sz w:val="24"/>
          <w:szCs w:val="24"/>
        </w:rPr>
        <w:tab/>
        <w:t xml:space="preserve">                    И.В. Перешеина </w:t>
      </w:r>
    </w:p>
    <w:p w:rsidR="007F4A00" w:rsidRDefault="007F4A00" w:rsidP="007F4A00">
      <w:pPr>
        <w:pStyle w:val="3"/>
        <w:spacing w:line="200" w:lineRule="exact"/>
        <w:ind w:left="0"/>
        <w:rPr>
          <w:sz w:val="24"/>
          <w:szCs w:val="24"/>
        </w:rPr>
      </w:pPr>
    </w:p>
    <w:p w:rsidR="007F4A00" w:rsidRDefault="007F4A00" w:rsidP="007F4A00">
      <w:pPr>
        <w:pStyle w:val="3"/>
        <w:spacing w:line="200" w:lineRule="exact"/>
        <w:ind w:left="7200" w:hanging="7200"/>
        <w:rPr>
          <w:sz w:val="24"/>
          <w:szCs w:val="24"/>
        </w:rPr>
      </w:pPr>
      <w:r w:rsidRPr="00FE6D08">
        <w:rPr>
          <w:sz w:val="24"/>
          <w:szCs w:val="24"/>
        </w:rPr>
        <w:t xml:space="preserve">Секретарь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FE6D08">
        <w:rPr>
          <w:sz w:val="24"/>
          <w:szCs w:val="24"/>
        </w:rPr>
        <w:t xml:space="preserve">    Л.В. Аристова </w:t>
      </w:r>
    </w:p>
    <w:p w:rsidR="007F4A00" w:rsidRPr="00FE6D08" w:rsidRDefault="007F4A00" w:rsidP="007F4A00">
      <w:pPr>
        <w:pStyle w:val="3"/>
        <w:spacing w:line="200" w:lineRule="exact"/>
        <w:ind w:left="7200" w:hanging="7200"/>
        <w:rPr>
          <w:sz w:val="24"/>
          <w:szCs w:val="24"/>
        </w:rPr>
      </w:pPr>
    </w:p>
    <w:p w:rsidR="007F4A00" w:rsidRDefault="007F4A00" w:rsidP="007F4A00">
      <w:pPr>
        <w:pStyle w:val="3"/>
        <w:spacing w:line="200" w:lineRule="exact"/>
        <w:ind w:left="7200" w:hanging="7200"/>
        <w:rPr>
          <w:sz w:val="24"/>
          <w:szCs w:val="24"/>
        </w:rPr>
      </w:pPr>
      <w:r w:rsidRPr="00FE6D08">
        <w:rPr>
          <w:sz w:val="24"/>
          <w:szCs w:val="24"/>
        </w:rPr>
        <w:t>Члены комиссии</w:t>
      </w:r>
      <w:r w:rsidRPr="005F633E">
        <w:rPr>
          <w:b/>
          <w:sz w:val="24"/>
          <w:szCs w:val="24"/>
        </w:rPr>
        <w:t xml:space="preserve"> </w:t>
      </w:r>
      <w:r w:rsidRPr="005F633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5F633E">
        <w:rPr>
          <w:b/>
          <w:sz w:val="24"/>
          <w:szCs w:val="24"/>
        </w:rPr>
        <w:t xml:space="preserve">    </w:t>
      </w:r>
      <w:r w:rsidRPr="005F63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F633E">
        <w:rPr>
          <w:sz w:val="24"/>
          <w:szCs w:val="24"/>
        </w:rPr>
        <w:t>Н.Г. Берлин</w:t>
      </w:r>
    </w:p>
    <w:p w:rsidR="00F91064" w:rsidRDefault="00F91064" w:rsidP="007F4A00">
      <w:pPr>
        <w:pStyle w:val="3"/>
        <w:spacing w:line="200" w:lineRule="exact"/>
        <w:ind w:left="7200" w:hanging="7200"/>
        <w:rPr>
          <w:sz w:val="24"/>
          <w:szCs w:val="24"/>
        </w:rPr>
      </w:pPr>
    </w:p>
    <w:p w:rsidR="00F91064" w:rsidRPr="00F91064" w:rsidRDefault="00F91064" w:rsidP="007F4A00">
      <w:pPr>
        <w:pStyle w:val="3"/>
        <w:spacing w:line="200" w:lineRule="exact"/>
        <w:ind w:left="7200" w:hanging="7200"/>
        <w:rPr>
          <w:sz w:val="24"/>
          <w:szCs w:val="24"/>
        </w:rPr>
      </w:pPr>
      <w:r>
        <w:rPr>
          <w:sz w:val="24"/>
          <w:szCs w:val="24"/>
        </w:rPr>
        <w:tab/>
        <w:t xml:space="preserve">       О.Е. </w:t>
      </w:r>
      <w:r w:rsidRPr="00F91064">
        <w:rPr>
          <w:sz w:val="24"/>
          <w:szCs w:val="24"/>
        </w:rPr>
        <w:t>Левитан</w:t>
      </w:r>
    </w:p>
    <w:p w:rsidR="007F4A00" w:rsidRDefault="007F4A00" w:rsidP="007F4A00"/>
    <w:sectPr w:rsidR="007F4A00" w:rsidSect="00A73C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AD5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E5615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E1CE5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D6619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34AC9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27598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463DE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C2FE2"/>
    <w:multiLevelType w:val="hybridMultilevel"/>
    <w:tmpl w:val="FE54A59C"/>
    <w:lvl w:ilvl="0" w:tplc="A2A07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D3364F"/>
    <w:multiLevelType w:val="hybridMultilevel"/>
    <w:tmpl w:val="875C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A6E44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401B5"/>
    <w:multiLevelType w:val="hybridMultilevel"/>
    <w:tmpl w:val="3DE2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7F4A00"/>
    <w:rsid w:val="00021EE5"/>
    <w:rsid w:val="000756A0"/>
    <w:rsid w:val="0008200C"/>
    <w:rsid w:val="00090549"/>
    <w:rsid w:val="0009431A"/>
    <w:rsid w:val="000E2468"/>
    <w:rsid w:val="000F6B0C"/>
    <w:rsid w:val="00140319"/>
    <w:rsid w:val="001A71E0"/>
    <w:rsid w:val="001B46C2"/>
    <w:rsid w:val="001C6CA8"/>
    <w:rsid w:val="001C7009"/>
    <w:rsid w:val="002078D2"/>
    <w:rsid w:val="002429BC"/>
    <w:rsid w:val="002B2DBF"/>
    <w:rsid w:val="003205CB"/>
    <w:rsid w:val="00381BE0"/>
    <w:rsid w:val="003A12B4"/>
    <w:rsid w:val="003B7CE3"/>
    <w:rsid w:val="00532D55"/>
    <w:rsid w:val="00547110"/>
    <w:rsid w:val="005861D6"/>
    <w:rsid w:val="00597A55"/>
    <w:rsid w:val="005A409D"/>
    <w:rsid w:val="005E5947"/>
    <w:rsid w:val="006717E1"/>
    <w:rsid w:val="006E5892"/>
    <w:rsid w:val="00721A0E"/>
    <w:rsid w:val="007378FE"/>
    <w:rsid w:val="00741514"/>
    <w:rsid w:val="007751AC"/>
    <w:rsid w:val="007813F8"/>
    <w:rsid w:val="00787E7D"/>
    <w:rsid w:val="0079327B"/>
    <w:rsid w:val="007E3D92"/>
    <w:rsid w:val="007F4A00"/>
    <w:rsid w:val="00837BC6"/>
    <w:rsid w:val="00844533"/>
    <w:rsid w:val="008B6C81"/>
    <w:rsid w:val="008C6681"/>
    <w:rsid w:val="008C759E"/>
    <w:rsid w:val="00904B52"/>
    <w:rsid w:val="009149BD"/>
    <w:rsid w:val="00920F61"/>
    <w:rsid w:val="00941D11"/>
    <w:rsid w:val="00973ADC"/>
    <w:rsid w:val="00981331"/>
    <w:rsid w:val="00A0248C"/>
    <w:rsid w:val="00A36CD2"/>
    <w:rsid w:val="00A614B5"/>
    <w:rsid w:val="00A70850"/>
    <w:rsid w:val="00A73CFA"/>
    <w:rsid w:val="00AE0639"/>
    <w:rsid w:val="00AE1C2C"/>
    <w:rsid w:val="00AE5B4B"/>
    <w:rsid w:val="00AF6409"/>
    <w:rsid w:val="00B21AB2"/>
    <w:rsid w:val="00B9163C"/>
    <w:rsid w:val="00BB0C34"/>
    <w:rsid w:val="00CD35F9"/>
    <w:rsid w:val="00CE3300"/>
    <w:rsid w:val="00CF0304"/>
    <w:rsid w:val="00E204DF"/>
    <w:rsid w:val="00E463BB"/>
    <w:rsid w:val="00E97B3F"/>
    <w:rsid w:val="00EB340C"/>
    <w:rsid w:val="00ED3FCE"/>
    <w:rsid w:val="00F91064"/>
    <w:rsid w:val="00FD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4A00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A0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7F4A0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F4A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7F4A0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7F4A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F4A00"/>
    <w:pPr>
      <w:ind w:left="720"/>
      <w:contextualSpacing/>
    </w:pPr>
  </w:style>
  <w:style w:type="paragraph" w:styleId="2">
    <w:name w:val="Body Text 2"/>
    <w:basedOn w:val="a"/>
    <w:link w:val="20"/>
    <w:rsid w:val="007F4A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4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F4A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F4A0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</dc:creator>
  <cp:keywords/>
  <dc:description/>
  <cp:lastModifiedBy>Larin</cp:lastModifiedBy>
  <cp:revision>9</cp:revision>
  <cp:lastPrinted>2013-12-19T05:58:00Z</cp:lastPrinted>
  <dcterms:created xsi:type="dcterms:W3CDTF">2013-12-17T04:17:00Z</dcterms:created>
  <dcterms:modified xsi:type="dcterms:W3CDTF">2013-12-19T05:58:00Z</dcterms:modified>
</cp:coreProperties>
</file>