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00" w:rsidRPr="003D499A" w:rsidRDefault="007F4A00" w:rsidP="007F4A00">
      <w:pPr>
        <w:pStyle w:val="1"/>
        <w:spacing w:before="480"/>
        <w:ind w:left="-142" w:firstLine="709"/>
        <w:rPr>
          <w:szCs w:val="24"/>
        </w:rPr>
      </w:pPr>
      <w:r w:rsidRPr="003D499A">
        <w:rPr>
          <w:szCs w:val="24"/>
        </w:rPr>
        <w:t>ПРОТОКОЛ</w:t>
      </w:r>
    </w:p>
    <w:p w:rsidR="007F4A00" w:rsidRPr="009149BD" w:rsidRDefault="007F4A00" w:rsidP="00F570AA">
      <w:pPr>
        <w:jc w:val="center"/>
        <w:rPr>
          <w:b/>
        </w:rPr>
      </w:pPr>
      <w:r>
        <w:rPr>
          <w:b/>
        </w:rPr>
        <w:t xml:space="preserve">рассмотрения заявок </w:t>
      </w:r>
      <w:proofErr w:type="gramStart"/>
      <w:r>
        <w:rPr>
          <w:b/>
        </w:rPr>
        <w:t>на участие в конкурсе по продаже права на заключение договора на установку</w:t>
      </w:r>
      <w:proofErr w:type="gramEnd"/>
      <w:r>
        <w:rPr>
          <w:b/>
        </w:rPr>
        <w:t xml:space="preserve"> и эксплуатацию рекламной конструкции</w:t>
      </w:r>
      <w:r w:rsidR="009149BD" w:rsidRPr="009149BD">
        <w:t xml:space="preserve"> </w:t>
      </w:r>
      <w:r w:rsidR="009149BD" w:rsidRPr="009149BD">
        <w:rPr>
          <w:b/>
        </w:rPr>
        <w:t xml:space="preserve">на земельном участке, здании либо ином недвижимом имуществе, находящемся </w:t>
      </w:r>
      <w:r w:rsidR="009149BD" w:rsidRPr="009149BD">
        <w:rPr>
          <w:b/>
        </w:rPr>
        <w:br/>
        <w:t>в муниципальной собственности, либо на земельном участке,</w:t>
      </w:r>
      <w:r w:rsidR="00F570AA">
        <w:rPr>
          <w:b/>
        </w:rPr>
        <w:br/>
      </w:r>
      <w:r w:rsidR="009149BD" w:rsidRPr="009149BD">
        <w:rPr>
          <w:b/>
        </w:rPr>
        <w:t>государственная собственность на который не разграничена</w:t>
      </w:r>
    </w:p>
    <w:p w:rsidR="007F4A00" w:rsidRPr="007F4A00" w:rsidRDefault="007F4A00" w:rsidP="007F4A00">
      <w:pPr>
        <w:pStyle w:val="a3"/>
        <w:spacing w:line="280" w:lineRule="exact"/>
        <w:jc w:val="left"/>
        <w:outlineLvl w:val="0"/>
        <w:rPr>
          <w:szCs w:val="28"/>
        </w:rPr>
      </w:pPr>
    </w:p>
    <w:p w:rsidR="007F4A00" w:rsidRPr="00B513A3" w:rsidRDefault="007F4A00" w:rsidP="007F4A00">
      <w:pPr>
        <w:pStyle w:val="a3"/>
        <w:spacing w:line="280" w:lineRule="exact"/>
        <w:jc w:val="both"/>
        <w:outlineLvl w:val="0"/>
        <w:rPr>
          <w:b/>
          <w:sz w:val="24"/>
        </w:rPr>
      </w:pPr>
      <w:r w:rsidRPr="00B513A3">
        <w:rPr>
          <w:b/>
          <w:sz w:val="24"/>
        </w:rPr>
        <w:t xml:space="preserve">Место </w:t>
      </w:r>
      <w:r w:rsidR="00F570AA">
        <w:rPr>
          <w:b/>
          <w:sz w:val="24"/>
        </w:rPr>
        <w:t>рассмотрения заявок</w:t>
      </w:r>
      <w:r w:rsidRPr="00B513A3">
        <w:rPr>
          <w:b/>
          <w:sz w:val="24"/>
        </w:rPr>
        <w:t>:</w:t>
      </w:r>
      <w:r w:rsidRPr="00B513A3"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7F4A00" w:rsidRDefault="007F4A00" w:rsidP="007F4A00">
      <w:pPr>
        <w:spacing w:line="280" w:lineRule="exact"/>
        <w:jc w:val="both"/>
        <w:rPr>
          <w:szCs w:val="28"/>
        </w:rPr>
      </w:pPr>
      <w:r w:rsidRPr="00D74B4C">
        <w:rPr>
          <w:b/>
          <w:szCs w:val="28"/>
        </w:rPr>
        <w:t xml:space="preserve">Дата, время </w:t>
      </w:r>
      <w:r w:rsidR="00F570AA">
        <w:rPr>
          <w:b/>
        </w:rPr>
        <w:t>рассмотрения заявок</w:t>
      </w:r>
      <w:r w:rsidRPr="00D74B4C">
        <w:rPr>
          <w:b/>
          <w:szCs w:val="28"/>
        </w:rPr>
        <w:t>:</w:t>
      </w:r>
      <w:r>
        <w:rPr>
          <w:szCs w:val="28"/>
        </w:rPr>
        <w:t xml:space="preserve"> </w:t>
      </w:r>
      <w:r w:rsidR="00F91064">
        <w:rPr>
          <w:szCs w:val="28"/>
        </w:rPr>
        <w:t>1</w:t>
      </w:r>
      <w:r w:rsidR="007C13FB" w:rsidRPr="007C13FB">
        <w:rPr>
          <w:szCs w:val="28"/>
        </w:rPr>
        <w:t>9</w:t>
      </w:r>
      <w:r>
        <w:rPr>
          <w:szCs w:val="28"/>
        </w:rPr>
        <w:t xml:space="preserve"> декабря 20</w:t>
      </w:r>
      <w:r w:rsidRPr="00C417E6">
        <w:rPr>
          <w:szCs w:val="28"/>
        </w:rPr>
        <w:t>13</w:t>
      </w:r>
      <w:r>
        <w:rPr>
          <w:szCs w:val="28"/>
        </w:rPr>
        <w:t xml:space="preserve"> года, местное время: 14:</w:t>
      </w:r>
      <w:r w:rsidR="007C13FB">
        <w:rPr>
          <w:szCs w:val="28"/>
        </w:rPr>
        <w:t>0</w:t>
      </w:r>
      <w:r>
        <w:rPr>
          <w:szCs w:val="28"/>
        </w:rPr>
        <w:t>0</w:t>
      </w:r>
    </w:p>
    <w:p w:rsidR="007F4A00" w:rsidRDefault="007F4A00" w:rsidP="007F4A00">
      <w:pPr>
        <w:ind w:left="2805" w:hanging="2805"/>
        <w:jc w:val="both"/>
        <w:rPr>
          <w:szCs w:val="28"/>
        </w:rPr>
      </w:pPr>
    </w:p>
    <w:p w:rsidR="007F4A00" w:rsidRDefault="007F4A00" w:rsidP="007F4A00">
      <w:pPr>
        <w:spacing w:line="280" w:lineRule="exact"/>
        <w:ind w:firstLine="708"/>
        <w:jc w:val="both"/>
      </w:pPr>
      <w:r w:rsidRPr="00186208">
        <w:rPr>
          <w:szCs w:val="28"/>
        </w:rPr>
        <w:t>Комиссия по проведению торгов (аукционов, конкурсов)</w:t>
      </w:r>
      <w:r w:rsidRPr="00186208">
        <w:t xml:space="preserve"> по продаже права </w:t>
      </w:r>
      <w:r w:rsidRPr="00186208">
        <w:br/>
        <w:t xml:space="preserve">на заключение договора на установку и эксплуатацию рекламной конструкции </w:t>
      </w:r>
      <w:r w:rsidRPr="00186208">
        <w:br/>
        <w:t xml:space="preserve">на земельном участке, здании либо ином недвижимом имуществе, находящемся </w:t>
      </w:r>
      <w:r w:rsidRPr="00186208">
        <w:br/>
        <w:t xml:space="preserve">в муниципальной собственности, либо на земельном участке, собственность на который </w:t>
      </w:r>
      <w:r>
        <w:br/>
      </w:r>
      <w:r w:rsidRPr="00186208">
        <w:t xml:space="preserve">не разграничена, утвержденная постановлением администрации города Перми </w:t>
      </w:r>
      <w:r w:rsidR="00A73CFA">
        <w:br/>
      </w:r>
      <w:r w:rsidRPr="00186208">
        <w:t>от 16.06.2009 № 343, в составе:</w:t>
      </w:r>
    </w:p>
    <w:p w:rsidR="007F4A00" w:rsidRDefault="007F4A00" w:rsidP="007F4A00">
      <w:pPr>
        <w:spacing w:line="280" w:lineRule="exact"/>
        <w:ind w:firstLine="708"/>
        <w:jc w:val="both"/>
      </w:pPr>
    </w:p>
    <w:tbl>
      <w:tblPr>
        <w:tblW w:w="0" w:type="auto"/>
        <w:tblLook w:val="04A0"/>
      </w:tblPr>
      <w:tblGrid>
        <w:gridCol w:w="2058"/>
        <w:gridCol w:w="7513"/>
      </w:tblGrid>
      <w:tr w:rsidR="007F4A00" w:rsidRPr="00CE057B" w:rsidTr="00E37AF5">
        <w:tc>
          <w:tcPr>
            <w:tcW w:w="2093" w:type="dxa"/>
            <w:shd w:val="clear" w:color="auto" w:fill="auto"/>
          </w:tcPr>
          <w:p w:rsidR="007F4A00" w:rsidRPr="00CE057B" w:rsidRDefault="007F4A00" w:rsidP="00E37AF5">
            <w:pPr>
              <w:spacing w:line="280" w:lineRule="exact"/>
              <w:jc w:val="both"/>
              <w:rPr>
                <w:szCs w:val="28"/>
              </w:rPr>
            </w:pPr>
            <w:r w:rsidRPr="00186208">
              <w:t>Председателя:</w:t>
            </w:r>
          </w:p>
        </w:tc>
        <w:tc>
          <w:tcPr>
            <w:tcW w:w="8044" w:type="dxa"/>
            <w:shd w:val="clear" w:color="auto" w:fill="auto"/>
          </w:tcPr>
          <w:p w:rsidR="007F4A00" w:rsidRPr="00CE057B" w:rsidRDefault="007F4A00" w:rsidP="00E37AF5">
            <w:pPr>
              <w:tabs>
                <w:tab w:val="left" w:pos="1843"/>
              </w:tabs>
              <w:spacing w:after="120"/>
              <w:ind w:right="-2"/>
              <w:jc w:val="both"/>
              <w:rPr>
                <w:szCs w:val="28"/>
              </w:rPr>
            </w:pPr>
            <w:r w:rsidRPr="00186208">
              <w:t>Собяниной С.И., заместителя начальника отдела организации</w:t>
            </w:r>
            <w:r>
              <w:t xml:space="preserve"> </w:t>
            </w:r>
            <w:r>
              <w:br/>
            </w:r>
            <w:r w:rsidRPr="00186208">
              <w:t xml:space="preserve">и проведения </w:t>
            </w:r>
            <w:proofErr w:type="gramStart"/>
            <w:r w:rsidRPr="00186208">
              <w:t>торгов департамента имущественных</w:t>
            </w:r>
            <w:r>
              <w:t xml:space="preserve"> отношений </w:t>
            </w:r>
            <w:r w:rsidRPr="00E477D9">
              <w:t>администрации города Перми</w:t>
            </w:r>
            <w:proofErr w:type="gramEnd"/>
            <w:r w:rsidRPr="00E477D9">
              <w:t>;</w:t>
            </w:r>
          </w:p>
        </w:tc>
      </w:tr>
      <w:tr w:rsidR="007F4A00" w:rsidRPr="00CE057B" w:rsidTr="00E37AF5">
        <w:tc>
          <w:tcPr>
            <w:tcW w:w="2093" w:type="dxa"/>
            <w:shd w:val="clear" w:color="auto" w:fill="auto"/>
          </w:tcPr>
          <w:p w:rsidR="007F4A00" w:rsidRPr="00CE057B" w:rsidRDefault="007F4A00" w:rsidP="00E37AF5">
            <w:pPr>
              <w:spacing w:line="280" w:lineRule="exact"/>
              <w:jc w:val="both"/>
              <w:rPr>
                <w:szCs w:val="28"/>
              </w:rPr>
            </w:pPr>
            <w:r w:rsidRPr="00186208">
              <w:t>Заместител</w:t>
            </w:r>
            <w:r>
              <w:t>я</w:t>
            </w:r>
            <w:r w:rsidRPr="00186208">
              <w:t>:</w:t>
            </w:r>
          </w:p>
        </w:tc>
        <w:tc>
          <w:tcPr>
            <w:tcW w:w="8044" w:type="dxa"/>
            <w:shd w:val="clear" w:color="auto" w:fill="auto"/>
          </w:tcPr>
          <w:p w:rsidR="007F4A00" w:rsidRPr="00CE057B" w:rsidRDefault="007F4A00" w:rsidP="00E37AF5">
            <w:pPr>
              <w:tabs>
                <w:tab w:val="left" w:pos="851"/>
                <w:tab w:val="left" w:pos="1843"/>
              </w:tabs>
              <w:spacing w:after="120"/>
              <w:jc w:val="both"/>
              <w:rPr>
                <w:szCs w:val="28"/>
              </w:rPr>
            </w:pPr>
            <w:r w:rsidRPr="00CE057B">
              <w:rPr>
                <w:szCs w:val="28"/>
              </w:rPr>
              <w:t xml:space="preserve">Перешеиной И.В., консультанта отдела организации и проведения </w:t>
            </w:r>
            <w:proofErr w:type="gramStart"/>
            <w:r w:rsidRPr="00CE057B">
              <w:rPr>
                <w:szCs w:val="28"/>
              </w:rPr>
              <w:t>торгов департамента имущественных отношений администрации города Перми</w:t>
            </w:r>
            <w:proofErr w:type="gramEnd"/>
            <w:r w:rsidRPr="00CE057B">
              <w:rPr>
                <w:szCs w:val="28"/>
              </w:rPr>
              <w:t>;</w:t>
            </w:r>
          </w:p>
        </w:tc>
      </w:tr>
      <w:tr w:rsidR="007F4A00" w:rsidRPr="00CE057B" w:rsidTr="00E37AF5">
        <w:tc>
          <w:tcPr>
            <w:tcW w:w="2093" w:type="dxa"/>
            <w:shd w:val="clear" w:color="auto" w:fill="auto"/>
          </w:tcPr>
          <w:p w:rsidR="007F4A00" w:rsidRPr="00CE057B" w:rsidRDefault="007F4A00" w:rsidP="00E37AF5">
            <w:pPr>
              <w:spacing w:line="280" w:lineRule="exact"/>
              <w:jc w:val="both"/>
              <w:rPr>
                <w:szCs w:val="28"/>
              </w:rPr>
            </w:pPr>
            <w:r w:rsidRPr="00186208">
              <w:t>Секретаря:</w:t>
            </w:r>
          </w:p>
        </w:tc>
        <w:tc>
          <w:tcPr>
            <w:tcW w:w="8044" w:type="dxa"/>
            <w:shd w:val="clear" w:color="auto" w:fill="auto"/>
          </w:tcPr>
          <w:p w:rsidR="007F4A00" w:rsidRDefault="007F4A00" w:rsidP="00E37AF5">
            <w:pPr>
              <w:tabs>
                <w:tab w:val="left" w:pos="851"/>
              </w:tabs>
              <w:jc w:val="both"/>
            </w:pPr>
            <w:r>
              <w:t>Аристовой Л.В., консультанта отдела организации и проведения торгов</w:t>
            </w:r>
          </w:p>
          <w:p w:rsidR="007F4A00" w:rsidRPr="00CE057B" w:rsidRDefault="007F4A00" w:rsidP="00E37AF5">
            <w:pPr>
              <w:tabs>
                <w:tab w:val="left" w:pos="851"/>
              </w:tabs>
              <w:jc w:val="both"/>
              <w:rPr>
                <w:szCs w:val="28"/>
              </w:rPr>
            </w:pPr>
            <w:r>
              <w:t>департамента имущественных отношений администрации города Перми;</w:t>
            </w:r>
            <w:r w:rsidRPr="00186208">
              <w:t xml:space="preserve"> </w:t>
            </w:r>
          </w:p>
        </w:tc>
      </w:tr>
      <w:tr w:rsidR="007F4A00" w:rsidRPr="00CE057B" w:rsidTr="00E37AF5">
        <w:tc>
          <w:tcPr>
            <w:tcW w:w="2093" w:type="dxa"/>
            <w:shd w:val="clear" w:color="auto" w:fill="auto"/>
          </w:tcPr>
          <w:p w:rsidR="007F4A00" w:rsidRPr="00CE057B" w:rsidRDefault="007F4A00" w:rsidP="00E37AF5">
            <w:pPr>
              <w:spacing w:line="280" w:lineRule="exact"/>
              <w:jc w:val="both"/>
              <w:rPr>
                <w:szCs w:val="28"/>
              </w:rPr>
            </w:pPr>
            <w:r w:rsidRPr="00186208">
              <w:t>Членов комиссии:</w:t>
            </w:r>
          </w:p>
        </w:tc>
        <w:tc>
          <w:tcPr>
            <w:tcW w:w="8044" w:type="dxa"/>
            <w:shd w:val="clear" w:color="auto" w:fill="auto"/>
          </w:tcPr>
          <w:p w:rsidR="007F4A00" w:rsidRPr="005F6930" w:rsidRDefault="007F4A00" w:rsidP="00E37AF5">
            <w:pPr>
              <w:tabs>
                <w:tab w:val="left" w:pos="851"/>
              </w:tabs>
              <w:jc w:val="both"/>
            </w:pPr>
            <w:r w:rsidRPr="005F6930">
              <w:t>Берлин Н.Г., главного специалиста отдела организации и проведения</w:t>
            </w:r>
            <w:r>
              <w:br/>
            </w:r>
            <w:proofErr w:type="gramStart"/>
            <w:r w:rsidRPr="005F6930">
              <w:t>торгов департамента имущественных отношений администрации</w:t>
            </w:r>
            <w:r w:rsidRPr="005F6930">
              <w:br/>
              <w:t>города Перми</w:t>
            </w:r>
            <w:proofErr w:type="gramEnd"/>
            <w:r w:rsidRPr="005F6930">
              <w:t>;</w:t>
            </w:r>
          </w:p>
          <w:p w:rsidR="007F4A00" w:rsidRPr="00CE057B" w:rsidRDefault="007F4A00" w:rsidP="00E37AF5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F6930">
              <w:t xml:space="preserve">Левитана О.Е., заместителя начальника отдела нормативно-правовой </w:t>
            </w:r>
            <w:r w:rsidRPr="005F6930">
              <w:br/>
              <w:t xml:space="preserve">работы </w:t>
            </w:r>
            <w:proofErr w:type="gramStart"/>
            <w:r w:rsidRPr="005F6930">
              <w:t>управления правового обеспечения департамента</w:t>
            </w:r>
            <w:r w:rsidRPr="005F6930">
              <w:br/>
              <w:t>имущественных отношений администрации города Перми</w:t>
            </w:r>
            <w:proofErr w:type="gramEnd"/>
            <w:r w:rsidRPr="005F6930">
              <w:t>.</w:t>
            </w:r>
          </w:p>
        </w:tc>
      </w:tr>
    </w:tbl>
    <w:p w:rsidR="007F4A00" w:rsidRPr="00186208" w:rsidRDefault="007F4A00" w:rsidP="007F4A00">
      <w:pPr>
        <w:tabs>
          <w:tab w:val="left" w:pos="851"/>
        </w:tabs>
        <w:jc w:val="both"/>
      </w:pPr>
    </w:p>
    <w:p w:rsidR="007F4A00" w:rsidRPr="008C6681" w:rsidRDefault="007F4A00" w:rsidP="008C6681">
      <w:pPr>
        <w:spacing w:line="280" w:lineRule="exact"/>
        <w:jc w:val="both"/>
        <w:rPr>
          <w:b/>
          <w:szCs w:val="28"/>
        </w:rPr>
      </w:pPr>
      <w:r w:rsidRPr="008C6681">
        <w:rPr>
          <w:b/>
          <w:szCs w:val="28"/>
        </w:rPr>
        <w:t xml:space="preserve">Повестка дня: </w:t>
      </w:r>
    </w:p>
    <w:p w:rsidR="007F4A00" w:rsidRPr="00186208" w:rsidRDefault="007F4A00" w:rsidP="007F4A00">
      <w:pPr>
        <w:spacing w:line="280" w:lineRule="exact"/>
        <w:ind w:firstLine="708"/>
        <w:jc w:val="both"/>
        <w:rPr>
          <w:szCs w:val="28"/>
        </w:rPr>
      </w:pPr>
    </w:p>
    <w:p w:rsidR="007F4A00" w:rsidRPr="00186208" w:rsidRDefault="007F4A00" w:rsidP="007F4A00">
      <w:pPr>
        <w:spacing w:line="280" w:lineRule="exact"/>
        <w:ind w:firstLine="708"/>
        <w:jc w:val="both"/>
        <w:rPr>
          <w:szCs w:val="28"/>
        </w:rPr>
      </w:pPr>
      <w:r w:rsidRPr="00186208">
        <w:rPr>
          <w:szCs w:val="28"/>
        </w:rPr>
        <w:t xml:space="preserve">Процедура рассмотрения заявок на участие в конкурсе по продаже права </w:t>
      </w:r>
      <w:r w:rsidR="008C6681">
        <w:rPr>
          <w:szCs w:val="28"/>
        </w:rPr>
        <w:br/>
      </w:r>
      <w:r w:rsidRPr="00186208">
        <w:rPr>
          <w:szCs w:val="28"/>
        </w:rPr>
        <w:t>на заключение договора на установку и эксплуатацию рекламной конструкции</w:t>
      </w:r>
      <w:r>
        <w:rPr>
          <w:szCs w:val="28"/>
        </w:rPr>
        <w:t xml:space="preserve"> </w:t>
      </w:r>
      <w:r w:rsidR="008C6681">
        <w:rPr>
          <w:szCs w:val="28"/>
        </w:rPr>
        <w:br/>
      </w:r>
      <w:r w:rsidRPr="00186208">
        <w:t xml:space="preserve">на земельном участке, здании либо ином недвижимом имуществе, находящемся </w:t>
      </w:r>
      <w:r w:rsidR="008C6681">
        <w:br/>
      </w:r>
      <w:r w:rsidRPr="00186208">
        <w:t>в муниципальной собственности, либо на земельном участке, государственная собственность на который не разграничена</w:t>
      </w:r>
    </w:p>
    <w:p w:rsidR="007F4A00" w:rsidRPr="00186208" w:rsidRDefault="007F4A00" w:rsidP="007F4A00">
      <w:pPr>
        <w:ind w:firstLine="708"/>
        <w:jc w:val="both"/>
        <w:rPr>
          <w:bCs/>
          <w:color w:val="000000"/>
        </w:rPr>
      </w:pPr>
      <w:r w:rsidRPr="00186208">
        <w:t xml:space="preserve">Отдельно стоящие транспарант-перетяжки </w:t>
      </w:r>
      <w:r w:rsidR="007C13FB">
        <w:t>1062</w:t>
      </w:r>
      <w:r w:rsidRPr="00186208">
        <w:rPr>
          <w:rFonts w:eastAsia="MS Mincho"/>
          <w:lang w:eastAsia="ja-JP"/>
        </w:rPr>
        <w:t xml:space="preserve"> шт. </w:t>
      </w:r>
      <w:r w:rsidRPr="00186208">
        <w:t>и места их размещения, входящие в лоты №№ 1-</w:t>
      </w:r>
      <w:r w:rsidR="007C13FB">
        <w:t>16</w:t>
      </w:r>
      <w:r>
        <w:t>,</w:t>
      </w:r>
      <w:r w:rsidRPr="00186208">
        <w:t xml:space="preserve"> представлены в Приложении 1 к конкурсной документации, утвержденной приказом </w:t>
      </w:r>
      <w:proofErr w:type="gramStart"/>
      <w:r w:rsidRPr="00186208">
        <w:t>начальника департамента имущественных отношений администрации города Перми</w:t>
      </w:r>
      <w:proofErr w:type="gramEnd"/>
      <w:r w:rsidR="001C1D46">
        <w:rPr>
          <w:bCs/>
          <w:color w:val="000000"/>
        </w:rPr>
        <w:t xml:space="preserve"> от 14</w:t>
      </w:r>
      <w:r w:rsidRPr="00186208">
        <w:rPr>
          <w:bCs/>
          <w:color w:val="000000"/>
        </w:rPr>
        <w:t>.11.2013 г. № СЭД-19-09-2</w:t>
      </w:r>
      <w:r w:rsidR="001C1D46">
        <w:rPr>
          <w:bCs/>
          <w:color w:val="000000"/>
        </w:rPr>
        <w:t>51</w:t>
      </w:r>
    </w:p>
    <w:p w:rsidR="000E2468" w:rsidRDefault="009149BD" w:rsidP="003A1D83">
      <w:pPr>
        <w:ind w:firstLine="708"/>
        <w:jc w:val="both"/>
      </w:pPr>
      <w:r w:rsidRPr="00443C96">
        <w:rPr>
          <w:szCs w:val="28"/>
        </w:rPr>
        <w:t>В соответствии Положени</w:t>
      </w:r>
      <w:r w:rsidR="003A1D83"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на установку и </w:t>
      </w:r>
      <w:r>
        <w:t>э</w:t>
      </w:r>
      <w:r w:rsidRPr="00F90807">
        <w:t>ксплуатацию рекламной конструкции</w:t>
      </w:r>
      <w:r>
        <w:t xml:space="preserve"> </w:t>
      </w:r>
      <w:r w:rsidR="003A1D83">
        <w:br/>
      </w:r>
      <w:r w:rsidRPr="00F90807">
        <w:t>на земельном участке, здании либо ином недвижимом имуществе, находящемся</w:t>
      </w:r>
      <w:r>
        <w:t xml:space="preserve"> </w:t>
      </w:r>
      <w:r w:rsidR="003A1D83">
        <w:br/>
      </w:r>
      <w:r w:rsidRPr="00F90807">
        <w:t>в муниципальной собственности, либо на земельном участке, государственная 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 w:rsidR="003A1D83"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25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3</w:t>
      </w:r>
      <w:r w:rsidRPr="00443C96">
        <w:rPr>
          <w:szCs w:val="28"/>
        </w:rPr>
        <w:t xml:space="preserve"> № </w:t>
      </w:r>
      <w:r>
        <w:rPr>
          <w:szCs w:val="28"/>
        </w:rPr>
        <w:t>917</w:t>
      </w:r>
      <w:r w:rsidR="00CF0304">
        <w:rPr>
          <w:szCs w:val="28"/>
        </w:rPr>
        <w:t>,</w:t>
      </w:r>
    </w:p>
    <w:p w:rsidR="00E463BB" w:rsidRDefault="00E463BB" w:rsidP="008C668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8C6681" w:rsidRDefault="00CF0304" w:rsidP="008C668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к</w:t>
      </w:r>
      <w:r w:rsidR="007F4A00" w:rsidRPr="00B10364">
        <w:rPr>
          <w:rFonts w:ascii="Times New Roman" w:hAnsi="Times New Roman"/>
          <w:bCs/>
          <w:sz w:val="24"/>
          <w:szCs w:val="24"/>
        </w:rPr>
        <w:t>омиссия решила:</w:t>
      </w:r>
    </w:p>
    <w:p w:rsidR="00E463BB" w:rsidRPr="008C6681" w:rsidRDefault="00E463BB" w:rsidP="008C668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7F4A00" w:rsidRPr="00941D11" w:rsidRDefault="004B4134" w:rsidP="004B4134">
      <w:pPr>
        <w:ind w:firstLine="709"/>
        <w:jc w:val="both"/>
      </w:pPr>
      <w:r>
        <w:t>1.</w:t>
      </w:r>
      <w:r w:rsidR="007F4A00" w:rsidRPr="00941D11">
        <w:t xml:space="preserve">допустить к участию в конкурсе следующих </w:t>
      </w:r>
      <w:r w:rsidR="00E463BB">
        <w:t>претендентов</w:t>
      </w:r>
      <w:r w:rsidR="007F4A00" w:rsidRPr="00941D11">
        <w:t>:</w:t>
      </w:r>
    </w:p>
    <w:p w:rsidR="007C13FB" w:rsidRDefault="007C13FB" w:rsidP="007C13FB">
      <w:pPr>
        <w:jc w:val="both"/>
      </w:pPr>
      <w:r w:rsidRPr="005028E3">
        <w:rPr>
          <w:b/>
        </w:rPr>
        <w:t xml:space="preserve">по лоту № 1 </w:t>
      </w:r>
    </w:p>
    <w:p w:rsidR="007C13FB" w:rsidRPr="00295F08" w:rsidRDefault="007C13FB" w:rsidP="007C13FB">
      <w:pPr>
        <w:pStyle w:val="11"/>
        <w:numPr>
          <w:ilvl w:val="0"/>
          <w:numId w:val="1"/>
        </w:numPr>
        <w:jc w:val="both"/>
        <w:rPr>
          <w:lang w:eastAsia="en-US"/>
        </w:rPr>
      </w:pPr>
      <w:r w:rsidRPr="00295F08">
        <w:rPr>
          <w:lang w:eastAsia="en-US"/>
        </w:rPr>
        <w:t xml:space="preserve"> ООО «РУАН ПЕРМЬ»</w:t>
      </w:r>
    </w:p>
    <w:p w:rsidR="007C13FB" w:rsidRPr="00295F08" w:rsidRDefault="007C13FB" w:rsidP="007C13FB">
      <w:pPr>
        <w:jc w:val="both"/>
        <w:rPr>
          <w:lang w:eastAsia="en-US"/>
        </w:rPr>
      </w:pPr>
      <w:r w:rsidRPr="00295F08">
        <w:rPr>
          <w:lang w:eastAsia="en-US"/>
        </w:rPr>
        <w:t xml:space="preserve">     </w:t>
      </w:r>
      <w:r>
        <w:rPr>
          <w:lang w:eastAsia="en-US"/>
        </w:rPr>
        <w:t xml:space="preserve"> </w:t>
      </w:r>
      <w:r w:rsidRPr="00295F08">
        <w:rPr>
          <w:lang w:eastAsia="en-US"/>
        </w:rPr>
        <w:t>2. ООО «АПР-Сити/ТВД»</w:t>
      </w:r>
    </w:p>
    <w:p w:rsidR="007C13FB" w:rsidRDefault="007C13FB" w:rsidP="007C13FB">
      <w:pPr>
        <w:jc w:val="both"/>
        <w:rPr>
          <w:b/>
        </w:rPr>
      </w:pPr>
    </w:p>
    <w:p w:rsidR="003A1D83" w:rsidRDefault="007C13FB" w:rsidP="007C13FB">
      <w:pPr>
        <w:jc w:val="both"/>
        <w:rPr>
          <w:szCs w:val="28"/>
        </w:rPr>
      </w:pPr>
      <w:r w:rsidRPr="005028E3">
        <w:rPr>
          <w:b/>
        </w:rPr>
        <w:t xml:space="preserve">по лоту № </w:t>
      </w:r>
      <w:r>
        <w:rPr>
          <w:b/>
        </w:rPr>
        <w:t>2</w:t>
      </w:r>
      <w:r w:rsidRPr="008A78DA">
        <w:rPr>
          <w:szCs w:val="28"/>
        </w:rPr>
        <w:t xml:space="preserve"> </w:t>
      </w:r>
    </w:p>
    <w:p w:rsidR="007C13FB" w:rsidRPr="008A78DA" w:rsidRDefault="003A1D83" w:rsidP="007C13FB">
      <w:pPr>
        <w:jc w:val="both"/>
      </w:pPr>
      <w:r>
        <w:rPr>
          <w:szCs w:val="28"/>
        </w:rPr>
        <w:t xml:space="preserve">      1. </w:t>
      </w:r>
      <w:r w:rsidR="007C13FB" w:rsidRPr="0070591F">
        <w:rPr>
          <w:lang w:eastAsia="en-US"/>
        </w:rPr>
        <w:t>ООО «Строй Проект»</w:t>
      </w:r>
    </w:p>
    <w:p w:rsidR="007C13FB" w:rsidRPr="00295F08" w:rsidRDefault="007C13FB" w:rsidP="007C13FB">
      <w:pPr>
        <w:jc w:val="both"/>
      </w:pPr>
      <w:r w:rsidRPr="00295F08">
        <w:t xml:space="preserve">      2.</w:t>
      </w:r>
      <w:r w:rsidRPr="0070591F">
        <w:rPr>
          <w:lang w:eastAsia="en-US"/>
        </w:rPr>
        <w:t xml:space="preserve"> ИП Темников Константин Викторович</w:t>
      </w:r>
    </w:p>
    <w:p w:rsidR="007C13FB" w:rsidRPr="00295F08" w:rsidRDefault="007C13FB" w:rsidP="007C13FB">
      <w:pPr>
        <w:jc w:val="both"/>
      </w:pPr>
      <w:r w:rsidRPr="00295F08">
        <w:t xml:space="preserve">      3. </w:t>
      </w:r>
      <w:r w:rsidRPr="0070591F">
        <w:rPr>
          <w:lang w:eastAsia="en-US"/>
        </w:rPr>
        <w:t>ИП Мясников Дмитрий Михайлович</w:t>
      </w:r>
    </w:p>
    <w:p w:rsidR="007C13FB" w:rsidRDefault="007C13FB" w:rsidP="007C13FB">
      <w:pPr>
        <w:jc w:val="both"/>
        <w:rPr>
          <w:b/>
        </w:rPr>
      </w:pPr>
    </w:p>
    <w:p w:rsidR="007C13FB" w:rsidRDefault="007C13FB" w:rsidP="007C13FB">
      <w:pPr>
        <w:jc w:val="both"/>
      </w:pPr>
      <w:r w:rsidRPr="005028E3">
        <w:rPr>
          <w:b/>
        </w:rPr>
        <w:t xml:space="preserve">по лоту № </w:t>
      </w:r>
      <w:r>
        <w:rPr>
          <w:b/>
        </w:rPr>
        <w:t>3</w:t>
      </w:r>
      <w:r w:rsidRPr="008A78DA">
        <w:rPr>
          <w:szCs w:val="28"/>
        </w:rPr>
        <w:t xml:space="preserve"> </w:t>
      </w:r>
    </w:p>
    <w:p w:rsidR="007C13FB" w:rsidRDefault="007C13FB" w:rsidP="007C13FB">
      <w:pPr>
        <w:rPr>
          <w:b/>
        </w:rPr>
      </w:pPr>
      <w:r>
        <w:t xml:space="preserve">      1.</w:t>
      </w:r>
      <w:r w:rsidRPr="0070591F">
        <w:rPr>
          <w:lang w:eastAsia="en-US"/>
        </w:rPr>
        <w:t xml:space="preserve"> ООО «Медиа Маркет»</w:t>
      </w:r>
      <w:r>
        <w:br/>
        <w:t xml:space="preserve">      2.</w:t>
      </w:r>
      <w:r w:rsidRPr="0070591F">
        <w:rPr>
          <w:lang w:eastAsia="en-US"/>
        </w:rPr>
        <w:t xml:space="preserve"> ООО «Стрит»</w:t>
      </w:r>
      <w:r>
        <w:br/>
        <w:t xml:space="preserve">      3.</w:t>
      </w:r>
      <w:r w:rsidRPr="0070591F">
        <w:rPr>
          <w:lang w:eastAsia="en-US"/>
        </w:rPr>
        <w:t xml:space="preserve"> ООО «Новые технологии-Р»</w:t>
      </w:r>
    </w:p>
    <w:p w:rsidR="007C13FB" w:rsidRDefault="007C13FB" w:rsidP="007C13FB">
      <w:pPr>
        <w:jc w:val="both"/>
        <w:rPr>
          <w:b/>
        </w:rPr>
      </w:pPr>
    </w:p>
    <w:p w:rsidR="007C13FB" w:rsidRDefault="007C13FB" w:rsidP="007C13FB">
      <w:pPr>
        <w:jc w:val="both"/>
        <w:rPr>
          <w:b/>
        </w:rPr>
      </w:pPr>
      <w:r w:rsidRPr="005028E3">
        <w:rPr>
          <w:b/>
        </w:rPr>
        <w:t xml:space="preserve">по лоту № </w:t>
      </w:r>
      <w:r>
        <w:rPr>
          <w:b/>
        </w:rPr>
        <w:t>4</w:t>
      </w:r>
      <w:r w:rsidRPr="005028E3">
        <w:rPr>
          <w:b/>
        </w:rPr>
        <w:t xml:space="preserve"> </w:t>
      </w:r>
    </w:p>
    <w:p w:rsidR="007C13FB" w:rsidRPr="008A78DA" w:rsidRDefault="007C13FB" w:rsidP="007C13FB">
      <w:pPr>
        <w:pStyle w:val="11"/>
        <w:numPr>
          <w:ilvl w:val="0"/>
          <w:numId w:val="4"/>
        </w:numPr>
        <w:jc w:val="both"/>
        <w:rPr>
          <w:lang w:eastAsia="en-US"/>
        </w:rPr>
      </w:pPr>
      <w:r w:rsidRPr="0070591F">
        <w:rPr>
          <w:lang w:eastAsia="en-US"/>
        </w:rPr>
        <w:t>ООО «Городской телевизор»</w:t>
      </w:r>
    </w:p>
    <w:p w:rsidR="007C13FB" w:rsidRPr="008A78DA" w:rsidRDefault="007C13FB" w:rsidP="007C13FB">
      <w:pPr>
        <w:pStyle w:val="11"/>
        <w:numPr>
          <w:ilvl w:val="0"/>
          <w:numId w:val="4"/>
        </w:numPr>
        <w:spacing w:line="276" w:lineRule="auto"/>
      </w:pPr>
      <w:r w:rsidRPr="0070591F">
        <w:rPr>
          <w:lang w:eastAsia="en-US"/>
        </w:rPr>
        <w:t>ООО «Урал Стрит»</w:t>
      </w:r>
    </w:p>
    <w:p w:rsidR="007C13FB" w:rsidRDefault="007C13FB" w:rsidP="007C13FB">
      <w:pPr>
        <w:jc w:val="both"/>
        <w:rPr>
          <w:b/>
        </w:rPr>
      </w:pPr>
    </w:p>
    <w:p w:rsidR="007C13FB" w:rsidRPr="00D1413B" w:rsidRDefault="007C13FB" w:rsidP="007C13FB">
      <w:pPr>
        <w:jc w:val="both"/>
        <w:rPr>
          <w:lang w:eastAsia="en-US"/>
        </w:rPr>
      </w:pPr>
      <w:r w:rsidRPr="005028E3">
        <w:rPr>
          <w:b/>
        </w:rPr>
        <w:t xml:space="preserve">по лоту № </w:t>
      </w:r>
      <w:r>
        <w:rPr>
          <w:b/>
        </w:rPr>
        <w:t>5</w:t>
      </w:r>
      <w:r w:rsidRPr="005028E3">
        <w:rPr>
          <w:b/>
        </w:rPr>
        <w:t xml:space="preserve"> </w:t>
      </w:r>
    </w:p>
    <w:p w:rsidR="007C13FB" w:rsidRPr="00D1413B" w:rsidRDefault="007C13FB" w:rsidP="007C13FB">
      <w:pPr>
        <w:pStyle w:val="11"/>
        <w:spacing w:line="276" w:lineRule="auto"/>
        <w:ind w:left="0"/>
      </w:pPr>
      <w:r w:rsidRPr="00D1413B">
        <w:t xml:space="preserve">      </w:t>
      </w:r>
      <w:r w:rsidR="00EE170E">
        <w:t>1</w:t>
      </w:r>
      <w:r w:rsidRPr="00D1413B">
        <w:t>.</w:t>
      </w:r>
      <w:r>
        <w:rPr>
          <w:lang w:eastAsia="en-US"/>
        </w:rPr>
        <w:t xml:space="preserve"> </w:t>
      </w:r>
      <w:r w:rsidRPr="00D1413B">
        <w:rPr>
          <w:lang w:eastAsia="en-US"/>
        </w:rPr>
        <w:t>ООО «Торговый дом»</w:t>
      </w:r>
    </w:p>
    <w:p w:rsidR="007C13FB" w:rsidRDefault="007C13FB" w:rsidP="007C13FB">
      <w:pPr>
        <w:pStyle w:val="11"/>
        <w:spacing w:line="276" w:lineRule="auto"/>
        <w:ind w:left="0"/>
      </w:pPr>
      <w:r>
        <w:t xml:space="preserve">      </w:t>
      </w:r>
      <w:r w:rsidR="00EE170E">
        <w:t>2</w:t>
      </w:r>
      <w:r>
        <w:t xml:space="preserve">. </w:t>
      </w:r>
      <w:r w:rsidRPr="00D1413B">
        <w:rPr>
          <w:lang w:eastAsia="en-US"/>
        </w:rPr>
        <w:t>ООО «Строй Проект»</w:t>
      </w:r>
    </w:p>
    <w:p w:rsidR="007C13FB" w:rsidRDefault="007C13FB" w:rsidP="001C1D46">
      <w:pPr>
        <w:pStyle w:val="11"/>
        <w:spacing w:line="276" w:lineRule="auto"/>
        <w:ind w:left="0"/>
      </w:pPr>
      <w:r>
        <w:t xml:space="preserve">      </w:t>
      </w:r>
      <w:r w:rsidR="00EE170E">
        <w:t>3</w:t>
      </w:r>
      <w:r>
        <w:t xml:space="preserve">. </w:t>
      </w:r>
      <w:r w:rsidRPr="00D1413B">
        <w:rPr>
          <w:lang w:eastAsia="en-US"/>
        </w:rPr>
        <w:t>ИП Мезенцев Артём Александрович</w:t>
      </w:r>
    </w:p>
    <w:p w:rsidR="001C1D46" w:rsidRDefault="001C1D46" w:rsidP="001C1D46">
      <w:pPr>
        <w:pStyle w:val="11"/>
        <w:spacing w:line="276" w:lineRule="auto"/>
        <w:ind w:left="0"/>
      </w:pPr>
    </w:p>
    <w:p w:rsidR="001C1D46" w:rsidRPr="001C1D46" w:rsidRDefault="001C1D46" w:rsidP="001C1D46">
      <w:pPr>
        <w:pStyle w:val="11"/>
        <w:spacing w:line="276" w:lineRule="auto"/>
        <w:ind w:left="0"/>
        <w:rPr>
          <w:b/>
        </w:rPr>
      </w:pPr>
      <w:r w:rsidRPr="001C1D46">
        <w:rPr>
          <w:b/>
        </w:rPr>
        <w:t>по лоту № 6</w:t>
      </w:r>
    </w:p>
    <w:p w:rsidR="001C1D46" w:rsidRDefault="001C1D46" w:rsidP="001C1D46">
      <w:pPr>
        <w:pStyle w:val="11"/>
        <w:numPr>
          <w:ilvl w:val="0"/>
          <w:numId w:val="12"/>
        </w:numPr>
        <w:spacing w:line="276" w:lineRule="auto"/>
      </w:pPr>
      <w:r>
        <w:t>ООО «ГорСпортИнформ»</w:t>
      </w:r>
    </w:p>
    <w:p w:rsidR="001C1D46" w:rsidRDefault="001C1D46" w:rsidP="001C1D46">
      <w:pPr>
        <w:pStyle w:val="11"/>
        <w:numPr>
          <w:ilvl w:val="0"/>
          <w:numId w:val="12"/>
        </w:numPr>
        <w:spacing w:line="276" w:lineRule="auto"/>
      </w:pPr>
      <w:r w:rsidRPr="00D1413B">
        <w:rPr>
          <w:lang w:eastAsia="en-US"/>
        </w:rPr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1C1D46" w:rsidRDefault="001C1D46" w:rsidP="001C1D46">
      <w:pPr>
        <w:pStyle w:val="11"/>
        <w:spacing w:line="276" w:lineRule="auto"/>
        <w:ind w:left="0"/>
        <w:rPr>
          <w:b/>
        </w:rPr>
      </w:pPr>
    </w:p>
    <w:p w:rsidR="001C1D46" w:rsidRPr="001C1D46" w:rsidRDefault="001C1D46" w:rsidP="001C1D46">
      <w:pPr>
        <w:pStyle w:val="11"/>
        <w:spacing w:line="276" w:lineRule="auto"/>
        <w:ind w:left="0"/>
        <w:rPr>
          <w:b/>
        </w:rPr>
      </w:pPr>
      <w:r w:rsidRPr="001C1D46">
        <w:rPr>
          <w:b/>
        </w:rPr>
        <w:t xml:space="preserve">по лоту № </w:t>
      </w:r>
      <w:r>
        <w:rPr>
          <w:b/>
        </w:rPr>
        <w:t>7</w:t>
      </w:r>
    </w:p>
    <w:p w:rsidR="001C1D46" w:rsidRDefault="001C1D46" w:rsidP="001C1D46">
      <w:pPr>
        <w:pStyle w:val="11"/>
        <w:numPr>
          <w:ilvl w:val="0"/>
          <w:numId w:val="13"/>
        </w:numPr>
        <w:spacing w:line="276" w:lineRule="auto"/>
      </w:pPr>
      <w:r w:rsidRPr="00D1413B">
        <w:rPr>
          <w:lang w:eastAsia="en-US"/>
        </w:rPr>
        <w:t>ООО «Новая студия»</w:t>
      </w:r>
    </w:p>
    <w:p w:rsidR="001C1D46" w:rsidRDefault="001C1D46" w:rsidP="001C1D46">
      <w:pPr>
        <w:pStyle w:val="11"/>
        <w:numPr>
          <w:ilvl w:val="0"/>
          <w:numId w:val="13"/>
        </w:numPr>
        <w:spacing w:line="276" w:lineRule="auto"/>
      </w:pPr>
      <w:r w:rsidRPr="00D1413B">
        <w:rPr>
          <w:lang w:eastAsia="en-US"/>
        </w:rPr>
        <w:t>ООО «РУАН ПЕРМЬ»</w:t>
      </w:r>
    </w:p>
    <w:p w:rsidR="00C36335" w:rsidRDefault="00C36335" w:rsidP="00C36335">
      <w:pPr>
        <w:pStyle w:val="11"/>
        <w:spacing w:line="276" w:lineRule="auto"/>
        <w:ind w:left="0"/>
        <w:rPr>
          <w:b/>
        </w:rPr>
      </w:pPr>
    </w:p>
    <w:p w:rsidR="00C36335" w:rsidRPr="001C1D46" w:rsidRDefault="00C36335" w:rsidP="00C36335">
      <w:pPr>
        <w:pStyle w:val="11"/>
        <w:spacing w:line="276" w:lineRule="auto"/>
        <w:ind w:left="0"/>
        <w:rPr>
          <w:b/>
        </w:rPr>
      </w:pPr>
      <w:r w:rsidRPr="001C1D46">
        <w:rPr>
          <w:b/>
        </w:rPr>
        <w:t xml:space="preserve">по лоту № </w:t>
      </w:r>
      <w:r>
        <w:rPr>
          <w:b/>
        </w:rPr>
        <w:t>8</w:t>
      </w:r>
    </w:p>
    <w:p w:rsidR="001C1D46" w:rsidRDefault="00C36335" w:rsidP="00C36335">
      <w:pPr>
        <w:pStyle w:val="11"/>
        <w:numPr>
          <w:ilvl w:val="0"/>
          <w:numId w:val="15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«РУАН ПЕРМЬ»</w:t>
      </w:r>
    </w:p>
    <w:p w:rsidR="00C36335" w:rsidRDefault="00C36335" w:rsidP="00C36335">
      <w:pPr>
        <w:pStyle w:val="11"/>
        <w:numPr>
          <w:ilvl w:val="0"/>
          <w:numId w:val="15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«АПР-Сити/ТВД»</w:t>
      </w:r>
    </w:p>
    <w:p w:rsidR="00C36335" w:rsidRDefault="00C36335" w:rsidP="00C36335">
      <w:pPr>
        <w:pStyle w:val="11"/>
        <w:spacing w:line="276" w:lineRule="auto"/>
        <w:ind w:left="0"/>
        <w:rPr>
          <w:b/>
        </w:rPr>
      </w:pPr>
    </w:p>
    <w:p w:rsidR="00C36335" w:rsidRPr="001C1D46" w:rsidRDefault="00C36335" w:rsidP="00C36335">
      <w:pPr>
        <w:pStyle w:val="11"/>
        <w:spacing w:line="276" w:lineRule="auto"/>
        <w:ind w:left="0"/>
        <w:rPr>
          <w:b/>
        </w:rPr>
      </w:pPr>
      <w:r w:rsidRPr="001C1D46">
        <w:rPr>
          <w:b/>
        </w:rPr>
        <w:t xml:space="preserve">по лоту № </w:t>
      </w:r>
      <w:r>
        <w:rPr>
          <w:b/>
        </w:rPr>
        <w:t>9</w:t>
      </w:r>
    </w:p>
    <w:p w:rsidR="00C36335" w:rsidRDefault="00C36335" w:rsidP="00C36335">
      <w:pPr>
        <w:pStyle w:val="11"/>
        <w:numPr>
          <w:ilvl w:val="0"/>
          <w:numId w:val="16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«Урал Стрит»</w:t>
      </w:r>
    </w:p>
    <w:p w:rsidR="00C36335" w:rsidRDefault="00C36335" w:rsidP="00C36335">
      <w:pPr>
        <w:pStyle w:val="11"/>
        <w:spacing w:line="276" w:lineRule="auto"/>
        <w:ind w:left="0"/>
        <w:rPr>
          <w:b/>
        </w:rPr>
      </w:pPr>
    </w:p>
    <w:p w:rsidR="00C36335" w:rsidRPr="001C1D46" w:rsidRDefault="00C36335" w:rsidP="00C36335">
      <w:pPr>
        <w:pStyle w:val="11"/>
        <w:spacing w:line="276" w:lineRule="auto"/>
        <w:ind w:left="0"/>
        <w:rPr>
          <w:b/>
        </w:rPr>
      </w:pPr>
      <w:r w:rsidRPr="001C1D46">
        <w:rPr>
          <w:b/>
        </w:rPr>
        <w:t xml:space="preserve">по лоту № </w:t>
      </w:r>
      <w:r>
        <w:rPr>
          <w:b/>
        </w:rPr>
        <w:t>10</w:t>
      </w:r>
    </w:p>
    <w:p w:rsidR="00C36335" w:rsidRDefault="00C36335" w:rsidP="00C36335">
      <w:pPr>
        <w:pStyle w:val="11"/>
        <w:numPr>
          <w:ilvl w:val="0"/>
          <w:numId w:val="17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ИП Гумеров Марат Викторович</w:t>
      </w:r>
    </w:p>
    <w:p w:rsidR="00C36335" w:rsidRDefault="00C36335" w:rsidP="00C36335">
      <w:pPr>
        <w:pStyle w:val="11"/>
        <w:numPr>
          <w:ilvl w:val="0"/>
          <w:numId w:val="17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«Сити Медиа Текнолоджиз»</w:t>
      </w:r>
    </w:p>
    <w:p w:rsidR="00244BE7" w:rsidRDefault="00244BE7" w:rsidP="00C36335">
      <w:pPr>
        <w:pStyle w:val="11"/>
        <w:spacing w:line="276" w:lineRule="auto"/>
        <w:ind w:left="0"/>
        <w:rPr>
          <w:b/>
        </w:rPr>
      </w:pPr>
    </w:p>
    <w:p w:rsidR="00C36335" w:rsidRPr="001C1D46" w:rsidRDefault="00C36335" w:rsidP="00C36335">
      <w:pPr>
        <w:pStyle w:val="11"/>
        <w:spacing w:line="276" w:lineRule="auto"/>
        <w:ind w:left="0"/>
        <w:rPr>
          <w:b/>
        </w:rPr>
      </w:pPr>
      <w:r w:rsidRPr="001C1D46">
        <w:rPr>
          <w:b/>
        </w:rPr>
        <w:t xml:space="preserve">по лоту № </w:t>
      </w:r>
      <w:r>
        <w:rPr>
          <w:b/>
        </w:rPr>
        <w:t>11</w:t>
      </w:r>
    </w:p>
    <w:p w:rsidR="00C36335" w:rsidRDefault="00C36335" w:rsidP="00C36335">
      <w:pPr>
        <w:pStyle w:val="11"/>
        <w:numPr>
          <w:ilvl w:val="0"/>
          <w:numId w:val="19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«НОВО»</w:t>
      </w:r>
    </w:p>
    <w:p w:rsidR="00C36335" w:rsidRDefault="00C36335" w:rsidP="00C36335">
      <w:pPr>
        <w:pStyle w:val="11"/>
        <w:numPr>
          <w:ilvl w:val="0"/>
          <w:numId w:val="19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«РУАН ПЕРМЬ»</w:t>
      </w:r>
    </w:p>
    <w:p w:rsidR="00C36335" w:rsidRDefault="00C36335" w:rsidP="00C36335">
      <w:pPr>
        <w:pStyle w:val="11"/>
        <w:numPr>
          <w:ilvl w:val="0"/>
          <w:numId w:val="19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ИП Кузьмичев Демид Владимирович</w:t>
      </w:r>
    </w:p>
    <w:p w:rsidR="00C36335" w:rsidRDefault="00C36335" w:rsidP="00C36335">
      <w:pPr>
        <w:pStyle w:val="11"/>
        <w:numPr>
          <w:ilvl w:val="0"/>
          <w:numId w:val="19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«Строй Проект»</w:t>
      </w:r>
    </w:p>
    <w:p w:rsidR="00244BE7" w:rsidRDefault="00244BE7" w:rsidP="00C36335">
      <w:pPr>
        <w:pStyle w:val="11"/>
        <w:spacing w:line="276" w:lineRule="auto"/>
        <w:ind w:left="0"/>
        <w:rPr>
          <w:b/>
        </w:rPr>
      </w:pPr>
    </w:p>
    <w:p w:rsidR="00C36335" w:rsidRPr="001C1D46" w:rsidRDefault="00C36335" w:rsidP="00C36335">
      <w:pPr>
        <w:pStyle w:val="11"/>
        <w:spacing w:line="276" w:lineRule="auto"/>
        <w:ind w:left="0"/>
        <w:rPr>
          <w:b/>
        </w:rPr>
      </w:pPr>
      <w:r w:rsidRPr="001C1D46">
        <w:rPr>
          <w:b/>
        </w:rPr>
        <w:t xml:space="preserve">по лоту № </w:t>
      </w:r>
      <w:r>
        <w:rPr>
          <w:b/>
        </w:rPr>
        <w:t>12</w:t>
      </w:r>
    </w:p>
    <w:p w:rsidR="00C36335" w:rsidRDefault="00C36335" w:rsidP="00C36335">
      <w:pPr>
        <w:pStyle w:val="11"/>
        <w:numPr>
          <w:ilvl w:val="0"/>
          <w:numId w:val="20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«Новая студия»</w:t>
      </w:r>
    </w:p>
    <w:p w:rsidR="00C36335" w:rsidRDefault="00C36335" w:rsidP="00C36335">
      <w:pPr>
        <w:pStyle w:val="11"/>
        <w:numPr>
          <w:ilvl w:val="0"/>
          <w:numId w:val="20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«Инвестиционно-строительная компания «Мегаполис»</w:t>
      </w:r>
    </w:p>
    <w:p w:rsidR="00C36335" w:rsidRDefault="00C36335" w:rsidP="00C36335">
      <w:pPr>
        <w:pStyle w:val="11"/>
        <w:numPr>
          <w:ilvl w:val="0"/>
          <w:numId w:val="20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«Урал Стрит»</w:t>
      </w:r>
    </w:p>
    <w:p w:rsidR="00C36335" w:rsidRDefault="00C36335" w:rsidP="00C36335">
      <w:pPr>
        <w:pStyle w:val="11"/>
        <w:numPr>
          <w:ilvl w:val="0"/>
          <w:numId w:val="20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«Строй Проект»</w:t>
      </w:r>
    </w:p>
    <w:p w:rsidR="00244BE7" w:rsidRDefault="00244BE7" w:rsidP="00C36335">
      <w:pPr>
        <w:pStyle w:val="11"/>
        <w:spacing w:line="276" w:lineRule="auto"/>
        <w:ind w:left="0"/>
        <w:rPr>
          <w:b/>
        </w:rPr>
      </w:pPr>
    </w:p>
    <w:p w:rsidR="00C36335" w:rsidRPr="001C1D46" w:rsidRDefault="00C36335" w:rsidP="00C36335">
      <w:pPr>
        <w:pStyle w:val="11"/>
        <w:spacing w:line="276" w:lineRule="auto"/>
        <w:ind w:left="0"/>
        <w:rPr>
          <w:b/>
        </w:rPr>
      </w:pPr>
      <w:r w:rsidRPr="001C1D46">
        <w:rPr>
          <w:b/>
        </w:rPr>
        <w:t xml:space="preserve">по лоту № </w:t>
      </w:r>
      <w:r>
        <w:rPr>
          <w:b/>
        </w:rPr>
        <w:t>13</w:t>
      </w:r>
    </w:p>
    <w:p w:rsidR="00C36335" w:rsidRDefault="00C36335" w:rsidP="00C36335">
      <w:pPr>
        <w:pStyle w:val="11"/>
        <w:numPr>
          <w:ilvl w:val="0"/>
          <w:numId w:val="21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«Городской телевизор»</w:t>
      </w:r>
    </w:p>
    <w:p w:rsidR="00C36335" w:rsidRDefault="00C36335" w:rsidP="00C36335">
      <w:pPr>
        <w:pStyle w:val="11"/>
        <w:numPr>
          <w:ilvl w:val="0"/>
          <w:numId w:val="21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«НОВО»</w:t>
      </w:r>
    </w:p>
    <w:p w:rsidR="00C36335" w:rsidRDefault="00C36335" w:rsidP="00C36335">
      <w:pPr>
        <w:pStyle w:val="11"/>
        <w:numPr>
          <w:ilvl w:val="0"/>
          <w:numId w:val="21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«РУАН ПЕРМЬ»</w:t>
      </w:r>
    </w:p>
    <w:p w:rsidR="00C36335" w:rsidRDefault="00C36335" w:rsidP="00C36335">
      <w:pPr>
        <w:pStyle w:val="11"/>
        <w:numPr>
          <w:ilvl w:val="0"/>
          <w:numId w:val="21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«Строй Проект»</w:t>
      </w:r>
    </w:p>
    <w:p w:rsidR="00244BE7" w:rsidRDefault="00244BE7" w:rsidP="00C36335">
      <w:pPr>
        <w:pStyle w:val="11"/>
        <w:spacing w:line="276" w:lineRule="auto"/>
        <w:ind w:left="0"/>
        <w:rPr>
          <w:b/>
        </w:rPr>
      </w:pPr>
    </w:p>
    <w:p w:rsidR="00C36335" w:rsidRPr="001C1D46" w:rsidRDefault="00C36335" w:rsidP="00C36335">
      <w:pPr>
        <w:pStyle w:val="11"/>
        <w:spacing w:line="276" w:lineRule="auto"/>
        <w:ind w:left="0"/>
        <w:rPr>
          <w:b/>
        </w:rPr>
      </w:pPr>
      <w:r w:rsidRPr="001C1D46">
        <w:rPr>
          <w:b/>
        </w:rPr>
        <w:t xml:space="preserve">по лоту № </w:t>
      </w:r>
      <w:r>
        <w:rPr>
          <w:b/>
        </w:rPr>
        <w:t>14</w:t>
      </w:r>
    </w:p>
    <w:p w:rsidR="00C36335" w:rsidRDefault="00C36335" w:rsidP="00C36335">
      <w:pPr>
        <w:pStyle w:val="11"/>
        <w:numPr>
          <w:ilvl w:val="0"/>
          <w:numId w:val="22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«Новая студия»</w:t>
      </w:r>
    </w:p>
    <w:p w:rsidR="00C36335" w:rsidRDefault="00C36335" w:rsidP="00C36335">
      <w:pPr>
        <w:pStyle w:val="11"/>
        <w:numPr>
          <w:ilvl w:val="0"/>
          <w:numId w:val="22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«Инвестиционно-строительная компания «Мегаполис»</w:t>
      </w:r>
    </w:p>
    <w:p w:rsidR="00C36335" w:rsidRDefault="00C36335" w:rsidP="00C36335">
      <w:pPr>
        <w:pStyle w:val="11"/>
        <w:numPr>
          <w:ilvl w:val="0"/>
          <w:numId w:val="22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«Строй Проект»</w:t>
      </w:r>
    </w:p>
    <w:p w:rsidR="00244BE7" w:rsidRDefault="00244BE7" w:rsidP="00C36335">
      <w:pPr>
        <w:pStyle w:val="11"/>
        <w:spacing w:line="276" w:lineRule="auto"/>
        <w:ind w:left="0"/>
        <w:rPr>
          <w:b/>
        </w:rPr>
      </w:pPr>
    </w:p>
    <w:p w:rsidR="00C36335" w:rsidRPr="001C1D46" w:rsidRDefault="00C36335" w:rsidP="00C36335">
      <w:pPr>
        <w:pStyle w:val="11"/>
        <w:spacing w:line="276" w:lineRule="auto"/>
        <w:ind w:left="0"/>
        <w:rPr>
          <w:b/>
        </w:rPr>
      </w:pPr>
      <w:r w:rsidRPr="001C1D46">
        <w:rPr>
          <w:b/>
        </w:rPr>
        <w:t xml:space="preserve">по лоту № </w:t>
      </w:r>
      <w:r>
        <w:rPr>
          <w:b/>
        </w:rPr>
        <w:t>15</w:t>
      </w:r>
    </w:p>
    <w:p w:rsidR="00C36335" w:rsidRDefault="00C36335" w:rsidP="00C36335">
      <w:pPr>
        <w:pStyle w:val="11"/>
        <w:numPr>
          <w:ilvl w:val="0"/>
          <w:numId w:val="23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«Рекламное агентство «Паритет»</w:t>
      </w:r>
    </w:p>
    <w:p w:rsidR="00C36335" w:rsidRDefault="00C36335" w:rsidP="00C36335">
      <w:pPr>
        <w:pStyle w:val="11"/>
        <w:numPr>
          <w:ilvl w:val="0"/>
          <w:numId w:val="23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«НОВО»</w:t>
      </w:r>
    </w:p>
    <w:p w:rsidR="00C36335" w:rsidRDefault="00C36335" w:rsidP="00C36335">
      <w:pPr>
        <w:pStyle w:val="11"/>
        <w:numPr>
          <w:ilvl w:val="0"/>
          <w:numId w:val="23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«Строй Проект»</w:t>
      </w:r>
    </w:p>
    <w:p w:rsidR="00244BE7" w:rsidRDefault="00244BE7" w:rsidP="00C36335">
      <w:pPr>
        <w:pStyle w:val="11"/>
        <w:spacing w:line="276" w:lineRule="auto"/>
        <w:ind w:left="0"/>
        <w:rPr>
          <w:b/>
        </w:rPr>
      </w:pPr>
    </w:p>
    <w:p w:rsidR="00C36335" w:rsidRPr="001C1D46" w:rsidRDefault="00C36335" w:rsidP="00C36335">
      <w:pPr>
        <w:pStyle w:val="11"/>
        <w:spacing w:line="276" w:lineRule="auto"/>
        <w:ind w:left="0"/>
        <w:rPr>
          <w:b/>
        </w:rPr>
      </w:pPr>
      <w:r w:rsidRPr="001C1D46">
        <w:rPr>
          <w:b/>
        </w:rPr>
        <w:t xml:space="preserve">по лоту № </w:t>
      </w:r>
      <w:r>
        <w:rPr>
          <w:b/>
        </w:rPr>
        <w:t>16</w:t>
      </w:r>
    </w:p>
    <w:p w:rsidR="00C36335" w:rsidRDefault="00C36335" w:rsidP="00C36335">
      <w:pPr>
        <w:pStyle w:val="11"/>
        <w:numPr>
          <w:ilvl w:val="0"/>
          <w:numId w:val="24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«Рекламное агентство «Паритет»</w:t>
      </w:r>
    </w:p>
    <w:p w:rsidR="00C36335" w:rsidRDefault="00C36335" w:rsidP="00C36335">
      <w:pPr>
        <w:pStyle w:val="11"/>
        <w:numPr>
          <w:ilvl w:val="0"/>
          <w:numId w:val="24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«Эдельвейс»</w:t>
      </w:r>
    </w:p>
    <w:p w:rsidR="00C36335" w:rsidRDefault="00C36335" w:rsidP="00C36335">
      <w:pPr>
        <w:pStyle w:val="11"/>
        <w:numPr>
          <w:ilvl w:val="0"/>
          <w:numId w:val="24"/>
        </w:numPr>
        <w:spacing w:line="276" w:lineRule="auto"/>
        <w:rPr>
          <w:lang w:eastAsia="en-US"/>
        </w:rPr>
      </w:pPr>
      <w:r w:rsidRPr="00D1413B">
        <w:rPr>
          <w:lang w:eastAsia="en-US"/>
        </w:rPr>
        <w:t>ООО «СтройЭлита»</w:t>
      </w:r>
    </w:p>
    <w:p w:rsidR="00C36335" w:rsidRDefault="00C36335" w:rsidP="00C36335">
      <w:pPr>
        <w:pStyle w:val="11"/>
        <w:spacing w:line="276" w:lineRule="auto"/>
        <w:ind w:left="0"/>
        <w:rPr>
          <w:lang w:eastAsia="en-US"/>
        </w:rPr>
      </w:pPr>
    </w:p>
    <w:p w:rsidR="004B4134" w:rsidRPr="004B4134" w:rsidRDefault="004B4134" w:rsidP="004B4134">
      <w:pPr>
        <w:ind w:firstLine="709"/>
        <w:jc w:val="both"/>
        <w:rPr>
          <w:bCs/>
        </w:rPr>
      </w:pPr>
      <w:r>
        <w:rPr>
          <w:szCs w:val="28"/>
        </w:rPr>
        <w:t xml:space="preserve">2. </w:t>
      </w:r>
      <w:r w:rsidR="00A73CFA" w:rsidRPr="004B4134">
        <w:rPr>
          <w:szCs w:val="28"/>
        </w:rPr>
        <w:t>о</w:t>
      </w:r>
      <w:r w:rsidR="00A73CFA" w:rsidRPr="004B4134">
        <w:rPr>
          <w:bCs/>
        </w:rPr>
        <w:t>тказать в допуске к участию в конкурсе</w:t>
      </w:r>
      <w:r w:rsidRPr="004B4134">
        <w:rPr>
          <w:bCs/>
        </w:rPr>
        <w:t>:</w:t>
      </w:r>
    </w:p>
    <w:p w:rsidR="00A73CFA" w:rsidRDefault="007C13FB" w:rsidP="004B4134">
      <w:pPr>
        <w:jc w:val="both"/>
        <w:rPr>
          <w:bCs/>
        </w:rPr>
      </w:pPr>
      <w:r w:rsidRPr="004B4134">
        <w:rPr>
          <w:b/>
        </w:rPr>
        <w:t xml:space="preserve">по лоту № 5 </w:t>
      </w:r>
      <w:r w:rsidRPr="00D1413B">
        <w:rPr>
          <w:lang w:eastAsia="en-US"/>
        </w:rPr>
        <w:t>Мещихин</w:t>
      </w:r>
      <w:r w:rsidR="00340A69">
        <w:rPr>
          <w:lang w:eastAsia="en-US"/>
        </w:rPr>
        <w:t>у</w:t>
      </w:r>
      <w:r w:rsidRPr="00D1413B">
        <w:rPr>
          <w:lang w:eastAsia="en-US"/>
        </w:rPr>
        <w:t xml:space="preserve"> Александр</w:t>
      </w:r>
      <w:r w:rsidR="00340A69">
        <w:rPr>
          <w:lang w:eastAsia="en-US"/>
        </w:rPr>
        <w:t>у</w:t>
      </w:r>
      <w:r w:rsidRPr="00D1413B">
        <w:rPr>
          <w:lang w:eastAsia="en-US"/>
        </w:rPr>
        <w:t xml:space="preserve"> Валерьевич</w:t>
      </w:r>
      <w:r w:rsidR="00340A69">
        <w:rPr>
          <w:lang w:eastAsia="en-US"/>
        </w:rPr>
        <w:t>у</w:t>
      </w:r>
      <w:r w:rsidR="004B4134">
        <w:rPr>
          <w:lang w:eastAsia="en-US"/>
        </w:rPr>
        <w:t>, о</w:t>
      </w:r>
      <w:r w:rsidR="00A73CFA">
        <w:rPr>
          <w:bCs/>
        </w:rPr>
        <w:t>снование отказа</w:t>
      </w:r>
      <w:r w:rsidR="00EE170E">
        <w:rPr>
          <w:bCs/>
        </w:rPr>
        <w:t>:</w:t>
      </w:r>
      <w:r w:rsidR="00941D11">
        <w:rPr>
          <w:bCs/>
        </w:rPr>
        <w:t xml:space="preserve"> </w:t>
      </w:r>
      <w:r w:rsidR="00340A69">
        <w:rPr>
          <w:bCs/>
        </w:rPr>
        <w:t xml:space="preserve">конкурсное предложение не предусматривает равномерного увеличения годового размера платы </w:t>
      </w:r>
      <w:r w:rsidR="004B4134">
        <w:rPr>
          <w:bCs/>
        </w:rPr>
        <w:br/>
      </w:r>
      <w:r w:rsidR="00340A69">
        <w:rPr>
          <w:bCs/>
        </w:rPr>
        <w:t>по Договору по всем местам размещения рекламных конструкций, входящи</w:t>
      </w:r>
      <w:r w:rsidR="00EE170E">
        <w:rPr>
          <w:bCs/>
        </w:rPr>
        <w:t>м</w:t>
      </w:r>
      <w:r w:rsidR="00340A69">
        <w:rPr>
          <w:bCs/>
        </w:rPr>
        <w:t xml:space="preserve"> в лот</w:t>
      </w:r>
      <w:r w:rsidR="00EE170E">
        <w:rPr>
          <w:bCs/>
        </w:rPr>
        <w:t>;</w:t>
      </w:r>
    </w:p>
    <w:p w:rsidR="004B4134" w:rsidRPr="004B4134" w:rsidRDefault="007C13FB" w:rsidP="004B4134">
      <w:pPr>
        <w:jc w:val="both"/>
        <w:rPr>
          <w:bCs/>
        </w:rPr>
      </w:pPr>
      <w:r w:rsidRPr="004B4134">
        <w:rPr>
          <w:b/>
          <w:bCs/>
        </w:rPr>
        <w:t>по лоту № 16</w:t>
      </w:r>
      <w:r w:rsidRPr="004B4134">
        <w:rPr>
          <w:bCs/>
        </w:rPr>
        <w:t xml:space="preserve"> </w:t>
      </w:r>
      <w:r w:rsidRPr="00D1413B">
        <w:rPr>
          <w:lang w:eastAsia="en-US"/>
        </w:rPr>
        <w:t>Варламов</w:t>
      </w:r>
      <w:r w:rsidR="00340A69">
        <w:rPr>
          <w:lang w:eastAsia="en-US"/>
        </w:rPr>
        <w:t xml:space="preserve">у Сергею </w:t>
      </w:r>
      <w:r w:rsidRPr="00D1413B">
        <w:rPr>
          <w:lang w:eastAsia="en-US"/>
        </w:rPr>
        <w:t>Евгеньевич</w:t>
      </w:r>
      <w:r w:rsidR="00340A69">
        <w:rPr>
          <w:lang w:eastAsia="en-US"/>
        </w:rPr>
        <w:t>у</w:t>
      </w:r>
      <w:r w:rsidR="004B4134">
        <w:rPr>
          <w:lang w:eastAsia="en-US"/>
        </w:rPr>
        <w:t>, о</w:t>
      </w:r>
      <w:r w:rsidR="00340A69" w:rsidRPr="004B4134">
        <w:rPr>
          <w:bCs/>
        </w:rPr>
        <w:t>снование отказа</w:t>
      </w:r>
      <w:r w:rsidR="00EE170E">
        <w:rPr>
          <w:bCs/>
        </w:rPr>
        <w:t>:</w:t>
      </w:r>
      <w:r w:rsidR="00340A69" w:rsidRPr="004B4134">
        <w:rPr>
          <w:bCs/>
        </w:rPr>
        <w:t xml:space="preserve"> предложенный </w:t>
      </w:r>
      <w:r w:rsidR="00EE170E">
        <w:rPr>
          <w:bCs/>
        </w:rPr>
        <w:t xml:space="preserve">размер </w:t>
      </w:r>
      <w:r w:rsidR="00340A69" w:rsidRPr="004B4134">
        <w:rPr>
          <w:bCs/>
        </w:rPr>
        <w:t>ав</w:t>
      </w:r>
      <w:r w:rsidR="00EE170E">
        <w:rPr>
          <w:bCs/>
        </w:rPr>
        <w:t>а</w:t>
      </w:r>
      <w:r w:rsidR="00340A69" w:rsidRPr="004B4134">
        <w:rPr>
          <w:bCs/>
        </w:rPr>
        <w:t>нсов</w:t>
      </w:r>
      <w:r w:rsidR="00EE170E">
        <w:rPr>
          <w:bCs/>
        </w:rPr>
        <w:t>ого</w:t>
      </w:r>
      <w:r w:rsidR="00340A69" w:rsidRPr="004B4134">
        <w:rPr>
          <w:bCs/>
        </w:rPr>
        <w:t xml:space="preserve"> платеж</w:t>
      </w:r>
      <w:r w:rsidR="00EE170E">
        <w:rPr>
          <w:bCs/>
        </w:rPr>
        <w:t>а</w:t>
      </w:r>
      <w:r w:rsidR="00340A69" w:rsidRPr="004B4134">
        <w:rPr>
          <w:bCs/>
        </w:rPr>
        <w:t xml:space="preserve"> ниже предложенного </w:t>
      </w:r>
      <w:r w:rsidR="00EE170E">
        <w:rPr>
          <w:bCs/>
        </w:rPr>
        <w:t xml:space="preserve">претендентом </w:t>
      </w:r>
      <w:r w:rsidR="004B4134" w:rsidRPr="004B4134">
        <w:rPr>
          <w:bCs/>
        </w:rPr>
        <w:t xml:space="preserve">годового размера платы </w:t>
      </w:r>
      <w:r w:rsidR="00EE170E">
        <w:rPr>
          <w:bCs/>
        </w:rPr>
        <w:br/>
      </w:r>
      <w:r w:rsidR="004B4134" w:rsidRPr="004B4134">
        <w:rPr>
          <w:bCs/>
        </w:rPr>
        <w:t xml:space="preserve">по Договору. </w:t>
      </w:r>
    </w:p>
    <w:p w:rsidR="004B4134" w:rsidRDefault="004B4134" w:rsidP="007F4A00">
      <w:pPr>
        <w:pStyle w:val="3"/>
        <w:spacing w:line="200" w:lineRule="exact"/>
        <w:ind w:left="0"/>
        <w:rPr>
          <w:sz w:val="24"/>
          <w:szCs w:val="24"/>
        </w:rPr>
      </w:pPr>
    </w:p>
    <w:p w:rsidR="00EE170E" w:rsidRDefault="00EE170E" w:rsidP="007F4A00">
      <w:pPr>
        <w:pStyle w:val="3"/>
        <w:spacing w:line="200" w:lineRule="exact"/>
        <w:ind w:left="0"/>
        <w:rPr>
          <w:sz w:val="24"/>
          <w:szCs w:val="24"/>
        </w:rPr>
      </w:pPr>
    </w:p>
    <w:p w:rsidR="00EE170E" w:rsidRDefault="00EE170E" w:rsidP="007F4A00">
      <w:pPr>
        <w:pStyle w:val="3"/>
        <w:spacing w:line="200" w:lineRule="exact"/>
        <w:ind w:left="0"/>
        <w:rPr>
          <w:sz w:val="24"/>
          <w:szCs w:val="24"/>
        </w:rPr>
      </w:pPr>
    </w:p>
    <w:p w:rsidR="007F4A00" w:rsidRDefault="007F4A00" w:rsidP="007F4A00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>Председатель комиссии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                                   С.И. Собянина </w:t>
      </w:r>
    </w:p>
    <w:p w:rsidR="007F4A00" w:rsidRPr="00FE6D08" w:rsidRDefault="007F4A00" w:rsidP="007F4A00">
      <w:pPr>
        <w:pStyle w:val="3"/>
        <w:spacing w:line="200" w:lineRule="exact"/>
        <w:ind w:left="0"/>
        <w:rPr>
          <w:sz w:val="24"/>
          <w:szCs w:val="24"/>
        </w:rPr>
      </w:pPr>
    </w:p>
    <w:p w:rsidR="007F4A00" w:rsidRDefault="007F4A00" w:rsidP="007F4A00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 xml:space="preserve">Заместители  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И.В. Перешеина </w:t>
      </w:r>
    </w:p>
    <w:p w:rsidR="007F4A00" w:rsidRDefault="007F4A00" w:rsidP="007F4A00">
      <w:pPr>
        <w:pStyle w:val="3"/>
        <w:spacing w:line="200" w:lineRule="exact"/>
        <w:ind w:left="0"/>
        <w:rPr>
          <w:sz w:val="24"/>
          <w:szCs w:val="24"/>
        </w:rPr>
      </w:pPr>
    </w:p>
    <w:p w:rsidR="007F4A00" w:rsidRDefault="007F4A00" w:rsidP="007F4A00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 xml:space="preserve">Секретарь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FE6D08">
        <w:rPr>
          <w:sz w:val="24"/>
          <w:szCs w:val="24"/>
        </w:rPr>
        <w:t xml:space="preserve">    Л.В. Аристова </w:t>
      </w:r>
    </w:p>
    <w:p w:rsidR="007F4A00" w:rsidRPr="00FE6D08" w:rsidRDefault="007F4A00" w:rsidP="007F4A00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7F4A00" w:rsidRDefault="007F4A00" w:rsidP="007F4A00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>Члены комиссии</w:t>
      </w:r>
      <w:r w:rsidRPr="005F633E"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 xml:space="preserve">    </w:t>
      </w:r>
      <w:r w:rsidRPr="005F63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F633E">
        <w:rPr>
          <w:sz w:val="24"/>
          <w:szCs w:val="24"/>
        </w:rPr>
        <w:t>Н.Г. Берлин</w:t>
      </w:r>
    </w:p>
    <w:p w:rsidR="00F91064" w:rsidRDefault="00F91064" w:rsidP="007F4A00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F91064" w:rsidRPr="00F91064" w:rsidRDefault="00F91064" w:rsidP="007F4A00">
      <w:pPr>
        <w:pStyle w:val="3"/>
        <w:spacing w:line="200" w:lineRule="exact"/>
        <w:ind w:left="7200" w:hanging="7200"/>
        <w:rPr>
          <w:sz w:val="24"/>
          <w:szCs w:val="24"/>
        </w:rPr>
      </w:pPr>
      <w:r>
        <w:rPr>
          <w:sz w:val="24"/>
          <w:szCs w:val="24"/>
        </w:rPr>
        <w:tab/>
        <w:t xml:space="preserve">       О.Е. </w:t>
      </w:r>
      <w:r w:rsidRPr="00F91064">
        <w:rPr>
          <w:sz w:val="24"/>
          <w:szCs w:val="24"/>
        </w:rPr>
        <w:t>Левитан</w:t>
      </w:r>
    </w:p>
    <w:sectPr w:rsidR="00F91064" w:rsidRPr="00F91064" w:rsidSect="00EE170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2E" w:rsidRDefault="00253D2E" w:rsidP="007C13FB">
      <w:r>
        <w:separator/>
      </w:r>
    </w:p>
  </w:endnote>
  <w:endnote w:type="continuationSeparator" w:id="0">
    <w:p w:rsidR="00253D2E" w:rsidRDefault="00253D2E" w:rsidP="007C1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2E" w:rsidRDefault="00253D2E" w:rsidP="007C13FB">
      <w:r>
        <w:separator/>
      </w:r>
    </w:p>
  </w:footnote>
  <w:footnote w:type="continuationSeparator" w:id="0">
    <w:p w:rsidR="00253D2E" w:rsidRDefault="00253D2E" w:rsidP="007C1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AD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E561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6619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34AC9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27598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D7971"/>
    <w:multiLevelType w:val="hybridMultilevel"/>
    <w:tmpl w:val="81D2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F74EE"/>
    <w:multiLevelType w:val="hybridMultilevel"/>
    <w:tmpl w:val="1062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B4584"/>
    <w:multiLevelType w:val="hybridMultilevel"/>
    <w:tmpl w:val="81D2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22894"/>
    <w:multiLevelType w:val="hybridMultilevel"/>
    <w:tmpl w:val="81D2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00E52"/>
    <w:multiLevelType w:val="hybridMultilevel"/>
    <w:tmpl w:val="81D2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E08C4"/>
    <w:multiLevelType w:val="hybridMultilevel"/>
    <w:tmpl w:val="1062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C15DE"/>
    <w:multiLevelType w:val="hybridMultilevel"/>
    <w:tmpl w:val="81D2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E4EF2"/>
    <w:multiLevelType w:val="hybridMultilevel"/>
    <w:tmpl w:val="BE28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D104C"/>
    <w:multiLevelType w:val="hybridMultilevel"/>
    <w:tmpl w:val="C110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F30DD"/>
    <w:multiLevelType w:val="hybridMultilevel"/>
    <w:tmpl w:val="C110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0283E"/>
    <w:multiLevelType w:val="multilevel"/>
    <w:tmpl w:val="34EA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AF463DE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C2FE2"/>
    <w:multiLevelType w:val="hybridMultilevel"/>
    <w:tmpl w:val="FE54A59C"/>
    <w:lvl w:ilvl="0" w:tplc="A2A07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D3364F"/>
    <w:multiLevelType w:val="hybridMultilevel"/>
    <w:tmpl w:val="875C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A6E44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F36F8"/>
    <w:multiLevelType w:val="hybridMultilevel"/>
    <w:tmpl w:val="81D2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6715F"/>
    <w:multiLevelType w:val="hybridMultilevel"/>
    <w:tmpl w:val="C110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401B5"/>
    <w:multiLevelType w:val="hybridMultilevel"/>
    <w:tmpl w:val="3DE2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375EC"/>
    <w:multiLevelType w:val="hybridMultilevel"/>
    <w:tmpl w:val="1062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"/>
  </w:num>
  <w:num w:numId="6">
    <w:abstractNumId w:val="19"/>
  </w:num>
  <w:num w:numId="7">
    <w:abstractNumId w:val="1"/>
  </w:num>
  <w:num w:numId="8">
    <w:abstractNumId w:val="18"/>
  </w:num>
  <w:num w:numId="9">
    <w:abstractNumId w:val="22"/>
  </w:num>
  <w:num w:numId="10">
    <w:abstractNumId w:val="17"/>
  </w:num>
  <w:num w:numId="11">
    <w:abstractNumId w:val="12"/>
  </w:num>
  <w:num w:numId="12">
    <w:abstractNumId w:val="23"/>
  </w:num>
  <w:num w:numId="13">
    <w:abstractNumId w:val="6"/>
  </w:num>
  <w:num w:numId="14">
    <w:abstractNumId w:val="10"/>
  </w:num>
  <w:num w:numId="15">
    <w:abstractNumId w:val="13"/>
  </w:num>
  <w:num w:numId="16">
    <w:abstractNumId w:val="14"/>
  </w:num>
  <w:num w:numId="17">
    <w:abstractNumId w:val="15"/>
  </w:num>
  <w:num w:numId="18">
    <w:abstractNumId w:val="21"/>
  </w:num>
  <w:num w:numId="19">
    <w:abstractNumId w:val="5"/>
  </w:num>
  <w:num w:numId="20">
    <w:abstractNumId w:val="20"/>
  </w:num>
  <w:num w:numId="21">
    <w:abstractNumId w:val="7"/>
  </w:num>
  <w:num w:numId="22">
    <w:abstractNumId w:val="11"/>
  </w:num>
  <w:num w:numId="23">
    <w:abstractNumId w:val="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A00"/>
    <w:rsid w:val="00021EE5"/>
    <w:rsid w:val="000756A0"/>
    <w:rsid w:val="0008200C"/>
    <w:rsid w:val="00090549"/>
    <w:rsid w:val="0009431A"/>
    <w:rsid w:val="000E2468"/>
    <w:rsid w:val="000F6B0C"/>
    <w:rsid w:val="00140319"/>
    <w:rsid w:val="001B46C2"/>
    <w:rsid w:val="001C1D46"/>
    <w:rsid w:val="001C6CA8"/>
    <w:rsid w:val="001C7009"/>
    <w:rsid w:val="001F4026"/>
    <w:rsid w:val="002078D2"/>
    <w:rsid w:val="002429BC"/>
    <w:rsid w:val="00244BE7"/>
    <w:rsid w:val="0025084D"/>
    <w:rsid w:val="00253D2E"/>
    <w:rsid w:val="002B2DBF"/>
    <w:rsid w:val="003205CB"/>
    <w:rsid w:val="00340A69"/>
    <w:rsid w:val="00381BE0"/>
    <w:rsid w:val="003A12B4"/>
    <w:rsid w:val="003A1D83"/>
    <w:rsid w:val="003B7CE3"/>
    <w:rsid w:val="004B4134"/>
    <w:rsid w:val="00532D55"/>
    <w:rsid w:val="00547110"/>
    <w:rsid w:val="005861D6"/>
    <w:rsid w:val="00597A55"/>
    <w:rsid w:val="005A409D"/>
    <w:rsid w:val="005D3A56"/>
    <w:rsid w:val="005E5947"/>
    <w:rsid w:val="006717E1"/>
    <w:rsid w:val="006E5892"/>
    <w:rsid w:val="00721A0E"/>
    <w:rsid w:val="007378FE"/>
    <w:rsid w:val="00741514"/>
    <w:rsid w:val="007751AC"/>
    <w:rsid w:val="007813F8"/>
    <w:rsid w:val="00787E7D"/>
    <w:rsid w:val="0079327B"/>
    <w:rsid w:val="007C13FB"/>
    <w:rsid w:val="007F4A00"/>
    <w:rsid w:val="00837BC6"/>
    <w:rsid w:val="008B6C81"/>
    <w:rsid w:val="008C6681"/>
    <w:rsid w:val="008C759E"/>
    <w:rsid w:val="00904B52"/>
    <w:rsid w:val="009149BD"/>
    <w:rsid w:val="00920F61"/>
    <w:rsid w:val="00941D11"/>
    <w:rsid w:val="00973ADC"/>
    <w:rsid w:val="00981331"/>
    <w:rsid w:val="00A0248C"/>
    <w:rsid w:val="00A36CD2"/>
    <w:rsid w:val="00A614B5"/>
    <w:rsid w:val="00A73CFA"/>
    <w:rsid w:val="00A762C5"/>
    <w:rsid w:val="00AD7C34"/>
    <w:rsid w:val="00AE1C2C"/>
    <w:rsid w:val="00AE5B4B"/>
    <w:rsid w:val="00AF6409"/>
    <w:rsid w:val="00B21AB2"/>
    <w:rsid w:val="00B9163C"/>
    <w:rsid w:val="00BB0C34"/>
    <w:rsid w:val="00C3454F"/>
    <w:rsid w:val="00C36335"/>
    <w:rsid w:val="00CD35F9"/>
    <w:rsid w:val="00CF0304"/>
    <w:rsid w:val="00D04D72"/>
    <w:rsid w:val="00D30E1C"/>
    <w:rsid w:val="00E204DF"/>
    <w:rsid w:val="00E463BB"/>
    <w:rsid w:val="00E97B3F"/>
    <w:rsid w:val="00EB340C"/>
    <w:rsid w:val="00ED3FCE"/>
    <w:rsid w:val="00EE170E"/>
    <w:rsid w:val="00F570AA"/>
    <w:rsid w:val="00F91064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A00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A0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F4A0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4A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7F4A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F4A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F4A00"/>
    <w:pPr>
      <w:ind w:left="720"/>
      <w:contextualSpacing/>
    </w:pPr>
  </w:style>
  <w:style w:type="paragraph" w:styleId="2">
    <w:name w:val="Body Text 2"/>
    <w:basedOn w:val="a"/>
    <w:link w:val="20"/>
    <w:rsid w:val="007F4A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4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F4A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4A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C13FB"/>
    <w:pPr>
      <w:ind w:left="720"/>
    </w:pPr>
    <w:rPr>
      <w:rFonts w:eastAsia="Calibri"/>
    </w:rPr>
  </w:style>
  <w:style w:type="paragraph" w:styleId="a8">
    <w:name w:val="header"/>
    <w:basedOn w:val="a"/>
    <w:link w:val="a9"/>
    <w:uiPriority w:val="99"/>
    <w:semiHidden/>
    <w:unhideWhenUsed/>
    <w:rsid w:val="007C13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C13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1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13</cp:revision>
  <cp:lastPrinted>2013-12-23T08:09:00Z</cp:lastPrinted>
  <dcterms:created xsi:type="dcterms:W3CDTF">2013-12-17T04:17:00Z</dcterms:created>
  <dcterms:modified xsi:type="dcterms:W3CDTF">2013-12-23T08:10:00Z</dcterms:modified>
</cp:coreProperties>
</file>