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4B" w:rsidRPr="004011AB" w:rsidRDefault="003C5F4B" w:rsidP="003C5F4B">
      <w:pPr>
        <w:pStyle w:val="a5"/>
        <w:rPr>
          <w:sz w:val="24"/>
        </w:rPr>
      </w:pPr>
      <w:r w:rsidRPr="004011AB">
        <w:rPr>
          <w:sz w:val="24"/>
        </w:rPr>
        <w:t>Департамент имущественных отношений администрации города Перми</w:t>
      </w:r>
      <w:r w:rsidRPr="004011AB">
        <w:rPr>
          <w:sz w:val="24"/>
        </w:rPr>
        <w:tab/>
      </w:r>
    </w:p>
    <w:p w:rsidR="003C5F4B" w:rsidRPr="004011AB" w:rsidRDefault="003C5F4B" w:rsidP="003C5F4B">
      <w:pPr>
        <w:pStyle w:val="1"/>
        <w:spacing w:before="480"/>
        <w:ind w:left="3539" w:firstLine="1"/>
        <w:jc w:val="left"/>
        <w:rPr>
          <w:szCs w:val="24"/>
        </w:rPr>
      </w:pPr>
      <w:r>
        <w:rPr>
          <w:szCs w:val="24"/>
        </w:rPr>
        <w:t xml:space="preserve">  </w:t>
      </w:r>
      <w:r w:rsidRPr="004011AB">
        <w:rPr>
          <w:szCs w:val="24"/>
        </w:rPr>
        <w:t>ПРОТОКОЛ</w:t>
      </w:r>
    </w:p>
    <w:p w:rsidR="003C5F4B" w:rsidRPr="004011AB" w:rsidRDefault="003C5F4B" w:rsidP="003C5F4B">
      <w:pPr>
        <w:jc w:val="center"/>
        <w:rPr>
          <w:b/>
          <w:bCs/>
        </w:rPr>
      </w:pPr>
      <w:r w:rsidRPr="004011AB">
        <w:rPr>
          <w:b/>
        </w:rPr>
        <w:t xml:space="preserve">аукциона по продаже права </w:t>
      </w:r>
      <w:r w:rsidRPr="004011AB">
        <w:rPr>
          <w:b/>
          <w:bCs/>
        </w:rPr>
        <w:t>на заключение</w:t>
      </w:r>
    </w:p>
    <w:p w:rsidR="003C5F4B" w:rsidRPr="004011AB" w:rsidRDefault="003C5F4B" w:rsidP="003C5F4B">
      <w:pPr>
        <w:tabs>
          <w:tab w:val="left" w:pos="1843"/>
        </w:tabs>
        <w:jc w:val="center"/>
        <w:rPr>
          <w:b/>
        </w:rPr>
      </w:pPr>
      <w:r w:rsidRPr="004011AB">
        <w:rPr>
          <w:b/>
          <w:bCs/>
        </w:rPr>
        <w:t>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</w:t>
      </w:r>
      <w:r>
        <w:rPr>
          <w:b/>
          <w:bCs/>
        </w:rPr>
        <w:t xml:space="preserve">ке, собственность на который </w:t>
      </w:r>
      <w:r>
        <w:rPr>
          <w:b/>
          <w:bCs/>
        </w:rPr>
        <w:br/>
        <w:t xml:space="preserve">не разграничена </w:t>
      </w:r>
      <w:r w:rsidRPr="004011AB">
        <w:rPr>
          <w:b/>
        </w:rPr>
        <w:t>(с закрытой формой подачи предложений о цене)</w:t>
      </w:r>
    </w:p>
    <w:p w:rsidR="003C5F4B" w:rsidRPr="00717555" w:rsidRDefault="003C5F4B" w:rsidP="003C5F4B">
      <w:pPr>
        <w:pStyle w:val="1"/>
        <w:spacing w:before="480"/>
        <w:jc w:val="both"/>
        <w:rPr>
          <w:b w:val="0"/>
          <w:iCs/>
          <w:szCs w:val="24"/>
        </w:rPr>
      </w:pPr>
      <w:r w:rsidRPr="00717555">
        <w:rPr>
          <w:b w:val="0"/>
          <w:szCs w:val="24"/>
        </w:rPr>
        <w:t xml:space="preserve">г. Пермь                                                                                                                </w:t>
      </w:r>
      <w:r>
        <w:rPr>
          <w:b w:val="0"/>
          <w:szCs w:val="24"/>
        </w:rPr>
        <w:t xml:space="preserve">           </w:t>
      </w:r>
      <w:r w:rsidR="00504D95" w:rsidRPr="00CD5081">
        <w:rPr>
          <w:b w:val="0"/>
          <w:szCs w:val="24"/>
        </w:rPr>
        <w:t>2</w:t>
      </w:r>
      <w:r w:rsidR="00094ACE">
        <w:rPr>
          <w:b w:val="0"/>
          <w:szCs w:val="24"/>
          <w:lang w:val="en-US"/>
        </w:rPr>
        <w:t>9</w:t>
      </w:r>
      <w:r w:rsidRPr="00717555">
        <w:rPr>
          <w:b w:val="0"/>
          <w:szCs w:val="24"/>
        </w:rPr>
        <w:t>.</w:t>
      </w:r>
      <w:r w:rsidR="00504D95" w:rsidRPr="00CD5081">
        <w:rPr>
          <w:b w:val="0"/>
          <w:szCs w:val="24"/>
        </w:rPr>
        <w:t>0</w:t>
      </w:r>
      <w:r w:rsidRPr="00717555">
        <w:rPr>
          <w:b w:val="0"/>
          <w:szCs w:val="24"/>
        </w:rPr>
        <w:t>1.201</w:t>
      </w:r>
      <w:r w:rsidR="00504D95" w:rsidRPr="00CD5081">
        <w:rPr>
          <w:b w:val="0"/>
          <w:szCs w:val="24"/>
        </w:rPr>
        <w:t>4</w:t>
      </w:r>
      <w:r w:rsidRPr="00717555">
        <w:rPr>
          <w:b w:val="0"/>
          <w:szCs w:val="24"/>
        </w:rPr>
        <w:t xml:space="preserve">                                      </w:t>
      </w:r>
    </w:p>
    <w:p w:rsidR="003C5F4B" w:rsidRPr="00717555" w:rsidRDefault="003C5F4B" w:rsidP="003C5F4B">
      <w:pPr>
        <w:ind w:left="2805" w:hanging="2805"/>
        <w:jc w:val="both"/>
      </w:pPr>
    </w:p>
    <w:p w:rsidR="004A4EEB" w:rsidRDefault="003C5F4B" w:rsidP="004A4EE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Присутствуют:</w:t>
      </w:r>
    </w:p>
    <w:p w:rsidR="003C5F4B" w:rsidRPr="00717555" w:rsidRDefault="003C5F4B" w:rsidP="004A4EEB">
      <w:pPr>
        <w:pStyle w:val="a3"/>
        <w:tabs>
          <w:tab w:val="left" w:pos="1560"/>
        </w:tabs>
        <w:ind w:left="1843" w:right="-2" w:hanging="1843"/>
        <w:jc w:val="both"/>
      </w:pPr>
      <w:r w:rsidRPr="00717555">
        <w:t>Председатель:</w:t>
      </w:r>
      <w:r>
        <w:t xml:space="preserve"> </w:t>
      </w:r>
      <w:r w:rsidRPr="00717555">
        <w:t xml:space="preserve">Собянина С.И., начальник отдела организации и проведения </w:t>
      </w:r>
      <w:proofErr w:type="gramStart"/>
      <w:r>
        <w:t>т</w:t>
      </w:r>
      <w:r w:rsidRPr="00717555">
        <w:t>оргов</w:t>
      </w:r>
      <w:r>
        <w:t xml:space="preserve"> </w:t>
      </w:r>
      <w:r w:rsidRPr="00717555">
        <w:t>департамента имущественных отношений</w:t>
      </w:r>
      <w:r>
        <w:t xml:space="preserve"> </w:t>
      </w:r>
      <w:r w:rsidRPr="00717555">
        <w:t>администрации города</w:t>
      </w:r>
      <w:proofErr w:type="gramEnd"/>
      <w:r>
        <w:t xml:space="preserve"> </w:t>
      </w:r>
      <w:r w:rsidRPr="00717555">
        <w:t>Перми;</w:t>
      </w:r>
    </w:p>
    <w:p w:rsidR="003C5F4B" w:rsidRDefault="003C5F4B" w:rsidP="00CD5081">
      <w:pPr>
        <w:pStyle w:val="a3"/>
        <w:tabs>
          <w:tab w:val="left" w:pos="1418"/>
        </w:tabs>
        <w:ind w:left="1843" w:right="-2" w:hanging="1843"/>
        <w:jc w:val="both"/>
      </w:pPr>
      <w:r>
        <w:t>Заместител</w:t>
      </w:r>
      <w:r w:rsidR="000C7C16">
        <w:t>ь</w:t>
      </w:r>
      <w:r w:rsidR="00CD5081">
        <w:t xml:space="preserve">: </w:t>
      </w:r>
      <w:r w:rsidRPr="00717555">
        <w:t xml:space="preserve">Перешеина И.В., </w:t>
      </w:r>
      <w:r w:rsidR="00CD5081" w:rsidRPr="00717555">
        <w:t>заместитель начальника</w:t>
      </w:r>
      <w:r w:rsidRPr="00717555">
        <w:t xml:space="preserve"> отдела организации </w:t>
      </w:r>
      <w:r w:rsidR="00CD5081" w:rsidRPr="00CD5081">
        <w:br/>
      </w:r>
      <w:r w:rsidRPr="00717555">
        <w:t xml:space="preserve">и проведения </w:t>
      </w:r>
      <w:proofErr w:type="gramStart"/>
      <w:r w:rsidRPr="00717555">
        <w:t>торгов департамента имущественных отношений</w:t>
      </w:r>
      <w:r>
        <w:t xml:space="preserve"> </w:t>
      </w:r>
      <w:r w:rsidRPr="00717555">
        <w:t>администрации города Перми</w:t>
      </w:r>
      <w:proofErr w:type="gramEnd"/>
      <w:r w:rsidRPr="00717555">
        <w:t>;</w:t>
      </w:r>
    </w:p>
    <w:p w:rsidR="004A4EEB" w:rsidRPr="00CD5081" w:rsidRDefault="004A4EEB" w:rsidP="00CD5081">
      <w:pPr>
        <w:pStyle w:val="a3"/>
        <w:tabs>
          <w:tab w:val="left" w:pos="1418"/>
        </w:tabs>
        <w:ind w:left="1843" w:right="-2" w:hanging="1843"/>
        <w:jc w:val="both"/>
      </w:pPr>
    </w:p>
    <w:p w:rsidR="003C5F4B" w:rsidRDefault="003C5F4B" w:rsidP="003C5F4B">
      <w:pPr>
        <w:tabs>
          <w:tab w:val="left" w:pos="851"/>
        </w:tabs>
        <w:jc w:val="both"/>
      </w:pPr>
      <w:r w:rsidRPr="00717555">
        <w:t>Секретарь:</w:t>
      </w:r>
      <w:r w:rsidRPr="00717555">
        <w:tab/>
        <w:t xml:space="preserve">        </w:t>
      </w:r>
      <w:r>
        <w:t xml:space="preserve"> </w:t>
      </w:r>
      <w:r w:rsidRPr="00717555">
        <w:t xml:space="preserve">Аристова Л.В., консультант отдела организации и проведения </w:t>
      </w:r>
      <w:proofErr w:type="gramStart"/>
      <w:r w:rsidRPr="00717555">
        <w:t>торгов</w:t>
      </w:r>
      <w:r w:rsidRPr="00717555">
        <w:br/>
        <w:t xml:space="preserve">                            </w:t>
      </w:r>
      <w:r>
        <w:t xml:space="preserve">     </w:t>
      </w:r>
      <w:r w:rsidRPr="00717555">
        <w:t xml:space="preserve">департамента имущественных отношений администрации города </w:t>
      </w:r>
      <w:r>
        <w:br/>
        <w:t xml:space="preserve"> </w:t>
      </w:r>
      <w:r>
        <w:tab/>
      </w:r>
      <w:r>
        <w:tab/>
        <w:t xml:space="preserve">    </w:t>
      </w:r>
      <w:r w:rsidR="00CD5081" w:rsidRPr="00CD5081">
        <w:t xml:space="preserve"> </w:t>
      </w:r>
      <w:r>
        <w:t xml:space="preserve">     </w:t>
      </w:r>
      <w:r w:rsidRPr="00717555">
        <w:t>Перми</w:t>
      </w:r>
      <w:proofErr w:type="gramEnd"/>
      <w:r w:rsidRPr="00717555">
        <w:t>;</w:t>
      </w:r>
    </w:p>
    <w:p w:rsidR="004A4EEB" w:rsidRPr="00717555" w:rsidRDefault="004A4EEB" w:rsidP="003C5F4B">
      <w:pPr>
        <w:tabs>
          <w:tab w:val="left" w:pos="851"/>
        </w:tabs>
        <w:jc w:val="both"/>
      </w:pPr>
    </w:p>
    <w:p w:rsidR="00CD5081" w:rsidRPr="00CD5081" w:rsidRDefault="003C5F4B" w:rsidP="00CD5081">
      <w:pPr>
        <w:tabs>
          <w:tab w:val="left" w:pos="851"/>
        </w:tabs>
        <w:jc w:val="both"/>
      </w:pPr>
      <w:r w:rsidRPr="00717555">
        <w:t xml:space="preserve">Члены комиссии: Берлин Н.Г., </w:t>
      </w:r>
      <w:r w:rsidR="00CD5081" w:rsidRPr="00717555">
        <w:t xml:space="preserve">консультант </w:t>
      </w:r>
      <w:r w:rsidR="00CD5081">
        <w:t xml:space="preserve">  </w:t>
      </w:r>
      <w:r w:rsidR="00CD5081" w:rsidRPr="00717555">
        <w:t>отдела</w:t>
      </w:r>
      <w:r w:rsidRPr="00717555">
        <w:t xml:space="preserve"> </w:t>
      </w:r>
      <w:r w:rsidR="00CD5081">
        <w:t xml:space="preserve"> </w:t>
      </w:r>
      <w:r w:rsidRPr="00717555">
        <w:t xml:space="preserve">организации </w:t>
      </w:r>
      <w:r w:rsidR="00CD5081">
        <w:t xml:space="preserve"> </w:t>
      </w:r>
      <w:r w:rsidRPr="00717555">
        <w:t xml:space="preserve">и </w:t>
      </w:r>
      <w:r w:rsidR="00CD5081">
        <w:t xml:space="preserve">   </w:t>
      </w:r>
      <w:r w:rsidRPr="00717555">
        <w:t>проведения</w:t>
      </w:r>
      <w:r w:rsidR="00CD5081">
        <w:t xml:space="preserve">   </w:t>
      </w:r>
      <w:r w:rsidRPr="00717555">
        <w:t xml:space="preserve"> </w:t>
      </w:r>
      <w:r>
        <w:t>торгов</w:t>
      </w:r>
      <w:proofErr w:type="gramStart"/>
      <w:r>
        <w:t xml:space="preserve"> </w:t>
      </w:r>
    </w:p>
    <w:p w:rsidR="003C5F4B" w:rsidRDefault="00CD5081" w:rsidP="00CD5081">
      <w:pPr>
        <w:tabs>
          <w:tab w:val="left" w:pos="851"/>
        </w:tabs>
        <w:jc w:val="both"/>
      </w:pPr>
      <w:proofErr w:type="gramEnd"/>
      <w:r w:rsidRPr="00CD5081">
        <w:t>.</w:t>
      </w:r>
      <w:r w:rsidRPr="00CD5081">
        <w:tab/>
      </w:r>
      <w:r w:rsidRPr="00CD5081">
        <w:tab/>
        <w:t xml:space="preserve">         </w:t>
      </w:r>
      <w:r w:rsidR="003C5F4B">
        <w:t>д</w:t>
      </w:r>
      <w:r w:rsidR="003C5F4B" w:rsidRPr="00717555">
        <w:t>епартамента имущественных отношений администрации города</w:t>
      </w:r>
      <w:r w:rsidR="003C5F4B">
        <w:t xml:space="preserve"> </w:t>
      </w:r>
      <w:r>
        <w:br/>
      </w:r>
      <w:r>
        <w:tab/>
      </w:r>
      <w:r>
        <w:tab/>
        <w:t xml:space="preserve">         </w:t>
      </w:r>
      <w:r w:rsidR="003C5F4B" w:rsidRPr="00717555">
        <w:t>Перми;</w:t>
      </w:r>
    </w:p>
    <w:p w:rsidR="004A4EEB" w:rsidRPr="00717555" w:rsidRDefault="004A4EEB" w:rsidP="00CD5081">
      <w:pPr>
        <w:tabs>
          <w:tab w:val="left" w:pos="851"/>
        </w:tabs>
        <w:jc w:val="both"/>
      </w:pPr>
    </w:p>
    <w:p w:rsidR="003C5F4B" w:rsidRPr="00717555" w:rsidRDefault="003C5F4B" w:rsidP="003C5F4B">
      <w:pPr>
        <w:tabs>
          <w:tab w:val="left" w:pos="851"/>
        </w:tabs>
        <w:jc w:val="both"/>
      </w:pPr>
      <w:r w:rsidRPr="00717555">
        <w:tab/>
      </w:r>
      <w:r w:rsidRPr="00717555">
        <w:tab/>
        <w:t xml:space="preserve">        </w:t>
      </w:r>
      <w:r w:rsidR="00CD5081">
        <w:t>Л</w:t>
      </w:r>
      <w:r w:rsidRPr="00717555">
        <w:t xml:space="preserve">евитан О.Е., заместитель начальника отдела нормативно-правовой </w:t>
      </w:r>
      <w:r w:rsidRPr="00717555">
        <w:br/>
        <w:t xml:space="preserve">                                 работы </w:t>
      </w:r>
      <w:proofErr w:type="gramStart"/>
      <w:r w:rsidRPr="00717555">
        <w:t xml:space="preserve">управления правового обеспечения </w:t>
      </w:r>
      <w:r>
        <w:t>департамента</w:t>
      </w:r>
      <w:r>
        <w:br/>
        <w:t xml:space="preserve">                                 </w:t>
      </w:r>
      <w:r w:rsidRPr="00717555">
        <w:t>имущественных отношений администрации города Перми</w:t>
      </w:r>
      <w:proofErr w:type="gramEnd"/>
      <w:r>
        <w:t>.</w:t>
      </w:r>
    </w:p>
    <w:p w:rsidR="003C5F4B" w:rsidRPr="00243E6F" w:rsidRDefault="003C5F4B" w:rsidP="003C5F4B">
      <w:pPr>
        <w:pStyle w:val="3"/>
        <w:spacing w:line="200" w:lineRule="exact"/>
        <w:ind w:left="7908"/>
        <w:rPr>
          <w:sz w:val="20"/>
          <w:szCs w:val="20"/>
        </w:rPr>
      </w:pPr>
    </w:p>
    <w:p w:rsidR="001A4702" w:rsidRDefault="00CB74F8" w:rsidP="001A4702">
      <w:pPr>
        <w:pStyle w:val="2"/>
        <w:spacing w:line="240" w:lineRule="auto"/>
        <w:ind w:firstLine="708"/>
        <w:jc w:val="both"/>
        <w:rPr>
          <w:bCs/>
        </w:rPr>
      </w:pPr>
      <w:r w:rsidRPr="009B0503">
        <w:t xml:space="preserve">На день подведения итогов аукциона </w:t>
      </w:r>
      <w:r>
        <w:t>на</w:t>
      </w:r>
      <w:r w:rsidRPr="009B0503">
        <w:t xml:space="preserve"> прав</w:t>
      </w:r>
      <w:r>
        <w:t>о</w:t>
      </w:r>
      <w:r w:rsidRPr="009B0503">
        <w:t xml:space="preserve"> заключени</w:t>
      </w:r>
      <w:r>
        <w:t>я</w:t>
      </w:r>
      <w:r w:rsidRPr="009B0503">
        <w:t xml:space="preserve"> договора </w:t>
      </w:r>
      <w:r w:rsidRPr="00F47E71">
        <w:rPr>
          <w:bCs/>
        </w:rPr>
        <w:t xml:space="preserve">на установку </w:t>
      </w:r>
      <w:r>
        <w:rPr>
          <w:bCs/>
        </w:rPr>
        <w:br/>
      </w:r>
      <w:r w:rsidRPr="00F47E71">
        <w:rPr>
          <w:bCs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 w:rsidR="00A81594">
        <w:rPr>
          <w:bCs/>
        </w:rPr>
        <w:br/>
      </w:r>
      <w:r w:rsidRPr="00F47E71">
        <w:rPr>
          <w:bCs/>
        </w:rPr>
        <w:t>на земельном участке, собственность на который не разграничена</w:t>
      </w:r>
      <w:r w:rsidR="001A4702">
        <w:rPr>
          <w:bCs/>
        </w:rPr>
        <w:t>,</w:t>
      </w:r>
    </w:p>
    <w:p w:rsidR="003C5F4B" w:rsidRDefault="003C5F4B" w:rsidP="001A4702">
      <w:pPr>
        <w:pStyle w:val="2"/>
        <w:spacing w:line="240" w:lineRule="auto"/>
        <w:jc w:val="both"/>
      </w:pPr>
      <w:r w:rsidRPr="00305BB5">
        <w:rPr>
          <w:b/>
        </w:rPr>
        <w:t xml:space="preserve">по лоту № </w:t>
      </w:r>
      <w:r w:rsidR="00094ACE">
        <w:rPr>
          <w:b/>
        </w:rPr>
        <w:t>1</w:t>
      </w:r>
      <w:r>
        <w:rPr>
          <w:b/>
        </w:rPr>
        <w:t xml:space="preserve"> </w:t>
      </w:r>
      <w:r w:rsidRPr="00617098">
        <w:t>(</w:t>
      </w:r>
      <w:r w:rsidR="00364FE8">
        <w:t>2-</w:t>
      </w:r>
      <w:r w:rsidRPr="00617098">
        <w:t xml:space="preserve">сторонняя </w:t>
      </w:r>
      <w:r w:rsidR="00094ACE">
        <w:t>отдельно с</w:t>
      </w:r>
      <w:r w:rsidR="00B35EDD">
        <w:t>т</w:t>
      </w:r>
      <w:r w:rsidR="00094ACE">
        <w:t>оящая рекламная конструкция</w:t>
      </w:r>
      <w:r w:rsidRPr="00617098">
        <w:t xml:space="preserve">, площадь </w:t>
      </w:r>
      <w:r w:rsidR="00094ACE">
        <w:t>36</w:t>
      </w:r>
      <w:r w:rsidRPr="00617098">
        <w:t xml:space="preserve"> кв</w:t>
      </w:r>
      <w:proofErr w:type="gramStart"/>
      <w:r w:rsidRPr="00617098">
        <w:t>.м</w:t>
      </w:r>
      <w:proofErr w:type="gramEnd"/>
      <w:r w:rsidRPr="00617098">
        <w:t xml:space="preserve">, </w:t>
      </w:r>
      <w:r w:rsidR="00A81594">
        <w:br/>
      </w:r>
      <w:r w:rsidRPr="00617098">
        <w:t>по адресу: г.</w:t>
      </w:r>
      <w:r w:rsidR="00A81594">
        <w:t xml:space="preserve"> </w:t>
      </w:r>
      <w:r w:rsidRPr="00617098">
        <w:t>Пермь, ул.</w:t>
      </w:r>
      <w:r w:rsidR="00A81594">
        <w:t xml:space="preserve"> </w:t>
      </w:r>
      <w:r w:rsidR="00094ACE">
        <w:t>Новогайвинская</w:t>
      </w:r>
      <w:r w:rsidR="00364FE8">
        <w:t xml:space="preserve">, </w:t>
      </w:r>
      <w:r w:rsidR="00094ACE">
        <w:t xml:space="preserve">90 </w:t>
      </w:r>
      <w:r w:rsidR="00364FE8">
        <w:t>(</w:t>
      </w:r>
      <w:r w:rsidR="00094ACE">
        <w:t>позиция №2</w:t>
      </w:r>
      <w:r w:rsidR="00364FE8">
        <w:t>)</w:t>
      </w:r>
      <w:r w:rsidRPr="00617098">
        <w:t xml:space="preserve">, начальная цена лота </w:t>
      </w:r>
      <w:r w:rsidR="00A81594">
        <w:br/>
      </w:r>
      <w:r w:rsidR="00094ACE">
        <w:t>7</w:t>
      </w:r>
      <w:r w:rsidR="00364FE8">
        <w:t xml:space="preserve">5 </w:t>
      </w:r>
      <w:r w:rsidR="00094ACE">
        <w:t>219</w:t>
      </w:r>
      <w:r w:rsidRPr="00617098">
        <w:t>,</w:t>
      </w:r>
      <w:r w:rsidR="00094ACE">
        <w:t>84</w:t>
      </w:r>
      <w:r w:rsidRPr="00617098">
        <w:t xml:space="preserve"> руб.) зарегистрирован</w:t>
      </w:r>
      <w:r w:rsidR="00094ACE">
        <w:t>ы</w:t>
      </w:r>
      <w:r w:rsidR="00364FE8">
        <w:t xml:space="preserve"> </w:t>
      </w:r>
      <w:r w:rsidR="00094ACE">
        <w:t>2</w:t>
      </w:r>
      <w:r w:rsidR="00364FE8">
        <w:t xml:space="preserve"> заявк</w:t>
      </w:r>
      <w:r w:rsidR="00094ACE">
        <w:t>и</w:t>
      </w:r>
    </w:p>
    <w:tbl>
      <w:tblPr>
        <w:tblStyle w:val="a7"/>
        <w:tblW w:w="9495" w:type="dxa"/>
        <w:tblLook w:val="04A0"/>
      </w:tblPr>
      <w:tblGrid>
        <w:gridCol w:w="2300"/>
        <w:gridCol w:w="1539"/>
        <w:gridCol w:w="3740"/>
        <w:gridCol w:w="1916"/>
      </w:tblGrid>
      <w:tr w:rsidR="003C5F4B" w:rsidRPr="00CA1780" w:rsidTr="00CA1780">
        <w:tc>
          <w:tcPr>
            <w:tcW w:w="2300" w:type="dxa"/>
          </w:tcPr>
          <w:p w:rsidR="003C5F4B" w:rsidRPr="00CA1780" w:rsidRDefault="003C5F4B" w:rsidP="00B45AC3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Наименование</w:t>
            </w:r>
          </w:p>
          <w:p w:rsidR="003C5F4B" w:rsidRPr="00CA1780" w:rsidRDefault="003C5F4B" w:rsidP="00B45AC3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претендента</w:t>
            </w:r>
          </w:p>
        </w:tc>
        <w:tc>
          <w:tcPr>
            <w:tcW w:w="1539" w:type="dxa"/>
          </w:tcPr>
          <w:p w:rsidR="003C5F4B" w:rsidRPr="00CA1780" w:rsidRDefault="003C5F4B" w:rsidP="00B45AC3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Информация</w:t>
            </w:r>
          </w:p>
          <w:p w:rsidR="003C5F4B" w:rsidRPr="00CA1780" w:rsidRDefault="003C5F4B" w:rsidP="00B45AC3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об отзыве заявки</w:t>
            </w:r>
          </w:p>
        </w:tc>
        <w:tc>
          <w:tcPr>
            <w:tcW w:w="3740" w:type="dxa"/>
          </w:tcPr>
          <w:p w:rsidR="003C5F4B" w:rsidRPr="00CA1780" w:rsidRDefault="003C5F4B" w:rsidP="001A4702">
            <w:pPr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 xml:space="preserve">Решение о допуске претендента </w:t>
            </w:r>
            <w:r w:rsidRPr="00CA1780">
              <w:rPr>
                <w:sz w:val="24"/>
                <w:szCs w:val="24"/>
              </w:rPr>
              <w:br/>
              <w:t>к участию в аукционе и его признании участником аукциона или об отказе в допуске к участию</w:t>
            </w:r>
            <w:r w:rsidR="001A4702" w:rsidRPr="00CA1780">
              <w:rPr>
                <w:sz w:val="24"/>
                <w:szCs w:val="24"/>
              </w:rPr>
              <w:t xml:space="preserve"> </w:t>
            </w:r>
            <w:r w:rsidRPr="00CA1780">
              <w:rPr>
                <w:sz w:val="24"/>
                <w:szCs w:val="24"/>
              </w:rPr>
              <w:t>с обоснованием такого решения</w:t>
            </w:r>
          </w:p>
        </w:tc>
        <w:tc>
          <w:tcPr>
            <w:tcW w:w="1916" w:type="dxa"/>
          </w:tcPr>
          <w:p w:rsidR="003C5F4B" w:rsidRPr="00CA1780" w:rsidRDefault="003C5F4B" w:rsidP="00B45AC3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 xml:space="preserve">Предложение участника аукциона </w:t>
            </w:r>
            <w:r w:rsidRPr="00CA1780">
              <w:rPr>
                <w:sz w:val="24"/>
                <w:szCs w:val="24"/>
              </w:rPr>
              <w:br/>
              <w:t>о цене лота,  руб.</w:t>
            </w:r>
          </w:p>
        </w:tc>
      </w:tr>
      <w:tr w:rsidR="003C5F4B" w:rsidRPr="00CA1780" w:rsidTr="00CA1780">
        <w:trPr>
          <w:trHeight w:val="1002"/>
        </w:trPr>
        <w:tc>
          <w:tcPr>
            <w:tcW w:w="2300" w:type="dxa"/>
          </w:tcPr>
          <w:p w:rsidR="003C5F4B" w:rsidRPr="00CA1780" w:rsidRDefault="003C5F4B" w:rsidP="0098090A">
            <w:pPr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1.</w:t>
            </w:r>
            <w:r w:rsidRPr="00CA1780">
              <w:rPr>
                <w:bCs/>
                <w:sz w:val="24"/>
                <w:szCs w:val="24"/>
              </w:rPr>
              <w:t xml:space="preserve"> </w:t>
            </w:r>
            <w:r w:rsidR="0098090A" w:rsidRPr="00CA1780">
              <w:rPr>
                <w:bCs/>
                <w:sz w:val="24"/>
                <w:szCs w:val="24"/>
              </w:rPr>
              <w:t>ИП Головнев Дмитрий Владимирович</w:t>
            </w:r>
          </w:p>
        </w:tc>
        <w:tc>
          <w:tcPr>
            <w:tcW w:w="1539" w:type="dxa"/>
          </w:tcPr>
          <w:p w:rsidR="003C5F4B" w:rsidRPr="00CA1780" w:rsidRDefault="003C5F4B" w:rsidP="00B45AC3">
            <w:pPr>
              <w:jc w:val="both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не отзывал</w:t>
            </w:r>
          </w:p>
        </w:tc>
        <w:tc>
          <w:tcPr>
            <w:tcW w:w="3740" w:type="dxa"/>
          </w:tcPr>
          <w:p w:rsidR="003C5F4B" w:rsidRPr="00CA1780" w:rsidRDefault="003C5F4B" w:rsidP="00B45AC3">
            <w:pPr>
              <w:rPr>
                <w:sz w:val="24"/>
                <w:szCs w:val="24"/>
              </w:rPr>
            </w:pPr>
            <w:proofErr w:type="gramStart"/>
            <w:r w:rsidRPr="00CA1780">
              <w:rPr>
                <w:sz w:val="24"/>
                <w:szCs w:val="24"/>
              </w:rPr>
              <w:t>допущен</w:t>
            </w:r>
            <w:proofErr w:type="gramEnd"/>
            <w:r w:rsidRPr="00CA1780">
              <w:rPr>
                <w:sz w:val="24"/>
                <w:szCs w:val="24"/>
              </w:rPr>
              <w:t xml:space="preserve"> к участию в аукционе, признан участником аукциона</w:t>
            </w:r>
          </w:p>
        </w:tc>
        <w:tc>
          <w:tcPr>
            <w:tcW w:w="1916" w:type="dxa"/>
          </w:tcPr>
          <w:p w:rsidR="00573BBC" w:rsidRPr="00CA1780" w:rsidRDefault="00573BBC" w:rsidP="00573BBC">
            <w:pPr>
              <w:jc w:val="center"/>
              <w:rPr>
                <w:sz w:val="24"/>
                <w:szCs w:val="24"/>
              </w:rPr>
            </w:pPr>
          </w:p>
          <w:p w:rsidR="003C5F4B" w:rsidRPr="00CA1780" w:rsidRDefault="005E5393" w:rsidP="00573BBC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84 000,00</w:t>
            </w:r>
          </w:p>
        </w:tc>
      </w:tr>
      <w:tr w:rsidR="00094ACE" w:rsidRPr="00CA1780" w:rsidTr="00CA1780">
        <w:tc>
          <w:tcPr>
            <w:tcW w:w="2300" w:type="dxa"/>
          </w:tcPr>
          <w:p w:rsidR="00094ACE" w:rsidRPr="00CA1780" w:rsidRDefault="00094ACE" w:rsidP="00364FE8">
            <w:pPr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lastRenderedPageBreak/>
              <w:t xml:space="preserve">2. </w:t>
            </w:r>
            <w:r w:rsidR="0098090A" w:rsidRPr="00CA1780">
              <w:rPr>
                <w:sz w:val="24"/>
                <w:szCs w:val="24"/>
              </w:rPr>
              <w:t>Никифоров Дмитрий Владимирович</w:t>
            </w:r>
          </w:p>
        </w:tc>
        <w:tc>
          <w:tcPr>
            <w:tcW w:w="1539" w:type="dxa"/>
          </w:tcPr>
          <w:p w:rsidR="00094ACE" w:rsidRPr="00CA1780" w:rsidRDefault="0098090A" w:rsidP="00B45AC3">
            <w:pPr>
              <w:jc w:val="both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не отзывал</w:t>
            </w:r>
          </w:p>
        </w:tc>
        <w:tc>
          <w:tcPr>
            <w:tcW w:w="3740" w:type="dxa"/>
          </w:tcPr>
          <w:p w:rsidR="00094ACE" w:rsidRPr="00CA1780" w:rsidRDefault="0098090A" w:rsidP="001A4702">
            <w:pPr>
              <w:rPr>
                <w:sz w:val="24"/>
                <w:szCs w:val="24"/>
              </w:rPr>
            </w:pPr>
            <w:proofErr w:type="gramStart"/>
            <w:r w:rsidRPr="00CA1780">
              <w:rPr>
                <w:sz w:val="24"/>
                <w:szCs w:val="24"/>
              </w:rPr>
              <w:t>не допущен к участию в аукционе, не признан участником аукциона</w:t>
            </w:r>
            <w:r w:rsidR="001A4702" w:rsidRPr="00CA1780">
              <w:rPr>
                <w:sz w:val="24"/>
                <w:szCs w:val="24"/>
              </w:rPr>
              <w:t xml:space="preserve"> (обоснование: </w:t>
            </w:r>
            <w:r w:rsidR="001A4702" w:rsidRPr="00CA1780">
              <w:rPr>
                <w:bCs/>
                <w:sz w:val="24"/>
                <w:szCs w:val="24"/>
              </w:rPr>
              <w:t>не подтверждено поступление в полном объеме</w:t>
            </w:r>
            <w:r w:rsidR="001A4702" w:rsidRPr="00CA1780">
              <w:rPr>
                <w:bCs/>
                <w:sz w:val="24"/>
                <w:szCs w:val="24"/>
              </w:rPr>
              <w:br/>
              <w:t xml:space="preserve">в установленный срок задатка </w:t>
            </w:r>
            <w:r w:rsidR="001A4702" w:rsidRPr="00CA1780">
              <w:rPr>
                <w:bCs/>
                <w:sz w:val="24"/>
                <w:szCs w:val="24"/>
              </w:rPr>
              <w:br/>
              <w:t>на счет организатора аукциона)</w:t>
            </w:r>
            <w:proofErr w:type="gramEnd"/>
          </w:p>
        </w:tc>
        <w:tc>
          <w:tcPr>
            <w:tcW w:w="1916" w:type="dxa"/>
          </w:tcPr>
          <w:p w:rsidR="00094ACE" w:rsidRPr="00CA1780" w:rsidRDefault="0098090A" w:rsidP="00573BBC">
            <w:pPr>
              <w:jc w:val="center"/>
              <w:rPr>
                <w:sz w:val="24"/>
                <w:szCs w:val="24"/>
              </w:rPr>
            </w:pPr>
            <w:r w:rsidRPr="00CA1780">
              <w:rPr>
                <w:sz w:val="24"/>
                <w:szCs w:val="24"/>
              </w:rPr>
              <w:t>не рассматривается</w:t>
            </w:r>
          </w:p>
        </w:tc>
      </w:tr>
    </w:tbl>
    <w:p w:rsidR="003C5F4B" w:rsidRPr="00CA1780" w:rsidRDefault="003C5F4B" w:rsidP="003C5F4B">
      <w:pPr>
        <w:pStyle w:val="2"/>
        <w:spacing w:line="240" w:lineRule="auto"/>
        <w:jc w:val="both"/>
        <w:rPr>
          <w:b/>
        </w:rPr>
      </w:pPr>
    </w:p>
    <w:p w:rsidR="00A81594" w:rsidRPr="00CA1780" w:rsidRDefault="003C5F4B" w:rsidP="009601C8">
      <w:pPr>
        <w:ind w:firstLine="708"/>
        <w:jc w:val="both"/>
        <w:rPr>
          <w:b/>
        </w:rPr>
      </w:pPr>
      <w:r w:rsidRPr="00CA1780">
        <w:rPr>
          <w:b/>
        </w:rPr>
        <w:t>Комиссия решила:</w:t>
      </w:r>
    </w:p>
    <w:p w:rsidR="00CD5081" w:rsidRPr="00CA1780" w:rsidRDefault="00A81594" w:rsidP="009601C8">
      <w:pPr>
        <w:ind w:firstLine="708"/>
        <w:jc w:val="both"/>
      </w:pPr>
      <w:proofErr w:type="gramStart"/>
      <w:r w:rsidRPr="00CA1780">
        <w:t>Н</w:t>
      </w:r>
      <w:r w:rsidR="003C5F4B" w:rsidRPr="00CA1780">
        <w:t xml:space="preserve">а основании Положения об организации и проведении торгов </w:t>
      </w:r>
      <w:r w:rsidR="003C5F4B" w:rsidRPr="00CA1780">
        <w:br/>
        <w:t xml:space="preserve">в форме открытого аукциона по продаже права на заключения договора на установку </w:t>
      </w:r>
      <w:r w:rsidR="003C5F4B" w:rsidRPr="00CA1780">
        <w:br/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 w:rsidR="003C5F4B" w:rsidRPr="00CA1780">
        <w:br/>
        <w:t>на земельном участке, собственность на который не разграничена, утвержденного  постановлением администрации г</w:t>
      </w:r>
      <w:r w:rsidR="00CD5081" w:rsidRPr="00CA1780">
        <w:t>орода Перми от 12.10.2009 № 682</w:t>
      </w:r>
      <w:r w:rsidR="00F473A5" w:rsidRPr="00CA1780">
        <w:t xml:space="preserve">, </w:t>
      </w:r>
      <w:r w:rsidR="004A4EEB" w:rsidRPr="00CA1780">
        <w:t xml:space="preserve">признать </w:t>
      </w:r>
      <w:r w:rsidR="00F473A5" w:rsidRPr="00CA1780">
        <w:t xml:space="preserve">аукцион </w:t>
      </w:r>
      <w:r w:rsidR="001A4702" w:rsidRPr="00CA1780">
        <w:br/>
      </w:r>
      <w:r w:rsidR="001A4702" w:rsidRPr="00CA1780">
        <w:rPr>
          <w:b/>
        </w:rPr>
        <w:t xml:space="preserve">по лоту № 1 </w:t>
      </w:r>
      <w:r w:rsidR="00F473A5" w:rsidRPr="00CA1780">
        <w:t>несостоявшимся</w:t>
      </w:r>
      <w:r w:rsidR="001A4702" w:rsidRPr="00CA1780">
        <w:t>.</w:t>
      </w:r>
      <w:proofErr w:type="gramEnd"/>
    </w:p>
    <w:p w:rsidR="003C5F4B" w:rsidRPr="00CA1780" w:rsidRDefault="003C5F4B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D541EA" w:rsidRPr="00CA1780" w:rsidRDefault="00D541EA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D541EA" w:rsidRPr="00CA1780" w:rsidRDefault="00D541EA" w:rsidP="003C5F4B">
      <w:pPr>
        <w:pStyle w:val="3"/>
        <w:spacing w:line="200" w:lineRule="exact"/>
        <w:ind w:left="0"/>
        <w:rPr>
          <w:b/>
          <w:sz w:val="24"/>
          <w:szCs w:val="24"/>
        </w:rPr>
      </w:pPr>
    </w:p>
    <w:p w:rsidR="003C5F4B" w:rsidRPr="00CA1780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CA1780">
        <w:rPr>
          <w:sz w:val="24"/>
          <w:szCs w:val="24"/>
        </w:rPr>
        <w:t>Председатель комиссии</w:t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  <w:t xml:space="preserve">                                                        С.И. Собянина </w:t>
      </w:r>
    </w:p>
    <w:p w:rsidR="003C5F4B" w:rsidRPr="00CA1780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</w:p>
    <w:p w:rsidR="003C5F4B" w:rsidRPr="00CA1780" w:rsidRDefault="003C5F4B" w:rsidP="003C5F4B">
      <w:pPr>
        <w:pStyle w:val="3"/>
        <w:spacing w:line="200" w:lineRule="exact"/>
        <w:ind w:left="0"/>
        <w:rPr>
          <w:sz w:val="24"/>
          <w:szCs w:val="24"/>
        </w:rPr>
      </w:pPr>
      <w:r w:rsidRPr="00CA1780">
        <w:rPr>
          <w:sz w:val="24"/>
          <w:szCs w:val="24"/>
        </w:rPr>
        <w:t>Заместител</w:t>
      </w:r>
      <w:r w:rsidR="004A4EEB" w:rsidRPr="00CA1780">
        <w:rPr>
          <w:sz w:val="24"/>
          <w:szCs w:val="24"/>
        </w:rPr>
        <w:t>ь</w:t>
      </w:r>
      <w:r w:rsidRPr="00CA1780">
        <w:rPr>
          <w:sz w:val="24"/>
          <w:szCs w:val="24"/>
        </w:rPr>
        <w:t xml:space="preserve">   </w:t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  <w:t xml:space="preserve"> </w:t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  <w:t xml:space="preserve">                     И.В. Перешеина </w:t>
      </w:r>
    </w:p>
    <w:p w:rsidR="003C5F4B" w:rsidRPr="00CA1780" w:rsidRDefault="003C5F4B" w:rsidP="003C5F4B">
      <w:pPr>
        <w:pStyle w:val="3"/>
        <w:spacing w:line="200" w:lineRule="exact"/>
        <w:rPr>
          <w:sz w:val="24"/>
          <w:szCs w:val="24"/>
        </w:rPr>
      </w:pP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</w:r>
      <w:r w:rsidRPr="00CA1780">
        <w:rPr>
          <w:sz w:val="24"/>
          <w:szCs w:val="24"/>
        </w:rPr>
        <w:tab/>
        <w:t xml:space="preserve">                     </w:t>
      </w:r>
    </w:p>
    <w:p w:rsidR="003C5F4B" w:rsidRPr="00CA1780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CA1780">
        <w:rPr>
          <w:sz w:val="24"/>
          <w:szCs w:val="24"/>
        </w:rPr>
        <w:t xml:space="preserve">Секретарь                                                                                                             Л.В. Аристова </w:t>
      </w:r>
    </w:p>
    <w:p w:rsidR="003C5F4B" w:rsidRPr="00CA1780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3C5F4B" w:rsidRPr="00CA1780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CA1780">
        <w:rPr>
          <w:sz w:val="24"/>
          <w:szCs w:val="24"/>
        </w:rPr>
        <w:t>Члены комиссии</w:t>
      </w:r>
      <w:r w:rsidRPr="00CA1780">
        <w:rPr>
          <w:b/>
          <w:sz w:val="24"/>
          <w:szCs w:val="24"/>
        </w:rPr>
        <w:t xml:space="preserve"> </w:t>
      </w:r>
      <w:r w:rsidRPr="00CA1780">
        <w:rPr>
          <w:b/>
          <w:sz w:val="24"/>
          <w:szCs w:val="24"/>
        </w:rPr>
        <w:tab/>
        <w:t xml:space="preserve">     </w:t>
      </w:r>
      <w:r w:rsidRPr="00CA1780">
        <w:rPr>
          <w:sz w:val="24"/>
          <w:szCs w:val="24"/>
        </w:rPr>
        <w:t xml:space="preserve">  Н.Г. Берлин</w:t>
      </w:r>
    </w:p>
    <w:p w:rsidR="003C5F4B" w:rsidRPr="00CA1780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</w:p>
    <w:p w:rsidR="000E2468" w:rsidRPr="00CA1780" w:rsidRDefault="003C5F4B" w:rsidP="003C5F4B">
      <w:pPr>
        <w:pStyle w:val="3"/>
        <w:spacing w:line="200" w:lineRule="exact"/>
        <w:ind w:left="7200" w:hanging="7200"/>
        <w:rPr>
          <w:sz w:val="24"/>
          <w:szCs w:val="24"/>
        </w:rPr>
      </w:pPr>
      <w:r w:rsidRPr="00CA1780">
        <w:rPr>
          <w:b/>
          <w:sz w:val="24"/>
          <w:szCs w:val="24"/>
        </w:rPr>
        <w:tab/>
        <w:t xml:space="preserve">       </w:t>
      </w:r>
      <w:r w:rsidRPr="00CA1780">
        <w:rPr>
          <w:sz w:val="24"/>
          <w:szCs w:val="24"/>
        </w:rPr>
        <w:t>О.Е. Левитан</w:t>
      </w:r>
    </w:p>
    <w:sectPr w:rsidR="000E2468" w:rsidRPr="00CA1780" w:rsidSect="0032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C5F4B"/>
    <w:rsid w:val="00021EE5"/>
    <w:rsid w:val="000756A0"/>
    <w:rsid w:val="0008200C"/>
    <w:rsid w:val="00090549"/>
    <w:rsid w:val="0009431A"/>
    <w:rsid w:val="00094ACE"/>
    <w:rsid w:val="000B5B3F"/>
    <w:rsid w:val="000C7C16"/>
    <w:rsid w:val="000E2468"/>
    <w:rsid w:val="000F6B0C"/>
    <w:rsid w:val="0010761C"/>
    <w:rsid w:val="00140319"/>
    <w:rsid w:val="001A4702"/>
    <w:rsid w:val="001B46C2"/>
    <w:rsid w:val="001C6CA8"/>
    <w:rsid w:val="001C7009"/>
    <w:rsid w:val="002078D2"/>
    <w:rsid w:val="002429BC"/>
    <w:rsid w:val="002B2DBF"/>
    <w:rsid w:val="003205CB"/>
    <w:rsid w:val="00364FE8"/>
    <w:rsid w:val="00381BE0"/>
    <w:rsid w:val="003A12B4"/>
    <w:rsid w:val="003B7CE3"/>
    <w:rsid w:val="003C5F4B"/>
    <w:rsid w:val="004A4EEB"/>
    <w:rsid w:val="004D28E2"/>
    <w:rsid w:val="004E35D0"/>
    <w:rsid w:val="00504D95"/>
    <w:rsid w:val="00532D55"/>
    <w:rsid w:val="00547110"/>
    <w:rsid w:val="00573BBC"/>
    <w:rsid w:val="005861D6"/>
    <w:rsid w:val="00593912"/>
    <w:rsid w:val="00597A55"/>
    <w:rsid w:val="005A409D"/>
    <w:rsid w:val="005D6239"/>
    <w:rsid w:val="005E5393"/>
    <w:rsid w:val="005E5947"/>
    <w:rsid w:val="006315D4"/>
    <w:rsid w:val="006717E1"/>
    <w:rsid w:val="006C155E"/>
    <w:rsid w:val="006E5892"/>
    <w:rsid w:val="00721A0E"/>
    <w:rsid w:val="00741514"/>
    <w:rsid w:val="0076131A"/>
    <w:rsid w:val="007751AC"/>
    <w:rsid w:val="00775490"/>
    <w:rsid w:val="007813F8"/>
    <w:rsid w:val="00787E7D"/>
    <w:rsid w:val="0079327B"/>
    <w:rsid w:val="00811F97"/>
    <w:rsid w:val="00837BC6"/>
    <w:rsid w:val="008B6C81"/>
    <w:rsid w:val="008C759E"/>
    <w:rsid w:val="00904B52"/>
    <w:rsid w:val="00920F61"/>
    <w:rsid w:val="009601C8"/>
    <w:rsid w:val="00973ADC"/>
    <w:rsid w:val="0098090A"/>
    <w:rsid w:val="00981331"/>
    <w:rsid w:val="00A0248C"/>
    <w:rsid w:val="00A36CD2"/>
    <w:rsid w:val="00A614B5"/>
    <w:rsid w:val="00A81594"/>
    <w:rsid w:val="00AE1C2C"/>
    <w:rsid w:val="00AE5B4B"/>
    <w:rsid w:val="00AF6409"/>
    <w:rsid w:val="00B21AB2"/>
    <w:rsid w:val="00B35EDD"/>
    <w:rsid w:val="00B9163C"/>
    <w:rsid w:val="00BB0C34"/>
    <w:rsid w:val="00CA1780"/>
    <w:rsid w:val="00CB74F8"/>
    <w:rsid w:val="00CD35F9"/>
    <w:rsid w:val="00CD5081"/>
    <w:rsid w:val="00D21DB1"/>
    <w:rsid w:val="00D541EA"/>
    <w:rsid w:val="00D5548C"/>
    <w:rsid w:val="00DD344D"/>
    <w:rsid w:val="00E204DF"/>
    <w:rsid w:val="00E45B77"/>
    <w:rsid w:val="00E97B3F"/>
    <w:rsid w:val="00EB340C"/>
    <w:rsid w:val="00ED3FCE"/>
    <w:rsid w:val="00F473A5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F4B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F4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3C5F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C5F4B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3C5F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C5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5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C5F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C5F4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3C5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F473A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473A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17</cp:revision>
  <cp:lastPrinted>2014-01-29T09:09:00Z</cp:lastPrinted>
  <dcterms:created xsi:type="dcterms:W3CDTF">2014-01-20T06:54:00Z</dcterms:created>
  <dcterms:modified xsi:type="dcterms:W3CDTF">2014-01-29T09:09:00Z</dcterms:modified>
</cp:coreProperties>
</file>