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A5" w:rsidRDefault="000315A5" w:rsidP="000315A5">
      <w:pPr>
        <w:pStyle w:val="a3"/>
        <w:rPr>
          <w:sz w:val="24"/>
        </w:rPr>
      </w:pPr>
      <w:r>
        <w:rPr>
          <w:sz w:val="24"/>
        </w:rPr>
        <w:t>Департамент имущественных отношений администрации города Перми</w:t>
      </w:r>
      <w:r>
        <w:rPr>
          <w:b/>
          <w:sz w:val="24"/>
        </w:rPr>
        <w:tab/>
      </w:r>
    </w:p>
    <w:p w:rsidR="000315A5" w:rsidRDefault="000315A5" w:rsidP="00586659">
      <w:pPr>
        <w:pStyle w:val="1"/>
        <w:spacing w:before="480"/>
        <w:rPr>
          <w:b w:val="0"/>
        </w:rPr>
      </w:pPr>
      <w:r>
        <w:rPr>
          <w:szCs w:val="24"/>
        </w:rPr>
        <w:t>ПРОТОКОЛ</w:t>
      </w:r>
      <w:r w:rsidR="00FC0CB8">
        <w:rPr>
          <w:szCs w:val="24"/>
        </w:rPr>
        <w:br/>
      </w:r>
      <w:r>
        <w:rPr>
          <w:szCs w:val="24"/>
        </w:rPr>
        <w:t xml:space="preserve"> ОБ ИТОГАХ </w:t>
      </w:r>
      <w:r w:rsidR="00FC0CB8" w:rsidRPr="00FC0CB8">
        <w:t>КОНКУРСА</w:t>
      </w:r>
      <w:r w:rsidR="00FC0CB8">
        <w:br/>
      </w:r>
      <w:r>
        <w:t xml:space="preserve">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</w:t>
      </w:r>
      <w:r w:rsidR="00586659">
        <w:br/>
      </w:r>
      <w:r>
        <w:t>на который не разграничена</w:t>
      </w:r>
    </w:p>
    <w:p w:rsidR="000315A5" w:rsidRDefault="000315A5" w:rsidP="000315A5">
      <w:pPr>
        <w:ind w:firstLine="708"/>
        <w:jc w:val="center"/>
        <w:rPr>
          <w:b/>
        </w:rPr>
      </w:pPr>
    </w:p>
    <w:p w:rsidR="000315A5" w:rsidRDefault="000315A5" w:rsidP="000315A5">
      <w:pPr>
        <w:ind w:firstLine="708"/>
        <w:jc w:val="center"/>
        <w:rPr>
          <w:b/>
        </w:rPr>
      </w:pPr>
    </w:p>
    <w:p w:rsidR="000315A5" w:rsidRDefault="000315A5" w:rsidP="000315A5">
      <w:pPr>
        <w:pStyle w:val="a3"/>
        <w:spacing w:line="280" w:lineRule="exact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Место </w:t>
      </w:r>
      <w:r w:rsidR="00A23679">
        <w:rPr>
          <w:b/>
          <w:sz w:val="24"/>
        </w:rPr>
        <w:t>оценки</w:t>
      </w:r>
      <w:r>
        <w:rPr>
          <w:b/>
          <w:sz w:val="24"/>
        </w:rPr>
        <w:t xml:space="preserve"> конкурсн</w:t>
      </w:r>
      <w:r w:rsidR="00A23679">
        <w:rPr>
          <w:b/>
          <w:sz w:val="24"/>
        </w:rPr>
        <w:t>ых</w:t>
      </w:r>
      <w:r>
        <w:rPr>
          <w:b/>
          <w:sz w:val="24"/>
        </w:rPr>
        <w:t xml:space="preserve"> </w:t>
      </w:r>
      <w:r w:rsidR="00A23679">
        <w:rPr>
          <w:b/>
          <w:sz w:val="24"/>
        </w:rPr>
        <w:t>предложений</w:t>
      </w:r>
      <w:r>
        <w:rPr>
          <w:b/>
          <w:sz w:val="24"/>
        </w:rPr>
        <w:t>:</w:t>
      </w:r>
      <w:r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0315A5" w:rsidRDefault="000315A5" w:rsidP="000315A5">
      <w:pPr>
        <w:spacing w:line="280" w:lineRule="exact"/>
        <w:jc w:val="both"/>
      </w:pPr>
      <w:r>
        <w:rPr>
          <w:b/>
        </w:rPr>
        <w:t xml:space="preserve">Дата, время </w:t>
      </w:r>
      <w:r w:rsidR="00A23679">
        <w:rPr>
          <w:b/>
        </w:rPr>
        <w:t>оценки конкурсных предложений</w:t>
      </w:r>
      <w:r>
        <w:rPr>
          <w:b/>
        </w:rPr>
        <w:t>:</w:t>
      </w:r>
      <w:r>
        <w:t xml:space="preserve"> 28</w:t>
      </w:r>
      <w:r w:rsidR="00FC0CB8">
        <w:t>.08.</w:t>
      </w:r>
      <w:r>
        <w:t>2015</w:t>
      </w:r>
      <w:r w:rsidR="00FC0CB8">
        <w:t>,</w:t>
      </w:r>
      <w:r>
        <w:t xml:space="preserve"> местное время 15:00</w:t>
      </w:r>
    </w:p>
    <w:p w:rsidR="000315A5" w:rsidRDefault="000315A5" w:rsidP="000315A5">
      <w:pPr>
        <w:pStyle w:val="a5"/>
        <w:tabs>
          <w:tab w:val="left" w:pos="708"/>
        </w:tabs>
        <w:ind w:left="0"/>
        <w:jc w:val="both"/>
        <w:rPr>
          <w:szCs w:val="28"/>
        </w:rPr>
      </w:pPr>
    </w:p>
    <w:p w:rsidR="000315A5" w:rsidRDefault="000315A5" w:rsidP="000315A5">
      <w:pPr>
        <w:pStyle w:val="a5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Комиссия по проведению торгов (аукционов, конкурсов)</w:t>
      </w:r>
      <w:r>
        <w:t xml:space="preserve"> по продаже права на заключение договора на размещение нестационарного торгового объекта, утвержденная </w:t>
      </w:r>
      <w:proofErr w:type="gramStart"/>
      <w:r>
        <w:t>постанов</w:t>
      </w:r>
      <w:r w:rsidR="00FC0CB8">
        <w:t>-</w:t>
      </w:r>
      <w:proofErr w:type="spellStart"/>
      <w:r>
        <w:t>лением</w:t>
      </w:r>
      <w:proofErr w:type="spellEnd"/>
      <w:proofErr w:type="gramEnd"/>
      <w:r>
        <w:t xml:space="preserve"> администрации города Перми от 19.08.2013 № 657, в составе:</w:t>
      </w:r>
    </w:p>
    <w:p w:rsidR="000315A5" w:rsidRDefault="000315A5" w:rsidP="000315A5">
      <w:pPr>
        <w:pStyle w:val="a5"/>
        <w:tabs>
          <w:tab w:val="left" w:pos="708"/>
        </w:tabs>
        <w:ind w:left="0"/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9"/>
      </w:tblGrid>
      <w:tr w:rsidR="000315A5" w:rsidTr="005E59CD">
        <w:tc>
          <w:tcPr>
            <w:tcW w:w="2224" w:type="dxa"/>
            <w:hideMark/>
          </w:tcPr>
          <w:p w:rsidR="000315A5" w:rsidRDefault="000315A5">
            <w:pPr>
              <w:pStyle w:val="a5"/>
              <w:tabs>
                <w:tab w:val="left" w:pos="0"/>
              </w:tabs>
              <w:spacing w:after="0" w:line="276" w:lineRule="auto"/>
              <w:ind w:left="-108"/>
              <w:jc w:val="both"/>
            </w:pPr>
            <w:r>
              <w:t>Заместител</w:t>
            </w:r>
            <w:r w:rsidR="00FC0CB8">
              <w:t>ь</w:t>
            </w:r>
            <w:r>
              <w:t xml:space="preserve"> председателя:</w:t>
            </w:r>
          </w:p>
          <w:p w:rsidR="000315A5" w:rsidRDefault="00B244C7" w:rsidP="00B244C7">
            <w:pPr>
              <w:pStyle w:val="a5"/>
              <w:tabs>
                <w:tab w:val="left" w:pos="-108"/>
              </w:tabs>
              <w:spacing w:after="0" w:line="276" w:lineRule="auto"/>
              <w:ind w:left="0" w:hanging="108"/>
              <w:jc w:val="both"/>
            </w:pPr>
            <w:r>
              <w:t>Собянина С.И.</w:t>
            </w:r>
          </w:p>
        </w:tc>
        <w:tc>
          <w:tcPr>
            <w:tcW w:w="7239" w:type="dxa"/>
          </w:tcPr>
          <w:p w:rsidR="000315A5" w:rsidRDefault="000315A5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  <w:p w:rsidR="00B244C7" w:rsidRDefault="00B244C7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  <w:p w:rsidR="000315A5" w:rsidRDefault="00B244C7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  <w:r>
              <w:t>- заместитель начальника отдела организации и проведения торгов департамента имущественных отношений администрации города Перми</w:t>
            </w:r>
          </w:p>
        </w:tc>
      </w:tr>
      <w:tr w:rsidR="000315A5" w:rsidTr="005E59CD">
        <w:tc>
          <w:tcPr>
            <w:tcW w:w="2224" w:type="dxa"/>
            <w:hideMark/>
          </w:tcPr>
          <w:p w:rsidR="000315A5" w:rsidRDefault="000315A5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  <w:r>
              <w:t>Секретар</w:t>
            </w:r>
            <w:r w:rsidR="00FC0CB8">
              <w:t>ь</w:t>
            </w:r>
            <w:r>
              <w:t>:</w:t>
            </w:r>
          </w:p>
          <w:p w:rsidR="000315A5" w:rsidRDefault="000315A5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  <w:r>
              <w:t>Берлин Н.Г.</w:t>
            </w:r>
          </w:p>
        </w:tc>
        <w:tc>
          <w:tcPr>
            <w:tcW w:w="7239" w:type="dxa"/>
          </w:tcPr>
          <w:p w:rsidR="000315A5" w:rsidRDefault="000315A5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  <w:p w:rsidR="000315A5" w:rsidRDefault="000315A5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  <w:r>
              <w:t>- главный специалист отдела организации и проведения торгов департамента имущественных отношений администрации города Перми</w:t>
            </w:r>
          </w:p>
        </w:tc>
      </w:tr>
      <w:tr w:rsidR="000315A5" w:rsidTr="005E59CD">
        <w:tc>
          <w:tcPr>
            <w:tcW w:w="2224" w:type="dxa"/>
          </w:tcPr>
          <w:p w:rsidR="000315A5" w:rsidRDefault="000315A5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  <w:r>
              <w:t>Член</w:t>
            </w:r>
            <w:r w:rsidR="00FC0CB8">
              <w:t>ы</w:t>
            </w:r>
            <w:r>
              <w:t xml:space="preserve"> комиссии:</w:t>
            </w:r>
          </w:p>
          <w:p w:rsidR="000315A5" w:rsidRDefault="00B244C7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  <w:r>
              <w:rPr>
                <w:rFonts w:eastAsia="Calibri"/>
                <w:szCs w:val="28"/>
                <w:lang w:eastAsia="en-US"/>
              </w:rPr>
              <w:t>Румянцев П.И.</w:t>
            </w:r>
          </w:p>
        </w:tc>
        <w:tc>
          <w:tcPr>
            <w:tcW w:w="7239" w:type="dxa"/>
          </w:tcPr>
          <w:p w:rsidR="00B244C7" w:rsidRDefault="00B244C7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  <w:p w:rsidR="000315A5" w:rsidRDefault="00B244C7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  <w:r>
              <w:t>- первый заместитель начальника управления внешнего благоустройства администрации города Перми</w:t>
            </w:r>
          </w:p>
        </w:tc>
      </w:tr>
      <w:tr w:rsidR="000315A5" w:rsidTr="005E59CD">
        <w:tc>
          <w:tcPr>
            <w:tcW w:w="2224" w:type="dxa"/>
          </w:tcPr>
          <w:p w:rsidR="000315A5" w:rsidRDefault="000315A5">
            <w:pPr>
              <w:spacing w:line="276" w:lineRule="auto"/>
              <w:ind w:left="-108"/>
            </w:pPr>
          </w:p>
          <w:p w:rsidR="000315A5" w:rsidRDefault="00B244C7" w:rsidP="00B244C7">
            <w:pPr>
              <w:spacing w:line="276" w:lineRule="auto"/>
              <w:ind w:left="-108"/>
            </w:pPr>
            <w:r>
              <w:t>Сазонова</w:t>
            </w:r>
            <w:r w:rsidR="000315A5">
              <w:t xml:space="preserve"> Т.В.</w:t>
            </w:r>
          </w:p>
        </w:tc>
        <w:tc>
          <w:tcPr>
            <w:tcW w:w="7239" w:type="dxa"/>
          </w:tcPr>
          <w:p w:rsidR="000315A5" w:rsidRDefault="000315A5">
            <w:pPr>
              <w:spacing w:line="276" w:lineRule="auto"/>
              <w:jc w:val="both"/>
            </w:pPr>
          </w:p>
          <w:p w:rsidR="000315A5" w:rsidRDefault="000315A5">
            <w:pPr>
              <w:spacing w:line="276" w:lineRule="auto"/>
              <w:jc w:val="both"/>
            </w:pPr>
            <w:r>
              <w:t xml:space="preserve">- заместитель начальника отдела градостроительной подготовки территорий управления территориального планирования </w:t>
            </w:r>
            <w:r w:rsidR="005E59CD">
              <w:br/>
            </w:r>
            <w:r>
              <w:t xml:space="preserve">и механизмов реализации департамента градостроительства </w:t>
            </w:r>
            <w:r w:rsidR="005E59CD">
              <w:br/>
            </w:r>
            <w:r>
              <w:t>и архитектуры администрации города Перми</w:t>
            </w:r>
          </w:p>
        </w:tc>
      </w:tr>
      <w:tr w:rsidR="000315A5" w:rsidTr="005E59CD">
        <w:tc>
          <w:tcPr>
            <w:tcW w:w="2224" w:type="dxa"/>
          </w:tcPr>
          <w:p w:rsidR="000315A5" w:rsidRDefault="000315A5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</w:p>
          <w:p w:rsidR="000315A5" w:rsidRDefault="000315A5" w:rsidP="00B244C7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  <w:r>
              <w:t>Филиппов А.Е.</w:t>
            </w:r>
          </w:p>
        </w:tc>
        <w:tc>
          <w:tcPr>
            <w:tcW w:w="7239" w:type="dxa"/>
          </w:tcPr>
          <w:p w:rsidR="000315A5" w:rsidRDefault="000315A5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  <w:p w:rsidR="000315A5" w:rsidRDefault="000315A5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  <w:r>
              <w:t>- депутат Пермской городской Думы</w:t>
            </w:r>
          </w:p>
        </w:tc>
      </w:tr>
      <w:tr w:rsidR="000315A5" w:rsidTr="005E59CD">
        <w:tc>
          <w:tcPr>
            <w:tcW w:w="2224" w:type="dxa"/>
          </w:tcPr>
          <w:p w:rsidR="000315A5" w:rsidRDefault="000315A5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0315A5" w:rsidRDefault="000315A5" w:rsidP="00B244C7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  <w:r>
              <w:rPr>
                <w:rFonts w:eastAsia="Calibri"/>
                <w:szCs w:val="28"/>
                <w:lang w:eastAsia="en-US"/>
              </w:rPr>
              <w:t>Южаков</w:t>
            </w:r>
            <w:r w:rsidR="00B244C7">
              <w:rPr>
                <w:rFonts w:eastAsia="Calibri"/>
                <w:szCs w:val="28"/>
                <w:lang w:eastAsia="en-US"/>
              </w:rPr>
              <w:t>а</w:t>
            </w:r>
            <w:r>
              <w:rPr>
                <w:rFonts w:eastAsia="Calibri"/>
                <w:szCs w:val="28"/>
                <w:lang w:eastAsia="en-US"/>
              </w:rPr>
              <w:t xml:space="preserve"> И.А.</w:t>
            </w:r>
          </w:p>
        </w:tc>
        <w:tc>
          <w:tcPr>
            <w:tcW w:w="7239" w:type="dxa"/>
          </w:tcPr>
          <w:p w:rsidR="000315A5" w:rsidRDefault="000315A5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  <w:p w:rsidR="000315A5" w:rsidRDefault="000315A5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  <w:r>
              <w:t xml:space="preserve">- </w:t>
            </w:r>
            <w:r>
              <w:rPr>
                <w:rFonts w:eastAsia="Calibri"/>
                <w:szCs w:val="28"/>
                <w:lang w:eastAsia="en-US"/>
              </w:rPr>
              <w:t xml:space="preserve">главный специалист отдела торговли и услуг управления </w:t>
            </w:r>
            <w:r w:rsidR="005E59CD">
              <w:rPr>
                <w:rFonts w:eastAsia="Calibri"/>
                <w:szCs w:val="28"/>
                <w:lang w:eastAsia="en-US"/>
              </w:rPr>
              <w:br/>
            </w:r>
            <w:r>
              <w:rPr>
                <w:rFonts w:eastAsia="Calibri"/>
                <w:szCs w:val="28"/>
                <w:lang w:eastAsia="en-US"/>
              </w:rPr>
              <w:t xml:space="preserve">по развитию потребительского рынка </w:t>
            </w:r>
            <w:r>
              <w:t xml:space="preserve">департамента экономики </w:t>
            </w:r>
            <w:r w:rsidR="005E59CD">
              <w:br/>
            </w:r>
            <w:r>
              <w:t xml:space="preserve">и промышленной политики </w:t>
            </w:r>
            <w:r>
              <w:rPr>
                <w:rFonts w:eastAsia="Calibri"/>
                <w:szCs w:val="28"/>
                <w:lang w:eastAsia="en-US"/>
              </w:rPr>
              <w:t>администрации города Перми</w:t>
            </w:r>
          </w:p>
        </w:tc>
      </w:tr>
    </w:tbl>
    <w:p w:rsidR="000315A5" w:rsidRDefault="000315A5" w:rsidP="000315A5"/>
    <w:p w:rsidR="005E59CD" w:rsidRDefault="005E59CD" w:rsidP="000315A5"/>
    <w:p w:rsidR="000315A5" w:rsidRDefault="000315A5" w:rsidP="000315A5">
      <w:pPr>
        <w:spacing w:line="280" w:lineRule="exact"/>
        <w:ind w:firstLine="708"/>
        <w:jc w:val="both"/>
        <w:rPr>
          <w:szCs w:val="28"/>
        </w:rPr>
      </w:pPr>
      <w:r>
        <w:rPr>
          <w:szCs w:val="28"/>
        </w:rPr>
        <w:t xml:space="preserve">Повестка дня: </w:t>
      </w:r>
    </w:p>
    <w:p w:rsidR="005E59CD" w:rsidRDefault="000315A5" w:rsidP="005E59CD">
      <w:pPr>
        <w:pStyle w:val="a5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>
        <w:t xml:space="preserve">оценки конкурсных предложений в конкурсе по продаже права </w:t>
      </w:r>
      <w:r w:rsidR="005E59CD">
        <w:br/>
      </w:r>
      <w:r>
        <w:t xml:space="preserve">на заключение договора на размещение нестационарного торгового объекта на земельном </w:t>
      </w:r>
      <w:r>
        <w:lastRenderedPageBreak/>
        <w:t>участке,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5E59CD">
        <w:t>.</w:t>
      </w:r>
    </w:p>
    <w:p w:rsidR="00FF19DE" w:rsidRDefault="005E59CD" w:rsidP="005E59CD">
      <w:pPr>
        <w:pStyle w:val="a5"/>
        <w:tabs>
          <w:tab w:val="left" w:pos="708"/>
        </w:tabs>
        <w:ind w:left="0"/>
        <w:jc w:val="both"/>
        <w:rPr>
          <w:bCs/>
          <w:color w:val="000000"/>
        </w:rPr>
      </w:pPr>
      <w:r>
        <w:tab/>
      </w:r>
      <w:r w:rsidR="00FF19DE">
        <w:t>Характеристика лотов №№ 1-11</w:t>
      </w:r>
      <w:r w:rsidR="00FF19DE" w:rsidRPr="00DC743A">
        <w:t xml:space="preserve"> </w:t>
      </w:r>
      <w:r w:rsidR="00FF19DE">
        <w:t xml:space="preserve">представлена в </w:t>
      </w:r>
      <w:r w:rsidR="00FF19DE" w:rsidRPr="00DC743A">
        <w:t>конкурсной документации, утвержденн</w:t>
      </w:r>
      <w:r w:rsidR="00FF19DE">
        <w:t>ой</w:t>
      </w:r>
      <w:r w:rsidR="00FF19DE" w:rsidRPr="00DC743A">
        <w:t xml:space="preserve"> приказом начальника департамента имущественных отношений администрации города Перми</w:t>
      </w:r>
      <w:r w:rsidR="00FF19DE">
        <w:rPr>
          <w:bCs/>
          <w:color w:val="000000"/>
        </w:rPr>
        <w:t xml:space="preserve"> от 16.07</w:t>
      </w:r>
      <w:r w:rsidR="00FF19DE" w:rsidRPr="00DC743A">
        <w:rPr>
          <w:bCs/>
          <w:color w:val="000000"/>
        </w:rPr>
        <w:t>.201</w:t>
      </w:r>
      <w:r w:rsidR="00FF19DE">
        <w:rPr>
          <w:bCs/>
          <w:color w:val="000000"/>
        </w:rPr>
        <w:t>5</w:t>
      </w:r>
      <w:r w:rsidR="00FF19DE" w:rsidRPr="00DC743A">
        <w:rPr>
          <w:bCs/>
          <w:color w:val="000000"/>
        </w:rPr>
        <w:t xml:space="preserve"> № СЭД-19-</w:t>
      </w:r>
      <w:r w:rsidR="00FF19DE">
        <w:rPr>
          <w:bCs/>
          <w:color w:val="000000"/>
        </w:rPr>
        <w:t>1</w:t>
      </w:r>
      <w:r w:rsidR="00FF19DE" w:rsidRPr="00DC743A">
        <w:rPr>
          <w:bCs/>
          <w:color w:val="000000"/>
        </w:rPr>
        <w:t>0-</w:t>
      </w:r>
      <w:r w:rsidR="00FF19DE">
        <w:rPr>
          <w:bCs/>
          <w:color w:val="000000"/>
        </w:rPr>
        <w:t>117.</w:t>
      </w:r>
    </w:p>
    <w:p w:rsidR="000315A5" w:rsidRDefault="000315A5" w:rsidP="000315A5">
      <w:pPr>
        <w:ind w:firstLine="708"/>
        <w:jc w:val="both"/>
      </w:pPr>
      <w:r>
        <w:rPr>
          <w:szCs w:val="28"/>
        </w:rPr>
        <w:t xml:space="preserve">В соответствии с Методикой оценки конкурсных условий при проведении конкурсов </w:t>
      </w:r>
      <w:r>
        <w:t>по продаже права на заключение договора на размещение нестационарного торгового объекта</w:t>
      </w:r>
      <w:r>
        <w:rPr>
          <w:szCs w:val="28"/>
        </w:rPr>
        <w:t xml:space="preserve">, утвержденной постановлением администрации города Перми </w:t>
      </w:r>
      <w:r w:rsidR="005E59CD">
        <w:rPr>
          <w:szCs w:val="28"/>
        </w:rPr>
        <w:br/>
      </w:r>
      <w:r>
        <w:rPr>
          <w:szCs w:val="28"/>
        </w:rPr>
        <w:t>от 01.07.2015 № 431</w:t>
      </w:r>
      <w:r w:rsidR="00A23679">
        <w:rPr>
          <w:szCs w:val="28"/>
        </w:rPr>
        <w:t>,</w:t>
      </w:r>
    </w:p>
    <w:p w:rsidR="000315A5" w:rsidRPr="00A23679" w:rsidRDefault="000315A5" w:rsidP="000315A5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5A5" w:rsidRPr="00A23679" w:rsidRDefault="005E59CD" w:rsidP="000315A5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A23679">
        <w:rPr>
          <w:rFonts w:ascii="Times New Roman" w:hAnsi="Times New Roman"/>
          <w:b/>
          <w:bCs/>
          <w:sz w:val="24"/>
          <w:szCs w:val="24"/>
        </w:rPr>
        <w:t>К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омиссия решила признать победителями</w:t>
      </w:r>
      <w:r w:rsidR="0019655C" w:rsidRPr="00A23679">
        <w:rPr>
          <w:rFonts w:ascii="Times New Roman" w:hAnsi="Times New Roman"/>
          <w:b/>
          <w:bCs/>
          <w:sz w:val="24"/>
          <w:szCs w:val="24"/>
        </w:rPr>
        <w:t xml:space="preserve"> конкурса</w:t>
      </w:r>
      <w:r w:rsidR="00A0190D" w:rsidRPr="00A01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190D" w:rsidRPr="00A23679">
        <w:rPr>
          <w:rFonts w:ascii="Times New Roman" w:hAnsi="Times New Roman"/>
          <w:b/>
          <w:bCs/>
          <w:sz w:val="24"/>
          <w:szCs w:val="24"/>
        </w:rPr>
        <w:t>следующих участников</w:t>
      </w:r>
      <w:r w:rsidR="00A0190D" w:rsidRPr="00A23679">
        <w:rPr>
          <w:rFonts w:ascii="Times New Roman" w:hAnsi="Times New Roman"/>
          <w:b/>
          <w:sz w:val="24"/>
          <w:szCs w:val="24"/>
        </w:rPr>
        <w:t xml:space="preserve"> конкурса</w:t>
      </w:r>
      <w:r w:rsidR="00A23679" w:rsidRPr="00A23679">
        <w:rPr>
          <w:rFonts w:ascii="Times New Roman" w:hAnsi="Times New Roman"/>
          <w:b/>
          <w:sz w:val="24"/>
          <w:szCs w:val="24"/>
        </w:rPr>
        <w:t xml:space="preserve">, </w:t>
      </w:r>
      <w:r w:rsidR="003F1454">
        <w:rPr>
          <w:rFonts w:ascii="Times New Roman" w:hAnsi="Times New Roman"/>
          <w:b/>
          <w:sz w:val="24"/>
          <w:szCs w:val="24"/>
        </w:rPr>
        <w:t>з</w:t>
      </w:r>
      <w:bookmarkStart w:id="0" w:name="_GoBack"/>
      <w:bookmarkEnd w:id="0"/>
      <w:r w:rsidR="00A23679" w:rsidRPr="00A23679">
        <w:rPr>
          <w:rFonts w:ascii="Times New Roman" w:hAnsi="Times New Roman"/>
          <w:b/>
          <w:sz w:val="24"/>
          <w:szCs w:val="24"/>
        </w:rPr>
        <w:t>аявке котор</w:t>
      </w:r>
      <w:r w:rsidR="00A23679" w:rsidRPr="00A23679">
        <w:rPr>
          <w:rFonts w:ascii="Times New Roman" w:hAnsi="Times New Roman"/>
          <w:b/>
          <w:sz w:val="24"/>
          <w:szCs w:val="24"/>
        </w:rPr>
        <w:t>ых</w:t>
      </w:r>
      <w:r w:rsidR="00A23679" w:rsidRPr="00A23679">
        <w:rPr>
          <w:rFonts w:ascii="Times New Roman" w:hAnsi="Times New Roman"/>
          <w:b/>
          <w:sz w:val="24"/>
          <w:szCs w:val="24"/>
        </w:rPr>
        <w:t xml:space="preserve"> присвоен первый порядковый номер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:</w:t>
      </w:r>
    </w:p>
    <w:p w:rsidR="000315A5" w:rsidRDefault="000315A5" w:rsidP="000315A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F19DE" w:rsidRPr="00FF19DE" w:rsidRDefault="009011BB" w:rsidP="009011BB">
      <w:pPr>
        <w:autoSpaceDE w:val="0"/>
        <w:autoSpaceDN w:val="0"/>
        <w:adjustRightInd w:val="0"/>
        <w:jc w:val="both"/>
      </w:pPr>
      <w:r w:rsidRPr="00FF19DE">
        <w:rPr>
          <w:b/>
        </w:rPr>
        <w:t xml:space="preserve">1) по лоту </w:t>
      </w:r>
      <w:r w:rsidRPr="00FF19DE">
        <w:rPr>
          <w:b/>
          <w:bCs/>
        </w:rPr>
        <w:t xml:space="preserve">№ 1 </w:t>
      </w:r>
      <w:r w:rsidRPr="00FF19DE">
        <w:t>(</w:t>
      </w:r>
      <w:proofErr w:type="gramStart"/>
      <w:r w:rsidRPr="00FF19DE">
        <w:t>Д-К</w:t>
      </w:r>
      <w:proofErr w:type="gramEnd"/>
      <w:r w:rsidRPr="00FF19DE">
        <w:t xml:space="preserve">-1, Киоск, проспект Парковый, 1, площадь 8 </w:t>
      </w:r>
      <w:proofErr w:type="spellStart"/>
      <w:r w:rsidRPr="00FF19DE">
        <w:t>кв.м</w:t>
      </w:r>
      <w:proofErr w:type="spellEnd"/>
      <w:r w:rsidR="005E59CD">
        <w:t>,</w:t>
      </w:r>
      <w:r w:rsidR="0019655C">
        <w:t xml:space="preserve"> </w:t>
      </w:r>
      <w:r w:rsidR="0019655C" w:rsidRPr="005028E3">
        <w:t>начальный размер годовой платы</w:t>
      </w:r>
      <w:r w:rsidR="0019655C">
        <w:t xml:space="preserve"> </w:t>
      </w:r>
      <w:r w:rsidR="0019655C" w:rsidRPr="005028E3">
        <w:t xml:space="preserve">по договору </w:t>
      </w:r>
      <w:r w:rsidRPr="00FF19DE">
        <w:t>13 659,30 руб.)</w:t>
      </w:r>
      <w:r w:rsidR="00FF19DE" w:rsidRPr="00FF19DE">
        <w:t xml:space="preserve"> </w:t>
      </w:r>
      <w:r w:rsidR="0019655C">
        <w:t xml:space="preserve">- </w:t>
      </w:r>
      <w:r w:rsidR="00FF19DE" w:rsidRPr="00FF19DE">
        <w:t xml:space="preserve">ИП </w:t>
      </w:r>
      <w:proofErr w:type="spellStart"/>
      <w:r w:rsidR="00FF19DE" w:rsidRPr="00FF19DE">
        <w:t>Двинянинов</w:t>
      </w:r>
      <w:r w:rsidR="0019655C">
        <w:t>у</w:t>
      </w:r>
      <w:proofErr w:type="spellEnd"/>
      <w:r w:rsidR="00FF19DE" w:rsidRPr="00FF19DE">
        <w:t xml:space="preserve"> Наталь</w:t>
      </w:r>
      <w:r w:rsidR="0019655C">
        <w:t>ю Николаевну</w:t>
      </w:r>
    </w:p>
    <w:p w:rsidR="009011BB" w:rsidRPr="00FF19DE" w:rsidRDefault="009011BB" w:rsidP="009011BB">
      <w:pPr>
        <w:pStyle w:val="a7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011BB" w:rsidRPr="0019655C" w:rsidRDefault="009011BB" w:rsidP="009011B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9655C">
        <w:rPr>
          <w:rFonts w:ascii="Times New Roman" w:hAnsi="Times New Roman"/>
          <w:b/>
          <w:sz w:val="24"/>
          <w:szCs w:val="24"/>
        </w:rPr>
        <w:t xml:space="preserve">2) по лоту </w:t>
      </w:r>
      <w:r w:rsidRPr="0019655C">
        <w:rPr>
          <w:rFonts w:ascii="Times New Roman" w:hAnsi="Times New Roman"/>
          <w:b/>
          <w:bCs/>
          <w:sz w:val="24"/>
          <w:szCs w:val="24"/>
        </w:rPr>
        <w:t xml:space="preserve">№ 2 </w:t>
      </w:r>
      <w:r w:rsidRPr="0019655C">
        <w:rPr>
          <w:rFonts w:ascii="Times New Roman" w:hAnsi="Times New Roman"/>
          <w:sz w:val="24"/>
          <w:szCs w:val="24"/>
        </w:rPr>
        <w:t>(</w:t>
      </w:r>
      <w:proofErr w:type="gramStart"/>
      <w:r w:rsidRPr="0019655C">
        <w:rPr>
          <w:rFonts w:ascii="Times New Roman" w:hAnsi="Times New Roman"/>
          <w:sz w:val="24"/>
          <w:szCs w:val="24"/>
        </w:rPr>
        <w:t>Д-К</w:t>
      </w:r>
      <w:proofErr w:type="gramEnd"/>
      <w:r w:rsidRPr="0019655C">
        <w:rPr>
          <w:rFonts w:ascii="Times New Roman" w:hAnsi="Times New Roman"/>
          <w:sz w:val="24"/>
          <w:szCs w:val="24"/>
        </w:rPr>
        <w:t xml:space="preserve">-10, Киоск, ул. </w:t>
      </w:r>
      <w:proofErr w:type="spellStart"/>
      <w:r w:rsidRPr="0019655C">
        <w:rPr>
          <w:rFonts w:ascii="Times New Roman" w:hAnsi="Times New Roman"/>
          <w:sz w:val="24"/>
          <w:szCs w:val="24"/>
        </w:rPr>
        <w:t>Костычева</w:t>
      </w:r>
      <w:proofErr w:type="spellEnd"/>
      <w:r w:rsidRPr="0019655C">
        <w:rPr>
          <w:rFonts w:ascii="Times New Roman" w:hAnsi="Times New Roman"/>
          <w:sz w:val="24"/>
          <w:szCs w:val="24"/>
        </w:rPr>
        <w:t xml:space="preserve">, 42, площадь 8 </w:t>
      </w:r>
      <w:proofErr w:type="spellStart"/>
      <w:r w:rsidRPr="0019655C">
        <w:rPr>
          <w:rFonts w:ascii="Times New Roman" w:hAnsi="Times New Roman"/>
          <w:sz w:val="24"/>
          <w:szCs w:val="24"/>
        </w:rPr>
        <w:t>кв.м</w:t>
      </w:r>
      <w:proofErr w:type="spellEnd"/>
      <w:r w:rsidRPr="0019655C">
        <w:rPr>
          <w:rFonts w:ascii="Times New Roman" w:hAnsi="Times New Roman"/>
          <w:sz w:val="24"/>
          <w:szCs w:val="24"/>
        </w:rPr>
        <w:t xml:space="preserve">, </w:t>
      </w:r>
      <w:r w:rsidR="0019655C" w:rsidRPr="0019655C">
        <w:rPr>
          <w:rFonts w:ascii="Times New Roman" w:hAnsi="Times New Roman"/>
          <w:sz w:val="24"/>
          <w:szCs w:val="24"/>
        </w:rPr>
        <w:t xml:space="preserve">начальный размер годовой платы по договору </w:t>
      </w:r>
      <w:r w:rsidRPr="0019655C">
        <w:rPr>
          <w:rFonts w:ascii="Times New Roman" w:hAnsi="Times New Roman"/>
          <w:sz w:val="24"/>
          <w:szCs w:val="24"/>
        </w:rPr>
        <w:t>12 094,52</w:t>
      </w:r>
      <w:r w:rsidR="0019655C">
        <w:rPr>
          <w:rFonts w:ascii="Times New Roman" w:hAnsi="Times New Roman"/>
          <w:sz w:val="24"/>
          <w:szCs w:val="24"/>
        </w:rPr>
        <w:t xml:space="preserve"> руб.</w:t>
      </w:r>
      <w:r w:rsidRPr="0019655C">
        <w:rPr>
          <w:rFonts w:ascii="Times New Roman" w:hAnsi="Times New Roman"/>
          <w:sz w:val="24"/>
          <w:szCs w:val="24"/>
        </w:rPr>
        <w:t xml:space="preserve">) </w:t>
      </w:r>
      <w:r w:rsidR="0019655C">
        <w:rPr>
          <w:rFonts w:ascii="Times New Roman" w:hAnsi="Times New Roman"/>
          <w:sz w:val="24"/>
          <w:szCs w:val="24"/>
        </w:rPr>
        <w:t xml:space="preserve">- </w:t>
      </w:r>
      <w:r w:rsidR="00FF19DE" w:rsidRPr="0019655C">
        <w:rPr>
          <w:rFonts w:ascii="Times New Roman" w:hAnsi="Times New Roman"/>
          <w:sz w:val="24"/>
          <w:szCs w:val="24"/>
        </w:rPr>
        <w:t>ИП Щелоков</w:t>
      </w:r>
      <w:r w:rsidR="0019655C" w:rsidRPr="0019655C">
        <w:rPr>
          <w:rFonts w:ascii="Times New Roman" w:hAnsi="Times New Roman"/>
          <w:sz w:val="24"/>
          <w:szCs w:val="24"/>
        </w:rPr>
        <w:t>а</w:t>
      </w:r>
      <w:r w:rsidR="00FF19DE" w:rsidRPr="0019655C">
        <w:rPr>
          <w:rFonts w:ascii="Times New Roman" w:hAnsi="Times New Roman"/>
          <w:sz w:val="24"/>
          <w:szCs w:val="24"/>
        </w:rPr>
        <w:t xml:space="preserve"> Максим</w:t>
      </w:r>
      <w:r w:rsidR="0019655C" w:rsidRPr="0019655C">
        <w:rPr>
          <w:rFonts w:ascii="Times New Roman" w:hAnsi="Times New Roman"/>
          <w:sz w:val="24"/>
          <w:szCs w:val="24"/>
        </w:rPr>
        <w:t>а</w:t>
      </w:r>
      <w:r w:rsidR="00FF19DE" w:rsidRPr="0019655C">
        <w:rPr>
          <w:rFonts w:ascii="Times New Roman" w:hAnsi="Times New Roman"/>
          <w:sz w:val="24"/>
          <w:szCs w:val="24"/>
        </w:rPr>
        <w:t xml:space="preserve"> Борисович</w:t>
      </w:r>
      <w:r w:rsidR="0019655C" w:rsidRPr="0019655C">
        <w:rPr>
          <w:rFonts w:ascii="Times New Roman" w:hAnsi="Times New Roman"/>
          <w:sz w:val="24"/>
          <w:szCs w:val="24"/>
        </w:rPr>
        <w:t>а</w:t>
      </w:r>
      <w:r w:rsidRPr="0019655C">
        <w:rPr>
          <w:rFonts w:ascii="Times New Roman" w:hAnsi="Times New Roman"/>
          <w:sz w:val="24"/>
          <w:szCs w:val="24"/>
        </w:rPr>
        <w:t xml:space="preserve"> </w:t>
      </w:r>
    </w:p>
    <w:p w:rsidR="009011BB" w:rsidRPr="0019655C" w:rsidRDefault="009011BB" w:rsidP="009011B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9011BB" w:rsidRPr="0019655C" w:rsidRDefault="0019655C" w:rsidP="009011B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011BB" w:rsidRPr="0019655C">
        <w:rPr>
          <w:rFonts w:ascii="Times New Roman" w:hAnsi="Times New Roman"/>
          <w:b/>
          <w:sz w:val="24"/>
          <w:szCs w:val="24"/>
        </w:rPr>
        <w:t xml:space="preserve">) по лоту </w:t>
      </w:r>
      <w:r w:rsidR="009011BB" w:rsidRPr="0019655C">
        <w:rPr>
          <w:rFonts w:ascii="Times New Roman" w:hAnsi="Times New Roman"/>
          <w:b/>
          <w:bCs/>
          <w:sz w:val="24"/>
          <w:szCs w:val="24"/>
        </w:rPr>
        <w:t xml:space="preserve">№ 5 </w:t>
      </w:r>
      <w:r w:rsidR="009011BB" w:rsidRPr="0019655C">
        <w:rPr>
          <w:rFonts w:ascii="Times New Roman" w:hAnsi="Times New Roman"/>
          <w:sz w:val="24"/>
          <w:szCs w:val="24"/>
        </w:rPr>
        <w:t xml:space="preserve">(Д-КП-10, Киоск, ул. </w:t>
      </w:r>
      <w:proofErr w:type="spellStart"/>
      <w:r w:rsidR="009011BB" w:rsidRPr="0019655C">
        <w:rPr>
          <w:rFonts w:ascii="Times New Roman" w:hAnsi="Times New Roman"/>
          <w:sz w:val="24"/>
          <w:szCs w:val="24"/>
        </w:rPr>
        <w:t>Ветлужская</w:t>
      </w:r>
      <w:proofErr w:type="spellEnd"/>
      <w:r w:rsidR="009011BB" w:rsidRPr="0019655C">
        <w:rPr>
          <w:rFonts w:ascii="Times New Roman" w:hAnsi="Times New Roman"/>
          <w:sz w:val="24"/>
          <w:szCs w:val="24"/>
        </w:rPr>
        <w:t xml:space="preserve">, 62, площадь 8 </w:t>
      </w:r>
      <w:proofErr w:type="spellStart"/>
      <w:r w:rsidR="009011BB" w:rsidRPr="0019655C">
        <w:rPr>
          <w:rFonts w:ascii="Times New Roman" w:hAnsi="Times New Roman"/>
          <w:sz w:val="24"/>
          <w:szCs w:val="24"/>
        </w:rPr>
        <w:t>кв.м</w:t>
      </w:r>
      <w:proofErr w:type="spellEnd"/>
      <w:r w:rsidRPr="0019655C">
        <w:rPr>
          <w:rFonts w:ascii="Times New Roman" w:hAnsi="Times New Roman"/>
          <w:sz w:val="24"/>
          <w:szCs w:val="24"/>
        </w:rPr>
        <w:t>,</w:t>
      </w:r>
      <w:r w:rsidR="009011BB" w:rsidRPr="0019655C">
        <w:rPr>
          <w:rFonts w:ascii="Times New Roman" w:hAnsi="Times New Roman"/>
          <w:sz w:val="24"/>
          <w:szCs w:val="24"/>
        </w:rPr>
        <w:t xml:space="preserve"> </w:t>
      </w:r>
      <w:r w:rsidRPr="0019655C">
        <w:rPr>
          <w:rFonts w:ascii="Times New Roman" w:hAnsi="Times New Roman"/>
          <w:sz w:val="24"/>
          <w:szCs w:val="24"/>
        </w:rPr>
        <w:t xml:space="preserve">начальный размер годовой платы по договору </w:t>
      </w:r>
      <w:r w:rsidR="00021DAB" w:rsidRPr="0019655C">
        <w:rPr>
          <w:rFonts w:ascii="Times New Roman" w:hAnsi="Times New Roman"/>
          <w:sz w:val="24"/>
          <w:szCs w:val="24"/>
        </w:rPr>
        <w:t>10 060,51</w:t>
      </w:r>
      <w:r w:rsidRPr="0019655C">
        <w:rPr>
          <w:rFonts w:ascii="Times New Roman" w:hAnsi="Times New Roman"/>
          <w:sz w:val="24"/>
          <w:szCs w:val="24"/>
        </w:rPr>
        <w:t xml:space="preserve"> руб.</w:t>
      </w:r>
      <w:r w:rsidR="009011BB" w:rsidRPr="0019655C">
        <w:rPr>
          <w:rFonts w:ascii="Times New Roman" w:hAnsi="Times New Roman"/>
          <w:sz w:val="24"/>
          <w:szCs w:val="24"/>
        </w:rPr>
        <w:t>)</w:t>
      </w:r>
      <w:r w:rsidR="00FF19DE" w:rsidRPr="00196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FF19DE" w:rsidRPr="0019655C">
        <w:rPr>
          <w:rFonts w:ascii="Times New Roman" w:hAnsi="Times New Roman"/>
          <w:sz w:val="24"/>
          <w:szCs w:val="24"/>
        </w:rPr>
        <w:t>ИП Некрасов</w:t>
      </w:r>
      <w:r w:rsidRPr="0019655C">
        <w:rPr>
          <w:rFonts w:ascii="Times New Roman" w:hAnsi="Times New Roman"/>
          <w:sz w:val="24"/>
          <w:szCs w:val="24"/>
        </w:rPr>
        <w:t>а Пав</w:t>
      </w:r>
      <w:r w:rsidR="00FF19DE" w:rsidRPr="0019655C">
        <w:rPr>
          <w:rFonts w:ascii="Times New Roman" w:hAnsi="Times New Roman"/>
          <w:sz w:val="24"/>
          <w:szCs w:val="24"/>
        </w:rPr>
        <w:t>л</w:t>
      </w:r>
      <w:r w:rsidRPr="0019655C">
        <w:rPr>
          <w:rFonts w:ascii="Times New Roman" w:hAnsi="Times New Roman"/>
          <w:sz w:val="24"/>
          <w:szCs w:val="24"/>
        </w:rPr>
        <w:t>а</w:t>
      </w:r>
      <w:r w:rsidR="00FF19DE" w:rsidRPr="0019655C">
        <w:rPr>
          <w:rFonts w:ascii="Times New Roman" w:hAnsi="Times New Roman"/>
          <w:sz w:val="24"/>
          <w:szCs w:val="24"/>
        </w:rPr>
        <w:t xml:space="preserve"> Дмитриевич</w:t>
      </w:r>
      <w:r w:rsidRPr="0019655C">
        <w:rPr>
          <w:rFonts w:ascii="Times New Roman" w:hAnsi="Times New Roman"/>
          <w:sz w:val="24"/>
          <w:szCs w:val="24"/>
        </w:rPr>
        <w:t>а</w:t>
      </w:r>
      <w:r w:rsidR="009011BB" w:rsidRPr="0019655C">
        <w:rPr>
          <w:rFonts w:ascii="Times New Roman" w:hAnsi="Times New Roman"/>
          <w:sz w:val="24"/>
          <w:szCs w:val="24"/>
        </w:rPr>
        <w:t xml:space="preserve"> </w:t>
      </w:r>
    </w:p>
    <w:p w:rsidR="009011BB" w:rsidRPr="0019655C" w:rsidRDefault="009011BB" w:rsidP="009011B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9011BB" w:rsidRPr="0019655C" w:rsidRDefault="0019655C" w:rsidP="009011B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9011BB" w:rsidRPr="0019655C">
        <w:rPr>
          <w:rFonts w:ascii="Times New Roman" w:hAnsi="Times New Roman"/>
          <w:b/>
          <w:sz w:val="24"/>
          <w:szCs w:val="24"/>
        </w:rPr>
        <w:t xml:space="preserve">) по лоту </w:t>
      </w:r>
      <w:r w:rsidR="009011BB" w:rsidRPr="0019655C">
        <w:rPr>
          <w:rFonts w:ascii="Times New Roman" w:hAnsi="Times New Roman"/>
          <w:b/>
          <w:bCs/>
          <w:sz w:val="24"/>
          <w:szCs w:val="24"/>
        </w:rPr>
        <w:t xml:space="preserve">№ 7 </w:t>
      </w:r>
      <w:r w:rsidR="009011BB" w:rsidRPr="0019655C">
        <w:rPr>
          <w:rFonts w:ascii="Times New Roman" w:hAnsi="Times New Roman"/>
          <w:sz w:val="24"/>
          <w:szCs w:val="24"/>
        </w:rPr>
        <w:t xml:space="preserve">(Д-КП-15, Киоск, ул. Докучаева, 22, площадь 8 </w:t>
      </w:r>
      <w:proofErr w:type="spellStart"/>
      <w:r w:rsidR="009011BB" w:rsidRPr="0019655C">
        <w:rPr>
          <w:rFonts w:ascii="Times New Roman" w:hAnsi="Times New Roman"/>
          <w:sz w:val="24"/>
          <w:szCs w:val="24"/>
        </w:rPr>
        <w:t>кв.м</w:t>
      </w:r>
      <w:proofErr w:type="spellEnd"/>
      <w:r w:rsidRPr="0019655C">
        <w:rPr>
          <w:rFonts w:ascii="Times New Roman" w:hAnsi="Times New Roman"/>
          <w:sz w:val="24"/>
          <w:szCs w:val="24"/>
        </w:rPr>
        <w:t>,</w:t>
      </w:r>
      <w:r w:rsidR="009011BB" w:rsidRPr="0019655C">
        <w:rPr>
          <w:rFonts w:ascii="Times New Roman" w:hAnsi="Times New Roman"/>
          <w:sz w:val="24"/>
          <w:szCs w:val="24"/>
        </w:rPr>
        <w:t xml:space="preserve"> </w:t>
      </w:r>
      <w:r w:rsidRPr="0019655C">
        <w:rPr>
          <w:rFonts w:ascii="Times New Roman" w:hAnsi="Times New Roman"/>
          <w:sz w:val="24"/>
          <w:szCs w:val="24"/>
        </w:rPr>
        <w:t>начальный размер годовой платы по договору</w:t>
      </w:r>
      <w:r w:rsidR="009011BB" w:rsidRPr="0019655C">
        <w:rPr>
          <w:rFonts w:ascii="Times New Roman" w:hAnsi="Times New Roman"/>
          <w:sz w:val="24"/>
          <w:szCs w:val="24"/>
        </w:rPr>
        <w:t xml:space="preserve"> </w:t>
      </w:r>
      <w:r w:rsidR="00021DAB" w:rsidRPr="0019655C">
        <w:rPr>
          <w:rFonts w:ascii="Times New Roman" w:hAnsi="Times New Roman"/>
          <w:sz w:val="24"/>
          <w:szCs w:val="24"/>
        </w:rPr>
        <w:t>12 094,52</w:t>
      </w:r>
      <w:r w:rsidR="009011BB" w:rsidRPr="0019655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- </w:t>
      </w:r>
      <w:r w:rsidR="00FF19DE" w:rsidRPr="0019655C">
        <w:rPr>
          <w:rFonts w:ascii="Times New Roman" w:hAnsi="Times New Roman"/>
          <w:sz w:val="24"/>
          <w:szCs w:val="24"/>
        </w:rPr>
        <w:t xml:space="preserve">ООО </w:t>
      </w:r>
      <w:r w:rsidR="00A23679">
        <w:rPr>
          <w:rFonts w:ascii="Times New Roman" w:hAnsi="Times New Roman"/>
          <w:sz w:val="24"/>
          <w:szCs w:val="24"/>
        </w:rPr>
        <w:t>«</w:t>
      </w:r>
      <w:r w:rsidR="00FF19DE" w:rsidRPr="0019655C">
        <w:rPr>
          <w:rFonts w:ascii="Times New Roman" w:hAnsi="Times New Roman"/>
          <w:sz w:val="24"/>
          <w:szCs w:val="24"/>
        </w:rPr>
        <w:t>Завод модульных зданий «Модуль-Строй»</w:t>
      </w:r>
    </w:p>
    <w:p w:rsidR="009011BB" w:rsidRPr="00FF19DE" w:rsidRDefault="009011BB" w:rsidP="009011B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9011BB" w:rsidRPr="00FF19DE" w:rsidRDefault="0019655C" w:rsidP="009011B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011BB" w:rsidRPr="00FF19DE">
        <w:rPr>
          <w:rFonts w:ascii="Times New Roman" w:hAnsi="Times New Roman"/>
          <w:b/>
          <w:sz w:val="24"/>
          <w:szCs w:val="24"/>
        </w:rPr>
        <w:t xml:space="preserve">) по лоту </w:t>
      </w:r>
      <w:r w:rsidR="009011BB" w:rsidRPr="00FF19DE">
        <w:rPr>
          <w:rFonts w:ascii="Times New Roman" w:hAnsi="Times New Roman"/>
          <w:b/>
          <w:bCs/>
          <w:sz w:val="24"/>
          <w:szCs w:val="24"/>
        </w:rPr>
        <w:t xml:space="preserve">№ 11 </w:t>
      </w:r>
      <w:r w:rsidR="009011BB" w:rsidRPr="00FF19DE">
        <w:rPr>
          <w:rFonts w:ascii="Times New Roman" w:hAnsi="Times New Roman"/>
          <w:sz w:val="24"/>
          <w:szCs w:val="24"/>
        </w:rPr>
        <w:t xml:space="preserve">(И-КП-22, Киоск, ул. Рязанская, 3, площадь 8 </w:t>
      </w:r>
      <w:proofErr w:type="spellStart"/>
      <w:r w:rsidR="009011BB" w:rsidRPr="00FF19DE">
        <w:rPr>
          <w:rFonts w:ascii="Times New Roman" w:hAnsi="Times New Roman"/>
          <w:sz w:val="24"/>
          <w:szCs w:val="24"/>
        </w:rPr>
        <w:t>кв.м</w:t>
      </w:r>
      <w:proofErr w:type="spellEnd"/>
      <w:r w:rsidR="00A43DD3">
        <w:rPr>
          <w:rFonts w:ascii="Times New Roman" w:hAnsi="Times New Roman"/>
          <w:sz w:val="24"/>
          <w:szCs w:val="24"/>
        </w:rPr>
        <w:t>,</w:t>
      </w:r>
      <w:r w:rsidR="009011BB" w:rsidRPr="00FF19DE">
        <w:rPr>
          <w:rFonts w:ascii="Times New Roman" w:hAnsi="Times New Roman"/>
          <w:sz w:val="24"/>
          <w:szCs w:val="24"/>
        </w:rPr>
        <w:t xml:space="preserve"> начальная цена </w:t>
      </w:r>
      <w:r w:rsidR="00A23679">
        <w:rPr>
          <w:rFonts w:ascii="Times New Roman" w:hAnsi="Times New Roman"/>
          <w:sz w:val="24"/>
          <w:szCs w:val="24"/>
        </w:rPr>
        <w:br/>
      </w:r>
      <w:r w:rsidR="00021DAB" w:rsidRPr="00FF19DE">
        <w:rPr>
          <w:rFonts w:ascii="Times New Roman" w:hAnsi="Times New Roman"/>
          <w:sz w:val="24"/>
          <w:szCs w:val="24"/>
        </w:rPr>
        <w:t xml:space="preserve">15 992,68 </w:t>
      </w:r>
      <w:r w:rsidR="009011BB" w:rsidRPr="00FF19DE">
        <w:rPr>
          <w:rFonts w:ascii="Times New Roman" w:hAnsi="Times New Roman"/>
          <w:sz w:val="24"/>
          <w:szCs w:val="24"/>
        </w:rPr>
        <w:t>руб.)</w:t>
      </w:r>
      <w:r w:rsidR="00FF19DE" w:rsidRPr="00FF19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ИП </w:t>
      </w:r>
      <w:proofErr w:type="spellStart"/>
      <w:r>
        <w:rPr>
          <w:rFonts w:ascii="Times New Roman" w:hAnsi="Times New Roman"/>
          <w:sz w:val="24"/>
          <w:szCs w:val="24"/>
        </w:rPr>
        <w:t>Мульменко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Пав</w:t>
      </w:r>
      <w:r w:rsidR="00FF19DE" w:rsidRPr="00FF19D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 w:rsidR="00FF19DE" w:rsidRPr="00FF19DE">
        <w:rPr>
          <w:rFonts w:ascii="Times New Roman" w:hAnsi="Times New Roman"/>
          <w:sz w:val="24"/>
          <w:szCs w:val="24"/>
        </w:rPr>
        <w:t xml:space="preserve"> Евгеньевич</w:t>
      </w:r>
      <w:r>
        <w:rPr>
          <w:rFonts w:ascii="Times New Roman" w:hAnsi="Times New Roman"/>
          <w:sz w:val="24"/>
          <w:szCs w:val="24"/>
        </w:rPr>
        <w:t>а</w:t>
      </w:r>
      <w:r w:rsidR="009011BB" w:rsidRPr="00FF19DE">
        <w:rPr>
          <w:rFonts w:ascii="Times New Roman" w:hAnsi="Times New Roman"/>
          <w:sz w:val="24"/>
          <w:szCs w:val="24"/>
        </w:rPr>
        <w:t xml:space="preserve"> </w:t>
      </w:r>
    </w:p>
    <w:p w:rsidR="00FC0CB8" w:rsidRPr="00FF19DE" w:rsidRDefault="00FC0CB8" w:rsidP="00FF19DE">
      <w:pPr>
        <w:pStyle w:val="3"/>
        <w:ind w:left="0"/>
        <w:rPr>
          <w:sz w:val="24"/>
          <w:szCs w:val="24"/>
        </w:rPr>
      </w:pPr>
    </w:p>
    <w:p w:rsidR="00FC0CB8" w:rsidRPr="00FF19DE" w:rsidRDefault="00FC0CB8" w:rsidP="00FC0CB8">
      <w:pPr>
        <w:pStyle w:val="3"/>
        <w:ind w:hanging="283"/>
        <w:rPr>
          <w:sz w:val="24"/>
          <w:szCs w:val="24"/>
        </w:rPr>
      </w:pPr>
    </w:p>
    <w:p w:rsidR="00FC0CB8" w:rsidRPr="00FF19DE" w:rsidRDefault="00FC0CB8" w:rsidP="00FC0CB8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>Заместитель председателя</w:t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19655C">
        <w:rPr>
          <w:sz w:val="24"/>
          <w:szCs w:val="24"/>
        </w:rPr>
        <w:tab/>
      </w:r>
      <w:proofErr w:type="spellStart"/>
      <w:r w:rsidRPr="00FF19DE">
        <w:rPr>
          <w:sz w:val="24"/>
          <w:szCs w:val="24"/>
        </w:rPr>
        <w:t>С.И.Собянина</w:t>
      </w:r>
      <w:proofErr w:type="spellEnd"/>
      <w:r w:rsidRPr="00FF19DE">
        <w:rPr>
          <w:sz w:val="24"/>
          <w:szCs w:val="24"/>
        </w:rPr>
        <w:t xml:space="preserve"> </w:t>
      </w:r>
    </w:p>
    <w:p w:rsidR="00FC0CB8" w:rsidRPr="00FF19DE" w:rsidRDefault="00FC0CB8" w:rsidP="00FC0CB8">
      <w:pPr>
        <w:pStyle w:val="3"/>
        <w:ind w:hanging="283"/>
        <w:rPr>
          <w:sz w:val="24"/>
          <w:szCs w:val="24"/>
        </w:rPr>
      </w:pPr>
    </w:p>
    <w:p w:rsidR="00FC0CB8" w:rsidRPr="00FF19DE" w:rsidRDefault="00FC0CB8" w:rsidP="00FC0CB8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 xml:space="preserve">Секретарь </w:t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19655C">
        <w:rPr>
          <w:sz w:val="24"/>
          <w:szCs w:val="24"/>
        </w:rPr>
        <w:tab/>
      </w:r>
      <w:r w:rsidRPr="00FF19DE">
        <w:rPr>
          <w:sz w:val="24"/>
          <w:szCs w:val="24"/>
        </w:rPr>
        <w:t>Н.Г. Берлин</w:t>
      </w:r>
    </w:p>
    <w:p w:rsidR="00FC0CB8" w:rsidRPr="00FF19DE" w:rsidRDefault="00FC0CB8" w:rsidP="00FC0CB8">
      <w:pPr>
        <w:pStyle w:val="3"/>
        <w:ind w:hanging="283"/>
        <w:rPr>
          <w:sz w:val="24"/>
          <w:szCs w:val="24"/>
        </w:rPr>
      </w:pPr>
    </w:p>
    <w:p w:rsidR="00FC0CB8" w:rsidRPr="00FF19DE" w:rsidRDefault="00FC0CB8" w:rsidP="005E59CD">
      <w:pPr>
        <w:pStyle w:val="a5"/>
        <w:tabs>
          <w:tab w:val="left" w:pos="708"/>
        </w:tabs>
        <w:spacing w:after="0"/>
        <w:ind w:left="0"/>
        <w:jc w:val="both"/>
        <w:rPr>
          <w:rFonts w:eastAsia="Calibri"/>
          <w:lang w:eastAsia="en-US"/>
        </w:rPr>
      </w:pPr>
      <w:r w:rsidRPr="00FF19DE">
        <w:t>Члены комиссии</w:t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proofErr w:type="spellStart"/>
      <w:r w:rsidRPr="00FF19DE">
        <w:rPr>
          <w:rFonts w:eastAsia="Calibri"/>
          <w:lang w:eastAsia="en-US"/>
        </w:rPr>
        <w:t>П.И.Румянцев</w:t>
      </w:r>
      <w:proofErr w:type="spellEnd"/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rPr>
          <w:rFonts w:eastAsia="Calibri"/>
          <w:lang w:eastAsia="en-US"/>
        </w:rPr>
        <w:t xml:space="preserve"> </w:t>
      </w:r>
    </w:p>
    <w:p w:rsidR="00FC0CB8" w:rsidRPr="00FF19DE" w:rsidRDefault="00FC0CB8" w:rsidP="00FC0CB8">
      <w:pPr>
        <w:pStyle w:val="3"/>
        <w:ind w:hanging="283"/>
        <w:rPr>
          <w:sz w:val="24"/>
          <w:szCs w:val="24"/>
        </w:rPr>
      </w:pPr>
    </w:p>
    <w:p w:rsidR="00FC0CB8" w:rsidRPr="00FF19DE" w:rsidRDefault="00FC0CB8" w:rsidP="00FC0CB8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19655C">
        <w:rPr>
          <w:sz w:val="24"/>
          <w:szCs w:val="24"/>
        </w:rPr>
        <w:tab/>
      </w:r>
      <w:proofErr w:type="spellStart"/>
      <w:r w:rsidRPr="00FF19DE">
        <w:rPr>
          <w:sz w:val="24"/>
          <w:szCs w:val="24"/>
        </w:rPr>
        <w:t>Т.В.Сазонова</w:t>
      </w:r>
      <w:proofErr w:type="spellEnd"/>
    </w:p>
    <w:p w:rsidR="00FC0CB8" w:rsidRPr="00FF19DE" w:rsidRDefault="00FC0CB8" w:rsidP="00FC0CB8">
      <w:pPr>
        <w:pStyle w:val="3"/>
        <w:ind w:hanging="283"/>
        <w:rPr>
          <w:sz w:val="24"/>
          <w:szCs w:val="24"/>
        </w:rPr>
      </w:pPr>
    </w:p>
    <w:p w:rsidR="00FC0CB8" w:rsidRPr="00FF19DE" w:rsidRDefault="00FC0CB8" w:rsidP="00FC0CB8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19655C">
        <w:rPr>
          <w:sz w:val="24"/>
          <w:szCs w:val="24"/>
        </w:rPr>
        <w:tab/>
      </w:r>
      <w:proofErr w:type="spellStart"/>
      <w:r w:rsidRPr="00FF19DE">
        <w:rPr>
          <w:sz w:val="24"/>
          <w:szCs w:val="24"/>
        </w:rPr>
        <w:t>А.Е.Филиппов</w:t>
      </w:r>
      <w:proofErr w:type="spellEnd"/>
      <w:r w:rsidRPr="00FF19DE">
        <w:rPr>
          <w:sz w:val="24"/>
          <w:szCs w:val="24"/>
        </w:rPr>
        <w:t xml:space="preserve"> </w:t>
      </w:r>
    </w:p>
    <w:p w:rsidR="00FC0CB8" w:rsidRPr="00FF19DE" w:rsidRDefault="00FC0CB8" w:rsidP="00FC0CB8">
      <w:pPr>
        <w:pStyle w:val="3"/>
        <w:ind w:hanging="283"/>
        <w:rPr>
          <w:sz w:val="24"/>
          <w:szCs w:val="24"/>
        </w:rPr>
      </w:pPr>
    </w:p>
    <w:p w:rsidR="00EC10A5" w:rsidRDefault="00FC0CB8" w:rsidP="0019655C">
      <w:pPr>
        <w:pStyle w:val="3"/>
        <w:ind w:hanging="283"/>
      </w:pP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  <w:t xml:space="preserve"> </w:t>
      </w:r>
      <w:r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proofErr w:type="spellStart"/>
      <w:r w:rsidRPr="00FF19DE">
        <w:rPr>
          <w:rFonts w:eastAsia="Calibri"/>
          <w:sz w:val="24"/>
          <w:szCs w:val="24"/>
          <w:lang w:eastAsia="en-US"/>
        </w:rPr>
        <w:t>И.А.Южакова</w:t>
      </w:r>
      <w:proofErr w:type="spellEnd"/>
      <w:r w:rsidRPr="00FF19DE">
        <w:rPr>
          <w:rFonts w:eastAsia="Calibri"/>
          <w:sz w:val="24"/>
          <w:szCs w:val="24"/>
          <w:lang w:eastAsia="en-US"/>
        </w:rPr>
        <w:t xml:space="preserve"> </w:t>
      </w:r>
    </w:p>
    <w:sectPr w:rsidR="00EC10A5" w:rsidSect="00A43DD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5E" w:rsidRDefault="0032095E" w:rsidP="00A23679">
      <w:r>
        <w:separator/>
      </w:r>
    </w:p>
  </w:endnote>
  <w:endnote w:type="continuationSeparator" w:id="0">
    <w:p w:rsidR="0032095E" w:rsidRDefault="0032095E" w:rsidP="00A2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935798"/>
      <w:docPartObj>
        <w:docPartGallery w:val="Page Numbers (Bottom of Page)"/>
        <w:docPartUnique/>
      </w:docPartObj>
    </w:sdtPr>
    <w:sdtContent>
      <w:p w:rsidR="00A23679" w:rsidRDefault="00A2367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454">
          <w:rPr>
            <w:noProof/>
          </w:rPr>
          <w:t>1</w:t>
        </w:r>
        <w:r>
          <w:fldChar w:fldCharType="end"/>
        </w:r>
      </w:p>
    </w:sdtContent>
  </w:sdt>
  <w:p w:rsidR="00A23679" w:rsidRDefault="00A2367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5E" w:rsidRDefault="0032095E" w:rsidP="00A23679">
      <w:r>
        <w:separator/>
      </w:r>
    </w:p>
  </w:footnote>
  <w:footnote w:type="continuationSeparator" w:id="0">
    <w:p w:rsidR="0032095E" w:rsidRDefault="0032095E" w:rsidP="00A2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5A5"/>
    <w:rsid w:val="00021DAB"/>
    <w:rsid w:val="000315A5"/>
    <w:rsid w:val="0019655C"/>
    <w:rsid w:val="0032095E"/>
    <w:rsid w:val="003F1454"/>
    <w:rsid w:val="005216A3"/>
    <w:rsid w:val="00586659"/>
    <w:rsid w:val="005E59CD"/>
    <w:rsid w:val="00860F25"/>
    <w:rsid w:val="00897EAF"/>
    <w:rsid w:val="009011BB"/>
    <w:rsid w:val="00A0190D"/>
    <w:rsid w:val="00A23679"/>
    <w:rsid w:val="00A43DD3"/>
    <w:rsid w:val="00B244C7"/>
    <w:rsid w:val="00EB0CD7"/>
    <w:rsid w:val="00FC0CB8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ABE05-4106-47DE-9000-87BB4CB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5A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15A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15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315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3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0315A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315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C0C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0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F19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59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9C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65"/>
    <w:rsid w:val="006015B7"/>
    <w:rsid w:val="0076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E29042E4084F5E9FA9202F880BA654">
    <w:name w:val="A4E29042E4084F5E9FA9202F880BA654"/>
    <w:rsid w:val="00766065"/>
  </w:style>
  <w:style w:type="paragraph" w:customStyle="1" w:styleId="64B6B38FF74540369C2DB17CE87E1380">
    <w:name w:val="64B6B38FF74540369C2DB17CE87E1380"/>
    <w:rsid w:val="00766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Субботина Любовь Владимировна</cp:lastModifiedBy>
  <cp:revision>9</cp:revision>
  <cp:lastPrinted>2015-09-01T07:32:00Z</cp:lastPrinted>
  <dcterms:created xsi:type="dcterms:W3CDTF">2015-07-30T10:14:00Z</dcterms:created>
  <dcterms:modified xsi:type="dcterms:W3CDTF">2015-09-01T09:20:00Z</dcterms:modified>
</cp:coreProperties>
</file>