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0D" w:rsidRDefault="00A5680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5680D" w:rsidRDefault="00A5680D">
      <w:pPr>
        <w:pStyle w:val="ConsPlusNormal"/>
        <w:jc w:val="both"/>
      </w:pPr>
    </w:p>
    <w:p w:rsidR="00A5680D" w:rsidRDefault="00A5680D">
      <w:pPr>
        <w:pStyle w:val="ConsPlusTitle"/>
        <w:jc w:val="center"/>
      </w:pPr>
      <w:r>
        <w:t>АДМИНИСТРАЦИЯ ГОРОДА ПЕРМИ</w:t>
      </w:r>
    </w:p>
    <w:p w:rsidR="00A5680D" w:rsidRDefault="00A5680D">
      <w:pPr>
        <w:pStyle w:val="ConsPlusTitle"/>
        <w:jc w:val="center"/>
      </w:pPr>
    </w:p>
    <w:p w:rsidR="00A5680D" w:rsidRDefault="00A5680D">
      <w:pPr>
        <w:pStyle w:val="ConsPlusTitle"/>
        <w:jc w:val="center"/>
      </w:pPr>
      <w:r>
        <w:t>ПОСТАНОВЛЕНИЕ</w:t>
      </w:r>
    </w:p>
    <w:p w:rsidR="00A5680D" w:rsidRDefault="00A5680D">
      <w:pPr>
        <w:pStyle w:val="ConsPlusTitle"/>
        <w:jc w:val="center"/>
      </w:pPr>
      <w:r>
        <w:t>от 8 сентября 2015 г. N 629</w:t>
      </w:r>
    </w:p>
    <w:p w:rsidR="00A5680D" w:rsidRDefault="00A5680D">
      <w:pPr>
        <w:pStyle w:val="ConsPlusTitle"/>
        <w:jc w:val="center"/>
      </w:pPr>
    </w:p>
    <w:p w:rsidR="00A5680D" w:rsidRDefault="00A5680D">
      <w:pPr>
        <w:pStyle w:val="ConsPlusTitle"/>
        <w:jc w:val="center"/>
      </w:pPr>
      <w:r>
        <w:t>О ВНЕСЕНИИ ИЗМЕНЕНИЙ В ПОСТАНОВЛЕНИЕ АДМИНИСТРАЦИИ ГОРОДА</w:t>
      </w:r>
    </w:p>
    <w:p w:rsidR="00A5680D" w:rsidRDefault="00A5680D">
      <w:pPr>
        <w:pStyle w:val="ConsPlusTitle"/>
        <w:jc w:val="center"/>
      </w:pPr>
      <w:r>
        <w:t>ПЕРМИ ОТ 29.05.2015 N 322 "ОБ УТВЕРЖДЕНИИ ТИПОВЫХ ФОРМ</w:t>
      </w:r>
    </w:p>
    <w:p w:rsidR="00A5680D" w:rsidRDefault="00A5680D">
      <w:pPr>
        <w:pStyle w:val="ConsPlusTitle"/>
        <w:jc w:val="center"/>
      </w:pPr>
      <w:r>
        <w:t>ДОГОВОРОВ АРЕНДЫ, КУПЛИ-ПРОДАЖИ, БЕЗВОЗМЕЗДНОГО ПОЛЬЗОВАНИЯ</w:t>
      </w:r>
    </w:p>
    <w:p w:rsidR="00A5680D" w:rsidRDefault="00A5680D">
      <w:pPr>
        <w:pStyle w:val="ConsPlusTitle"/>
        <w:jc w:val="center"/>
      </w:pPr>
      <w:r>
        <w:t>ЗЕМЕЛЬНЫМИ УЧАСТКАМИ, СОГЛАШЕНИЙ ОБ УСТАНОВЛЕНИИ СЕРВИТУТА,</w:t>
      </w:r>
    </w:p>
    <w:p w:rsidR="00A5680D" w:rsidRDefault="00A5680D">
      <w:pPr>
        <w:pStyle w:val="ConsPlusTitle"/>
        <w:jc w:val="center"/>
      </w:pPr>
      <w:r>
        <w:t>О ПЕРЕРАСПРЕДЕЛЕНИИ ЗЕМЕЛЬ И (ИЛИ) ЗЕМЕЛЬНЫХ УЧАСТКОВ</w:t>
      </w:r>
    </w:p>
    <w:p w:rsidR="00A5680D" w:rsidRDefault="00A5680D">
      <w:pPr>
        <w:pStyle w:val="ConsPlusTitle"/>
        <w:jc w:val="center"/>
      </w:pPr>
      <w:r>
        <w:t xml:space="preserve">И О ПРИЗНАНИИ </w:t>
      </w:r>
      <w:proofErr w:type="gramStart"/>
      <w:r>
        <w:t>УТРАТИВШИМИ</w:t>
      </w:r>
      <w:proofErr w:type="gramEnd"/>
      <w:r>
        <w:t xml:space="preserve"> СИЛУ ОТДЕЛЬНЫХ ПОСТАНОВЛЕНИЙ</w:t>
      </w:r>
    </w:p>
    <w:p w:rsidR="00A5680D" w:rsidRDefault="00A5680D">
      <w:pPr>
        <w:pStyle w:val="ConsPlusTitle"/>
        <w:jc w:val="center"/>
      </w:pPr>
      <w:r>
        <w:t>АДМИНИСТРАЦИИ ГОРОДА ПЕРМИ"</w:t>
      </w:r>
    </w:p>
    <w:p w:rsidR="00A5680D" w:rsidRDefault="00A5680D">
      <w:pPr>
        <w:pStyle w:val="ConsPlusNormal"/>
        <w:ind w:firstLine="540"/>
        <w:jc w:val="both"/>
      </w:pPr>
    </w:p>
    <w:p w:rsidR="00A5680D" w:rsidRDefault="00A5680D">
      <w:pPr>
        <w:pStyle w:val="ConsPlusNormal"/>
        <w:ind w:firstLine="540"/>
        <w:jc w:val="both"/>
      </w:pPr>
      <w:proofErr w:type="gramStart"/>
      <w:r>
        <w:t xml:space="preserve">В соответствии с Земельным </w:t>
      </w:r>
      <w:hyperlink r:id="rId5" w:history="1">
        <w:r>
          <w:rPr>
            <w:color w:val="0000FF"/>
          </w:rPr>
          <w:t>кодексом</w:t>
        </w:r>
      </w:hyperlink>
      <w:r>
        <w:t xml:space="preserve"> Российской Федерации, Гражданским </w:t>
      </w:r>
      <w:hyperlink r:id="rId6" w:history="1">
        <w:r>
          <w:rPr>
            <w:color w:val="0000FF"/>
          </w:rPr>
          <w:t>кодексом</w:t>
        </w:r>
      </w:hyperlink>
      <w:r>
        <w:t xml:space="preserve"> Российской Федерации, Федеральным </w:t>
      </w:r>
      <w:hyperlink r:id="rId7"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8"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roofErr w:type="gramEnd"/>
    </w:p>
    <w:p w:rsidR="00A5680D" w:rsidRDefault="00A5680D">
      <w:pPr>
        <w:pStyle w:val="ConsPlusNormal"/>
        <w:ind w:firstLine="540"/>
        <w:jc w:val="both"/>
      </w:pPr>
    </w:p>
    <w:p w:rsidR="00A5680D" w:rsidRDefault="00A5680D">
      <w:pPr>
        <w:pStyle w:val="ConsPlusNormal"/>
        <w:ind w:firstLine="540"/>
        <w:jc w:val="both"/>
      </w:pPr>
      <w:r>
        <w:t xml:space="preserve">1. Внести в </w:t>
      </w:r>
      <w:hyperlink r:id="rId9" w:history="1">
        <w:r>
          <w:rPr>
            <w:color w:val="0000FF"/>
          </w:rPr>
          <w:t>Постановление</w:t>
        </w:r>
      </w:hyperlink>
      <w:r>
        <w:t xml:space="preserve">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(далее - постановление) следующие изменения:</w:t>
      </w:r>
    </w:p>
    <w:p w:rsidR="00A5680D" w:rsidRDefault="00A5680D">
      <w:pPr>
        <w:pStyle w:val="ConsPlusNormal"/>
        <w:ind w:firstLine="540"/>
        <w:jc w:val="both"/>
      </w:pPr>
      <w:r>
        <w:t xml:space="preserve">1.1. </w:t>
      </w:r>
      <w:hyperlink r:id="rId10" w:history="1">
        <w:r>
          <w:rPr>
            <w:color w:val="0000FF"/>
          </w:rPr>
          <w:t>дополнить</w:t>
        </w:r>
      </w:hyperlink>
      <w:r>
        <w:t xml:space="preserve"> пунктами 1.6-1.8 следующего содержания:</w:t>
      </w:r>
    </w:p>
    <w:p w:rsidR="00A5680D" w:rsidRDefault="00A5680D">
      <w:pPr>
        <w:pStyle w:val="ConsPlusNormal"/>
        <w:ind w:firstLine="540"/>
        <w:jc w:val="both"/>
      </w:pPr>
      <w:r>
        <w:t>"1.6. договора аренды земельного участка, приобретаемого на торгах в форме аукциона, для строительства;</w:t>
      </w:r>
    </w:p>
    <w:p w:rsidR="00A5680D" w:rsidRDefault="00A5680D">
      <w:pPr>
        <w:pStyle w:val="ConsPlusNormal"/>
        <w:ind w:firstLine="540"/>
        <w:jc w:val="both"/>
      </w:pPr>
      <w:r>
        <w:t>1.7. договора аренды земельного участка, приобретаемого на торгах в форме аукциона;</w:t>
      </w:r>
    </w:p>
    <w:p w:rsidR="00A5680D" w:rsidRDefault="00A5680D">
      <w:pPr>
        <w:pStyle w:val="ConsPlusNormal"/>
        <w:ind w:firstLine="540"/>
        <w:jc w:val="both"/>
      </w:pPr>
      <w:r>
        <w:t>1.8. договора купли-продажи земельного участка, приобретаемого на торгах в форме аукциона</w:t>
      </w:r>
      <w:proofErr w:type="gramStart"/>
      <w:r>
        <w:t>.";</w:t>
      </w:r>
      <w:proofErr w:type="gramEnd"/>
    </w:p>
    <w:p w:rsidR="00A5680D" w:rsidRDefault="00A5680D">
      <w:pPr>
        <w:pStyle w:val="ConsPlusNormal"/>
        <w:ind w:firstLine="540"/>
        <w:jc w:val="both"/>
      </w:pPr>
      <w:r>
        <w:t xml:space="preserve">1.2. </w:t>
      </w:r>
      <w:hyperlink r:id="rId11" w:history="1">
        <w:r>
          <w:rPr>
            <w:color w:val="0000FF"/>
          </w:rPr>
          <w:t>пункт 2</w:t>
        </w:r>
      </w:hyperlink>
      <w:r>
        <w:t xml:space="preserve"> изложить в следующей редакции:</w:t>
      </w:r>
    </w:p>
    <w:p w:rsidR="00A5680D" w:rsidRDefault="00A5680D">
      <w:pPr>
        <w:pStyle w:val="ConsPlusNormal"/>
        <w:ind w:firstLine="540"/>
        <w:jc w:val="both"/>
      </w:pPr>
      <w:r>
        <w:t>"2. Уполномоченному органу администрации города Перми в сфере земельных отношений рекомендовать использовать типовые формы, указанные в пунктах 1.1-1.5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подпунктах 1.6-1.8 пункта 1 настоящего Постановления, при проведении торгов в форме аукциона</w:t>
      </w:r>
      <w:proofErr w:type="gramStart"/>
      <w:r>
        <w:t>.";</w:t>
      </w:r>
      <w:proofErr w:type="gramEnd"/>
    </w:p>
    <w:p w:rsidR="00A5680D" w:rsidRDefault="00A5680D">
      <w:pPr>
        <w:pStyle w:val="ConsPlusNormal"/>
        <w:ind w:firstLine="540"/>
        <w:jc w:val="both"/>
      </w:pPr>
      <w:r>
        <w:t xml:space="preserve">1.3. </w:t>
      </w:r>
      <w:hyperlink r:id="rId12" w:history="1">
        <w:r>
          <w:rPr>
            <w:color w:val="0000FF"/>
          </w:rPr>
          <w:t>дополнить</w:t>
        </w:r>
      </w:hyperlink>
      <w:r>
        <w:t xml:space="preserve"> типовой формой договора аренды земельного участка, приобретаемого на торгах в форме аукциона, для строительства согласно </w:t>
      </w:r>
      <w:hyperlink w:anchor="P47" w:history="1">
        <w:r>
          <w:rPr>
            <w:color w:val="0000FF"/>
          </w:rPr>
          <w:t>приложению 1</w:t>
        </w:r>
      </w:hyperlink>
      <w:r>
        <w:t xml:space="preserve"> к настоящему Постановлению;</w:t>
      </w:r>
    </w:p>
    <w:p w:rsidR="00A5680D" w:rsidRDefault="00A5680D">
      <w:pPr>
        <w:pStyle w:val="ConsPlusNormal"/>
        <w:ind w:firstLine="540"/>
        <w:jc w:val="both"/>
      </w:pPr>
      <w:r>
        <w:t xml:space="preserve">1.4. </w:t>
      </w:r>
      <w:hyperlink r:id="rId13" w:history="1">
        <w:r>
          <w:rPr>
            <w:color w:val="0000FF"/>
          </w:rPr>
          <w:t>дополнить</w:t>
        </w:r>
      </w:hyperlink>
      <w:r>
        <w:t xml:space="preserve"> типовой формой договора аренды земельного участка, приобретаемого на торгах в форме аукциона, согласно </w:t>
      </w:r>
      <w:hyperlink w:anchor="P181" w:history="1">
        <w:r>
          <w:rPr>
            <w:color w:val="0000FF"/>
          </w:rPr>
          <w:t>приложению 2</w:t>
        </w:r>
      </w:hyperlink>
      <w:r>
        <w:t xml:space="preserve"> к настоящему Постановлению;</w:t>
      </w:r>
    </w:p>
    <w:p w:rsidR="00A5680D" w:rsidRDefault="00A5680D">
      <w:pPr>
        <w:pStyle w:val="ConsPlusNormal"/>
        <w:ind w:firstLine="540"/>
        <w:jc w:val="both"/>
      </w:pPr>
      <w:r>
        <w:t xml:space="preserve">1.5. </w:t>
      </w:r>
      <w:hyperlink r:id="rId14" w:history="1">
        <w:r>
          <w:rPr>
            <w:color w:val="0000FF"/>
          </w:rPr>
          <w:t>дополнить</w:t>
        </w:r>
      </w:hyperlink>
      <w:r>
        <w:t xml:space="preserve"> типовой формой договора купли-продажи земельного участка, приобретаемого на торгах в форме аукциона, согласно </w:t>
      </w:r>
      <w:hyperlink w:anchor="P326" w:history="1">
        <w:r>
          <w:rPr>
            <w:color w:val="0000FF"/>
          </w:rPr>
          <w:t>приложению 3</w:t>
        </w:r>
      </w:hyperlink>
      <w:r>
        <w:t xml:space="preserve"> к настоящему Постановлению.</w:t>
      </w:r>
    </w:p>
    <w:p w:rsidR="00A5680D" w:rsidRDefault="00A5680D">
      <w:pPr>
        <w:pStyle w:val="ConsPlusNormal"/>
        <w:ind w:firstLine="540"/>
        <w:jc w:val="both"/>
      </w:pPr>
      <w:r>
        <w:t xml:space="preserve">2. </w:t>
      </w:r>
      <w:proofErr w:type="gramStart"/>
      <w:r>
        <w:t xml:space="preserve">Внести изменения в типовую форму договора аренды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w:t>
      </w:r>
      <w:r>
        <w:lastRenderedPageBreak/>
        <w:t xml:space="preserve">и о признании утратившими силу отдельных постановлений администрации города Перми", признав </w:t>
      </w:r>
      <w:hyperlink r:id="rId15" w:history="1">
        <w:r>
          <w:rPr>
            <w:color w:val="0000FF"/>
          </w:rPr>
          <w:t>сноски "2"</w:t>
        </w:r>
      </w:hyperlink>
      <w:r>
        <w:t xml:space="preserve">, </w:t>
      </w:r>
      <w:hyperlink r:id="rId16" w:history="1">
        <w:r>
          <w:rPr>
            <w:color w:val="0000FF"/>
          </w:rPr>
          <w:t>"7"</w:t>
        </w:r>
      </w:hyperlink>
      <w:r>
        <w:t xml:space="preserve">, </w:t>
      </w:r>
      <w:hyperlink r:id="rId17" w:history="1">
        <w:r>
          <w:rPr>
            <w:color w:val="0000FF"/>
          </w:rPr>
          <w:t>"9"</w:t>
        </w:r>
      </w:hyperlink>
      <w:r>
        <w:t xml:space="preserve"> утратившими силу.</w:t>
      </w:r>
      <w:proofErr w:type="gramEnd"/>
    </w:p>
    <w:p w:rsidR="00A5680D" w:rsidRDefault="00A5680D">
      <w:pPr>
        <w:pStyle w:val="ConsPlusNormal"/>
        <w:ind w:firstLine="540"/>
        <w:jc w:val="both"/>
      </w:pPr>
      <w:r>
        <w:t xml:space="preserve">3. </w:t>
      </w:r>
      <w:proofErr w:type="gramStart"/>
      <w:r>
        <w:t xml:space="preserve">Внести в типовую форму </w:t>
      </w:r>
      <w:hyperlink r:id="rId18" w:history="1">
        <w:r>
          <w:rPr>
            <w:color w:val="0000FF"/>
          </w:rPr>
          <w:t>договора</w:t>
        </w:r>
      </w:hyperlink>
      <w:r>
        <w:t xml:space="preserve"> купли-продажи земельного участка, утвержденную Постановлением администрации города Перми от 29 мая 2015 г. N 322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следующие изменения:</w:t>
      </w:r>
      <w:proofErr w:type="gramEnd"/>
    </w:p>
    <w:p w:rsidR="00A5680D" w:rsidRDefault="00A5680D">
      <w:pPr>
        <w:pStyle w:val="ConsPlusNormal"/>
        <w:ind w:firstLine="540"/>
        <w:jc w:val="both"/>
      </w:pPr>
      <w:r>
        <w:t xml:space="preserve">3.1. в </w:t>
      </w:r>
      <w:hyperlink r:id="rId19" w:history="1">
        <w:r>
          <w:rPr>
            <w:color w:val="0000FF"/>
          </w:rPr>
          <w:t>разделе 2 сноску</w:t>
        </w:r>
      </w:hyperlink>
      <w:r>
        <w:t xml:space="preserve"> признать утратившей силу;</w:t>
      </w:r>
    </w:p>
    <w:p w:rsidR="00A5680D" w:rsidRDefault="00A5680D">
      <w:pPr>
        <w:pStyle w:val="ConsPlusNormal"/>
        <w:ind w:firstLine="540"/>
        <w:jc w:val="both"/>
      </w:pPr>
      <w:r>
        <w:t xml:space="preserve">3.2. </w:t>
      </w:r>
      <w:hyperlink r:id="rId20" w:history="1">
        <w:r>
          <w:rPr>
            <w:color w:val="0000FF"/>
          </w:rPr>
          <w:t>пункт 6.2</w:t>
        </w:r>
      </w:hyperlink>
      <w:r>
        <w:t xml:space="preserve"> признать утратившим силу.</w:t>
      </w:r>
    </w:p>
    <w:p w:rsidR="00A5680D" w:rsidRDefault="00A5680D">
      <w:pPr>
        <w:pStyle w:val="ConsPlusNormal"/>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5680D" w:rsidRDefault="00A5680D">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5680D" w:rsidRDefault="00A5680D">
      <w:pPr>
        <w:pStyle w:val="ConsPlusNormal"/>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5680D" w:rsidRDefault="00A5680D">
      <w:pPr>
        <w:pStyle w:val="ConsPlusNormal"/>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A5680D" w:rsidRDefault="00A5680D">
      <w:pPr>
        <w:pStyle w:val="ConsPlusNormal"/>
        <w:ind w:firstLine="540"/>
        <w:jc w:val="both"/>
      </w:pPr>
    </w:p>
    <w:p w:rsidR="00A5680D" w:rsidRDefault="00A5680D">
      <w:pPr>
        <w:pStyle w:val="ConsPlusNormal"/>
        <w:jc w:val="right"/>
      </w:pPr>
      <w:r>
        <w:t>И.о. главы администрации города Перми</w:t>
      </w:r>
    </w:p>
    <w:p w:rsidR="00A5680D" w:rsidRDefault="00A5680D">
      <w:pPr>
        <w:pStyle w:val="ConsPlusNormal"/>
        <w:jc w:val="right"/>
      </w:pPr>
      <w:r>
        <w:t>А.В.ШАГАП</w:t>
      </w: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jc w:val="right"/>
      </w:pPr>
      <w:r>
        <w:t>Приложение 1</w:t>
      </w:r>
    </w:p>
    <w:p w:rsidR="00A5680D" w:rsidRDefault="00A5680D">
      <w:pPr>
        <w:pStyle w:val="ConsPlusNormal"/>
        <w:jc w:val="right"/>
      </w:pPr>
      <w:r>
        <w:t>к Постановлению</w:t>
      </w:r>
    </w:p>
    <w:p w:rsidR="00A5680D" w:rsidRDefault="00A5680D">
      <w:pPr>
        <w:pStyle w:val="ConsPlusNormal"/>
        <w:jc w:val="right"/>
      </w:pPr>
      <w:r>
        <w:t>администрации города Перми</w:t>
      </w:r>
    </w:p>
    <w:p w:rsidR="00A5680D" w:rsidRDefault="00A5680D">
      <w:pPr>
        <w:pStyle w:val="ConsPlusNormal"/>
        <w:jc w:val="right"/>
      </w:pPr>
      <w:r>
        <w:t>от 08.09.2015 N 629</w:t>
      </w:r>
    </w:p>
    <w:p w:rsidR="00A5680D" w:rsidRDefault="00A5680D">
      <w:pPr>
        <w:pStyle w:val="ConsPlusNormal"/>
        <w:ind w:firstLine="540"/>
        <w:jc w:val="both"/>
      </w:pPr>
    </w:p>
    <w:p w:rsidR="00A5680D" w:rsidRDefault="00A5680D">
      <w:pPr>
        <w:pStyle w:val="ConsPlusNormal"/>
        <w:jc w:val="center"/>
      </w:pPr>
      <w:bookmarkStart w:id="0" w:name="P47"/>
      <w:bookmarkEnd w:id="0"/>
      <w:r>
        <w:t>ТИПОВАЯ ФОРМА</w:t>
      </w:r>
    </w:p>
    <w:p w:rsidR="00A5680D" w:rsidRDefault="00A5680D">
      <w:pPr>
        <w:pStyle w:val="ConsPlusNormal"/>
        <w:jc w:val="center"/>
      </w:pPr>
      <w:r>
        <w:t>договора аренды земельного участка, приобретаемого</w:t>
      </w:r>
    </w:p>
    <w:p w:rsidR="00A5680D" w:rsidRDefault="00A5680D">
      <w:pPr>
        <w:pStyle w:val="ConsPlusNormal"/>
        <w:jc w:val="center"/>
      </w:pPr>
      <w:r>
        <w:t>на торгах в форме аукциона, для строительства</w:t>
      </w:r>
    </w:p>
    <w:p w:rsidR="00A5680D" w:rsidRDefault="00A5680D">
      <w:pPr>
        <w:pStyle w:val="ConsPlusNormal"/>
        <w:jc w:val="center"/>
      </w:pPr>
    </w:p>
    <w:p w:rsidR="00A5680D" w:rsidRDefault="00A5680D">
      <w:pPr>
        <w:pStyle w:val="ConsPlusNonformat"/>
        <w:jc w:val="both"/>
      </w:pPr>
      <w:r>
        <w:t xml:space="preserve">г. Пермь                   </w:t>
      </w:r>
      <w:r>
        <w:rPr>
          <w:lang w:val="en-US"/>
        </w:rPr>
        <w:t xml:space="preserve">          </w:t>
      </w:r>
      <w:r>
        <w:t xml:space="preserve">               "___" ________________ </w:t>
      </w:r>
      <w:proofErr w:type="gramStart"/>
      <w:r>
        <w:t>г</w:t>
      </w:r>
      <w:proofErr w:type="gramEnd"/>
      <w:r>
        <w:t>.</w:t>
      </w:r>
    </w:p>
    <w:p w:rsidR="00A5680D" w:rsidRDefault="00A5680D">
      <w:pPr>
        <w:pStyle w:val="ConsPlusNormal"/>
        <w:ind w:firstLine="540"/>
        <w:jc w:val="both"/>
      </w:pPr>
    </w:p>
    <w:p w:rsidR="00A5680D" w:rsidRDefault="00A5680D">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21"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A5680D" w:rsidRDefault="00A5680D">
      <w:pPr>
        <w:pStyle w:val="ConsPlusNormal"/>
        <w:ind w:firstLine="540"/>
        <w:jc w:val="both"/>
      </w:pPr>
    </w:p>
    <w:p w:rsidR="00A5680D" w:rsidRDefault="00A5680D">
      <w:pPr>
        <w:pStyle w:val="ConsPlusNormal"/>
        <w:jc w:val="center"/>
      </w:pPr>
      <w:r>
        <w:t>I. Предмет договора</w:t>
      </w:r>
    </w:p>
    <w:p w:rsidR="00A5680D" w:rsidRDefault="00A5680D">
      <w:pPr>
        <w:pStyle w:val="ConsPlusNormal"/>
        <w:ind w:firstLine="540"/>
        <w:jc w:val="both"/>
      </w:pPr>
    </w:p>
    <w:p w:rsidR="00A5680D" w:rsidRDefault="00A5680D">
      <w:pPr>
        <w:pStyle w:val="ConsPlusNormal"/>
        <w:ind w:firstLine="540"/>
        <w:jc w:val="both"/>
      </w:pPr>
      <w:r>
        <w:t xml:space="preserve">1.1. </w:t>
      </w:r>
      <w:proofErr w:type="gramStart"/>
      <w:r>
        <w:t xml:space="preserve">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w:t>
      </w:r>
      <w:r>
        <w:lastRenderedPageBreak/>
        <w:t>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A5680D" w:rsidRDefault="00A5680D">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A5680D" w:rsidRDefault="00A5680D">
      <w:pPr>
        <w:pStyle w:val="ConsPlusNormal"/>
        <w:ind w:firstLine="540"/>
        <w:jc w:val="both"/>
      </w:pPr>
    </w:p>
    <w:p w:rsidR="00A5680D" w:rsidRDefault="00A5680D">
      <w:pPr>
        <w:pStyle w:val="ConsPlusNormal"/>
        <w:jc w:val="center"/>
      </w:pPr>
      <w:r>
        <w:t>II. Права и обязанности Арендодателя</w:t>
      </w:r>
    </w:p>
    <w:p w:rsidR="00A5680D" w:rsidRDefault="00A5680D">
      <w:pPr>
        <w:pStyle w:val="ConsPlusNormal"/>
        <w:ind w:firstLine="540"/>
        <w:jc w:val="both"/>
      </w:pPr>
    </w:p>
    <w:p w:rsidR="00A5680D" w:rsidRDefault="00A5680D">
      <w:pPr>
        <w:pStyle w:val="ConsPlusNormal"/>
        <w:ind w:firstLine="540"/>
        <w:jc w:val="both"/>
      </w:pPr>
      <w:r>
        <w:t>2.1. Арендодатель имеет право:</w:t>
      </w:r>
    </w:p>
    <w:p w:rsidR="00A5680D" w:rsidRDefault="00A5680D">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A5680D" w:rsidRDefault="00A5680D">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5680D" w:rsidRDefault="00A5680D">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5680D" w:rsidRDefault="00A5680D">
      <w:pPr>
        <w:pStyle w:val="ConsPlusNormal"/>
        <w:ind w:firstLine="540"/>
        <w:jc w:val="both"/>
      </w:pPr>
      <w:r>
        <w:t>2.2. Арендодатель обязан:</w:t>
      </w:r>
    </w:p>
    <w:p w:rsidR="00A5680D" w:rsidRDefault="00A5680D">
      <w:pPr>
        <w:pStyle w:val="ConsPlusNormal"/>
        <w:ind w:firstLine="540"/>
        <w:jc w:val="both"/>
      </w:pPr>
      <w:r>
        <w:t>2.2.1. выполнять в полном объеме все условия настоящего договора;</w:t>
      </w:r>
    </w:p>
    <w:p w:rsidR="00A5680D" w:rsidRDefault="00A5680D">
      <w:pPr>
        <w:pStyle w:val="ConsPlusNormal"/>
        <w:ind w:firstLine="540"/>
        <w:jc w:val="both"/>
      </w:pPr>
      <w:r>
        <w:t>2.2.2. передать Арендатору земельный участок по акту приема-передачи;</w:t>
      </w:r>
    </w:p>
    <w:p w:rsidR="00A5680D" w:rsidRDefault="00A5680D">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5680D" w:rsidRDefault="00A5680D">
      <w:pPr>
        <w:pStyle w:val="ConsPlusNormal"/>
        <w:ind w:firstLine="540"/>
        <w:jc w:val="both"/>
      </w:pPr>
    </w:p>
    <w:p w:rsidR="00A5680D" w:rsidRDefault="00A5680D">
      <w:pPr>
        <w:pStyle w:val="ConsPlusNormal"/>
        <w:jc w:val="center"/>
      </w:pPr>
      <w:r>
        <w:t>III. Права и обязанности Арендатора</w:t>
      </w:r>
    </w:p>
    <w:p w:rsidR="00A5680D" w:rsidRDefault="00A5680D">
      <w:pPr>
        <w:pStyle w:val="ConsPlusNormal"/>
        <w:ind w:firstLine="540"/>
        <w:jc w:val="both"/>
      </w:pPr>
    </w:p>
    <w:p w:rsidR="00A5680D" w:rsidRDefault="00A5680D">
      <w:pPr>
        <w:pStyle w:val="ConsPlusNormal"/>
        <w:ind w:firstLine="540"/>
        <w:jc w:val="both"/>
      </w:pPr>
      <w:r>
        <w:t>3.1. Арендатор имеет право:</w:t>
      </w:r>
    </w:p>
    <w:p w:rsidR="00A5680D" w:rsidRDefault="00A5680D">
      <w:pPr>
        <w:pStyle w:val="ConsPlusNormal"/>
        <w:ind w:firstLine="540"/>
        <w:jc w:val="both"/>
      </w:pPr>
      <w:proofErr w:type="gramStart"/>
      <w:r>
        <w:t>3.1.1. использовать земельный участок в соответствии с условиями договора;</w:t>
      </w:r>
      <w:proofErr w:type="gramEnd"/>
    </w:p>
    <w:p w:rsidR="00A5680D" w:rsidRDefault="00A5680D">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5680D" w:rsidRDefault="00A5680D">
      <w:pPr>
        <w:pStyle w:val="ConsPlusNormal"/>
        <w:ind w:firstLine="540"/>
        <w:jc w:val="both"/>
      </w:pPr>
      <w:r>
        <w:t>3.2. Арендатор обязан:</w:t>
      </w:r>
    </w:p>
    <w:p w:rsidR="00A5680D" w:rsidRDefault="00A5680D">
      <w:pPr>
        <w:pStyle w:val="ConsPlusNormal"/>
        <w:ind w:firstLine="540"/>
        <w:jc w:val="both"/>
      </w:pPr>
      <w:r>
        <w:t>3.2.1. выполнять в полном объеме все условия настоящего договора;</w:t>
      </w:r>
    </w:p>
    <w:p w:rsidR="00A5680D" w:rsidRDefault="00A5680D">
      <w:pPr>
        <w:pStyle w:val="ConsPlusNormal"/>
        <w:ind w:firstLine="540"/>
        <w:jc w:val="both"/>
      </w:pPr>
      <w:r>
        <w:t>3.2.2. использовать земельный участок в соответствии с видом разрешенного использования;</w:t>
      </w:r>
    </w:p>
    <w:p w:rsidR="00A5680D" w:rsidRDefault="00A5680D">
      <w:pPr>
        <w:pStyle w:val="ConsPlusNormal"/>
        <w:ind w:firstLine="540"/>
        <w:jc w:val="both"/>
      </w:pPr>
      <w:proofErr w:type="gramStart"/>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 в течение 30 дней с момента подписания настоящего договора;</w:t>
      </w:r>
      <w:proofErr w:type="gramEnd"/>
    </w:p>
    <w:p w:rsidR="00A5680D" w:rsidRDefault="00A5680D">
      <w:pPr>
        <w:pStyle w:val="ConsPlusNormal"/>
        <w:ind w:firstLine="540"/>
        <w:jc w:val="both"/>
      </w:pPr>
      <w:r>
        <w:t>3.2.4. своевременно вносить арендную плату;</w:t>
      </w:r>
    </w:p>
    <w:p w:rsidR="00A5680D" w:rsidRDefault="00A5680D">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A5680D" w:rsidRDefault="00A5680D">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5680D" w:rsidRDefault="00A5680D">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A5680D" w:rsidRDefault="00A5680D">
      <w:pPr>
        <w:pStyle w:val="ConsPlusNormal"/>
        <w:ind w:firstLine="540"/>
        <w:jc w:val="both"/>
      </w:pPr>
      <w:proofErr w:type="gramStart"/>
      <w:r>
        <w:t xml:space="preserve">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w:t>
      </w:r>
      <w:r>
        <w:lastRenderedPageBreak/>
        <w:t>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A5680D" w:rsidRDefault="00A5680D">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A5680D" w:rsidRDefault="00A5680D">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A5680D" w:rsidRDefault="00A5680D">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A5680D" w:rsidRDefault="00A5680D">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5680D" w:rsidRDefault="00A5680D">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A5680D" w:rsidRDefault="00A5680D">
      <w:pPr>
        <w:pStyle w:val="ConsPlusNormal"/>
        <w:ind w:firstLine="540"/>
        <w:jc w:val="both"/>
      </w:pPr>
    </w:p>
    <w:p w:rsidR="00A5680D" w:rsidRDefault="00A5680D">
      <w:pPr>
        <w:pStyle w:val="ConsPlusNormal"/>
        <w:jc w:val="center"/>
      </w:pPr>
      <w:r>
        <w:t>IV. Срок действия договора и арендная плата</w:t>
      </w:r>
    </w:p>
    <w:p w:rsidR="00A5680D" w:rsidRDefault="00A5680D">
      <w:pPr>
        <w:pStyle w:val="ConsPlusNormal"/>
        <w:ind w:firstLine="540"/>
        <w:jc w:val="both"/>
      </w:pPr>
    </w:p>
    <w:p w:rsidR="00A5680D" w:rsidRDefault="00A5680D" w:rsidP="00A5680D">
      <w:pPr>
        <w:pStyle w:val="ConsPlusNormal"/>
        <w:jc w:val="both"/>
      </w:pPr>
      <w:r w:rsidRPr="00A5680D">
        <w:t xml:space="preserve">          </w:t>
      </w:r>
      <w:r>
        <w:t xml:space="preserve">4.1. Настоящий договор заключается </w:t>
      </w:r>
      <w:proofErr w:type="gramStart"/>
      <w:r>
        <w:t>с</w:t>
      </w:r>
      <w:proofErr w:type="gramEnd"/>
      <w:r>
        <w:t xml:space="preserve"> "__" ____________ по "__" __________.</w:t>
      </w:r>
    </w:p>
    <w:p w:rsidR="00A5680D" w:rsidRDefault="00A5680D">
      <w:pPr>
        <w:pStyle w:val="ConsPlusNonformat"/>
        <w:jc w:val="both"/>
      </w:pPr>
      <w:bookmarkStart w:id="1" w:name="P94"/>
      <w:bookmarkEnd w:id="1"/>
      <w:r>
        <w:t xml:space="preserve">    4.2. Ежегодный размер арендной платы составляет _______________ рублей.</w:t>
      </w:r>
    </w:p>
    <w:p w:rsidR="00A5680D" w:rsidRDefault="00A5680D">
      <w:pPr>
        <w:pStyle w:val="ConsPlusNonformat"/>
        <w:jc w:val="both"/>
      </w:pPr>
      <w:r>
        <w:t xml:space="preserve">                                                   (</w:t>
      </w:r>
      <w:proofErr w:type="gramStart"/>
      <w:r>
        <w:t>с</w:t>
      </w:r>
      <w:proofErr w:type="gramEnd"/>
      <w:r>
        <w:t>умма прописью)</w:t>
      </w:r>
    </w:p>
    <w:p w:rsidR="00A5680D" w:rsidRDefault="00A5680D">
      <w:pPr>
        <w:pStyle w:val="ConsPlusNormal"/>
        <w:ind w:firstLine="540"/>
        <w:jc w:val="both"/>
      </w:pPr>
      <w:bookmarkStart w:id="2" w:name="P96"/>
      <w:bookmarkEnd w:id="2"/>
      <w:r>
        <w:t xml:space="preserve">4.3. Ежегодный размер арендной платы, указанный в </w:t>
      </w:r>
      <w:hyperlink w:anchor="P94" w:history="1">
        <w:r>
          <w:rPr>
            <w:color w:val="0000FF"/>
          </w:rPr>
          <w:t>пункте 4.2</w:t>
        </w:r>
      </w:hyperlink>
      <w:r>
        <w:t xml:space="preserve"> настоящего договора, за первые 3 (три) года вносится Арендатором однократно в течение 30 дней с момента подписания настоящего договора за вычетом задатка, внесенного для участия в аукционе.</w:t>
      </w:r>
    </w:p>
    <w:p w:rsidR="00A5680D" w:rsidRDefault="00A5680D">
      <w:pPr>
        <w:pStyle w:val="ConsPlusNormal"/>
        <w:ind w:firstLine="540"/>
        <w:jc w:val="both"/>
      </w:pPr>
      <w:proofErr w:type="gramStart"/>
      <w:r>
        <w:t xml:space="preserve">В последующем ежегодный размер арендной платы, указанной в </w:t>
      </w:r>
      <w:hyperlink w:anchor="P94" w:history="1">
        <w:r>
          <w:rPr>
            <w:color w:val="0000FF"/>
          </w:rPr>
          <w:t>пункте 4.2</w:t>
        </w:r>
      </w:hyperlink>
      <w:r>
        <w:t xml:space="preserve"> настоящего договора, вносится Арендатором ежеквартально равными долями от указанной в </w:t>
      </w:r>
      <w:hyperlink w:anchor="P94" w:history="1">
        <w:r>
          <w:rPr>
            <w:color w:val="0000FF"/>
          </w:rPr>
          <w:t>пункте 4.2</w:t>
        </w:r>
      </w:hyperlink>
      <w:r>
        <w:t xml:space="preserve"> настоящего договора суммы, не позднее 15 марта, 15 июня, 15 сентября, 15 ноября текущего года, а также подлежит индексации на уровень инфляции, установленный в федеральном законе о бюджете на очередной финансовый год и плановый период.</w:t>
      </w:r>
      <w:proofErr w:type="gramEnd"/>
    </w:p>
    <w:p w:rsidR="00A5680D" w:rsidRDefault="00A5680D">
      <w:pPr>
        <w:pStyle w:val="ConsPlusNormal"/>
        <w:ind w:firstLine="540"/>
        <w:jc w:val="both"/>
      </w:pPr>
      <w:r>
        <w:t xml:space="preserve">4.4. Арендная плата исчисляется помесячно с "___" ________ 20__ г. и вносится в сроки, указанные в </w:t>
      </w:r>
      <w:hyperlink w:anchor="P96" w:history="1">
        <w:r>
          <w:rPr>
            <w:color w:val="0000FF"/>
          </w:rPr>
          <w:t>пункте 4.3</w:t>
        </w:r>
      </w:hyperlink>
      <w:r>
        <w:t xml:space="preserve"> настоящего договора.</w:t>
      </w:r>
    </w:p>
    <w:p w:rsidR="00A5680D" w:rsidRDefault="00A5680D">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5680D" w:rsidRDefault="00A5680D">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5680D" w:rsidRDefault="00A5680D">
      <w:pPr>
        <w:pStyle w:val="ConsPlusNormal"/>
        <w:ind w:firstLine="540"/>
        <w:jc w:val="both"/>
      </w:pPr>
    </w:p>
    <w:p w:rsidR="00A5680D" w:rsidRDefault="00A5680D">
      <w:pPr>
        <w:pStyle w:val="ConsPlusNormal"/>
        <w:jc w:val="center"/>
      </w:pPr>
      <w:r>
        <w:t>V. Ответственность сторон</w:t>
      </w:r>
    </w:p>
    <w:p w:rsidR="00A5680D" w:rsidRDefault="00A5680D">
      <w:pPr>
        <w:pStyle w:val="ConsPlusNormal"/>
        <w:jc w:val="center"/>
      </w:pPr>
    </w:p>
    <w:p w:rsidR="00A5680D" w:rsidRDefault="00A5680D">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1/360 действующей в расчетный период ставки рефинансирования от величины задолженности по арендной плате за каждый день просрочки.</w:t>
      </w:r>
    </w:p>
    <w:p w:rsidR="00A5680D" w:rsidRDefault="00A5680D">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A5680D" w:rsidRDefault="00A5680D">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A5680D" w:rsidRDefault="00A5680D">
      <w:pPr>
        <w:pStyle w:val="ConsPlusNormal"/>
        <w:ind w:firstLine="540"/>
        <w:jc w:val="both"/>
      </w:pPr>
    </w:p>
    <w:p w:rsidR="00A5680D" w:rsidRDefault="00A5680D">
      <w:pPr>
        <w:pStyle w:val="ConsPlusNormal"/>
        <w:jc w:val="center"/>
      </w:pPr>
      <w:r>
        <w:t>VI. Расторжение, прекращение договора и заключение</w:t>
      </w:r>
    </w:p>
    <w:p w:rsidR="00A5680D" w:rsidRDefault="00A5680D">
      <w:pPr>
        <w:pStyle w:val="ConsPlusNormal"/>
        <w:jc w:val="center"/>
      </w:pPr>
      <w:r>
        <w:t>договора на новый срок</w:t>
      </w:r>
    </w:p>
    <w:p w:rsidR="00A5680D" w:rsidRDefault="00A5680D">
      <w:pPr>
        <w:pStyle w:val="ConsPlusNormal"/>
        <w:ind w:firstLine="540"/>
        <w:jc w:val="both"/>
      </w:pPr>
      <w:r>
        <w:lastRenderedPageBreak/>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22" w:history="1">
        <w:r>
          <w:rPr>
            <w:color w:val="0000FF"/>
          </w:rPr>
          <w:t>кодексом</w:t>
        </w:r>
      </w:hyperlink>
      <w:r>
        <w:t xml:space="preserve"> Российской Федерации, Земельным </w:t>
      </w:r>
      <w:hyperlink r:id="rId23" w:history="1">
        <w:r>
          <w:rPr>
            <w:color w:val="0000FF"/>
          </w:rPr>
          <w:t>кодексом</w:t>
        </w:r>
      </w:hyperlink>
      <w:r>
        <w:t xml:space="preserve"> Российской Федерации и настоящим договором.</w:t>
      </w:r>
    </w:p>
    <w:p w:rsidR="00A5680D" w:rsidRDefault="00A5680D">
      <w:pPr>
        <w:pStyle w:val="ConsPlusNormal"/>
        <w:ind w:firstLine="540"/>
        <w:jc w:val="both"/>
      </w:pPr>
      <w:bookmarkStart w:id="3" w:name="P112"/>
      <w:bookmarkEnd w:id="3"/>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5680D" w:rsidRDefault="00A5680D">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96" w:history="1">
        <w:r>
          <w:rPr>
            <w:color w:val="0000FF"/>
          </w:rPr>
          <w:t>пунктом 4.3</w:t>
        </w:r>
      </w:hyperlink>
      <w:r>
        <w:t xml:space="preserve"> настоящего договора, независимо от ее последующего внесения;</w:t>
      </w:r>
    </w:p>
    <w:p w:rsidR="00A5680D" w:rsidRDefault="00A5680D">
      <w:pPr>
        <w:pStyle w:val="ConsPlusNormal"/>
        <w:ind w:firstLine="540"/>
        <w:jc w:val="both"/>
      </w:pPr>
      <w:r>
        <w:t>при использовании участка (в целом или частично) с нарушением вида разрешенного использования.</w:t>
      </w:r>
    </w:p>
    <w:p w:rsidR="00A5680D" w:rsidRDefault="00A5680D">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5680D" w:rsidRDefault="00A5680D">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12"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A5680D" w:rsidRDefault="00A5680D">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5680D" w:rsidRDefault="00A5680D">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5680D" w:rsidRDefault="00A5680D">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A5680D" w:rsidRDefault="00A5680D">
      <w:pPr>
        <w:pStyle w:val="ConsPlusNormal"/>
        <w:jc w:val="center"/>
      </w:pPr>
    </w:p>
    <w:p w:rsidR="00A5680D" w:rsidRDefault="00A5680D">
      <w:pPr>
        <w:pStyle w:val="ConsPlusNormal"/>
        <w:jc w:val="center"/>
      </w:pPr>
      <w:r>
        <w:t>VII. Предоставление земельного участка в субаренду,</w:t>
      </w:r>
    </w:p>
    <w:p w:rsidR="00A5680D" w:rsidRDefault="00A5680D">
      <w:pPr>
        <w:pStyle w:val="ConsPlusNormal"/>
        <w:jc w:val="center"/>
      </w:pPr>
      <w:r>
        <w:t>заключение соглашения об установлении сервитута</w:t>
      </w:r>
    </w:p>
    <w:p w:rsidR="00A5680D" w:rsidRDefault="00A5680D">
      <w:pPr>
        <w:pStyle w:val="ConsPlusNormal"/>
        <w:ind w:firstLine="540"/>
        <w:jc w:val="both"/>
      </w:pPr>
    </w:p>
    <w:p w:rsidR="00A5680D" w:rsidRDefault="00A5680D">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5680D" w:rsidRDefault="00A5680D">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5680D" w:rsidRDefault="00A5680D">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5680D" w:rsidRDefault="00A5680D">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5680D" w:rsidRDefault="00A5680D">
      <w:pPr>
        <w:pStyle w:val="ConsPlusNormal"/>
        <w:ind w:firstLine="540"/>
        <w:jc w:val="both"/>
      </w:pPr>
    </w:p>
    <w:p w:rsidR="00A5680D" w:rsidRDefault="00A5680D">
      <w:pPr>
        <w:pStyle w:val="ConsPlusNormal"/>
        <w:jc w:val="center"/>
      </w:pPr>
      <w:r>
        <w:t>VIII. Особые обстоятельства</w:t>
      </w:r>
    </w:p>
    <w:p w:rsidR="00A5680D" w:rsidRDefault="00A5680D">
      <w:pPr>
        <w:pStyle w:val="ConsPlusNormal"/>
        <w:ind w:firstLine="540"/>
        <w:jc w:val="both"/>
      </w:pPr>
    </w:p>
    <w:p w:rsidR="00A5680D" w:rsidRDefault="00A5680D">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5680D" w:rsidRDefault="00A5680D">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5680D" w:rsidRDefault="00A5680D">
      <w:pPr>
        <w:pStyle w:val="ConsPlusNormal"/>
        <w:ind w:firstLine="540"/>
        <w:jc w:val="both"/>
      </w:pPr>
      <w: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5680D" w:rsidRDefault="00A5680D">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5680D" w:rsidRDefault="00A5680D">
      <w:pPr>
        <w:pStyle w:val="ConsPlusNormal"/>
        <w:ind w:firstLine="540"/>
        <w:jc w:val="both"/>
      </w:pPr>
    </w:p>
    <w:p w:rsidR="00A5680D" w:rsidRDefault="00A5680D">
      <w:pPr>
        <w:pStyle w:val="ConsPlusNormal"/>
        <w:jc w:val="center"/>
      </w:pPr>
      <w:r>
        <w:t>IX. Вступление договора в силу</w:t>
      </w:r>
    </w:p>
    <w:p w:rsidR="00A5680D" w:rsidRDefault="00A5680D">
      <w:pPr>
        <w:pStyle w:val="ConsPlusNormal"/>
        <w:ind w:firstLine="540"/>
        <w:jc w:val="both"/>
      </w:pPr>
    </w:p>
    <w:p w:rsidR="00A5680D" w:rsidRDefault="00A5680D">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A5680D" w:rsidRDefault="00A5680D">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A5680D" w:rsidRDefault="00A5680D">
      <w:pPr>
        <w:pStyle w:val="ConsPlusNormal"/>
        <w:ind w:firstLine="540"/>
        <w:jc w:val="both"/>
      </w:pPr>
      <w:r>
        <w:t>Неотъемлемой частью настоящего договора являются приложения:</w:t>
      </w:r>
    </w:p>
    <w:p w:rsidR="00A5680D" w:rsidRDefault="00A5680D">
      <w:pPr>
        <w:pStyle w:val="ConsPlusNormal"/>
        <w:ind w:firstLine="540"/>
        <w:jc w:val="both"/>
      </w:pPr>
      <w:r>
        <w:t>выписка из государственного кадастра недвижимости о земельном участке;</w:t>
      </w:r>
    </w:p>
    <w:p w:rsidR="00A5680D" w:rsidRDefault="00A5680D">
      <w:pPr>
        <w:pStyle w:val="ConsPlusNormal"/>
        <w:ind w:firstLine="540"/>
        <w:jc w:val="both"/>
      </w:pPr>
      <w:r>
        <w:t>акт приема-передачи земельного участка.</w:t>
      </w:r>
    </w:p>
    <w:p w:rsidR="00A5680D" w:rsidRDefault="00A5680D">
      <w:pPr>
        <w:pStyle w:val="ConsPlusNormal"/>
        <w:jc w:val="center"/>
      </w:pPr>
    </w:p>
    <w:p w:rsidR="00A5680D" w:rsidRDefault="00A5680D" w:rsidP="00A5680D">
      <w:pPr>
        <w:pStyle w:val="ConsPlusNormal"/>
        <w:jc w:val="center"/>
      </w:pPr>
      <w:r>
        <w:t>X. Адреса, реквизиты и подписи сторон</w:t>
      </w:r>
    </w:p>
    <w:tbl>
      <w:tblPr>
        <w:tblW w:w="0" w:type="auto"/>
        <w:tblLayout w:type="fixed"/>
        <w:tblCellMar>
          <w:top w:w="102" w:type="dxa"/>
          <w:left w:w="62" w:type="dxa"/>
          <w:bottom w:w="102" w:type="dxa"/>
          <w:right w:w="62" w:type="dxa"/>
        </w:tblCellMar>
        <w:tblLook w:val="0000"/>
      </w:tblPr>
      <w:tblGrid>
        <w:gridCol w:w="4652"/>
        <w:gridCol w:w="4927"/>
      </w:tblGrid>
      <w:tr w:rsidR="00A5680D">
        <w:tc>
          <w:tcPr>
            <w:tcW w:w="4652" w:type="dxa"/>
            <w:tcBorders>
              <w:top w:val="nil"/>
              <w:left w:val="nil"/>
              <w:bottom w:val="nil"/>
              <w:right w:val="nil"/>
            </w:tcBorders>
          </w:tcPr>
          <w:p w:rsidR="00A5680D" w:rsidRDefault="00A5680D">
            <w:pPr>
              <w:pStyle w:val="ConsPlusNormal"/>
              <w:jc w:val="both"/>
            </w:pPr>
            <w:r>
              <w:t>Арендодатель:</w:t>
            </w:r>
          </w:p>
          <w:p w:rsidR="00A5680D" w:rsidRDefault="00A5680D">
            <w:pPr>
              <w:pStyle w:val="ConsPlusNormal"/>
            </w:pPr>
            <w:r>
              <w:t>Департамент земельных отношений администрации города Перми</w:t>
            </w:r>
          </w:p>
          <w:p w:rsidR="00A5680D" w:rsidRDefault="00A5680D">
            <w:pPr>
              <w:pStyle w:val="ConsPlusNormal"/>
              <w:jc w:val="both"/>
            </w:pPr>
            <w:r>
              <w:t>614000, г. Пермь,</w:t>
            </w:r>
          </w:p>
          <w:p w:rsidR="00A5680D" w:rsidRDefault="00A5680D">
            <w:pPr>
              <w:pStyle w:val="ConsPlusNormal"/>
              <w:jc w:val="both"/>
            </w:pPr>
            <w:r>
              <w:t>ул. Сибирская, 15,</w:t>
            </w:r>
          </w:p>
          <w:p w:rsidR="00A5680D" w:rsidRDefault="00A5680D">
            <w:pPr>
              <w:pStyle w:val="ConsPlusNormal"/>
              <w:jc w:val="both"/>
            </w:pPr>
            <w:r>
              <w:t>тел. ____________</w:t>
            </w:r>
          </w:p>
        </w:tc>
        <w:tc>
          <w:tcPr>
            <w:tcW w:w="4927" w:type="dxa"/>
            <w:tcBorders>
              <w:top w:val="nil"/>
              <w:left w:val="nil"/>
              <w:bottom w:val="nil"/>
              <w:right w:val="nil"/>
            </w:tcBorders>
          </w:tcPr>
          <w:p w:rsidR="00A5680D" w:rsidRDefault="00A5680D">
            <w:pPr>
              <w:pStyle w:val="ConsPlusNormal"/>
              <w:jc w:val="both"/>
            </w:pPr>
            <w:r>
              <w:t>Арендатор:</w:t>
            </w:r>
          </w:p>
          <w:p w:rsidR="00A5680D" w:rsidRDefault="00A5680D">
            <w:pPr>
              <w:pStyle w:val="ConsPlusNormal"/>
              <w:jc w:val="both"/>
            </w:pPr>
          </w:p>
          <w:p w:rsidR="00A5680D" w:rsidRDefault="00A5680D">
            <w:pPr>
              <w:pStyle w:val="ConsPlusNormal"/>
              <w:jc w:val="both"/>
            </w:pPr>
            <w:r>
              <w:t>_______________________________________</w:t>
            </w:r>
          </w:p>
          <w:p w:rsidR="00A5680D" w:rsidRDefault="00A5680D">
            <w:pPr>
              <w:pStyle w:val="ConsPlusNormal"/>
              <w:jc w:val="both"/>
            </w:pPr>
            <w:r>
              <w:t>Место нахождения (адрес): _______________</w:t>
            </w:r>
          </w:p>
          <w:p w:rsidR="00A5680D" w:rsidRDefault="00A5680D">
            <w:pPr>
              <w:pStyle w:val="ConsPlusNormal"/>
              <w:jc w:val="both"/>
            </w:pPr>
            <w:r>
              <w:t>почтовый адрес: ________________________</w:t>
            </w:r>
          </w:p>
          <w:p w:rsidR="00A5680D" w:rsidRDefault="00A5680D">
            <w:pPr>
              <w:pStyle w:val="ConsPlusNormal"/>
              <w:jc w:val="both"/>
            </w:pPr>
            <w:r>
              <w:t>тел. ___________________________________</w:t>
            </w:r>
          </w:p>
          <w:p w:rsidR="00A5680D" w:rsidRDefault="00A5680D">
            <w:pPr>
              <w:pStyle w:val="ConsPlusNormal"/>
              <w:jc w:val="both"/>
            </w:pPr>
            <w:proofErr w:type="spellStart"/>
            <w:proofErr w:type="gramStart"/>
            <w:r>
              <w:t>р</w:t>
            </w:r>
            <w:proofErr w:type="spellEnd"/>
            <w:proofErr w:type="gramEnd"/>
            <w:r>
              <w:t>/с ____________________________________</w:t>
            </w:r>
          </w:p>
          <w:p w:rsidR="00A5680D" w:rsidRDefault="00A5680D">
            <w:pPr>
              <w:pStyle w:val="ConsPlusNormal"/>
              <w:jc w:val="both"/>
            </w:pPr>
            <w:r>
              <w:t>в банке ________________________________</w:t>
            </w:r>
          </w:p>
          <w:p w:rsidR="00A5680D" w:rsidRDefault="00A5680D">
            <w:pPr>
              <w:pStyle w:val="ConsPlusNormal"/>
              <w:jc w:val="both"/>
            </w:pPr>
            <w:r>
              <w:t>к/с ____________________________________</w:t>
            </w:r>
          </w:p>
          <w:p w:rsidR="00A5680D" w:rsidRDefault="00A5680D">
            <w:pPr>
              <w:pStyle w:val="ConsPlusNormal"/>
              <w:jc w:val="both"/>
            </w:pPr>
            <w:r>
              <w:t>БИК __________________________________</w:t>
            </w:r>
          </w:p>
          <w:p w:rsidR="00A5680D" w:rsidRDefault="00A5680D">
            <w:pPr>
              <w:pStyle w:val="ConsPlusNormal"/>
              <w:jc w:val="both"/>
            </w:pPr>
            <w:r>
              <w:t>ИНН __________________________________</w:t>
            </w:r>
          </w:p>
        </w:tc>
      </w:tr>
    </w:tbl>
    <w:p w:rsidR="00A5680D" w:rsidRDefault="00A5680D">
      <w:pPr>
        <w:pStyle w:val="ConsPlusNormal"/>
        <w:ind w:firstLine="540"/>
        <w:jc w:val="both"/>
      </w:pPr>
    </w:p>
    <w:p w:rsidR="00A5680D" w:rsidRDefault="00A5680D">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A5680D" w:rsidRDefault="00A5680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52"/>
        <w:gridCol w:w="4913"/>
      </w:tblGrid>
      <w:tr w:rsidR="00A5680D">
        <w:tc>
          <w:tcPr>
            <w:tcW w:w="4652" w:type="dxa"/>
            <w:tcBorders>
              <w:top w:val="nil"/>
              <w:left w:val="nil"/>
              <w:bottom w:val="nil"/>
              <w:right w:val="nil"/>
            </w:tcBorders>
          </w:tcPr>
          <w:p w:rsidR="00A5680D" w:rsidRDefault="00A5680D">
            <w:pPr>
              <w:pStyle w:val="ConsPlusNormal"/>
              <w:jc w:val="both"/>
            </w:pPr>
            <w:r>
              <w:t>Арендодатель:</w:t>
            </w:r>
          </w:p>
          <w:p w:rsidR="00A5680D" w:rsidRDefault="00A5680D">
            <w:pPr>
              <w:pStyle w:val="ConsPlusNormal"/>
              <w:jc w:val="both"/>
            </w:pPr>
            <w:r>
              <w:t>__________________________________</w:t>
            </w:r>
          </w:p>
          <w:p w:rsidR="00A5680D" w:rsidRDefault="00A5680D">
            <w:pPr>
              <w:pStyle w:val="ConsPlusNormal"/>
              <w:jc w:val="center"/>
            </w:pPr>
            <w:r>
              <w:t>М.П.</w:t>
            </w:r>
          </w:p>
        </w:tc>
        <w:tc>
          <w:tcPr>
            <w:tcW w:w="4913" w:type="dxa"/>
            <w:tcBorders>
              <w:top w:val="nil"/>
              <w:left w:val="nil"/>
              <w:bottom w:val="nil"/>
              <w:right w:val="nil"/>
            </w:tcBorders>
          </w:tcPr>
          <w:p w:rsidR="00A5680D" w:rsidRDefault="00A5680D">
            <w:pPr>
              <w:pStyle w:val="ConsPlusNormal"/>
              <w:jc w:val="both"/>
            </w:pPr>
            <w:r>
              <w:t>Арендатор:</w:t>
            </w:r>
          </w:p>
          <w:p w:rsidR="00A5680D" w:rsidRDefault="00A5680D">
            <w:pPr>
              <w:pStyle w:val="ConsPlusNormal"/>
              <w:jc w:val="both"/>
            </w:pPr>
            <w:r>
              <w:t>__________________________________</w:t>
            </w:r>
          </w:p>
          <w:p w:rsidR="00A5680D" w:rsidRDefault="00A5680D">
            <w:pPr>
              <w:pStyle w:val="ConsPlusNormal"/>
              <w:jc w:val="center"/>
            </w:pPr>
            <w:r>
              <w:t>М.П.</w:t>
            </w:r>
          </w:p>
        </w:tc>
      </w:tr>
    </w:tbl>
    <w:p w:rsidR="00A5680D" w:rsidRDefault="00A5680D">
      <w:pPr>
        <w:pStyle w:val="ConsPlusNormal"/>
        <w:ind w:firstLine="540"/>
        <w:jc w:val="both"/>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Default="00A5680D">
      <w:pPr>
        <w:pStyle w:val="ConsPlusNormal"/>
        <w:ind w:firstLine="540"/>
        <w:jc w:val="both"/>
        <w:rPr>
          <w:lang w:val="en-US"/>
        </w:rPr>
      </w:pPr>
    </w:p>
    <w:p w:rsidR="00A5680D" w:rsidRPr="00A5680D" w:rsidRDefault="00A5680D">
      <w:pPr>
        <w:pStyle w:val="ConsPlusNormal"/>
        <w:ind w:firstLine="540"/>
        <w:jc w:val="both"/>
        <w:rPr>
          <w:lang w:val="en-US"/>
        </w:rPr>
      </w:pPr>
    </w:p>
    <w:p w:rsidR="00A5680D" w:rsidRDefault="00A5680D">
      <w:pPr>
        <w:pStyle w:val="ConsPlusNormal"/>
        <w:ind w:firstLine="540"/>
        <w:jc w:val="both"/>
      </w:pPr>
    </w:p>
    <w:p w:rsidR="00A5680D" w:rsidRDefault="00A5680D">
      <w:pPr>
        <w:pStyle w:val="ConsPlusNormal"/>
        <w:jc w:val="right"/>
      </w:pPr>
      <w:r>
        <w:lastRenderedPageBreak/>
        <w:t>Приложение 2</w:t>
      </w:r>
    </w:p>
    <w:p w:rsidR="00A5680D" w:rsidRDefault="00A5680D">
      <w:pPr>
        <w:pStyle w:val="ConsPlusNormal"/>
        <w:jc w:val="right"/>
      </w:pPr>
      <w:r>
        <w:t>к Постановлению</w:t>
      </w:r>
    </w:p>
    <w:p w:rsidR="00A5680D" w:rsidRDefault="00A5680D">
      <w:pPr>
        <w:pStyle w:val="ConsPlusNormal"/>
        <w:jc w:val="right"/>
      </w:pPr>
      <w:r>
        <w:t>администрации города Перми</w:t>
      </w:r>
    </w:p>
    <w:p w:rsidR="00A5680D" w:rsidRDefault="00A5680D">
      <w:pPr>
        <w:pStyle w:val="ConsPlusNormal"/>
        <w:jc w:val="right"/>
      </w:pPr>
      <w:r>
        <w:t>от 08.09.2015 N 629</w:t>
      </w:r>
    </w:p>
    <w:p w:rsidR="00A5680D" w:rsidRDefault="00A5680D">
      <w:pPr>
        <w:pStyle w:val="ConsPlusNormal"/>
        <w:ind w:firstLine="540"/>
        <w:jc w:val="both"/>
      </w:pPr>
    </w:p>
    <w:p w:rsidR="00A5680D" w:rsidRDefault="00A5680D">
      <w:pPr>
        <w:pStyle w:val="ConsPlusNormal"/>
        <w:jc w:val="center"/>
      </w:pPr>
      <w:bookmarkStart w:id="4" w:name="P181"/>
      <w:bookmarkEnd w:id="4"/>
      <w:r>
        <w:t>ТИПОВАЯ ФОРМА</w:t>
      </w:r>
    </w:p>
    <w:p w:rsidR="00A5680D" w:rsidRDefault="00A5680D">
      <w:pPr>
        <w:pStyle w:val="ConsPlusNormal"/>
        <w:jc w:val="center"/>
      </w:pPr>
      <w:r>
        <w:t>договора аренды земельного участка, приобретаемого на торгах</w:t>
      </w:r>
    </w:p>
    <w:p w:rsidR="00A5680D" w:rsidRDefault="00A5680D">
      <w:pPr>
        <w:pStyle w:val="ConsPlusNormal"/>
        <w:jc w:val="center"/>
      </w:pPr>
      <w:r>
        <w:t>в форме аукциона</w:t>
      </w:r>
    </w:p>
    <w:p w:rsidR="00A5680D" w:rsidRDefault="00A5680D">
      <w:pPr>
        <w:pStyle w:val="ConsPlusNormal"/>
        <w:ind w:firstLine="540"/>
        <w:jc w:val="both"/>
      </w:pPr>
    </w:p>
    <w:p w:rsidR="00A5680D" w:rsidRDefault="00A5680D">
      <w:pPr>
        <w:pStyle w:val="ConsPlusNonformat"/>
        <w:jc w:val="both"/>
      </w:pPr>
      <w:r>
        <w:t xml:space="preserve">г. Пермь                          </w:t>
      </w:r>
      <w:r>
        <w:rPr>
          <w:lang w:val="en-US"/>
        </w:rPr>
        <w:t xml:space="preserve">          </w:t>
      </w:r>
      <w:r>
        <w:t xml:space="preserve">        "___" ________________ </w:t>
      </w:r>
      <w:proofErr w:type="gramStart"/>
      <w:r>
        <w:t>г</w:t>
      </w:r>
      <w:proofErr w:type="gramEnd"/>
      <w:r>
        <w:t>.</w:t>
      </w:r>
    </w:p>
    <w:p w:rsidR="00A5680D" w:rsidRDefault="00A5680D">
      <w:pPr>
        <w:pStyle w:val="ConsPlusNormal"/>
        <w:ind w:firstLine="540"/>
        <w:jc w:val="both"/>
      </w:pPr>
    </w:p>
    <w:p w:rsidR="00A5680D" w:rsidRDefault="00A5680D">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2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A5680D" w:rsidRDefault="00A5680D">
      <w:pPr>
        <w:pStyle w:val="ConsPlusNormal"/>
        <w:ind w:firstLine="540"/>
        <w:jc w:val="both"/>
      </w:pPr>
    </w:p>
    <w:p w:rsidR="00A5680D" w:rsidRDefault="00A5680D">
      <w:pPr>
        <w:pStyle w:val="ConsPlusNormal"/>
        <w:jc w:val="center"/>
      </w:pPr>
      <w:r>
        <w:t>I. Предмет договора</w:t>
      </w:r>
    </w:p>
    <w:p w:rsidR="00A5680D" w:rsidRDefault="00A5680D">
      <w:pPr>
        <w:pStyle w:val="ConsPlusNormal"/>
        <w:jc w:val="center"/>
      </w:pPr>
    </w:p>
    <w:p w:rsidR="00A5680D" w:rsidRDefault="00A5680D">
      <w:pPr>
        <w:pStyle w:val="ConsPlusNormal"/>
        <w:ind w:firstLine="540"/>
        <w:jc w:val="both"/>
      </w:pPr>
      <w:r>
        <w:t>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w:t>
      </w:r>
      <w:proofErr w:type="gramStart"/>
      <w:r>
        <w:t>.м</w:t>
      </w:r>
      <w:proofErr w:type="gramEnd"/>
      <w:r>
        <w:t xml:space="preserve"> ,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A5680D" w:rsidRDefault="00A5680D">
      <w:pPr>
        <w:pStyle w:val="ConsPlusNonformat"/>
        <w:jc w:val="both"/>
      </w:pPr>
      <w:r>
        <w:t xml:space="preserve">    1.2. Разрешенное использование _______________________________________.</w:t>
      </w:r>
    </w:p>
    <w:p w:rsidR="00A5680D" w:rsidRDefault="00A5680D">
      <w:pPr>
        <w:pStyle w:val="ConsPlusNonformat"/>
        <w:jc w:val="both"/>
      </w:pPr>
      <w:r>
        <w:t xml:space="preserve">                                      </w:t>
      </w:r>
      <w:proofErr w:type="gramStart"/>
      <w:r>
        <w:t>(указано в кадастровой выписке о</w:t>
      </w:r>
      <w:proofErr w:type="gramEnd"/>
    </w:p>
    <w:p w:rsidR="00A5680D" w:rsidRDefault="00A5680D" w:rsidP="00A5680D">
      <w:pPr>
        <w:pStyle w:val="ConsPlusNonformat"/>
        <w:jc w:val="both"/>
      </w:pPr>
      <w:r>
        <w:t xml:space="preserve">                                             земельном участке</w:t>
      </w:r>
      <w:proofErr w:type="gramStart"/>
      <w:r>
        <w:t>)</w:t>
      </w:r>
      <w:r>
        <w:rPr>
          <w:sz w:val="22"/>
        </w:rPr>
        <w:t>В</w:t>
      </w:r>
      <w:proofErr w:type="gramEnd"/>
      <w:r>
        <w:rPr>
          <w:sz w:val="22"/>
        </w:rPr>
        <w:t>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A5680D" w:rsidRDefault="00A5680D">
      <w:pPr>
        <w:pStyle w:val="ConsPlusNormal"/>
        <w:ind w:firstLine="540"/>
        <w:jc w:val="both"/>
      </w:pPr>
    </w:p>
    <w:p w:rsidR="00A5680D" w:rsidRDefault="00A5680D">
      <w:pPr>
        <w:pStyle w:val="ConsPlusNormal"/>
        <w:jc w:val="center"/>
      </w:pPr>
      <w:r>
        <w:t>II. Права и обязанности Арендодателя</w:t>
      </w:r>
    </w:p>
    <w:p w:rsidR="00A5680D" w:rsidRDefault="00A5680D">
      <w:pPr>
        <w:pStyle w:val="ConsPlusNormal"/>
        <w:jc w:val="center"/>
      </w:pPr>
    </w:p>
    <w:p w:rsidR="00A5680D" w:rsidRDefault="00A5680D">
      <w:pPr>
        <w:pStyle w:val="ConsPlusNormal"/>
        <w:ind w:firstLine="540"/>
        <w:jc w:val="both"/>
      </w:pPr>
      <w:r>
        <w:t>2.1. Арендодатель имеет право:</w:t>
      </w:r>
    </w:p>
    <w:p w:rsidR="00A5680D" w:rsidRDefault="00A5680D">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A5680D" w:rsidRDefault="00A5680D">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5680D" w:rsidRDefault="00A5680D">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5680D" w:rsidRDefault="00A5680D">
      <w:pPr>
        <w:pStyle w:val="ConsPlusNormal"/>
        <w:ind w:firstLine="540"/>
        <w:jc w:val="both"/>
      </w:pPr>
      <w:r>
        <w:t>2.2. Арендодатель обязан:</w:t>
      </w:r>
    </w:p>
    <w:p w:rsidR="00A5680D" w:rsidRDefault="00A5680D">
      <w:pPr>
        <w:pStyle w:val="ConsPlusNormal"/>
        <w:ind w:firstLine="540"/>
        <w:jc w:val="both"/>
      </w:pPr>
      <w:r>
        <w:t>2.2.1. выполнять в полном объеме все условия настоящего договора;</w:t>
      </w:r>
    </w:p>
    <w:p w:rsidR="00A5680D" w:rsidRDefault="00A5680D">
      <w:pPr>
        <w:pStyle w:val="ConsPlusNormal"/>
        <w:ind w:firstLine="540"/>
        <w:jc w:val="both"/>
      </w:pPr>
      <w:r>
        <w:t>2.2.2. передать Арендатору земельный участок по акту приема-передачи;</w:t>
      </w:r>
    </w:p>
    <w:p w:rsidR="00A5680D" w:rsidRDefault="00A5680D">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5680D" w:rsidRDefault="00A5680D">
      <w:pPr>
        <w:pStyle w:val="ConsPlusNormal"/>
        <w:ind w:firstLine="540"/>
        <w:jc w:val="both"/>
      </w:pPr>
    </w:p>
    <w:p w:rsidR="00A5680D" w:rsidRDefault="00A5680D">
      <w:pPr>
        <w:pStyle w:val="ConsPlusNormal"/>
        <w:jc w:val="center"/>
      </w:pPr>
      <w:r>
        <w:t>III. Права и обязанности Арендатора</w:t>
      </w:r>
    </w:p>
    <w:p w:rsidR="00A5680D" w:rsidRDefault="00A5680D">
      <w:pPr>
        <w:pStyle w:val="ConsPlusNormal"/>
        <w:jc w:val="center"/>
      </w:pPr>
    </w:p>
    <w:p w:rsidR="00A5680D" w:rsidRDefault="00A5680D">
      <w:pPr>
        <w:pStyle w:val="ConsPlusNormal"/>
        <w:ind w:firstLine="540"/>
        <w:jc w:val="both"/>
      </w:pPr>
      <w:r>
        <w:lastRenderedPageBreak/>
        <w:t>3.1. Арендатор имеет право:</w:t>
      </w:r>
    </w:p>
    <w:p w:rsidR="00A5680D" w:rsidRDefault="00A5680D">
      <w:pPr>
        <w:pStyle w:val="ConsPlusNormal"/>
        <w:ind w:firstLine="540"/>
        <w:jc w:val="both"/>
      </w:pPr>
      <w:proofErr w:type="gramStart"/>
      <w:r>
        <w:t>3.1.1. использовать земельный участок в соответствии с условиями договора;</w:t>
      </w:r>
      <w:proofErr w:type="gramEnd"/>
    </w:p>
    <w:p w:rsidR="00A5680D" w:rsidRDefault="00A5680D">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A5680D" w:rsidRDefault="00A5680D">
      <w:pPr>
        <w:pStyle w:val="ConsPlusNormal"/>
        <w:ind w:firstLine="540"/>
        <w:jc w:val="both"/>
      </w:pPr>
      <w:r>
        <w:t>3.2. Арендатор обязан:</w:t>
      </w:r>
    </w:p>
    <w:p w:rsidR="00A5680D" w:rsidRDefault="00A5680D">
      <w:pPr>
        <w:pStyle w:val="ConsPlusNormal"/>
        <w:ind w:firstLine="540"/>
        <w:jc w:val="both"/>
      </w:pPr>
      <w:r>
        <w:t>3.2.1. выполнять в полном объеме все условия настоящего договора;</w:t>
      </w:r>
    </w:p>
    <w:p w:rsidR="00A5680D" w:rsidRDefault="00A5680D">
      <w:pPr>
        <w:pStyle w:val="ConsPlusNormal"/>
        <w:ind w:firstLine="540"/>
        <w:jc w:val="both"/>
      </w:pPr>
      <w:r>
        <w:t>3.2.2. использовать земельный участок в соответствии с видом разрешенного использования;</w:t>
      </w:r>
    </w:p>
    <w:p w:rsidR="00A5680D" w:rsidRDefault="00A5680D">
      <w:pPr>
        <w:pStyle w:val="ConsPlusNormal"/>
        <w:ind w:firstLine="540"/>
        <w:jc w:val="both"/>
      </w:pPr>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A5680D" w:rsidRDefault="00A5680D">
      <w:pPr>
        <w:pStyle w:val="ConsPlusNormal"/>
        <w:ind w:firstLine="540"/>
        <w:jc w:val="both"/>
      </w:pPr>
      <w:r>
        <w:t>3.2.4. своевременно вносить арендную плату;</w:t>
      </w:r>
    </w:p>
    <w:p w:rsidR="00A5680D" w:rsidRDefault="00A5680D">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A5680D" w:rsidRDefault="00A5680D">
      <w:pPr>
        <w:pStyle w:val="ConsPlusNormal"/>
        <w:ind w:firstLine="540"/>
        <w:jc w:val="both"/>
      </w:pPr>
      <w:r>
        <w:t xml:space="preserve">3.2.6. обеспечить свободный доступ граждан к водному объекту общего пользования и его береговой полосе </w:t>
      </w:r>
      <w:hyperlink w:anchor="P314" w:history="1">
        <w:r>
          <w:rPr>
            <w:color w:val="0000FF"/>
          </w:rPr>
          <w:t>&lt;1&gt;</w:t>
        </w:r>
      </w:hyperlink>
      <w:r>
        <w:t>;</w:t>
      </w:r>
    </w:p>
    <w:p w:rsidR="00A5680D" w:rsidRDefault="00A5680D">
      <w:pPr>
        <w:pStyle w:val="ConsPlusNormal"/>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5680D" w:rsidRDefault="00A5680D">
      <w:pPr>
        <w:pStyle w:val="ConsPlusNormal"/>
        <w:ind w:firstLine="540"/>
        <w:jc w:val="both"/>
      </w:pPr>
      <w:r>
        <w:t>3.2.8. не допускать строительства на земельном участке;</w:t>
      </w:r>
    </w:p>
    <w:p w:rsidR="00A5680D" w:rsidRDefault="00A5680D">
      <w:pPr>
        <w:pStyle w:val="ConsPlusNormal"/>
        <w:ind w:firstLine="540"/>
        <w:jc w:val="both"/>
      </w:pPr>
      <w:proofErr w:type="gramStart"/>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A5680D" w:rsidRDefault="00A5680D">
      <w:pPr>
        <w:pStyle w:val="ConsPlusNormal"/>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A5680D" w:rsidRDefault="00A5680D">
      <w:pPr>
        <w:pStyle w:val="ConsPlusNormal"/>
        <w:ind w:firstLine="540"/>
        <w:jc w:val="both"/>
      </w:pPr>
      <w: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A5680D" w:rsidRDefault="00A5680D">
      <w:pPr>
        <w:pStyle w:val="ConsPlusNormal"/>
        <w:ind w:firstLine="540"/>
        <w:jc w:val="both"/>
      </w:pPr>
      <w: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A5680D" w:rsidRDefault="00A5680D">
      <w:pPr>
        <w:pStyle w:val="ConsPlusNormal"/>
        <w:ind w:firstLine="540"/>
        <w:jc w:val="both"/>
      </w:pPr>
      <w: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315" w:history="1">
        <w:r>
          <w:rPr>
            <w:color w:val="0000FF"/>
          </w:rPr>
          <w:t>&lt;2&gt;</w:t>
        </w:r>
      </w:hyperlink>
      <w:r>
        <w:t>;</w:t>
      </w:r>
    </w:p>
    <w:p w:rsidR="00A5680D" w:rsidRDefault="00A5680D">
      <w:pPr>
        <w:pStyle w:val="ConsPlusNormal"/>
        <w:ind w:firstLine="540"/>
        <w:jc w:val="both"/>
      </w:pPr>
      <w: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A5680D" w:rsidRDefault="00A5680D">
      <w:pPr>
        <w:pStyle w:val="ConsPlusNormal"/>
        <w:ind w:firstLine="540"/>
        <w:jc w:val="both"/>
      </w:pPr>
    </w:p>
    <w:p w:rsidR="00A5680D" w:rsidRDefault="00A5680D">
      <w:pPr>
        <w:pStyle w:val="ConsPlusNormal"/>
        <w:jc w:val="center"/>
      </w:pPr>
      <w:r>
        <w:t>IV. Срок действия договора и арендная плата</w:t>
      </w:r>
    </w:p>
    <w:p w:rsidR="00A5680D" w:rsidRDefault="00A5680D">
      <w:pPr>
        <w:pStyle w:val="ConsPlusNormal"/>
        <w:ind w:firstLine="540"/>
        <w:jc w:val="both"/>
      </w:pPr>
    </w:p>
    <w:p w:rsidR="00A5680D" w:rsidRDefault="00A5680D">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A5680D" w:rsidRDefault="00A5680D">
      <w:pPr>
        <w:pStyle w:val="ConsPlusNonformat"/>
        <w:jc w:val="both"/>
      </w:pPr>
      <w:bookmarkStart w:id="5" w:name="P232"/>
      <w:bookmarkEnd w:id="5"/>
      <w:r>
        <w:t xml:space="preserve">    4.2.      Ежегодный      размер      арендной     платы      составляет</w:t>
      </w:r>
    </w:p>
    <w:p w:rsidR="00A5680D" w:rsidRDefault="00A5680D">
      <w:pPr>
        <w:pStyle w:val="ConsPlusNonformat"/>
        <w:jc w:val="both"/>
      </w:pPr>
      <w:r>
        <w:t>_______________________________ рублей.</w:t>
      </w:r>
    </w:p>
    <w:p w:rsidR="00A5680D" w:rsidRDefault="00A5680D">
      <w:pPr>
        <w:pStyle w:val="ConsPlusNonformat"/>
        <w:jc w:val="both"/>
      </w:pPr>
      <w:r>
        <w:lastRenderedPageBreak/>
        <w:t xml:space="preserve">       (</w:t>
      </w:r>
      <w:proofErr w:type="gramStart"/>
      <w:r>
        <w:t>с</w:t>
      </w:r>
      <w:proofErr w:type="gramEnd"/>
      <w:r>
        <w:t>умма прописью)</w:t>
      </w:r>
    </w:p>
    <w:p w:rsidR="00A5680D" w:rsidRDefault="00A5680D">
      <w:pPr>
        <w:pStyle w:val="ConsPlusNormal"/>
        <w:ind w:firstLine="540"/>
        <w:jc w:val="both"/>
      </w:pPr>
      <w:bookmarkStart w:id="6" w:name="P235"/>
      <w:bookmarkEnd w:id="6"/>
      <w:r>
        <w:t xml:space="preserve">4.3. </w:t>
      </w:r>
      <w:proofErr w:type="gramStart"/>
      <w:r>
        <w:t xml:space="preserve">Для Арендатора - юридического лица (физического лица - в отношении земельных участков, предоставленных для осуществления коммерческой деятельности) арендная плата вносится ежеквартально равными долями от указанной в </w:t>
      </w:r>
      <w:hyperlink w:anchor="P232" w:history="1">
        <w:r>
          <w:rPr>
            <w:color w:val="0000FF"/>
          </w:rPr>
          <w:t>пункте 4.2</w:t>
        </w:r>
      </w:hyperlink>
      <w:r>
        <w:t xml:space="preserve"> настоящего договора суммы не позднее 15 марта, 15 июня, 15 сентября, 15 ноября текущего года.</w:t>
      </w:r>
      <w:proofErr w:type="gramEnd"/>
    </w:p>
    <w:p w:rsidR="00A5680D" w:rsidRDefault="00A5680D">
      <w:pPr>
        <w:pStyle w:val="ConsPlusNormal"/>
        <w:ind w:firstLine="540"/>
        <w:jc w:val="both"/>
      </w:pPr>
      <w:r>
        <w:t xml:space="preserve">Для Арендатора - физического лица арендная плата, указанная в </w:t>
      </w:r>
      <w:hyperlink w:anchor="P232"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5680D" w:rsidRDefault="00A5680D">
      <w:pPr>
        <w:pStyle w:val="ConsPlusNormal"/>
        <w:ind w:firstLine="540"/>
        <w:jc w:val="both"/>
      </w:pPr>
      <w:r>
        <w:t>По договорам, подписанным в текущем финансовом году, срок уплаты по которым наступает: после 15 сентября для физических лиц, после 15 ноября для юридических лиц - платеж вносится до 10 января следующего года.</w:t>
      </w:r>
    </w:p>
    <w:p w:rsidR="00A5680D" w:rsidRDefault="00A5680D">
      <w:pPr>
        <w:pStyle w:val="ConsPlusNormal"/>
        <w:ind w:firstLine="540"/>
        <w:jc w:val="both"/>
      </w:pPr>
      <w:r>
        <w:t>Задаток, внесенный Арендатором для участия в аукционе, засчитывается в счет арендной платы.</w:t>
      </w:r>
    </w:p>
    <w:p w:rsidR="00A5680D" w:rsidRDefault="00A5680D">
      <w:pPr>
        <w:pStyle w:val="ConsPlusNormal"/>
        <w:ind w:firstLine="540"/>
        <w:jc w:val="both"/>
      </w:pPr>
      <w:r>
        <w:t xml:space="preserve">4.4. В последующем ежегодный размер арендной платы, указанной в </w:t>
      </w:r>
      <w:hyperlink w:anchor="P232" w:history="1">
        <w:r>
          <w:rPr>
            <w:color w:val="0000FF"/>
          </w:rPr>
          <w:t>пункте 4.2</w:t>
        </w:r>
      </w:hyperlink>
      <w:r>
        <w:t xml:space="preserve"> настоящего договора, подлежит индексации на уровень инфляции, установленный федеральным законом о бюджете на очередной финансовый год и плановый период.</w:t>
      </w:r>
    </w:p>
    <w:p w:rsidR="00A5680D" w:rsidRDefault="00A5680D">
      <w:pPr>
        <w:pStyle w:val="ConsPlusNormal"/>
        <w:ind w:firstLine="540"/>
        <w:jc w:val="both"/>
      </w:pPr>
      <w:r>
        <w:t xml:space="preserve">4.5. Арендная плата исчисляется помесячно с "___" ______ 20__ г. и вносится в сроки, указанные в </w:t>
      </w:r>
      <w:hyperlink w:anchor="P235" w:history="1">
        <w:r>
          <w:rPr>
            <w:color w:val="0000FF"/>
          </w:rPr>
          <w:t>пункте 4.3</w:t>
        </w:r>
      </w:hyperlink>
      <w:r>
        <w:t xml:space="preserve"> настоящего договора.</w:t>
      </w:r>
    </w:p>
    <w:p w:rsidR="00A5680D" w:rsidRDefault="00A5680D">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5680D" w:rsidRDefault="00A5680D">
      <w:pPr>
        <w:pStyle w:val="ConsPlusNormal"/>
        <w:ind w:firstLine="540"/>
        <w:jc w:val="both"/>
      </w:pPr>
    </w:p>
    <w:p w:rsidR="00A5680D" w:rsidRDefault="00A5680D">
      <w:pPr>
        <w:pStyle w:val="ConsPlusNormal"/>
        <w:jc w:val="center"/>
      </w:pPr>
      <w:r>
        <w:t>V. Ответственность сторон</w:t>
      </w:r>
    </w:p>
    <w:p w:rsidR="00A5680D" w:rsidRDefault="00A5680D">
      <w:pPr>
        <w:pStyle w:val="ConsPlusNormal"/>
        <w:jc w:val="center"/>
      </w:pPr>
    </w:p>
    <w:p w:rsidR="00A5680D" w:rsidRDefault="00A5680D">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1/360 действующей в расчетный период ставки рефинансирования от величины задолженности по арендной плате за каждый день просрочки.</w:t>
      </w:r>
    </w:p>
    <w:p w:rsidR="00A5680D" w:rsidRDefault="00A5680D">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A5680D" w:rsidRDefault="00A5680D">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A5680D" w:rsidRDefault="00A5680D">
      <w:pPr>
        <w:pStyle w:val="ConsPlusNormal"/>
        <w:ind w:firstLine="540"/>
        <w:jc w:val="both"/>
      </w:pPr>
    </w:p>
    <w:p w:rsidR="00A5680D" w:rsidRDefault="00A5680D">
      <w:pPr>
        <w:pStyle w:val="ConsPlusNormal"/>
        <w:jc w:val="center"/>
      </w:pPr>
      <w:r>
        <w:t>VI. Расторжение, прекращение договора и заключение</w:t>
      </w:r>
    </w:p>
    <w:p w:rsidR="00A5680D" w:rsidRDefault="00A5680D">
      <w:pPr>
        <w:pStyle w:val="ConsPlusNormal"/>
        <w:jc w:val="center"/>
      </w:pPr>
      <w:r>
        <w:t>договора на новый срок</w:t>
      </w:r>
    </w:p>
    <w:p w:rsidR="00A5680D" w:rsidRDefault="00A5680D">
      <w:pPr>
        <w:pStyle w:val="ConsPlusNormal"/>
        <w:jc w:val="center"/>
      </w:pPr>
    </w:p>
    <w:p w:rsidR="00A5680D" w:rsidRDefault="00A5680D">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25" w:history="1">
        <w:r>
          <w:rPr>
            <w:color w:val="0000FF"/>
          </w:rPr>
          <w:t>кодексом</w:t>
        </w:r>
      </w:hyperlink>
      <w:r>
        <w:t xml:space="preserve"> Российской Федерации, Земельным </w:t>
      </w:r>
      <w:hyperlink r:id="rId26" w:history="1">
        <w:r>
          <w:rPr>
            <w:color w:val="0000FF"/>
          </w:rPr>
          <w:t>кодексом</w:t>
        </w:r>
      </w:hyperlink>
      <w:r>
        <w:t xml:space="preserve"> Российской Федерации и настоящим договором.</w:t>
      </w:r>
    </w:p>
    <w:p w:rsidR="00A5680D" w:rsidRDefault="00A5680D">
      <w:pPr>
        <w:pStyle w:val="ConsPlusNormal"/>
        <w:ind w:firstLine="540"/>
        <w:jc w:val="both"/>
      </w:pPr>
      <w:bookmarkStart w:id="7" w:name="P253"/>
      <w:bookmarkEnd w:id="7"/>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5680D" w:rsidRDefault="00A5680D">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235" w:history="1">
        <w:r>
          <w:rPr>
            <w:color w:val="0000FF"/>
          </w:rPr>
          <w:t>пунктом 4.3</w:t>
        </w:r>
      </w:hyperlink>
      <w:r>
        <w:t xml:space="preserve"> настоящего договора, независимо от ее последующего внесения;</w:t>
      </w:r>
    </w:p>
    <w:p w:rsidR="00A5680D" w:rsidRDefault="00A5680D">
      <w:pPr>
        <w:pStyle w:val="ConsPlusNormal"/>
        <w:ind w:firstLine="540"/>
        <w:jc w:val="both"/>
      </w:pPr>
      <w:r>
        <w:t>при использовании участка (в целом или частично) с нарушением вида разрешенного использования.</w:t>
      </w:r>
    </w:p>
    <w:p w:rsidR="00A5680D" w:rsidRDefault="00A5680D">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5680D" w:rsidRDefault="00A5680D">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253"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A5680D" w:rsidRDefault="00A5680D">
      <w:pPr>
        <w:pStyle w:val="ConsPlusNormal"/>
        <w:ind w:firstLine="540"/>
        <w:jc w:val="both"/>
      </w:pPr>
      <w:r>
        <w:t xml:space="preserve">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w:t>
      </w:r>
      <w:r>
        <w:lastRenderedPageBreak/>
        <w:t>наследования прав и обязанностей по договору в пределах срока его действия.</w:t>
      </w:r>
    </w:p>
    <w:p w:rsidR="00A5680D" w:rsidRDefault="00A5680D">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5680D" w:rsidRDefault="00A5680D">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A5680D" w:rsidRDefault="00A5680D">
      <w:pPr>
        <w:pStyle w:val="ConsPlusNormal"/>
        <w:ind w:firstLine="540"/>
        <w:jc w:val="both"/>
      </w:pPr>
    </w:p>
    <w:p w:rsidR="00A5680D" w:rsidRDefault="00A5680D">
      <w:pPr>
        <w:pStyle w:val="ConsPlusNormal"/>
        <w:jc w:val="center"/>
      </w:pPr>
      <w:r>
        <w:t>VII. Предоставление земельного участка в субаренду,</w:t>
      </w:r>
    </w:p>
    <w:p w:rsidR="00A5680D" w:rsidRDefault="00A5680D">
      <w:pPr>
        <w:pStyle w:val="ConsPlusNormal"/>
        <w:jc w:val="center"/>
      </w:pPr>
      <w:r>
        <w:t>заключение соглашения об установлении сервитута</w:t>
      </w:r>
    </w:p>
    <w:p w:rsidR="00A5680D" w:rsidRDefault="00A5680D">
      <w:pPr>
        <w:pStyle w:val="ConsPlusNormal"/>
        <w:jc w:val="center"/>
      </w:pPr>
    </w:p>
    <w:p w:rsidR="00A5680D" w:rsidRDefault="00A5680D">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5680D" w:rsidRDefault="00A5680D">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5680D" w:rsidRDefault="00A5680D">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5680D" w:rsidRDefault="00A5680D">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5680D" w:rsidRDefault="00A5680D">
      <w:pPr>
        <w:pStyle w:val="ConsPlusNormal"/>
        <w:ind w:firstLine="540"/>
        <w:jc w:val="both"/>
      </w:pPr>
    </w:p>
    <w:p w:rsidR="00A5680D" w:rsidRDefault="00A5680D">
      <w:pPr>
        <w:pStyle w:val="ConsPlusNormal"/>
        <w:jc w:val="center"/>
      </w:pPr>
      <w:r>
        <w:t>VIII. Особые обстоятельства</w:t>
      </w:r>
    </w:p>
    <w:p w:rsidR="00A5680D" w:rsidRDefault="00A5680D">
      <w:pPr>
        <w:pStyle w:val="ConsPlusNormal"/>
        <w:jc w:val="center"/>
      </w:pPr>
    </w:p>
    <w:p w:rsidR="00A5680D" w:rsidRDefault="00A5680D">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5680D" w:rsidRDefault="00A5680D">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5680D" w:rsidRDefault="00A5680D">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5680D" w:rsidRDefault="00A5680D">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5680D" w:rsidRDefault="00A5680D">
      <w:pPr>
        <w:pStyle w:val="ConsPlusNormal"/>
        <w:ind w:firstLine="540"/>
        <w:jc w:val="both"/>
      </w:pPr>
    </w:p>
    <w:p w:rsidR="00A5680D" w:rsidRDefault="00A5680D">
      <w:pPr>
        <w:pStyle w:val="ConsPlusNormal"/>
        <w:jc w:val="center"/>
      </w:pPr>
      <w:r>
        <w:t>IX. Вступление договора в силу</w:t>
      </w:r>
    </w:p>
    <w:p w:rsidR="00A5680D" w:rsidRDefault="00A5680D">
      <w:pPr>
        <w:pStyle w:val="ConsPlusNormal"/>
        <w:jc w:val="center"/>
      </w:pPr>
    </w:p>
    <w:p w:rsidR="00A5680D" w:rsidRDefault="00A5680D">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spellStart"/>
      <w:proofErr w:type="gramStart"/>
      <w:r>
        <w:t>с</w:t>
      </w:r>
      <w:proofErr w:type="gramEnd"/>
      <w:r>
        <w:t>_________</w:t>
      </w:r>
      <w:proofErr w:type="spellEnd"/>
      <w:r>
        <w:t>.</w:t>
      </w:r>
    </w:p>
    <w:p w:rsidR="00A5680D" w:rsidRDefault="00A5680D">
      <w:pPr>
        <w:pStyle w:val="ConsPlusNormal"/>
        <w:ind w:firstLine="540"/>
        <w:jc w:val="both"/>
      </w:pPr>
      <w:r>
        <w:t xml:space="preserve">9.2. Настоящий договор подписан </w:t>
      </w:r>
      <w:proofErr w:type="spellStart"/>
      <w:r>
        <w:t>в___экземплярах</w:t>
      </w:r>
      <w:proofErr w:type="spellEnd"/>
      <w: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A5680D" w:rsidRDefault="00A5680D">
      <w:pPr>
        <w:pStyle w:val="ConsPlusNormal"/>
        <w:ind w:firstLine="540"/>
        <w:jc w:val="both"/>
      </w:pPr>
      <w:r>
        <w:t>Неотъемлемой частью настоящего договора являются приложения:</w:t>
      </w:r>
    </w:p>
    <w:p w:rsidR="00A5680D" w:rsidRDefault="00A5680D">
      <w:pPr>
        <w:pStyle w:val="ConsPlusNormal"/>
        <w:ind w:firstLine="540"/>
        <w:jc w:val="both"/>
      </w:pPr>
      <w:r>
        <w:t>выписка из государственного кадастра недвижимости о земельном участке;</w:t>
      </w:r>
    </w:p>
    <w:p w:rsidR="00A5680D" w:rsidRDefault="00A5680D">
      <w:pPr>
        <w:pStyle w:val="ConsPlusNormal"/>
        <w:ind w:firstLine="540"/>
        <w:jc w:val="both"/>
      </w:pPr>
      <w:r>
        <w:t>акт приема-передачи земельного участка.</w:t>
      </w:r>
    </w:p>
    <w:p w:rsidR="00A5680D" w:rsidRDefault="00A5680D">
      <w:pPr>
        <w:pStyle w:val="ConsPlusNormal"/>
        <w:ind w:firstLine="540"/>
        <w:jc w:val="both"/>
      </w:pPr>
    </w:p>
    <w:p w:rsidR="00A5680D" w:rsidRDefault="00A5680D" w:rsidP="00A5680D">
      <w:pPr>
        <w:pStyle w:val="ConsPlusNormal"/>
        <w:jc w:val="center"/>
      </w:pPr>
      <w:r>
        <w:t>X. Адреса, реквизиты и подписи сторон</w:t>
      </w:r>
    </w:p>
    <w:tbl>
      <w:tblPr>
        <w:tblW w:w="0" w:type="auto"/>
        <w:tblLayout w:type="fixed"/>
        <w:tblCellMar>
          <w:top w:w="102" w:type="dxa"/>
          <w:left w:w="62" w:type="dxa"/>
          <w:bottom w:w="102" w:type="dxa"/>
          <w:right w:w="62" w:type="dxa"/>
        </w:tblCellMar>
        <w:tblLook w:val="0000"/>
      </w:tblPr>
      <w:tblGrid>
        <w:gridCol w:w="4652"/>
        <w:gridCol w:w="4927"/>
      </w:tblGrid>
      <w:tr w:rsidR="00A5680D">
        <w:tc>
          <w:tcPr>
            <w:tcW w:w="4652" w:type="dxa"/>
            <w:tcBorders>
              <w:top w:val="nil"/>
              <w:left w:val="nil"/>
              <w:bottom w:val="nil"/>
              <w:right w:val="nil"/>
            </w:tcBorders>
          </w:tcPr>
          <w:p w:rsidR="00A5680D" w:rsidRDefault="00A5680D">
            <w:pPr>
              <w:pStyle w:val="ConsPlusNormal"/>
              <w:jc w:val="both"/>
            </w:pPr>
            <w:r>
              <w:lastRenderedPageBreak/>
              <w:t>Арендодатель:</w:t>
            </w:r>
          </w:p>
          <w:p w:rsidR="00A5680D" w:rsidRDefault="00A5680D">
            <w:pPr>
              <w:pStyle w:val="ConsPlusNormal"/>
            </w:pPr>
            <w:r>
              <w:t>Департамент земельных отношений администрации города Перми</w:t>
            </w:r>
          </w:p>
          <w:p w:rsidR="00A5680D" w:rsidRDefault="00A5680D">
            <w:pPr>
              <w:pStyle w:val="ConsPlusNormal"/>
              <w:jc w:val="both"/>
            </w:pPr>
            <w:r>
              <w:t>614000, г. Пермь,</w:t>
            </w:r>
          </w:p>
          <w:p w:rsidR="00A5680D" w:rsidRDefault="00A5680D">
            <w:pPr>
              <w:pStyle w:val="ConsPlusNormal"/>
              <w:jc w:val="both"/>
            </w:pPr>
            <w:r>
              <w:t>ул. Сибирская, 15,</w:t>
            </w:r>
          </w:p>
          <w:p w:rsidR="00A5680D" w:rsidRDefault="00A5680D">
            <w:pPr>
              <w:pStyle w:val="ConsPlusNormal"/>
              <w:jc w:val="both"/>
            </w:pPr>
            <w:r>
              <w:t>тел. 212-31-70, 212-28-92</w:t>
            </w:r>
          </w:p>
        </w:tc>
        <w:tc>
          <w:tcPr>
            <w:tcW w:w="4927" w:type="dxa"/>
            <w:tcBorders>
              <w:top w:val="nil"/>
              <w:left w:val="nil"/>
              <w:bottom w:val="nil"/>
              <w:right w:val="nil"/>
            </w:tcBorders>
          </w:tcPr>
          <w:p w:rsidR="00A5680D" w:rsidRDefault="00A5680D">
            <w:pPr>
              <w:pStyle w:val="ConsPlusNormal"/>
              <w:jc w:val="both"/>
            </w:pPr>
            <w:r>
              <w:t>Арендатор:</w:t>
            </w:r>
          </w:p>
          <w:p w:rsidR="00A5680D" w:rsidRDefault="00A5680D">
            <w:pPr>
              <w:pStyle w:val="ConsPlusNormal"/>
              <w:jc w:val="both"/>
            </w:pPr>
          </w:p>
          <w:p w:rsidR="00A5680D" w:rsidRDefault="00A5680D">
            <w:pPr>
              <w:pStyle w:val="ConsPlusNormal"/>
              <w:jc w:val="both"/>
            </w:pPr>
            <w:r>
              <w:t>_______________________________________</w:t>
            </w:r>
          </w:p>
          <w:p w:rsidR="00A5680D" w:rsidRDefault="00A5680D">
            <w:pPr>
              <w:pStyle w:val="ConsPlusNormal"/>
              <w:jc w:val="both"/>
            </w:pPr>
            <w:r>
              <w:t>Место нахождения (адрес): _______________</w:t>
            </w:r>
          </w:p>
          <w:p w:rsidR="00A5680D" w:rsidRDefault="00A5680D">
            <w:pPr>
              <w:pStyle w:val="ConsPlusNormal"/>
              <w:jc w:val="both"/>
            </w:pPr>
            <w:r>
              <w:t>почтовый адрес: ________________________</w:t>
            </w:r>
          </w:p>
          <w:p w:rsidR="00A5680D" w:rsidRDefault="00A5680D">
            <w:pPr>
              <w:pStyle w:val="ConsPlusNormal"/>
              <w:jc w:val="both"/>
            </w:pPr>
            <w:r>
              <w:t>тел. ___________________________________</w:t>
            </w:r>
          </w:p>
          <w:p w:rsidR="00A5680D" w:rsidRDefault="00A5680D">
            <w:pPr>
              <w:pStyle w:val="ConsPlusNormal"/>
              <w:jc w:val="both"/>
            </w:pPr>
            <w:proofErr w:type="spellStart"/>
            <w:proofErr w:type="gramStart"/>
            <w:r>
              <w:t>р</w:t>
            </w:r>
            <w:proofErr w:type="spellEnd"/>
            <w:proofErr w:type="gramEnd"/>
            <w:r>
              <w:t>/с ____________________________________</w:t>
            </w:r>
          </w:p>
          <w:p w:rsidR="00A5680D" w:rsidRDefault="00A5680D">
            <w:pPr>
              <w:pStyle w:val="ConsPlusNormal"/>
              <w:jc w:val="both"/>
            </w:pPr>
            <w:r>
              <w:t>в банке ________________________________</w:t>
            </w:r>
          </w:p>
          <w:p w:rsidR="00A5680D" w:rsidRDefault="00A5680D">
            <w:pPr>
              <w:pStyle w:val="ConsPlusNormal"/>
              <w:jc w:val="both"/>
            </w:pPr>
            <w:r>
              <w:t>к/с ____________________________________</w:t>
            </w:r>
          </w:p>
          <w:p w:rsidR="00A5680D" w:rsidRDefault="00A5680D">
            <w:pPr>
              <w:pStyle w:val="ConsPlusNormal"/>
              <w:jc w:val="both"/>
            </w:pPr>
            <w:r>
              <w:t>БИК __________________________________</w:t>
            </w:r>
          </w:p>
          <w:p w:rsidR="00A5680D" w:rsidRDefault="00A5680D">
            <w:pPr>
              <w:pStyle w:val="ConsPlusNormal"/>
              <w:jc w:val="both"/>
            </w:pPr>
            <w:r>
              <w:t>ИНН __________________________________</w:t>
            </w:r>
          </w:p>
        </w:tc>
      </w:tr>
    </w:tbl>
    <w:p w:rsidR="00A5680D" w:rsidRDefault="00A5680D">
      <w:pPr>
        <w:pStyle w:val="ConsPlusNormal"/>
        <w:ind w:firstLine="540"/>
        <w:jc w:val="both"/>
      </w:pPr>
    </w:p>
    <w:p w:rsidR="00A5680D" w:rsidRDefault="00A5680D">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A5680D" w:rsidRDefault="00A5680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52"/>
        <w:gridCol w:w="4913"/>
      </w:tblGrid>
      <w:tr w:rsidR="00A5680D">
        <w:tc>
          <w:tcPr>
            <w:tcW w:w="4652" w:type="dxa"/>
            <w:tcBorders>
              <w:top w:val="nil"/>
              <w:left w:val="nil"/>
              <w:bottom w:val="nil"/>
              <w:right w:val="nil"/>
            </w:tcBorders>
          </w:tcPr>
          <w:p w:rsidR="00A5680D" w:rsidRDefault="00A5680D">
            <w:pPr>
              <w:pStyle w:val="ConsPlusNormal"/>
              <w:jc w:val="both"/>
            </w:pPr>
            <w:r>
              <w:t>Арендодатель:</w:t>
            </w:r>
          </w:p>
          <w:p w:rsidR="00A5680D" w:rsidRDefault="00A5680D">
            <w:pPr>
              <w:pStyle w:val="ConsPlusNormal"/>
              <w:jc w:val="both"/>
            </w:pPr>
            <w:r>
              <w:t>__________________________________</w:t>
            </w:r>
          </w:p>
          <w:p w:rsidR="00A5680D" w:rsidRDefault="00A5680D">
            <w:pPr>
              <w:pStyle w:val="ConsPlusNormal"/>
              <w:jc w:val="center"/>
            </w:pPr>
            <w:r>
              <w:t>М.П.</w:t>
            </w:r>
          </w:p>
        </w:tc>
        <w:tc>
          <w:tcPr>
            <w:tcW w:w="4913" w:type="dxa"/>
            <w:tcBorders>
              <w:top w:val="nil"/>
              <w:left w:val="nil"/>
              <w:bottom w:val="nil"/>
              <w:right w:val="nil"/>
            </w:tcBorders>
          </w:tcPr>
          <w:p w:rsidR="00A5680D" w:rsidRDefault="00A5680D">
            <w:pPr>
              <w:pStyle w:val="ConsPlusNormal"/>
              <w:jc w:val="both"/>
            </w:pPr>
            <w:r>
              <w:t>Арендатор:</w:t>
            </w:r>
          </w:p>
          <w:p w:rsidR="00A5680D" w:rsidRDefault="00A5680D">
            <w:pPr>
              <w:pStyle w:val="ConsPlusNormal"/>
              <w:jc w:val="both"/>
            </w:pPr>
            <w:r>
              <w:t>__________________________________</w:t>
            </w:r>
          </w:p>
          <w:p w:rsidR="00A5680D" w:rsidRDefault="00A5680D">
            <w:pPr>
              <w:pStyle w:val="ConsPlusNormal"/>
              <w:jc w:val="center"/>
            </w:pPr>
            <w:r>
              <w:t>М.П.</w:t>
            </w:r>
          </w:p>
        </w:tc>
      </w:tr>
    </w:tbl>
    <w:p w:rsidR="00A5680D" w:rsidRDefault="00A5680D">
      <w:pPr>
        <w:pStyle w:val="ConsPlusNormal"/>
        <w:ind w:firstLine="540"/>
        <w:jc w:val="both"/>
      </w:pPr>
    </w:p>
    <w:p w:rsidR="00A5680D" w:rsidRDefault="00A5680D">
      <w:pPr>
        <w:pStyle w:val="ConsPlusNormal"/>
        <w:ind w:firstLine="540"/>
        <w:jc w:val="both"/>
      </w:pPr>
      <w:r>
        <w:t>--------------------------------</w:t>
      </w:r>
    </w:p>
    <w:p w:rsidR="00A5680D" w:rsidRDefault="00A5680D">
      <w:pPr>
        <w:pStyle w:val="ConsPlusNormal"/>
        <w:ind w:firstLine="540"/>
        <w:jc w:val="both"/>
      </w:pPr>
      <w:bookmarkStart w:id="8" w:name="P314"/>
      <w:bookmarkEnd w:id="8"/>
      <w:r>
        <w:t>&lt;1</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5680D" w:rsidRDefault="00A5680D">
      <w:pPr>
        <w:pStyle w:val="ConsPlusNormal"/>
        <w:ind w:firstLine="540"/>
        <w:jc w:val="both"/>
      </w:pPr>
      <w:bookmarkStart w:id="9" w:name="P315"/>
      <w:bookmarkEnd w:id="9"/>
      <w:r>
        <w:t>&lt;2</w:t>
      </w:r>
      <w:proofErr w:type="gramStart"/>
      <w:r>
        <w:t>&gt; П</w:t>
      </w:r>
      <w:proofErr w:type="gramEnd"/>
      <w:r>
        <w:t>рименяется в случае заключения договора аренды для размещения автостоянок открытого типа.</w:t>
      </w: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jc w:val="right"/>
      </w:pPr>
      <w:r>
        <w:t>Приложение 3</w:t>
      </w:r>
    </w:p>
    <w:p w:rsidR="00A5680D" w:rsidRDefault="00A5680D">
      <w:pPr>
        <w:pStyle w:val="ConsPlusNormal"/>
        <w:jc w:val="right"/>
      </w:pPr>
      <w:r>
        <w:t>к Постановлению</w:t>
      </w:r>
    </w:p>
    <w:p w:rsidR="00A5680D" w:rsidRDefault="00A5680D">
      <w:pPr>
        <w:pStyle w:val="ConsPlusNormal"/>
        <w:jc w:val="right"/>
      </w:pPr>
      <w:r>
        <w:t>администрации города Перми</w:t>
      </w:r>
    </w:p>
    <w:p w:rsidR="00A5680D" w:rsidRDefault="00A5680D">
      <w:pPr>
        <w:pStyle w:val="ConsPlusNormal"/>
        <w:jc w:val="right"/>
      </w:pPr>
      <w:r>
        <w:t>от 08.09.2015 N 629</w:t>
      </w:r>
    </w:p>
    <w:p w:rsidR="00A5680D" w:rsidRDefault="00A5680D">
      <w:pPr>
        <w:pStyle w:val="ConsPlusNormal"/>
        <w:ind w:firstLine="540"/>
        <w:jc w:val="both"/>
      </w:pPr>
    </w:p>
    <w:p w:rsidR="00A5680D" w:rsidRDefault="00A5680D">
      <w:pPr>
        <w:pStyle w:val="ConsPlusNormal"/>
        <w:jc w:val="center"/>
      </w:pPr>
      <w:bookmarkStart w:id="10" w:name="P326"/>
      <w:bookmarkEnd w:id="10"/>
      <w:r>
        <w:t>ТИПОВАЯ ФОРМА</w:t>
      </w:r>
    </w:p>
    <w:p w:rsidR="00A5680D" w:rsidRDefault="00A5680D">
      <w:pPr>
        <w:pStyle w:val="ConsPlusNormal"/>
        <w:jc w:val="center"/>
      </w:pPr>
      <w:r>
        <w:t>договора купли-продажи земельного участка, приобретаемого</w:t>
      </w:r>
    </w:p>
    <w:p w:rsidR="00A5680D" w:rsidRDefault="00A5680D">
      <w:pPr>
        <w:pStyle w:val="ConsPlusNormal"/>
        <w:jc w:val="center"/>
      </w:pPr>
      <w:r>
        <w:t>на торгах в форме аукциона</w:t>
      </w:r>
    </w:p>
    <w:p w:rsidR="00A5680D" w:rsidRDefault="00A5680D">
      <w:pPr>
        <w:pStyle w:val="ConsPlusNormal"/>
        <w:ind w:firstLine="540"/>
        <w:jc w:val="both"/>
      </w:pPr>
    </w:p>
    <w:p w:rsidR="00A5680D" w:rsidRDefault="00A5680D">
      <w:pPr>
        <w:pStyle w:val="ConsPlusNonformat"/>
        <w:jc w:val="both"/>
      </w:pPr>
      <w:r>
        <w:t xml:space="preserve">    г. Пермь                                      "___" ________________ </w:t>
      </w:r>
      <w:proofErr w:type="gramStart"/>
      <w:r>
        <w:t>г</w:t>
      </w:r>
      <w:proofErr w:type="gramEnd"/>
      <w:r>
        <w:t>.</w:t>
      </w:r>
    </w:p>
    <w:p w:rsidR="00A5680D" w:rsidRDefault="00A5680D">
      <w:pPr>
        <w:pStyle w:val="ConsPlusNormal"/>
        <w:ind w:firstLine="540"/>
        <w:jc w:val="both"/>
      </w:pPr>
    </w:p>
    <w:p w:rsidR="00A5680D" w:rsidRDefault="00A5680D">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A5680D" w:rsidRDefault="00A5680D">
      <w:pPr>
        <w:pStyle w:val="ConsPlusNormal"/>
        <w:ind w:firstLine="540"/>
        <w:jc w:val="both"/>
      </w:pPr>
    </w:p>
    <w:p w:rsidR="00A5680D" w:rsidRDefault="00A5680D">
      <w:pPr>
        <w:pStyle w:val="ConsPlusNormal"/>
        <w:jc w:val="center"/>
      </w:pPr>
      <w:r>
        <w:t>I. Предмет договора</w:t>
      </w:r>
    </w:p>
    <w:p w:rsidR="00A5680D" w:rsidRDefault="00A5680D">
      <w:pPr>
        <w:pStyle w:val="ConsPlusNormal"/>
        <w:jc w:val="center"/>
      </w:pPr>
    </w:p>
    <w:p w:rsidR="00A5680D" w:rsidRDefault="00A5680D">
      <w:pPr>
        <w:pStyle w:val="ConsPlusNormal"/>
        <w:ind w:firstLine="540"/>
        <w:jc w:val="both"/>
      </w:pPr>
      <w: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w:t>
      </w:r>
      <w:r>
        <w:lastRenderedPageBreak/>
        <w:t xml:space="preserve">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A5680D" w:rsidRDefault="00A5680D">
      <w:pPr>
        <w:pStyle w:val="ConsPlusNormal"/>
        <w:ind w:firstLine="540"/>
        <w:jc w:val="both"/>
      </w:pPr>
    </w:p>
    <w:p w:rsidR="00A5680D" w:rsidRDefault="00A5680D">
      <w:pPr>
        <w:pStyle w:val="ConsPlusNormal"/>
        <w:jc w:val="center"/>
      </w:pPr>
      <w:r>
        <w:t>II. Стоимость сделки и порядок оплаты</w:t>
      </w:r>
    </w:p>
    <w:p w:rsidR="00A5680D" w:rsidRDefault="00A5680D">
      <w:pPr>
        <w:pStyle w:val="ConsPlusNormal"/>
        <w:jc w:val="center"/>
      </w:pPr>
    </w:p>
    <w:p w:rsidR="00A5680D" w:rsidRDefault="00A5680D">
      <w:pPr>
        <w:pStyle w:val="ConsPlusNonformat"/>
        <w:jc w:val="both"/>
      </w:pPr>
      <w:bookmarkStart w:id="11" w:name="P340"/>
      <w:bookmarkEnd w:id="11"/>
      <w:r>
        <w:t>2.1. Цена земельного участка составляет __________________________ руб.</w:t>
      </w:r>
    </w:p>
    <w:p w:rsidR="00A5680D" w:rsidRDefault="00A5680D" w:rsidP="00A5680D">
      <w:pPr>
        <w:pStyle w:val="ConsPlusNonformat"/>
        <w:jc w:val="both"/>
        <w:rPr>
          <w:lang w:val="en-US"/>
        </w:rPr>
      </w:pPr>
      <w:r>
        <w:t xml:space="preserve">                                            (сумма цифрами и прописью)</w:t>
      </w:r>
      <w:bookmarkStart w:id="12" w:name="P342"/>
      <w:bookmarkEnd w:id="12"/>
    </w:p>
    <w:p w:rsidR="00A5680D" w:rsidRDefault="00A5680D" w:rsidP="00A5680D">
      <w:pPr>
        <w:pStyle w:val="ConsPlusNonformat"/>
        <w:jc w:val="both"/>
      </w:pPr>
      <w:r>
        <w:rPr>
          <w:sz w:val="22"/>
        </w:rPr>
        <w:t xml:space="preserve">2.2. Покупатель перечисляет на счет Продавца денежные средства, определенные в </w:t>
      </w:r>
      <w:hyperlink w:anchor="P340" w:history="1">
        <w:r>
          <w:rPr>
            <w:color w:val="0000FF"/>
            <w:sz w:val="22"/>
          </w:rPr>
          <w:t>пункте 2.1</w:t>
        </w:r>
      </w:hyperlink>
      <w:r>
        <w:rPr>
          <w:sz w:val="22"/>
        </w:rPr>
        <w:t xml:space="preserve"> настоящего договора, в течение 3 рабочих дней со дня подписания настоящего договора.</w:t>
      </w:r>
    </w:p>
    <w:p w:rsidR="00A5680D" w:rsidRDefault="00A5680D">
      <w:pPr>
        <w:pStyle w:val="ConsPlusNormal"/>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5680D" w:rsidRDefault="00A5680D">
      <w:pPr>
        <w:pStyle w:val="ConsPlusNormal"/>
        <w:ind w:firstLine="540"/>
        <w:jc w:val="both"/>
      </w:pPr>
    </w:p>
    <w:p w:rsidR="00A5680D" w:rsidRDefault="00A5680D">
      <w:pPr>
        <w:pStyle w:val="ConsPlusNormal"/>
        <w:jc w:val="center"/>
      </w:pPr>
      <w:r>
        <w:t>III. Обязанности сторон</w:t>
      </w:r>
    </w:p>
    <w:p w:rsidR="00A5680D" w:rsidRDefault="00A5680D">
      <w:pPr>
        <w:pStyle w:val="ConsPlusNormal"/>
        <w:ind w:firstLine="540"/>
        <w:jc w:val="both"/>
      </w:pPr>
    </w:p>
    <w:p w:rsidR="00A5680D" w:rsidRDefault="00A5680D">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5680D" w:rsidRDefault="00A5680D">
      <w:pPr>
        <w:pStyle w:val="ConsPlusNormal"/>
        <w:ind w:firstLine="540"/>
        <w:jc w:val="both"/>
      </w:pPr>
      <w:r>
        <w:t>3.2. Покупатель обязуется:</w:t>
      </w:r>
    </w:p>
    <w:p w:rsidR="00A5680D" w:rsidRDefault="00A5680D">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340" w:history="1">
        <w:r>
          <w:rPr>
            <w:color w:val="0000FF"/>
          </w:rPr>
          <w:t>пунктах 2.1</w:t>
        </w:r>
      </w:hyperlink>
      <w:r>
        <w:t xml:space="preserve">, </w:t>
      </w:r>
      <w:hyperlink w:anchor="P342" w:history="1">
        <w:r>
          <w:rPr>
            <w:color w:val="0000FF"/>
          </w:rPr>
          <w:t>2.2</w:t>
        </w:r>
      </w:hyperlink>
      <w:r>
        <w:t xml:space="preserve"> настоящего договора;</w:t>
      </w:r>
    </w:p>
    <w:p w:rsidR="00A5680D" w:rsidRDefault="00A5680D">
      <w:pPr>
        <w:pStyle w:val="ConsPlusNormal"/>
        <w:ind w:firstLine="540"/>
        <w:jc w:val="both"/>
      </w:pPr>
      <w:r>
        <w:t>3.2.2. принять земельный участок в собственность по акту приема-передачи;</w:t>
      </w:r>
    </w:p>
    <w:p w:rsidR="00A5680D" w:rsidRDefault="00A5680D">
      <w:pPr>
        <w:pStyle w:val="ConsPlusNormal"/>
        <w:ind w:firstLine="540"/>
        <w:jc w:val="both"/>
      </w:pPr>
      <w:r>
        <w:t>3.2.3. за свой счет зарегистрировать переход права собственности в органе, осуществляющем государственную регистрацию прав на недвижимое имущество и сделок с ним;</w:t>
      </w:r>
    </w:p>
    <w:p w:rsidR="00A5680D" w:rsidRDefault="00A5680D">
      <w:pPr>
        <w:pStyle w:val="ConsPlusNormal"/>
        <w:ind w:firstLine="540"/>
        <w:jc w:val="both"/>
      </w:pPr>
      <w: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5680D" w:rsidRDefault="00A5680D">
      <w:pPr>
        <w:pStyle w:val="ConsPlusNormal"/>
        <w:ind w:firstLine="540"/>
        <w:jc w:val="both"/>
      </w:pPr>
    </w:p>
    <w:p w:rsidR="00A5680D" w:rsidRDefault="00A5680D">
      <w:pPr>
        <w:pStyle w:val="ConsPlusNormal"/>
        <w:jc w:val="center"/>
      </w:pPr>
      <w:r>
        <w:t>IV. Право собственности на земельный участок</w:t>
      </w:r>
    </w:p>
    <w:p w:rsidR="00A5680D" w:rsidRDefault="00A5680D">
      <w:pPr>
        <w:pStyle w:val="ConsPlusNormal"/>
        <w:ind w:firstLine="540"/>
        <w:jc w:val="both"/>
      </w:pPr>
    </w:p>
    <w:p w:rsidR="00A5680D" w:rsidRDefault="00A5680D">
      <w:pPr>
        <w:pStyle w:val="ConsPlusNormal"/>
        <w:ind w:firstLine="540"/>
        <w:jc w:val="both"/>
      </w:pPr>
      <w:r>
        <w:t xml:space="preserve">4.1. Право собственности на земельный участок у Покупателя возникает после полной оплаты цены, указанной в </w:t>
      </w:r>
      <w:hyperlink w:anchor="P340" w:history="1">
        <w:r>
          <w:rPr>
            <w:color w:val="0000FF"/>
          </w:rPr>
          <w:t>пункте 2.1</w:t>
        </w:r>
      </w:hyperlink>
      <w:r>
        <w:t xml:space="preserve"> договора, и регистрации перехода права собственности в органе, осуществляющем государственную регистрацию прав на недвижимое имущество и сделок с ним.</w:t>
      </w:r>
    </w:p>
    <w:p w:rsidR="00A5680D" w:rsidRDefault="00A5680D">
      <w:pPr>
        <w:pStyle w:val="ConsPlusNormal"/>
        <w:ind w:firstLine="540"/>
        <w:jc w:val="both"/>
      </w:pPr>
      <w:r>
        <w:t>4.2. Земельный участок считается переданным Покупателю со дня подписания сторонами акта приема-передачи.</w:t>
      </w:r>
    </w:p>
    <w:p w:rsidR="00A5680D" w:rsidRDefault="00A5680D">
      <w:pPr>
        <w:pStyle w:val="ConsPlusNormal"/>
        <w:ind w:firstLine="540"/>
        <w:jc w:val="both"/>
      </w:pPr>
    </w:p>
    <w:p w:rsidR="00A5680D" w:rsidRDefault="00A5680D">
      <w:pPr>
        <w:pStyle w:val="ConsPlusNormal"/>
        <w:jc w:val="center"/>
      </w:pPr>
      <w:r>
        <w:t>V. Срок действия договора</w:t>
      </w:r>
    </w:p>
    <w:p w:rsidR="00A5680D" w:rsidRDefault="00A5680D">
      <w:pPr>
        <w:pStyle w:val="ConsPlusNormal"/>
        <w:ind w:firstLine="540"/>
        <w:jc w:val="both"/>
      </w:pPr>
    </w:p>
    <w:p w:rsidR="00A5680D" w:rsidRDefault="00A5680D">
      <w:pPr>
        <w:pStyle w:val="ConsPlusNormal"/>
        <w:ind w:firstLine="540"/>
        <w:jc w:val="both"/>
      </w:pPr>
      <w:r>
        <w:t xml:space="preserve">5.1. 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A5680D" w:rsidRDefault="00A5680D">
      <w:pPr>
        <w:pStyle w:val="ConsPlusNormal"/>
        <w:ind w:firstLine="540"/>
        <w:jc w:val="both"/>
      </w:pPr>
    </w:p>
    <w:p w:rsidR="00A5680D" w:rsidRDefault="00A5680D">
      <w:pPr>
        <w:pStyle w:val="ConsPlusNormal"/>
        <w:jc w:val="center"/>
      </w:pPr>
      <w:r>
        <w:t>VI. Ответственность сторон</w:t>
      </w:r>
    </w:p>
    <w:p w:rsidR="00A5680D" w:rsidRDefault="00A5680D">
      <w:pPr>
        <w:pStyle w:val="ConsPlusNormal"/>
        <w:ind w:firstLine="540"/>
        <w:jc w:val="both"/>
      </w:pPr>
    </w:p>
    <w:p w:rsidR="00A5680D" w:rsidRDefault="00A5680D">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A5680D" w:rsidRDefault="00A5680D">
      <w:pPr>
        <w:pStyle w:val="ConsPlusNormal"/>
        <w:ind w:firstLine="540"/>
        <w:jc w:val="both"/>
      </w:pPr>
    </w:p>
    <w:p w:rsidR="00A5680D" w:rsidRDefault="00A5680D">
      <w:pPr>
        <w:pStyle w:val="ConsPlusNormal"/>
        <w:jc w:val="center"/>
      </w:pPr>
      <w:r>
        <w:t>VII. Заключительные положения</w:t>
      </w:r>
    </w:p>
    <w:p w:rsidR="00A5680D" w:rsidRDefault="00A5680D">
      <w:pPr>
        <w:pStyle w:val="ConsPlusNormal"/>
        <w:ind w:firstLine="540"/>
        <w:jc w:val="both"/>
      </w:pPr>
    </w:p>
    <w:p w:rsidR="00A5680D" w:rsidRDefault="00A5680D">
      <w:pPr>
        <w:pStyle w:val="ConsPlusNormal"/>
        <w:ind w:firstLine="540"/>
        <w:jc w:val="both"/>
      </w:pPr>
      <w:r>
        <w:t>7.1. Споры и разногласия сторон по настоящему договору разрешаются в установленном законом порядке.</w:t>
      </w:r>
    </w:p>
    <w:p w:rsidR="00A5680D" w:rsidRDefault="00A5680D">
      <w:pPr>
        <w:pStyle w:val="ConsPlusNormal"/>
        <w:ind w:firstLine="540"/>
        <w:jc w:val="both"/>
      </w:pPr>
      <w:r>
        <w:t>7.2. Все уведомления и сообщения направляются сторонами в письменной форме.</w:t>
      </w:r>
    </w:p>
    <w:p w:rsidR="00A5680D" w:rsidRDefault="00A5680D">
      <w:pPr>
        <w:pStyle w:val="ConsPlusNormal"/>
        <w:ind w:firstLine="540"/>
        <w:jc w:val="both"/>
      </w:pPr>
      <w:r>
        <w:lastRenderedPageBreak/>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A5680D" w:rsidRDefault="00A5680D">
      <w:pPr>
        <w:pStyle w:val="ConsPlusNormal"/>
        <w:ind w:firstLine="540"/>
        <w:jc w:val="both"/>
      </w:pPr>
      <w: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A5680D" w:rsidRDefault="00A5680D">
      <w:pPr>
        <w:pStyle w:val="ConsPlusNormal"/>
        <w:ind w:firstLine="540"/>
        <w:jc w:val="both"/>
      </w:pPr>
      <w:r>
        <w:t>Неотъемлемой частью настоящего договора являются:</w:t>
      </w:r>
    </w:p>
    <w:p w:rsidR="00A5680D" w:rsidRDefault="00A5680D">
      <w:pPr>
        <w:pStyle w:val="ConsPlusNormal"/>
        <w:ind w:firstLine="540"/>
        <w:jc w:val="both"/>
      </w:pPr>
      <w:r>
        <w:t>акт приема-передачи земельного участка;</w:t>
      </w:r>
    </w:p>
    <w:p w:rsidR="00A5680D" w:rsidRDefault="00A5680D">
      <w:pPr>
        <w:pStyle w:val="ConsPlusNormal"/>
        <w:ind w:firstLine="540"/>
        <w:jc w:val="both"/>
      </w:pPr>
      <w:r>
        <w:t>расчет цены земельного участка;</w:t>
      </w:r>
    </w:p>
    <w:p w:rsidR="00A5680D" w:rsidRDefault="00A5680D">
      <w:pPr>
        <w:pStyle w:val="ConsPlusNormal"/>
        <w:ind w:firstLine="540"/>
        <w:jc w:val="both"/>
      </w:pPr>
      <w:r>
        <w:t>выписка из государственного кадастра недвижимости о земельном участке.</w:t>
      </w:r>
    </w:p>
    <w:p w:rsidR="00A5680D" w:rsidRDefault="00A5680D">
      <w:pPr>
        <w:pStyle w:val="ConsPlusNormal"/>
        <w:ind w:firstLine="540"/>
        <w:jc w:val="both"/>
      </w:pPr>
      <w:r>
        <w:t xml:space="preserve">Оплата за земельный участок в сумме, указанной в </w:t>
      </w:r>
      <w:hyperlink w:anchor="P340" w:history="1">
        <w:r>
          <w:rPr>
            <w:color w:val="0000FF"/>
          </w:rPr>
          <w:t>пункте 2.1</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подтверждающего(их) перечисление денежных средств Продавцу</w:t>
      </w:r>
    </w:p>
    <w:p w:rsidR="00A5680D" w:rsidRDefault="00A5680D">
      <w:pPr>
        <w:pStyle w:val="ConsPlusNonformat"/>
        <w:jc w:val="both"/>
      </w:pPr>
      <w:r>
        <w:t>__________________________________________________________________________.</w:t>
      </w:r>
    </w:p>
    <w:p w:rsidR="00A5680D" w:rsidRDefault="00A5680D">
      <w:pPr>
        <w:pStyle w:val="ConsPlusNonformat"/>
        <w:jc w:val="both"/>
      </w:pPr>
      <w:r>
        <w:t xml:space="preserve">                      (наименование, дата, номер)</w:t>
      </w:r>
    </w:p>
    <w:p w:rsidR="00A5680D" w:rsidRDefault="00A5680D">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652"/>
        <w:gridCol w:w="4927"/>
      </w:tblGrid>
      <w:tr w:rsidR="00A5680D">
        <w:tc>
          <w:tcPr>
            <w:tcW w:w="4652" w:type="dxa"/>
            <w:tcBorders>
              <w:top w:val="nil"/>
              <w:left w:val="nil"/>
              <w:bottom w:val="nil"/>
              <w:right w:val="nil"/>
            </w:tcBorders>
          </w:tcPr>
          <w:p w:rsidR="00A5680D" w:rsidRDefault="00A5680D">
            <w:pPr>
              <w:pStyle w:val="ConsPlusNormal"/>
              <w:jc w:val="both"/>
            </w:pPr>
            <w:r>
              <w:t>Продавец:</w:t>
            </w:r>
          </w:p>
          <w:p w:rsidR="00A5680D" w:rsidRDefault="00A5680D">
            <w:pPr>
              <w:pStyle w:val="ConsPlusNormal"/>
            </w:pPr>
            <w:r>
              <w:t>Департамент земельных отношений администрации города Перми</w:t>
            </w:r>
          </w:p>
          <w:p w:rsidR="00A5680D" w:rsidRDefault="00A5680D">
            <w:pPr>
              <w:pStyle w:val="ConsPlusNormal"/>
              <w:jc w:val="both"/>
            </w:pPr>
            <w:r>
              <w:t>614000, г. Пермь, ул. Сибирская, 15</w:t>
            </w:r>
          </w:p>
        </w:tc>
        <w:tc>
          <w:tcPr>
            <w:tcW w:w="4927" w:type="dxa"/>
            <w:tcBorders>
              <w:top w:val="nil"/>
              <w:left w:val="nil"/>
              <w:bottom w:val="nil"/>
              <w:right w:val="nil"/>
            </w:tcBorders>
          </w:tcPr>
          <w:p w:rsidR="00A5680D" w:rsidRDefault="00A5680D">
            <w:pPr>
              <w:pStyle w:val="ConsPlusNormal"/>
              <w:jc w:val="both"/>
            </w:pPr>
            <w:r>
              <w:t>Покупатель:</w:t>
            </w:r>
          </w:p>
          <w:p w:rsidR="00A5680D" w:rsidRDefault="00A5680D">
            <w:pPr>
              <w:pStyle w:val="ConsPlusNormal"/>
              <w:jc w:val="both"/>
            </w:pPr>
            <w:r>
              <w:t>_______________________________________</w:t>
            </w:r>
          </w:p>
          <w:p w:rsidR="00A5680D" w:rsidRDefault="00A5680D">
            <w:pPr>
              <w:pStyle w:val="ConsPlusNormal"/>
              <w:jc w:val="both"/>
            </w:pPr>
            <w:r>
              <w:t>Место нахождения (адрес): _______________</w:t>
            </w:r>
          </w:p>
          <w:p w:rsidR="00A5680D" w:rsidRDefault="00A5680D">
            <w:pPr>
              <w:pStyle w:val="ConsPlusNormal"/>
              <w:jc w:val="both"/>
            </w:pPr>
            <w:r>
              <w:t>почтовый адрес: ________________________</w:t>
            </w:r>
          </w:p>
          <w:p w:rsidR="00A5680D" w:rsidRDefault="00A5680D">
            <w:pPr>
              <w:pStyle w:val="ConsPlusNormal"/>
              <w:jc w:val="both"/>
            </w:pPr>
            <w:r>
              <w:t>тел. ___________________________________</w:t>
            </w:r>
          </w:p>
          <w:p w:rsidR="00A5680D" w:rsidRDefault="00A5680D">
            <w:pPr>
              <w:pStyle w:val="ConsPlusNormal"/>
              <w:jc w:val="both"/>
            </w:pPr>
            <w:proofErr w:type="spellStart"/>
            <w:proofErr w:type="gramStart"/>
            <w:r>
              <w:t>р</w:t>
            </w:r>
            <w:proofErr w:type="spellEnd"/>
            <w:proofErr w:type="gramEnd"/>
            <w:r>
              <w:t>/с ____________________________________</w:t>
            </w:r>
          </w:p>
          <w:p w:rsidR="00A5680D" w:rsidRDefault="00A5680D">
            <w:pPr>
              <w:pStyle w:val="ConsPlusNormal"/>
              <w:jc w:val="both"/>
            </w:pPr>
            <w:r>
              <w:t>в банке ________________________________</w:t>
            </w:r>
          </w:p>
          <w:p w:rsidR="00A5680D" w:rsidRDefault="00A5680D">
            <w:pPr>
              <w:pStyle w:val="ConsPlusNormal"/>
              <w:jc w:val="both"/>
            </w:pPr>
            <w:r>
              <w:t>к/с ____________________________________</w:t>
            </w:r>
          </w:p>
          <w:p w:rsidR="00A5680D" w:rsidRDefault="00A5680D">
            <w:pPr>
              <w:pStyle w:val="ConsPlusNormal"/>
              <w:jc w:val="both"/>
            </w:pPr>
            <w:r>
              <w:t>БИК __________________________________</w:t>
            </w:r>
          </w:p>
          <w:p w:rsidR="00A5680D" w:rsidRDefault="00A5680D">
            <w:pPr>
              <w:pStyle w:val="ConsPlusNormal"/>
              <w:jc w:val="both"/>
            </w:pPr>
            <w:r>
              <w:t>ИНН __________________________________</w:t>
            </w:r>
          </w:p>
        </w:tc>
      </w:tr>
      <w:tr w:rsidR="00A5680D">
        <w:tc>
          <w:tcPr>
            <w:tcW w:w="4652" w:type="dxa"/>
            <w:tcBorders>
              <w:top w:val="nil"/>
              <w:left w:val="nil"/>
              <w:bottom w:val="nil"/>
              <w:right w:val="nil"/>
            </w:tcBorders>
          </w:tcPr>
          <w:p w:rsidR="00A5680D" w:rsidRDefault="00A5680D">
            <w:pPr>
              <w:pStyle w:val="ConsPlusNormal"/>
              <w:jc w:val="center"/>
            </w:pPr>
            <w:r>
              <w:t>_______________________</w:t>
            </w:r>
          </w:p>
          <w:p w:rsidR="00A5680D" w:rsidRDefault="00A5680D">
            <w:pPr>
              <w:pStyle w:val="ConsPlusNormal"/>
              <w:jc w:val="center"/>
            </w:pPr>
            <w:r>
              <w:t>М.П.</w:t>
            </w:r>
          </w:p>
        </w:tc>
        <w:tc>
          <w:tcPr>
            <w:tcW w:w="4927" w:type="dxa"/>
            <w:tcBorders>
              <w:top w:val="nil"/>
              <w:left w:val="nil"/>
              <w:bottom w:val="nil"/>
              <w:right w:val="nil"/>
            </w:tcBorders>
          </w:tcPr>
          <w:p w:rsidR="00A5680D" w:rsidRDefault="00A5680D">
            <w:pPr>
              <w:pStyle w:val="ConsPlusNormal"/>
              <w:jc w:val="center"/>
            </w:pPr>
            <w:r>
              <w:t>_______________________</w:t>
            </w:r>
          </w:p>
          <w:p w:rsidR="00A5680D" w:rsidRDefault="00A5680D">
            <w:pPr>
              <w:pStyle w:val="ConsPlusNormal"/>
              <w:jc w:val="center"/>
            </w:pPr>
            <w:r>
              <w:t>М.П.</w:t>
            </w:r>
          </w:p>
        </w:tc>
      </w:tr>
    </w:tbl>
    <w:p w:rsidR="00A5680D" w:rsidRDefault="00A5680D">
      <w:pPr>
        <w:pStyle w:val="ConsPlusNormal"/>
        <w:ind w:firstLine="540"/>
        <w:jc w:val="both"/>
      </w:pPr>
    </w:p>
    <w:p w:rsidR="00A5680D" w:rsidRDefault="00A5680D">
      <w:pPr>
        <w:pStyle w:val="ConsPlusNormal"/>
        <w:ind w:firstLine="540"/>
        <w:jc w:val="both"/>
      </w:pPr>
    </w:p>
    <w:p w:rsidR="00A5680D" w:rsidRDefault="00A5680D">
      <w:pPr>
        <w:pStyle w:val="ConsPlusNormal"/>
        <w:pBdr>
          <w:top w:val="single" w:sz="6" w:space="0" w:color="auto"/>
        </w:pBdr>
        <w:spacing w:before="100" w:after="100"/>
        <w:jc w:val="both"/>
        <w:rPr>
          <w:sz w:val="2"/>
          <w:szCs w:val="2"/>
        </w:rPr>
      </w:pPr>
    </w:p>
    <w:p w:rsidR="00E17784" w:rsidRDefault="00E17784"/>
    <w:sectPr w:rsidR="00E17784" w:rsidSect="00A5680D">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680D"/>
    <w:rsid w:val="00A5680D"/>
    <w:rsid w:val="00E17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8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68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68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68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D462813DDA940D218987068BA82D701E33CA711D2AB0504BDBD3A1492CEE6Cu5TDF" TargetMode="External"/><Relationship Id="rId13" Type="http://schemas.openxmlformats.org/officeDocument/2006/relationships/hyperlink" Target="consultantplus://offline/ref=AFD462813DDA940D218987068BA82D701E33CA711D2DBC5F47DBD3A1492CEE6Cu5TDF" TargetMode="External"/><Relationship Id="rId18" Type="http://schemas.openxmlformats.org/officeDocument/2006/relationships/hyperlink" Target="consultantplus://offline/ref=AFD462813DDA940D218987068BA82D701E33CA711D2DBC5F47DBD3A1492CEE6C5DBCF5B1FE5CCC09924B3Du1T8F" TargetMode="External"/><Relationship Id="rId26" Type="http://schemas.openxmlformats.org/officeDocument/2006/relationships/hyperlink" Target="consultantplus://offline/ref=AFD462813DDA940D2189990B9DC4707B17309675172BBF0E138488FC1Eu2T5F" TargetMode="External"/><Relationship Id="rId3" Type="http://schemas.openxmlformats.org/officeDocument/2006/relationships/webSettings" Target="webSettings.xml"/><Relationship Id="rId21" Type="http://schemas.openxmlformats.org/officeDocument/2006/relationships/hyperlink" Target="consultantplus://offline/ref=AFD462813DDA940D218987068BA82D701E33CA711D2FB25E48DBD3A1492CEE6C5DBCF5B1FE5CCC09924A38u1T9F" TargetMode="External"/><Relationship Id="rId7" Type="http://schemas.openxmlformats.org/officeDocument/2006/relationships/hyperlink" Target="consultantplus://offline/ref=AFD462813DDA940D2189990B9DC4707B1730967D132DBF0E138488FC1Eu2T5F" TargetMode="External"/><Relationship Id="rId12" Type="http://schemas.openxmlformats.org/officeDocument/2006/relationships/hyperlink" Target="consultantplus://offline/ref=AFD462813DDA940D218987068BA82D701E33CA711D2DBC5F47DBD3A1492CEE6Cu5TDF" TargetMode="External"/><Relationship Id="rId17" Type="http://schemas.openxmlformats.org/officeDocument/2006/relationships/hyperlink" Target="consultantplus://offline/ref=AFD462813DDA940D218987068BA82D701E33CA711D2DBC5F47DBD3A1492CEE6C5DBCF5B1FE5CCC09924A30u1TEF" TargetMode="External"/><Relationship Id="rId25" Type="http://schemas.openxmlformats.org/officeDocument/2006/relationships/hyperlink" Target="consultantplus://offline/ref=AFD462813DDA940D2189990B9DC4707B173096741226BF0E138488FC1Eu2T5F" TargetMode="External"/><Relationship Id="rId2" Type="http://schemas.openxmlformats.org/officeDocument/2006/relationships/settings" Target="settings.xml"/><Relationship Id="rId16" Type="http://schemas.openxmlformats.org/officeDocument/2006/relationships/hyperlink" Target="consultantplus://offline/ref=AFD462813DDA940D218987068BA82D701E33CA711D2DBC5F47DBD3A1492CEE6C5DBCF5B1FE5CCC09924A31u1TAF" TargetMode="External"/><Relationship Id="rId20" Type="http://schemas.openxmlformats.org/officeDocument/2006/relationships/hyperlink" Target="consultantplus://offline/ref=AFD462813DDA940D218987068BA82D701E33CA711D2DBC5F47DBD3A1492CEE6C5DBCF5B1FE5CCC09924B3Fu1T4F" TargetMode="External"/><Relationship Id="rId1" Type="http://schemas.openxmlformats.org/officeDocument/2006/relationships/styles" Target="styles.xml"/><Relationship Id="rId6" Type="http://schemas.openxmlformats.org/officeDocument/2006/relationships/hyperlink" Target="consultantplus://offline/ref=AFD462813DDA940D2189990B9DC4707B1730967C1629BF0E138488FC1Eu2T5F" TargetMode="External"/><Relationship Id="rId11" Type="http://schemas.openxmlformats.org/officeDocument/2006/relationships/hyperlink" Target="consultantplus://offline/ref=AFD462813DDA940D218987068BA82D701E33CA711D2DBC5F47DBD3A1492CEE6C5DBCF5B1FE5CCC09924A38u1TCF" TargetMode="External"/><Relationship Id="rId24" Type="http://schemas.openxmlformats.org/officeDocument/2006/relationships/hyperlink" Target="consultantplus://offline/ref=AFD462813DDA940D218987068BA82D701E33CA711D2FB25E48DBD3A1492CEE6C5DBCF5B1FE5CCC09924A38u1T9F" TargetMode="External"/><Relationship Id="rId5" Type="http://schemas.openxmlformats.org/officeDocument/2006/relationships/hyperlink" Target="consultantplus://offline/ref=AFD462813DDA940D2189990B9DC4707B17309675172BBF0E138488FC1Eu2T5F" TargetMode="External"/><Relationship Id="rId15" Type="http://schemas.openxmlformats.org/officeDocument/2006/relationships/hyperlink" Target="consultantplus://offline/ref=AFD462813DDA940D218987068BA82D701E33CA711D2DBC5F47DBD3A1492CEE6C5DBCF5B1FE5CCC09924A3Du1TBF" TargetMode="External"/><Relationship Id="rId23" Type="http://schemas.openxmlformats.org/officeDocument/2006/relationships/hyperlink" Target="consultantplus://offline/ref=AFD462813DDA940D2189990B9DC4707B17309675172BBF0E138488FC1Eu2T5F" TargetMode="External"/><Relationship Id="rId28" Type="http://schemas.openxmlformats.org/officeDocument/2006/relationships/theme" Target="theme/theme1.xml"/><Relationship Id="rId10" Type="http://schemas.openxmlformats.org/officeDocument/2006/relationships/hyperlink" Target="consultantplus://offline/ref=AFD462813DDA940D218987068BA82D701E33CA711D2DBC5F47DBD3A1492CEE6Cu5TDF" TargetMode="External"/><Relationship Id="rId19" Type="http://schemas.openxmlformats.org/officeDocument/2006/relationships/hyperlink" Target="consultantplus://offline/ref=AFD462813DDA940D218987068BA82D701E33CA711D2DBC5F47DBD3A1492CEE6C5DBCF5B1FE5CCC09924B3Cu1T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D462813DDA940D218987068BA82D701E33CA711D2DBC5F47DBD3A1492CEE6Cu5TDF" TargetMode="External"/><Relationship Id="rId14" Type="http://schemas.openxmlformats.org/officeDocument/2006/relationships/hyperlink" Target="consultantplus://offline/ref=AFD462813DDA940D218987068BA82D701E33CA711D2DBC5F47DBD3A1492CEE6Cu5TDF" TargetMode="External"/><Relationship Id="rId22" Type="http://schemas.openxmlformats.org/officeDocument/2006/relationships/hyperlink" Target="consultantplus://offline/ref=AFD462813DDA940D2189990B9DC4707B173096741226BF0E138488FC1Eu2T5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6003</Words>
  <Characters>34223</Characters>
  <Application>Microsoft Office Word</Application>
  <DocSecurity>0</DocSecurity>
  <Lines>285</Lines>
  <Paragraphs>80</Paragraphs>
  <ScaleCrop>false</ScaleCrop>
  <Company/>
  <LinksUpToDate>false</LinksUpToDate>
  <CharactersWithSpaces>40146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1</cp:revision>
  <dcterms:created xsi:type="dcterms:W3CDTF">2015-09-23T05:19:00Z</dcterms:created>
  <dcterms:modified xsi:type="dcterms:W3CDTF">2015-09-23T05:25:00Z</dcterms:modified>
</cp:coreProperties>
</file>