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F5" w:rsidRPr="00505FD6" w:rsidRDefault="00DA05F5" w:rsidP="00DA05F5">
      <w:pPr>
        <w:pStyle w:val="a5"/>
        <w:rPr>
          <w:sz w:val="24"/>
        </w:rPr>
      </w:pPr>
      <w:r w:rsidRPr="00505FD6">
        <w:rPr>
          <w:sz w:val="24"/>
        </w:rPr>
        <w:t>Департамент имущественных отношений администрации города Перми</w:t>
      </w:r>
      <w:r w:rsidRPr="00505FD6">
        <w:rPr>
          <w:b/>
          <w:sz w:val="24"/>
        </w:rPr>
        <w:tab/>
      </w:r>
    </w:p>
    <w:p w:rsidR="005E224A" w:rsidRPr="005E224A" w:rsidRDefault="00DA05F5" w:rsidP="005E224A">
      <w:pPr>
        <w:pStyle w:val="1"/>
        <w:spacing w:before="480"/>
        <w:ind w:firstLine="709"/>
        <w:rPr>
          <w:b w:val="0"/>
        </w:rPr>
      </w:pPr>
      <w:r w:rsidRPr="003D499A">
        <w:rPr>
          <w:szCs w:val="24"/>
        </w:rPr>
        <w:t>ПРОТОКОЛ</w:t>
      </w:r>
      <w:r w:rsidR="005E224A" w:rsidRPr="005E224A">
        <w:rPr>
          <w:szCs w:val="24"/>
        </w:rPr>
        <w:br/>
      </w:r>
      <w:r>
        <w:rPr>
          <w:szCs w:val="24"/>
        </w:rPr>
        <w:t xml:space="preserve"> </w:t>
      </w:r>
      <w:r w:rsidR="005E224A">
        <w:rPr>
          <w:szCs w:val="24"/>
        </w:rPr>
        <w:t>РАССМОТРЕНИЯ ЗАЯВОК НА УЧАСТИЕ В КОНКУРСЕ</w:t>
      </w:r>
    </w:p>
    <w:p w:rsidR="00DA05F5" w:rsidRDefault="00DA05F5" w:rsidP="00DA05F5">
      <w:pPr>
        <w:ind w:firstLine="708"/>
        <w:jc w:val="center"/>
        <w:rPr>
          <w:b/>
        </w:rPr>
      </w:pPr>
      <w:r>
        <w:rPr>
          <w:b/>
        </w:rPr>
        <w:t xml:space="preserve">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</w:t>
      </w:r>
      <w:r w:rsidR="005E224A">
        <w:rPr>
          <w:b/>
        </w:rPr>
        <w:br/>
      </w:r>
      <w:r>
        <w:rPr>
          <w:b/>
        </w:rPr>
        <w:t>на который не разграничена</w:t>
      </w:r>
    </w:p>
    <w:p w:rsidR="00DA05F5" w:rsidRDefault="00DA05F5" w:rsidP="00DA05F5">
      <w:pPr>
        <w:ind w:firstLine="708"/>
        <w:jc w:val="center"/>
        <w:rPr>
          <w:b/>
        </w:rPr>
      </w:pPr>
    </w:p>
    <w:p w:rsidR="00DA05F5" w:rsidRPr="003D499A" w:rsidRDefault="00DA05F5" w:rsidP="00DA05F5">
      <w:pPr>
        <w:ind w:firstLine="708"/>
        <w:jc w:val="center"/>
        <w:rPr>
          <w:b/>
        </w:rPr>
      </w:pPr>
    </w:p>
    <w:p w:rsidR="00DA05F5" w:rsidRPr="00A7775A" w:rsidRDefault="00DA05F5" w:rsidP="00DA05F5">
      <w:pPr>
        <w:pStyle w:val="a5"/>
        <w:spacing w:line="280" w:lineRule="exact"/>
        <w:jc w:val="both"/>
        <w:outlineLvl w:val="0"/>
        <w:rPr>
          <w:b/>
          <w:sz w:val="24"/>
        </w:rPr>
      </w:pPr>
      <w:r w:rsidRPr="00A7775A">
        <w:rPr>
          <w:b/>
          <w:sz w:val="24"/>
        </w:rPr>
        <w:t xml:space="preserve">Место </w:t>
      </w:r>
      <w:r w:rsidR="005E224A">
        <w:rPr>
          <w:b/>
          <w:sz w:val="24"/>
        </w:rPr>
        <w:t>рассмотрения заявок на участие в конкурсе</w:t>
      </w:r>
      <w:r w:rsidRPr="00A7775A">
        <w:rPr>
          <w:b/>
          <w:sz w:val="24"/>
        </w:rPr>
        <w:t>:</w:t>
      </w:r>
      <w:r w:rsidRPr="00A7775A">
        <w:rPr>
          <w:sz w:val="24"/>
        </w:rPr>
        <w:t xml:space="preserve"> департамент имущественных отношений админ</w:t>
      </w:r>
      <w:r w:rsidR="005E224A">
        <w:rPr>
          <w:sz w:val="24"/>
        </w:rPr>
        <w:t xml:space="preserve">истрации города Перми (кабинет </w:t>
      </w:r>
      <w:r w:rsidR="00A14EC7" w:rsidRPr="00A14EC7">
        <w:rPr>
          <w:sz w:val="24"/>
        </w:rPr>
        <w:t>16</w:t>
      </w:r>
      <w:r w:rsidRPr="00A7775A">
        <w:rPr>
          <w:sz w:val="24"/>
        </w:rPr>
        <w:t>, ул. Сибирская, 14, г. Пермь)</w:t>
      </w:r>
    </w:p>
    <w:p w:rsidR="00DA05F5" w:rsidRPr="00A7775A" w:rsidRDefault="00DA05F5" w:rsidP="00DA05F5">
      <w:pPr>
        <w:spacing w:line="280" w:lineRule="exact"/>
        <w:jc w:val="both"/>
      </w:pPr>
      <w:r w:rsidRPr="00A7775A">
        <w:rPr>
          <w:b/>
        </w:rPr>
        <w:t>Дата, время:</w:t>
      </w:r>
      <w:r>
        <w:t xml:space="preserve"> </w:t>
      </w:r>
      <w:r w:rsidR="00D62F9E">
        <w:t>23</w:t>
      </w:r>
      <w:r w:rsidR="005E224A">
        <w:t>.</w:t>
      </w:r>
      <w:r w:rsidR="00A14EC7" w:rsidRPr="00E51B75">
        <w:t>12</w:t>
      </w:r>
      <w:r w:rsidR="005E224A">
        <w:t>.</w:t>
      </w:r>
      <w:r w:rsidRPr="00A7775A">
        <w:t>201</w:t>
      </w:r>
      <w:r>
        <w:t>5</w:t>
      </w:r>
      <w:r w:rsidRPr="00A7775A">
        <w:t>, местное время 1</w:t>
      </w:r>
      <w:r w:rsidR="00D62F9E">
        <w:t>5</w:t>
      </w:r>
      <w:r w:rsidRPr="00A7775A">
        <w:t>:00</w:t>
      </w:r>
    </w:p>
    <w:p w:rsidR="00DA05F5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</w:p>
    <w:p w:rsidR="00DA05F5" w:rsidRPr="00D17FD0" w:rsidRDefault="00DA05F5" w:rsidP="00DA05F5">
      <w:pPr>
        <w:pStyle w:val="a3"/>
        <w:tabs>
          <w:tab w:val="left" w:pos="708"/>
        </w:tabs>
        <w:ind w:left="0"/>
        <w:jc w:val="both"/>
        <w:rPr>
          <w:szCs w:val="28"/>
        </w:rPr>
      </w:pPr>
      <w:r>
        <w:rPr>
          <w:szCs w:val="28"/>
        </w:rPr>
        <w:t>Комиссия по проведению торгов (аукционов, конкурсов)</w:t>
      </w:r>
      <w:r w:rsidRPr="00B35044">
        <w:t xml:space="preserve"> </w:t>
      </w:r>
      <w:r>
        <w:t xml:space="preserve">по продаже </w:t>
      </w:r>
      <w:r w:rsidRPr="00546A83">
        <w:t>прав</w:t>
      </w:r>
      <w:r>
        <w:t>а</w:t>
      </w:r>
      <w:r w:rsidRPr="00546A83">
        <w:t xml:space="preserve"> </w:t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>а</w:t>
      </w:r>
      <w:r w:rsidRPr="00A7775A">
        <w:t xml:space="preserve"> </w:t>
      </w:r>
      <w:r w:rsidRPr="009B0503">
        <w:t xml:space="preserve">на размещение нестационарного торгового </w:t>
      </w:r>
      <w:r w:rsidRPr="00EE382C">
        <w:t>объекта</w:t>
      </w:r>
      <w:r>
        <w:t>,</w:t>
      </w:r>
      <w:r w:rsidRPr="00A7775A">
        <w:t xml:space="preserve"> </w:t>
      </w:r>
      <w:r>
        <w:t>утвержденная постановлением администрации города Перми от 19.08.2013 № 657</w:t>
      </w:r>
      <w:r w:rsidR="001C3C0F" w:rsidRPr="001C3C0F">
        <w:t xml:space="preserve"> (</w:t>
      </w:r>
      <w:r w:rsidR="001C3C0F">
        <w:t>с последующими изменениями)</w:t>
      </w:r>
      <w:r>
        <w:t>, в составе: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9"/>
      </w:tblGrid>
      <w:tr w:rsidR="00976E8E" w:rsidRPr="00F160EA" w:rsidTr="00976E8E">
        <w:tc>
          <w:tcPr>
            <w:tcW w:w="2224" w:type="dxa"/>
            <w:hideMark/>
          </w:tcPr>
          <w:p w:rsidR="00976E8E" w:rsidRPr="00F160EA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F160EA">
              <w:t>Председатель:</w:t>
            </w:r>
          </w:p>
          <w:p w:rsidR="00976E8E" w:rsidRPr="00F160EA" w:rsidRDefault="00976E8E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F160EA">
              <w:t>Хаткевич А.А.</w:t>
            </w:r>
          </w:p>
        </w:tc>
        <w:tc>
          <w:tcPr>
            <w:tcW w:w="7239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 xml:space="preserve">- начальник </w:t>
            </w:r>
            <w:proofErr w:type="gramStart"/>
            <w:r w:rsidRPr="00F160EA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976E8E" w:rsidRPr="00F160EA" w:rsidTr="00976E8E">
        <w:tc>
          <w:tcPr>
            <w:tcW w:w="2224" w:type="dxa"/>
            <w:hideMark/>
          </w:tcPr>
          <w:p w:rsidR="0030230C" w:rsidRPr="00F160EA" w:rsidRDefault="00976E8E" w:rsidP="0030230C">
            <w:pPr>
              <w:pStyle w:val="a3"/>
              <w:tabs>
                <w:tab w:val="left" w:pos="0"/>
              </w:tabs>
              <w:spacing w:after="0"/>
              <w:ind w:left="-108"/>
              <w:jc w:val="both"/>
            </w:pPr>
            <w:r w:rsidRPr="00F160EA">
              <w:t>Заместител</w:t>
            </w:r>
            <w:r w:rsidR="0030230C" w:rsidRPr="00F160EA">
              <w:t>ь</w:t>
            </w:r>
            <w:r w:rsidRPr="00F160EA">
              <w:t xml:space="preserve"> </w:t>
            </w:r>
          </w:p>
          <w:p w:rsidR="00976E8E" w:rsidRPr="00F160EA" w:rsidRDefault="0030230C" w:rsidP="00A14EC7">
            <w:pPr>
              <w:pStyle w:val="a3"/>
              <w:tabs>
                <w:tab w:val="left" w:pos="-108"/>
              </w:tabs>
              <w:spacing w:after="0"/>
              <w:ind w:left="0" w:hanging="108"/>
              <w:jc w:val="both"/>
            </w:pPr>
            <w:r w:rsidRPr="00F160EA">
              <w:t>председателя</w:t>
            </w:r>
          </w:p>
        </w:tc>
        <w:tc>
          <w:tcPr>
            <w:tcW w:w="7239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 w:rsidP="00A14EC7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976E8E" w:rsidRPr="00F160EA" w:rsidTr="00976E8E">
        <w:tc>
          <w:tcPr>
            <w:tcW w:w="2224" w:type="dxa"/>
            <w:hideMark/>
          </w:tcPr>
          <w:p w:rsidR="00A14EC7" w:rsidRPr="00F160EA" w:rsidRDefault="00240912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 xml:space="preserve">Лежнева О.П.           </w:t>
            </w:r>
          </w:p>
          <w:p w:rsidR="00240912" w:rsidRPr="00F160EA" w:rsidRDefault="00240912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</w:p>
          <w:p w:rsidR="00240912" w:rsidRPr="00F160EA" w:rsidRDefault="00240912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</w:p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>Секретарь:</w:t>
            </w:r>
          </w:p>
          <w:p w:rsidR="00976E8E" w:rsidRPr="00F160EA" w:rsidRDefault="00A14EC7" w:rsidP="00A14EC7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>Петрова Ю</w:t>
            </w:r>
            <w:r w:rsidR="00976E8E" w:rsidRPr="00F160EA">
              <w:t>.</w:t>
            </w:r>
            <w:r w:rsidRPr="00F160EA">
              <w:t>Л</w:t>
            </w:r>
            <w:r w:rsidR="00976E8E" w:rsidRPr="00F160EA">
              <w:t>.</w:t>
            </w:r>
          </w:p>
        </w:tc>
        <w:tc>
          <w:tcPr>
            <w:tcW w:w="7239" w:type="dxa"/>
          </w:tcPr>
          <w:p w:rsidR="00A14EC7" w:rsidRPr="00F160EA" w:rsidRDefault="00240912" w:rsidP="00A14EC7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Перми.</w:t>
            </w:r>
          </w:p>
          <w:p w:rsidR="00A14EC7" w:rsidRPr="00F160EA" w:rsidRDefault="00A14EC7" w:rsidP="00A14EC7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 w:rsidP="00A14EC7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 xml:space="preserve">- главный специалист отдела </w:t>
            </w:r>
            <w:r w:rsidR="00A14EC7" w:rsidRPr="00F160EA">
              <w:t>по распоряжению муниципальным имуществом управления по распоряжению муниципальным имуществом</w:t>
            </w:r>
            <w:r w:rsidRPr="00F160EA">
              <w:t xml:space="preserve"> </w:t>
            </w:r>
            <w:proofErr w:type="gramStart"/>
            <w:r w:rsidRPr="00F160EA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976E8E" w:rsidRPr="00F160EA" w:rsidTr="00976E8E">
        <w:tc>
          <w:tcPr>
            <w:tcW w:w="2224" w:type="dxa"/>
            <w:hideMark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>Члены комиссии:</w:t>
            </w:r>
          </w:p>
          <w:p w:rsidR="00976E8E" w:rsidRPr="00F160EA" w:rsidRDefault="00240912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>Берлин Н.Г.</w:t>
            </w:r>
          </w:p>
        </w:tc>
        <w:tc>
          <w:tcPr>
            <w:tcW w:w="7239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 w:rsidP="00240912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 xml:space="preserve">- </w:t>
            </w:r>
            <w:r w:rsidR="00240912" w:rsidRPr="00F160EA">
              <w:t xml:space="preserve">ведущий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="00240912" w:rsidRPr="00F160EA">
              <w:t xml:space="preserve">департамента имущественных отношений </w:t>
            </w:r>
            <w:r w:rsidRPr="00F160EA">
              <w:t xml:space="preserve"> администрации города Перми</w:t>
            </w:r>
            <w:proofErr w:type="gramEnd"/>
          </w:p>
        </w:tc>
      </w:tr>
      <w:tr w:rsidR="00976E8E" w:rsidRPr="00F160EA" w:rsidTr="00976E8E">
        <w:tc>
          <w:tcPr>
            <w:tcW w:w="2224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</w:p>
          <w:p w:rsidR="00976E8E" w:rsidRPr="00F160EA" w:rsidRDefault="00FF5F01" w:rsidP="00FF5F01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t>Перешеина И.В.</w:t>
            </w:r>
          </w:p>
        </w:tc>
        <w:tc>
          <w:tcPr>
            <w:tcW w:w="7239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 w:rsidP="00FF5F01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 xml:space="preserve">- </w:t>
            </w:r>
            <w:r w:rsidR="00FF5F01" w:rsidRPr="00F160EA">
              <w:t xml:space="preserve">заместитель начальника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="00FF5F01" w:rsidRPr="00F160EA">
              <w:t>департамента имущественных отношений администрации города Перми</w:t>
            </w:r>
            <w:proofErr w:type="gramEnd"/>
            <w:r w:rsidR="00FF5F01" w:rsidRPr="00F160EA">
              <w:t xml:space="preserve"> </w:t>
            </w:r>
          </w:p>
          <w:p w:rsidR="00FF5F01" w:rsidRPr="00F160EA" w:rsidRDefault="00FF5F01" w:rsidP="00FF5F01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</w:tc>
      </w:tr>
      <w:tr w:rsidR="00976E8E" w:rsidTr="00976E8E">
        <w:trPr>
          <w:trHeight w:val="1425"/>
        </w:trPr>
        <w:tc>
          <w:tcPr>
            <w:tcW w:w="2224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  <w:rPr>
                <w:rFonts w:eastAsia="Calibri"/>
                <w:szCs w:val="28"/>
                <w:lang w:eastAsia="en-US"/>
              </w:rPr>
            </w:pPr>
          </w:p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 w:hanging="108"/>
              <w:jc w:val="both"/>
            </w:pPr>
            <w:r w:rsidRPr="00F160EA">
              <w:rPr>
                <w:rFonts w:eastAsia="Calibri"/>
                <w:szCs w:val="28"/>
                <w:lang w:eastAsia="en-US"/>
              </w:rPr>
              <w:t>Южакова И.А.</w:t>
            </w:r>
          </w:p>
        </w:tc>
        <w:tc>
          <w:tcPr>
            <w:tcW w:w="7239" w:type="dxa"/>
          </w:tcPr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</w:p>
          <w:p w:rsidR="00976E8E" w:rsidRPr="00F160EA" w:rsidRDefault="00976E8E">
            <w:pPr>
              <w:pStyle w:val="a3"/>
              <w:tabs>
                <w:tab w:val="left" w:pos="708"/>
              </w:tabs>
              <w:spacing w:after="0"/>
              <w:ind w:left="0"/>
              <w:jc w:val="both"/>
            </w:pPr>
            <w:r w:rsidRPr="00F160EA">
              <w:t xml:space="preserve">- </w:t>
            </w:r>
            <w:r w:rsidRPr="00F160EA">
              <w:rPr>
                <w:rFonts w:eastAsia="Calibri"/>
                <w:szCs w:val="28"/>
                <w:lang w:eastAsia="en-US"/>
              </w:rPr>
              <w:t xml:space="preserve">главный специалист отдела торговли и услуг управления по развитию потребительского рынка </w:t>
            </w:r>
            <w:r w:rsidRPr="00F160EA">
              <w:t xml:space="preserve">департамента экономики и промышленной политики </w:t>
            </w:r>
            <w:r w:rsidRPr="00F160EA">
              <w:rPr>
                <w:rFonts w:eastAsia="Calibri"/>
                <w:szCs w:val="28"/>
                <w:lang w:eastAsia="en-US"/>
              </w:rPr>
              <w:t>администрации города Перми</w:t>
            </w:r>
          </w:p>
        </w:tc>
      </w:tr>
    </w:tbl>
    <w:p w:rsidR="001C3C0F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lastRenderedPageBreak/>
        <w:t>Повестка дня:</w:t>
      </w:r>
    </w:p>
    <w:p w:rsidR="00DA05F5" w:rsidRDefault="00DA05F5" w:rsidP="00DA05F5">
      <w:pPr>
        <w:spacing w:line="280" w:lineRule="exact"/>
        <w:ind w:firstLine="708"/>
        <w:jc w:val="both"/>
        <w:rPr>
          <w:szCs w:val="28"/>
        </w:rPr>
      </w:pPr>
      <w:r w:rsidRPr="00B35044">
        <w:rPr>
          <w:szCs w:val="28"/>
        </w:rPr>
        <w:t xml:space="preserve"> </w:t>
      </w:r>
    </w:p>
    <w:p w:rsidR="00DA05F5" w:rsidRPr="00754645" w:rsidRDefault="00DA05F5" w:rsidP="00DA05F5">
      <w:pPr>
        <w:pStyle w:val="a3"/>
        <w:tabs>
          <w:tab w:val="left" w:pos="708"/>
        </w:tabs>
        <w:ind w:left="0"/>
        <w:jc w:val="both"/>
      </w:pPr>
      <w:r>
        <w:rPr>
          <w:szCs w:val="28"/>
        </w:rPr>
        <w:tab/>
        <w:t xml:space="preserve">Процедура </w:t>
      </w:r>
      <w:r w:rsidR="005E224A">
        <w:t>р</w:t>
      </w:r>
      <w:r>
        <w:t xml:space="preserve">ассмотрения заявок </w:t>
      </w:r>
      <w:proofErr w:type="gramStart"/>
      <w:r>
        <w:t xml:space="preserve">на участие в конкурсе по продаже </w:t>
      </w:r>
      <w:r w:rsidRPr="00546A83">
        <w:t>прав</w:t>
      </w:r>
      <w:r>
        <w:t>а</w:t>
      </w:r>
      <w:r w:rsidRPr="00546A83">
        <w:t xml:space="preserve"> </w:t>
      </w:r>
      <w:r w:rsidR="005E224A">
        <w:br/>
      </w:r>
      <w:r>
        <w:t xml:space="preserve">на </w:t>
      </w:r>
      <w:r w:rsidRPr="00546A83">
        <w:t>заключени</w:t>
      </w:r>
      <w:r>
        <w:t xml:space="preserve">е </w:t>
      </w:r>
      <w:r w:rsidRPr="00546A83">
        <w:t>договор</w:t>
      </w:r>
      <w:r>
        <w:t xml:space="preserve">а </w:t>
      </w:r>
      <w:r w:rsidRPr="009B0503">
        <w:t>на размещение</w:t>
      </w:r>
      <w:proofErr w:type="gramEnd"/>
      <w:r w:rsidRPr="009B0503">
        <w:t xml:space="preserve"> нестационарного торгового </w:t>
      </w:r>
      <w:r w:rsidRPr="00EE382C">
        <w:t>объекта на земельном участке, находящемся в муниципальной собственности, либо на земельном участке, государственная собственность на который не разграничена</w:t>
      </w:r>
    </w:p>
    <w:p w:rsidR="00703D73" w:rsidRPr="00703D73" w:rsidRDefault="005E224A" w:rsidP="00703D73">
      <w:pPr>
        <w:ind w:firstLine="426"/>
        <w:jc w:val="both"/>
        <w:rPr>
          <w:bCs/>
          <w:color w:val="000000"/>
        </w:rPr>
      </w:pPr>
      <w:r>
        <w:t xml:space="preserve">Характеристика лотов №№ </w:t>
      </w:r>
      <w:r w:rsidR="00D62F9E">
        <w:t>1</w:t>
      </w:r>
      <w:r w:rsidR="00DC53EA">
        <w:t>-</w:t>
      </w:r>
      <w:r w:rsidR="00D62F9E">
        <w:t>6</w:t>
      </w:r>
      <w:r w:rsidRPr="00DC743A">
        <w:t xml:space="preserve"> </w:t>
      </w:r>
      <w:r>
        <w:t xml:space="preserve">представлена в </w:t>
      </w:r>
      <w:r w:rsidRPr="00DC743A">
        <w:t>конкурсной документации, утвержденн</w:t>
      </w:r>
      <w:r>
        <w:t>ой</w:t>
      </w:r>
      <w:r w:rsidRPr="00DC743A">
        <w:t xml:space="preserve"> приказом </w:t>
      </w:r>
      <w:proofErr w:type="gramStart"/>
      <w:r w:rsidRPr="00DC743A">
        <w:t>начальника департамента имущественных отношений администрации города Перми</w:t>
      </w:r>
      <w:proofErr w:type="gramEnd"/>
      <w:r>
        <w:rPr>
          <w:bCs/>
          <w:color w:val="000000"/>
        </w:rPr>
        <w:t xml:space="preserve"> </w:t>
      </w:r>
      <w:r w:rsidR="00D62F9E" w:rsidRPr="00D62F9E">
        <w:rPr>
          <w:bCs/>
          <w:color w:val="000000"/>
        </w:rPr>
        <w:t>от 10.11.2015 № СЭД-19-10-182.</w:t>
      </w:r>
    </w:p>
    <w:p w:rsidR="00DA05F5" w:rsidRDefault="00DA05F5" w:rsidP="006354D0">
      <w:pPr>
        <w:ind w:firstLine="426"/>
        <w:jc w:val="both"/>
      </w:pPr>
      <w:proofErr w:type="gramStart"/>
      <w:r w:rsidRPr="00443C96">
        <w:rPr>
          <w:szCs w:val="28"/>
        </w:rPr>
        <w:t>В соответствии</w:t>
      </w:r>
      <w:r w:rsidR="00AE1DCA" w:rsidRPr="00AE1DCA">
        <w:rPr>
          <w:szCs w:val="28"/>
        </w:rPr>
        <w:t xml:space="preserve"> </w:t>
      </w:r>
      <w:r w:rsidR="00AE1DCA">
        <w:rPr>
          <w:szCs w:val="28"/>
        </w:rPr>
        <w:t xml:space="preserve">с </w:t>
      </w:r>
      <w:r w:rsidRPr="00443C96">
        <w:rPr>
          <w:szCs w:val="28"/>
        </w:rPr>
        <w:t>Положени</w:t>
      </w:r>
      <w:r>
        <w:rPr>
          <w:szCs w:val="28"/>
        </w:rPr>
        <w:t>ем</w:t>
      </w:r>
      <w:r w:rsidRPr="00443C96">
        <w:rPr>
          <w:szCs w:val="28"/>
        </w:rPr>
        <w:t xml:space="preserve"> об организации и проведении </w:t>
      </w:r>
      <w:r w:rsidRPr="00F90807">
        <w:rPr>
          <w:szCs w:val="28"/>
        </w:rPr>
        <w:t xml:space="preserve">конкурсов </w:t>
      </w:r>
      <w:r w:rsidRPr="00F90807">
        <w:t xml:space="preserve">по продаже права на заключение договора </w:t>
      </w:r>
      <w:r w:rsidRPr="009B0503">
        <w:t xml:space="preserve">на размещение нестационарного торгового </w:t>
      </w:r>
      <w:r w:rsidRPr="00EE382C">
        <w:t xml:space="preserve">объекта </w:t>
      </w:r>
      <w:r w:rsidR="005E224A">
        <w:br/>
      </w:r>
      <w:r w:rsidRPr="00EE382C">
        <w:t>на земельном участке,</w:t>
      </w:r>
      <w:r w:rsidRPr="00F90807">
        <w:t xml:space="preserve"> здании либо ином недвижимом имуществе, находящемся</w:t>
      </w:r>
      <w:r>
        <w:t xml:space="preserve"> </w:t>
      </w:r>
      <w:r w:rsidR="005E224A">
        <w:br/>
      </w:r>
      <w:r w:rsidRPr="00F90807">
        <w:t>в муниципальной собственности, либо на земельном участке, государственная собственность на который не разграничена</w:t>
      </w:r>
      <w:r w:rsidRPr="00F90807">
        <w:rPr>
          <w:szCs w:val="28"/>
        </w:rPr>
        <w:t>,</w:t>
      </w:r>
      <w:r w:rsidRPr="00443C96">
        <w:rPr>
          <w:szCs w:val="28"/>
        </w:rPr>
        <w:t xml:space="preserve"> утвержденн</w:t>
      </w:r>
      <w:r>
        <w:rPr>
          <w:szCs w:val="28"/>
        </w:rPr>
        <w:t>ым</w:t>
      </w:r>
      <w:r w:rsidRPr="00443C96">
        <w:rPr>
          <w:szCs w:val="28"/>
        </w:rPr>
        <w:t xml:space="preserve"> </w:t>
      </w:r>
      <w:r>
        <w:rPr>
          <w:szCs w:val="28"/>
        </w:rPr>
        <w:t>п</w:t>
      </w:r>
      <w:r w:rsidRPr="00443C96">
        <w:rPr>
          <w:szCs w:val="28"/>
        </w:rPr>
        <w:t xml:space="preserve">остановлением администрации города Перми от </w:t>
      </w:r>
      <w:r>
        <w:rPr>
          <w:szCs w:val="28"/>
        </w:rPr>
        <w:t>21</w:t>
      </w:r>
      <w:r w:rsidRPr="00443C96">
        <w:rPr>
          <w:szCs w:val="28"/>
        </w:rPr>
        <w:t>.</w:t>
      </w:r>
      <w:r>
        <w:rPr>
          <w:szCs w:val="28"/>
        </w:rPr>
        <w:t>1</w:t>
      </w:r>
      <w:r w:rsidRPr="00443C96">
        <w:rPr>
          <w:szCs w:val="28"/>
        </w:rPr>
        <w:t>0.201</w:t>
      </w:r>
      <w:r>
        <w:rPr>
          <w:szCs w:val="28"/>
        </w:rPr>
        <w:t>4</w:t>
      </w:r>
      <w:r w:rsidRPr="00443C96">
        <w:rPr>
          <w:szCs w:val="28"/>
        </w:rPr>
        <w:t xml:space="preserve"> № </w:t>
      </w:r>
      <w:r>
        <w:rPr>
          <w:szCs w:val="28"/>
        </w:rPr>
        <w:t>761</w:t>
      </w:r>
      <w:r w:rsidR="00AE1DCA">
        <w:rPr>
          <w:szCs w:val="28"/>
        </w:rPr>
        <w:t xml:space="preserve"> (далее – Положение)</w:t>
      </w:r>
      <w:r>
        <w:rPr>
          <w:szCs w:val="28"/>
        </w:rPr>
        <w:t>,</w:t>
      </w:r>
      <w:proofErr w:type="gramEnd"/>
    </w:p>
    <w:p w:rsidR="00DA05F5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E75CDF" w:rsidRDefault="00D84B00" w:rsidP="005549E0">
      <w:pPr>
        <w:pStyle w:val="a7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75CDF">
        <w:rPr>
          <w:rFonts w:ascii="Times New Roman" w:hAnsi="Times New Roman"/>
          <w:b/>
          <w:bCs/>
          <w:sz w:val="24"/>
          <w:szCs w:val="24"/>
        </w:rPr>
        <w:t>К</w:t>
      </w:r>
      <w:r w:rsidR="00DA05F5" w:rsidRPr="00E75CDF">
        <w:rPr>
          <w:rFonts w:ascii="Times New Roman" w:hAnsi="Times New Roman"/>
          <w:b/>
          <w:bCs/>
          <w:sz w:val="24"/>
          <w:szCs w:val="24"/>
        </w:rPr>
        <w:t>омиссия решила:</w:t>
      </w:r>
    </w:p>
    <w:p w:rsidR="00DA05F5" w:rsidRPr="008C6681" w:rsidRDefault="00DA05F5" w:rsidP="00DA05F5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A05F5" w:rsidRPr="00941D11" w:rsidRDefault="00D17FD0" w:rsidP="005549E0">
      <w:pPr>
        <w:pStyle w:val="a9"/>
        <w:numPr>
          <w:ilvl w:val="0"/>
          <w:numId w:val="6"/>
        </w:numPr>
        <w:ind w:left="0" w:firstLine="426"/>
        <w:jc w:val="both"/>
      </w:pPr>
      <w:r>
        <w:t>Н</w:t>
      </w:r>
      <w:r w:rsidR="00D84B00">
        <w:t xml:space="preserve">а основании п. 5.5. Положения </w:t>
      </w:r>
      <w:r w:rsidR="00DA05F5" w:rsidRPr="00941D11">
        <w:t xml:space="preserve">допустить к участию в конкурсе следующих </w:t>
      </w:r>
      <w:r w:rsidR="00DA05F5">
        <w:t>претендентов</w:t>
      </w:r>
      <w:r w:rsidR="00DA05F5" w:rsidRPr="00941D11">
        <w:t>:</w:t>
      </w:r>
    </w:p>
    <w:p w:rsidR="00703D73" w:rsidRPr="00F160EA" w:rsidRDefault="00703D73" w:rsidP="005549E0">
      <w:pPr>
        <w:autoSpaceDE w:val="0"/>
        <w:autoSpaceDN w:val="0"/>
        <w:adjustRightInd w:val="0"/>
        <w:jc w:val="both"/>
        <w:rPr>
          <w:b/>
        </w:rPr>
      </w:pPr>
    </w:p>
    <w:p w:rsidR="00DC53EA" w:rsidRDefault="00703D73" w:rsidP="005549E0">
      <w:pPr>
        <w:autoSpaceDE w:val="0"/>
        <w:autoSpaceDN w:val="0"/>
        <w:adjustRightInd w:val="0"/>
        <w:jc w:val="both"/>
      </w:pP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D62F9E">
        <w:rPr>
          <w:b/>
          <w:bCs/>
        </w:rPr>
        <w:t>2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D62F9E" w:rsidRPr="00C52208">
        <w:t>М-КП-28</w:t>
      </w:r>
      <w:r w:rsidR="00D62F9E" w:rsidRPr="00597A8D">
        <w:t xml:space="preserve">, киоск, </w:t>
      </w:r>
      <w:r w:rsidR="00D62F9E" w:rsidRPr="00C52208">
        <w:t>ул.</w:t>
      </w:r>
      <w:r w:rsidR="00D62F9E">
        <w:t xml:space="preserve"> </w:t>
      </w:r>
      <w:r w:rsidR="00D62F9E" w:rsidRPr="00C52208">
        <w:t>Уинская,13</w:t>
      </w:r>
      <w:r w:rsidR="00D62F9E" w:rsidRPr="00597A8D">
        <w:t xml:space="preserve">, площадь 8 </w:t>
      </w:r>
      <w:proofErr w:type="spellStart"/>
      <w:r w:rsidR="00D62F9E" w:rsidRPr="00597A8D">
        <w:t>кв</w:t>
      </w:r>
      <w:proofErr w:type="gramStart"/>
      <w:r w:rsidR="00D62F9E" w:rsidRPr="00597A8D">
        <w:t>.м</w:t>
      </w:r>
      <w:proofErr w:type="spellEnd"/>
      <w:proofErr w:type="gramEnd"/>
      <w:r w:rsidR="00D62F9E" w:rsidRPr="00597A8D">
        <w:t xml:space="preserve">) </w:t>
      </w:r>
    </w:p>
    <w:p w:rsidR="00F52D5D" w:rsidRDefault="00FE25A0" w:rsidP="00F52D5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52D5D">
        <w:rPr>
          <w:rFonts w:ascii="Times New Roman" w:hAnsi="Times New Roman"/>
          <w:sz w:val="24"/>
          <w:szCs w:val="24"/>
        </w:rPr>
        <w:t>ИП Пигасова Лидия Ивановна</w:t>
      </w:r>
    </w:p>
    <w:p w:rsidR="00F52D5D" w:rsidRDefault="00F52D5D" w:rsidP="00F52D5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ИП Щелоков Максим Борисович</w:t>
      </w:r>
    </w:p>
    <w:p w:rsidR="00F52D5D" w:rsidRDefault="00F52D5D" w:rsidP="00F52D5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ООО «Пресса - </w:t>
      </w:r>
      <w:proofErr w:type="spellStart"/>
      <w:r>
        <w:rPr>
          <w:rFonts w:ascii="Times New Roman" w:hAnsi="Times New Roman"/>
          <w:sz w:val="24"/>
          <w:szCs w:val="24"/>
        </w:rPr>
        <w:t>Маркет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F52D5D" w:rsidRDefault="00F52D5D" w:rsidP="00F52D5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ИП </w:t>
      </w:r>
      <w:proofErr w:type="spellStart"/>
      <w:r>
        <w:rPr>
          <w:rFonts w:ascii="Times New Roman" w:hAnsi="Times New Roman"/>
          <w:sz w:val="24"/>
          <w:szCs w:val="24"/>
        </w:rPr>
        <w:t>Мульменко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 Павел Евгеньевич</w:t>
      </w:r>
    </w:p>
    <w:p w:rsidR="00F52D5D" w:rsidRDefault="00F52D5D" w:rsidP="00F52D5D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ИП </w:t>
      </w:r>
      <w:proofErr w:type="spellStart"/>
      <w:r>
        <w:rPr>
          <w:rFonts w:ascii="Times New Roman" w:hAnsi="Times New Roman"/>
          <w:sz w:val="24"/>
          <w:szCs w:val="24"/>
        </w:rPr>
        <w:t>Мухаметшина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Витальевна</w:t>
      </w:r>
    </w:p>
    <w:p w:rsidR="00F52D5D" w:rsidRDefault="00F52D5D" w:rsidP="00F52D5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ООО «Пермский краевой информационный центр»</w:t>
      </w:r>
      <w:r w:rsidRPr="00671745">
        <w:rPr>
          <w:rFonts w:ascii="Times New Roman" w:hAnsi="Times New Roman"/>
          <w:bCs/>
          <w:sz w:val="24"/>
          <w:szCs w:val="24"/>
        </w:rPr>
        <w:t xml:space="preserve"> </w:t>
      </w:r>
    </w:p>
    <w:p w:rsidR="00F52D5D" w:rsidRDefault="00F52D5D" w:rsidP="00F52D5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7. ИП </w:t>
      </w:r>
      <w:proofErr w:type="spellStart"/>
      <w:r>
        <w:rPr>
          <w:rFonts w:ascii="Times New Roman" w:hAnsi="Times New Roman"/>
          <w:bCs/>
          <w:sz w:val="24"/>
          <w:szCs w:val="24"/>
        </w:rPr>
        <w:t>Гафиев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/>
          <w:bCs/>
          <w:sz w:val="24"/>
          <w:szCs w:val="24"/>
        </w:rPr>
        <w:t>Галимзянович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F52D5D" w:rsidRPr="00597A8D" w:rsidRDefault="00F52D5D" w:rsidP="00F52D5D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C53EA" w:rsidRDefault="00703D73" w:rsidP="00D62F9E">
      <w:pPr>
        <w:autoSpaceDE w:val="0"/>
        <w:autoSpaceDN w:val="0"/>
        <w:adjustRightInd w:val="0"/>
      </w:pPr>
      <w:r w:rsidRPr="00703D73">
        <w:t xml:space="preserve"> </w:t>
      </w:r>
      <w:r w:rsidRPr="00703D73">
        <w:rPr>
          <w:b/>
        </w:rPr>
        <w:t xml:space="preserve">по лоту </w:t>
      </w:r>
      <w:r w:rsidRPr="00703D73">
        <w:rPr>
          <w:b/>
          <w:bCs/>
        </w:rPr>
        <w:t xml:space="preserve">№ </w:t>
      </w:r>
      <w:r w:rsidR="00D62F9E">
        <w:rPr>
          <w:b/>
          <w:bCs/>
        </w:rPr>
        <w:t>4</w:t>
      </w:r>
      <w:r w:rsidRPr="00703D73">
        <w:rPr>
          <w:b/>
          <w:bCs/>
        </w:rPr>
        <w:t xml:space="preserve"> </w:t>
      </w:r>
      <w:r w:rsidR="00D62F9E" w:rsidRPr="00597A8D">
        <w:t>(</w:t>
      </w:r>
      <w:r w:rsidR="00D62F9E" w:rsidRPr="00C52208">
        <w:t>О-КП-15</w:t>
      </w:r>
      <w:r w:rsidR="00D62F9E" w:rsidRPr="00597A8D">
        <w:t xml:space="preserve">, </w:t>
      </w:r>
      <w:r w:rsidR="00D62F9E">
        <w:t>киоск</w:t>
      </w:r>
      <w:r w:rsidR="00D62F9E" w:rsidRPr="00597A8D">
        <w:t xml:space="preserve">, </w:t>
      </w:r>
      <w:r w:rsidR="00D62F9E" w:rsidRPr="004D03EF">
        <w:t xml:space="preserve">ул. </w:t>
      </w:r>
      <w:r w:rsidR="00D62F9E">
        <w:t>Вильямса, 33</w:t>
      </w:r>
      <w:r w:rsidR="00D62F9E" w:rsidRPr="00597A8D">
        <w:t xml:space="preserve">, площадь </w:t>
      </w:r>
      <w:r w:rsidR="00D62F9E">
        <w:t>10</w:t>
      </w:r>
      <w:r w:rsidR="00D62F9E" w:rsidRPr="00597A8D">
        <w:t xml:space="preserve"> </w:t>
      </w:r>
      <w:proofErr w:type="spellStart"/>
      <w:r w:rsidR="00D62F9E" w:rsidRPr="00597A8D">
        <w:t>кв</w:t>
      </w:r>
      <w:proofErr w:type="gramStart"/>
      <w:r w:rsidR="00D62F9E" w:rsidRPr="00597A8D">
        <w:t>.м</w:t>
      </w:r>
      <w:proofErr w:type="spellEnd"/>
      <w:proofErr w:type="gramEnd"/>
      <w:r w:rsidR="00D62F9E" w:rsidRPr="00597A8D">
        <w:t>)</w:t>
      </w:r>
      <w:r w:rsidR="00D62F9E" w:rsidRPr="00703D73">
        <w:t xml:space="preserve"> </w:t>
      </w:r>
    </w:p>
    <w:p w:rsidR="00D62F9E" w:rsidRDefault="00FE25A0" w:rsidP="00D62F9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bookmarkStart w:id="0" w:name="_GoBack"/>
      <w:bookmarkEnd w:id="0"/>
      <w:r w:rsidR="00D62F9E">
        <w:rPr>
          <w:rFonts w:ascii="Times New Roman" w:hAnsi="Times New Roman"/>
          <w:bCs/>
          <w:sz w:val="24"/>
          <w:szCs w:val="24"/>
        </w:rPr>
        <w:t>ИП Мезенцев Вячеслав Александрович</w:t>
      </w:r>
      <w:r w:rsidR="00D62F9E">
        <w:rPr>
          <w:rFonts w:ascii="Times New Roman" w:hAnsi="Times New Roman"/>
          <w:sz w:val="24"/>
          <w:szCs w:val="24"/>
        </w:rPr>
        <w:t xml:space="preserve"> </w:t>
      </w:r>
    </w:p>
    <w:p w:rsidR="00D62F9E" w:rsidRDefault="00D62F9E" w:rsidP="00D62F9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ИП </w:t>
      </w:r>
      <w:proofErr w:type="spellStart"/>
      <w:r>
        <w:rPr>
          <w:rFonts w:ascii="Times New Roman" w:hAnsi="Times New Roman"/>
          <w:sz w:val="24"/>
          <w:szCs w:val="24"/>
        </w:rPr>
        <w:t>Гафиев</w:t>
      </w:r>
      <w:proofErr w:type="spellEnd"/>
      <w:r>
        <w:rPr>
          <w:rFonts w:ascii="Times New Roman" w:hAnsi="Times New Roman"/>
          <w:sz w:val="24"/>
          <w:szCs w:val="24"/>
        </w:rPr>
        <w:t xml:space="preserve"> Марат </w:t>
      </w:r>
      <w:proofErr w:type="spellStart"/>
      <w:r>
        <w:rPr>
          <w:rFonts w:ascii="Times New Roman" w:hAnsi="Times New Roman"/>
          <w:sz w:val="24"/>
          <w:szCs w:val="24"/>
        </w:rPr>
        <w:t>Галимзянович</w:t>
      </w:r>
      <w:proofErr w:type="spellEnd"/>
    </w:p>
    <w:p w:rsidR="00D62F9E" w:rsidRDefault="00D62F9E" w:rsidP="00D62F9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ООО «Пермский краевой информационный центр»</w:t>
      </w:r>
      <w:r w:rsidRPr="00671745">
        <w:rPr>
          <w:rFonts w:ascii="Times New Roman" w:hAnsi="Times New Roman"/>
          <w:bCs/>
          <w:sz w:val="24"/>
          <w:szCs w:val="24"/>
        </w:rPr>
        <w:t xml:space="preserve"> </w:t>
      </w:r>
    </w:p>
    <w:p w:rsidR="00D62F9E" w:rsidRDefault="00D62F9E" w:rsidP="00D62F9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ИП </w:t>
      </w:r>
      <w:proofErr w:type="spellStart"/>
      <w:r>
        <w:rPr>
          <w:rFonts w:ascii="Times New Roman" w:hAnsi="Times New Roman"/>
          <w:sz w:val="24"/>
          <w:szCs w:val="24"/>
        </w:rPr>
        <w:t>Мухаметшина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Наталья Витальевна</w:t>
      </w:r>
    </w:p>
    <w:p w:rsidR="00D62F9E" w:rsidRDefault="00D62F9E" w:rsidP="00D62F9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 xml:space="preserve">ООО «Пресса - </w:t>
      </w:r>
      <w:proofErr w:type="spellStart"/>
      <w:r>
        <w:rPr>
          <w:rFonts w:ascii="Times New Roman" w:hAnsi="Times New Roman"/>
          <w:sz w:val="24"/>
          <w:szCs w:val="24"/>
        </w:rPr>
        <w:t>Маркет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</w:p>
    <w:p w:rsidR="00D62F9E" w:rsidRDefault="00D62F9E" w:rsidP="00D62F9E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D62F9E" w:rsidRDefault="00703D73" w:rsidP="00703D73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703D73">
        <w:rPr>
          <w:rFonts w:ascii="Times New Roman" w:hAnsi="Times New Roman"/>
          <w:b/>
          <w:sz w:val="24"/>
          <w:szCs w:val="24"/>
        </w:rPr>
        <w:t xml:space="preserve">по лоту 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№ </w:t>
      </w:r>
      <w:r w:rsidR="00D62F9E">
        <w:rPr>
          <w:rFonts w:ascii="Times New Roman" w:hAnsi="Times New Roman"/>
          <w:b/>
          <w:bCs/>
          <w:sz w:val="24"/>
          <w:szCs w:val="24"/>
        </w:rPr>
        <w:t>6</w:t>
      </w:r>
      <w:r w:rsidRPr="00703D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62F9E" w:rsidRPr="005233D1">
        <w:rPr>
          <w:rFonts w:ascii="Times New Roman" w:hAnsi="Times New Roman"/>
          <w:sz w:val="24"/>
          <w:szCs w:val="24"/>
        </w:rPr>
        <w:t>(</w:t>
      </w:r>
      <w:r w:rsidR="00D62F9E" w:rsidRPr="0075461C">
        <w:rPr>
          <w:rFonts w:ascii="Times New Roman" w:hAnsi="Times New Roman"/>
          <w:sz w:val="24"/>
          <w:szCs w:val="24"/>
        </w:rPr>
        <w:t>О-КП-8</w:t>
      </w:r>
      <w:r w:rsidR="00D62F9E" w:rsidRPr="005233D1">
        <w:rPr>
          <w:rFonts w:ascii="Times New Roman" w:hAnsi="Times New Roman"/>
          <w:sz w:val="24"/>
          <w:szCs w:val="24"/>
        </w:rPr>
        <w:t xml:space="preserve">, </w:t>
      </w:r>
      <w:r w:rsidR="00D62F9E">
        <w:rPr>
          <w:rFonts w:ascii="Times New Roman" w:hAnsi="Times New Roman"/>
          <w:sz w:val="24"/>
          <w:szCs w:val="24"/>
        </w:rPr>
        <w:t>киоск</w:t>
      </w:r>
      <w:r w:rsidR="00D62F9E" w:rsidRPr="005233D1">
        <w:rPr>
          <w:rFonts w:ascii="Times New Roman" w:hAnsi="Times New Roman"/>
          <w:sz w:val="24"/>
          <w:szCs w:val="24"/>
        </w:rPr>
        <w:t xml:space="preserve">, </w:t>
      </w:r>
      <w:r w:rsidR="00D62F9E" w:rsidRPr="0075461C">
        <w:rPr>
          <w:rFonts w:ascii="Times New Roman" w:hAnsi="Times New Roman"/>
          <w:sz w:val="24"/>
          <w:szCs w:val="24"/>
        </w:rPr>
        <w:t>ул</w:t>
      </w:r>
      <w:r w:rsidR="00D62F9E">
        <w:rPr>
          <w:rFonts w:ascii="Times New Roman" w:hAnsi="Times New Roman"/>
          <w:sz w:val="24"/>
          <w:szCs w:val="24"/>
        </w:rPr>
        <w:t>.</w:t>
      </w:r>
      <w:r w:rsidR="00D62F9E" w:rsidRPr="0075461C">
        <w:rPr>
          <w:rFonts w:ascii="Times New Roman" w:hAnsi="Times New Roman"/>
          <w:sz w:val="24"/>
          <w:szCs w:val="24"/>
        </w:rPr>
        <w:t xml:space="preserve"> Писарева, 34</w:t>
      </w:r>
      <w:r w:rsidR="00D62F9E">
        <w:rPr>
          <w:rFonts w:ascii="Times New Roman" w:hAnsi="Times New Roman"/>
          <w:color w:val="000000"/>
          <w:sz w:val="24"/>
          <w:szCs w:val="24"/>
        </w:rPr>
        <w:t>,</w:t>
      </w:r>
      <w:r w:rsidR="00D62F9E" w:rsidRPr="005233D1">
        <w:rPr>
          <w:rFonts w:ascii="Times New Roman" w:hAnsi="Times New Roman"/>
          <w:sz w:val="24"/>
          <w:szCs w:val="24"/>
        </w:rPr>
        <w:t xml:space="preserve"> площадь </w:t>
      </w:r>
      <w:r w:rsidR="00D62F9E">
        <w:rPr>
          <w:rFonts w:ascii="Times New Roman" w:hAnsi="Times New Roman"/>
          <w:sz w:val="24"/>
          <w:szCs w:val="24"/>
        </w:rPr>
        <w:t>10</w:t>
      </w:r>
      <w:r w:rsidR="00D62F9E" w:rsidRPr="005233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62F9E" w:rsidRPr="005233D1">
        <w:rPr>
          <w:rFonts w:ascii="Times New Roman" w:hAnsi="Times New Roman"/>
          <w:sz w:val="24"/>
          <w:szCs w:val="24"/>
        </w:rPr>
        <w:t>кв</w:t>
      </w:r>
      <w:proofErr w:type="gramStart"/>
      <w:r w:rsidR="00D62F9E" w:rsidRPr="005233D1">
        <w:rPr>
          <w:rFonts w:ascii="Times New Roman" w:hAnsi="Times New Roman"/>
          <w:sz w:val="24"/>
          <w:szCs w:val="24"/>
        </w:rPr>
        <w:t>.м</w:t>
      </w:r>
      <w:proofErr w:type="spellEnd"/>
      <w:proofErr w:type="gramEnd"/>
      <w:r w:rsidR="00D62F9E" w:rsidRPr="005233D1">
        <w:rPr>
          <w:rFonts w:ascii="Times New Roman" w:hAnsi="Times New Roman"/>
          <w:sz w:val="24"/>
          <w:szCs w:val="24"/>
        </w:rPr>
        <w:t>)</w:t>
      </w:r>
      <w:r w:rsidR="00D62F9E" w:rsidRPr="00703D73">
        <w:rPr>
          <w:rFonts w:ascii="Times New Roman" w:hAnsi="Times New Roman"/>
          <w:sz w:val="24"/>
          <w:szCs w:val="24"/>
        </w:rPr>
        <w:t xml:space="preserve"> </w:t>
      </w:r>
    </w:p>
    <w:p w:rsidR="00D62F9E" w:rsidRDefault="00703D73" w:rsidP="00D62F9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D62F9E">
        <w:rPr>
          <w:rFonts w:ascii="Times New Roman" w:hAnsi="Times New Roman"/>
          <w:sz w:val="24"/>
          <w:szCs w:val="24"/>
        </w:rPr>
        <w:t xml:space="preserve">ООО «Пресса - </w:t>
      </w:r>
      <w:proofErr w:type="spellStart"/>
      <w:r w:rsidR="00D62F9E">
        <w:rPr>
          <w:rFonts w:ascii="Times New Roman" w:hAnsi="Times New Roman"/>
          <w:sz w:val="24"/>
          <w:szCs w:val="24"/>
        </w:rPr>
        <w:t>Маркет</w:t>
      </w:r>
      <w:proofErr w:type="spellEnd"/>
      <w:r w:rsidR="00D62F9E">
        <w:rPr>
          <w:rFonts w:ascii="Times New Roman" w:hAnsi="Times New Roman"/>
          <w:sz w:val="24"/>
          <w:szCs w:val="24"/>
        </w:rPr>
        <w:t xml:space="preserve">» </w:t>
      </w:r>
    </w:p>
    <w:p w:rsidR="00703D73" w:rsidRDefault="00703D73" w:rsidP="00703D73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0D3AA5" w:rsidRDefault="0037033A" w:rsidP="00F160EA">
      <w:pPr>
        <w:pStyle w:val="a9"/>
        <w:numPr>
          <w:ilvl w:val="0"/>
          <w:numId w:val="6"/>
        </w:numPr>
        <w:ind w:left="0" w:firstLine="360"/>
        <w:jc w:val="both"/>
      </w:pPr>
      <w:r>
        <w:t>Н</w:t>
      </w:r>
      <w:r w:rsidR="00AE1DCA">
        <w:t>а основании п. 5.</w:t>
      </w:r>
      <w:r w:rsidR="005E6380">
        <w:t>7</w:t>
      </w:r>
      <w:r w:rsidR="00AE1DCA">
        <w:t xml:space="preserve">. Положения признать конкурс </w:t>
      </w:r>
      <w:r w:rsidR="00D17FD0">
        <w:t>по лот</w:t>
      </w:r>
      <w:r w:rsidR="00D62F9E">
        <w:t>у</w:t>
      </w:r>
      <w:r w:rsidR="0042177B">
        <w:t xml:space="preserve"> № </w:t>
      </w:r>
      <w:r w:rsidR="00D62F9E">
        <w:t>6</w:t>
      </w:r>
      <w:r w:rsidR="00D17FD0">
        <w:t xml:space="preserve"> </w:t>
      </w:r>
      <w:r w:rsidR="0042177B">
        <w:t xml:space="preserve">несостоявшимся, </w:t>
      </w:r>
      <w:r w:rsidR="00D62F9E">
        <w:br/>
      </w:r>
      <w:r w:rsidR="0042177B">
        <w:t>в связи с тем, что на участие в конкурсе по данн</w:t>
      </w:r>
      <w:r w:rsidR="00D62F9E">
        <w:t>ому</w:t>
      </w:r>
      <w:r w:rsidR="0042177B">
        <w:t xml:space="preserve"> лот</w:t>
      </w:r>
      <w:r w:rsidR="00D62F9E">
        <w:t>у</w:t>
      </w:r>
      <w:r w:rsidR="0042177B">
        <w:t xml:space="preserve"> подана только одна заявка,</w:t>
      </w:r>
      <w:r w:rsidR="00B45E8A">
        <w:t xml:space="preserve"> </w:t>
      </w:r>
      <w:r w:rsidR="000D3AA5">
        <w:br/>
      </w:r>
      <w:r w:rsidR="0042177B" w:rsidRPr="0042177B">
        <w:t>и</w:t>
      </w:r>
      <w:r w:rsidR="000D3AA5">
        <w:t xml:space="preserve"> </w:t>
      </w:r>
      <w:r w:rsidR="0042177B" w:rsidRPr="0042177B">
        <w:t xml:space="preserve">к участию в конкурсе </w:t>
      </w:r>
      <w:r w:rsidR="0042177B">
        <w:t xml:space="preserve"> по данн</w:t>
      </w:r>
      <w:r w:rsidR="00D62F9E">
        <w:t>ому</w:t>
      </w:r>
      <w:r w:rsidR="0042177B">
        <w:t xml:space="preserve"> лот</w:t>
      </w:r>
      <w:r w:rsidR="00D62F9E">
        <w:t>у</w:t>
      </w:r>
      <w:r w:rsidR="0042177B">
        <w:t xml:space="preserve"> </w:t>
      </w:r>
      <w:r w:rsidR="0042177B" w:rsidRPr="0042177B">
        <w:t>допущен только один участник.</w:t>
      </w:r>
      <w:r w:rsidR="00D62F9E">
        <w:t xml:space="preserve"> </w:t>
      </w:r>
      <w:r w:rsidR="0042177B" w:rsidRPr="0042177B">
        <w:t xml:space="preserve"> </w:t>
      </w:r>
    </w:p>
    <w:p w:rsidR="0042177B" w:rsidRPr="0042177B" w:rsidRDefault="000D3AA5" w:rsidP="000D3AA5">
      <w:pPr>
        <w:ind w:firstLine="360"/>
        <w:jc w:val="both"/>
      </w:pPr>
      <w:r>
        <w:t>В течение 10 рабочих дней со дня поведения конкурса единственным участником вносится плата за право на заключение договора в размере, указанном в заявке на участие в конкурсе. Договор с единственным участником заключается не позднее чем через 20 рабочих дней со дня проведения конкурса.</w:t>
      </w:r>
    </w:p>
    <w:p w:rsidR="00FB0E41" w:rsidRDefault="0037033A" w:rsidP="00F160EA">
      <w:pPr>
        <w:pStyle w:val="a7"/>
        <w:numPr>
          <w:ilvl w:val="0"/>
          <w:numId w:val="6"/>
        </w:numPr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Признать конкурс по лотам №№ </w:t>
      </w:r>
      <w:r w:rsidR="00D62F9E">
        <w:rPr>
          <w:rFonts w:ascii="Times New Roman" w:hAnsi="Times New Roman"/>
          <w:sz w:val="24"/>
          <w:szCs w:val="24"/>
        </w:rPr>
        <w:t>1</w:t>
      </w:r>
      <w:r w:rsidR="0042177B">
        <w:rPr>
          <w:rFonts w:ascii="Times New Roman" w:hAnsi="Times New Roman"/>
          <w:sz w:val="24"/>
          <w:szCs w:val="24"/>
        </w:rPr>
        <w:t xml:space="preserve">, </w:t>
      </w:r>
      <w:r w:rsidR="00D62F9E">
        <w:rPr>
          <w:rFonts w:ascii="Times New Roman" w:hAnsi="Times New Roman"/>
          <w:sz w:val="24"/>
          <w:szCs w:val="24"/>
        </w:rPr>
        <w:t>3</w:t>
      </w:r>
      <w:r w:rsidR="0042177B">
        <w:rPr>
          <w:rFonts w:ascii="Times New Roman" w:hAnsi="Times New Roman"/>
          <w:sz w:val="24"/>
          <w:szCs w:val="24"/>
        </w:rPr>
        <w:t xml:space="preserve">, </w:t>
      </w:r>
      <w:r w:rsidR="00D62F9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несостоявшимся, в связи </w:t>
      </w:r>
      <w:r w:rsidR="00DC53E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с отсутствием зарегистрированных заявок.</w:t>
      </w:r>
    </w:p>
    <w:p w:rsidR="00FB0E41" w:rsidRDefault="00FB0E41" w:rsidP="00B45E8A">
      <w:pPr>
        <w:pStyle w:val="a7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B0E41" w:rsidRDefault="00FB0E41" w:rsidP="0037033A">
      <w:pPr>
        <w:pStyle w:val="3"/>
        <w:spacing w:after="0"/>
        <w:ind w:left="3909" w:hanging="3909"/>
        <w:rPr>
          <w:sz w:val="24"/>
          <w:szCs w:val="24"/>
        </w:rPr>
      </w:pPr>
      <w:r w:rsidRPr="00FB0E41">
        <w:rPr>
          <w:sz w:val="24"/>
          <w:szCs w:val="24"/>
        </w:rPr>
        <w:lastRenderedPageBreak/>
        <w:t xml:space="preserve">Председатель                                                                      </w:t>
      </w:r>
      <w:r w:rsidR="005549E0">
        <w:rPr>
          <w:sz w:val="24"/>
          <w:szCs w:val="24"/>
        </w:rPr>
        <w:t xml:space="preserve">                                   </w:t>
      </w:r>
      <w:r w:rsidR="002D10EF">
        <w:rPr>
          <w:sz w:val="24"/>
          <w:szCs w:val="24"/>
        </w:rPr>
        <w:t xml:space="preserve"> </w:t>
      </w:r>
      <w:proofErr w:type="spellStart"/>
      <w:r w:rsidRPr="00FB0E41">
        <w:rPr>
          <w:sz w:val="24"/>
          <w:szCs w:val="24"/>
        </w:rPr>
        <w:t>А.А.Хаткевич</w:t>
      </w:r>
      <w:proofErr w:type="spellEnd"/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30230C" w:rsidRDefault="0030230C" w:rsidP="0037033A">
      <w:pPr>
        <w:pStyle w:val="3"/>
        <w:spacing w:after="0"/>
        <w:ind w:hanging="283"/>
        <w:rPr>
          <w:sz w:val="24"/>
          <w:szCs w:val="24"/>
        </w:rPr>
      </w:pPr>
    </w:p>
    <w:p w:rsidR="0037033A" w:rsidRPr="00FB0E41" w:rsidRDefault="00FB0E41" w:rsidP="0030230C">
      <w:pPr>
        <w:pStyle w:val="3"/>
        <w:spacing w:after="0"/>
        <w:ind w:hanging="283"/>
        <w:rPr>
          <w:sz w:val="24"/>
          <w:szCs w:val="24"/>
        </w:rPr>
      </w:pPr>
      <w:r w:rsidRPr="00FB0E41">
        <w:rPr>
          <w:sz w:val="24"/>
          <w:szCs w:val="24"/>
        </w:rPr>
        <w:t>Заместитель председателя</w:t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30230C">
        <w:rPr>
          <w:sz w:val="24"/>
          <w:szCs w:val="24"/>
        </w:rPr>
        <w:t>О.П.Лежнева</w:t>
      </w:r>
      <w:proofErr w:type="spellEnd"/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2D10EF" w:rsidRDefault="002D10EF" w:rsidP="0037033A">
      <w:pPr>
        <w:pStyle w:val="3"/>
        <w:spacing w:after="0"/>
        <w:ind w:hanging="283"/>
        <w:rPr>
          <w:sz w:val="24"/>
          <w:szCs w:val="24"/>
        </w:rPr>
      </w:pPr>
    </w:p>
    <w:p w:rsidR="00FB0E41" w:rsidRDefault="00FB0E41" w:rsidP="0037033A">
      <w:pPr>
        <w:pStyle w:val="3"/>
        <w:spacing w:after="0"/>
        <w:ind w:hanging="283"/>
        <w:rPr>
          <w:sz w:val="24"/>
          <w:szCs w:val="24"/>
        </w:rPr>
      </w:pPr>
      <w:r w:rsidRPr="00FB0E41">
        <w:rPr>
          <w:sz w:val="24"/>
          <w:szCs w:val="24"/>
        </w:rPr>
        <w:t xml:space="preserve">Секретарь </w:t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30230C">
        <w:rPr>
          <w:sz w:val="24"/>
          <w:szCs w:val="24"/>
        </w:rPr>
        <w:t>Ю</w:t>
      </w:r>
      <w:r w:rsidRPr="00FB0E41">
        <w:rPr>
          <w:sz w:val="24"/>
          <w:szCs w:val="24"/>
        </w:rPr>
        <w:t>.</w:t>
      </w:r>
      <w:r w:rsidR="0030230C">
        <w:rPr>
          <w:sz w:val="24"/>
          <w:szCs w:val="24"/>
        </w:rPr>
        <w:t>Л</w:t>
      </w:r>
      <w:r w:rsidRPr="00FB0E41">
        <w:rPr>
          <w:sz w:val="24"/>
          <w:szCs w:val="24"/>
        </w:rPr>
        <w:t>.</w:t>
      </w:r>
      <w:r w:rsidR="0030230C">
        <w:rPr>
          <w:sz w:val="24"/>
          <w:szCs w:val="24"/>
        </w:rPr>
        <w:t>Петрова</w:t>
      </w:r>
      <w:proofErr w:type="spellEnd"/>
    </w:p>
    <w:p w:rsidR="0037033A" w:rsidRPr="00FB0E41" w:rsidRDefault="0037033A" w:rsidP="0037033A">
      <w:pPr>
        <w:pStyle w:val="3"/>
        <w:spacing w:after="0"/>
        <w:ind w:hanging="283"/>
        <w:rPr>
          <w:sz w:val="24"/>
          <w:szCs w:val="24"/>
        </w:rPr>
      </w:pPr>
    </w:p>
    <w:p w:rsidR="00FB0E41" w:rsidRPr="00FB0E41" w:rsidRDefault="00FB0E41" w:rsidP="0037033A">
      <w:pPr>
        <w:pStyle w:val="3"/>
        <w:spacing w:after="0"/>
        <w:ind w:hanging="5610"/>
        <w:rPr>
          <w:sz w:val="24"/>
          <w:szCs w:val="24"/>
        </w:rPr>
      </w:pPr>
    </w:p>
    <w:p w:rsidR="0037033A" w:rsidRDefault="002D10EF" w:rsidP="0037033A">
      <w:pPr>
        <w:pStyle w:val="a3"/>
        <w:tabs>
          <w:tab w:val="left" w:pos="708"/>
        </w:tabs>
        <w:spacing w:after="0"/>
        <w:ind w:left="0"/>
        <w:jc w:val="both"/>
        <w:rPr>
          <w:rFonts w:eastAsia="Calibri"/>
          <w:lang w:eastAsia="en-US"/>
        </w:rPr>
      </w:pPr>
      <w:r>
        <w:t>Члены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5172AE">
        <w:t xml:space="preserve"> </w:t>
      </w:r>
      <w:proofErr w:type="spellStart"/>
      <w:r w:rsidR="0030230C">
        <w:t>Н.Г.Берлин</w:t>
      </w:r>
      <w:proofErr w:type="spellEnd"/>
    </w:p>
    <w:p w:rsidR="00E51B75" w:rsidRPr="00E51B75" w:rsidRDefault="00FB0E41" w:rsidP="0030230C">
      <w:pPr>
        <w:pStyle w:val="3"/>
        <w:spacing w:after="0"/>
        <w:ind w:left="3540"/>
        <w:rPr>
          <w:sz w:val="24"/>
          <w:szCs w:val="24"/>
        </w:rPr>
      </w:pP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 w:rsidRPr="00FB0E4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230C">
        <w:rPr>
          <w:sz w:val="24"/>
          <w:szCs w:val="24"/>
        </w:rPr>
        <w:tab/>
      </w:r>
      <w:r w:rsidR="0030230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230C">
        <w:rPr>
          <w:sz w:val="24"/>
          <w:szCs w:val="24"/>
        </w:rPr>
        <w:t xml:space="preserve">                                  </w:t>
      </w:r>
    </w:p>
    <w:p w:rsidR="00FB0E41" w:rsidRPr="000F6CCF" w:rsidRDefault="00E51B75" w:rsidP="001C3C0F">
      <w:pPr>
        <w:pStyle w:val="3"/>
        <w:spacing w:after="0"/>
        <w:ind w:left="7080"/>
        <w:rPr>
          <w:bCs/>
          <w:sz w:val="24"/>
          <w:szCs w:val="24"/>
        </w:rPr>
      </w:pPr>
      <w:r w:rsidRPr="00E51B75">
        <w:rPr>
          <w:sz w:val="24"/>
          <w:szCs w:val="24"/>
        </w:rPr>
        <w:t xml:space="preserve">           </w:t>
      </w:r>
      <w:proofErr w:type="spellStart"/>
      <w:r w:rsidR="0030230C">
        <w:rPr>
          <w:sz w:val="24"/>
          <w:szCs w:val="24"/>
        </w:rPr>
        <w:t>И.В.Перешеина</w:t>
      </w:r>
      <w:proofErr w:type="spellEnd"/>
      <w:r w:rsidR="00FB0E41" w:rsidRPr="00FB0E41">
        <w:rPr>
          <w:sz w:val="24"/>
          <w:szCs w:val="24"/>
        </w:rPr>
        <w:tab/>
      </w:r>
      <w:r w:rsidR="00FB0E41" w:rsidRPr="00FB0E41">
        <w:rPr>
          <w:sz w:val="24"/>
          <w:szCs w:val="24"/>
        </w:rPr>
        <w:tab/>
      </w:r>
      <w:r w:rsidR="00FB0E41" w:rsidRPr="00FB0E41">
        <w:rPr>
          <w:sz w:val="24"/>
          <w:szCs w:val="24"/>
        </w:rPr>
        <w:tab/>
      </w:r>
      <w:r w:rsidR="00FB0E41" w:rsidRPr="00FB0E41">
        <w:rPr>
          <w:sz w:val="24"/>
          <w:szCs w:val="24"/>
        </w:rPr>
        <w:tab/>
      </w:r>
      <w:r w:rsidR="00FB0E41" w:rsidRPr="00FB0E41">
        <w:rPr>
          <w:sz w:val="24"/>
          <w:szCs w:val="24"/>
        </w:rPr>
        <w:tab/>
      </w:r>
      <w:proofErr w:type="spellStart"/>
      <w:r w:rsidR="00FB0E41" w:rsidRPr="00FB0E41">
        <w:rPr>
          <w:rFonts w:eastAsia="Calibri"/>
          <w:sz w:val="24"/>
          <w:szCs w:val="24"/>
          <w:lang w:eastAsia="en-US"/>
        </w:rPr>
        <w:t>И.А.Южакова</w:t>
      </w:r>
      <w:proofErr w:type="spellEnd"/>
    </w:p>
    <w:sectPr w:rsidR="00FB0E41" w:rsidRPr="000F6CCF" w:rsidSect="00FD41C8">
      <w:footerReference w:type="default" r:id="rId8"/>
      <w:pgSz w:w="11906" w:h="16838"/>
      <w:pgMar w:top="709" w:right="850" w:bottom="212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CA1" w:rsidRDefault="00616CA1" w:rsidP="00FB0E41">
      <w:r>
        <w:separator/>
      </w:r>
    </w:p>
  </w:endnote>
  <w:endnote w:type="continuationSeparator" w:id="0">
    <w:p w:rsidR="00616CA1" w:rsidRDefault="00616CA1" w:rsidP="00FB0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75120"/>
      <w:docPartObj>
        <w:docPartGallery w:val="Page Numbers (Bottom of Page)"/>
        <w:docPartUnique/>
      </w:docPartObj>
    </w:sdtPr>
    <w:sdtEndPr/>
    <w:sdtContent>
      <w:p w:rsidR="00FB0E41" w:rsidRDefault="00C72076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25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0E41" w:rsidRDefault="00FB0E41" w:rsidP="00FB0E41">
    <w:pPr>
      <w:pStyle w:val="ac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CA1" w:rsidRDefault="00616CA1" w:rsidP="00FB0E41">
      <w:r>
        <w:separator/>
      </w:r>
    </w:p>
  </w:footnote>
  <w:footnote w:type="continuationSeparator" w:id="0">
    <w:p w:rsidR="00616CA1" w:rsidRDefault="00616CA1" w:rsidP="00FB0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0240A"/>
    <w:multiLevelType w:val="hybridMultilevel"/>
    <w:tmpl w:val="42180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369EA"/>
    <w:multiLevelType w:val="hybridMultilevel"/>
    <w:tmpl w:val="7370FE46"/>
    <w:lvl w:ilvl="0" w:tplc="648E32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8D72B6"/>
    <w:multiLevelType w:val="hybridMultilevel"/>
    <w:tmpl w:val="EC2E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A5AB3"/>
    <w:multiLevelType w:val="hybridMultilevel"/>
    <w:tmpl w:val="E9F4FDD0"/>
    <w:lvl w:ilvl="0" w:tplc="CE065F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9803FFB"/>
    <w:multiLevelType w:val="hybridMultilevel"/>
    <w:tmpl w:val="ADEA5B7C"/>
    <w:lvl w:ilvl="0" w:tplc="16C83AE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00A27BB"/>
    <w:multiLevelType w:val="hybridMultilevel"/>
    <w:tmpl w:val="20662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174A3"/>
    <w:multiLevelType w:val="hybridMultilevel"/>
    <w:tmpl w:val="45A8B9B6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D39A3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B6852"/>
    <w:multiLevelType w:val="hybridMultilevel"/>
    <w:tmpl w:val="2AC8909E"/>
    <w:lvl w:ilvl="0" w:tplc="E8D489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86264E1"/>
    <w:multiLevelType w:val="hybridMultilevel"/>
    <w:tmpl w:val="282CAEC6"/>
    <w:lvl w:ilvl="0" w:tplc="6D2C9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F35E05"/>
    <w:multiLevelType w:val="hybridMultilevel"/>
    <w:tmpl w:val="3886FA44"/>
    <w:lvl w:ilvl="0" w:tplc="C966C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9"/>
  </w:num>
  <w:num w:numId="6">
    <w:abstractNumId w:val="6"/>
  </w:num>
  <w:num w:numId="7">
    <w:abstractNumId w:val="0"/>
  </w:num>
  <w:num w:numId="8">
    <w:abstractNumId w:val="7"/>
  </w:num>
  <w:num w:numId="9">
    <w:abstractNumId w:val="2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5F5"/>
    <w:rsid w:val="00016FCD"/>
    <w:rsid w:val="000D3AA5"/>
    <w:rsid w:val="000E048C"/>
    <w:rsid w:val="00103287"/>
    <w:rsid w:val="00126F4E"/>
    <w:rsid w:val="001A59C4"/>
    <w:rsid w:val="001C3C0F"/>
    <w:rsid w:val="00240912"/>
    <w:rsid w:val="0028789B"/>
    <w:rsid w:val="002B27E1"/>
    <w:rsid w:val="002D10EF"/>
    <w:rsid w:val="0030230C"/>
    <w:rsid w:val="00364E04"/>
    <w:rsid w:val="0037033A"/>
    <w:rsid w:val="003801C9"/>
    <w:rsid w:val="0042177B"/>
    <w:rsid w:val="004E7E71"/>
    <w:rsid w:val="005172AE"/>
    <w:rsid w:val="005216A3"/>
    <w:rsid w:val="005549E0"/>
    <w:rsid w:val="00571159"/>
    <w:rsid w:val="005860A2"/>
    <w:rsid w:val="005E104F"/>
    <w:rsid w:val="005E224A"/>
    <w:rsid w:val="005E6380"/>
    <w:rsid w:val="00616CA1"/>
    <w:rsid w:val="006354D0"/>
    <w:rsid w:val="00637C42"/>
    <w:rsid w:val="006403EF"/>
    <w:rsid w:val="00703D73"/>
    <w:rsid w:val="007841B1"/>
    <w:rsid w:val="00784712"/>
    <w:rsid w:val="007B077D"/>
    <w:rsid w:val="00860F25"/>
    <w:rsid w:val="008B4E3A"/>
    <w:rsid w:val="00933198"/>
    <w:rsid w:val="00976E8E"/>
    <w:rsid w:val="009F2FC8"/>
    <w:rsid w:val="00A14EC7"/>
    <w:rsid w:val="00A728CF"/>
    <w:rsid w:val="00AE1DCA"/>
    <w:rsid w:val="00B13EB2"/>
    <w:rsid w:val="00B17ABB"/>
    <w:rsid w:val="00B45E8A"/>
    <w:rsid w:val="00C07F8A"/>
    <w:rsid w:val="00C11846"/>
    <w:rsid w:val="00C44549"/>
    <w:rsid w:val="00C72076"/>
    <w:rsid w:val="00C933EE"/>
    <w:rsid w:val="00CC2F7F"/>
    <w:rsid w:val="00D05A7C"/>
    <w:rsid w:val="00D17FD0"/>
    <w:rsid w:val="00D62F9E"/>
    <w:rsid w:val="00D84B00"/>
    <w:rsid w:val="00DA05F5"/>
    <w:rsid w:val="00DA503D"/>
    <w:rsid w:val="00DC53EA"/>
    <w:rsid w:val="00E51B75"/>
    <w:rsid w:val="00E75CDF"/>
    <w:rsid w:val="00F160EA"/>
    <w:rsid w:val="00F52D5D"/>
    <w:rsid w:val="00FB0E41"/>
    <w:rsid w:val="00FD41C8"/>
    <w:rsid w:val="00FE25A0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5F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5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rsid w:val="00DA05F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DA05F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A05F5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A05F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rsid w:val="00DA05F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A05F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E1DCA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FB0E4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B0E4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FB0E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B0E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B0E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FB0E41"/>
  </w:style>
  <w:style w:type="paragraph" w:styleId="af">
    <w:name w:val="Balloon Text"/>
    <w:basedOn w:val="a"/>
    <w:link w:val="af0"/>
    <w:uiPriority w:val="99"/>
    <w:semiHidden/>
    <w:unhideWhenUsed/>
    <w:rsid w:val="00D17FD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17FD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28</cp:revision>
  <cp:lastPrinted>2015-12-23T07:47:00Z</cp:lastPrinted>
  <dcterms:created xsi:type="dcterms:W3CDTF">2015-07-30T09:36:00Z</dcterms:created>
  <dcterms:modified xsi:type="dcterms:W3CDTF">2015-12-23T07:49:00Z</dcterms:modified>
</cp:coreProperties>
</file>