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62" w:rsidRDefault="00706462" w:rsidP="00706462">
      <w:pPr>
        <w:pStyle w:val="aa"/>
        <w:tabs>
          <w:tab w:val="left" w:pos="4440"/>
        </w:tabs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Департамент имущественных отношений администрации города</w:t>
      </w:r>
    </w:p>
    <w:p w:rsidR="00706462" w:rsidRDefault="00706462" w:rsidP="00706462">
      <w:pPr>
        <w:pStyle w:val="aa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Перми сообщает об итогах   продажи муниципального имущества в соответствии                                   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     в муниципальной собственности и арендуемого субъектами малого  и среднего предпринимательства, и о внесении изменений в отдельные законодательные акты Российской Федерации» </w:t>
      </w:r>
    </w:p>
    <w:p w:rsidR="00706462" w:rsidRDefault="00706462" w:rsidP="00706462">
      <w:pPr>
        <w:pStyle w:val="aa"/>
        <w:jc w:val="center"/>
        <w:rPr>
          <w:rFonts w:ascii="Times New Roman" w:hAnsi="Times New Roman"/>
          <w:b/>
          <w:sz w:val="22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2"/>
        <w:gridCol w:w="2010"/>
        <w:gridCol w:w="1601"/>
        <w:gridCol w:w="2691"/>
      </w:tblGrid>
      <w:tr w:rsidR="00706462" w:rsidTr="00424BD1">
        <w:trPr>
          <w:cantSplit/>
          <w:jc w:val="center"/>
        </w:trPr>
        <w:tc>
          <w:tcPr>
            <w:tcW w:w="10314" w:type="dxa"/>
            <w:gridSpan w:val="4"/>
          </w:tcPr>
          <w:p w:rsidR="00706462" w:rsidRPr="00343AF6" w:rsidRDefault="00706462" w:rsidP="00424BD1">
            <w:pPr>
              <w:pStyle w:val="aa"/>
              <w:jc w:val="center"/>
              <w:rPr>
                <w:rFonts w:ascii="Times New Roman" w:hAnsi="Times New Roman"/>
                <w:b/>
                <w:sz w:val="22"/>
              </w:rPr>
            </w:pPr>
            <w:smartTag w:uri="urn:schemas-microsoft-com:office:smarttags" w:element="place">
              <w:r w:rsidRPr="000218CC">
                <w:rPr>
                  <w:rFonts w:ascii="Times New Roman" w:hAnsi="Times New Roman"/>
                  <w:b/>
                  <w:bCs/>
                  <w:lang w:val="en-US"/>
                </w:rPr>
                <w:t>I</w:t>
              </w:r>
              <w:r w:rsidRPr="00343AF6">
                <w:rPr>
                  <w:rFonts w:ascii="Times New Roman" w:hAnsi="Times New Roman"/>
                  <w:b/>
                  <w:bCs/>
                </w:rPr>
                <w:t>.</w:t>
              </w:r>
            </w:smartTag>
            <w:r w:rsidRPr="00343AF6">
              <w:rPr>
                <w:rFonts w:ascii="Times New Roman" w:hAnsi="Times New Roman"/>
                <w:b/>
                <w:bCs/>
              </w:rPr>
              <w:t xml:space="preserve"> Продажа арендуемого   недвижимого муниципального имущества </w:t>
            </w:r>
          </w:p>
        </w:tc>
      </w:tr>
      <w:tr w:rsidR="00706462" w:rsidTr="00424BD1">
        <w:trPr>
          <w:cantSplit/>
          <w:jc w:val="center"/>
        </w:trPr>
        <w:tc>
          <w:tcPr>
            <w:tcW w:w="4012" w:type="dxa"/>
          </w:tcPr>
          <w:p w:rsidR="00706462" w:rsidRDefault="00706462" w:rsidP="00424BD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Характеристика объекта</w:t>
            </w:r>
          </w:p>
        </w:tc>
        <w:tc>
          <w:tcPr>
            <w:tcW w:w="2010" w:type="dxa"/>
          </w:tcPr>
          <w:p w:rsidR="00706462" w:rsidRDefault="00706462" w:rsidP="00424BD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Порядок оплаты</w:t>
            </w:r>
          </w:p>
        </w:tc>
        <w:tc>
          <w:tcPr>
            <w:tcW w:w="1601" w:type="dxa"/>
          </w:tcPr>
          <w:p w:rsidR="00706462" w:rsidRPr="00E01286" w:rsidRDefault="00706462" w:rsidP="00424BD1">
            <w:pPr>
              <w:jc w:val="center"/>
              <w:rPr>
                <w:b/>
                <w:bCs/>
                <w:sz w:val="20"/>
              </w:rPr>
            </w:pPr>
            <w:r w:rsidRPr="00E01286">
              <w:rPr>
                <w:b/>
                <w:bCs/>
                <w:sz w:val="20"/>
              </w:rPr>
              <w:t>Цена продажи</w:t>
            </w:r>
          </w:p>
          <w:p w:rsidR="00706462" w:rsidRPr="00E01286" w:rsidRDefault="00706462" w:rsidP="00424BD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(руб.)</w:t>
            </w:r>
          </w:p>
        </w:tc>
        <w:tc>
          <w:tcPr>
            <w:tcW w:w="2691" w:type="dxa"/>
          </w:tcPr>
          <w:p w:rsidR="00706462" w:rsidRDefault="00706462" w:rsidP="00424BD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ФИО</w:t>
            </w:r>
          </w:p>
        </w:tc>
      </w:tr>
      <w:tr w:rsidR="00B01C95" w:rsidRPr="00E01286" w:rsidTr="00424BD1">
        <w:trPr>
          <w:cantSplit/>
          <w:jc w:val="center"/>
        </w:trPr>
        <w:tc>
          <w:tcPr>
            <w:tcW w:w="4012" w:type="dxa"/>
          </w:tcPr>
          <w:p w:rsidR="00B01C95" w:rsidRPr="003117C7" w:rsidRDefault="00B01C95" w:rsidP="00C3104C">
            <w:pPr>
              <w:jc w:val="both"/>
            </w:pPr>
            <w:r>
              <w:t xml:space="preserve">Встроенные нежилые помещения общей площадью </w:t>
            </w:r>
            <w:r w:rsidR="00C3104C">
              <w:t>108,8</w:t>
            </w:r>
            <w:r>
              <w:t xml:space="preserve"> кв. м </w:t>
            </w:r>
            <w:r w:rsidR="007B1F15">
              <w:t xml:space="preserve">в </w:t>
            </w:r>
            <w:r w:rsidR="006C0636">
              <w:t>подвале</w:t>
            </w:r>
            <w:r>
              <w:t xml:space="preserve"> жилого дома по адресу </w:t>
            </w:r>
            <w:r w:rsidR="00C3104C">
              <w:br/>
            </w:r>
            <w:r>
              <w:t xml:space="preserve">г. Пермь, </w:t>
            </w:r>
            <w:r w:rsidR="00C3104C">
              <w:t>Комсомольский проспект, 71</w:t>
            </w:r>
            <w:r>
              <w:t>.</w:t>
            </w:r>
          </w:p>
        </w:tc>
        <w:tc>
          <w:tcPr>
            <w:tcW w:w="2010" w:type="dxa"/>
          </w:tcPr>
          <w:p w:rsidR="00B01C95" w:rsidRDefault="00B01C95" w:rsidP="006A12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рассрочку </w:t>
            </w:r>
          </w:p>
          <w:p w:rsidR="00B01C95" w:rsidRPr="003117C7" w:rsidRDefault="00B01C95" w:rsidP="006C0636">
            <w:pPr>
              <w:jc w:val="center"/>
            </w:pPr>
            <w:r>
              <w:rPr>
                <w:color w:val="000000"/>
              </w:rPr>
              <w:t>на 3 года еже</w:t>
            </w:r>
            <w:r w:rsidR="006C0636">
              <w:rPr>
                <w:color w:val="000000"/>
              </w:rPr>
              <w:t>квартально</w:t>
            </w:r>
            <w:r>
              <w:rPr>
                <w:color w:val="000000"/>
              </w:rPr>
              <w:t xml:space="preserve"> равными частями</w:t>
            </w:r>
          </w:p>
        </w:tc>
        <w:tc>
          <w:tcPr>
            <w:tcW w:w="1601" w:type="dxa"/>
          </w:tcPr>
          <w:p w:rsidR="00B01C95" w:rsidRPr="00706462" w:rsidRDefault="00C3104C" w:rsidP="00B01C95">
            <w:pPr>
              <w:pStyle w:val="aa"/>
              <w:ind w:right="-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1 507 360,0</w:t>
            </w:r>
          </w:p>
        </w:tc>
        <w:tc>
          <w:tcPr>
            <w:tcW w:w="2691" w:type="dxa"/>
          </w:tcPr>
          <w:p w:rsidR="00B01C95" w:rsidRPr="003117C7" w:rsidRDefault="006C0636" w:rsidP="00C3104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r w:rsidR="00C3104C">
              <w:rPr>
                <w:color w:val="000000"/>
              </w:rPr>
              <w:t>Кибанов А.В.</w:t>
            </w:r>
          </w:p>
        </w:tc>
      </w:tr>
      <w:tr w:rsidR="00C3104C" w:rsidRPr="00E01286" w:rsidTr="00424BD1">
        <w:trPr>
          <w:cantSplit/>
          <w:jc w:val="center"/>
        </w:trPr>
        <w:tc>
          <w:tcPr>
            <w:tcW w:w="4012" w:type="dxa"/>
          </w:tcPr>
          <w:p w:rsidR="00C3104C" w:rsidRPr="003117C7" w:rsidRDefault="00C3104C" w:rsidP="00C3104C">
            <w:pPr>
              <w:jc w:val="both"/>
            </w:pPr>
            <w:r>
              <w:t xml:space="preserve">Встроенные нежилые помещения общей площадью 46,8 кв. м в подвале жилого дома по адресу </w:t>
            </w:r>
            <w:r>
              <w:br/>
              <w:t>г. Пермь, ул. Липатова, 8.</w:t>
            </w:r>
          </w:p>
        </w:tc>
        <w:tc>
          <w:tcPr>
            <w:tcW w:w="2010" w:type="dxa"/>
          </w:tcPr>
          <w:p w:rsidR="00C3104C" w:rsidRDefault="00C3104C" w:rsidP="00897F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рассрочку </w:t>
            </w:r>
          </w:p>
          <w:p w:rsidR="00C3104C" w:rsidRPr="003117C7" w:rsidRDefault="00C3104C" w:rsidP="00C3104C">
            <w:pPr>
              <w:jc w:val="center"/>
            </w:pPr>
            <w:r>
              <w:rPr>
                <w:color w:val="000000"/>
              </w:rPr>
              <w:t>на 5 лет ежемесячно равными частями</w:t>
            </w:r>
          </w:p>
        </w:tc>
        <w:tc>
          <w:tcPr>
            <w:tcW w:w="1601" w:type="dxa"/>
          </w:tcPr>
          <w:p w:rsidR="00C3104C" w:rsidRPr="00706462" w:rsidRDefault="00C3104C" w:rsidP="00C3104C">
            <w:pPr>
              <w:pStyle w:val="aa"/>
              <w:ind w:right="-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256 000,0</w:t>
            </w:r>
          </w:p>
        </w:tc>
        <w:tc>
          <w:tcPr>
            <w:tcW w:w="2691" w:type="dxa"/>
          </w:tcPr>
          <w:p w:rsidR="00C3104C" w:rsidRPr="003117C7" w:rsidRDefault="00C3104C" w:rsidP="00C3104C">
            <w:pPr>
              <w:rPr>
                <w:color w:val="000000"/>
              </w:rPr>
            </w:pPr>
            <w:r>
              <w:rPr>
                <w:color w:val="000000"/>
              </w:rPr>
              <w:t>ИП Хабутдинова Т.Ф.</w:t>
            </w:r>
          </w:p>
        </w:tc>
      </w:tr>
      <w:tr w:rsidR="00C3104C" w:rsidRPr="00E01286" w:rsidTr="00424BD1">
        <w:trPr>
          <w:cantSplit/>
          <w:jc w:val="center"/>
        </w:trPr>
        <w:tc>
          <w:tcPr>
            <w:tcW w:w="4012" w:type="dxa"/>
          </w:tcPr>
          <w:p w:rsidR="00C3104C" w:rsidRPr="003117C7" w:rsidRDefault="00C3104C" w:rsidP="00C3104C">
            <w:pPr>
              <w:jc w:val="both"/>
            </w:pPr>
            <w:r>
              <w:t xml:space="preserve">Отдельно стоящее здание площадью 93,2 кв.м с земельным участком площадью 484,0 кв.м по адресу </w:t>
            </w:r>
            <w:r>
              <w:br/>
              <w:t>г. Пермь, ул. Чистопольская, 31.</w:t>
            </w:r>
          </w:p>
        </w:tc>
        <w:tc>
          <w:tcPr>
            <w:tcW w:w="2010" w:type="dxa"/>
          </w:tcPr>
          <w:p w:rsidR="00C3104C" w:rsidRDefault="00C3104C" w:rsidP="00897F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рассрочку </w:t>
            </w:r>
          </w:p>
          <w:p w:rsidR="00C3104C" w:rsidRPr="003117C7" w:rsidRDefault="00C3104C" w:rsidP="00C3104C">
            <w:pPr>
              <w:jc w:val="center"/>
            </w:pPr>
            <w:r>
              <w:rPr>
                <w:color w:val="000000"/>
              </w:rPr>
              <w:t>на 5 лет ежемесячно равными частями</w:t>
            </w:r>
          </w:p>
        </w:tc>
        <w:tc>
          <w:tcPr>
            <w:tcW w:w="1601" w:type="dxa"/>
          </w:tcPr>
          <w:p w:rsidR="00C3104C" w:rsidRPr="00706462" w:rsidRDefault="00C3104C" w:rsidP="00897F1B">
            <w:pPr>
              <w:pStyle w:val="aa"/>
              <w:ind w:right="-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2 083 000,0</w:t>
            </w:r>
          </w:p>
        </w:tc>
        <w:tc>
          <w:tcPr>
            <w:tcW w:w="2691" w:type="dxa"/>
          </w:tcPr>
          <w:p w:rsidR="00C3104C" w:rsidRPr="003117C7" w:rsidRDefault="00C3104C" w:rsidP="00897F1B">
            <w:pPr>
              <w:rPr>
                <w:color w:val="000000"/>
              </w:rPr>
            </w:pPr>
            <w:r>
              <w:rPr>
                <w:color w:val="000000"/>
              </w:rPr>
              <w:t>ООО «Росс»</w:t>
            </w:r>
          </w:p>
        </w:tc>
      </w:tr>
      <w:tr w:rsidR="00C3104C" w:rsidRPr="00E01286" w:rsidTr="00424BD1">
        <w:trPr>
          <w:cantSplit/>
          <w:jc w:val="center"/>
        </w:trPr>
        <w:tc>
          <w:tcPr>
            <w:tcW w:w="4012" w:type="dxa"/>
          </w:tcPr>
          <w:p w:rsidR="00C3104C" w:rsidRPr="003117C7" w:rsidRDefault="00C3104C" w:rsidP="00C3104C">
            <w:pPr>
              <w:jc w:val="both"/>
            </w:pPr>
            <w:r>
              <w:t xml:space="preserve">Встроенные нежилые помещения общей площадью 167,1 кв. м в подвале жилого дома по адресу </w:t>
            </w:r>
            <w:r>
              <w:br/>
              <w:t>г. Пермь, ул. Тургенева, 6.</w:t>
            </w:r>
          </w:p>
        </w:tc>
        <w:tc>
          <w:tcPr>
            <w:tcW w:w="2010" w:type="dxa"/>
          </w:tcPr>
          <w:p w:rsidR="00C3104C" w:rsidRDefault="00C3104C" w:rsidP="00897F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рассрочку </w:t>
            </w:r>
          </w:p>
          <w:p w:rsidR="00C3104C" w:rsidRPr="003117C7" w:rsidRDefault="00C3104C" w:rsidP="00C3104C">
            <w:pPr>
              <w:jc w:val="center"/>
            </w:pPr>
            <w:r>
              <w:rPr>
                <w:color w:val="000000"/>
              </w:rPr>
              <w:t>на 3 года ежемесячно равными частями</w:t>
            </w:r>
          </w:p>
        </w:tc>
        <w:tc>
          <w:tcPr>
            <w:tcW w:w="1601" w:type="dxa"/>
          </w:tcPr>
          <w:p w:rsidR="00C3104C" w:rsidRPr="00706462" w:rsidRDefault="00C3104C" w:rsidP="00897F1B">
            <w:pPr>
              <w:pStyle w:val="aa"/>
              <w:ind w:right="-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2 054 700,0</w:t>
            </w:r>
          </w:p>
        </w:tc>
        <w:tc>
          <w:tcPr>
            <w:tcW w:w="2691" w:type="dxa"/>
          </w:tcPr>
          <w:p w:rsidR="00C3104C" w:rsidRPr="003117C7" w:rsidRDefault="00C3104C" w:rsidP="00C3104C">
            <w:pPr>
              <w:rPr>
                <w:color w:val="000000"/>
              </w:rPr>
            </w:pPr>
            <w:r>
              <w:rPr>
                <w:color w:val="000000"/>
              </w:rPr>
              <w:t>ИП Колегова М.С.</w:t>
            </w:r>
          </w:p>
        </w:tc>
      </w:tr>
      <w:tr w:rsidR="00C3104C" w:rsidRPr="00E01286" w:rsidTr="00424BD1">
        <w:trPr>
          <w:cantSplit/>
          <w:jc w:val="center"/>
        </w:trPr>
        <w:tc>
          <w:tcPr>
            <w:tcW w:w="4012" w:type="dxa"/>
          </w:tcPr>
          <w:p w:rsidR="00C3104C" w:rsidRPr="003117C7" w:rsidRDefault="00C3104C" w:rsidP="00C3104C">
            <w:pPr>
              <w:jc w:val="both"/>
            </w:pPr>
            <w:r>
              <w:t xml:space="preserve">Отдельно стоящее здание площадью 187,0 кв.м с земельным участком площадью 972,0 кв.м по адресу </w:t>
            </w:r>
            <w:r>
              <w:br/>
              <w:t>г. Пермь, ул. А. Нахимова, 4.</w:t>
            </w:r>
          </w:p>
        </w:tc>
        <w:tc>
          <w:tcPr>
            <w:tcW w:w="2010" w:type="dxa"/>
          </w:tcPr>
          <w:p w:rsidR="00C3104C" w:rsidRDefault="00C3104C" w:rsidP="00897F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рассрочку </w:t>
            </w:r>
          </w:p>
          <w:p w:rsidR="00C3104C" w:rsidRPr="003117C7" w:rsidRDefault="00C3104C" w:rsidP="00897F1B">
            <w:pPr>
              <w:jc w:val="center"/>
            </w:pPr>
            <w:r>
              <w:rPr>
                <w:color w:val="000000"/>
              </w:rPr>
              <w:t>на 5 лет ежемесячно равными частями</w:t>
            </w:r>
          </w:p>
        </w:tc>
        <w:tc>
          <w:tcPr>
            <w:tcW w:w="1601" w:type="dxa"/>
          </w:tcPr>
          <w:p w:rsidR="00C3104C" w:rsidRPr="00706462" w:rsidRDefault="00C3104C" w:rsidP="00897F1B">
            <w:pPr>
              <w:pStyle w:val="aa"/>
              <w:ind w:right="-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2 947 000,0</w:t>
            </w:r>
          </w:p>
        </w:tc>
        <w:tc>
          <w:tcPr>
            <w:tcW w:w="2691" w:type="dxa"/>
          </w:tcPr>
          <w:p w:rsidR="00C3104C" w:rsidRPr="003117C7" w:rsidRDefault="00C3104C" w:rsidP="00897F1B">
            <w:pPr>
              <w:rPr>
                <w:color w:val="000000"/>
              </w:rPr>
            </w:pPr>
            <w:r>
              <w:rPr>
                <w:color w:val="000000"/>
              </w:rPr>
              <w:t>ООО «Политерм»</w:t>
            </w:r>
          </w:p>
        </w:tc>
      </w:tr>
      <w:tr w:rsidR="00C3104C" w:rsidRPr="00E01286" w:rsidTr="00424BD1">
        <w:trPr>
          <w:cantSplit/>
          <w:jc w:val="center"/>
        </w:trPr>
        <w:tc>
          <w:tcPr>
            <w:tcW w:w="4012" w:type="dxa"/>
          </w:tcPr>
          <w:p w:rsidR="00C3104C" w:rsidRPr="003117C7" w:rsidRDefault="00C3104C" w:rsidP="001F550F">
            <w:pPr>
              <w:jc w:val="both"/>
            </w:pPr>
            <w:r>
              <w:t xml:space="preserve">Встроенные нежилые помещения общей площадью </w:t>
            </w:r>
            <w:r w:rsidR="001F550F">
              <w:t>74,0</w:t>
            </w:r>
            <w:r>
              <w:t xml:space="preserve"> кв. м </w:t>
            </w:r>
            <w:r w:rsidR="001F550F">
              <w:t xml:space="preserve">на 1 этаже </w:t>
            </w:r>
            <w:r>
              <w:t xml:space="preserve">жилого дома по адресу </w:t>
            </w:r>
            <w:r>
              <w:br/>
              <w:t xml:space="preserve">г. Пермь, ул. </w:t>
            </w:r>
            <w:r w:rsidR="001F550F">
              <w:t>Гарцовская, 58</w:t>
            </w:r>
            <w:r>
              <w:t>.</w:t>
            </w:r>
          </w:p>
        </w:tc>
        <w:tc>
          <w:tcPr>
            <w:tcW w:w="2010" w:type="dxa"/>
          </w:tcPr>
          <w:p w:rsidR="00C3104C" w:rsidRDefault="00C3104C" w:rsidP="00897F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рассрочку </w:t>
            </w:r>
          </w:p>
          <w:p w:rsidR="00C3104C" w:rsidRPr="003117C7" w:rsidRDefault="00C3104C" w:rsidP="00897F1B">
            <w:pPr>
              <w:jc w:val="center"/>
            </w:pPr>
            <w:r>
              <w:rPr>
                <w:color w:val="000000"/>
              </w:rPr>
              <w:t>на 5 лет ежемесячно равными частями</w:t>
            </w:r>
          </w:p>
        </w:tc>
        <w:tc>
          <w:tcPr>
            <w:tcW w:w="1601" w:type="dxa"/>
          </w:tcPr>
          <w:p w:rsidR="00C3104C" w:rsidRPr="00706462" w:rsidRDefault="001F550F" w:rsidP="00897F1B">
            <w:pPr>
              <w:pStyle w:val="aa"/>
              <w:ind w:right="-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2 682 900,0</w:t>
            </w:r>
          </w:p>
        </w:tc>
        <w:tc>
          <w:tcPr>
            <w:tcW w:w="2691" w:type="dxa"/>
          </w:tcPr>
          <w:p w:rsidR="00C3104C" w:rsidRPr="003117C7" w:rsidRDefault="001F550F" w:rsidP="00897F1B">
            <w:pPr>
              <w:rPr>
                <w:color w:val="000000"/>
              </w:rPr>
            </w:pPr>
            <w:r>
              <w:rPr>
                <w:color w:val="000000"/>
              </w:rPr>
              <w:t>ООО «Зенит»</w:t>
            </w:r>
          </w:p>
        </w:tc>
      </w:tr>
      <w:tr w:rsidR="00C3104C" w:rsidRPr="00E01286" w:rsidTr="00424BD1">
        <w:trPr>
          <w:cantSplit/>
          <w:jc w:val="center"/>
        </w:trPr>
        <w:tc>
          <w:tcPr>
            <w:tcW w:w="4012" w:type="dxa"/>
          </w:tcPr>
          <w:p w:rsidR="00C3104C" w:rsidRPr="003117C7" w:rsidRDefault="00C3104C" w:rsidP="001F550F">
            <w:pPr>
              <w:jc w:val="both"/>
            </w:pPr>
            <w:r>
              <w:t xml:space="preserve">Встроенные нежилые помещения общей площадью </w:t>
            </w:r>
            <w:r w:rsidR="001F550F">
              <w:t>97,1</w:t>
            </w:r>
            <w:r>
              <w:t xml:space="preserve"> кв. м </w:t>
            </w:r>
            <w:r w:rsidR="001F550F">
              <w:t>на 1 этаже пристроя к</w:t>
            </w:r>
            <w:r>
              <w:t xml:space="preserve"> жило</w:t>
            </w:r>
            <w:r w:rsidR="001F550F">
              <w:t>му дому</w:t>
            </w:r>
            <w:r>
              <w:t xml:space="preserve"> по адресу г. Пермь, ул. </w:t>
            </w:r>
            <w:r w:rsidR="001F550F">
              <w:t>Новосибирская, 17</w:t>
            </w:r>
            <w:r>
              <w:t>.</w:t>
            </w:r>
          </w:p>
        </w:tc>
        <w:tc>
          <w:tcPr>
            <w:tcW w:w="2010" w:type="dxa"/>
          </w:tcPr>
          <w:p w:rsidR="00C3104C" w:rsidRDefault="00C3104C" w:rsidP="00897F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рассрочку </w:t>
            </w:r>
          </w:p>
          <w:p w:rsidR="00C3104C" w:rsidRPr="003117C7" w:rsidRDefault="00C3104C" w:rsidP="00897F1B">
            <w:pPr>
              <w:jc w:val="center"/>
            </w:pPr>
            <w:r>
              <w:rPr>
                <w:color w:val="000000"/>
              </w:rPr>
              <w:t>на 5 лет ежемесячно равными частями</w:t>
            </w:r>
          </w:p>
        </w:tc>
        <w:tc>
          <w:tcPr>
            <w:tcW w:w="1601" w:type="dxa"/>
          </w:tcPr>
          <w:p w:rsidR="00C3104C" w:rsidRPr="00706462" w:rsidRDefault="001F550F" w:rsidP="00897F1B">
            <w:pPr>
              <w:pStyle w:val="aa"/>
              <w:ind w:right="-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2 730 000,0</w:t>
            </w:r>
          </w:p>
        </w:tc>
        <w:tc>
          <w:tcPr>
            <w:tcW w:w="2691" w:type="dxa"/>
          </w:tcPr>
          <w:p w:rsidR="00C3104C" w:rsidRPr="003117C7" w:rsidRDefault="00C3104C" w:rsidP="001F550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r w:rsidR="001F550F">
              <w:rPr>
                <w:color w:val="000000"/>
              </w:rPr>
              <w:t>Малькович И.Е.</w:t>
            </w:r>
          </w:p>
        </w:tc>
      </w:tr>
      <w:tr w:rsidR="00C3104C" w:rsidRPr="00E01286" w:rsidTr="00424BD1">
        <w:trPr>
          <w:cantSplit/>
          <w:jc w:val="center"/>
        </w:trPr>
        <w:tc>
          <w:tcPr>
            <w:tcW w:w="4012" w:type="dxa"/>
          </w:tcPr>
          <w:p w:rsidR="00C3104C" w:rsidRPr="003117C7" w:rsidRDefault="00C3104C" w:rsidP="001F550F">
            <w:pPr>
              <w:jc w:val="both"/>
            </w:pPr>
            <w:r>
              <w:lastRenderedPageBreak/>
              <w:t xml:space="preserve">Встроенные нежилые помещения общей площадью </w:t>
            </w:r>
            <w:r w:rsidR="001F550F">
              <w:t>15,3</w:t>
            </w:r>
            <w:r>
              <w:t xml:space="preserve"> кв. м в подвале жилого дома по адресу </w:t>
            </w:r>
            <w:r>
              <w:br/>
              <w:t xml:space="preserve">г. Пермь, ул. </w:t>
            </w:r>
            <w:r w:rsidR="001F550F">
              <w:t>Солдатова, 32</w:t>
            </w:r>
            <w:r>
              <w:t>.</w:t>
            </w:r>
          </w:p>
        </w:tc>
        <w:tc>
          <w:tcPr>
            <w:tcW w:w="2010" w:type="dxa"/>
          </w:tcPr>
          <w:p w:rsidR="00C3104C" w:rsidRDefault="00C3104C" w:rsidP="00897F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рассрочку </w:t>
            </w:r>
          </w:p>
          <w:p w:rsidR="00C3104C" w:rsidRDefault="00C3104C" w:rsidP="00897F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5 лет ежемесячно равными частями</w:t>
            </w:r>
            <w:r w:rsidR="001F550F">
              <w:rPr>
                <w:color w:val="000000"/>
              </w:rPr>
              <w:t xml:space="preserve"> (ИП Соловьева О.М.)</w:t>
            </w:r>
          </w:p>
          <w:p w:rsidR="001F550F" w:rsidRDefault="001F550F" w:rsidP="00897F1B">
            <w:pPr>
              <w:jc w:val="center"/>
              <w:rPr>
                <w:color w:val="000000"/>
              </w:rPr>
            </w:pPr>
          </w:p>
          <w:p w:rsidR="001F550F" w:rsidRDefault="001F550F" w:rsidP="001F5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рассрочку </w:t>
            </w:r>
          </w:p>
          <w:p w:rsidR="001F550F" w:rsidRDefault="001F550F" w:rsidP="001F5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3 года ежемесячно равными частями</w:t>
            </w:r>
          </w:p>
          <w:p w:rsidR="001F550F" w:rsidRPr="003117C7" w:rsidRDefault="001F550F" w:rsidP="001F550F">
            <w:pPr>
              <w:jc w:val="center"/>
            </w:pPr>
            <w:r>
              <w:rPr>
                <w:color w:val="000000"/>
              </w:rPr>
              <w:t>(ИП Плясунова И.В.)</w:t>
            </w:r>
          </w:p>
        </w:tc>
        <w:tc>
          <w:tcPr>
            <w:tcW w:w="1601" w:type="dxa"/>
          </w:tcPr>
          <w:p w:rsidR="00C3104C" w:rsidRPr="00706462" w:rsidRDefault="001F550F" w:rsidP="00897F1B">
            <w:pPr>
              <w:pStyle w:val="aa"/>
              <w:ind w:right="-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343 000,0</w:t>
            </w:r>
          </w:p>
        </w:tc>
        <w:tc>
          <w:tcPr>
            <w:tcW w:w="2691" w:type="dxa"/>
          </w:tcPr>
          <w:p w:rsidR="00C3104C" w:rsidRDefault="00C3104C" w:rsidP="001F550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r w:rsidR="001F550F">
              <w:rPr>
                <w:color w:val="000000"/>
              </w:rPr>
              <w:t>Соловьева О.М.</w:t>
            </w:r>
          </w:p>
          <w:p w:rsidR="001F550F" w:rsidRDefault="001F550F" w:rsidP="001F550F">
            <w:pPr>
              <w:rPr>
                <w:color w:val="000000"/>
              </w:rPr>
            </w:pPr>
            <w:r>
              <w:rPr>
                <w:color w:val="000000"/>
              </w:rPr>
              <w:t>ИП Плясунова И.В.</w:t>
            </w:r>
          </w:p>
          <w:p w:rsidR="001F550F" w:rsidRPr="003117C7" w:rsidRDefault="001F550F" w:rsidP="001F550F">
            <w:pPr>
              <w:rPr>
                <w:color w:val="000000"/>
              </w:rPr>
            </w:pPr>
            <w:r>
              <w:rPr>
                <w:color w:val="000000"/>
              </w:rPr>
              <w:t>По ½ доле каждому</w:t>
            </w:r>
          </w:p>
        </w:tc>
      </w:tr>
      <w:tr w:rsidR="00C3104C" w:rsidRPr="00E01286" w:rsidTr="00424BD1">
        <w:trPr>
          <w:cantSplit/>
          <w:jc w:val="center"/>
        </w:trPr>
        <w:tc>
          <w:tcPr>
            <w:tcW w:w="4012" w:type="dxa"/>
          </w:tcPr>
          <w:p w:rsidR="00C3104C" w:rsidRPr="003117C7" w:rsidRDefault="001F550F" w:rsidP="001F550F">
            <w:pPr>
              <w:jc w:val="both"/>
            </w:pPr>
            <w:r>
              <w:t xml:space="preserve">Комплекс отдельно стоящих зданий общей площадью 670,8 кв.м с земельным учстком площадью 1177,0 кв.м </w:t>
            </w:r>
            <w:r w:rsidR="00C3104C">
              <w:t xml:space="preserve">по адресу </w:t>
            </w:r>
            <w:r w:rsidR="00C3104C">
              <w:br/>
              <w:t xml:space="preserve">г. Пермь, ул. </w:t>
            </w:r>
            <w:r>
              <w:t>К. Минина, 2</w:t>
            </w:r>
            <w:r w:rsidR="00C3104C">
              <w:t>.</w:t>
            </w:r>
          </w:p>
        </w:tc>
        <w:tc>
          <w:tcPr>
            <w:tcW w:w="2010" w:type="dxa"/>
          </w:tcPr>
          <w:p w:rsidR="00C3104C" w:rsidRDefault="00C3104C" w:rsidP="00897F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рассрочку </w:t>
            </w:r>
          </w:p>
          <w:p w:rsidR="00C3104C" w:rsidRPr="003117C7" w:rsidRDefault="00C3104C" w:rsidP="00897F1B">
            <w:pPr>
              <w:jc w:val="center"/>
            </w:pPr>
            <w:r>
              <w:rPr>
                <w:color w:val="000000"/>
              </w:rPr>
              <w:t>на 5 лет ежемесячно равными частями</w:t>
            </w:r>
          </w:p>
        </w:tc>
        <w:tc>
          <w:tcPr>
            <w:tcW w:w="1601" w:type="dxa"/>
          </w:tcPr>
          <w:p w:rsidR="00C3104C" w:rsidRPr="00706462" w:rsidRDefault="001F550F" w:rsidP="00897F1B">
            <w:pPr>
              <w:pStyle w:val="aa"/>
              <w:ind w:right="-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2 955 950,0</w:t>
            </w:r>
          </w:p>
        </w:tc>
        <w:tc>
          <w:tcPr>
            <w:tcW w:w="2691" w:type="dxa"/>
          </w:tcPr>
          <w:p w:rsidR="00C3104C" w:rsidRPr="003117C7" w:rsidRDefault="00C3104C" w:rsidP="001F550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r w:rsidR="001F550F">
              <w:rPr>
                <w:color w:val="000000"/>
              </w:rPr>
              <w:t>Аракелян Г.А.</w:t>
            </w:r>
            <w:bookmarkStart w:id="0" w:name="_GoBack"/>
            <w:bookmarkEnd w:id="0"/>
          </w:p>
        </w:tc>
      </w:tr>
    </w:tbl>
    <w:p w:rsidR="006C778C" w:rsidRDefault="001F550F" w:rsidP="00706462">
      <w:pPr>
        <w:spacing w:line="36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0.9pt;margin-top:774.25pt;width:266.45pt;height:29.5pt;z-index:251660288;mso-position-horizontal-relative:page;mso-position-vertical-relative:page" filled="f" stroked="f">
            <v:textbox inset="0,0,0,0">
              <w:txbxContent>
                <w:p w:rsidR="00706462" w:rsidRPr="00230230" w:rsidRDefault="00706462" w:rsidP="00706462">
                  <w:pPr>
                    <w:pStyle w:val="af"/>
                    <w:rPr>
                      <w:lang w:val="en-US"/>
                    </w:rPr>
                  </w:pPr>
                </w:p>
                <w:p w:rsidR="00706462" w:rsidRPr="00230230" w:rsidRDefault="00706462" w:rsidP="00706462">
                  <w:pPr>
                    <w:pStyle w:val="af"/>
                    <w:rPr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6C778C" w:rsidSect="00131AE8">
      <w:headerReference w:type="even" r:id="rId8"/>
      <w:headerReference w:type="default" r:id="rId9"/>
      <w:pgSz w:w="11906" w:h="16838" w:code="9"/>
      <w:pgMar w:top="1134" w:right="567" w:bottom="360" w:left="1134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AF6" w:rsidRDefault="00343AF6">
      <w:r>
        <w:separator/>
      </w:r>
    </w:p>
  </w:endnote>
  <w:endnote w:type="continuationSeparator" w:id="0">
    <w:p w:rsidR="00343AF6" w:rsidRDefault="0034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AF6" w:rsidRDefault="00343AF6">
      <w:r>
        <w:separator/>
      </w:r>
    </w:p>
  </w:footnote>
  <w:footnote w:type="continuationSeparator" w:id="0">
    <w:p w:rsidR="00343AF6" w:rsidRDefault="00343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B4" w:rsidRDefault="00493EE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A6BB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6BB4" w:rsidRDefault="00AA6B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BB4" w:rsidRDefault="00AA6BB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5AF1"/>
    <w:multiLevelType w:val="hybridMultilevel"/>
    <w:tmpl w:val="010EEBDA"/>
    <w:lvl w:ilvl="0" w:tplc="DF9270B2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">
    <w:nsid w:val="07AA3A36"/>
    <w:multiLevelType w:val="multilevel"/>
    <w:tmpl w:val="F8880E2E"/>
    <w:lvl w:ilvl="0">
      <w:start w:val="2"/>
      <w:numFmt w:val="decimal"/>
      <w:lvlText w:val="%1.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15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280"/>
        </w:tabs>
        <w:ind w:left="2280" w:hanging="15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5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5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5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5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80"/>
        </w:tabs>
        <w:ind w:left="4080" w:hanging="15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2C5A4730"/>
    <w:multiLevelType w:val="hybridMultilevel"/>
    <w:tmpl w:val="C0F85C38"/>
    <w:lvl w:ilvl="0" w:tplc="39F6F8F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7F45C32"/>
    <w:multiLevelType w:val="singleLevel"/>
    <w:tmpl w:val="79788E6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3AFD4193"/>
    <w:multiLevelType w:val="hybridMultilevel"/>
    <w:tmpl w:val="B5C4A7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171D85"/>
    <w:multiLevelType w:val="singleLevel"/>
    <w:tmpl w:val="79788E6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655F419F"/>
    <w:multiLevelType w:val="hybridMultilevel"/>
    <w:tmpl w:val="675A3EB0"/>
    <w:lvl w:ilvl="0" w:tplc="4B623EEC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7">
    <w:nsid w:val="76F61BCB"/>
    <w:multiLevelType w:val="hybridMultilevel"/>
    <w:tmpl w:val="27903310"/>
    <w:lvl w:ilvl="0" w:tplc="A9049D62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716586B"/>
    <w:multiLevelType w:val="hybridMultilevel"/>
    <w:tmpl w:val="E06AE47A"/>
    <w:lvl w:ilvl="0" w:tplc="D59A187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546"/>
    <w:rsid w:val="00004285"/>
    <w:rsid w:val="00013679"/>
    <w:rsid w:val="00022916"/>
    <w:rsid w:val="00026AC4"/>
    <w:rsid w:val="0003157C"/>
    <w:rsid w:val="00032ADB"/>
    <w:rsid w:val="00036FA8"/>
    <w:rsid w:val="000378CF"/>
    <w:rsid w:val="0004254F"/>
    <w:rsid w:val="00056F5C"/>
    <w:rsid w:val="00067AD4"/>
    <w:rsid w:val="00070A45"/>
    <w:rsid w:val="00070C56"/>
    <w:rsid w:val="000759FE"/>
    <w:rsid w:val="00077686"/>
    <w:rsid w:val="00077C13"/>
    <w:rsid w:val="00080B41"/>
    <w:rsid w:val="00081E18"/>
    <w:rsid w:val="00083F83"/>
    <w:rsid w:val="0008595B"/>
    <w:rsid w:val="00090A13"/>
    <w:rsid w:val="00092B82"/>
    <w:rsid w:val="00097C71"/>
    <w:rsid w:val="000A0686"/>
    <w:rsid w:val="000A1ADB"/>
    <w:rsid w:val="000A70AD"/>
    <w:rsid w:val="000A7712"/>
    <w:rsid w:val="000B069C"/>
    <w:rsid w:val="000B09EC"/>
    <w:rsid w:val="000C1613"/>
    <w:rsid w:val="000D2739"/>
    <w:rsid w:val="000F2313"/>
    <w:rsid w:val="000F335C"/>
    <w:rsid w:val="000F50ED"/>
    <w:rsid w:val="000F5A47"/>
    <w:rsid w:val="00100A80"/>
    <w:rsid w:val="00101267"/>
    <w:rsid w:val="0010349E"/>
    <w:rsid w:val="001044F7"/>
    <w:rsid w:val="0010490D"/>
    <w:rsid w:val="00106796"/>
    <w:rsid w:val="00111411"/>
    <w:rsid w:val="001164FE"/>
    <w:rsid w:val="00116645"/>
    <w:rsid w:val="00122BF0"/>
    <w:rsid w:val="00126E63"/>
    <w:rsid w:val="00130377"/>
    <w:rsid w:val="00131AE8"/>
    <w:rsid w:val="00133F9F"/>
    <w:rsid w:val="00135E92"/>
    <w:rsid w:val="001407B7"/>
    <w:rsid w:val="001465A2"/>
    <w:rsid w:val="001540A1"/>
    <w:rsid w:val="0015519C"/>
    <w:rsid w:val="00156810"/>
    <w:rsid w:val="00163EFE"/>
    <w:rsid w:val="00170E68"/>
    <w:rsid w:val="001745EB"/>
    <w:rsid w:val="0017778E"/>
    <w:rsid w:val="001858CC"/>
    <w:rsid w:val="00186277"/>
    <w:rsid w:val="00190360"/>
    <w:rsid w:val="0019182F"/>
    <w:rsid w:val="00193F76"/>
    <w:rsid w:val="00194DB0"/>
    <w:rsid w:val="00195BF0"/>
    <w:rsid w:val="001A1035"/>
    <w:rsid w:val="001A1F82"/>
    <w:rsid w:val="001B0363"/>
    <w:rsid w:val="001B11B1"/>
    <w:rsid w:val="001B61D3"/>
    <w:rsid w:val="001C57E8"/>
    <w:rsid w:val="001D1994"/>
    <w:rsid w:val="001D1DAA"/>
    <w:rsid w:val="001D3315"/>
    <w:rsid w:val="001D58EA"/>
    <w:rsid w:val="001D638B"/>
    <w:rsid w:val="001E6FFB"/>
    <w:rsid w:val="001F2038"/>
    <w:rsid w:val="001F4A23"/>
    <w:rsid w:val="001F550F"/>
    <w:rsid w:val="001F6487"/>
    <w:rsid w:val="0020061F"/>
    <w:rsid w:val="00205E0B"/>
    <w:rsid w:val="002063D8"/>
    <w:rsid w:val="00213C5D"/>
    <w:rsid w:val="0021468E"/>
    <w:rsid w:val="002202E7"/>
    <w:rsid w:val="002305FD"/>
    <w:rsid w:val="0023234F"/>
    <w:rsid w:val="002333B5"/>
    <w:rsid w:val="00237C13"/>
    <w:rsid w:val="00240F22"/>
    <w:rsid w:val="00242446"/>
    <w:rsid w:val="002435FA"/>
    <w:rsid w:val="00243CA9"/>
    <w:rsid w:val="00245F68"/>
    <w:rsid w:val="00247B2F"/>
    <w:rsid w:val="00252514"/>
    <w:rsid w:val="002530C6"/>
    <w:rsid w:val="00253A76"/>
    <w:rsid w:val="002543A2"/>
    <w:rsid w:val="00257E4E"/>
    <w:rsid w:val="002645BC"/>
    <w:rsid w:val="002701DA"/>
    <w:rsid w:val="00277CA2"/>
    <w:rsid w:val="00284873"/>
    <w:rsid w:val="00286B0B"/>
    <w:rsid w:val="00287675"/>
    <w:rsid w:val="0029621D"/>
    <w:rsid w:val="002A39B5"/>
    <w:rsid w:val="002B16B6"/>
    <w:rsid w:val="002B25FB"/>
    <w:rsid w:val="002B370B"/>
    <w:rsid w:val="002B5E7B"/>
    <w:rsid w:val="002C09F9"/>
    <w:rsid w:val="002C2631"/>
    <w:rsid w:val="002C407F"/>
    <w:rsid w:val="002D07B8"/>
    <w:rsid w:val="002D1453"/>
    <w:rsid w:val="002D29B1"/>
    <w:rsid w:val="002E08DF"/>
    <w:rsid w:val="002E0AC9"/>
    <w:rsid w:val="002E7F5B"/>
    <w:rsid w:val="00305117"/>
    <w:rsid w:val="00305385"/>
    <w:rsid w:val="00306534"/>
    <w:rsid w:val="003117C7"/>
    <w:rsid w:val="0031280F"/>
    <w:rsid w:val="00313087"/>
    <w:rsid w:val="003171A1"/>
    <w:rsid w:val="00317C8E"/>
    <w:rsid w:val="00324BD4"/>
    <w:rsid w:val="00333540"/>
    <w:rsid w:val="003341D7"/>
    <w:rsid w:val="00336B2A"/>
    <w:rsid w:val="00341E44"/>
    <w:rsid w:val="00343AF6"/>
    <w:rsid w:val="00343E2E"/>
    <w:rsid w:val="003451C5"/>
    <w:rsid w:val="00347806"/>
    <w:rsid w:val="00347FCC"/>
    <w:rsid w:val="0035601E"/>
    <w:rsid w:val="00360EED"/>
    <w:rsid w:val="003612D2"/>
    <w:rsid w:val="00362C02"/>
    <w:rsid w:val="00367998"/>
    <w:rsid w:val="00367B28"/>
    <w:rsid w:val="003707A9"/>
    <w:rsid w:val="003739E0"/>
    <w:rsid w:val="003815CA"/>
    <w:rsid w:val="0038414A"/>
    <w:rsid w:val="00394FC6"/>
    <w:rsid w:val="003972B0"/>
    <w:rsid w:val="003A3025"/>
    <w:rsid w:val="003A3610"/>
    <w:rsid w:val="003A61CA"/>
    <w:rsid w:val="003A64A4"/>
    <w:rsid w:val="003A7FD5"/>
    <w:rsid w:val="003B2AFE"/>
    <w:rsid w:val="003B3B3E"/>
    <w:rsid w:val="003E34C0"/>
    <w:rsid w:val="003F2660"/>
    <w:rsid w:val="003F272D"/>
    <w:rsid w:val="003F7D77"/>
    <w:rsid w:val="00400037"/>
    <w:rsid w:val="00406986"/>
    <w:rsid w:val="004076FE"/>
    <w:rsid w:val="00411D19"/>
    <w:rsid w:val="00412C6C"/>
    <w:rsid w:val="00423969"/>
    <w:rsid w:val="00424FF1"/>
    <w:rsid w:val="00430523"/>
    <w:rsid w:val="0043234E"/>
    <w:rsid w:val="00436CFA"/>
    <w:rsid w:val="00453AF6"/>
    <w:rsid w:val="0045531F"/>
    <w:rsid w:val="00457CC2"/>
    <w:rsid w:val="00462D9D"/>
    <w:rsid w:val="0046384F"/>
    <w:rsid w:val="00470323"/>
    <w:rsid w:val="00481A5E"/>
    <w:rsid w:val="004873EE"/>
    <w:rsid w:val="00490A6F"/>
    <w:rsid w:val="0049248E"/>
    <w:rsid w:val="00493EED"/>
    <w:rsid w:val="00494F75"/>
    <w:rsid w:val="00495265"/>
    <w:rsid w:val="00495450"/>
    <w:rsid w:val="00497EF1"/>
    <w:rsid w:val="004A2434"/>
    <w:rsid w:val="004A61E4"/>
    <w:rsid w:val="004B2467"/>
    <w:rsid w:val="004B2790"/>
    <w:rsid w:val="004B2E6F"/>
    <w:rsid w:val="004B7347"/>
    <w:rsid w:val="004D2DAC"/>
    <w:rsid w:val="004E0223"/>
    <w:rsid w:val="004E19C5"/>
    <w:rsid w:val="004E62D6"/>
    <w:rsid w:val="004F200D"/>
    <w:rsid w:val="004F35CB"/>
    <w:rsid w:val="004F4296"/>
    <w:rsid w:val="004F4C2F"/>
    <w:rsid w:val="004F508E"/>
    <w:rsid w:val="004F6D46"/>
    <w:rsid w:val="00504FBF"/>
    <w:rsid w:val="00506C0A"/>
    <w:rsid w:val="00507A53"/>
    <w:rsid w:val="0051172F"/>
    <w:rsid w:val="0051741E"/>
    <w:rsid w:val="00525FBF"/>
    <w:rsid w:val="005370AD"/>
    <w:rsid w:val="00537F12"/>
    <w:rsid w:val="00540CA5"/>
    <w:rsid w:val="005442F7"/>
    <w:rsid w:val="00551907"/>
    <w:rsid w:val="00557C22"/>
    <w:rsid w:val="0056178C"/>
    <w:rsid w:val="0056374B"/>
    <w:rsid w:val="0056581E"/>
    <w:rsid w:val="00566C9E"/>
    <w:rsid w:val="005675A1"/>
    <w:rsid w:val="005714DE"/>
    <w:rsid w:val="00574505"/>
    <w:rsid w:val="00574A19"/>
    <w:rsid w:val="00574B14"/>
    <w:rsid w:val="00581864"/>
    <w:rsid w:val="005871F5"/>
    <w:rsid w:val="0059156E"/>
    <w:rsid w:val="005955B7"/>
    <w:rsid w:val="005970AF"/>
    <w:rsid w:val="005A3A43"/>
    <w:rsid w:val="005A52C9"/>
    <w:rsid w:val="005B259D"/>
    <w:rsid w:val="005B6160"/>
    <w:rsid w:val="005B7033"/>
    <w:rsid w:val="005B70EC"/>
    <w:rsid w:val="005C5FD1"/>
    <w:rsid w:val="005D2641"/>
    <w:rsid w:val="005E34AE"/>
    <w:rsid w:val="005E6BB0"/>
    <w:rsid w:val="005F0FB3"/>
    <w:rsid w:val="005F1D25"/>
    <w:rsid w:val="005F4DF9"/>
    <w:rsid w:val="005F58CE"/>
    <w:rsid w:val="006004F7"/>
    <w:rsid w:val="006043F2"/>
    <w:rsid w:val="00604F6B"/>
    <w:rsid w:val="006106EB"/>
    <w:rsid w:val="00617B58"/>
    <w:rsid w:val="0062083A"/>
    <w:rsid w:val="006216AE"/>
    <w:rsid w:val="00624DDA"/>
    <w:rsid w:val="00627B2B"/>
    <w:rsid w:val="006324F2"/>
    <w:rsid w:val="0063444F"/>
    <w:rsid w:val="00636983"/>
    <w:rsid w:val="00636E58"/>
    <w:rsid w:val="006436C0"/>
    <w:rsid w:val="00643784"/>
    <w:rsid w:val="00647FEF"/>
    <w:rsid w:val="00650C49"/>
    <w:rsid w:val="00656336"/>
    <w:rsid w:val="00656BE4"/>
    <w:rsid w:val="006576DD"/>
    <w:rsid w:val="00657BA8"/>
    <w:rsid w:val="00663C03"/>
    <w:rsid w:val="00664680"/>
    <w:rsid w:val="00664DDA"/>
    <w:rsid w:val="00666B5C"/>
    <w:rsid w:val="00667F63"/>
    <w:rsid w:val="00675CB8"/>
    <w:rsid w:val="0068225E"/>
    <w:rsid w:val="006837B4"/>
    <w:rsid w:val="006871EB"/>
    <w:rsid w:val="006A38C4"/>
    <w:rsid w:val="006A3A9C"/>
    <w:rsid w:val="006A563B"/>
    <w:rsid w:val="006A5E27"/>
    <w:rsid w:val="006B1735"/>
    <w:rsid w:val="006B51D3"/>
    <w:rsid w:val="006C0636"/>
    <w:rsid w:val="006C176C"/>
    <w:rsid w:val="006C1B44"/>
    <w:rsid w:val="006C4312"/>
    <w:rsid w:val="006C778C"/>
    <w:rsid w:val="006D0873"/>
    <w:rsid w:val="006D5334"/>
    <w:rsid w:val="006E756A"/>
    <w:rsid w:val="006F1F74"/>
    <w:rsid w:val="006F2214"/>
    <w:rsid w:val="006F4112"/>
    <w:rsid w:val="0070097A"/>
    <w:rsid w:val="00702796"/>
    <w:rsid w:val="00706462"/>
    <w:rsid w:val="0071426E"/>
    <w:rsid w:val="00721900"/>
    <w:rsid w:val="00726729"/>
    <w:rsid w:val="007306FF"/>
    <w:rsid w:val="00742461"/>
    <w:rsid w:val="007452AE"/>
    <w:rsid w:val="00755239"/>
    <w:rsid w:val="0076503C"/>
    <w:rsid w:val="00766019"/>
    <w:rsid w:val="0077001C"/>
    <w:rsid w:val="00772CD4"/>
    <w:rsid w:val="0077351B"/>
    <w:rsid w:val="00774CB7"/>
    <w:rsid w:val="007838E4"/>
    <w:rsid w:val="007908BA"/>
    <w:rsid w:val="00791932"/>
    <w:rsid w:val="0079348B"/>
    <w:rsid w:val="00797CC0"/>
    <w:rsid w:val="007A2C5C"/>
    <w:rsid w:val="007B1F15"/>
    <w:rsid w:val="007B4770"/>
    <w:rsid w:val="007B4F28"/>
    <w:rsid w:val="007C3838"/>
    <w:rsid w:val="007D240F"/>
    <w:rsid w:val="007D4D56"/>
    <w:rsid w:val="007D5EC8"/>
    <w:rsid w:val="007E0DF1"/>
    <w:rsid w:val="007F5F7B"/>
    <w:rsid w:val="007F6B77"/>
    <w:rsid w:val="007F78C7"/>
    <w:rsid w:val="0080188C"/>
    <w:rsid w:val="00806D14"/>
    <w:rsid w:val="0080775D"/>
    <w:rsid w:val="00810060"/>
    <w:rsid w:val="008105A2"/>
    <w:rsid w:val="00811AFC"/>
    <w:rsid w:val="008141AF"/>
    <w:rsid w:val="00815F94"/>
    <w:rsid w:val="00816685"/>
    <w:rsid w:val="0082508A"/>
    <w:rsid w:val="00827B12"/>
    <w:rsid w:val="0083091D"/>
    <w:rsid w:val="00831822"/>
    <w:rsid w:val="00841B07"/>
    <w:rsid w:val="008431A9"/>
    <w:rsid w:val="00843301"/>
    <w:rsid w:val="008434B9"/>
    <w:rsid w:val="00845A52"/>
    <w:rsid w:val="0085291D"/>
    <w:rsid w:val="00860105"/>
    <w:rsid w:val="00861EC0"/>
    <w:rsid w:val="00861F6B"/>
    <w:rsid w:val="008630A7"/>
    <w:rsid w:val="008661B7"/>
    <w:rsid w:val="00866FF3"/>
    <w:rsid w:val="00870C3F"/>
    <w:rsid w:val="00870F68"/>
    <w:rsid w:val="00874485"/>
    <w:rsid w:val="00874C94"/>
    <w:rsid w:val="00876CFE"/>
    <w:rsid w:val="00885837"/>
    <w:rsid w:val="00886820"/>
    <w:rsid w:val="00890598"/>
    <w:rsid w:val="008908B3"/>
    <w:rsid w:val="008921B2"/>
    <w:rsid w:val="0089362C"/>
    <w:rsid w:val="008943A5"/>
    <w:rsid w:val="00894BD2"/>
    <w:rsid w:val="00897563"/>
    <w:rsid w:val="008A41AE"/>
    <w:rsid w:val="008B097F"/>
    <w:rsid w:val="008B0FCE"/>
    <w:rsid w:val="008B338F"/>
    <w:rsid w:val="008C040C"/>
    <w:rsid w:val="008C16FE"/>
    <w:rsid w:val="008C4050"/>
    <w:rsid w:val="008C4BEE"/>
    <w:rsid w:val="008C6ECD"/>
    <w:rsid w:val="008C715D"/>
    <w:rsid w:val="008D0C28"/>
    <w:rsid w:val="008D10EB"/>
    <w:rsid w:val="008E59D0"/>
    <w:rsid w:val="008F3ABA"/>
    <w:rsid w:val="008F44F4"/>
    <w:rsid w:val="008F49E8"/>
    <w:rsid w:val="008F5CBF"/>
    <w:rsid w:val="008F7D26"/>
    <w:rsid w:val="00901017"/>
    <w:rsid w:val="0090214B"/>
    <w:rsid w:val="009039C5"/>
    <w:rsid w:val="009074FA"/>
    <w:rsid w:val="00907BFA"/>
    <w:rsid w:val="009159D5"/>
    <w:rsid w:val="00922A93"/>
    <w:rsid w:val="00932540"/>
    <w:rsid w:val="00933605"/>
    <w:rsid w:val="009339C2"/>
    <w:rsid w:val="00945933"/>
    <w:rsid w:val="009614B5"/>
    <w:rsid w:val="00966276"/>
    <w:rsid w:val="009675FC"/>
    <w:rsid w:val="0097098F"/>
    <w:rsid w:val="00972BF8"/>
    <w:rsid w:val="00977D9B"/>
    <w:rsid w:val="00981C3E"/>
    <w:rsid w:val="00982F9A"/>
    <w:rsid w:val="009853F4"/>
    <w:rsid w:val="009867F9"/>
    <w:rsid w:val="009875DE"/>
    <w:rsid w:val="00990A35"/>
    <w:rsid w:val="00993BC9"/>
    <w:rsid w:val="009966F7"/>
    <w:rsid w:val="009973A9"/>
    <w:rsid w:val="009A1332"/>
    <w:rsid w:val="009A1D8A"/>
    <w:rsid w:val="009A6570"/>
    <w:rsid w:val="009B1C95"/>
    <w:rsid w:val="009B2A58"/>
    <w:rsid w:val="009B3AD2"/>
    <w:rsid w:val="009B6AF8"/>
    <w:rsid w:val="009B734E"/>
    <w:rsid w:val="009C26A4"/>
    <w:rsid w:val="009C2BC7"/>
    <w:rsid w:val="009C3A97"/>
    <w:rsid w:val="009C6E2A"/>
    <w:rsid w:val="009D06AC"/>
    <w:rsid w:val="009D1152"/>
    <w:rsid w:val="009D1DC7"/>
    <w:rsid w:val="009D5A9D"/>
    <w:rsid w:val="009E0B22"/>
    <w:rsid w:val="009E5640"/>
    <w:rsid w:val="009E6948"/>
    <w:rsid w:val="009F38A6"/>
    <w:rsid w:val="009F392E"/>
    <w:rsid w:val="009F3B3E"/>
    <w:rsid w:val="009F6B7A"/>
    <w:rsid w:val="00A02131"/>
    <w:rsid w:val="00A03B1A"/>
    <w:rsid w:val="00A049C4"/>
    <w:rsid w:val="00A0521C"/>
    <w:rsid w:val="00A110A3"/>
    <w:rsid w:val="00A11158"/>
    <w:rsid w:val="00A11C04"/>
    <w:rsid w:val="00A1333B"/>
    <w:rsid w:val="00A2188C"/>
    <w:rsid w:val="00A222AD"/>
    <w:rsid w:val="00A22EF9"/>
    <w:rsid w:val="00A236E2"/>
    <w:rsid w:val="00A2770E"/>
    <w:rsid w:val="00A31FD9"/>
    <w:rsid w:val="00A33EF0"/>
    <w:rsid w:val="00A41444"/>
    <w:rsid w:val="00A4230D"/>
    <w:rsid w:val="00A44E5A"/>
    <w:rsid w:val="00A46A5E"/>
    <w:rsid w:val="00A4760D"/>
    <w:rsid w:val="00A47913"/>
    <w:rsid w:val="00A51175"/>
    <w:rsid w:val="00A52BF5"/>
    <w:rsid w:val="00A609D3"/>
    <w:rsid w:val="00A61E20"/>
    <w:rsid w:val="00A633BF"/>
    <w:rsid w:val="00A70D91"/>
    <w:rsid w:val="00A74CF8"/>
    <w:rsid w:val="00A75728"/>
    <w:rsid w:val="00A77752"/>
    <w:rsid w:val="00A812A4"/>
    <w:rsid w:val="00A834F8"/>
    <w:rsid w:val="00A87845"/>
    <w:rsid w:val="00A90D0F"/>
    <w:rsid w:val="00A93710"/>
    <w:rsid w:val="00A944B9"/>
    <w:rsid w:val="00A947CE"/>
    <w:rsid w:val="00A97360"/>
    <w:rsid w:val="00A97548"/>
    <w:rsid w:val="00AA2A3B"/>
    <w:rsid w:val="00AA4F94"/>
    <w:rsid w:val="00AA5B2D"/>
    <w:rsid w:val="00AA6BB4"/>
    <w:rsid w:val="00AB1C5A"/>
    <w:rsid w:val="00AB3523"/>
    <w:rsid w:val="00AB3ADB"/>
    <w:rsid w:val="00AC36C2"/>
    <w:rsid w:val="00AC4A61"/>
    <w:rsid w:val="00AC6B3B"/>
    <w:rsid w:val="00AD49B7"/>
    <w:rsid w:val="00AF7F7A"/>
    <w:rsid w:val="00B01C95"/>
    <w:rsid w:val="00B04438"/>
    <w:rsid w:val="00B0724A"/>
    <w:rsid w:val="00B22441"/>
    <w:rsid w:val="00B22B93"/>
    <w:rsid w:val="00B27911"/>
    <w:rsid w:val="00B31074"/>
    <w:rsid w:val="00B32195"/>
    <w:rsid w:val="00B35FA2"/>
    <w:rsid w:val="00B42260"/>
    <w:rsid w:val="00B42750"/>
    <w:rsid w:val="00B447EE"/>
    <w:rsid w:val="00B55A1A"/>
    <w:rsid w:val="00B55E77"/>
    <w:rsid w:val="00B5749B"/>
    <w:rsid w:val="00B6231E"/>
    <w:rsid w:val="00B63254"/>
    <w:rsid w:val="00B73384"/>
    <w:rsid w:val="00B75841"/>
    <w:rsid w:val="00B77630"/>
    <w:rsid w:val="00B80CF2"/>
    <w:rsid w:val="00B949AF"/>
    <w:rsid w:val="00B971D9"/>
    <w:rsid w:val="00BA1F96"/>
    <w:rsid w:val="00BA23AA"/>
    <w:rsid w:val="00BB24C6"/>
    <w:rsid w:val="00BB7C83"/>
    <w:rsid w:val="00BC37D3"/>
    <w:rsid w:val="00BC38D9"/>
    <w:rsid w:val="00BC5917"/>
    <w:rsid w:val="00BC7092"/>
    <w:rsid w:val="00BD1A85"/>
    <w:rsid w:val="00BD2C4D"/>
    <w:rsid w:val="00BD2E15"/>
    <w:rsid w:val="00BD75F3"/>
    <w:rsid w:val="00BF11A0"/>
    <w:rsid w:val="00BF1A0E"/>
    <w:rsid w:val="00BF5ED9"/>
    <w:rsid w:val="00C00939"/>
    <w:rsid w:val="00C042F5"/>
    <w:rsid w:val="00C0467E"/>
    <w:rsid w:val="00C11744"/>
    <w:rsid w:val="00C24A49"/>
    <w:rsid w:val="00C30B96"/>
    <w:rsid w:val="00C3104C"/>
    <w:rsid w:val="00C34AF1"/>
    <w:rsid w:val="00C419DE"/>
    <w:rsid w:val="00C4423C"/>
    <w:rsid w:val="00C4428D"/>
    <w:rsid w:val="00C4684D"/>
    <w:rsid w:val="00C4689C"/>
    <w:rsid w:val="00C47D75"/>
    <w:rsid w:val="00C51681"/>
    <w:rsid w:val="00C5202C"/>
    <w:rsid w:val="00C6271A"/>
    <w:rsid w:val="00C64F64"/>
    <w:rsid w:val="00C71679"/>
    <w:rsid w:val="00C73ACC"/>
    <w:rsid w:val="00C8349C"/>
    <w:rsid w:val="00C842CD"/>
    <w:rsid w:val="00C932DE"/>
    <w:rsid w:val="00C936CD"/>
    <w:rsid w:val="00CA14CD"/>
    <w:rsid w:val="00CA69E6"/>
    <w:rsid w:val="00CB06BD"/>
    <w:rsid w:val="00CC2726"/>
    <w:rsid w:val="00CC2964"/>
    <w:rsid w:val="00CD18B9"/>
    <w:rsid w:val="00CD22FF"/>
    <w:rsid w:val="00CD2EE2"/>
    <w:rsid w:val="00CD3594"/>
    <w:rsid w:val="00CD5129"/>
    <w:rsid w:val="00CE0BD0"/>
    <w:rsid w:val="00CE3849"/>
    <w:rsid w:val="00CE57BF"/>
    <w:rsid w:val="00CE6EFE"/>
    <w:rsid w:val="00CF30DA"/>
    <w:rsid w:val="00CF31FA"/>
    <w:rsid w:val="00CF57B7"/>
    <w:rsid w:val="00D004C8"/>
    <w:rsid w:val="00D00857"/>
    <w:rsid w:val="00D177C9"/>
    <w:rsid w:val="00D2058B"/>
    <w:rsid w:val="00D212CF"/>
    <w:rsid w:val="00D214C3"/>
    <w:rsid w:val="00D22A3C"/>
    <w:rsid w:val="00D2330A"/>
    <w:rsid w:val="00D23D28"/>
    <w:rsid w:val="00D2736B"/>
    <w:rsid w:val="00D329D3"/>
    <w:rsid w:val="00D404F5"/>
    <w:rsid w:val="00D40B2C"/>
    <w:rsid w:val="00D4118B"/>
    <w:rsid w:val="00D43EFE"/>
    <w:rsid w:val="00D46B75"/>
    <w:rsid w:val="00D46D81"/>
    <w:rsid w:val="00D519ED"/>
    <w:rsid w:val="00D544F4"/>
    <w:rsid w:val="00D55E99"/>
    <w:rsid w:val="00D60ACC"/>
    <w:rsid w:val="00D62F29"/>
    <w:rsid w:val="00D62F6A"/>
    <w:rsid w:val="00D708D4"/>
    <w:rsid w:val="00D7194D"/>
    <w:rsid w:val="00D74E01"/>
    <w:rsid w:val="00D765CE"/>
    <w:rsid w:val="00D856EC"/>
    <w:rsid w:val="00D86C9C"/>
    <w:rsid w:val="00D926E9"/>
    <w:rsid w:val="00D9528A"/>
    <w:rsid w:val="00DA0A30"/>
    <w:rsid w:val="00DB0649"/>
    <w:rsid w:val="00DB0AA6"/>
    <w:rsid w:val="00DB2B72"/>
    <w:rsid w:val="00DB2BC3"/>
    <w:rsid w:val="00DB460D"/>
    <w:rsid w:val="00DB4F2B"/>
    <w:rsid w:val="00DB51F5"/>
    <w:rsid w:val="00DC300E"/>
    <w:rsid w:val="00DC6E3B"/>
    <w:rsid w:val="00DC700B"/>
    <w:rsid w:val="00DC7399"/>
    <w:rsid w:val="00DD013C"/>
    <w:rsid w:val="00DD0F23"/>
    <w:rsid w:val="00DD1A8A"/>
    <w:rsid w:val="00DE34C0"/>
    <w:rsid w:val="00DE4074"/>
    <w:rsid w:val="00DE7399"/>
    <w:rsid w:val="00DF13C7"/>
    <w:rsid w:val="00DF164D"/>
    <w:rsid w:val="00DF1B18"/>
    <w:rsid w:val="00DF1CF6"/>
    <w:rsid w:val="00DF34F4"/>
    <w:rsid w:val="00DF4B3B"/>
    <w:rsid w:val="00DF6BD1"/>
    <w:rsid w:val="00E01286"/>
    <w:rsid w:val="00E0132F"/>
    <w:rsid w:val="00E0270D"/>
    <w:rsid w:val="00E035A5"/>
    <w:rsid w:val="00E0415B"/>
    <w:rsid w:val="00E045D5"/>
    <w:rsid w:val="00E05B29"/>
    <w:rsid w:val="00E06448"/>
    <w:rsid w:val="00E0704E"/>
    <w:rsid w:val="00E15A3B"/>
    <w:rsid w:val="00E20560"/>
    <w:rsid w:val="00E32317"/>
    <w:rsid w:val="00E35546"/>
    <w:rsid w:val="00E36228"/>
    <w:rsid w:val="00E376C2"/>
    <w:rsid w:val="00E4202A"/>
    <w:rsid w:val="00E453FE"/>
    <w:rsid w:val="00E474F0"/>
    <w:rsid w:val="00E50571"/>
    <w:rsid w:val="00E51117"/>
    <w:rsid w:val="00E52672"/>
    <w:rsid w:val="00E54B37"/>
    <w:rsid w:val="00E54DEB"/>
    <w:rsid w:val="00E5592A"/>
    <w:rsid w:val="00E60DFA"/>
    <w:rsid w:val="00E62BD7"/>
    <w:rsid w:val="00E62C05"/>
    <w:rsid w:val="00E63690"/>
    <w:rsid w:val="00E64AE6"/>
    <w:rsid w:val="00E67B2C"/>
    <w:rsid w:val="00E75C4B"/>
    <w:rsid w:val="00E77AC8"/>
    <w:rsid w:val="00E817F8"/>
    <w:rsid w:val="00E823E8"/>
    <w:rsid w:val="00E82410"/>
    <w:rsid w:val="00E85AC5"/>
    <w:rsid w:val="00E85CF9"/>
    <w:rsid w:val="00E91274"/>
    <w:rsid w:val="00E942C1"/>
    <w:rsid w:val="00E95808"/>
    <w:rsid w:val="00EA0AD8"/>
    <w:rsid w:val="00EA3EA0"/>
    <w:rsid w:val="00EB1C07"/>
    <w:rsid w:val="00EB3D13"/>
    <w:rsid w:val="00EB6273"/>
    <w:rsid w:val="00EC3E14"/>
    <w:rsid w:val="00EC3ED0"/>
    <w:rsid w:val="00EC492E"/>
    <w:rsid w:val="00EC6B82"/>
    <w:rsid w:val="00ED384A"/>
    <w:rsid w:val="00ED7EF1"/>
    <w:rsid w:val="00EE31A1"/>
    <w:rsid w:val="00EE6273"/>
    <w:rsid w:val="00EE6848"/>
    <w:rsid w:val="00EE691E"/>
    <w:rsid w:val="00F0013B"/>
    <w:rsid w:val="00F00EE3"/>
    <w:rsid w:val="00F063DC"/>
    <w:rsid w:val="00F073BB"/>
    <w:rsid w:val="00F1069F"/>
    <w:rsid w:val="00F1623A"/>
    <w:rsid w:val="00F17843"/>
    <w:rsid w:val="00F217D7"/>
    <w:rsid w:val="00F233F9"/>
    <w:rsid w:val="00F27143"/>
    <w:rsid w:val="00F2784D"/>
    <w:rsid w:val="00F30F27"/>
    <w:rsid w:val="00F401D1"/>
    <w:rsid w:val="00F427C4"/>
    <w:rsid w:val="00F47956"/>
    <w:rsid w:val="00F51730"/>
    <w:rsid w:val="00F5196C"/>
    <w:rsid w:val="00F6486E"/>
    <w:rsid w:val="00F71395"/>
    <w:rsid w:val="00F74CA8"/>
    <w:rsid w:val="00F74EF9"/>
    <w:rsid w:val="00F74FB6"/>
    <w:rsid w:val="00F77E0B"/>
    <w:rsid w:val="00F8416F"/>
    <w:rsid w:val="00F85E8F"/>
    <w:rsid w:val="00F8634F"/>
    <w:rsid w:val="00F86B90"/>
    <w:rsid w:val="00F90EEA"/>
    <w:rsid w:val="00F96C3D"/>
    <w:rsid w:val="00FB1ACE"/>
    <w:rsid w:val="00FB1C7F"/>
    <w:rsid w:val="00FB211B"/>
    <w:rsid w:val="00FB5482"/>
    <w:rsid w:val="00FC13C9"/>
    <w:rsid w:val="00FD4426"/>
    <w:rsid w:val="00FD4FB1"/>
    <w:rsid w:val="00FD5402"/>
    <w:rsid w:val="00FD5B4D"/>
    <w:rsid w:val="00FD658E"/>
    <w:rsid w:val="00FE2DBF"/>
    <w:rsid w:val="00FE7168"/>
    <w:rsid w:val="00FF12FD"/>
    <w:rsid w:val="00FF54CB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8CE"/>
    <w:rPr>
      <w:sz w:val="24"/>
      <w:szCs w:val="24"/>
    </w:rPr>
  </w:style>
  <w:style w:type="paragraph" w:styleId="1">
    <w:name w:val="heading 1"/>
    <w:basedOn w:val="a"/>
    <w:next w:val="a"/>
    <w:qFormat/>
    <w:rsid w:val="005F58CE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5F58CE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5F58CE"/>
    <w:pPr>
      <w:keepNext/>
      <w:spacing w:line="360" w:lineRule="auto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5F58CE"/>
    <w:pPr>
      <w:keepNext/>
      <w:spacing w:before="720"/>
      <w:jc w:val="both"/>
      <w:outlineLvl w:val="3"/>
    </w:pPr>
    <w:rPr>
      <w:color w:val="000000"/>
      <w:sz w:val="28"/>
    </w:rPr>
  </w:style>
  <w:style w:type="paragraph" w:styleId="5">
    <w:name w:val="heading 5"/>
    <w:basedOn w:val="a"/>
    <w:next w:val="a"/>
    <w:qFormat/>
    <w:rsid w:val="005F58CE"/>
    <w:pPr>
      <w:keepNext/>
      <w:ind w:right="-2"/>
      <w:jc w:val="both"/>
      <w:outlineLvl w:val="4"/>
    </w:pPr>
    <w:rPr>
      <w:szCs w:val="20"/>
    </w:rPr>
  </w:style>
  <w:style w:type="paragraph" w:styleId="6">
    <w:name w:val="heading 6"/>
    <w:basedOn w:val="a"/>
    <w:next w:val="a"/>
    <w:qFormat/>
    <w:rsid w:val="005F58CE"/>
    <w:pPr>
      <w:keepNext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58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5F58C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sid w:val="005F58CE"/>
    <w:rPr>
      <w:color w:val="0000FF"/>
      <w:u w:val="single"/>
    </w:rPr>
  </w:style>
  <w:style w:type="paragraph" w:styleId="a6">
    <w:name w:val="Body Text"/>
    <w:basedOn w:val="a"/>
    <w:rsid w:val="005F58CE"/>
    <w:rPr>
      <w:sz w:val="28"/>
      <w:szCs w:val="20"/>
    </w:rPr>
  </w:style>
  <w:style w:type="character" w:styleId="a7">
    <w:name w:val="page number"/>
    <w:basedOn w:val="a0"/>
    <w:rsid w:val="005F58CE"/>
  </w:style>
  <w:style w:type="paragraph" w:styleId="a8">
    <w:name w:val="Body Text Indent"/>
    <w:basedOn w:val="a"/>
    <w:rsid w:val="005F58CE"/>
    <w:pPr>
      <w:spacing w:line="360" w:lineRule="auto"/>
      <w:ind w:firstLine="720"/>
    </w:pPr>
    <w:rPr>
      <w:sz w:val="28"/>
      <w:szCs w:val="20"/>
    </w:rPr>
  </w:style>
  <w:style w:type="paragraph" w:styleId="30">
    <w:name w:val="Body Text Indent 3"/>
    <w:basedOn w:val="a"/>
    <w:rsid w:val="005F58CE"/>
    <w:pPr>
      <w:suppressAutoHyphens/>
      <w:autoSpaceDE w:val="0"/>
      <w:autoSpaceDN w:val="0"/>
      <w:adjustRightInd w:val="0"/>
      <w:spacing w:line="360" w:lineRule="exact"/>
      <w:ind w:firstLine="709"/>
      <w:jc w:val="both"/>
    </w:pPr>
    <w:rPr>
      <w:sz w:val="28"/>
      <w:szCs w:val="20"/>
    </w:rPr>
  </w:style>
  <w:style w:type="paragraph" w:styleId="20">
    <w:name w:val="Body Text 2"/>
    <w:basedOn w:val="a"/>
    <w:link w:val="21"/>
    <w:rsid w:val="005F58CE"/>
    <w:pPr>
      <w:suppressAutoHyphens/>
      <w:spacing w:before="120" w:line="240" w:lineRule="exact"/>
      <w:jc w:val="center"/>
    </w:pPr>
    <w:rPr>
      <w:szCs w:val="20"/>
    </w:rPr>
  </w:style>
  <w:style w:type="character" w:styleId="a9">
    <w:name w:val="FollowedHyperlink"/>
    <w:rsid w:val="005F58CE"/>
    <w:rPr>
      <w:color w:val="800080"/>
      <w:u w:val="single"/>
    </w:rPr>
  </w:style>
  <w:style w:type="paragraph" w:styleId="22">
    <w:name w:val="Body Text Indent 2"/>
    <w:basedOn w:val="a"/>
    <w:rsid w:val="005F58CE"/>
    <w:pPr>
      <w:ind w:firstLine="708"/>
      <w:jc w:val="both"/>
    </w:pPr>
  </w:style>
  <w:style w:type="paragraph" w:styleId="31">
    <w:name w:val="Body Text 3"/>
    <w:basedOn w:val="a"/>
    <w:rsid w:val="005F58CE"/>
    <w:pPr>
      <w:jc w:val="both"/>
    </w:pPr>
  </w:style>
  <w:style w:type="paragraph" w:styleId="aa">
    <w:name w:val="Plain Text"/>
    <w:basedOn w:val="a"/>
    <w:link w:val="ab"/>
    <w:rsid w:val="005F58CE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5F58CE"/>
    <w:pPr>
      <w:snapToGrid w:val="0"/>
      <w:ind w:firstLine="720"/>
    </w:pPr>
    <w:rPr>
      <w:rFonts w:ascii="Consultant" w:hAnsi="Consultant"/>
    </w:rPr>
  </w:style>
  <w:style w:type="paragraph" w:styleId="ac">
    <w:name w:val="Document Map"/>
    <w:basedOn w:val="a"/>
    <w:semiHidden/>
    <w:rsid w:val="005F58C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alloon Text"/>
    <w:basedOn w:val="a"/>
    <w:semiHidden/>
    <w:rsid w:val="003A64A4"/>
    <w:rPr>
      <w:rFonts w:ascii="Tahoma" w:hAnsi="Tahoma" w:cs="Tahoma"/>
      <w:sz w:val="16"/>
      <w:szCs w:val="16"/>
    </w:rPr>
  </w:style>
  <w:style w:type="paragraph" w:customStyle="1" w:styleId="xl24">
    <w:name w:val="xl24"/>
    <w:basedOn w:val="a"/>
    <w:rsid w:val="0051741E"/>
    <w:pPr>
      <w:spacing w:before="100" w:after="100"/>
      <w:jc w:val="center"/>
    </w:pPr>
    <w:rPr>
      <w:szCs w:val="20"/>
    </w:rPr>
  </w:style>
  <w:style w:type="table" w:styleId="ae">
    <w:name w:val="Table Grid"/>
    <w:basedOn w:val="a1"/>
    <w:rsid w:val="00313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 Знак Знак Знак Знак1 Знак"/>
    <w:basedOn w:val="a"/>
    <w:rsid w:val="00116645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25">
    <w:name w:val="Font Style25"/>
    <w:rsid w:val="003451C5"/>
    <w:rPr>
      <w:rFonts w:ascii="Times New Roman" w:hAnsi="Times New Roman" w:cs="Times New Roman"/>
      <w:b/>
      <w:bCs/>
      <w:sz w:val="18"/>
      <w:szCs w:val="18"/>
    </w:rPr>
  </w:style>
  <w:style w:type="character" w:customStyle="1" w:styleId="ab">
    <w:name w:val="Текст Знак"/>
    <w:link w:val="aa"/>
    <w:rsid w:val="00E035A5"/>
    <w:rPr>
      <w:rFonts w:ascii="Courier New" w:hAnsi="Courier New"/>
    </w:rPr>
  </w:style>
  <w:style w:type="character" w:customStyle="1" w:styleId="21">
    <w:name w:val="Основной текст 2 Знак"/>
    <w:link w:val="20"/>
    <w:rsid w:val="00E05B29"/>
    <w:rPr>
      <w:sz w:val="24"/>
    </w:rPr>
  </w:style>
  <w:style w:type="paragraph" w:customStyle="1" w:styleId="af">
    <w:name w:val="Исполнитель"/>
    <w:basedOn w:val="a6"/>
    <w:rsid w:val="00706462"/>
    <w:pPr>
      <w:suppressAutoHyphens/>
      <w:spacing w:line="240" w:lineRule="exact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отношений</Company>
  <LinksUpToDate>false</LinksUpToDate>
  <CharactersWithSpaces>2597</CharactersWithSpaces>
  <SharedDoc>false</SharedDoc>
  <HLinks>
    <vt:vector size="6" baseType="variant">
      <vt:variant>
        <vt:i4>983049</vt:i4>
      </vt:variant>
      <vt:variant>
        <vt:i4>0</vt:i4>
      </vt:variant>
      <vt:variant>
        <vt:i4>0</vt:i4>
      </vt:variant>
      <vt:variant>
        <vt:i4>5</vt:i4>
      </vt:variant>
      <vt:variant>
        <vt:lpwstr>http://www.gorodperm.ru/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Воротынова</dc:creator>
  <cp:lastModifiedBy>Селезнева Екатерина Юрьевна</cp:lastModifiedBy>
  <cp:revision>10</cp:revision>
  <cp:lastPrinted>2013-09-19T05:42:00Z</cp:lastPrinted>
  <dcterms:created xsi:type="dcterms:W3CDTF">2014-12-31T04:29:00Z</dcterms:created>
  <dcterms:modified xsi:type="dcterms:W3CDTF">2016-07-15T07:16:00Z</dcterms:modified>
</cp:coreProperties>
</file>