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AD43CF" w:rsidRPr="00AD43CF" w:rsidRDefault="003569EB" w:rsidP="00AD43CF">
      <w:pPr>
        <w:pStyle w:val="a3"/>
        <w:ind w:left="7088" w:right="-545"/>
        <w:jc w:val="both"/>
        <w:rPr>
          <w:rFonts w:ascii="Times New Roman" w:hAnsi="Times New Roman"/>
          <w:b/>
          <w:sz w:val="24"/>
          <w:szCs w:val="24"/>
        </w:rPr>
      </w:pPr>
      <w:r w:rsidRPr="00DB33A8">
        <w:rPr>
          <w:rFonts w:ascii="Times New Roman" w:hAnsi="Times New Roman"/>
          <w:b/>
          <w:sz w:val="24"/>
          <w:szCs w:val="24"/>
        </w:rPr>
        <w:t>от</w:t>
      </w:r>
      <w:r>
        <w:rPr>
          <w:rFonts w:ascii="Times New Roman" w:hAnsi="Times New Roman"/>
          <w:b/>
          <w:sz w:val="24"/>
          <w:szCs w:val="24"/>
        </w:rPr>
        <w:t xml:space="preserve"> </w:t>
      </w:r>
      <w:r w:rsidR="00AD43CF" w:rsidRPr="00AD43CF">
        <w:rPr>
          <w:rFonts w:ascii="Times New Roman" w:hAnsi="Times New Roman"/>
          <w:b/>
          <w:sz w:val="24"/>
          <w:szCs w:val="24"/>
        </w:rPr>
        <w:t xml:space="preserve"> </w:t>
      </w:r>
      <w:r w:rsidR="007F16AA" w:rsidRPr="007F16AA">
        <w:rPr>
          <w:rFonts w:ascii="Times New Roman" w:hAnsi="Times New Roman"/>
          <w:b/>
          <w:sz w:val="24"/>
          <w:szCs w:val="24"/>
        </w:rPr>
        <w:t>26</w:t>
      </w:r>
      <w:r w:rsidR="007F16AA">
        <w:rPr>
          <w:rFonts w:ascii="Times New Roman" w:hAnsi="Times New Roman"/>
          <w:b/>
          <w:sz w:val="24"/>
          <w:szCs w:val="24"/>
        </w:rPr>
        <w:t xml:space="preserve">.08.2016 </w:t>
      </w:r>
      <w:r w:rsidR="00AD43CF" w:rsidRPr="00AD43CF">
        <w:rPr>
          <w:rFonts w:ascii="Times New Roman" w:hAnsi="Times New Roman"/>
          <w:b/>
          <w:sz w:val="24"/>
          <w:szCs w:val="24"/>
        </w:rPr>
        <w:t>№ СЭД-19-09-</w:t>
      </w:r>
      <w:r w:rsidR="007F16AA">
        <w:rPr>
          <w:rFonts w:ascii="Times New Roman" w:hAnsi="Times New Roman"/>
          <w:b/>
          <w:sz w:val="24"/>
          <w:szCs w:val="24"/>
        </w:rPr>
        <w:t>96</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bookmarkStart w:id="0" w:name="_GoBack"/>
      <w:bookmarkEnd w:id="0"/>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91E73" w:rsidRDefault="003569EB" w:rsidP="003569EB">
      <w:pPr>
        <w:jc w:val="center"/>
        <w:rPr>
          <w:b/>
        </w:rPr>
      </w:pPr>
      <w:r w:rsidRPr="00691E73">
        <w:rPr>
          <w:b/>
        </w:rPr>
        <w:t xml:space="preserve">аукциона по продаже права на заключение договора </w:t>
      </w:r>
      <w:r w:rsidRPr="00691E73">
        <w:rPr>
          <w:b/>
        </w:rPr>
        <w:br/>
        <w:t>на размещение нестационарного торгового объекта</w:t>
      </w:r>
    </w:p>
    <w:p w:rsidR="003569EB" w:rsidRPr="00691E73" w:rsidRDefault="003569EB" w:rsidP="003569EB">
      <w:pPr>
        <w:pStyle w:val="variable"/>
        <w:jc w:val="center"/>
      </w:pPr>
      <w:r w:rsidRPr="00691E73">
        <w:t xml:space="preserve">  </w:t>
      </w:r>
      <w:r w:rsidR="006E23D6" w:rsidRPr="007E2D91">
        <w:t>29</w:t>
      </w:r>
      <w:r w:rsidRPr="00691E73">
        <w:t>.</w:t>
      </w:r>
      <w:r w:rsidR="00A83186" w:rsidRPr="00691E73">
        <w:t>0</w:t>
      </w:r>
      <w:r w:rsidR="006E23D6" w:rsidRPr="007E2D91">
        <w:t>9</w:t>
      </w:r>
      <w:r w:rsidRPr="00691E73">
        <w:t>.201</w:t>
      </w:r>
      <w:r w:rsidR="00A83186" w:rsidRPr="00691E73">
        <w:t>6</w:t>
      </w: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DD30F9" w:rsidRPr="00691E73" w:rsidRDefault="00DD30F9" w:rsidP="003569EB">
      <w:pPr>
        <w:pStyle w:val="variable"/>
        <w:jc w:val="center"/>
      </w:pPr>
    </w:p>
    <w:p w:rsidR="003569EB" w:rsidRPr="00691E73" w:rsidRDefault="003569EB" w:rsidP="003569EB">
      <w:pPr>
        <w:pStyle w:val="variable"/>
      </w:pPr>
    </w:p>
    <w:p w:rsidR="003569EB" w:rsidRPr="00691E73" w:rsidRDefault="003569EB" w:rsidP="003569EB">
      <w:pPr>
        <w:pStyle w:val="variable"/>
        <w:jc w:val="center"/>
      </w:pPr>
      <w:r w:rsidRPr="00691E73">
        <w:t>г. Пермь, 201</w:t>
      </w:r>
      <w:r w:rsidR="00A83186" w:rsidRPr="00691E73">
        <w:t>6</w:t>
      </w:r>
      <w:r w:rsidRPr="00691E73">
        <w:t xml:space="preserve"> год</w:t>
      </w:r>
    </w:p>
    <w:p w:rsidR="004F6665" w:rsidRPr="00691E73" w:rsidRDefault="004F6665" w:rsidP="003569EB">
      <w:pPr>
        <w:tabs>
          <w:tab w:val="center" w:pos="5076"/>
        </w:tabs>
        <w:jc w:val="both"/>
        <w:outlineLvl w:val="0"/>
        <w:rPr>
          <w:b/>
          <w:bCs/>
        </w:rPr>
      </w:pPr>
    </w:p>
    <w:p w:rsidR="003569EB" w:rsidRPr="00691E73" w:rsidRDefault="003569EB" w:rsidP="003569EB">
      <w:pPr>
        <w:tabs>
          <w:tab w:val="center" w:pos="5076"/>
        </w:tabs>
        <w:jc w:val="both"/>
        <w:outlineLvl w:val="0"/>
        <w:rPr>
          <w:b/>
          <w:bCs/>
        </w:rPr>
      </w:pPr>
      <w:r w:rsidRPr="00691E73">
        <w:rPr>
          <w:b/>
          <w:bCs/>
        </w:rPr>
        <w:lastRenderedPageBreak/>
        <w:t xml:space="preserve">1. Аукцион </w:t>
      </w:r>
      <w:r w:rsidR="006E23D6" w:rsidRPr="007E2D91">
        <w:rPr>
          <w:b/>
          <w:bCs/>
        </w:rPr>
        <w:t>29</w:t>
      </w:r>
      <w:r w:rsidRPr="00691E73">
        <w:rPr>
          <w:b/>
          <w:bCs/>
        </w:rPr>
        <w:t>.</w:t>
      </w:r>
      <w:r w:rsidR="00A83186" w:rsidRPr="00691E73">
        <w:rPr>
          <w:b/>
          <w:bCs/>
        </w:rPr>
        <w:t>0</w:t>
      </w:r>
      <w:r w:rsidR="006E23D6" w:rsidRPr="007E2D91">
        <w:rPr>
          <w:b/>
          <w:bCs/>
        </w:rPr>
        <w:t>9</w:t>
      </w:r>
      <w:r w:rsidRPr="00691E73">
        <w:rPr>
          <w:b/>
          <w:bCs/>
        </w:rPr>
        <w:t>.201</w:t>
      </w:r>
      <w:r w:rsidR="00A83186" w:rsidRPr="00691E73">
        <w:rPr>
          <w:b/>
          <w:bCs/>
        </w:rPr>
        <w:t>6</w:t>
      </w:r>
      <w:r w:rsidRPr="00691E73">
        <w:rPr>
          <w:b/>
          <w:bCs/>
        </w:rPr>
        <w:t>:</w:t>
      </w:r>
    </w:p>
    <w:p w:rsidR="003569EB" w:rsidRPr="00691E73" w:rsidRDefault="003569EB" w:rsidP="003569EB">
      <w:pPr>
        <w:rPr>
          <w:b/>
        </w:rPr>
      </w:pPr>
    </w:p>
    <w:p w:rsidR="003569EB" w:rsidRPr="00691E73" w:rsidRDefault="003569EB" w:rsidP="003569EB">
      <w:pPr>
        <w:rPr>
          <w:b/>
        </w:rPr>
      </w:pPr>
      <w:r w:rsidRPr="00691E73">
        <w:rPr>
          <w:b/>
        </w:rPr>
        <w:t xml:space="preserve">Лот № </w:t>
      </w:r>
      <w:r w:rsidR="00D65C96" w:rsidRPr="00691E73">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691E73" w:rsidRDefault="00D52525" w:rsidP="008939EB">
            <w:pPr>
              <w:tabs>
                <w:tab w:val="center" w:pos="5076"/>
              </w:tabs>
              <w:outlineLvl w:val="0"/>
              <w:rPr>
                <w:bCs/>
              </w:rPr>
            </w:pPr>
            <w:r w:rsidRPr="00691E73">
              <w:rPr>
                <w:bCs/>
              </w:rPr>
              <w:t xml:space="preserve">Департамент имущественных отношений администрации   </w:t>
            </w:r>
          </w:p>
          <w:p w:rsidR="00D52525" w:rsidRPr="00691E73" w:rsidRDefault="00D52525" w:rsidP="008939E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3569EB" w:rsidRPr="00691E73" w:rsidRDefault="00D52525" w:rsidP="008939EB">
            <w:pPr>
              <w:tabs>
                <w:tab w:val="center" w:pos="5076"/>
              </w:tabs>
              <w:outlineLvl w:val="0"/>
              <w:rPr>
                <w:bCs/>
              </w:rPr>
            </w:pPr>
            <w:r w:rsidRPr="00691E73">
              <w:rPr>
                <w:bCs/>
              </w:rPr>
              <w:t xml:space="preserve">тел.212-77-24 (отдел </w:t>
            </w:r>
            <w:r w:rsidR="00A83186" w:rsidRPr="00691E73">
              <w:rPr>
                <w:bCs/>
              </w:rPr>
              <w:t>по распоряжению муниципальным имуществом</w:t>
            </w:r>
            <w:r w:rsidRPr="00691E73">
              <w:rPr>
                <w:bCs/>
              </w:rPr>
              <w:t>)</w:t>
            </w:r>
          </w:p>
        </w:tc>
      </w:tr>
      <w:tr w:rsidR="003569EB" w:rsidRPr="00691E7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jc w:val="both"/>
            </w:pPr>
            <w:r w:rsidRPr="00691E73">
              <w:rPr>
                <w:b/>
              </w:rPr>
              <w:t xml:space="preserve"> </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D65C96">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BC279C" w:rsidRDefault="00BC279C" w:rsidP="00BC279C">
            <w:pPr>
              <w:jc w:val="both"/>
              <w:rPr>
                <w:color w:val="000000"/>
                <w:sz w:val="22"/>
                <w:szCs w:val="22"/>
              </w:rPr>
            </w:pPr>
            <w:r w:rsidRPr="00BC279C">
              <w:rPr>
                <w:color w:val="000000"/>
                <w:sz w:val="22"/>
                <w:szCs w:val="22"/>
              </w:rPr>
              <w:t>Д-Л-1</w:t>
            </w:r>
          </w:p>
          <w:p w:rsidR="003569EB" w:rsidRPr="00691E73" w:rsidRDefault="003569EB" w:rsidP="00A83186">
            <w:pPr>
              <w:jc w:val="both"/>
            </w:pP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691E73" w:rsidRDefault="0075137C" w:rsidP="00317B65">
            <w:pPr>
              <w:jc w:val="both"/>
            </w:pPr>
            <w:r w:rsidRPr="00691E73">
              <w:t>Лоток</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83186" w:rsidRPr="00691E73" w:rsidRDefault="00BC279C" w:rsidP="00BC279C">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BC279C" w:rsidRDefault="00BC279C" w:rsidP="002E3C10">
            <w:pPr>
              <w:rPr>
                <w:lang w:val="en-US"/>
              </w:rPr>
            </w:pPr>
            <w:r>
              <w:rPr>
                <w:lang w:val="en-US"/>
              </w:rPr>
              <w:t>3</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75137C" w:rsidP="00BC279C">
            <w:r w:rsidRPr="00691E73">
              <w:t xml:space="preserve">Продовольственные товары </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A83186" w:rsidP="002E3C10">
            <w:r w:rsidRPr="00691E73">
              <w:rPr>
                <w:lang w:val="en-US"/>
              </w:rPr>
              <w:t>1</w:t>
            </w:r>
            <w:r w:rsidRPr="00691E73">
              <w:t>2</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C279C" w:rsidP="00BC279C">
            <w:r w:rsidRPr="00BC279C">
              <w:t>2 745,74</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C279C" w:rsidP="00BC279C">
            <w:pPr>
              <w:autoSpaceDE w:val="0"/>
              <w:autoSpaceDN w:val="0"/>
              <w:adjustRightInd w:val="0"/>
            </w:pPr>
            <w:r w:rsidRPr="00BC279C">
              <w:t>2 745,74</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BC279C">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BC279C" w:rsidRPr="007E2D91">
              <w:rPr>
                <w:bCs/>
              </w:rPr>
              <w:t>29</w:t>
            </w:r>
            <w:r w:rsidRPr="00691E73">
              <w:rPr>
                <w:bCs/>
              </w:rPr>
              <w:t>.0</w:t>
            </w:r>
            <w:r w:rsidR="00BC279C" w:rsidRPr="007E2D91">
              <w:rPr>
                <w:bCs/>
              </w:rPr>
              <w:t>9</w:t>
            </w:r>
            <w:r w:rsidRPr="00691E73">
              <w:rPr>
                <w:bCs/>
              </w:rPr>
              <w:t>.2016, 15.00</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tabs>
                <w:tab w:val="center" w:pos="5076"/>
              </w:tabs>
              <w:outlineLvl w:val="0"/>
              <w:rPr>
                <w:bCs/>
              </w:rPr>
            </w:pPr>
            <w:r w:rsidRPr="00691E73">
              <w:rPr>
                <w:bCs/>
              </w:rPr>
              <w:t>Порядок представления аукционной документации</w:t>
            </w: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p>
          <w:p w:rsidR="00A83186" w:rsidRPr="00691E73" w:rsidRDefault="00A83186" w:rsidP="00317B65">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83186" w:rsidRPr="00691E73" w:rsidRDefault="00A83186" w:rsidP="00317B65">
            <w:pPr>
              <w:pStyle w:val="a3"/>
              <w:jc w:val="both"/>
              <w:rPr>
                <w:rFonts w:ascii="Times New Roman" w:hAnsi="Times New Roman"/>
                <w:bCs/>
                <w:sz w:val="24"/>
                <w:szCs w:val="24"/>
              </w:rPr>
            </w:pP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C279C" w:rsidP="00317B65">
            <w:pPr>
              <w:pStyle w:val="a3"/>
              <w:jc w:val="both"/>
              <w:rPr>
                <w:rFonts w:ascii="Times New Roman" w:hAnsi="Times New Roman"/>
                <w:sz w:val="24"/>
                <w:szCs w:val="24"/>
              </w:rPr>
            </w:pPr>
            <w:r w:rsidRPr="00BC279C">
              <w:rPr>
                <w:rFonts w:ascii="Times New Roman" w:hAnsi="Times New Roman"/>
                <w:sz w:val="24"/>
                <w:szCs w:val="24"/>
              </w:rPr>
              <w:t>2 745,74</w:t>
            </w:r>
            <w:r w:rsidR="00A83186" w:rsidRPr="00691E73">
              <w:rPr>
                <w:rFonts w:ascii="Times New Roman" w:hAnsi="Times New Roman"/>
                <w:sz w:val="24"/>
                <w:szCs w:val="24"/>
              </w:rPr>
              <w:t xml:space="preserve">. Для участия в аукционе претендент вносит задаток </w:t>
            </w:r>
            <w:r w:rsidR="00A83186" w:rsidRPr="00691E73">
              <w:rPr>
                <w:rFonts w:ascii="Times New Roman" w:hAnsi="Times New Roman"/>
                <w:b/>
                <w:sz w:val="24"/>
                <w:szCs w:val="24"/>
              </w:rPr>
              <w:t xml:space="preserve">не позднее </w:t>
            </w:r>
            <w:r w:rsidR="00FD4CAB" w:rsidRPr="00691E73">
              <w:rPr>
                <w:rFonts w:ascii="Times New Roman" w:hAnsi="Times New Roman"/>
                <w:b/>
                <w:sz w:val="24"/>
                <w:szCs w:val="24"/>
              </w:rPr>
              <w:t>2</w:t>
            </w:r>
            <w:r w:rsidR="0075137C" w:rsidRPr="00691E73">
              <w:rPr>
                <w:rFonts w:ascii="Times New Roman" w:hAnsi="Times New Roman"/>
                <w:b/>
                <w:sz w:val="24"/>
                <w:szCs w:val="24"/>
              </w:rPr>
              <w:t>3</w:t>
            </w:r>
            <w:r w:rsidR="00A83186" w:rsidRPr="00691E73">
              <w:rPr>
                <w:rFonts w:ascii="Times New Roman" w:hAnsi="Times New Roman"/>
                <w:b/>
                <w:sz w:val="24"/>
                <w:szCs w:val="24"/>
              </w:rPr>
              <w:t>.</w:t>
            </w:r>
            <w:r w:rsidR="00FD4CAB" w:rsidRPr="00691E73">
              <w:rPr>
                <w:rFonts w:ascii="Times New Roman" w:hAnsi="Times New Roman"/>
                <w:b/>
                <w:sz w:val="24"/>
                <w:szCs w:val="24"/>
              </w:rPr>
              <w:t>0</w:t>
            </w:r>
            <w:r w:rsidRPr="00BC279C">
              <w:rPr>
                <w:rFonts w:ascii="Times New Roman" w:hAnsi="Times New Roman"/>
                <w:b/>
                <w:sz w:val="24"/>
                <w:szCs w:val="24"/>
              </w:rPr>
              <w:t>9</w:t>
            </w:r>
            <w:r w:rsidR="00A83186" w:rsidRPr="00691E73">
              <w:rPr>
                <w:rFonts w:ascii="Times New Roman" w:hAnsi="Times New Roman"/>
                <w:b/>
                <w:sz w:val="24"/>
                <w:szCs w:val="24"/>
              </w:rPr>
              <w:t>.201</w:t>
            </w:r>
            <w:r w:rsidR="005A7100" w:rsidRPr="00691E73">
              <w:rPr>
                <w:rFonts w:ascii="Times New Roman" w:hAnsi="Times New Roman"/>
                <w:b/>
                <w:sz w:val="24"/>
                <w:szCs w:val="24"/>
              </w:rPr>
              <w:t>6</w:t>
            </w:r>
            <w:r w:rsidR="00A83186" w:rsidRPr="00691E73">
              <w:rPr>
                <w:rFonts w:ascii="Times New Roman" w:hAnsi="Times New Roman"/>
                <w:b/>
                <w:sz w:val="24"/>
                <w:szCs w:val="24"/>
              </w:rPr>
              <w:t xml:space="preserve"> </w:t>
            </w:r>
            <w:r w:rsidR="00A83186" w:rsidRPr="00691E73">
              <w:rPr>
                <w:rFonts w:ascii="Times New Roman" w:hAnsi="Times New Roman"/>
                <w:sz w:val="24"/>
                <w:szCs w:val="24"/>
              </w:rPr>
              <w:t>в размере 100% начальной цены права на заключение договора на счет:</w:t>
            </w:r>
          </w:p>
          <w:p w:rsidR="00A83186" w:rsidRPr="00691E73" w:rsidRDefault="00A83186" w:rsidP="00A83186">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/с 403 028 108 577 350 000 30 в Отделении Пермь г. Пермь, БИК банка 045773001</w:t>
            </w:r>
            <w:r w:rsidR="00FD4CAB" w:rsidRPr="00691E73">
              <w:rPr>
                <w:rFonts w:ascii="Times New Roman" w:hAnsi="Times New Roman"/>
                <w:sz w:val="24"/>
                <w:szCs w:val="24"/>
              </w:rPr>
              <w:t>, КБК 00000000000000000510, ОКТМО 57701000.</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BC279C" w:rsidRPr="00BC279C">
              <w:rPr>
                <w:rFonts w:ascii="Times New Roman" w:hAnsi="Times New Roman"/>
                <w:sz w:val="24"/>
                <w:szCs w:val="24"/>
              </w:rPr>
              <w:t>29</w:t>
            </w:r>
            <w:r w:rsidRPr="00691E73">
              <w:rPr>
                <w:rFonts w:ascii="Times New Roman" w:hAnsi="Times New Roman"/>
                <w:bCs/>
                <w:sz w:val="24"/>
                <w:szCs w:val="24"/>
              </w:rPr>
              <w:t>.0</w:t>
            </w:r>
            <w:r w:rsidR="00BC279C"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1 (</w:t>
            </w:r>
            <w:r w:rsidR="00BC279C">
              <w:rPr>
                <w:rFonts w:ascii="Times New Roman" w:hAnsi="Times New Roman"/>
                <w:sz w:val="24"/>
                <w:szCs w:val="24"/>
              </w:rPr>
              <w:t xml:space="preserve">ул. </w:t>
            </w:r>
            <w:proofErr w:type="spellStart"/>
            <w:r w:rsidR="00BC279C">
              <w:rPr>
                <w:rFonts w:ascii="Times New Roman" w:hAnsi="Times New Roman"/>
                <w:sz w:val="24"/>
                <w:szCs w:val="24"/>
              </w:rPr>
              <w:t>Красноборская</w:t>
            </w:r>
            <w:proofErr w:type="spellEnd"/>
            <w:r w:rsidR="00BC279C">
              <w:rPr>
                <w:rFonts w:ascii="Times New Roman" w:hAnsi="Times New Roman"/>
                <w:sz w:val="24"/>
                <w:szCs w:val="24"/>
              </w:rPr>
              <w:t>, 200</w:t>
            </w:r>
            <w:r w:rsidR="00FD4CAB" w:rsidRPr="00691E73">
              <w:rPr>
                <w:rFonts w:ascii="Times New Roman" w:hAnsi="Times New Roman"/>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Срок, в течение которого организатор аукциона вправе отказаться от проведения </w:t>
            </w:r>
            <w:r w:rsidRPr="00691E73">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rsidP="003569EB">
      <w:pPr>
        <w:rPr>
          <w:b/>
        </w:rPr>
      </w:pPr>
    </w:p>
    <w:p w:rsidR="00C03E95" w:rsidRPr="00691E73" w:rsidRDefault="00C03E95" w:rsidP="00C03E95">
      <w:pPr>
        <w:rPr>
          <w:b/>
        </w:rPr>
      </w:pPr>
      <w:r w:rsidRPr="00691E73">
        <w:rPr>
          <w:b/>
        </w:rPr>
        <w:t>Лот №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939EB" w:rsidRPr="00691E73" w:rsidRDefault="008939EB" w:rsidP="008939EB">
            <w:pPr>
              <w:tabs>
                <w:tab w:val="center" w:pos="5076"/>
              </w:tabs>
              <w:outlineLvl w:val="0"/>
              <w:rPr>
                <w:bCs/>
              </w:rPr>
            </w:pPr>
            <w:r w:rsidRPr="00691E73">
              <w:rPr>
                <w:bCs/>
              </w:rPr>
              <w:t xml:space="preserve">Департамент имущественных отношений администрации   </w:t>
            </w:r>
          </w:p>
          <w:p w:rsidR="008939EB" w:rsidRPr="00691E73" w:rsidRDefault="008939EB" w:rsidP="008939E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C03E95" w:rsidRPr="00691E73" w:rsidRDefault="008939EB" w:rsidP="008939EB">
            <w:pPr>
              <w:tabs>
                <w:tab w:val="center" w:pos="5076"/>
              </w:tabs>
              <w:outlineLvl w:val="0"/>
              <w:rPr>
                <w:bCs/>
              </w:rPr>
            </w:pPr>
            <w:r w:rsidRPr="00691E73">
              <w:rPr>
                <w:bCs/>
              </w:rPr>
              <w:t>тел.212-77-24 (отдел по распоряжению муниципальным имуществом)</w:t>
            </w:r>
          </w:p>
        </w:tc>
      </w:tr>
      <w:tr w:rsidR="00C03E9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jc w:val="both"/>
            </w:pPr>
            <w:r w:rsidRPr="00691E73">
              <w:rPr>
                <w:b/>
              </w:rPr>
              <w:t xml:space="preserve"> </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BC279C" w:rsidRDefault="00BC279C" w:rsidP="00BC279C">
            <w:pPr>
              <w:jc w:val="both"/>
              <w:rPr>
                <w:color w:val="000000"/>
                <w:sz w:val="22"/>
                <w:szCs w:val="22"/>
                <w:lang w:val="en-US"/>
              </w:rPr>
            </w:pPr>
            <w:r w:rsidRPr="00BC279C">
              <w:rPr>
                <w:color w:val="000000"/>
                <w:sz w:val="22"/>
                <w:szCs w:val="22"/>
              </w:rPr>
              <w:t>Д-Л-1</w:t>
            </w:r>
            <w:r>
              <w:rPr>
                <w:color w:val="000000"/>
                <w:sz w:val="22"/>
                <w:szCs w:val="22"/>
                <w:lang w:val="en-US"/>
              </w:rPr>
              <w:t>0</w:t>
            </w:r>
          </w:p>
          <w:p w:rsidR="00BC279C" w:rsidRPr="00691E73" w:rsidRDefault="00BC279C" w:rsidP="00BC279C">
            <w:pPr>
              <w:jc w:val="both"/>
            </w:pP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BC279C" w:rsidP="00BC279C">
            <w:pPr>
              <w:jc w:val="both"/>
            </w:pPr>
            <w:r w:rsidRPr="00691E73">
              <w:t>Лоток</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BC279C" w:rsidP="00BC279C">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BC279C" w:rsidRDefault="00BC279C" w:rsidP="00BC279C">
            <w:pPr>
              <w:rPr>
                <w:lang w:val="en-US"/>
              </w:rPr>
            </w:pPr>
            <w:r>
              <w:rPr>
                <w:lang w:val="en-US"/>
              </w:rPr>
              <w:t>3</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C279C" w:rsidP="00BC279C">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C279C" w:rsidP="00BC279C">
            <w:r w:rsidRPr="00691E73">
              <w:rPr>
                <w:lang w:val="en-US"/>
              </w:rPr>
              <w:t>1</w:t>
            </w:r>
            <w:r w:rsidRPr="00691E73">
              <w:t>2</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r w:rsidRPr="00BC279C">
              <w:t>2 745,74</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autoSpaceDE w:val="0"/>
              <w:autoSpaceDN w:val="0"/>
              <w:adjustRightInd w:val="0"/>
            </w:pPr>
            <w:r w:rsidRPr="00BC279C">
              <w:t>2 745,74</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tcPr>
          <w:p w:rsidR="00BC279C" w:rsidRPr="00691E73" w:rsidRDefault="00BC279C" w:rsidP="002E3C10">
            <w:pPr>
              <w:tabs>
                <w:tab w:val="center" w:pos="5076"/>
              </w:tabs>
              <w:outlineLvl w:val="0"/>
              <w:rPr>
                <w:bCs/>
              </w:rPr>
            </w:pPr>
            <w:r w:rsidRPr="00691E73">
              <w:rPr>
                <w:bCs/>
              </w:rPr>
              <w:t>Порядок представления аукционной документации</w:t>
            </w: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C279C" w:rsidRPr="00691E73" w:rsidRDefault="00BC279C" w:rsidP="00BC279C">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sz w:val="24"/>
                <w:szCs w:val="24"/>
              </w:rPr>
            </w:pPr>
          </w:p>
          <w:p w:rsidR="00BC279C" w:rsidRPr="00691E73" w:rsidRDefault="00BC279C" w:rsidP="00BC279C">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C279C" w:rsidRPr="00691E73" w:rsidRDefault="00BC279C" w:rsidP="00BC279C">
            <w:pPr>
              <w:pStyle w:val="a3"/>
              <w:jc w:val="both"/>
              <w:rPr>
                <w:rFonts w:ascii="Times New Roman" w:hAnsi="Times New Roman"/>
                <w:bCs/>
                <w:sz w:val="24"/>
                <w:szCs w:val="24"/>
              </w:rPr>
            </w:pP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 xml:space="preserve">с даты </w:t>
            </w:r>
            <w:r w:rsidRPr="00691E73">
              <w:rPr>
                <w:rFonts w:ascii="Times New Roman" w:hAnsi="Times New Roman"/>
                <w:bCs/>
                <w:sz w:val="24"/>
                <w:szCs w:val="24"/>
              </w:rPr>
              <w:lastRenderedPageBreak/>
              <w:t>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p w:rsidR="001713CB" w:rsidRPr="00691E73" w:rsidRDefault="001713CB" w:rsidP="001713CB">
      <w:pPr>
        <w:rPr>
          <w:b/>
        </w:rPr>
      </w:pPr>
      <w:r w:rsidRPr="00691E73">
        <w:rPr>
          <w:b/>
        </w:rPr>
        <w:t>Лот № 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713CB"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713CB" w:rsidRPr="00691E73" w:rsidRDefault="001713CB" w:rsidP="008939EB">
            <w:pPr>
              <w:tabs>
                <w:tab w:val="center" w:pos="5076"/>
              </w:tabs>
              <w:outlineLvl w:val="0"/>
              <w:rPr>
                <w:bCs/>
              </w:rPr>
            </w:pPr>
            <w:r w:rsidRPr="00691E73">
              <w:rPr>
                <w:bCs/>
              </w:rPr>
              <w:t xml:space="preserve">Департамент имущественных отношений администрации   </w:t>
            </w:r>
          </w:p>
          <w:p w:rsidR="001713CB" w:rsidRPr="00691E73" w:rsidRDefault="001713CB" w:rsidP="008939E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1713CB" w:rsidRPr="00691E73" w:rsidRDefault="001713CB" w:rsidP="008939EB">
            <w:pPr>
              <w:tabs>
                <w:tab w:val="center" w:pos="5076"/>
              </w:tabs>
              <w:outlineLvl w:val="0"/>
              <w:rPr>
                <w:bCs/>
              </w:rPr>
            </w:pPr>
            <w:r w:rsidRPr="00691E73">
              <w:rPr>
                <w:bCs/>
              </w:rPr>
              <w:t>тел.212-77-24 (отдел по распоряжению муниципальным имуществом)</w:t>
            </w:r>
          </w:p>
        </w:tc>
      </w:tr>
      <w:tr w:rsidR="001713CB"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jc w:val="both"/>
            </w:pPr>
            <w:r w:rsidRPr="00691E73">
              <w:rPr>
                <w:b/>
              </w:rPr>
              <w:t xml:space="preserve"> </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BC279C" w:rsidRDefault="00BC279C" w:rsidP="00BC279C">
            <w:pPr>
              <w:jc w:val="both"/>
              <w:rPr>
                <w:color w:val="000000"/>
                <w:sz w:val="22"/>
                <w:szCs w:val="22"/>
                <w:lang w:val="en-US"/>
              </w:rPr>
            </w:pPr>
            <w:r w:rsidRPr="00BC279C">
              <w:rPr>
                <w:color w:val="000000"/>
                <w:sz w:val="22"/>
                <w:szCs w:val="22"/>
              </w:rPr>
              <w:t>Д-Л-1</w:t>
            </w:r>
            <w:r>
              <w:rPr>
                <w:color w:val="000000"/>
                <w:sz w:val="22"/>
                <w:szCs w:val="22"/>
              </w:rPr>
              <w:t>1</w:t>
            </w:r>
          </w:p>
          <w:p w:rsidR="00BC279C" w:rsidRPr="00691E73" w:rsidRDefault="00BC279C" w:rsidP="00BC279C">
            <w:pPr>
              <w:jc w:val="both"/>
            </w:pP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BC279C" w:rsidP="00BC279C">
            <w:pPr>
              <w:jc w:val="both"/>
            </w:pPr>
            <w:r w:rsidRPr="00691E73">
              <w:t>Лоток</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BC279C" w:rsidP="00BC279C">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BC279C" w:rsidRDefault="00BC279C" w:rsidP="00BC279C">
            <w:pPr>
              <w:rPr>
                <w:lang w:val="en-US"/>
              </w:rPr>
            </w:pPr>
            <w:r>
              <w:rPr>
                <w:lang w:val="en-US"/>
              </w:rPr>
              <w:t>3</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C279C" w:rsidP="00BC279C">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C279C" w:rsidP="00BC279C">
            <w:r w:rsidRPr="00691E73">
              <w:rPr>
                <w:lang w:val="en-US"/>
              </w:rPr>
              <w:t>1</w:t>
            </w:r>
            <w:r w:rsidRPr="00691E73">
              <w:t>2</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r w:rsidRPr="00BC279C">
              <w:t>2 745,74</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autoSpaceDE w:val="0"/>
              <w:autoSpaceDN w:val="0"/>
              <w:adjustRightInd w:val="0"/>
            </w:pPr>
            <w:r w:rsidRPr="00BC279C">
              <w:t>2 745,74</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tcPr>
          <w:p w:rsidR="00BC279C" w:rsidRPr="00691E73" w:rsidRDefault="00BC279C" w:rsidP="002E3C10">
            <w:pPr>
              <w:tabs>
                <w:tab w:val="center" w:pos="5076"/>
              </w:tabs>
              <w:outlineLvl w:val="0"/>
              <w:rPr>
                <w:bCs/>
              </w:rPr>
            </w:pPr>
            <w:r w:rsidRPr="00691E73">
              <w:rPr>
                <w:bCs/>
              </w:rPr>
              <w:t>Порядок представления аукционной документации</w:t>
            </w: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C279C" w:rsidRPr="00691E73" w:rsidRDefault="00BC279C" w:rsidP="00BC279C">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sz w:val="24"/>
                <w:szCs w:val="24"/>
              </w:rPr>
            </w:pPr>
          </w:p>
          <w:p w:rsidR="00BC279C" w:rsidRPr="00691E73" w:rsidRDefault="00BC279C" w:rsidP="00BC279C">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C279C" w:rsidRPr="00691E73" w:rsidRDefault="00BC279C" w:rsidP="00BC279C">
            <w:pPr>
              <w:pStyle w:val="a3"/>
              <w:jc w:val="both"/>
              <w:rPr>
                <w:rFonts w:ascii="Times New Roman" w:hAnsi="Times New Roman"/>
                <w:bCs/>
                <w:sz w:val="24"/>
                <w:szCs w:val="24"/>
              </w:rPr>
            </w:pP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lastRenderedPageBreak/>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3</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EB0825" w:rsidRPr="00691E73" w:rsidRDefault="00EB0825" w:rsidP="00EB0825">
      <w:pPr>
        <w:rPr>
          <w:b/>
        </w:rPr>
      </w:pPr>
      <w:r w:rsidRPr="00691E73">
        <w:rPr>
          <w:b/>
        </w:rPr>
        <w:t>Лот № 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6135BC">
            <w:pPr>
              <w:tabs>
                <w:tab w:val="center" w:pos="5076"/>
              </w:tabs>
              <w:outlineLvl w:val="0"/>
              <w:rPr>
                <w:bCs/>
              </w:rPr>
            </w:pPr>
            <w:r w:rsidRPr="00691E73">
              <w:rPr>
                <w:bCs/>
              </w:rPr>
              <w:t xml:space="preserve">Департамент имущественных отношений администрации   </w:t>
            </w:r>
          </w:p>
          <w:p w:rsidR="00EB0825" w:rsidRPr="00691E73" w:rsidRDefault="00EB0825" w:rsidP="006135BC">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EB0825" w:rsidRPr="00691E73" w:rsidRDefault="00EB0825" w:rsidP="006135BC">
            <w:pPr>
              <w:tabs>
                <w:tab w:val="center" w:pos="5076"/>
              </w:tabs>
              <w:outlineLvl w:val="0"/>
              <w:rPr>
                <w:bCs/>
              </w:rPr>
            </w:pPr>
            <w:r w:rsidRPr="00691E73">
              <w:rPr>
                <w:bCs/>
              </w:rPr>
              <w:t>тел.212-77-24 (отдел по распоряжению муниципальным имуществом)</w:t>
            </w:r>
          </w:p>
        </w:tc>
      </w:tr>
      <w:tr w:rsidR="00EB082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jc w:val="both"/>
            </w:pPr>
            <w:r w:rsidRPr="00691E73">
              <w:rPr>
                <w:b/>
              </w:rPr>
              <w:t xml:space="preserve"> </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BC279C" w:rsidRDefault="00BC279C" w:rsidP="00BC279C">
            <w:pPr>
              <w:jc w:val="both"/>
              <w:rPr>
                <w:color w:val="000000"/>
                <w:sz w:val="22"/>
                <w:szCs w:val="22"/>
                <w:lang w:val="en-US"/>
              </w:rPr>
            </w:pPr>
            <w:r w:rsidRPr="00BC279C">
              <w:rPr>
                <w:color w:val="000000"/>
                <w:sz w:val="22"/>
                <w:szCs w:val="22"/>
              </w:rPr>
              <w:t>Д-Л-1</w:t>
            </w:r>
            <w:r w:rsidR="00AF3F12">
              <w:rPr>
                <w:color w:val="000000"/>
                <w:sz w:val="22"/>
                <w:szCs w:val="22"/>
              </w:rPr>
              <w:t>2</w:t>
            </w:r>
          </w:p>
          <w:p w:rsidR="00BC279C" w:rsidRPr="00691E73" w:rsidRDefault="00BC279C" w:rsidP="00BC279C">
            <w:pPr>
              <w:jc w:val="both"/>
            </w:pP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BC279C" w:rsidP="00BC279C">
            <w:pPr>
              <w:jc w:val="both"/>
            </w:pPr>
            <w:r w:rsidRPr="00691E73">
              <w:t>Лоток</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BC279C" w:rsidP="00BC279C">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BC279C" w:rsidRDefault="00BC279C" w:rsidP="00BC279C">
            <w:pPr>
              <w:rPr>
                <w:lang w:val="en-US"/>
              </w:rPr>
            </w:pPr>
            <w:r>
              <w:rPr>
                <w:lang w:val="en-US"/>
              </w:rPr>
              <w:t>3</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C279C" w:rsidP="00BC279C">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C279C" w:rsidP="00BC279C">
            <w:r w:rsidRPr="00691E73">
              <w:rPr>
                <w:lang w:val="en-US"/>
              </w:rPr>
              <w:t>1</w:t>
            </w:r>
            <w:r w:rsidRPr="00691E73">
              <w:t>2</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r w:rsidRPr="00BC279C">
              <w:t>2 745,74</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autoSpaceDE w:val="0"/>
              <w:autoSpaceDN w:val="0"/>
              <w:adjustRightInd w:val="0"/>
            </w:pPr>
            <w:r w:rsidRPr="00BC279C">
              <w:t>2 745,74</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tcPr>
          <w:p w:rsidR="00BC279C" w:rsidRPr="00691E73" w:rsidRDefault="00BC279C" w:rsidP="002E3C10">
            <w:pPr>
              <w:tabs>
                <w:tab w:val="center" w:pos="5076"/>
              </w:tabs>
              <w:outlineLvl w:val="0"/>
              <w:rPr>
                <w:bCs/>
              </w:rPr>
            </w:pPr>
            <w:r w:rsidRPr="00691E73">
              <w:rPr>
                <w:bCs/>
              </w:rPr>
              <w:t>Порядок представления аукционной документации</w:t>
            </w: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C279C" w:rsidRPr="00691E73" w:rsidRDefault="00BC279C" w:rsidP="00BC279C">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sz w:val="24"/>
                <w:szCs w:val="24"/>
              </w:rPr>
            </w:pPr>
          </w:p>
          <w:p w:rsidR="00BC279C" w:rsidRPr="00691E73" w:rsidRDefault="00BC279C" w:rsidP="00BC279C">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C279C" w:rsidRPr="00691E73" w:rsidRDefault="00BC279C" w:rsidP="00BC279C">
            <w:pPr>
              <w:pStyle w:val="a3"/>
              <w:jc w:val="both"/>
              <w:rPr>
                <w:rFonts w:ascii="Times New Roman" w:hAnsi="Times New Roman"/>
                <w:bCs/>
                <w:sz w:val="24"/>
                <w:szCs w:val="24"/>
              </w:rPr>
            </w:pP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w:t>
            </w:r>
            <w:r w:rsidRPr="00691E73">
              <w:rPr>
                <w:rFonts w:ascii="Times New Roman" w:hAnsi="Times New Roman"/>
                <w:sz w:val="24"/>
                <w:szCs w:val="24"/>
              </w:rPr>
              <w:lastRenderedPageBreak/>
              <w:t xml:space="preserve">(департамент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sidR="00AF3F12">
              <w:rPr>
                <w:rFonts w:ascii="Times New Roman" w:hAnsi="Times New Roman"/>
                <w:sz w:val="24"/>
                <w:szCs w:val="24"/>
              </w:rPr>
              <w:t>4</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D92D45" w:rsidRPr="00691E73" w:rsidRDefault="00D92D45" w:rsidP="00D92D45">
      <w:pPr>
        <w:rPr>
          <w:b/>
        </w:rPr>
      </w:pPr>
      <w:r w:rsidRPr="00691E73">
        <w:rPr>
          <w:b/>
        </w:rPr>
        <w:t>Лот № 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6135BC">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6135BC">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92D45" w:rsidRPr="00691E73" w:rsidRDefault="00D92D45" w:rsidP="006135BC">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Д-Л-1</w:t>
            </w:r>
            <w:r>
              <w:rPr>
                <w:color w:val="000000"/>
                <w:sz w:val="22"/>
                <w:szCs w:val="22"/>
              </w:rPr>
              <w:t>3</w:t>
            </w:r>
          </w:p>
          <w:p w:rsidR="00AF3F12" w:rsidRPr="00691E73" w:rsidRDefault="00AF3F12" w:rsidP="00AF3F12">
            <w:pPr>
              <w:jc w:val="both"/>
            </w:pP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tcPr>
          <w:p w:rsidR="00AF3F12" w:rsidRPr="00691E73" w:rsidRDefault="00AF3F12" w:rsidP="002E3C10">
            <w:pPr>
              <w:tabs>
                <w:tab w:val="center" w:pos="5076"/>
              </w:tabs>
              <w:outlineLvl w:val="0"/>
              <w:rPr>
                <w:bCs/>
              </w:rPr>
            </w:pPr>
            <w:r w:rsidRPr="00691E73">
              <w:rPr>
                <w:bCs/>
              </w:rPr>
              <w:t>Порядок представления аукционной документации</w:t>
            </w: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r>
            <w:r w:rsidRPr="00691E73">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5</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F96676">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F96676">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92D45" w:rsidRPr="00691E73" w:rsidRDefault="00D92D45" w:rsidP="00F96676">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Д-Л-1</w:t>
            </w:r>
            <w:r>
              <w:rPr>
                <w:color w:val="000000"/>
                <w:sz w:val="22"/>
                <w:szCs w:val="22"/>
              </w:rPr>
              <w:t>4</w:t>
            </w:r>
          </w:p>
          <w:p w:rsidR="00AF3F12" w:rsidRPr="00691E73" w:rsidRDefault="00AF3F12" w:rsidP="00AF3F12">
            <w:pPr>
              <w:jc w:val="both"/>
            </w:pP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tcPr>
          <w:p w:rsidR="00AF3F12" w:rsidRPr="00691E73" w:rsidRDefault="00AF3F12" w:rsidP="002E3C10">
            <w:pPr>
              <w:tabs>
                <w:tab w:val="center" w:pos="5076"/>
              </w:tabs>
              <w:outlineLvl w:val="0"/>
              <w:rPr>
                <w:bCs/>
              </w:rPr>
            </w:pPr>
            <w:r w:rsidRPr="00691E73">
              <w:rPr>
                <w:bCs/>
              </w:rPr>
              <w:lastRenderedPageBreak/>
              <w:t>Порядок представления аукционной документации</w:t>
            </w: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6</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B02043">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B02043">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92D45" w:rsidRPr="00691E73" w:rsidRDefault="00D92D45" w:rsidP="00B02043">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Д-Л-1</w:t>
            </w:r>
            <w:r>
              <w:rPr>
                <w:color w:val="000000"/>
                <w:sz w:val="22"/>
                <w:szCs w:val="22"/>
              </w:rPr>
              <w:t>5</w:t>
            </w:r>
          </w:p>
          <w:p w:rsidR="00AF3F12" w:rsidRPr="00691E73" w:rsidRDefault="00AF3F12" w:rsidP="00AF3F12">
            <w:pPr>
              <w:jc w:val="both"/>
            </w:pP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pPr>
            <w:r w:rsidRPr="00691E73">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tcPr>
          <w:p w:rsidR="00AF3F12" w:rsidRPr="00691E73" w:rsidRDefault="00AF3F12" w:rsidP="002E3C10">
            <w:pPr>
              <w:tabs>
                <w:tab w:val="center" w:pos="5076"/>
              </w:tabs>
              <w:outlineLvl w:val="0"/>
              <w:rPr>
                <w:bCs/>
              </w:rPr>
            </w:pPr>
            <w:r w:rsidRPr="00691E73">
              <w:rPr>
                <w:bCs/>
              </w:rPr>
              <w:t>Порядок представления аукционной документации</w:t>
            </w: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7</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C53AF9" w:rsidRPr="00691E73" w:rsidRDefault="00C53AF9" w:rsidP="00C53AF9">
      <w:pPr>
        <w:rPr>
          <w:b/>
        </w:rPr>
      </w:pPr>
      <w:r w:rsidRPr="00691E73">
        <w:rPr>
          <w:b/>
        </w:rPr>
        <w:t>Лот № 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53AF9"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691E73" w:rsidRDefault="00C53AF9" w:rsidP="00CE0A25">
            <w:pPr>
              <w:tabs>
                <w:tab w:val="center" w:pos="5076"/>
              </w:tabs>
              <w:outlineLvl w:val="0"/>
              <w:rPr>
                <w:bCs/>
              </w:rPr>
            </w:pPr>
            <w:r w:rsidRPr="00691E73">
              <w:rPr>
                <w:bCs/>
              </w:rPr>
              <w:t xml:space="preserve">Департамент имущественных отношений администрации   </w:t>
            </w:r>
          </w:p>
          <w:p w:rsidR="00C53AF9" w:rsidRPr="00691E73" w:rsidRDefault="00C53AF9" w:rsidP="00CE0A25">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C53AF9" w:rsidRPr="00691E73" w:rsidRDefault="00C53AF9" w:rsidP="00CE0A25">
            <w:pPr>
              <w:tabs>
                <w:tab w:val="center" w:pos="5076"/>
              </w:tabs>
              <w:outlineLvl w:val="0"/>
              <w:rPr>
                <w:bCs/>
              </w:rPr>
            </w:pPr>
            <w:r w:rsidRPr="00691E73">
              <w:rPr>
                <w:bCs/>
              </w:rPr>
              <w:t>тел.212-77-24 (отдел по распоряжению муниципальным имуществом)</w:t>
            </w:r>
          </w:p>
        </w:tc>
      </w:tr>
      <w:tr w:rsidR="00C53AF9"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jc w:val="both"/>
            </w:pPr>
            <w:r w:rsidRPr="00691E73">
              <w:rPr>
                <w:b/>
              </w:rPr>
              <w:t xml:space="preserve"> </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Д-Л-1</w:t>
            </w:r>
            <w:r>
              <w:rPr>
                <w:color w:val="000000"/>
                <w:sz w:val="22"/>
                <w:szCs w:val="22"/>
              </w:rPr>
              <w:t>6</w:t>
            </w:r>
          </w:p>
          <w:p w:rsidR="00AF3F12" w:rsidRPr="00691E73" w:rsidRDefault="00AF3F12" w:rsidP="00AF3F12">
            <w:pPr>
              <w:jc w:val="both"/>
            </w:pP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Адресный ориентир нестационарного торгового </w:t>
            </w:r>
            <w:r w:rsidRPr="00691E73">
              <w:rPr>
                <w:bCs/>
              </w:rPr>
              <w:lastRenderedPageBreak/>
              <w:t>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lastRenderedPageBreak/>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2E3C10">
            <w:pPr>
              <w:tabs>
                <w:tab w:val="center" w:pos="5076"/>
              </w:tabs>
              <w:outlineLvl w:val="0"/>
              <w:rPr>
                <w:bCs/>
              </w:rPr>
            </w:pPr>
            <w:r w:rsidRPr="005779E0">
              <w:rPr>
                <w:bCs/>
              </w:rPr>
              <w:t>Порядок представления аукционной документации</w:t>
            </w:r>
          </w:p>
          <w:p w:rsidR="00AF3F12" w:rsidRPr="005779E0" w:rsidRDefault="00AF3F12" w:rsidP="002E3C10">
            <w:pPr>
              <w:tabs>
                <w:tab w:val="center" w:pos="5076"/>
              </w:tabs>
              <w:outlineLvl w:val="0"/>
              <w:rPr>
                <w:bCs/>
              </w:rPr>
            </w:pPr>
          </w:p>
          <w:p w:rsidR="00AF3F12" w:rsidRPr="005779E0" w:rsidRDefault="00AF3F12" w:rsidP="002E3C10">
            <w:pPr>
              <w:tabs>
                <w:tab w:val="center" w:pos="5076"/>
              </w:tabs>
              <w:outlineLvl w:val="0"/>
              <w:rPr>
                <w:bCs/>
              </w:rPr>
            </w:pPr>
          </w:p>
          <w:p w:rsidR="00AF3F12" w:rsidRPr="005779E0" w:rsidRDefault="00AF3F12"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8</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2E3C10" w:rsidRDefault="002E3C10" w:rsidP="002E3C10">
      <w:pPr>
        <w:rPr>
          <w:b/>
        </w:rPr>
      </w:pPr>
      <w:r w:rsidRPr="005779E0">
        <w:rPr>
          <w:b/>
        </w:rPr>
        <w:t xml:space="preserve">Лот № </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325BD5">
            <w:pPr>
              <w:tabs>
                <w:tab w:val="center" w:pos="5076"/>
              </w:tabs>
              <w:outlineLvl w:val="0"/>
              <w:rPr>
                <w:bCs/>
              </w:rPr>
            </w:pPr>
            <w:r w:rsidRPr="005779E0">
              <w:rPr>
                <w:bCs/>
              </w:rPr>
              <w:t xml:space="preserve">Департамент имущественных отношений администрации   </w:t>
            </w:r>
          </w:p>
          <w:p w:rsidR="002E3C10" w:rsidRPr="005779E0" w:rsidRDefault="002E3C10" w:rsidP="00325BD5">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E3C10" w:rsidRPr="00317B65" w:rsidRDefault="002E3C10" w:rsidP="00325BD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E3C10"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2E3C10" w:rsidRPr="00DD30F9" w:rsidRDefault="002E3C10"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pPr>
            <w:r w:rsidRPr="005779E0">
              <w:rPr>
                <w:b/>
              </w:rPr>
              <w:t xml:space="preserve"> </w:t>
            </w:r>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lastRenderedPageBreak/>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Д-Л-1</w:t>
            </w:r>
            <w:r>
              <w:rPr>
                <w:color w:val="000000"/>
                <w:sz w:val="22"/>
                <w:szCs w:val="22"/>
              </w:rPr>
              <w:t>7</w:t>
            </w:r>
          </w:p>
          <w:p w:rsidR="00AF3F12" w:rsidRPr="00691E73" w:rsidRDefault="00AF3F12" w:rsidP="00AF3F12">
            <w:pPr>
              <w:jc w:val="both"/>
            </w:pPr>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2E3C10">
            <w:pPr>
              <w:tabs>
                <w:tab w:val="center" w:pos="5076"/>
              </w:tabs>
              <w:outlineLvl w:val="0"/>
              <w:rPr>
                <w:bCs/>
              </w:rPr>
            </w:pPr>
            <w:r w:rsidRPr="005779E0">
              <w:rPr>
                <w:bCs/>
              </w:rPr>
              <w:t>Порядок представления аукционной документации</w:t>
            </w:r>
          </w:p>
          <w:p w:rsidR="00AF3F12" w:rsidRPr="005779E0" w:rsidRDefault="00AF3F12" w:rsidP="002E3C10">
            <w:pPr>
              <w:tabs>
                <w:tab w:val="center" w:pos="5076"/>
              </w:tabs>
              <w:outlineLvl w:val="0"/>
              <w:rPr>
                <w:bCs/>
              </w:rPr>
            </w:pPr>
          </w:p>
          <w:p w:rsidR="00AF3F12" w:rsidRPr="005779E0" w:rsidRDefault="00AF3F12" w:rsidP="002E3C10">
            <w:pPr>
              <w:tabs>
                <w:tab w:val="center" w:pos="5076"/>
              </w:tabs>
              <w:outlineLvl w:val="0"/>
              <w:rPr>
                <w:bCs/>
              </w:rPr>
            </w:pPr>
          </w:p>
          <w:p w:rsidR="00AF3F12" w:rsidRPr="005779E0" w:rsidRDefault="00AF3F12"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9</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691E73" w:rsidRDefault="00691E73" w:rsidP="002E3C10">
      <w:pPr>
        <w:tabs>
          <w:tab w:val="center" w:pos="5076"/>
        </w:tabs>
        <w:jc w:val="both"/>
        <w:outlineLvl w:val="0"/>
        <w:rPr>
          <w:b/>
          <w:bCs/>
        </w:rPr>
      </w:pPr>
    </w:p>
    <w:p w:rsidR="002E3C10" w:rsidRDefault="002E3C10" w:rsidP="002E3C10">
      <w:pPr>
        <w:rPr>
          <w:b/>
        </w:rPr>
      </w:pPr>
      <w:r w:rsidRPr="005779E0">
        <w:rPr>
          <w:b/>
        </w:rPr>
        <w:t xml:space="preserve">Лот № </w:t>
      </w:r>
      <w:r>
        <w:rPr>
          <w:b/>
        </w:rPr>
        <w:t>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69509C">
            <w:pPr>
              <w:tabs>
                <w:tab w:val="center" w:pos="5076"/>
              </w:tabs>
              <w:outlineLvl w:val="0"/>
              <w:rPr>
                <w:bCs/>
              </w:rPr>
            </w:pPr>
            <w:r w:rsidRPr="005779E0">
              <w:rPr>
                <w:bCs/>
              </w:rPr>
              <w:t xml:space="preserve">Департамент имущественных отношений администрации   </w:t>
            </w:r>
          </w:p>
          <w:p w:rsidR="002E3C10" w:rsidRPr="005779E0" w:rsidRDefault="002E3C10" w:rsidP="0069509C">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E3C10" w:rsidRPr="00317B65" w:rsidRDefault="002E3C10" w:rsidP="0069509C">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E3C10"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2E3C10" w:rsidRPr="00DD30F9" w:rsidRDefault="002E3C10"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pPr>
            <w:r w:rsidRPr="005779E0">
              <w:rPr>
                <w:b/>
              </w:rPr>
              <w:t xml:space="preserve"> </w:t>
            </w:r>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Д-Л-1</w:t>
            </w:r>
            <w:r>
              <w:rPr>
                <w:color w:val="000000"/>
                <w:sz w:val="22"/>
                <w:szCs w:val="22"/>
              </w:rPr>
              <w:t>8</w:t>
            </w:r>
          </w:p>
          <w:p w:rsidR="00AF3F12" w:rsidRPr="00691E73" w:rsidRDefault="00AF3F12" w:rsidP="00AF3F12">
            <w:pPr>
              <w:jc w:val="both"/>
            </w:pPr>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2E3C10">
            <w:pPr>
              <w:tabs>
                <w:tab w:val="center" w:pos="5076"/>
              </w:tabs>
              <w:outlineLvl w:val="0"/>
              <w:rPr>
                <w:bCs/>
              </w:rPr>
            </w:pPr>
            <w:r w:rsidRPr="005779E0">
              <w:rPr>
                <w:bCs/>
              </w:rPr>
              <w:t>Порядок представления аукционной документации</w:t>
            </w:r>
          </w:p>
          <w:p w:rsidR="00AF3F12" w:rsidRPr="005779E0" w:rsidRDefault="00AF3F12" w:rsidP="002E3C10">
            <w:pPr>
              <w:tabs>
                <w:tab w:val="center" w:pos="5076"/>
              </w:tabs>
              <w:outlineLvl w:val="0"/>
              <w:rPr>
                <w:bCs/>
              </w:rPr>
            </w:pPr>
          </w:p>
          <w:p w:rsidR="00AF3F12" w:rsidRPr="005779E0" w:rsidRDefault="00AF3F12" w:rsidP="002E3C10">
            <w:pPr>
              <w:tabs>
                <w:tab w:val="center" w:pos="5076"/>
              </w:tabs>
              <w:outlineLvl w:val="0"/>
              <w:rPr>
                <w:bCs/>
              </w:rPr>
            </w:pPr>
          </w:p>
          <w:p w:rsidR="00AF3F12" w:rsidRPr="005779E0" w:rsidRDefault="00AF3F12"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10</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Срок, в течение которого организатор аукциона вправе отказаться от проведения </w:t>
            </w:r>
            <w:r w:rsidRPr="005779E0">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2F14CC" w:rsidRDefault="002F14CC" w:rsidP="002F14CC">
      <w:pPr>
        <w:rPr>
          <w:b/>
        </w:rPr>
      </w:pPr>
      <w:r w:rsidRPr="005779E0">
        <w:rPr>
          <w:b/>
        </w:rPr>
        <w:t xml:space="preserve">Лот № </w:t>
      </w:r>
      <w:r>
        <w:rPr>
          <w:b/>
        </w:rPr>
        <w:t>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1D646F">
            <w:pPr>
              <w:tabs>
                <w:tab w:val="center" w:pos="5076"/>
              </w:tabs>
              <w:outlineLvl w:val="0"/>
              <w:rPr>
                <w:bCs/>
              </w:rPr>
            </w:pPr>
            <w:r w:rsidRPr="005779E0">
              <w:rPr>
                <w:bCs/>
              </w:rPr>
              <w:t xml:space="preserve">Департамент имущественных отношений администрации   </w:t>
            </w:r>
          </w:p>
          <w:p w:rsidR="002F14CC" w:rsidRPr="005779E0" w:rsidRDefault="002F14CC" w:rsidP="001D646F">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F14CC" w:rsidRPr="00317B65" w:rsidRDefault="002F14CC" w:rsidP="001D646F">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14CC"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F14CC" w:rsidRPr="00DD30F9" w:rsidRDefault="002F14CC"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jc w:val="both"/>
            </w:pPr>
            <w:r w:rsidRPr="005779E0">
              <w:rPr>
                <w:b/>
              </w:rPr>
              <w:t xml:space="preserve"> </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Д-Л-1</w:t>
            </w:r>
            <w:r>
              <w:rPr>
                <w:color w:val="000000"/>
                <w:sz w:val="22"/>
                <w:szCs w:val="22"/>
              </w:rPr>
              <w:t>9</w:t>
            </w:r>
          </w:p>
          <w:p w:rsidR="00AF3F12" w:rsidRPr="00691E73" w:rsidRDefault="00AF3F12" w:rsidP="00AF3F12">
            <w:pPr>
              <w:jc w:val="both"/>
            </w:pP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FD4CAB">
            <w:pPr>
              <w:tabs>
                <w:tab w:val="center" w:pos="5076"/>
              </w:tabs>
              <w:outlineLvl w:val="0"/>
              <w:rPr>
                <w:bCs/>
              </w:rPr>
            </w:pPr>
            <w:r w:rsidRPr="005779E0">
              <w:rPr>
                <w:bCs/>
              </w:rPr>
              <w:t>Порядок представления аукционной документации</w:t>
            </w: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11</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 xml:space="preserve">с даты </w:t>
            </w:r>
            <w:r w:rsidRPr="00691E73">
              <w:rPr>
                <w:rFonts w:ascii="Times New Roman" w:hAnsi="Times New Roman"/>
                <w:bCs/>
                <w:sz w:val="24"/>
                <w:szCs w:val="24"/>
              </w:rPr>
              <w:lastRenderedPageBreak/>
              <w:t>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F14CC" w:rsidRDefault="002F14CC" w:rsidP="002F14CC">
      <w:pPr>
        <w:tabs>
          <w:tab w:val="center" w:pos="5076"/>
        </w:tabs>
        <w:jc w:val="both"/>
        <w:outlineLvl w:val="0"/>
        <w:rPr>
          <w:b/>
          <w:bCs/>
        </w:rPr>
      </w:pPr>
    </w:p>
    <w:p w:rsidR="002F14CC" w:rsidRDefault="002F14CC" w:rsidP="002F14CC">
      <w:pPr>
        <w:rPr>
          <w:b/>
        </w:rPr>
      </w:pPr>
      <w:r w:rsidRPr="005779E0">
        <w:rPr>
          <w:b/>
        </w:rPr>
        <w:t xml:space="preserve">Лот № </w:t>
      </w:r>
      <w:r>
        <w:rPr>
          <w:b/>
        </w:rPr>
        <w:t>12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1D646F">
            <w:pPr>
              <w:tabs>
                <w:tab w:val="center" w:pos="5076"/>
              </w:tabs>
              <w:outlineLvl w:val="0"/>
              <w:rPr>
                <w:bCs/>
              </w:rPr>
            </w:pPr>
            <w:r w:rsidRPr="005779E0">
              <w:rPr>
                <w:bCs/>
              </w:rPr>
              <w:t xml:space="preserve">Департамент имущественных отношений администрации   </w:t>
            </w:r>
          </w:p>
          <w:p w:rsidR="002F14CC" w:rsidRPr="005779E0" w:rsidRDefault="002F14CC" w:rsidP="001D646F">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F14CC" w:rsidRPr="00317B65" w:rsidRDefault="002F14CC" w:rsidP="001D646F">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14CC"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F14CC" w:rsidRPr="00DD30F9" w:rsidRDefault="002F14CC"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jc w:val="both"/>
            </w:pPr>
            <w:r w:rsidRPr="005779E0">
              <w:rPr>
                <w:b/>
              </w:rPr>
              <w:t xml:space="preserve"> </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w:t>
            </w:r>
            <w:r>
              <w:rPr>
                <w:color w:val="000000"/>
                <w:sz w:val="22"/>
                <w:szCs w:val="22"/>
              </w:rPr>
              <w:t>2</w:t>
            </w:r>
          </w:p>
          <w:p w:rsidR="00AF3F12" w:rsidRPr="00691E73" w:rsidRDefault="00AF3F12" w:rsidP="00AF3F12">
            <w:pPr>
              <w:jc w:val="both"/>
            </w:pP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FD4CAB">
            <w:pPr>
              <w:tabs>
                <w:tab w:val="center" w:pos="5076"/>
              </w:tabs>
              <w:outlineLvl w:val="0"/>
              <w:rPr>
                <w:bCs/>
              </w:rPr>
            </w:pPr>
            <w:r w:rsidRPr="005779E0">
              <w:rPr>
                <w:bCs/>
              </w:rPr>
              <w:t>Порядок представления аукционной документации</w:t>
            </w: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lastRenderedPageBreak/>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12</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AA5F34" w:rsidRDefault="00AA5F34" w:rsidP="00AA5F34">
      <w:pPr>
        <w:rPr>
          <w:b/>
        </w:rPr>
      </w:pPr>
      <w:r w:rsidRPr="005779E0">
        <w:rPr>
          <w:b/>
        </w:rPr>
        <w:t xml:space="preserve">Лот № </w:t>
      </w:r>
      <w:r>
        <w:rPr>
          <w:b/>
        </w:rPr>
        <w:t>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81670B">
            <w:pPr>
              <w:tabs>
                <w:tab w:val="center" w:pos="5076"/>
              </w:tabs>
              <w:outlineLvl w:val="0"/>
              <w:rPr>
                <w:bCs/>
              </w:rPr>
            </w:pPr>
            <w:r w:rsidRPr="005779E0">
              <w:rPr>
                <w:bCs/>
              </w:rPr>
              <w:t xml:space="preserve">Департамент имущественных отношений администрации   </w:t>
            </w:r>
          </w:p>
          <w:p w:rsidR="00AA5F34" w:rsidRPr="005779E0" w:rsidRDefault="00AA5F34" w:rsidP="0081670B">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AA5F34" w:rsidRPr="00317B65" w:rsidRDefault="00AA5F34" w:rsidP="0081670B">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AA5F34"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AA5F34" w:rsidRPr="00DD30F9" w:rsidRDefault="00AA5F34"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jc w:val="both"/>
            </w:pPr>
            <w:r w:rsidRPr="005779E0">
              <w:rPr>
                <w:b/>
              </w:rPr>
              <w:t xml:space="preserve"> </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w:t>
            </w:r>
            <w:r>
              <w:rPr>
                <w:color w:val="000000"/>
                <w:sz w:val="22"/>
                <w:szCs w:val="22"/>
              </w:rPr>
              <w:t>2</w:t>
            </w:r>
            <w:r>
              <w:rPr>
                <w:color w:val="000000"/>
                <w:sz w:val="22"/>
                <w:szCs w:val="22"/>
                <w:lang w:val="en-US"/>
              </w:rPr>
              <w:t>0</w:t>
            </w:r>
          </w:p>
          <w:p w:rsidR="00AF3F12" w:rsidRPr="00691E73" w:rsidRDefault="00AF3F12" w:rsidP="00AF3F12">
            <w:pPr>
              <w:jc w:val="both"/>
            </w:pP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FD4CAB">
            <w:pPr>
              <w:tabs>
                <w:tab w:val="center" w:pos="5076"/>
              </w:tabs>
              <w:outlineLvl w:val="0"/>
              <w:rPr>
                <w:bCs/>
              </w:rPr>
            </w:pPr>
            <w:r w:rsidRPr="005779E0">
              <w:rPr>
                <w:bCs/>
              </w:rPr>
              <w:t>Порядок представления аукционной документации</w:t>
            </w: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w:t>
            </w:r>
            <w:r w:rsidRPr="00691E73">
              <w:rPr>
                <w:rFonts w:ascii="Times New Roman" w:hAnsi="Times New Roman"/>
                <w:sz w:val="24"/>
                <w:szCs w:val="24"/>
              </w:rPr>
              <w:lastRenderedPageBreak/>
              <w:t xml:space="preserve">(департамент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13</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EB5C4D" w:rsidRDefault="00EB5C4D" w:rsidP="00EB5C4D">
      <w:pPr>
        <w:rPr>
          <w:b/>
        </w:rPr>
      </w:pPr>
      <w:r w:rsidRPr="005779E0">
        <w:rPr>
          <w:b/>
        </w:rPr>
        <w:t xml:space="preserve">Лот № </w:t>
      </w:r>
      <w:r>
        <w:rPr>
          <w:b/>
        </w:rPr>
        <w:t>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AE31A5">
            <w:pPr>
              <w:tabs>
                <w:tab w:val="center" w:pos="5076"/>
              </w:tabs>
              <w:outlineLvl w:val="0"/>
              <w:rPr>
                <w:bCs/>
              </w:rPr>
            </w:pPr>
            <w:r w:rsidRPr="005779E0">
              <w:rPr>
                <w:bCs/>
              </w:rPr>
              <w:t xml:space="preserve">Департамент имущественных отношений администрации   </w:t>
            </w:r>
          </w:p>
          <w:p w:rsidR="00EB5C4D" w:rsidRPr="005779E0" w:rsidRDefault="00EB5C4D" w:rsidP="00AE31A5">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EB5C4D" w:rsidRPr="00317B65" w:rsidRDefault="00EB5C4D" w:rsidP="00AE31A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B5C4D"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EB5C4D" w:rsidRPr="00DD30F9" w:rsidRDefault="00EB5C4D"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jc w:val="both"/>
            </w:pPr>
            <w:r w:rsidRPr="005779E0">
              <w:rPr>
                <w:b/>
              </w:rPr>
              <w:t xml:space="preserve"> </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w:t>
            </w:r>
            <w:r>
              <w:rPr>
                <w:color w:val="000000"/>
                <w:sz w:val="22"/>
                <w:szCs w:val="22"/>
              </w:rPr>
              <w:t>21</w:t>
            </w:r>
          </w:p>
          <w:p w:rsidR="00AF3F12" w:rsidRPr="00691E73" w:rsidRDefault="00AF3F12" w:rsidP="00AF3F12">
            <w:pPr>
              <w:jc w:val="both"/>
            </w:pP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FD4CAB">
            <w:pPr>
              <w:tabs>
                <w:tab w:val="center" w:pos="5076"/>
              </w:tabs>
              <w:outlineLvl w:val="0"/>
              <w:rPr>
                <w:bCs/>
              </w:rPr>
            </w:pPr>
            <w:r w:rsidRPr="005779E0">
              <w:rPr>
                <w:bCs/>
              </w:rPr>
              <w:t>Порядок представления аукционной документации</w:t>
            </w: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r>
            <w:r w:rsidRPr="005779E0">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14</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672EFD" w:rsidRDefault="00672EFD" w:rsidP="00672EFD">
      <w:pPr>
        <w:rPr>
          <w:b/>
        </w:rPr>
      </w:pPr>
    </w:p>
    <w:p w:rsidR="00672EFD" w:rsidRDefault="00672EFD" w:rsidP="00672EFD">
      <w:pPr>
        <w:rPr>
          <w:b/>
        </w:rPr>
      </w:pPr>
      <w:r w:rsidRPr="005779E0">
        <w:rPr>
          <w:b/>
        </w:rPr>
        <w:t xml:space="preserve">Лот № </w:t>
      </w:r>
      <w:r>
        <w:rPr>
          <w:b/>
        </w:rPr>
        <w:t>15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72EF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3F1423">
            <w:pPr>
              <w:tabs>
                <w:tab w:val="center" w:pos="5076"/>
              </w:tabs>
              <w:outlineLvl w:val="0"/>
              <w:rPr>
                <w:bCs/>
              </w:rPr>
            </w:pPr>
            <w:r w:rsidRPr="005779E0">
              <w:rPr>
                <w:bCs/>
              </w:rPr>
              <w:t xml:space="preserve">Департамент имущественных отношений администрации   </w:t>
            </w:r>
          </w:p>
          <w:p w:rsidR="00672EFD" w:rsidRPr="005779E0" w:rsidRDefault="00672EFD" w:rsidP="003F142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672EFD" w:rsidRPr="00317B65" w:rsidRDefault="00672EFD" w:rsidP="003F142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72EFD"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672EFD" w:rsidRPr="00DD30F9" w:rsidRDefault="00672EFD"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FD4CAB">
            <w:pPr>
              <w:jc w:val="both"/>
            </w:pPr>
            <w:r w:rsidRPr="005779E0">
              <w:rPr>
                <w:b/>
              </w:rPr>
              <w:t xml:space="preserve"> </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w:t>
            </w:r>
            <w:r>
              <w:rPr>
                <w:color w:val="000000"/>
                <w:sz w:val="22"/>
                <w:szCs w:val="22"/>
              </w:rPr>
              <w:t>22</w:t>
            </w:r>
          </w:p>
          <w:p w:rsidR="00AF3F12" w:rsidRPr="00691E73" w:rsidRDefault="00AF3F12" w:rsidP="00AF3F12">
            <w:pPr>
              <w:jc w:val="both"/>
            </w:pP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FD4CAB">
            <w:pPr>
              <w:tabs>
                <w:tab w:val="center" w:pos="5076"/>
              </w:tabs>
              <w:outlineLvl w:val="0"/>
              <w:rPr>
                <w:bCs/>
              </w:rPr>
            </w:pPr>
            <w:r w:rsidRPr="005779E0">
              <w:rPr>
                <w:bCs/>
              </w:rPr>
              <w:lastRenderedPageBreak/>
              <w:t>Порядок представления аукционной документации</w:t>
            </w: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15</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EB5C4D" w:rsidRDefault="00EB5C4D" w:rsidP="00EB5C4D">
      <w:pPr>
        <w:tabs>
          <w:tab w:val="center" w:pos="5076"/>
        </w:tabs>
        <w:jc w:val="both"/>
        <w:outlineLvl w:val="0"/>
        <w:rPr>
          <w:b/>
          <w:bCs/>
        </w:rPr>
      </w:pPr>
    </w:p>
    <w:p w:rsidR="00542E89" w:rsidRDefault="00542E89" w:rsidP="00542E89">
      <w:pPr>
        <w:rPr>
          <w:b/>
        </w:rPr>
      </w:pPr>
      <w:r w:rsidRPr="005779E0">
        <w:rPr>
          <w:b/>
        </w:rPr>
        <w:t xml:space="preserve">Лот № </w:t>
      </w:r>
      <w:r>
        <w:rPr>
          <w:b/>
        </w:rPr>
        <w:t>16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3F1423">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3F142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3F142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w:t>
            </w:r>
            <w:r>
              <w:rPr>
                <w:color w:val="000000"/>
                <w:sz w:val="22"/>
                <w:szCs w:val="22"/>
              </w:rPr>
              <w:t>23</w:t>
            </w:r>
          </w:p>
          <w:p w:rsidR="00AF3F12" w:rsidRPr="00691E73" w:rsidRDefault="00AF3F12" w:rsidP="00AF3F12">
            <w:pPr>
              <w:jc w:val="both"/>
            </w:pP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FD4CAB">
            <w:pPr>
              <w:tabs>
                <w:tab w:val="center" w:pos="5076"/>
              </w:tabs>
              <w:outlineLvl w:val="0"/>
              <w:rPr>
                <w:bCs/>
              </w:rPr>
            </w:pPr>
            <w:r w:rsidRPr="005779E0">
              <w:rPr>
                <w:bCs/>
              </w:rPr>
              <w:t>Порядок представления аукционной документации</w:t>
            </w: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16</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542E89" w:rsidRDefault="00542E89" w:rsidP="00542E89">
      <w:pPr>
        <w:rPr>
          <w:b/>
        </w:rPr>
      </w:pPr>
      <w:r w:rsidRPr="005779E0">
        <w:rPr>
          <w:b/>
        </w:rPr>
        <w:t xml:space="preserve">Лот № </w:t>
      </w:r>
      <w:r>
        <w:rPr>
          <w:b/>
        </w:rPr>
        <w:t>17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4A252E">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4A252E">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4A252E">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BC279C" w:rsidRDefault="00AF3F12" w:rsidP="00AF3F12">
            <w:pPr>
              <w:jc w:val="both"/>
              <w:rPr>
                <w:color w:val="000000"/>
                <w:sz w:val="22"/>
                <w:szCs w:val="22"/>
                <w:lang w:val="en-US"/>
              </w:rPr>
            </w:pPr>
            <w:r w:rsidRPr="00BC279C">
              <w:rPr>
                <w:color w:val="000000"/>
                <w:sz w:val="22"/>
                <w:szCs w:val="22"/>
              </w:rPr>
              <w:t>Д-Л-</w:t>
            </w:r>
            <w:r w:rsidR="00495598">
              <w:rPr>
                <w:color w:val="000000"/>
                <w:sz w:val="22"/>
                <w:szCs w:val="22"/>
              </w:rPr>
              <w:t>24</w:t>
            </w:r>
          </w:p>
          <w:p w:rsidR="00AF3F12" w:rsidRPr="00691E73" w:rsidRDefault="00AF3F12" w:rsidP="00AF3F12">
            <w:pPr>
              <w:jc w:val="both"/>
            </w:pP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pPr>
              <w:jc w:val="both"/>
            </w:pPr>
            <w:r w:rsidRPr="00691E73">
              <w:t>Лоток</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F3F12" w:rsidP="00AF3F12">
            <w:r w:rsidRPr="00BC279C">
              <w:lastRenderedPageBreak/>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BC279C" w:rsidRDefault="00AF3F12" w:rsidP="00AF3F12">
            <w:pPr>
              <w:rPr>
                <w:lang w:val="en-US"/>
              </w:rPr>
            </w:pPr>
            <w:r>
              <w:rPr>
                <w:lang w:val="en-US"/>
              </w:rPr>
              <w:t>3</w:t>
            </w:r>
          </w:p>
        </w:tc>
      </w:tr>
      <w:tr w:rsidR="00AF3F12"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F3F12" w:rsidRPr="00691E73" w:rsidRDefault="00AF3F12" w:rsidP="00AF3F12">
            <w:r w:rsidRPr="00691E73">
              <w:rPr>
                <w:lang w:val="en-US"/>
              </w:rPr>
              <w:t>1</w:t>
            </w:r>
            <w:r w:rsidRPr="00691E73">
              <w:t>2</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autoSpaceDE w:val="0"/>
              <w:autoSpaceDN w:val="0"/>
              <w:adjustRightInd w:val="0"/>
            </w:pPr>
            <w:r w:rsidRPr="00BC279C">
              <w:t>2 745,74</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FD4CAB">
            <w:pPr>
              <w:tabs>
                <w:tab w:val="center" w:pos="5076"/>
              </w:tabs>
              <w:outlineLvl w:val="0"/>
              <w:rPr>
                <w:bCs/>
              </w:rPr>
            </w:pPr>
            <w:r w:rsidRPr="005779E0">
              <w:rPr>
                <w:bCs/>
              </w:rPr>
              <w:t>Порядок представления аукционной документации</w:t>
            </w: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p>
          <w:p w:rsidR="00AF3F12" w:rsidRPr="005779E0" w:rsidRDefault="00AF3F12"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sidR="00495598">
              <w:rPr>
                <w:rFonts w:ascii="Times New Roman" w:hAnsi="Times New Roman"/>
                <w:sz w:val="24"/>
                <w:szCs w:val="24"/>
              </w:rPr>
              <w:t>17</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EB5C4D" w:rsidRDefault="00EB5C4D" w:rsidP="008B1701">
      <w:pPr>
        <w:tabs>
          <w:tab w:val="center" w:pos="5076"/>
        </w:tabs>
        <w:jc w:val="both"/>
        <w:outlineLvl w:val="0"/>
        <w:rPr>
          <w:b/>
          <w:bCs/>
        </w:rPr>
      </w:pPr>
    </w:p>
    <w:p w:rsidR="00542E89" w:rsidRDefault="00542E89" w:rsidP="00542E89">
      <w:pPr>
        <w:rPr>
          <w:b/>
        </w:rPr>
      </w:pPr>
      <w:r w:rsidRPr="005779E0">
        <w:rPr>
          <w:b/>
        </w:rPr>
        <w:t xml:space="preserve">Лот № </w:t>
      </w:r>
      <w:r>
        <w:rPr>
          <w:b/>
        </w:rPr>
        <w:t>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6822AA">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6822AA">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6822AA">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lastRenderedPageBreak/>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BC279C" w:rsidRDefault="00495598" w:rsidP="00294753">
            <w:pPr>
              <w:jc w:val="both"/>
              <w:rPr>
                <w:color w:val="000000"/>
                <w:sz w:val="22"/>
                <w:szCs w:val="22"/>
                <w:lang w:val="en-US"/>
              </w:rPr>
            </w:pPr>
            <w:r w:rsidRPr="00BC279C">
              <w:rPr>
                <w:color w:val="000000"/>
                <w:sz w:val="22"/>
                <w:szCs w:val="22"/>
              </w:rPr>
              <w:t>Д-Л-</w:t>
            </w:r>
            <w:r>
              <w:rPr>
                <w:color w:val="000000"/>
                <w:sz w:val="22"/>
                <w:szCs w:val="22"/>
              </w:rPr>
              <w:t>25</w:t>
            </w:r>
          </w:p>
          <w:p w:rsidR="00495598" w:rsidRPr="00691E73" w:rsidRDefault="00495598" w:rsidP="00294753">
            <w:pPr>
              <w:jc w:val="both"/>
            </w:pP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pPr>
              <w:jc w:val="both"/>
            </w:pPr>
            <w:r w:rsidRPr="00691E73">
              <w:t>Лоток</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BC279C" w:rsidRDefault="00495598" w:rsidP="00294753">
            <w:pPr>
              <w:rPr>
                <w:lang w:val="en-US"/>
              </w:rPr>
            </w:pPr>
            <w:r>
              <w:rPr>
                <w:lang w:val="en-US"/>
              </w:rPr>
              <w:t>3</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rsidRPr="00691E73">
              <w:rPr>
                <w:lang w:val="en-US"/>
              </w:rPr>
              <w:t>1</w:t>
            </w:r>
            <w:r w:rsidRPr="00691E73">
              <w:t>2</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autoSpaceDE w:val="0"/>
              <w:autoSpaceDN w:val="0"/>
              <w:adjustRightInd w:val="0"/>
            </w:pPr>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tcPr>
          <w:p w:rsidR="00495598" w:rsidRPr="005779E0" w:rsidRDefault="00495598" w:rsidP="00FD4CAB">
            <w:pPr>
              <w:tabs>
                <w:tab w:val="center" w:pos="5076"/>
              </w:tabs>
              <w:outlineLvl w:val="0"/>
              <w:rPr>
                <w:bCs/>
              </w:rPr>
            </w:pPr>
            <w:r w:rsidRPr="005779E0">
              <w:rPr>
                <w:bCs/>
              </w:rPr>
              <w:t>Порядок представления аукционной документации</w:t>
            </w: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95598" w:rsidRPr="00691E73" w:rsidRDefault="00495598"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sz w:val="24"/>
                <w:szCs w:val="24"/>
              </w:rPr>
            </w:pPr>
          </w:p>
          <w:p w:rsidR="00495598" w:rsidRPr="00691E73" w:rsidRDefault="00495598"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95598" w:rsidRPr="00691E73" w:rsidRDefault="00495598" w:rsidP="00294753">
            <w:pPr>
              <w:pStyle w:val="a3"/>
              <w:jc w:val="both"/>
              <w:rPr>
                <w:rFonts w:ascii="Times New Roman" w:hAnsi="Times New Roman"/>
                <w:bCs/>
                <w:sz w:val="24"/>
                <w:szCs w:val="24"/>
              </w:rPr>
            </w:pP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18</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lastRenderedPageBreak/>
        <w:t xml:space="preserve">Лот № </w:t>
      </w:r>
      <w:r>
        <w:rPr>
          <w:b/>
        </w:rPr>
        <w:t>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6822AA">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6822AA">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6822AA">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BC279C" w:rsidRDefault="00495598" w:rsidP="00294753">
            <w:pPr>
              <w:jc w:val="both"/>
              <w:rPr>
                <w:color w:val="000000"/>
                <w:sz w:val="22"/>
                <w:szCs w:val="22"/>
                <w:lang w:val="en-US"/>
              </w:rPr>
            </w:pPr>
            <w:r w:rsidRPr="00BC279C">
              <w:rPr>
                <w:color w:val="000000"/>
                <w:sz w:val="22"/>
                <w:szCs w:val="22"/>
              </w:rPr>
              <w:t>Д-Л-</w:t>
            </w:r>
            <w:r>
              <w:rPr>
                <w:color w:val="000000"/>
                <w:sz w:val="22"/>
                <w:szCs w:val="22"/>
              </w:rPr>
              <w:t>26</w:t>
            </w:r>
          </w:p>
          <w:p w:rsidR="00495598" w:rsidRPr="00691E73" w:rsidRDefault="00495598" w:rsidP="00294753">
            <w:pPr>
              <w:jc w:val="both"/>
            </w:pP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pPr>
              <w:jc w:val="both"/>
            </w:pPr>
            <w:r w:rsidRPr="00691E73">
              <w:t>Лоток</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BC279C" w:rsidRDefault="00495598" w:rsidP="00294753">
            <w:pPr>
              <w:rPr>
                <w:lang w:val="en-US"/>
              </w:rPr>
            </w:pPr>
            <w:r>
              <w:rPr>
                <w:lang w:val="en-US"/>
              </w:rPr>
              <w:t>3</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rsidRPr="00691E73">
              <w:rPr>
                <w:lang w:val="en-US"/>
              </w:rPr>
              <w:t>1</w:t>
            </w:r>
            <w:r w:rsidRPr="00691E73">
              <w:t>2</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autoSpaceDE w:val="0"/>
              <w:autoSpaceDN w:val="0"/>
              <w:adjustRightInd w:val="0"/>
            </w:pPr>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tcPr>
          <w:p w:rsidR="00495598" w:rsidRPr="005779E0" w:rsidRDefault="00495598" w:rsidP="00FD4CAB">
            <w:pPr>
              <w:tabs>
                <w:tab w:val="center" w:pos="5076"/>
              </w:tabs>
              <w:outlineLvl w:val="0"/>
              <w:rPr>
                <w:bCs/>
              </w:rPr>
            </w:pPr>
            <w:r w:rsidRPr="005779E0">
              <w:rPr>
                <w:bCs/>
              </w:rPr>
              <w:t>Порядок представления аукционной документации</w:t>
            </w: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95598" w:rsidRPr="00691E73" w:rsidRDefault="00495598"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sz w:val="24"/>
                <w:szCs w:val="24"/>
              </w:rPr>
            </w:pPr>
          </w:p>
          <w:p w:rsidR="00495598" w:rsidRPr="00691E73" w:rsidRDefault="00495598"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95598" w:rsidRPr="00691E73" w:rsidRDefault="00495598" w:rsidP="00294753">
            <w:pPr>
              <w:pStyle w:val="a3"/>
              <w:jc w:val="both"/>
              <w:rPr>
                <w:rFonts w:ascii="Times New Roman" w:hAnsi="Times New Roman"/>
                <w:bCs/>
                <w:sz w:val="24"/>
                <w:szCs w:val="24"/>
              </w:rPr>
            </w:pP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19</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6822AA">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6822AA">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6822AA">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BC279C" w:rsidRDefault="00495598" w:rsidP="00294753">
            <w:pPr>
              <w:jc w:val="both"/>
              <w:rPr>
                <w:color w:val="000000"/>
                <w:sz w:val="22"/>
                <w:szCs w:val="22"/>
                <w:lang w:val="en-US"/>
              </w:rPr>
            </w:pPr>
            <w:r w:rsidRPr="00BC279C">
              <w:rPr>
                <w:color w:val="000000"/>
                <w:sz w:val="22"/>
                <w:szCs w:val="22"/>
              </w:rPr>
              <w:t>Д-Л-</w:t>
            </w:r>
            <w:r>
              <w:rPr>
                <w:color w:val="000000"/>
                <w:sz w:val="22"/>
                <w:szCs w:val="22"/>
              </w:rPr>
              <w:t>27</w:t>
            </w:r>
          </w:p>
          <w:p w:rsidR="00495598" w:rsidRPr="00691E73" w:rsidRDefault="00495598" w:rsidP="00294753">
            <w:pPr>
              <w:jc w:val="both"/>
            </w:pP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pPr>
              <w:jc w:val="both"/>
            </w:pPr>
            <w:r w:rsidRPr="00691E73">
              <w:t>Лоток</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BC279C" w:rsidRDefault="00495598" w:rsidP="00294753">
            <w:pPr>
              <w:rPr>
                <w:lang w:val="en-US"/>
              </w:rPr>
            </w:pPr>
            <w:r>
              <w:rPr>
                <w:lang w:val="en-US"/>
              </w:rPr>
              <w:t>3</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rsidRPr="00691E73">
              <w:rPr>
                <w:lang w:val="en-US"/>
              </w:rPr>
              <w:t>1</w:t>
            </w:r>
            <w:r w:rsidRPr="00691E73">
              <w:t>2</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autoSpaceDE w:val="0"/>
              <w:autoSpaceDN w:val="0"/>
              <w:adjustRightInd w:val="0"/>
            </w:pPr>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tcPr>
          <w:p w:rsidR="00495598" w:rsidRPr="005779E0" w:rsidRDefault="00495598" w:rsidP="00FD4CAB">
            <w:pPr>
              <w:tabs>
                <w:tab w:val="center" w:pos="5076"/>
              </w:tabs>
              <w:outlineLvl w:val="0"/>
              <w:rPr>
                <w:bCs/>
              </w:rPr>
            </w:pPr>
            <w:r w:rsidRPr="005779E0">
              <w:rPr>
                <w:bCs/>
              </w:rPr>
              <w:t>Порядок представления аукционной документации</w:t>
            </w: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95598" w:rsidRPr="00691E73" w:rsidRDefault="00495598"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sz w:val="24"/>
                <w:szCs w:val="24"/>
              </w:rPr>
            </w:pPr>
          </w:p>
          <w:p w:rsidR="00495598" w:rsidRPr="00691E73" w:rsidRDefault="00495598"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95598" w:rsidRPr="00691E73" w:rsidRDefault="00495598" w:rsidP="00294753">
            <w:pPr>
              <w:pStyle w:val="a3"/>
              <w:jc w:val="both"/>
              <w:rPr>
                <w:rFonts w:ascii="Times New Roman" w:hAnsi="Times New Roman"/>
                <w:bCs/>
                <w:sz w:val="24"/>
                <w:szCs w:val="24"/>
              </w:rPr>
            </w:pP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20</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r>
            <w:r w:rsidRPr="00691E73">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B84393" w:rsidRDefault="00B84393" w:rsidP="00B84393">
      <w:pPr>
        <w:rPr>
          <w:b/>
        </w:rPr>
      </w:pPr>
      <w:r w:rsidRPr="005779E0">
        <w:rPr>
          <w:b/>
        </w:rPr>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370E45">
            <w:pPr>
              <w:tabs>
                <w:tab w:val="center" w:pos="5076"/>
              </w:tabs>
              <w:outlineLvl w:val="0"/>
              <w:rPr>
                <w:bCs/>
              </w:rPr>
            </w:pPr>
            <w:r w:rsidRPr="005779E0">
              <w:rPr>
                <w:bCs/>
              </w:rPr>
              <w:t xml:space="preserve">Департамент имущественных отношений администрации   </w:t>
            </w:r>
          </w:p>
          <w:p w:rsidR="00B84393" w:rsidRPr="005779E0" w:rsidRDefault="00B84393" w:rsidP="00370E45">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B84393" w:rsidRPr="00317B65" w:rsidRDefault="00B84393" w:rsidP="00370E4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B84393"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B84393" w:rsidRPr="00DD30F9" w:rsidRDefault="00B84393"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jc w:val="both"/>
            </w:pPr>
            <w:r w:rsidRPr="005779E0">
              <w:rPr>
                <w:b/>
              </w:rPr>
              <w:t xml:space="preserve"> </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BC279C" w:rsidRDefault="00495598" w:rsidP="00294753">
            <w:pPr>
              <w:jc w:val="both"/>
              <w:rPr>
                <w:color w:val="000000"/>
                <w:sz w:val="22"/>
                <w:szCs w:val="22"/>
                <w:lang w:val="en-US"/>
              </w:rPr>
            </w:pPr>
            <w:r w:rsidRPr="00BC279C">
              <w:rPr>
                <w:color w:val="000000"/>
                <w:sz w:val="22"/>
                <w:szCs w:val="22"/>
              </w:rPr>
              <w:t>Д-Л-</w:t>
            </w:r>
            <w:r>
              <w:rPr>
                <w:color w:val="000000"/>
                <w:sz w:val="22"/>
                <w:szCs w:val="22"/>
              </w:rPr>
              <w:t>28</w:t>
            </w:r>
          </w:p>
          <w:p w:rsidR="00495598" w:rsidRPr="00691E73" w:rsidRDefault="00495598" w:rsidP="00294753">
            <w:pPr>
              <w:jc w:val="both"/>
            </w:pP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pPr>
              <w:jc w:val="both"/>
            </w:pPr>
            <w:r w:rsidRPr="00691E73">
              <w:t>Лоток</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BC279C" w:rsidRDefault="00495598" w:rsidP="00294753">
            <w:pPr>
              <w:rPr>
                <w:lang w:val="en-US"/>
              </w:rPr>
            </w:pPr>
            <w:r>
              <w:rPr>
                <w:lang w:val="en-US"/>
              </w:rPr>
              <w:t>3</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rsidRPr="00691E73">
              <w:rPr>
                <w:lang w:val="en-US"/>
              </w:rPr>
              <w:t>1</w:t>
            </w:r>
            <w:r w:rsidRPr="00691E73">
              <w:t>2</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autoSpaceDE w:val="0"/>
              <w:autoSpaceDN w:val="0"/>
              <w:adjustRightInd w:val="0"/>
            </w:pPr>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tcPr>
          <w:p w:rsidR="00495598" w:rsidRPr="005779E0" w:rsidRDefault="00495598" w:rsidP="00FD4CAB">
            <w:pPr>
              <w:tabs>
                <w:tab w:val="center" w:pos="5076"/>
              </w:tabs>
              <w:outlineLvl w:val="0"/>
              <w:rPr>
                <w:bCs/>
              </w:rPr>
            </w:pPr>
            <w:r w:rsidRPr="005779E0">
              <w:rPr>
                <w:bCs/>
              </w:rPr>
              <w:t>Порядок представления аукционной документации</w:t>
            </w: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95598" w:rsidRPr="00691E73" w:rsidRDefault="00495598"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sz w:val="24"/>
                <w:szCs w:val="24"/>
              </w:rPr>
            </w:pPr>
          </w:p>
          <w:p w:rsidR="00495598" w:rsidRPr="00691E73" w:rsidRDefault="00495598"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95598" w:rsidRPr="00691E73" w:rsidRDefault="00495598" w:rsidP="00294753">
            <w:pPr>
              <w:pStyle w:val="a3"/>
              <w:jc w:val="both"/>
              <w:rPr>
                <w:rFonts w:ascii="Times New Roman" w:hAnsi="Times New Roman"/>
                <w:bCs/>
                <w:sz w:val="24"/>
                <w:szCs w:val="24"/>
              </w:rPr>
            </w:pP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21</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B84393" w:rsidRDefault="00B84393" w:rsidP="008B1701">
      <w:pPr>
        <w:tabs>
          <w:tab w:val="center" w:pos="5076"/>
        </w:tabs>
        <w:jc w:val="both"/>
        <w:outlineLvl w:val="0"/>
        <w:rPr>
          <w:b/>
          <w:bCs/>
        </w:rPr>
      </w:pPr>
    </w:p>
    <w:p w:rsidR="00B84393" w:rsidRDefault="00B84393" w:rsidP="00B84393">
      <w:pPr>
        <w:rPr>
          <w:b/>
        </w:rPr>
      </w:pPr>
      <w:r w:rsidRPr="005779E0">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370E45">
            <w:pPr>
              <w:tabs>
                <w:tab w:val="center" w:pos="5076"/>
              </w:tabs>
              <w:outlineLvl w:val="0"/>
              <w:rPr>
                <w:bCs/>
              </w:rPr>
            </w:pPr>
            <w:r w:rsidRPr="005779E0">
              <w:rPr>
                <w:bCs/>
              </w:rPr>
              <w:t xml:space="preserve">Департамент имущественных отношений администрации   </w:t>
            </w:r>
          </w:p>
          <w:p w:rsidR="00B84393" w:rsidRPr="005779E0" w:rsidRDefault="00B84393" w:rsidP="00370E45">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B84393" w:rsidRPr="00317B65" w:rsidRDefault="00B84393" w:rsidP="00370E4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B84393"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B84393" w:rsidRPr="00DD30F9" w:rsidRDefault="00B84393"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jc w:val="both"/>
            </w:pPr>
            <w:r w:rsidRPr="005779E0">
              <w:rPr>
                <w:b/>
              </w:rPr>
              <w:t xml:space="preserve"> </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BC279C" w:rsidRDefault="00495598" w:rsidP="00294753">
            <w:pPr>
              <w:jc w:val="both"/>
              <w:rPr>
                <w:color w:val="000000"/>
                <w:sz w:val="22"/>
                <w:szCs w:val="22"/>
                <w:lang w:val="en-US"/>
              </w:rPr>
            </w:pPr>
            <w:r w:rsidRPr="00BC279C">
              <w:rPr>
                <w:color w:val="000000"/>
                <w:sz w:val="22"/>
                <w:szCs w:val="22"/>
              </w:rPr>
              <w:t>Д-Л-</w:t>
            </w:r>
            <w:r>
              <w:rPr>
                <w:color w:val="000000"/>
                <w:sz w:val="22"/>
                <w:szCs w:val="22"/>
              </w:rPr>
              <w:t>29</w:t>
            </w:r>
          </w:p>
          <w:p w:rsidR="00495598" w:rsidRPr="00691E73" w:rsidRDefault="00495598" w:rsidP="00294753">
            <w:pPr>
              <w:jc w:val="both"/>
            </w:pP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pPr>
              <w:jc w:val="both"/>
            </w:pPr>
            <w:r w:rsidRPr="00691E73">
              <w:t>Лоток</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BC279C" w:rsidRDefault="00495598" w:rsidP="00294753">
            <w:pPr>
              <w:rPr>
                <w:lang w:val="en-US"/>
              </w:rPr>
            </w:pPr>
            <w:r>
              <w:rPr>
                <w:lang w:val="en-US"/>
              </w:rPr>
              <w:t>3</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rsidRPr="00691E73">
              <w:rPr>
                <w:lang w:val="en-US"/>
              </w:rPr>
              <w:t>1</w:t>
            </w:r>
            <w:r w:rsidRPr="00691E73">
              <w:t>2</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autoSpaceDE w:val="0"/>
              <w:autoSpaceDN w:val="0"/>
              <w:adjustRightInd w:val="0"/>
            </w:pPr>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tcPr>
          <w:p w:rsidR="00495598" w:rsidRPr="005779E0" w:rsidRDefault="00495598" w:rsidP="00FD4CAB">
            <w:pPr>
              <w:tabs>
                <w:tab w:val="center" w:pos="5076"/>
              </w:tabs>
              <w:outlineLvl w:val="0"/>
              <w:rPr>
                <w:bCs/>
              </w:rPr>
            </w:pPr>
            <w:r w:rsidRPr="005779E0">
              <w:rPr>
                <w:bCs/>
              </w:rPr>
              <w:t>Порядок представления аукционной документации</w:t>
            </w: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95598" w:rsidRPr="00691E73" w:rsidRDefault="00495598"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sz w:val="24"/>
                <w:szCs w:val="24"/>
              </w:rPr>
            </w:pPr>
          </w:p>
          <w:p w:rsidR="00495598" w:rsidRPr="00691E73" w:rsidRDefault="00495598"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95598" w:rsidRPr="00691E73" w:rsidRDefault="00495598" w:rsidP="00294753">
            <w:pPr>
              <w:pStyle w:val="a3"/>
              <w:jc w:val="both"/>
              <w:rPr>
                <w:rFonts w:ascii="Times New Roman" w:hAnsi="Times New Roman"/>
                <w:bCs/>
                <w:sz w:val="24"/>
                <w:szCs w:val="24"/>
              </w:rPr>
            </w:pP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w:t>
            </w:r>
            <w:r w:rsidRPr="00691E73">
              <w:rPr>
                <w:rFonts w:ascii="Times New Roman" w:hAnsi="Times New Roman"/>
                <w:sz w:val="24"/>
                <w:szCs w:val="24"/>
              </w:rPr>
              <w:lastRenderedPageBreak/>
              <w:t xml:space="preserve">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22</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B84393" w:rsidRDefault="00B84393" w:rsidP="00B84393">
      <w:pPr>
        <w:tabs>
          <w:tab w:val="center" w:pos="5076"/>
        </w:tabs>
        <w:jc w:val="both"/>
        <w:outlineLvl w:val="0"/>
        <w:rPr>
          <w:b/>
          <w:bCs/>
        </w:rPr>
      </w:pPr>
    </w:p>
    <w:p w:rsidR="0084237A" w:rsidRDefault="0084237A" w:rsidP="0084237A">
      <w:pPr>
        <w:rPr>
          <w:b/>
        </w:rPr>
      </w:pPr>
      <w:r w:rsidRPr="005779E0">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370E45">
            <w:pPr>
              <w:tabs>
                <w:tab w:val="center" w:pos="5076"/>
              </w:tabs>
              <w:outlineLvl w:val="0"/>
              <w:rPr>
                <w:bCs/>
              </w:rPr>
            </w:pPr>
            <w:r w:rsidRPr="005779E0">
              <w:rPr>
                <w:bCs/>
              </w:rPr>
              <w:t xml:space="preserve">Департамент имущественных отношений администрации   </w:t>
            </w:r>
          </w:p>
          <w:p w:rsidR="0084237A" w:rsidRPr="005779E0" w:rsidRDefault="0084237A" w:rsidP="00370E45">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84237A" w:rsidRPr="00317B65" w:rsidRDefault="0084237A" w:rsidP="00370E4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84237A"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84237A" w:rsidRPr="00DD30F9" w:rsidRDefault="0084237A"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jc w:val="both"/>
            </w:pPr>
            <w:r w:rsidRPr="005779E0">
              <w:rPr>
                <w:b/>
              </w:rPr>
              <w:t xml:space="preserve"> </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BC279C" w:rsidRDefault="00495598" w:rsidP="00294753">
            <w:pPr>
              <w:jc w:val="both"/>
              <w:rPr>
                <w:color w:val="000000"/>
                <w:sz w:val="22"/>
                <w:szCs w:val="22"/>
                <w:lang w:val="en-US"/>
              </w:rPr>
            </w:pPr>
            <w:r w:rsidRPr="00BC279C">
              <w:rPr>
                <w:color w:val="000000"/>
                <w:sz w:val="22"/>
                <w:szCs w:val="22"/>
              </w:rPr>
              <w:t>Д-Л-</w:t>
            </w:r>
            <w:r>
              <w:rPr>
                <w:color w:val="000000"/>
                <w:sz w:val="22"/>
                <w:szCs w:val="22"/>
              </w:rPr>
              <w:t>3</w:t>
            </w:r>
          </w:p>
          <w:p w:rsidR="00495598" w:rsidRPr="00691E73" w:rsidRDefault="00495598" w:rsidP="00294753">
            <w:pPr>
              <w:jc w:val="both"/>
            </w:pP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pPr>
              <w:jc w:val="both"/>
            </w:pPr>
            <w:r w:rsidRPr="00691E73">
              <w:t>Лоток</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BC279C" w:rsidRDefault="00495598" w:rsidP="00294753">
            <w:pPr>
              <w:rPr>
                <w:lang w:val="en-US"/>
              </w:rPr>
            </w:pPr>
            <w:r>
              <w:rPr>
                <w:lang w:val="en-US"/>
              </w:rPr>
              <w:t>3</w:t>
            </w:r>
          </w:p>
        </w:tc>
      </w:tr>
      <w:tr w:rsidR="00495598"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rsidRPr="00691E73">
              <w:rPr>
                <w:lang w:val="en-US"/>
              </w:rPr>
              <w:t>1</w:t>
            </w:r>
            <w:r w:rsidRPr="00691E73">
              <w:t>2</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autoSpaceDE w:val="0"/>
              <w:autoSpaceDN w:val="0"/>
              <w:adjustRightInd w:val="0"/>
            </w:pPr>
            <w:r w:rsidRPr="00BC279C">
              <w:t>2 745,74</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tcPr>
          <w:p w:rsidR="00495598" w:rsidRPr="005779E0" w:rsidRDefault="00495598" w:rsidP="00FD4CAB">
            <w:pPr>
              <w:tabs>
                <w:tab w:val="center" w:pos="5076"/>
              </w:tabs>
              <w:outlineLvl w:val="0"/>
              <w:rPr>
                <w:bCs/>
              </w:rPr>
            </w:pPr>
            <w:r w:rsidRPr="005779E0">
              <w:rPr>
                <w:bCs/>
              </w:rPr>
              <w:t>Порядок представления аукционной документации</w:t>
            </w: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p>
          <w:p w:rsidR="00495598" w:rsidRPr="005779E0" w:rsidRDefault="00495598"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 xml:space="preserve">размещена аукционная </w:t>
            </w:r>
            <w:r w:rsidRPr="005779E0">
              <w:rPr>
                <w:bCs/>
              </w:rPr>
              <w:lastRenderedPageBreak/>
              <w:t>документация</w:t>
            </w:r>
          </w:p>
        </w:tc>
        <w:tc>
          <w:tcPr>
            <w:tcW w:w="6815" w:type="dxa"/>
            <w:tcBorders>
              <w:top w:val="single" w:sz="4" w:space="0" w:color="auto"/>
              <w:left w:val="single" w:sz="4" w:space="0" w:color="auto"/>
              <w:bottom w:val="single" w:sz="4" w:space="0" w:color="auto"/>
              <w:right w:val="single" w:sz="4" w:space="0" w:color="auto"/>
            </w:tcBorders>
          </w:tcPr>
          <w:p w:rsidR="00495598" w:rsidRPr="00691E73" w:rsidRDefault="00495598" w:rsidP="00294753">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sz w:val="24"/>
                <w:szCs w:val="24"/>
              </w:rPr>
            </w:pPr>
          </w:p>
          <w:p w:rsidR="00495598" w:rsidRPr="00691E73" w:rsidRDefault="00495598"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95598" w:rsidRPr="00691E73" w:rsidRDefault="00495598" w:rsidP="00294753">
            <w:pPr>
              <w:pStyle w:val="a3"/>
              <w:jc w:val="both"/>
              <w:rPr>
                <w:rFonts w:ascii="Times New Roman" w:hAnsi="Times New Roman"/>
                <w:bCs/>
                <w:sz w:val="24"/>
                <w:szCs w:val="24"/>
              </w:rPr>
            </w:pP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23</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95598"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F83D44" w:rsidRDefault="00F83D44" w:rsidP="008B1701">
      <w:pPr>
        <w:tabs>
          <w:tab w:val="center" w:pos="5076"/>
        </w:tabs>
        <w:jc w:val="both"/>
        <w:outlineLvl w:val="0"/>
        <w:rPr>
          <w:b/>
          <w:bCs/>
        </w:rPr>
      </w:pPr>
    </w:p>
    <w:p w:rsidR="00495598" w:rsidRDefault="00495598" w:rsidP="00495598">
      <w:pPr>
        <w:rPr>
          <w:b/>
        </w:rPr>
      </w:pPr>
      <w:r w:rsidRPr="005779E0">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 xml:space="preserve">Департамент имущественных отношений администрации   </w:t>
            </w:r>
          </w:p>
          <w:p w:rsidR="00495598" w:rsidRPr="005779E0" w:rsidRDefault="00495598" w:rsidP="0029475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495598" w:rsidRPr="00317B65" w:rsidRDefault="00495598" w:rsidP="0029475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495598" w:rsidRPr="005779E0" w:rsidTr="00294753">
        <w:trPr>
          <w:trHeight w:val="26"/>
        </w:trPr>
        <w:tc>
          <w:tcPr>
            <w:tcW w:w="3528" w:type="dxa"/>
            <w:tcBorders>
              <w:top w:val="single" w:sz="4" w:space="0" w:color="auto"/>
              <w:left w:val="single" w:sz="4" w:space="0" w:color="auto"/>
              <w:bottom w:val="single" w:sz="4" w:space="0" w:color="auto"/>
              <w:right w:val="single" w:sz="4" w:space="0" w:color="auto"/>
            </w:tcBorders>
            <w:hideMark/>
          </w:tcPr>
          <w:p w:rsidR="00495598" w:rsidRPr="00DD30F9" w:rsidRDefault="00495598" w:rsidP="00294753">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jc w:val="both"/>
            </w:pPr>
            <w:r w:rsidRPr="005779E0">
              <w:rPr>
                <w:b/>
              </w:rPr>
              <w:t xml:space="preserve"> </w:t>
            </w:r>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BC279C" w:rsidRDefault="00495598" w:rsidP="00294753">
            <w:pPr>
              <w:jc w:val="both"/>
              <w:rPr>
                <w:color w:val="000000"/>
                <w:sz w:val="22"/>
                <w:szCs w:val="22"/>
                <w:lang w:val="en-US"/>
              </w:rPr>
            </w:pPr>
            <w:r w:rsidRPr="00BC279C">
              <w:rPr>
                <w:color w:val="000000"/>
                <w:sz w:val="22"/>
                <w:szCs w:val="22"/>
              </w:rPr>
              <w:t>Д-Л-</w:t>
            </w:r>
            <w:r>
              <w:rPr>
                <w:color w:val="000000"/>
                <w:sz w:val="22"/>
                <w:szCs w:val="22"/>
              </w:rPr>
              <w:t>30</w:t>
            </w:r>
          </w:p>
          <w:p w:rsidR="00495598" w:rsidRPr="00691E73" w:rsidRDefault="00495598" w:rsidP="00294753">
            <w:pPr>
              <w:jc w:val="both"/>
            </w:pPr>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pPr>
              <w:jc w:val="both"/>
            </w:pPr>
            <w:r w:rsidRPr="00691E73">
              <w:t>Лоток</w:t>
            </w:r>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BC279C" w:rsidRDefault="00495598" w:rsidP="00294753">
            <w:pPr>
              <w:rPr>
                <w:lang w:val="en-US"/>
              </w:rPr>
            </w:pPr>
            <w:r>
              <w:rPr>
                <w:lang w:val="en-US"/>
              </w:rPr>
              <w:t>3</w:t>
            </w:r>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rsidRPr="00691E73">
              <w:rPr>
                <w:lang w:val="en-US"/>
              </w:rPr>
              <w:t>1</w:t>
            </w:r>
            <w:r w:rsidRPr="00691E73">
              <w:t>2</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r w:rsidRPr="00BC279C">
              <w:t>2 745,74</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autoSpaceDE w:val="0"/>
              <w:autoSpaceDN w:val="0"/>
              <w:adjustRightInd w:val="0"/>
            </w:pPr>
            <w:r w:rsidRPr="00BC279C">
              <w:t>2 745,74</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tcPr>
          <w:p w:rsidR="00495598" w:rsidRPr="005779E0" w:rsidRDefault="00495598" w:rsidP="00294753">
            <w:pPr>
              <w:tabs>
                <w:tab w:val="center" w:pos="5076"/>
              </w:tabs>
              <w:outlineLvl w:val="0"/>
              <w:rPr>
                <w:bCs/>
              </w:rPr>
            </w:pPr>
            <w:r w:rsidRPr="005779E0">
              <w:rPr>
                <w:bCs/>
              </w:rPr>
              <w:t xml:space="preserve">Порядок представления </w:t>
            </w:r>
            <w:r w:rsidRPr="005779E0">
              <w:rPr>
                <w:bCs/>
              </w:rPr>
              <w:lastRenderedPageBreak/>
              <w:t>аукционной документации</w:t>
            </w:r>
          </w:p>
          <w:p w:rsidR="00495598" w:rsidRPr="005779E0" w:rsidRDefault="00495598" w:rsidP="00294753">
            <w:pPr>
              <w:tabs>
                <w:tab w:val="center" w:pos="5076"/>
              </w:tabs>
              <w:outlineLvl w:val="0"/>
              <w:rPr>
                <w:bCs/>
              </w:rPr>
            </w:pPr>
          </w:p>
          <w:p w:rsidR="00495598" w:rsidRPr="005779E0" w:rsidRDefault="00495598" w:rsidP="00294753">
            <w:pPr>
              <w:tabs>
                <w:tab w:val="center" w:pos="5076"/>
              </w:tabs>
              <w:outlineLvl w:val="0"/>
              <w:rPr>
                <w:bCs/>
              </w:rPr>
            </w:pPr>
          </w:p>
          <w:p w:rsidR="00495598" w:rsidRPr="005779E0" w:rsidRDefault="00495598" w:rsidP="00294753">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95598" w:rsidRPr="00691E73" w:rsidRDefault="00495598" w:rsidP="00294753">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r>
            <w:r w:rsidRPr="00691E73">
              <w:rPr>
                <w:rFonts w:ascii="Times New Roman" w:hAnsi="Times New Roman"/>
                <w:bCs/>
                <w:sz w:val="24"/>
                <w:szCs w:val="24"/>
              </w:rPr>
              <w:lastRenderedPageBreak/>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sz w:val="24"/>
                <w:szCs w:val="24"/>
              </w:rPr>
            </w:pPr>
          </w:p>
          <w:p w:rsidR="00495598" w:rsidRPr="00691E73" w:rsidRDefault="00495598"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95598" w:rsidRPr="00691E73" w:rsidRDefault="00495598" w:rsidP="00294753">
            <w:pPr>
              <w:pStyle w:val="a3"/>
              <w:jc w:val="both"/>
              <w:rPr>
                <w:rFonts w:ascii="Times New Roman" w:hAnsi="Times New Roman"/>
                <w:bCs/>
                <w:sz w:val="24"/>
                <w:szCs w:val="24"/>
              </w:rPr>
            </w:pP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24</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495598" w:rsidRDefault="00495598" w:rsidP="008B1701">
      <w:pPr>
        <w:tabs>
          <w:tab w:val="center" w:pos="5076"/>
        </w:tabs>
        <w:jc w:val="both"/>
        <w:outlineLvl w:val="0"/>
        <w:rPr>
          <w:b/>
          <w:bCs/>
        </w:rPr>
      </w:pPr>
    </w:p>
    <w:p w:rsidR="00495598" w:rsidRDefault="00495598" w:rsidP="008B1701">
      <w:pPr>
        <w:tabs>
          <w:tab w:val="center" w:pos="5076"/>
        </w:tabs>
        <w:jc w:val="both"/>
        <w:outlineLvl w:val="0"/>
        <w:rPr>
          <w:b/>
          <w:bCs/>
        </w:rPr>
      </w:pPr>
    </w:p>
    <w:p w:rsidR="00495598" w:rsidRDefault="00495598" w:rsidP="00495598">
      <w:pPr>
        <w:rPr>
          <w:b/>
        </w:rPr>
      </w:pPr>
      <w:r w:rsidRPr="005779E0">
        <w:rPr>
          <w:b/>
        </w:rPr>
        <w:t xml:space="preserve">Лот № </w:t>
      </w:r>
      <w:r>
        <w:rPr>
          <w:b/>
        </w:rPr>
        <w:t>2</w:t>
      </w:r>
      <w:r w:rsidR="00294753">
        <w:rPr>
          <w:b/>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 xml:space="preserve">Департамент имущественных отношений администрации   </w:t>
            </w:r>
          </w:p>
          <w:p w:rsidR="00495598" w:rsidRPr="005779E0" w:rsidRDefault="00495598" w:rsidP="0029475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495598" w:rsidRPr="00317B65" w:rsidRDefault="00495598" w:rsidP="0029475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495598" w:rsidRPr="005779E0" w:rsidTr="00294753">
        <w:trPr>
          <w:trHeight w:val="26"/>
        </w:trPr>
        <w:tc>
          <w:tcPr>
            <w:tcW w:w="3528" w:type="dxa"/>
            <w:tcBorders>
              <w:top w:val="single" w:sz="4" w:space="0" w:color="auto"/>
              <w:left w:val="single" w:sz="4" w:space="0" w:color="auto"/>
              <w:bottom w:val="single" w:sz="4" w:space="0" w:color="auto"/>
              <w:right w:val="single" w:sz="4" w:space="0" w:color="auto"/>
            </w:tcBorders>
            <w:hideMark/>
          </w:tcPr>
          <w:p w:rsidR="00495598" w:rsidRPr="00DD30F9" w:rsidRDefault="00495598" w:rsidP="00294753">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jc w:val="both"/>
            </w:pPr>
            <w:r w:rsidRPr="005779E0">
              <w:rPr>
                <w:b/>
              </w:rPr>
              <w:t xml:space="preserve"> </w:t>
            </w:r>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BC279C" w:rsidRDefault="00495598" w:rsidP="00294753">
            <w:pPr>
              <w:jc w:val="both"/>
              <w:rPr>
                <w:color w:val="000000"/>
                <w:sz w:val="22"/>
                <w:szCs w:val="22"/>
                <w:lang w:val="en-US"/>
              </w:rPr>
            </w:pPr>
            <w:r w:rsidRPr="00BC279C">
              <w:rPr>
                <w:color w:val="000000"/>
                <w:sz w:val="22"/>
                <w:szCs w:val="22"/>
              </w:rPr>
              <w:t>Д-Л-</w:t>
            </w:r>
            <w:r>
              <w:rPr>
                <w:color w:val="000000"/>
                <w:sz w:val="22"/>
                <w:szCs w:val="22"/>
              </w:rPr>
              <w:t>3</w:t>
            </w:r>
            <w:r w:rsidR="00294753">
              <w:rPr>
                <w:color w:val="000000"/>
                <w:sz w:val="22"/>
                <w:szCs w:val="22"/>
              </w:rPr>
              <w:t>1</w:t>
            </w:r>
          </w:p>
          <w:p w:rsidR="00495598" w:rsidRPr="00691E73" w:rsidRDefault="00495598" w:rsidP="00294753">
            <w:pPr>
              <w:jc w:val="both"/>
            </w:pPr>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pPr>
              <w:jc w:val="both"/>
            </w:pPr>
            <w:r w:rsidRPr="00691E73">
              <w:t>Лоток</w:t>
            </w:r>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95598" w:rsidRPr="00691E73" w:rsidRDefault="00495598"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BC279C" w:rsidRDefault="00495598" w:rsidP="00294753">
            <w:pPr>
              <w:rPr>
                <w:lang w:val="en-US"/>
              </w:rPr>
            </w:pPr>
            <w:r>
              <w:rPr>
                <w:lang w:val="en-US"/>
              </w:rPr>
              <w:t>3</w:t>
            </w:r>
          </w:p>
        </w:tc>
      </w:tr>
      <w:tr w:rsidR="00495598"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95598" w:rsidRPr="00691E73" w:rsidRDefault="00495598" w:rsidP="00294753">
            <w:r w:rsidRPr="00691E73">
              <w:rPr>
                <w:lang w:val="en-US"/>
              </w:rPr>
              <w:t>1</w:t>
            </w:r>
            <w:r w:rsidRPr="00691E73">
              <w:t>2</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r w:rsidRPr="00BC279C">
              <w:t>2 745,74</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autoSpaceDE w:val="0"/>
              <w:autoSpaceDN w:val="0"/>
              <w:adjustRightInd w:val="0"/>
            </w:pPr>
            <w:r w:rsidRPr="00BC279C">
              <w:t>2 745,74</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tcPr>
          <w:p w:rsidR="00495598" w:rsidRPr="005779E0" w:rsidRDefault="00495598" w:rsidP="00294753">
            <w:pPr>
              <w:tabs>
                <w:tab w:val="center" w:pos="5076"/>
              </w:tabs>
              <w:outlineLvl w:val="0"/>
              <w:rPr>
                <w:bCs/>
              </w:rPr>
            </w:pPr>
            <w:r w:rsidRPr="005779E0">
              <w:rPr>
                <w:bCs/>
              </w:rPr>
              <w:t>Порядок представления аукционной документации</w:t>
            </w:r>
          </w:p>
          <w:p w:rsidR="00495598" w:rsidRPr="005779E0" w:rsidRDefault="00495598" w:rsidP="00294753">
            <w:pPr>
              <w:tabs>
                <w:tab w:val="center" w:pos="5076"/>
              </w:tabs>
              <w:outlineLvl w:val="0"/>
              <w:rPr>
                <w:bCs/>
              </w:rPr>
            </w:pPr>
          </w:p>
          <w:p w:rsidR="00495598" w:rsidRPr="005779E0" w:rsidRDefault="00495598" w:rsidP="00294753">
            <w:pPr>
              <w:tabs>
                <w:tab w:val="center" w:pos="5076"/>
              </w:tabs>
              <w:outlineLvl w:val="0"/>
              <w:rPr>
                <w:bCs/>
              </w:rPr>
            </w:pPr>
          </w:p>
          <w:p w:rsidR="00495598" w:rsidRPr="005779E0" w:rsidRDefault="00495598" w:rsidP="00294753">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95598" w:rsidRPr="00691E73" w:rsidRDefault="00495598"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sz w:val="24"/>
                <w:szCs w:val="24"/>
              </w:rPr>
            </w:pPr>
          </w:p>
          <w:p w:rsidR="00495598" w:rsidRPr="00691E73" w:rsidRDefault="00495598"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95598" w:rsidRPr="00691E73" w:rsidRDefault="00495598" w:rsidP="00294753">
            <w:pPr>
              <w:pStyle w:val="a3"/>
              <w:jc w:val="both"/>
              <w:rPr>
                <w:rFonts w:ascii="Times New Roman" w:hAnsi="Times New Roman"/>
                <w:bCs/>
                <w:sz w:val="24"/>
                <w:szCs w:val="24"/>
              </w:rPr>
            </w:pP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95598" w:rsidRPr="00691E73" w:rsidRDefault="00495598"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w:t>
            </w:r>
            <w:r w:rsidR="00294753">
              <w:rPr>
                <w:rFonts w:ascii="Times New Roman" w:hAnsi="Times New Roman"/>
                <w:sz w:val="24"/>
                <w:szCs w:val="24"/>
              </w:rPr>
              <w:t>5</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95598"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495598" w:rsidRPr="005779E0" w:rsidRDefault="00495598" w:rsidP="00294753">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95598" w:rsidRPr="00691E73" w:rsidRDefault="00495598"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495598" w:rsidRDefault="00495598" w:rsidP="008B1701">
      <w:pPr>
        <w:tabs>
          <w:tab w:val="center" w:pos="5076"/>
        </w:tabs>
        <w:jc w:val="both"/>
        <w:outlineLvl w:val="0"/>
        <w:rPr>
          <w:b/>
          <w:bCs/>
        </w:rPr>
      </w:pPr>
    </w:p>
    <w:p w:rsidR="00294753" w:rsidRDefault="00294753" w:rsidP="00294753">
      <w:pPr>
        <w:rPr>
          <w:b/>
        </w:rPr>
      </w:pPr>
      <w:r w:rsidRPr="005779E0">
        <w:rPr>
          <w:b/>
        </w:rPr>
        <w:t xml:space="preserve">Лот № </w:t>
      </w:r>
      <w:r>
        <w:rPr>
          <w:b/>
        </w:rPr>
        <w:t>26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Департамент имущественных отношений администрации   </w:t>
            </w:r>
          </w:p>
          <w:p w:rsidR="00294753" w:rsidRPr="005779E0" w:rsidRDefault="00294753" w:rsidP="0029475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94753" w:rsidRPr="00317B65" w:rsidRDefault="00294753" w:rsidP="0029475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94753" w:rsidRPr="005779E0" w:rsidTr="00294753">
        <w:trPr>
          <w:trHeight w:val="26"/>
        </w:trPr>
        <w:tc>
          <w:tcPr>
            <w:tcW w:w="3528" w:type="dxa"/>
            <w:tcBorders>
              <w:top w:val="single" w:sz="4" w:space="0" w:color="auto"/>
              <w:left w:val="single" w:sz="4" w:space="0" w:color="auto"/>
              <w:bottom w:val="single" w:sz="4" w:space="0" w:color="auto"/>
              <w:right w:val="single" w:sz="4" w:space="0" w:color="auto"/>
            </w:tcBorders>
            <w:hideMark/>
          </w:tcPr>
          <w:p w:rsidR="00294753" w:rsidRPr="00DD30F9" w:rsidRDefault="00294753" w:rsidP="00294753">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jc w:val="both"/>
            </w:pPr>
            <w:r w:rsidRPr="005779E0">
              <w:rPr>
                <w:b/>
              </w:rPr>
              <w:t xml:space="preserve"> </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BC279C" w:rsidRDefault="00294753" w:rsidP="00294753">
            <w:pPr>
              <w:jc w:val="both"/>
              <w:rPr>
                <w:color w:val="000000"/>
                <w:sz w:val="22"/>
                <w:szCs w:val="22"/>
                <w:lang w:val="en-US"/>
              </w:rPr>
            </w:pPr>
            <w:r w:rsidRPr="00BC279C">
              <w:rPr>
                <w:color w:val="000000"/>
                <w:sz w:val="22"/>
                <w:szCs w:val="22"/>
              </w:rPr>
              <w:t>Д-Л-</w:t>
            </w:r>
            <w:r>
              <w:rPr>
                <w:color w:val="000000"/>
                <w:sz w:val="22"/>
                <w:szCs w:val="22"/>
              </w:rPr>
              <w:t>32</w:t>
            </w:r>
          </w:p>
          <w:p w:rsidR="00294753" w:rsidRPr="00691E73" w:rsidRDefault="00294753" w:rsidP="00294753">
            <w:pPr>
              <w:jc w:val="both"/>
            </w:pP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pPr>
              <w:jc w:val="both"/>
            </w:pPr>
            <w:r w:rsidRPr="00691E73">
              <w:t>Лоток</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r w:rsidRPr="00BC279C">
              <w:lastRenderedPageBreak/>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BC279C" w:rsidRDefault="00294753" w:rsidP="00294753">
            <w:pPr>
              <w:rPr>
                <w:lang w:val="en-US"/>
              </w:rPr>
            </w:pPr>
            <w:r>
              <w:rPr>
                <w:lang w:val="en-US"/>
              </w:rPr>
              <w:t>3</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rsidRPr="00691E73">
              <w:rPr>
                <w:lang w:val="en-US"/>
              </w:rPr>
              <w:t>1</w:t>
            </w:r>
            <w:r w:rsidRPr="00691E73">
              <w:t>2</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r w:rsidRPr="00BC279C">
              <w:t>2 745,74</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autoSpaceDE w:val="0"/>
              <w:autoSpaceDN w:val="0"/>
              <w:adjustRightInd w:val="0"/>
            </w:pPr>
            <w:r w:rsidRPr="00BC279C">
              <w:t>2 745,74</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tcPr>
          <w:p w:rsidR="00294753" w:rsidRPr="005779E0" w:rsidRDefault="00294753" w:rsidP="00294753">
            <w:pPr>
              <w:tabs>
                <w:tab w:val="center" w:pos="5076"/>
              </w:tabs>
              <w:outlineLvl w:val="0"/>
              <w:rPr>
                <w:bCs/>
              </w:rPr>
            </w:pPr>
            <w:r w:rsidRPr="005779E0">
              <w:rPr>
                <w:bCs/>
              </w:rPr>
              <w:t>Порядок представления аукционной документации</w:t>
            </w: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94753" w:rsidRPr="00691E73" w:rsidRDefault="00294753"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sz w:val="24"/>
                <w:szCs w:val="24"/>
              </w:rPr>
            </w:pPr>
          </w:p>
          <w:p w:rsidR="00294753" w:rsidRPr="00691E73" w:rsidRDefault="00294753"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94753" w:rsidRPr="00691E73" w:rsidRDefault="00294753" w:rsidP="00294753">
            <w:pPr>
              <w:pStyle w:val="a3"/>
              <w:jc w:val="both"/>
              <w:rPr>
                <w:rFonts w:ascii="Times New Roman" w:hAnsi="Times New Roman"/>
                <w:bCs/>
                <w:sz w:val="24"/>
                <w:szCs w:val="24"/>
              </w:rPr>
            </w:pP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26</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94753" w:rsidRDefault="00294753" w:rsidP="008B1701">
      <w:pPr>
        <w:tabs>
          <w:tab w:val="center" w:pos="5076"/>
        </w:tabs>
        <w:jc w:val="both"/>
        <w:outlineLvl w:val="0"/>
        <w:rPr>
          <w:b/>
          <w:bCs/>
        </w:rPr>
      </w:pPr>
    </w:p>
    <w:p w:rsidR="00294753" w:rsidRDefault="00294753" w:rsidP="00294753">
      <w:pPr>
        <w:rPr>
          <w:b/>
        </w:rPr>
      </w:pPr>
      <w:r w:rsidRPr="005779E0">
        <w:rPr>
          <w:b/>
        </w:rPr>
        <w:t xml:space="preserve">Лот № </w:t>
      </w:r>
      <w:r>
        <w:rPr>
          <w:b/>
        </w:rPr>
        <w:t>27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Департамент имущественных отношений администрации   </w:t>
            </w:r>
          </w:p>
          <w:p w:rsidR="00294753" w:rsidRPr="005779E0" w:rsidRDefault="00294753" w:rsidP="0029475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94753" w:rsidRPr="00317B65" w:rsidRDefault="00294753" w:rsidP="0029475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94753" w:rsidRPr="005779E0" w:rsidTr="00294753">
        <w:trPr>
          <w:trHeight w:val="26"/>
        </w:trPr>
        <w:tc>
          <w:tcPr>
            <w:tcW w:w="3528" w:type="dxa"/>
            <w:tcBorders>
              <w:top w:val="single" w:sz="4" w:space="0" w:color="auto"/>
              <w:left w:val="single" w:sz="4" w:space="0" w:color="auto"/>
              <w:bottom w:val="single" w:sz="4" w:space="0" w:color="auto"/>
              <w:right w:val="single" w:sz="4" w:space="0" w:color="auto"/>
            </w:tcBorders>
            <w:hideMark/>
          </w:tcPr>
          <w:p w:rsidR="00294753" w:rsidRPr="00DD30F9" w:rsidRDefault="00294753" w:rsidP="00294753">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jc w:val="both"/>
            </w:pPr>
            <w:r w:rsidRPr="005779E0">
              <w:rPr>
                <w:b/>
              </w:rPr>
              <w:t xml:space="preserve"> </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lastRenderedPageBreak/>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BC279C" w:rsidRDefault="00294753" w:rsidP="00294753">
            <w:pPr>
              <w:jc w:val="both"/>
              <w:rPr>
                <w:color w:val="000000"/>
                <w:sz w:val="22"/>
                <w:szCs w:val="22"/>
                <w:lang w:val="en-US"/>
              </w:rPr>
            </w:pPr>
            <w:r w:rsidRPr="00BC279C">
              <w:rPr>
                <w:color w:val="000000"/>
                <w:sz w:val="22"/>
                <w:szCs w:val="22"/>
              </w:rPr>
              <w:t>Д-Л-</w:t>
            </w:r>
            <w:r>
              <w:rPr>
                <w:color w:val="000000"/>
                <w:sz w:val="22"/>
                <w:szCs w:val="22"/>
              </w:rPr>
              <w:t>33</w:t>
            </w:r>
          </w:p>
          <w:p w:rsidR="00294753" w:rsidRPr="00691E73" w:rsidRDefault="00294753" w:rsidP="00294753">
            <w:pPr>
              <w:jc w:val="both"/>
            </w:pP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pPr>
              <w:jc w:val="both"/>
            </w:pPr>
            <w:r w:rsidRPr="00691E73">
              <w:t>Лоток</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BC279C" w:rsidRDefault="00294753" w:rsidP="00294753">
            <w:pPr>
              <w:rPr>
                <w:lang w:val="en-US"/>
              </w:rPr>
            </w:pPr>
            <w:r>
              <w:rPr>
                <w:lang w:val="en-US"/>
              </w:rPr>
              <w:t>3</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rsidRPr="00691E73">
              <w:rPr>
                <w:lang w:val="en-US"/>
              </w:rPr>
              <w:t>1</w:t>
            </w:r>
            <w:r w:rsidRPr="00691E73">
              <w:t>2</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r w:rsidRPr="00BC279C">
              <w:t>2 745,74</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autoSpaceDE w:val="0"/>
              <w:autoSpaceDN w:val="0"/>
              <w:adjustRightInd w:val="0"/>
            </w:pPr>
            <w:r w:rsidRPr="00BC279C">
              <w:t>2 745,74</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tcPr>
          <w:p w:rsidR="00294753" w:rsidRPr="005779E0" w:rsidRDefault="00294753" w:rsidP="00294753">
            <w:pPr>
              <w:tabs>
                <w:tab w:val="center" w:pos="5076"/>
              </w:tabs>
              <w:outlineLvl w:val="0"/>
              <w:rPr>
                <w:bCs/>
              </w:rPr>
            </w:pPr>
            <w:r w:rsidRPr="005779E0">
              <w:rPr>
                <w:bCs/>
              </w:rPr>
              <w:t>Порядок представления аукционной документации</w:t>
            </w: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94753" w:rsidRPr="00691E73" w:rsidRDefault="00294753"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sz w:val="24"/>
                <w:szCs w:val="24"/>
              </w:rPr>
            </w:pPr>
          </w:p>
          <w:p w:rsidR="00294753" w:rsidRPr="00691E73" w:rsidRDefault="00294753"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94753" w:rsidRPr="00691E73" w:rsidRDefault="00294753" w:rsidP="00294753">
            <w:pPr>
              <w:pStyle w:val="a3"/>
              <w:jc w:val="both"/>
              <w:rPr>
                <w:rFonts w:ascii="Times New Roman" w:hAnsi="Times New Roman"/>
                <w:bCs/>
                <w:sz w:val="24"/>
                <w:szCs w:val="24"/>
              </w:rPr>
            </w:pP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sz w:val="24"/>
                <w:szCs w:val="24"/>
              </w:rPr>
            </w:pPr>
            <w:r w:rsidRPr="00BC279C">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27</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94753" w:rsidRDefault="00294753" w:rsidP="008B1701">
      <w:pPr>
        <w:tabs>
          <w:tab w:val="center" w:pos="5076"/>
        </w:tabs>
        <w:jc w:val="both"/>
        <w:outlineLvl w:val="0"/>
        <w:rPr>
          <w:b/>
          <w:bCs/>
        </w:rPr>
      </w:pPr>
    </w:p>
    <w:p w:rsidR="00294753" w:rsidRDefault="00294753" w:rsidP="00294753">
      <w:pPr>
        <w:rPr>
          <w:b/>
        </w:rPr>
      </w:pPr>
      <w:r w:rsidRPr="005779E0">
        <w:rPr>
          <w:b/>
        </w:rPr>
        <w:lastRenderedPageBreak/>
        <w:t xml:space="preserve">Лот № </w:t>
      </w:r>
      <w:r>
        <w:rPr>
          <w:b/>
        </w:rPr>
        <w:t>28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Департамент имущественных отношений администрации   </w:t>
            </w:r>
          </w:p>
          <w:p w:rsidR="00294753" w:rsidRPr="005779E0" w:rsidRDefault="00294753" w:rsidP="0029475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94753" w:rsidRPr="00317B65" w:rsidRDefault="00294753" w:rsidP="0029475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94753" w:rsidRPr="005779E0" w:rsidTr="00294753">
        <w:trPr>
          <w:trHeight w:val="26"/>
        </w:trPr>
        <w:tc>
          <w:tcPr>
            <w:tcW w:w="3528" w:type="dxa"/>
            <w:tcBorders>
              <w:top w:val="single" w:sz="4" w:space="0" w:color="auto"/>
              <w:left w:val="single" w:sz="4" w:space="0" w:color="auto"/>
              <w:bottom w:val="single" w:sz="4" w:space="0" w:color="auto"/>
              <w:right w:val="single" w:sz="4" w:space="0" w:color="auto"/>
            </w:tcBorders>
            <w:hideMark/>
          </w:tcPr>
          <w:p w:rsidR="00294753" w:rsidRPr="00DD30F9" w:rsidRDefault="00294753" w:rsidP="00294753">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jc w:val="both"/>
            </w:pPr>
            <w:r w:rsidRPr="005779E0">
              <w:rPr>
                <w:b/>
              </w:rPr>
              <w:t xml:space="preserve"> </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BC279C" w:rsidRDefault="00294753" w:rsidP="00294753">
            <w:pPr>
              <w:jc w:val="both"/>
              <w:rPr>
                <w:color w:val="000000"/>
                <w:sz w:val="22"/>
                <w:szCs w:val="22"/>
                <w:lang w:val="en-US"/>
              </w:rPr>
            </w:pPr>
            <w:r w:rsidRPr="00BC279C">
              <w:rPr>
                <w:color w:val="000000"/>
                <w:sz w:val="22"/>
                <w:szCs w:val="22"/>
              </w:rPr>
              <w:t>Д-Л-</w:t>
            </w:r>
            <w:r>
              <w:rPr>
                <w:color w:val="000000"/>
                <w:sz w:val="22"/>
                <w:szCs w:val="22"/>
              </w:rPr>
              <w:t>34</w:t>
            </w:r>
          </w:p>
          <w:p w:rsidR="00294753" w:rsidRPr="00691E73" w:rsidRDefault="00294753" w:rsidP="00294753">
            <w:pPr>
              <w:jc w:val="both"/>
            </w:pP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pPr>
              <w:jc w:val="both"/>
            </w:pPr>
            <w:r w:rsidRPr="00691E73">
              <w:t>Лоток</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294753" w:rsidRDefault="00294753" w:rsidP="00294753">
            <w:r>
              <w:t>2</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rsidRPr="00691E73">
              <w:rPr>
                <w:lang w:val="en-US"/>
              </w:rPr>
              <w:t>1</w:t>
            </w:r>
            <w:r w:rsidRPr="00691E73">
              <w:t>2</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r w:rsidRPr="00294753">
              <w:t>1 830,49</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autoSpaceDE w:val="0"/>
              <w:autoSpaceDN w:val="0"/>
              <w:adjustRightInd w:val="0"/>
            </w:pPr>
            <w:r w:rsidRPr="00294753">
              <w:t>1 830,49</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tcPr>
          <w:p w:rsidR="00294753" w:rsidRPr="005779E0" w:rsidRDefault="00294753" w:rsidP="00294753">
            <w:pPr>
              <w:tabs>
                <w:tab w:val="center" w:pos="5076"/>
              </w:tabs>
              <w:outlineLvl w:val="0"/>
              <w:rPr>
                <w:bCs/>
              </w:rPr>
            </w:pPr>
            <w:r w:rsidRPr="005779E0">
              <w:rPr>
                <w:bCs/>
              </w:rPr>
              <w:t>Порядок представления аукционной документации</w:t>
            </w: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94753" w:rsidRPr="00691E73" w:rsidRDefault="00294753"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sz w:val="24"/>
                <w:szCs w:val="24"/>
              </w:rPr>
            </w:pPr>
          </w:p>
          <w:p w:rsidR="00294753" w:rsidRPr="00691E73" w:rsidRDefault="00294753"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94753" w:rsidRPr="00691E73" w:rsidRDefault="00294753" w:rsidP="00294753">
            <w:pPr>
              <w:pStyle w:val="a3"/>
              <w:jc w:val="both"/>
              <w:rPr>
                <w:rFonts w:ascii="Times New Roman" w:hAnsi="Times New Roman"/>
                <w:bCs/>
                <w:sz w:val="24"/>
                <w:szCs w:val="24"/>
              </w:rPr>
            </w:pP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sz w:val="24"/>
                <w:szCs w:val="24"/>
              </w:rPr>
            </w:pPr>
            <w:r w:rsidRPr="00294753">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28</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94753" w:rsidRDefault="00294753" w:rsidP="008B1701">
      <w:pPr>
        <w:tabs>
          <w:tab w:val="center" w:pos="5076"/>
        </w:tabs>
        <w:jc w:val="both"/>
        <w:outlineLvl w:val="0"/>
        <w:rPr>
          <w:b/>
          <w:bCs/>
        </w:rPr>
      </w:pPr>
    </w:p>
    <w:p w:rsidR="00294753" w:rsidRDefault="00294753" w:rsidP="00294753">
      <w:pPr>
        <w:rPr>
          <w:b/>
        </w:rPr>
      </w:pPr>
      <w:r w:rsidRPr="005779E0">
        <w:rPr>
          <w:b/>
        </w:rPr>
        <w:t xml:space="preserve">Лот № </w:t>
      </w:r>
      <w:r>
        <w:rPr>
          <w:b/>
        </w:rPr>
        <w:t>29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Департамент имущественных отношений администрации   </w:t>
            </w:r>
          </w:p>
          <w:p w:rsidR="00294753" w:rsidRPr="005779E0" w:rsidRDefault="00294753" w:rsidP="0029475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94753" w:rsidRPr="00317B65" w:rsidRDefault="00294753" w:rsidP="0029475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94753" w:rsidRPr="005779E0" w:rsidTr="00294753">
        <w:trPr>
          <w:trHeight w:val="26"/>
        </w:trPr>
        <w:tc>
          <w:tcPr>
            <w:tcW w:w="3528" w:type="dxa"/>
            <w:tcBorders>
              <w:top w:val="single" w:sz="4" w:space="0" w:color="auto"/>
              <w:left w:val="single" w:sz="4" w:space="0" w:color="auto"/>
              <w:bottom w:val="single" w:sz="4" w:space="0" w:color="auto"/>
              <w:right w:val="single" w:sz="4" w:space="0" w:color="auto"/>
            </w:tcBorders>
            <w:hideMark/>
          </w:tcPr>
          <w:p w:rsidR="00294753" w:rsidRPr="00DD30F9" w:rsidRDefault="00294753" w:rsidP="00294753">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jc w:val="both"/>
            </w:pPr>
            <w:r w:rsidRPr="005779E0">
              <w:rPr>
                <w:b/>
              </w:rPr>
              <w:t xml:space="preserve"> </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BC279C" w:rsidRDefault="00294753" w:rsidP="00294753">
            <w:pPr>
              <w:jc w:val="both"/>
              <w:rPr>
                <w:color w:val="000000"/>
                <w:sz w:val="22"/>
                <w:szCs w:val="22"/>
                <w:lang w:val="en-US"/>
              </w:rPr>
            </w:pPr>
            <w:r w:rsidRPr="00BC279C">
              <w:rPr>
                <w:color w:val="000000"/>
                <w:sz w:val="22"/>
                <w:szCs w:val="22"/>
              </w:rPr>
              <w:t>Д-Л-</w:t>
            </w:r>
            <w:r>
              <w:rPr>
                <w:color w:val="000000"/>
                <w:sz w:val="22"/>
                <w:szCs w:val="22"/>
              </w:rPr>
              <w:t>35</w:t>
            </w:r>
          </w:p>
          <w:p w:rsidR="00294753" w:rsidRPr="00691E73" w:rsidRDefault="00294753" w:rsidP="00294753">
            <w:pPr>
              <w:jc w:val="both"/>
            </w:pP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pPr>
              <w:jc w:val="both"/>
            </w:pPr>
            <w:r w:rsidRPr="00691E73">
              <w:t>Лоток</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294753" w:rsidRDefault="00294753" w:rsidP="00294753">
            <w:r>
              <w:t>2</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rsidRPr="00691E73">
              <w:rPr>
                <w:lang w:val="en-US"/>
              </w:rPr>
              <w:t>1</w:t>
            </w:r>
            <w:r w:rsidRPr="00691E73">
              <w:t>2</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r w:rsidRPr="00294753">
              <w:t>1 830,49</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autoSpaceDE w:val="0"/>
              <w:autoSpaceDN w:val="0"/>
              <w:adjustRightInd w:val="0"/>
            </w:pPr>
            <w:r w:rsidRPr="00294753">
              <w:t>1 830,49</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tcPr>
          <w:p w:rsidR="00294753" w:rsidRPr="005779E0" w:rsidRDefault="00294753" w:rsidP="00294753">
            <w:pPr>
              <w:tabs>
                <w:tab w:val="center" w:pos="5076"/>
              </w:tabs>
              <w:outlineLvl w:val="0"/>
              <w:rPr>
                <w:bCs/>
              </w:rPr>
            </w:pPr>
            <w:r w:rsidRPr="005779E0">
              <w:rPr>
                <w:bCs/>
              </w:rPr>
              <w:t>Порядок представления аукционной документации</w:t>
            </w: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94753" w:rsidRPr="00691E73" w:rsidRDefault="00294753"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sz w:val="24"/>
                <w:szCs w:val="24"/>
              </w:rPr>
            </w:pPr>
          </w:p>
          <w:p w:rsidR="00294753" w:rsidRPr="00691E73" w:rsidRDefault="00294753"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94753" w:rsidRPr="00691E73" w:rsidRDefault="00294753" w:rsidP="00294753">
            <w:pPr>
              <w:pStyle w:val="a3"/>
              <w:jc w:val="both"/>
              <w:rPr>
                <w:rFonts w:ascii="Times New Roman" w:hAnsi="Times New Roman"/>
                <w:bCs/>
                <w:sz w:val="24"/>
                <w:szCs w:val="24"/>
              </w:rPr>
            </w:pP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sz w:val="24"/>
                <w:szCs w:val="24"/>
              </w:rPr>
            </w:pPr>
            <w:r w:rsidRPr="00294753">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29</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r>
            <w:r w:rsidRPr="00691E73">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94753" w:rsidRDefault="00294753" w:rsidP="00294753">
      <w:pPr>
        <w:rPr>
          <w:b/>
        </w:rPr>
      </w:pPr>
    </w:p>
    <w:p w:rsidR="00294753" w:rsidRDefault="00294753" w:rsidP="00294753">
      <w:pPr>
        <w:rPr>
          <w:b/>
        </w:rPr>
      </w:pPr>
      <w:r w:rsidRPr="005779E0">
        <w:rPr>
          <w:b/>
        </w:rPr>
        <w:t xml:space="preserve">Лот № </w:t>
      </w:r>
      <w:r>
        <w:rPr>
          <w:b/>
        </w:rPr>
        <w:t>30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Департамент имущественных отношений администрации   </w:t>
            </w:r>
          </w:p>
          <w:p w:rsidR="00294753" w:rsidRPr="005779E0" w:rsidRDefault="00294753" w:rsidP="00294753">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94753" w:rsidRPr="00317B65" w:rsidRDefault="00294753" w:rsidP="0029475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94753" w:rsidRPr="005779E0" w:rsidTr="00294753">
        <w:trPr>
          <w:trHeight w:val="26"/>
        </w:trPr>
        <w:tc>
          <w:tcPr>
            <w:tcW w:w="3528" w:type="dxa"/>
            <w:tcBorders>
              <w:top w:val="single" w:sz="4" w:space="0" w:color="auto"/>
              <w:left w:val="single" w:sz="4" w:space="0" w:color="auto"/>
              <w:bottom w:val="single" w:sz="4" w:space="0" w:color="auto"/>
              <w:right w:val="single" w:sz="4" w:space="0" w:color="auto"/>
            </w:tcBorders>
            <w:hideMark/>
          </w:tcPr>
          <w:p w:rsidR="00294753" w:rsidRPr="00DD30F9" w:rsidRDefault="00294753" w:rsidP="00294753">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jc w:val="both"/>
            </w:pPr>
            <w:r w:rsidRPr="005779E0">
              <w:rPr>
                <w:b/>
              </w:rPr>
              <w:t xml:space="preserve"> </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BC279C" w:rsidRDefault="00294753" w:rsidP="00294753">
            <w:pPr>
              <w:jc w:val="both"/>
              <w:rPr>
                <w:color w:val="000000"/>
                <w:sz w:val="22"/>
                <w:szCs w:val="22"/>
                <w:lang w:val="en-US"/>
              </w:rPr>
            </w:pPr>
            <w:r w:rsidRPr="00BC279C">
              <w:rPr>
                <w:color w:val="000000"/>
                <w:sz w:val="22"/>
                <w:szCs w:val="22"/>
              </w:rPr>
              <w:t>Д-Л-</w:t>
            </w:r>
            <w:r>
              <w:rPr>
                <w:color w:val="000000"/>
                <w:sz w:val="22"/>
                <w:szCs w:val="22"/>
              </w:rPr>
              <w:t>36</w:t>
            </w:r>
          </w:p>
          <w:p w:rsidR="00294753" w:rsidRPr="00691E73" w:rsidRDefault="00294753" w:rsidP="00294753">
            <w:pPr>
              <w:jc w:val="both"/>
            </w:pP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pPr>
              <w:jc w:val="both"/>
            </w:pPr>
            <w:r w:rsidRPr="00691E73">
              <w:t>Лоток</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94753" w:rsidRPr="00691E73" w:rsidRDefault="00294753" w:rsidP="0029475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294753" w:rsidRDefault="00294753" w:rsidP="00294753">
            <w:r>
              <w:t>2</w:t>
            </w:r>
          </w:p>
        </w:tc>
      </w:tr>
      <w:tr w:rsidR="00294753" w:rsidRPr="005779E0" w:rsidTr="00294753">
        <w:trPr>
          <w:trHeight w:val="22"/>
        </w:trPr>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94753" w:rsidRPr="00691E73" w:rsidRDefault="00294753" w:rsidP="00294753">
            <w:r w:rsidRPr="00691E73">
              <w:rPr>
                <w:lang w:val="en-US"/>
              </w:rPr>
              <w:t>1</w:t>
            </w:r>
            <w:r w:rsidRPr="00691E73">
              <w:t>2</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r w:rsidRPr="00294753">
              <w:t>1 830,49</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autoSpaceDE w:val="0"/>
              <w:autoSpaceDN w:val="0"/>
              <w:adjustRightInd w:val="0"/>
            </w:pPr>
            <w:r w:rsidRPr="00294753">
              <w:t>1 830,49</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Pr="00BC279C">
              <w:rPr>
                <w:bCs/>
              </w:rPr>
              <w:t>29</w:t>
            </w:r>
            <w:r w:rsidRPr="00691E73">
              <w:rPr>
                <w:bCs/>
              </w:rPr>
              <w:t>.0</w:t>
            </w:r>
            <w:r w:rsidRPr="00BC279C">
              <w:rPr>
                <w:bCs/>
              </w:rPr>
              <w:t>9</w:t>
            </w:r>
            <w:r w:rsidRPr="00691E73">
              <w:rPr>
                <w:bCs/>
              </w:rPr>
              <w:t>.2016, 15.00</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tcPr>
          <w:p w:rsidR="00294753" w:rsidRPr="005779E0" w:rsidRDefault="00294753" w:rsidP="00294753">
            <w:pPr>
              <w:tabs>
                <w:tab w:val="center" w:pos="5076"/>
              </w:tabs>
              <w:outlineLvl w:val="0"/>
              <w:rPr>
                <w:bCs/>
              </w:rPr>
            </w:pPr>
            <w:r w:rsidRPr="005779E0">
              <w:rPr>
                <w:bCs/>
              </w:rPr>
              <w:t>Порядок представления аукционной документации</w:t>
            </w: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p>
          <w:p w:rsidR="00294753" w:rsidRPr="005779E0" w:rsidRDefault="00294753" w:rsidP="00294753">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94753" w:rsidRPr="00691E73" w:rsidRDefault="00294753" w:rsidP="00294753">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sz w:val="24"/>
                <w:szCs w:val="24"/>
              </w:rPr>
            </w:pPr>
          </w:p>
          <w:p w:rsidR="00294753" w:rsidRPr="00691E73" w:rsidRDefault="00294753" w:rsidP="00294753">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94753" w:rsidRPr="00691E73" w:rsidRDefault="00294753" w:rsidP="00294753">
            <w:pPr>
              <w:pStyle w:val="a3"/>
              <w:jc w:val="both"/>
              <w:rPr>
                <w:rFonts w:ascii="Times New Roman" w:hAnsi="Times New Roman"/>
                <w:bCs/>
                <w:sz w:val="24"/>
                <w:szCs w:val="24"/>
              </w:rPr>
            </w:pP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sz w:val="24"/>
                <w:szCs w:val="24"/>
              </w:rPr>
            </w:pPr>
            <w:r w:rsidRPr="00294753">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23.0</w:t>
            </w:r>
            <w:r w:rsidRPr="00BC279C">
              <w:rPr>
                <w:rFonts w:ascii="Times New Roman" w:hAnsi="Times New Roman"/>
                <w:b/>
                <w:sz w:val="24"/>
                <w:szCs w:val="24"/>
              </w:rPr>
              <w:t>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94753" w:rsidRPr="00691E73" w:rsidRDefault="00294753" w:rsidP="00294753">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BC279C">
              <w:rPr>
                <w:rFonts w:ascii="Times New Roman" w:hAnsi="Times New Roman"/>
                <w:sz w:val="24"/>
                <w:szCs w:val="24"/>
              </w:rPr>
              <w:t>29</w:t>
            </w:r>
            <w:r w:rsidRPr="00691E73">
              <w:rPr>
                <w:rFonts w:ascii="Times New Roman" w:hAnsi="Times New Roman"/>
                <w:bCs/>
                <w:sz w:val="24"/>
                <w:szCs w:val="24"/>
              </w:rPr>
              <w:t>.0</w:t>
            </w:r>
            <w:r w:rsidRPr="00BC279C">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30</w:t>
            </w:r>
            <w:r w:rsidRPr="00691E73">
              <w:rPr>
                <w:rFonts w:ascii="Times New Roman" w:hAnsi="Times New Roman"/>
                <w:sz w:val="24"/>
                <w:szCs w:val="24"/>
              </w:rPr>
              <w:t xml:space="preserve"> (</w:t>
            </w:r>
            <w:r>
              <w:rPr>
                <w:rFonts w:ascii="Times New Roman" w:hAnsi="Times New Roman"/>
                <w:sz w:val="24"/>
                <w:szCs w:val="24"/>
              </w:rPr>
              <w:t xml:space="preserve">ул. </w:t>
            </w:r>
            <w:proofErr w:type="spellStart"/>
            <w:r>
              <w:rPr>
                <w:rFonts w:ascii="Times New Roman" w:hAnsi="Times New Roman"/>
                <w:sz w:val="24"/>
                <w:szCs w:val="24"/>
              </w:rPr>
              <w:t>Красноборская</w:t>
            </w:r>
            <w:proofErr w:type="spellEnd"/>
            <w:r>
              <w:rPr>
                <w:rFonts w:ascii="Times New Roman" w:hAnsi="Times New Roman"/>
                <w:sz w:val="24"/>
                <w:szCs w:val="24"/>
              </w:rPr>
              <w:t>, 200</w:t>
            </w:r>
            <w:r w:rsidRPr="00691E73">
              <w:rPr>
                <w:rFonts w:ascii="Times New Roman" w:hAnsi="Times New Roman"/>
                <w:sz w:val="24"/>
                <w:szCs w:val="24"/>
              </w:rPr>
              <w:t xml:space="preserve">). </w:t>
            </w:r>
          </w:p>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94753" w:rsidRPr="005779E0" w:rsidTr="00294753">
        <w:tc>
          <w:tcPr>
            <w:tcW w:w="3528" w:type="dxa"/>
            <w:tcBorders>
              <w:top w:val="single" w:sz="4" w:space="0" w:color="auto"/>
              <w:left w:val="single" w:sz="4" w:space="0" w:color="auto"/>
              <w:bottom w:val="single" w:sz="4" w:space="0" w:color="auto"/>
              <w:right w:val="single" w:sz="4" w:space="0" w:color="auto"/>
            </w:tcBorders>
            <w:hideMark/>
          </w:tcPr>
          <w:p w:rsidR="00294753" w:rsidRPr="005779E0" w:rsidRDefault="00294753" w:rsidP="00294753">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94753" w:rsidRPr="00691E73" w:rsidRDefault="00294753" w:rsidP="00294753">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94753" w:rsidRDefault="00294753" w:rsidP="008B1701">
      <w:pPr>
        <w:tabs>
          <w:tab w:val="center" w:pos="5076"/>
        </w:tabs>
        <w:jc w:val="both"/>
        <w:outlineLvl w:val="0"/>
        <w:rPr>
          <w:b/>
          <w:bCs/>
        </w:rPr>
      </w:pPr>
    </w:p>
    <w:p w:rsidR="00294753" w:rsidRDefault="00294753"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 xml:space="preserve">возврата задатка </w:t>
      </w:r>
      <w:proofErr w:type="gramStart"/>
      <w:r w:rsidRPr="00DB33A8">
        <w:t>и(</w:t>
      </w:r>
      <w:proofErr w:type="gramEnd"/>
      <w:r w:rsidRPr="00DB33A8">
        <w:t>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lastRenderedPageBreak/>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w:t>
      </w:r>
      <w:proofErr w:type="gramStart"/>
      <w:r w:rsidRPr="00DB33A8">
        <w:rPr>
          <w:bCs/>
        </w:rPr>
        <w:t>и(</w:t>
      </w:r>
      <w:proofErr w:type="gramEnd"/>
      <w:r w:rsidRPr="00DB33A8">
        <w:rPr>
          <w:bCs/>
        </w:rPr>
        <w:t xml:space="preserve">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proofErr w:type="gramStart"/>
      <w:r>
        <w:rPr>
          <w:b w:val="0"/>
        </w:rPr>
        <w:t>.</w:t>
      </w:r>
      <w:r w:rsidRPr="00DB33A8">
        <w:rPr>
          <w:b w:val="0"/>
        </w:rPr>
        <w:t>П</w:t>
      </w:r>
      <w:proofErr w:type="gramEnd"/>
      <w:r w:rsidRPr="00DB33A8">
        <w:rPr>
          <w:b w:val="0"/>
        </w:rPr>
        <w:t>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884ABA">
        <w:t>1</w:t>
      </w:r>
      <w:r w:rsidR="00294753">
        <w:t>2</w:t>
      </w:r>
      <w:r w:rsidRPr="005A7100">
        <w:t>.</w:t>
      </w:r>
      <w:r w:rsidR="005A7100" w:rsidRPr="005A7100">
        <w:t>0</w:t>
      </w:r>
      <w:r w:rsidR="00294753">
        <w:t>9</w:t>
      </w:r>
      <w:r w:rsidRPr="005A7100">
        <w:t>.201</w:t>
      </w:r>
      <w:r w:rsidR="005A7100" w:rsidRPr="005A7100">
        <w:t>6</w:t>
      </w:r>
      <w:r w:rsidRPr="005A7100">
        <w:t xml:space="preserve"> по </w:t>
      </w:r>
      <w:r w:rsidR="00884ABA">
        <w:t>2</w:t>
      </w:r>
      <w:r w:rsidR="00691E73">
        <w:t>3</w:t>
      </w:r>
      <w:r w:rsidRPr="005A7100">
        <w:t>.</w:t>
      </w:r>
      <w:r w:rsidR="005A7100" w:rsidRPr="005A7100">
        <w:t>0</w:t>
      </w:r>
      <w:r w:rsidR="00294753">
        <w:t>9</w:t>
      </w:r>
      <w:r w:rsidRPr="005A7100">
        <w:t>.201</w:t>
      </w:r>
      <w:r w:rsidR="005A7100" w:rsidRPr="005A7100">
        <w:t>6</w:t>
      </w:r>
      <w:r w:rsidRPr="005A7100">
        <w:rPr>
          <w:b w:val="0"/>
        </w:rPr>
        <w:t xml:space="preserve"> ежедневно в рабочие дни с 10.00 до 13.00 местного времени. Дата и время окончания подачи заявок </w:t>
      </w:r>
      <w:r w:rsidR="00691E73">
        <w:rPr>
          <w:b w:val="0"/>
        </w:rPr>
        <w:t>23</w:t>
      </w:r>
      <w:r w:rsidRPr="005A7100">
        <w:rPr>
          <w:b w:val="0"/>
        </w:rPr>
        <w:t>.</w:t>
      </w:r>
      <w:r w:rsidR="005A7100" w:rsidRPr="005A7100">
        <w:rPr>
          <w:b w:val="0"/>
        </w:rPr>
        <w:t>0</w:t>
      </w:r>
      <w:r w:rsidR="00294753">
        <w:rPr>
          <w:b w:val="0"/>
        </w:rPr>
        <w:t>9</w:t>
      </w:r>
      <w:r w:rsidRPr="005A7100">
        <w:rPr>
          <w:b w:val="0"/>
        </w:rPr>
        <w:t>.201</w:t>
      </w:r>
      <w:r w:rsidR="005A7100" w:rsidRPr="005A7100">
        <w:rPr>
          <w:b w:val="0"/>
        </w:rPr>
        <w:t>6</w:t>
      </w:r>
      <w:r w:rsidRPr="005A7100">
        <w:rPr>
          <w:b w:val="0"/>
        </w:rPr>
        <w:t xml:space="preserve"> 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r w:rsidRPr="00DB33A8">
        <w:rPr>
          <w:bCs/>
        </w:rPr>
        <w:t>614000, г. Пермь, ул</w:t>
      </w:r>
      <w:proofErr w:type="gramStart"/>
      <w:r w:rsidRPr="00DB33A8">
        <w:rPr>
          <w:bCs/>
        </w:rPr>
        <w:t>.С</w:t>
      </w:r>
      <w:proofErr w:type="gramEnd"/>
      <w:r w:rsidRPr="00DB33A8">
        <w:rPr>
          <w:bCs/>
        </w:rPr>
        <w:t xml:space="preserve">ибирская,14, </w:t>
      </w:r>
      <w:proofErr w:type="spellStart"/>
      <w:r w:rsidRPr="00DB33A8">
        <w:rPr>
          <w:bCs/>
        </w:rPr>
        <w:t>каб</w:t>
      </w:r>
      <w:proofErr w:type="spellEnd"/>
      <w:r w:rsidRPr="00DB33A8">
        <w:rPr>
          <w:bCs/>
        </w:rPr>
        <w:t xml:space="preserve">. № </w:t>
      </w:r>
      <w:r w:rsidR="005A5373">
        <w:rPr>
          <w:bCs/>
        </w:rPr>
        <w:t>16</w:t>
      </w:r>
      <w:r w:rsidRPr="00DB33A8">
        <w:rPr>
          <w:bCs/>
        </w:rPr>
        <w:t xml:space="preserve">. </w:t>
      </w:r>
      <w:r w:rsidRPr="00DB33A8">
        <w:t xml:space="preserve">Аукцион проводится организатором Аукциона </w:t>
      </w:r>
      <w:r w:rsidR="00294753" w:rsidRPr="00294753">
        <w:rPr>
          <w:b/>
        </w:rPr>
        <w:t>29</w:t>
      </w:r>
      <w:r w:rsidRPr="00294753">
        <w:rPr>
          <w:b/>
          <w:bCs/>
        </w:rPr>
        <w:t>.</w:t>
      </w:r>
      <w:r w:rsidR="005A5373" w:rsidRPr="00294753">
        <w:rPr>
          <w:b/>
          <w:bCs/>
        </w:rPr>
        <w:t>0</w:t>
      </w:r>
      <w:r w:rsidR="00294753" w:rsidRPr="00294753">
        <w:rPr>
          <w:b/>
          <w:bCs/>
        </w:rPr>
        <w:t>9</w:t>
      </w:r>
      <w:r w:rsidRPr="00294753">
        <w:rPr>
          <w:b/>
          <w:bCs/>
        </w:rPr>
        <w:t>.201</w:t>
      </w:r>
      <w:r w:rsidR="005A5373" w:rsidRPr="00294753">
        <w:rPr>
          <w:b/>
          <w:bCs/>
        </w:rPr>
        <w:t>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tab/>
      </w:r>
      <w:r w:rsidR="008B1701" w:rsidRPr="000604A0">
        <w:t>При проведен</w:t>
      </w:r>
      <w:proofErr w:type="gramStart"/>
      <w:r w:rsidR="008B1701" w:rsidRPr="000604A0">
        <w:t>ии ау</w:t>
      </w:r>
      <w:proofErr w:type="gramEnd"/>
      <w:r w:rsidR="008B1701" w:rsidRPr="000604A0">
        <w:t xml:space="preserve">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 xml:space="preserve">предпринимателя, подавшего </w:t>
      </w:r>
      <w:proofErr w:type="gramStart"/>
      <w:r w:rsidRPr="00DB33A8">
        <w:t>и(</w:t>
      </w:r>
      <w:proofErr w:type="gramEnd"/>
      <w:r w:rsidRPr="00DB33A8">
        <w:t>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proofErr w:type="gramStart"/>
      <w:r w:rsidRPr="00DB33A8">
        <w:t>и(</w:t>
      </w:r>
      <w:proofErr w:type="gramEnd"/>
      <w:r w:rsidRPr="00DB33A8">
        <w:t>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lastRenderedPageBreak/>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о цене права на заключение договора после победителя аукциона (далее - второй участник аукциона), денежных сре</w:t>
      </w:r>
      <w:proofErr w:type="gramStart"/>
      <w:r w:rsidRPr="00AA58B3">
        <w:t>дств в р</w:t>
      </w:r>
      <w:proofErr w:type="gramEnd"/>
      <w:r w:rsidRPr="00AA58B3">
        <w:t xml:space="preserve">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единственным участником аукциона денежных сре</w:t>
      </w:r>
      <w:proofErr w:type="gramStart"/>
      <w:r w:rsidRPr="00AA58B3">
        <w:t>дств в р</w:t>
      </w:r>
      <w:proofErr w:type="gramEnd"/>
      <w:r w:rsidRPr="00AA58B3">
        <w:t xml:space="preserve">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5A5373" w:rsidRDefault="005A5373" w:rsidP="006E189E">
      <w:pPr>
        <w:pStyle w:val="a7"/>
        <w:tabs>
          <w:tab w:val="left" w:pos="6804"/>
        </w:tabs>
        <w:spacing w:after="0"/>
        <w:jc w:val="center"/>
        <w:rPr>
          <w:b/>
          <w:lang w:val="ru-RU"/>
        </w:rPr>
      </w:pPr>
    </w:p>
    <w:p w:rsidR="00415F1B" w:rsidRDefault="008B1701" w:rsidP="006E189E">
      <w:pPr>
        <w:pStyle w:val="a7"/>
        <w:tabs>
          <w:tab w:val="left" w:pos="6804"/>
        </w:tabs>
        <w:spacing w:after="0"/>
        <w:jc w:val="center"/>
        <w:rPr>
          <w:b/>
          <w:lang w:val="ru-RU"/>
        </w:rPr>
      </w:pPr>
      <w:r>
        <w:rPr>
          <w:b/>
          <w:lang w:val="ru-RU"/>
        </w:rPr>
        <w:t xml:space="preserve">                                                                                </w:t>
      </w:r>
      <w:r w:rsidR="006E189E">
        <w:rPr>
          <w:b/>
          <w:lang w:val="ru-RU"/>
        </w:rPr>
        <w:t xml:space="preserve"> </w:t>
      </w: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CC2949" w:rsidRPr="00C37411" w:rsidRDefault="00415F1B" w:rsidP="006E189E">
      <w:pPr>
        <w:pStyle w:val="a7"/>
        <w:tabs>
          <w:tab w:val="left" w:pos="6804"/>
        </w:tabs>
        <w:spacing w:after="0"/>
        <w:jc w:val="center"/>
        <w:rPr>
          <w:b/>
          <w:lang w:val="ru-RU"/>
        </w:rPr>
      </w:pPr>
      <w:r>
        <w:rPr>
          <w:b/>
          <w:lang w:val="ru-RU"/>
        </w:rPr>
        <w:t xml:space="preserve">                                                                               </w:t>
      </w:r>
    </w:p>
    <w:p w:rsidR="00CC2949" w:rsidRDefault="00CC2949"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Pr="00C37411" w:rsidRDefault="00691E73" w:rsidP="006E189E">
      <w:pPr>
        <w:pStyle w:val="a7"/>
        <w:tabs>
          <w:tab w:val="left" w:pos="6804"/>
        </w:tabs>
        <w:spacing w:after="0"/>
        <w:jc w:val="center"/>
        <w:rPr>
          <w:b/>
          <w:lang w:val="ru-RU"/>
        </w:rPr>
      </w:pPr>
    </w:p>
    <w:p w:rsidR="00CC2949" w:rsidRPr="00C37411" w:rsidRDefault="00CC2949" w:rsidP="006E189E">
      <w:pPr>
        <w:pStyle w:val="a7"/>
        <w:tabs>
          <w:tab w:val="left" w:pos="6804"/>
        </w:tabs>
        <w:spacing w:after="0"/>
        <w:jc w:val="center"/>
        <w:rPr>
          <w:b/>
          <w:lang w:val="ru-RU"/>
        </w:rPr>
      </w:pPr>
    </w:p>
    <w:p w:rsidR="008B1701" w:rsidRPr="00DB33A8" w:rsidRDefault="00CC2949" w:rsidP="006E189E">
      <w:pPr>
        <w:pStyle w:val="a7"/>
        <w:tabs>
          <w:tab w:val="left" w:pos="6804"/>
        </w:tabs>
        <w:spacing w:after="0"/>
        <w:jc w:val="center"/>
        <w:rPr>
          <w:b/>
        </w:rPr>
      </w:pPr>
      <w:r w:rsidRPr="00C37411">
        <w:rPr>
          <w:b/>
          <w:lang w:val="ru-RU"/>
        </w:rPr>
        <w:lastRenderedPageBreak/>
        <w:t xml:space="preserve">                                                                              </w:t>
      </w:r>
      <w:r w:rsidR="00691E73">
        <w:rPr>
          <w:b/>
          <w:lang w:val="ru-RU"/>
        </w:rPr>
        <w:t xml:space="preserve">    </w:t>
      </w:r>
      <w:r w:rsidRPr="00C37411">
        <w:rPr>
          <w:b/>
          <w:lang w:val="ru-RU"/>
        </w:rPr>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w:t>
      </w:r>
      <w:proofErr w:type="gramStart"/>
      <w:r w:rsidRPr="00DB33A8">
        <w:rPr>
          <w:rFonts w:ascii="Times New Roman" w:hAnsi="Times New Roman"/>
          <w:sz w:val="24"/>
        </w:rPr>
        <w:t>.</w:t>
      </w:r>
      <w:proofErr w:type="gramEnd"/>
      <w:r w:rsidRPr="00DB33A8">
        <w:rPr>
          <w:rFonts w:ascii="Times New Roman" w:hAnsi="Times New Roman"/>
          <w:sz w:val="24"/>
        </w:rPr>
        <w:t xml:space="preserve"> _____ </w:t>
      </w:r>
      <w:proofErr w:type="gramStart"/>
      <w:r w:rsidRPr="00DB33A8">
        <w:rPr>
          <w:rFonts w:ascii="Times New Roman" w:hAnsi="Times New Roman"/>
          <w:sz w:val="24"/>
        </w:rPr>
        <w:t>м</w:t>
      </w:r>
      <w:proofErr w:type="gramEnd"/>
      <w:r w:rsidRPr="00DB33A8">
        <w:rPr>
          <w:rFonts w:ascii="Times New Roman" w:hAnsi="Times New Roman"/>
          <w:sz w:val="24"/>
        </w:rPr>
        <w:t>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302DC2" w:rsidRDefault="00302DC2" w:rsidP="00294753">
      <w:pPr>
        <w:pStyle w:val="ConsPlusNormal"/>
        <w:ind w:firstLine="0"/>
        <w:jc w:val="center"/>
        <w:rPr>
          <w:rFonts w:ascii="Times New Roman" w:hAnsi="Times New Roman" w:cs="Times New Roman"/>
          <w:b/>
          <w:bCs/>
          <w:sz w:val="28"/>
          <w:szCs w:val="28"/>
        </w:rPr>
      </w:pPr>
    </w:p>
    <w:p w:rsidR="00302DC2" w:rsidRDefault="00302DC2" w:rsidP="00294753">
      <w:pPr>
        <w:pStyle w:val="ConsPlusNormal"/>
        <w:ind w:firstLine="0"/>
        <w:jc w:val="center"/>
        <w:rPr>
          <w:rFonts w:ascii="Times New Roman" w:hAnsi="Times New Roman" w:cs="Times New Roman"/>
          <w:b/>
          <w:bCs/>
          <w:sz w:val="28"/>
          <w:szCs w:val="28"/>
        </w:rPr>
      </w:pPr>
    </w:p>
    <w:p w:rsidR="007E2D91" w:rsidRPr="007E2D91" w:rsidRDefault="007E2D91" w:rsidP="007E2D91">
      <w:pPr>
        <w:autoSpaceDE w:val="0"/>
        <w:autoSpaceDN w:val="0"/>
        <w:adjustRightInd w:val="0"/>
        <w:jc w:val="center"/>
        <w:rPr>
          <w:rFonts w:eastAsia="Calibri"/>
          <w:b/>
          <w:bCs/>
          <w:lang w:eastAsia="en-US"/>
        </w:rPr>
      </w:pPr>
      <w:r w:rsidRPr="007E2D91">
        <w:rPr>
          <w:rFonts w:eastAsia="Calibri"/>
          <w:b/>
          <w:bCs/>
          <w:lang w:eastAsia="en-US"/>
        </w:rPr>
        <w:t>ДОГОВОР</w:t>
      </w:r>
    </w:p>
    <w:p w:rsidR="007E2D91" w:rsidRPr="007E2D91" w:rsidRDefault="007E2D91" w:rsidP="007E2D91">
      <w:pPr>
        <w:autoSpaceDE w:val="0"/>
        <w:autoSpaceDN w:val="0"/>
        <w:adjustRightInd w:val="0"/>
        <w:jc w:val="center"/>
        <w:rPr>
          <w:rFonts w:eastAsia="Calibri"/>
          <w:b/>
          <w:bCs/>
          <w:lang w:eastAsia="en-US"/>
        </w:rPr>
      </w:pPr>
      <w:r w:rsidRPr="007E2D91">
        <w:rPr>
          <w:rFonts w:eastAsia="Calibri"/>
          <w:b/>
          <w:bCs/>
          <w:lang w:eastAsia="en-US"/>
        </w:rPr>
        <w:t>НА РАЗМЕЩЕНИЕ НЕСТАЦИОНАРНОГО ТОРГОВОГО ОБЪЕКТА</w:t>
      </w:r>
    </w:p>
    <w:p w:rsidR="007E2D91" w:rsidRPr="007E2D91" w:rsidRDefault="007E2D91" w:rsidP="007E2D91">
      <w:pPr>
        <w:autoSpaceDE w:val="0"/>
        <w:autoSpaceDN w:val="0"/>
        <w:adjustRightInd w:val="0"/>
        <w:jc w:val="both"/>
        <w:outlineLvl w:val="0"/>
        <w:rPr>
          <w:rFonts w:eastAsia="Calibri"/>
          <w:lang w:eastAsia="en-US"/>
        </w:rPr>
      </w:pPr>
    </w:p>
    <w:p w:rsidR="007E2D91" w:rsidRPr="007E2D91" w:rsidRDefault="007E2D91" w:rsidP="007E2D91">
      <w:pPr>
        <w:autoSpaceDE w:val="0"/>
        <w:autoSpaceDN w:val="0"/>
        <w:adjustRightInd w:val="0"/>
        <w:rPr>
          <w:rFonts w:eastAsia="Calibri"/>
          <w:lang w:eastAsia="en-US"/>
        </w:rPr>
      </w:pPr>
      <w:r w:rsidRPr="007E2D91">
        <w:rPr>
          <w:rFonts w:eastAsia="Calibri"/>
          <w:lang w:eastAsia="en-US"/>
        </w:rPr>
        <w:t xml:space="preserve">г. Пермь                                            </w:t>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t>"___" ___________ 20___</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Департамент экономики  и  промышленной  политики  администрации  города</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Перми, именуемый в дальнейшем Департамент, в лице 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__________________________________________________________________________,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(должность, Ф.И.О.)</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действующего на основании Положения, с одной стороны и 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__________________________________________________________________________,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(наименование юридического лица или Ф.И.О. физического лица)</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именуемое(</w:t>
      </w:r>
      <w:proofErr w:type="spellStart"/>
      <w:r w:rsidRPr="007E2D91">
        <w:rPr>
          <w:rFonts w:eastAsia="Calibri"/>
          <w:lang w:eastAsia="en-US"/>
        </w:rPr>
        <w:t>ый</w:t>
      </w:r>
      <w:proofErr w:type="spellEnd"/>
      <w:r w:rsidRPr="007E2D91">
        <w:rPr>
          <w:rFonts w:eastAsia="Calibri"/>
          <w:lang w:eastAsia="en-US"/>
        </w:rPr>
        <w:t>) в дальнейшем Владелец, в лице ______________________________,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(должность, Ф.И.О.)</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действующего на основании ______________________________, с другой стороны,</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(наименование документа)</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вместе  именуемые  Стороны,  в соответствии с действующим законодательством</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Российской  Федерации  и  правовыми актами города Перми заключили настоящий</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договор о нижеследующем:</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center"/>
        <w:outlineLvl w:val="0"/>
        <w:rPr>
          <w:rFonts w:eastAsia="Calibri"/>
          <w:lang w:eastAsia="en-US"/>
        </w:rPr>
      </w:pPr>
      <w:r w:rsidRPr="007E2D91">
        <w:rPr>
          <w:rFonts w:eastAsia="Calibri"/>
          <w:lang w:eastAsia="en-US"/>
        </w:rPr>
        <w:t>I. Предмет договора</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1.1. На основании _____________________________________________________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(наименование документа, являющегося</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основанием для заключения договора)</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Департамент  предоставляет  Владельцу  право  на размещение нестационарного</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торгового объекта (далее - Объект):</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вид: _________________________________________________________________;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адресные ориентиры: __________________________________________________;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площадь (кв. м): _____________________________________________________;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специализация: _______________________________________________________.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Место    размещения    Объекта   предусмотрено   в   </w:t>
      </w:r>
      <w:hyperlink r:id="rId6" w:history="1">
        <w:r w:rsidRPr="007E2D91">
          <w:rPr>
            <w:rFonts w:eastAsia="Calibri"/>
            <w:lang w:eastAsia="en-US"/>
          </w:rPr>
          <w:t>схеме</w:t>
        </w:r>
      </w:hyperlink>
      <w:r w:rsidRPr="007E2D91">
        <w:rPr>
          <w:rFonts w:eastAsia="Calibri"/>
          <w:lang w:eastAsia="en-US"/>
        </w:rPr>
        <w:t xml:space="preserve">   размещения</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нестационарных  торговых  объектов на территории города Перми, утвержденной</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Постановлением  администрации  города  Перми  от  27 сентября 2012 г. N 572</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(далее - Схема), под учетным номером ___________.</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    1.2.  Владелец   вносит   плату  за  размещение  Объекта   в   порядке,</w:t>
      </w: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установленном </w:t>
      </w:r>
      <w:hyperlink w:anchor="Par51" w:history="1">
        <w:r w:rsidRPr="007E2D91">
          <w:rPr>
            <w:rFonts w:eastAsia="Calibri"/>
            <w:lang w:eastAsia="en-US"/>
          </w:rPr>
          <w:t>разделом III</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center"/>
        <w:outlineLvl w:val="0"/>
        <w:rPr>
          <w:rFonts w:eastAsia="Calibri"/>
          <w:lang w:eastAsia="en-US"/>
        </w:rPr>
      </w:pPr>
      <w:r w:rsidRPr="007E2D91">
        <w:rPr>
          <w:rFonts w:eastAsia="Calibri"/>
          <w:lang w:eastAsia="en-US"/>
        </w:rPr>
        <w:t>II. Срок действия договора</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ind w:firstLine="540"/>
        <w:jc w:val="both"/>
        <w:rPr>
          <w:rFonts w:eastAsia="Calibri"/>
          <w:lang w:eastAsia="en-US"/>
        </w:rPr>
      </w:pPr>
      <w:bookmarkStart w:id="1" w:name="Par40"/>
      <w:bookmarkEnd w:id="1"/>
      <w:r w:rsidRPr="007E2D91">
        <w:rPr>
          <w:rFonts w:eastAsia="Calibri"/>
          <w:lang w:eastAsia="en-US"/>
        </w:rPr>
        <w:t>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w:t>
      </w:r>
    </w:p>
    <w:p w:rsidR="007E2D91" w:rsidRPr="007E2D91" w:rsidRDefault="007E2D91" w:rsidP="007E2D91">
      <w:pPr>
        <w:autoSpaceDE w:val="0"/>
        <w:autoSpaceDN w:val="0"/>
        <w:adjustRightInd w:val="0"/>
        <w:jc w:val="both"/>
        <w:rPr>
          <w:rFonts w:ascii="Courier New" w:eastAsia="Calibri" w:hAnsi="Courier New" w:cs="Courier New"/>
          <w:sz w:val="20"/>
          <w:szCs w:val="20"/>
          <w:lang w:eastAsia="en-US"/>
        </w:rPr>
      </w:pPr>
      <w:bookmarkStart w:id="2" w:name="Par41"/>
      <w:bookmarkEnd w:id="2"/>
      <w:r w:rsidRPr="007E2D91">
        <w:rPr>
          <w:rFonts w:ascii="Courier New" w:eastAsia="Calibri" w:hAnsi="Courier New" w:cs="Courier New"/>
          <w:sz w:val="20"/>
          <w:szCs w:val="20"/>
          <w:lang w:eastAsia="en-US"/>
        </w:rPr>
        <w:t xml:space="preserve">    2.2.  По  истечении срока, указанного в </w:t>
      </w:r>
      <w:hyperlink w:anchor="Par40" w:history="1">
        <w:r w:rsidRPr="007E2D91">
          <w:rPr>
            <w:rFonts w:ascii="Courier New" w:eastAsia="Calibri" w:hAnsi="Courier New" w:cs="Courier New"/>
            <w:sz w:val="20"/>
            <w:szCs w:val="20"/>
            <w:lang w:eastAsia="en-US"/>
          </w:rPr>
          <w:t>пункте 2.1</w:t>
        </w:r>
      </w:hyperlink>
      <w:r w:rsidRPr="007E2D91">
        <w:rPr>
          <w:rFonts w:ascii="Courier New" w:eastAsia="Calibri" w:hAnsi="Courier New" w:cs="Courier New"/>
          <w:sz w:val="20"/>
          <w:szCs w:val="20"/>
          <w:lang w:eastAsia="en-US"/>
        </w:rPr>
        <w:t xml:space="preserve"> настоящего договора,</w:t>
      </w:r>
    </w:p>
    <w:p w:rsidR="007E2D91" w:rsidRPr="007E2D91" w:rsidRDefault="007E2D91" w:rsidP="007E2D91">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Владелец  имеет  преимущественное  перед другими лицами право на заключение</w:t>
      </w:r>
    </w:p>
    <w:p w:rsidR="007E2D91" w:rsidRPr="007E2D91" w:rsidRDefault="007E2D91" w:rsidP="007E2D91">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договора на новый срок (далее  -  преимущественное  право)  при  соблюдении</w:t>
      </w:r>
    </w:p>
    <w:p w:rsidR="007E2D91" w:rsidRPr="007E2D91" w:rsidRDefault="007E2D91" w:rsidP="007E2D91">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 xml:space="preserve">                                   1</w:t>
      </w:r>
    </w:p>
    <w:p w:rsidR="007E2D91" w:rsidRPr="007E2D91" w:rsidRDefault="007E2D91" w:rsidP="007E2D91">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 xml:space="preserve">условий, установленных  </w:t>
      </w:r>
      <w:hyperlink r:id="rId7" w:history="1">
        <w:r w:rsidRPr="007E2D91">
          <w:rPr>
            <w:rFonts w:ascii="Courier New" w:eastAsia="Calibri" w:hAnsi="Courier New" w:cs="Courier New"/>
            <w:sz w:val="20"/>
            <w:szCs w:val="20"/>
            <w:lang w:eastAsia="en-US"/>
          </w:rPr>
          <w:t>пунктом 4.9</w:t>
        </w:r>
      </w:hyperlink>
      <w:r w:rsidRPr="007E2D91">
        <w:rPr>
          <w:rFonts w:ascii="Courier New" w:eastAsia="Calibri" w:hAnsi="Courier New" w:cs="Courier New"/>
          <w:sz w:val="20"/>
          <w:szCs w:val="20"/>
          <w:lang w:eastAsia="en-US"/>
        </w:rPr>
        <w:t xml:space="preserve">   Положения о размещении нестационарных</w:t>
      </w:r>
    </w:p>
    <w:p w:rsidR="007E2D91" w:rsidRPr="007E2D91" w:rsidRDefault="007E2D91" w:rsidP="007E2D91">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торговых объектов на территории города Перми.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Волеизъявление о реализации преимущественного права должно быть выражено Владельцем не позднее чем за 30 календарных дней до окончания срока действия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lastRenderedPageBreak/>
        <w:t>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center"/>
        <w:outlineLvl w:val="0"/>
        <w:rPr>
          <w:rFonts w:eastAsia="Calibri"/>
          <w:lang w:eastAsia="en-US"/>
        </w:rPr>
      </w:pPr>
      <w:bookmarkStart w:id="3" w:name="Par51"/>
      <w:bookmarkEnd w:id="3"/>
      <w:r w:rsidRPr="007E2D91">
        <w:rPr>
          <w:rFonts w:eastAsia="Calibri"/>
          <w:lang w:eastAsia="en-US"/>
        </w:rPr>
        <w:t>III. Плата за размещение Объекта и порядок расчетов</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3.1. Плата за размещение Объекта (далее - плата) составляет _________ руб. в месяц, __________ руб. в год. В отношении летних кафе плата составляет __________ руб. за весь срок действия договора, указанный в </w:t>
      </w:r>
      <w:hyperlink w:anchor="Par40" w:history="1">
        <w:r w:rsidRPr="007E2D91">
          <w:rPr>
            <w:rFonts w:eastAsia="Calibri"/>
            <w:lang w:eastAsia="en-US"/>
          </w:rPr>
          <w:t>пункте 2.1</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Плата рассчитывается в соответствии с </w:t>
      </w:r>
      <w:hyperlink r:id="rId8" w:history="1">
        <w:r w:rsidRPr="007E2D91">
          <w:rPr>
            <w:rFonts w:eastAsia="Calibri"/>
            <w:lang w:eastAsia="en-US"/>
          </w:rPr>
          <w:t>Методикой</w:t>
        </w:r>
      </w:hyperlink>
      <w:r w:rsidRPr="007E2D91">
        <w:rPr>
          <w:rFonts w:eastAsia="Calibri"/>
          <w:lang w:eastAsia="en-US"/>
        </w:rPr>
        <w:t xml:space="preserve"> определения платы за размещение нестационарного торгового объекта, являющейся приложением к Положению о размещении нестационарных торговых объектов на территории города Перми, утвержденному решением Пермской городской Думы от 1 марта 2011 г. N 27, с учетом номера кадастрового квартала ________________.</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3.2. Владелец вносит плату:</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3.2.1. для временной конструкции или передвижного сооружения:</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3.2.1.1. для палатки, лотка, контейнера, автомагазина, автолавки, автоприцепа - за весь срок действия договора, указанный в </w:t>
      </w:r>
      <w:hyperlink w:anchor="Par40" w:history="1">
        <w:r w:rsidRPr="007E2D91">
          <w:rPr>
            <w:rFonts w:eastAsia="Calibri"/>
            <w:lang w:eastAsia="en-US"/>
          </w:rPr>
          <w:t>пункте 2.1</w:t>
        </w:r>
      </w:hyperlink>
      <w:r w:rsidRPr="007E2D91">
        <w:rPr>
          <w:rFonts w:eastAsia="Calibri"/>
          <w:lang w:eastAsia="en-US"/>
        </w:rPr>
        <w:t xml:space="preserve"> настоящего договора, не позднее 90 дней с даты заключения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3.2.1.2. для летних кафе - за весь срок действия договора, указанный в </w:t>
      </w:r>
      <w:hyperlink w:anchor="Par40" w:history="1">
        <w:r w:rsidRPr="007E2D91">
          <w:rPr>
            <w:rFonts w:eastAsia="Calibri"/>
            <w:lang w:eastAsia="en-US"/>
          </w:rPr>
          <w:t>пункте 2.1</w:t>
        </w:r>
      </w:hyperlink>
      <w:r w:rsidRPr="007E2D91">
        <w:rPr>
          <w:rFonts w:eastAsia="Calibri"/>
          <w:lang w:eastAsia="en-US"/>
        </w:rPr>
        <w:t xml:space="preserve"> настоящего договора, не позднее 15 дней с даты заключения настоящего договора;</w:t>
      </w:r>
    </w:p>
    <w:p w:rsidR="007E2D91" w:rsidRPr="007E2D91" w:rsidRDefault="007E2D91" w:rsidP="007E2D91">
      <w:pPr>
        <w:autoSpaceDE w:val="0"/>
        <w:autoSpaceDN w:val="0"/>
        <w:adjustRightInd w:val="0"/>
        <w:ind w:firstLine="540"/>
        <w:jc w:val="both"/>
        <w:rPr>
          <w:rFonts w:eastAsia="Calibri"/>
          <w:lang w:eastAsia="en-US"/>
        </w:rPr>
      </w:pPr>
      <w:bookmarkStart w:id="4" w:name="Par59"/>
      <w:bookmarkEnd w:id="4"/>
      <w:r w:rsidRPr="007E2D91">
        <w:rPr>
          <w:rFonts w:eastAsia="Calibri"/>
          <w:lang w:eastAsia="en-US"/>
        </w:rPr>
        <w:t>3.2.2. для временного сооружения (павильоны, киоски):</w:t>
      </w:r>
    </w:p>
    <w:p w:rsidR="007E2D91" w:rsidRPr="007E2D91" w:rsidRDefault="007E2D91" w:rsidP="007E2D91">
      <w:pPr>
        <w:autoSpaceDE w:val="0"/>
        <w:autoSpaceDN w:val="0"/>
        <w:adjustRightInd w:val="0"/>
        <w:ind w:firstLine="540"/>
        <w:jc w:val="both"/>
        <w:rPr>
          <w:rFonts w:eastAsia="Calibri"/>
          <w:lang w:eastAsia="en-US"/>
        </w:rPr>
      </w:pPr>
      <w:bookmarkStart w:id="5" w:name="Par60"/>
      <w:bookmarkEnd w:id="5"/>
      <w:r w:rsidRPr="007E2D91">
        <w:rPr>
          <w:rFonts w:eastAsia="Calibri"/>
          <w:lang w:eastAsia="en-US"/>
        </w:rPr>
        <w:t xml:space="preserve">3.2.2.1. ежегодными равными платежами в следующем порядке (кроме случаев, указанных в </w:t>
      </w:r>
      <w:hyperlink w:anchor="Par63" w:history="1">
        <w:r w:rsidRPr="007E2D91">
          <w:rPr>
            <w:rFonts w:eastAsia="Calibri"/>
            <w:lang w:eastAsia="en-US"/>
          </w:rPr>
          <w:t>пункте 3.2.2.2</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за первый год размещения Объекта - не позднее 90 дней с даты заключения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за каждый последующий год размещения Объекта - в течение 12 месяцев со дня внесения предыдущего платежа;</w:t>
      </w:r>
    </w:p>
    <w:p w:rsidR="007E2D91" w:rsidRPr="007E2D91" w:rsidRDefault="007E2D91" w:rsidP="007E2D91">
      <w:pPr>
        <w:autoSpaceDE w:val="0"/>
        <w:autoSpaceDN w:val="0"/>
        <w:adjustRightInd w:val="0"/>
        <w:ind w:firstLine="540"/>
        <w:jc w:val="both"/>
        <w:rPr>
          <w:rFonts w:eastAsia="Calibri"/>
          <w:lang w:eastAsia="en-US"/>
        </w:rPr>
      </w:pPr>
      <w:bookmarkStart w:id="6" w:name="Par63"/>
      <w:bookmarkEnd w:id="6"/>
      <w:r w:rsidRPr="007E2D91">
        <w:rPr>
          <w:rFonts w:eastAsia="Calibri"/>
          <w:lang w:eastAsia="en-US"/>
        </w:rPr>
        <w:t xml:space="preserve">3.2.2.2. в случае заключения настоящего договора по результатам конкурса, а также в соответствии с </w:t>
      </w:r>
      <w:hyperlink w:anchor="Par41" w:history="1">
        <w:r w:rsidRPr="007E2D91">
          <w:rPr>
            <w:rFonts w:eastAsia="Calibri"/>
            <w:lang w:eastAsia="en-US"/>
          </w:rPr>
          <w:t>пунктом 2.2</w:t>
        </w:r>
      </w:hyperlink>
      <w:r w:rsidRPr="007E2D91">
        <w:rPr>
          <w:rFonts w:eastAsia="Calibri"/>
          <w:lang w:eastAsia="en-US"/>
        </w:rPr>
        <w:t xml:space="preserve">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w:t>
      </w:r>
      <w:hyperlink w:anchor="Par60" w:history="1">
        <w:r w:rsidRPr="007E2D91">
          <w:rPr>
            <w:rFonts w:eastAsia="Calibri"/>
            <w:lang w:eastAsia="en-US"/>
          </w:rPr>
          <w:t>пункт 3.2.2.1</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3.4. В случае досрочного расторжения настоящего договора Департамент обязуется возвратить Владельцу платеж, указанный в </w:t>
      </w:r>
      <w:hyperlink w:anchor="Par59" w:history="1">
        <w:r w:rsidRPr="007E2D91">
          <w:rPr>
            <w:rFonts w:eastAsia="Calibri"/>
            <w:lang w:eastAsia="en-US"/>
          </w:rPr>
          <w:t>пункте 3.2.2</w:t>
        </w:r>
      </w:hyperlink>
      <w:r w:rsidRPr="007E2D91">
        <w:rPr>
          <w:rFonts w:eastAsia="Calibri"/>
          <w:lang w:eastAsia="en-US"/>
        </w:rPr>
        <w:t>, пропорционально периоду несостоявшегося размещения Объекта в течение 30 дней с даты расторжения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Денежные средства возвращаются путем безналичного перечисления на счет Владельца, указанный в настоящем договоре.</w:t>
      </w:r>
    </w:p>
    <w:p w:rsidR="007E2D91" w:rsidRPr="007E2D91" w:rsidRDefault="007E2D91" w:rsidP="007E2D91">
      <w:pPr>
        <w:autoSpaceDE w:val="0"/>
        <w:autoSpaceDN w:val="0"/>
        <w:adjustRightInd w:val="0"/>
        <w:ind w:firstLine="540"/>
        <w:jc w:val="both"/>
        <w:rPr>
          <w:rFonts w:eastAsia="Calibri"/>
          <w:lang w:eastAsia="en-US"/>
        </w:rPr>
      </w:pPr>
      <w:bookmarkStart w:id="7" w:name="Par67"/>
      <w:bookmarkEnd w:id="7"/>
      <w:r w:rsidRPr="007E2D91">
        <w:rPr>
          <w:rFonts w:eastAsia="Calibri"/>
          <w:lang w:eastAsia="en-US"/>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center"/>
        <w:outlineLvl w:val="0"/>
        <w:rPr>
          <w:rFonts w:eastAsia="Calibri"/>
          <w:lang w:eastAsia="en-US"/>
        </w:rPr>
      </w:pPr>
      <w:r w:rsidRPr="007E2D91">
        <w:rPr>
          <w:rFonts w:eastAsia="Calibri"/>
          <w:lang w:eastAsia="en-US"/>
        </w:rPr>
        <w:t>IV. Права и обязанности Сторон</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4.1. Владелец вправе:</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4.1.2. досрочно расторгнуть настоящий договор в порядке, установленном </w:t>
      </w:r>
      <w:hyperlink w:anchor="Par119" w:history="1">
        <w:r w:rsidRPr="007E2D91">
          <w:rPr>
            <w:rFonts w:eastAsia="Calibri"/>
            <w:lang w:eastAsia="en-US"/>
          </w:rPr>
          <w:t>пунктом 6.3</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lastRenderedPageBreak/>
        <w:t>4.1.3. 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В случае заключения настоящего договора по результатам торгов при передаче права собственности на Объект третьему лицу обязанности и права по настоящему договору новому Владельцу Объекта не передаются.</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4.2. Владелец обязан:</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4.2.2. разместить Объект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p>
    <w:p w:rsidR="007E2D91" w:rsidRPr="007E2D91" w:rsidRDefault="007E2D91" w:rsidP="007E2D91">
      <w:pPr>
        <w:autoSpaceDE w:val="0"/>
        <w:autoSpaceDN w:val="0"/>
        <w:adjustRightInd w:val="0"/>
        <w:ind w:firstLine="540"/>
        <w:jc w:val="both"/>
        <w:rPr>
          <w:rFonts w:eastAsia="Calibri"/>
          <w:lang w:eastAsia="en-US"/>
        </w:rPr>
      </w:pPr>
      <w:bookmarkStart w:id="8" w:name="Par80"/>
      <w:bookmarkEnd w:id="8"/>
      <w:r w:rsidRPr="007E2D91">
        <w:rPr>
          <w:rFonts w:eastAsia="Calibri"/>
          <w:lang w:eastAsia="en-US"/>
        </w:rPr>
        <w:t>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w:t>
      </w:r>
    </w:p>
    <w:p w:rsidR="007E2D91" w:rsidRPr="007E2D91" w:rsidRDefault="007E2D91" w:rsidP="007E2D91">
      <w:pPr>
        <w:autoSpaceDE w:val="0"/>
        <w:autoSpaceDN w:val="0"/>
        <w:adjustRightInd w:val="0"/>
        <w:ind w:firstLine="540"/>
        <w:jc w:val="both"/>
        <w:rPr>
          <w:rFonts w:eastAsia="Calibri"/>
          <w:lang w:eastAsia="en-US"/>
        </w:rPr>
      </w:pPr>
      <w:bookmarkStart w:id="9" w:name="Par81"/>
      <w:bookmarkEnd w:id="9"/>
      <w:r w:rsidRPr="007E2D91">
        <w:rPr>
          <w:rFonts w:eastAsia="Calibri"/>
          <w:lang w:eastAsia="en-US"/>
        </w:rPr>
        <w:t xml:space="preserve">4.2.5. обеспечить содержание территории в соответствии с </w:t>
      </w:r>
      <w:hyperlink r:id="rId9" w:history="1">
        <w:r w:rsidRPr="007E2D91">
          <w:rPr>
            <w:rFonts w:eastAsia="Calibri"/>
            <w:lang w:eastAsia="en-US"/>
          </w:rPr>
          <w:t>Правилами</w:t>
        </w:r>
      </w:hyperlink>
      <w:r w:rsidRPr="007E2D91">
        <w:rPr>
          <w:rFonts w:eastAsia="Calibri"/>
          <w:lang w:eastAsia="en-US"/>
        </w:rPr>
        <w:t xml:space="preserve"> благоустройства и содержания территории в городе Перми, утвержденными решением Пермской городской Думы от 29 января 2008 г. N 4, </w:t>
      </w:r>
      <w:hyperlink r:id="rId10" w:history="1">
        <w:r w:rsidRPr="007E2D91">
          <w:rPr>
            <w:rFonts w:eastAsia="Calibri"/>
            <w:lang w:eastAsia="en-US"/>
          </w:rPr>
          <w:t>Правилами</w:t>
        </w:r>
      </w:hyperlink>
      <w:r w:rsidRPr="007E2D91">
        <w:rPr>
          <w:rFonts w:eastAsia="Calibri"/>
          <w:lang w:eastAsia="en-US"/>
        </w:rPr>
        <w:t xml:space="preserve"> обращения с отходами на территории города Перми, утвержденными решением Пермской городской Думы от 26 июня 2001 г. N 99;</w:t>
      </w:r>
    </w:p>
    <w:p w:rsidR="007E2D91" w:rsidRPr="007E2D91" w:rsidRDefault="007E2D91" w:rsidP="007E2D91">
      <w:pPr>
        <w:autoSpaceDE w:val="0"/>
        <w:autoSpaceDN w:val="0"/>
        <w:adjustRightInd w:val="0"/>
        <w:ind w:firstLine="540"/>
        <w:jc w:val="both"/>
        <w:rPr>
          <w:rFonts w:eastAsia="Calibri"/>
          <w:lang w:eastAsia="en-US"/>
        </w:rPr>
      </w:pPr>
      <w:bookmarkStart w:id="10" w:name="Par82"/>
      <w:bookmarkEnd w:id="10"/>
      <w:r w:rsidRPr="007E2D91">
        <w:rPr>
          <w:rFonts w:eastAsia="Calibri"/>
          <w:lang w:eastAsia="en-US"/>
        </w:rPr>
        <w:t>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w:t>
      </w:r>
    </w:p>
    <w:p w:rsidR="007E2D91" w:rsidRPr="007E2D91" w:rsidRDefault="007E2D91" w:rsidP="007E2D91">
      <w:pPr>
        <w:autoSpaceDE w:val="0"/>
        <w:autoSpaceDN w:val="0"/>
        <w:adjustRightInd w:val="0"/>
        <w:ind w:firstLine="540"/>
        <w:jc w:val="both"/>
        <w:rPr>
          <w:rFonts w:eastAsia="Calibri"/>
          <w:lang w:eastAsia="en-US"/>
        </w:rPr>
      </w:pPr>
      <w:bookmarkStart w:id="11" w:name="Par83"/>
      <w:bookmarkEnd w:id="11"/>
      <w:r w:rsidRPr="007E2D91">
        <w:rPr>
          <w:rFonts w:eastAsia="Calibri"/>
          <w:lang w:eastAsia="en-US"/>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 в том числе Конкурсным условиям (в случае заключения настоящего договора по результатам конкурса);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4.2.8. не препятствовать работникам Департамента при обследовании Объекта в установленном порядке;</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4.2.9. направить письменное уведомление в Департамент об изменении сведений о Владельце, указанных в </w:t>
      </w:r>
      <w:hyperlink w:anchor="Par138" w:history="1">
        <w:r w:rsidRPr="007E2D91">
          <w:rPr>
            <w:rFonts w:eastAsia="Calibri"/>
            <w:lang w:eastAsia="en-US"/>
          </w:rPr>
          <w:t>разделе VIII</w:t>
        </w:r>
      </w:hyperlink>
      <w:r w:rsidRPr="007E2D91">
        <w:rPr>
          <w:rFonts w:eastAsia="Calibri"/>
          <w:lang w:eastAsia="en-US"/>
        </w:rPr>
        <w:t xml:space="preserve"> настоящего договора, не позднее пяти рабочих дней со дня их изменения.</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7E2D91" w:rsidRPr="007E2D91" w:rsidRDefault="007E2D91" w:rsidP="007E2D91">
      <w:pPr>
        <w:autoSpaceDE w:val="0"/>
        <w:autoSpaceDN w:val="0"/>
        <w:adjustRightInd w:val="0"/>
        <w:ind w:firstLine="540"/>
        <w:jc w:val="both"/>
        <w:rPr>
          <w:rFonts w:eastAsia="Calibri"/>
          <w:lang w:eastAsia="en-US"/>
        </w:rPr>
      </w:pPr>
      <w:bookmarkStart w:id="12" w:name="Par87"/>
      <w:bookmarkEnd w:id="12"/>
      <w:r w:rsidRPr="007E2D91">
        <w:rPr>
          <w:rFonts w:eastAsia="Calibri"/>
          <w:lang w:eastAsia="en-US"/>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4.2.12. выполнять (соблюдать) Конкурсные условия (в случае заключения настоящего договора по результатам конкурса);</w:t>
      </w:r>
    </w:p>
    <w:p w:rsidR="007E2D91" w:rsidRPr="007E2D91" w:rsidRDefault="007E2D91" w:rsidP="007E2D91">
      <w:pPr>
        <w:autoSpaceDE w:val="0"/>
        <w:autoSpaceDN w:val="0"/>
        <w:adjustRightInd w:val="0"/>
        <w:ind w:firstLine="540"/>
        <w:jc w:val="both"/>
        <w:rPr>
          <w:rFonts w:eastAsia="Calibri"/>
          <w:lang w:eastAsia="en-US"/>
        </w:rPr>
      </w:pPr>
      <w:bookmarkStart w:id="13" w:name="Par90"/>
      <w:bookmarkEnd w:id="13"/>
      <w:r w:rsidRPr="007E2D91">
        <w:rPr>
          <w:rFonts w:eastAsia="Calibri"/>
          <w:lang w:eastAsia="en-US"/>
        </w:rPr>
        <w:t>4.2.13. использовать передвижные сооружения в соответствии с их назначением.</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4.2.14. не уступать права и не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законодательством Российской Федерации.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lastRenderedPageBreak/>
        <w:t>4.3. Департамент вправе:</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4.3.2. прекратить досрочно действие настоящего договора по основаниям, установленным в </w:t>
      </w:r>
      <w:hyperlink w:anchor="Par112" w:history="1">
        <w:r w:rsidRPr="007E2D91">
          <w:rPr>
            <w:rFonts w:eastAsia="Calibri"/>
            <w:lang w:eastAsia="en-US"/>
          </w:rPr>
          <w:t>разделе VI</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ind w:firstLine="540"/>
        <w:jc w:val="both"/>
        <w:rPr>
          <w:rFonts w:eastAsia="Calibri"/>
          <w:lang w:eastAsia="en-US"/>
        </w:rPr>
      </w:pPr>
      <w:bookmarkStart w:id="14" w:name="Par96"/>
      <w:bookmarkEnd w:id="14"/>
      <w:r w:rsidRPr="007E2D91">
        <w:rPr>
          <w:rFonts w:eastAsia="Calibri"/>
          <w:lang w:eastAsia="en-US"/>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4.4. Департамент обязан:</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4.4.1. предоставить Владельцу право на размещение Объекта в соответствии с условиями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4.4.2. организовать в установленном порядке обследование Объекта с составлением акта обследования Объекта;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4.4.3. 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w:t>
      </w:r>
      <w:hyperlink w:anchor="Par67" w:history="1">
        <w:r w:rsidRPr="007E2D91">
          <w:rPr>
            <w:rFonts w:eastAsia="Calibri"/>
            <w:lang w:eastAsia="en-US"/>
          </w:rPr>
          <w:t>пункте 3.5</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w:anchor="Par82" w:history="1">
        <w:r w:rsidRPr="007E2D91">
          <w:rPr>
            <w:rFonts w:eastAsia="Calibri"/>
            <w:lang w:eastAsia="en-US"/>
          </w:rPr>
          <w:t>пункта 4.2.6</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center"/>
        <w:outlineLvl w:val="0"/>
        <w:rPr>
          <w:rFonts w:eastAsia="Calibri"/>
          <w:lang w:eastAsia="en-US"/>
        </w:rPr>
      </w:pPr>
      <w:r w:rsidRPr="007E2D91">
        <w:rPr>
          <w:rFonts w:eastAsia="Calibri"/>
          <w:lang w:eastAsia="en-US"/>
        </w:rPr>
        <w:t>V. Ответственность Сторон</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5.3. Владелец уплачивает Департаменту штраф в размере годовой платы в случае однократного неисполнения Владельцем обязательств, установленных </w:t>
      </w:r>
      <w:hyperlink w:anchor="Par80" w:history="1">
        <w:r w:rsidRPr="007E2D91">
          <w:rPr>
            <w:rFonts w:eastAsia="Calibri"/>
            <w:lang w:eastAsia="en-US"/>
          </w:rPr>
          <w:t>пунктами 4.2.4</w:t>
        </w:r>
      </w:hyperlink>
      <w:r w:rsidRPr="007E2D91">
        <w:rPr>
          <w:rFonts w:eastAsia="Calibri"/>
          <w:lang w:eastAsia="en-US"/>
        </w:rPr>
        <w:t xml:space="preserve">, </w:t>
      </w:r>
      <w:hyperlink w:anchor="Par82" w:history="1">
        <w:r w:rsidRPr="007E2D91">
          <w:rPr>
            <w:rFonts w:eastAsia="Calibri"/>
            <w:lang w:eastAsia="en-US"/>
          </w:rPr>
          <w:t>4.2.6</w:t>
        </w:r>
      </w:hyperlink>
      <w:r w:rsidRPr="007E2D91">
        <w:rPr>
          <w:rFonts w:eastAsia="Calibri"/>
          <w:lang w:eastAsia="en-US"/>
        </w:rPr>
        <w:t xml:space="preserve">, </w:t>
      </w:r>
      <w:hyperlink w:anchor="Par83" w:history="1">
        <w:r w:rsidRPr="007E2D91">
          <w:rPr>
            <w:rFonts w:eastAsia="Calibri"/>
            <w:lang w:eastAsia="en-US"/>
          </w:rPr>
          <w:t>4.2.7</w:t>
        </w:r>
      </w:hyperlink>
      <w:r w:rsidRPr="007E2D91">
        <w:rPr>
          <w:rFonts w:eastAsia="Calibri"/>
          <w:lang w:eastAsia="en-US"/>
        </w:rPr>
        <w:t xml:space="preserve">, </w:t>
      </w:r>
      <w:hyperlink w:anchor="Par90" w:history="1">
        <w:r w:rsidRPr="007E2D91">
          <w:rPr>
            <w:rFonts w:eastAsia="Calibri"/>
            <w:lang w:eastAsia="en-US"/>
          </w:rPr>
          <w:t>4.2.13</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5.7.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center"/>
        <w:outlineLvl w:val="0"/>
        <w:rPr>
          <w:rFonts w:eastAsia="Calibri"/>
          <w:lang w:eastAsia="en-US"/>
        </w:rPr>
      </w:pPr>
      <w:bookmarkStart w:id="15" w:name="Par112"/>
      <w:bookmarkEnd w:id="15"/>
      <w:r w:rsidRPr="007E2D91">
        <w:rPr>
          <w:rFonts w:eastAsia="Calibri"/>
          <w:lang w:eastAsia="en-US"/>
        </w:rPr>
        <w:t>VI. Порядок изменения и расторжения договора</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ind w:firstLine="540"/>
        <w:jc w:val="both"/>
        <w:rPr>
          <w:rFonts w:eastAsia="Calibri"/>
          <w:sz w:val="2"/>
          <w:szCs w:val="2"/>
          <w:lang w:eastAsia="en-US"/>
        </w:rPr>
      </w:pPr>
      <w:r w:rsidRPr="007E2D91">
        <w:rPr>
          <w:rFonts w:eastAsia="Calibri"/>
          <w:lang w:eastAsia="en-US"/>
        </w:rPr>
        <w:t xml:space="preserve">6.1. Настоящий договор может быть изменен в случаях, установленных </w:t>
      </w:r>
      <w:hyperlink w:anchor="Par96" w:history="1">
        <w:r w:rsidRPr="007E2D91">
          <w:rPr>
            <w:rFonts w:eastAsia="Calibri"/>
            <w:lang w:eastAsia="en-US"/>
          </w:rPr>
          <w:t>пунктом 4.3.3</w:t>
        </w:r>
      </w:hyperlink>
      <w:r w:rsidRPr="007E2D91">
        <w:rPr>
          <w:rFonts w:eastAsia="Calibri"/>
          <w:lang w:eastAsia="en-US"/>
        </w:rPr>
        <w:t xml:space="preserve"> настоящего договора, или расторгнут по соглашению Сторон.</w:t>
      </w:r>
    </w:p>
    <w:p w:rsidR="007E2D91" w:rsidRPr="007E2D91" w:rsidRDefault="007E2D91" w:rsidP="007E2D91">
      <w:pPr>
        <w:autoSpaceDE w:val="0"/>
        <w:autoSpaceDN w:val="0"/>
        <w:adjustRightInd w:val="0"/>
        <w:ind w:firstLine="540"/>
        <w:jc w:val="both"/>
        <w:rPr>
          <w:rFonts w:eastAsia="Calibri"/>
          <w:lang w:eastAsia="en-US"/>
        </w:rPr>
      </w:pPr>
      <w:bookmarkStart w:id="16" w:name="Par119"/>
      <w:bookmarkEnd w:id="16"/>
      <w:r w:rsidRPr="007E2D91">
        <w:rPr>
          <w:rFonts w:eastAsia="Calibri"/>
          <w:lang w:eastAsia="en-US"/>
        </w:rPr>
        <w:t>6.2. Настоящий договор расторгается в связи с односторонним отказом Департамента от его исполнения в следующих случаях:</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6.2.1. при наличии задолженности по внесению платы, сформировавшейся в случае невнесения или внесения не в полном объеме платы в течение 2 (двух) месяцев подряд;</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6.2.2. неоднократного (два и более раза) неисполнения Владельцем обязательств, установленных </w:t>
      </w:r>
      <w:hyperlink w:anchor="Par80" w:history="1">
        <w:r w:rsidRPr="007E2D91">
          <w:rPr>
            <w:rFonts w:eastAsia="Calibri"/>
            <w:lang w:eastAsia="en-US"/>
          </w:rPr>
          <w:t>пунктами 4.2.4</w:t>
        </w:r>
      </w:hyperlink>
      <w:r w:rsidRPr="007E2D91">
        <w:rPr>
          <w:rFonts w:eastAsia="Calibri"/>
          <w:lang w:eastAsia="en-US"/>
        </w:rPr>
        <w:t xml:space="preserve">, </w:t>
      </w:r>
      <w:hyperlink w:anchor="Par83" w:history="1">
        <w:r w:rsidRPr="007E2D91">
          <w:rPr>
            <w:rFonts w:eastAsia="Calibri"/>
            <w:lang w:eastAsia="en-US"/>
          </w:rPr>
          <w:t>4.2.7</w:t>
        </w:r>
      </w:hyperlink>
      <w:r w:rsidRPr="007E2D91">
        <w:rPr>
          <w:rFonts w:eastAsia="Calibri"/>
          <w:lang w:eastAsia="en-US"/>
        </w:rPr>
        <w:t xml:space="preserve">, </w:t>
      </w:r>
      <w:hyperlink w:anchor="Par90" w:history="1">
        <w:r w:rsidRPr="007E2D91">
          <w:rPr>
            <w:rFonts w:eastAsia="Calibri"/>
            <w:lang w:eastAsia="en-US"/>
          </w:rPr>
          <w:t>4.2.13</w:t>
        </w:r>
      </w:hyperlink>
      <w:r w:rsidRPr="007E2D91">
        <w:rPr>
          <w:rFonts w:eastAsia="Calibri"/>
          <w:lang w:eastAsia="en-US"/>
        </w:rPr>
        <w:t xml:space="preserve"> настоящего договора;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lastRenderedPageBreak/>
        <w:t>6.2.4.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6.2.5. неоднократного (два и более раза) выявления при осуществлении торговой деятельности с использованием Объекта нарушения </w:t>
      </w:r>
      <w:hyperlink w:anchor="Par81" w:history="1">
        <w:r w:rsidRPr="007E2D91">
          <w:rPr>
            <w:rFonts w:eastAsia="Calibri"/>
            <w:lang w:eastAsia="en-US"/>
          </w:rPr>
          <w:t>пунктов 4.2.5</w:t>
        </w:r>
      </w:hyperlink>
      <w:r w:rsidRPr="007E2D91">
        <w:rPr>
          <w:rFonts w:eastAsia="Calibri"/>
          <w:lang w:eastAsia="en-US"/>
        </w:rPr>
        <w:t xml:space="preserve">, </w:t>
      </w:r>
      <w:hyperlink w:anchor="Par87" w:history="1">
        <w:r w:rsidRPr="007E2D91">
          <w:rPr>
            <w:rFonts w:eastAsia="Calibri"/>
            <w:lang w:eastAsia="en-US"/>
          </w:rPr>
          <w:t>4.2.10</w:t>
        </w:r>
      </w:hyperlink>
      <w:r w:rsidRPr="007E2D91">
        <w:rPr>
          <w:rFonts w:eastAsia="Calibri"/>
          <w:lang w:eastAsia="en-US"/>
        </w:rPr>
        <w:t xml:space="preserve"> настоящего договора, подтвержденного вступившими в силу постановлениями о назначении административного наказания;</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6.2.6. перехода земельного участка, на котором размещен Объект, в собственность третьих лиц.</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6.3. Изменения и дополнения к настоящему договору должны быть оформлены в той же форме, что и настоящий договор.</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6.4.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center"/>
        <w:outlineLvl w:val="0"/>
        <w:rPr>
          <w:rFonts w:eastAsia="Calibri"/>
          <w:lang w:eastAsia="en-US"/>
        </w:rPr>
      </w:pPr>
      <w:r w:rsidRPr="007E2D91">
        <w:rPr>
          <w:rFonts w:eastAsia="Calibri"/>
          <w:lang w:eastAsia="en-US"/>
        </w:rPr>
        <w:t>VII. Заключительные положения</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7E2D91">
        <w:rPr>
          <w:rFonts w:eastAsia="Calibri"/>
          <w:lang w:eastAsia="en-US"/>
        </w:rPr>
        <w:t>недостижении</w:t>
      </w:r>
      <w:proofErr w:type="spellEnd"/>
      <w:r w:rsidRPr="007E2D91">
        <w:rPr>
          <w:rFonts w:eastAsia="Calibri"/>
          <w:lang w:eastAsia="en-US"/>
        </w:rPr>
        <w:t xml:space="preserve"> согласия в судебном порядке в Арбитражном суде Пермского края либо в судах общей юрисдикции города Перми.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7.4. Настоящий договор составлен в двух экземплярах - по одному для каждой из Сторон.</w:t>
      </w:r>
    </w:p>
    <w:p w:rsidR="007E2D91" w:rsidRPr="007E2D91" w:rsidRDefault="007E2D91" w:rsidP="007E2D91">
      <w:pPr>
        <w:autoSpaceDE w:val="0"/>
        <w:autoSpaceDN w:val="0"/>
        <w:adjustRightInd w:val="0"/>
        <w:ind w:firstLine="540"/>
        <w:jc w:val="both"/>
        <w:rPr>
          <w:rFonts w:eastAsia="Calibri"/>
          <w:lang w:eastAsia="en-US"/>
        </w:rPr>
      </w:pPr>
      <w:r w:rsidRPr="007E2D91">
        <w:rPr>
          <w:rFonts w:eastAsia="Calibri"/>
          <w:lang w:eastAsia="en-US"/>
        </w:rPr>
        <w:t>7.5. К настоящему договору прилагаются Конкурсные условия (в случае заключения настоящего договора по результатам конкурса).</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center"/>
        <w:outlineLvl w:val="0"/>
        <w:rPr>
          <w:rFonts w:eastAsia="Calibri"/>
          <w:lang w:eastAsia="en-US"/>
        </w:rPr>
      </w:pPr>
      <w:bookmarkStart w:id="17" w:name="Par138"/>
      <w:bookmarkEnd w:id="17"/>
      <w:r w:rsidRPr="007E2D91">
        <w:rPr>
          <w:rFonts w:eastAsia="Calibri"/>
          <w:lang w:eastAsia="en-US"/>
        </w:rPr>
        <w:t>VIII. Адреса, реквизиты и подписи Сторон</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autoSpaceDE w:val="0"/>
        <w:autoSpaceDN w:val="0"/>
        <w:adjustRightInd w:val="0"/>
        <w:jc w:val="both"/>
        <w:rPr>
          <w:rFonts w:eastAsia="Calibri"/>
          <w:lang w:eastAsia="en-US"/>
        </w:rPr>
      </w:pPr>
      <w:r w:rsidRPr="007E2D91">
        <w:rPr>
          <w:rFonts w:eastAsia="Calibri"/>
          <w:lang w:eastAsia="en-US"/>
        </w:rPr>
        <w:t xml:space="preserve">Департамент                                </w:t>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t>Владелец</w:t>
      </w:r>
    </w:p>
    <w:p w:rsidR="007E2D91" w:rsidRPr="007E2D91" w:rsidRDefault="007E2D91" w:rsidP="007E2D91">
      <w:pPr>
        <w:autoSpaceDE w:val="0"/>
        <w:autoSpaceDN w:val="0"/>
        <w:adjustRightInd w:val="0"/>
        <w:jc w:val="both"/>
        <w:rPr>
          <w:rFonts w:eastAsia="Calibri"/>
          <w:lang w:eastAsia="en-US"/>
        </w:rPr>
      </w:pPr>
    </w:p>
    <w:p w:rsidR="007E2D91" w:rsidRPr="007E2D91" w:rsidRDefault="007E2D91" w:rsidP="007E2D91">
      <w:pPr>
        <w:spacing w:after="200" w:line="276" w:lineRule="auto"/>
        <w:rPr>
          <w:rFonts w:ascii="Calibri" w:eastAsia="Calibri" w:hAnsi="Calibri"/>
          <w:sz w:val="22"/>
          <w:szCs w:val="22"/>
          <w:lang w:eastAsia="en-US"/>
        </w:rPr>
      </w:pPr>
    </w:p>
    <w:p w:rsidR="00294753" w:rsidRPr="00DB33A8" w:rsidRDefault="00294753" w:rsidP="008B1701">
      <w:pPr>
        <w:pStyle w:val="a3"/>
        <w:ind w:left="5940" w:right="-545"/>
        <w:jc w:val="both"/>
        <w:rPr>
          <w:rFonts w:ascii="Times New Roman" w:hAnsi="Times New Roman"/>
          <w:b/>
          <w:sz w:val="24"/>
          <w:szCs w:val="24"/>
        </w:rPr>
      </w:pPr>
    </w:p>
    <w:sectPr w:rsidR="00294753" w:rsidRPr="00DB33A8"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43736"/>
    <w:rsid w:val="00054B0E"/>
    <w:rsid w:val="000A7EA3"/>
    <w:rsid w:val="000D5081"/>
    <w:rsid w:val="000D71A7"/>
    <w:rsid w:val="000F3F5E"/>
    <w:rsid w:val="00124EB0"/>
    <w:rsid w:val="001713CB"/>
    <w:rsid w:val="00184F1D"/>
    <w:rsid w:val="001D646F"/>
    <w:rsid w:val="00252D01"/>
    <w:rsid w:val="00294753"/>
    <w:rsid w:val="002E3C10"/>
    <w:rsid w:val="002F14CC"/>
    <w:rsid w:val="002F23E8"/>
    <w:rsid w:val="002F7AFD"/>
    <w:rsid w:val="00302DC2"/>
    <w:rsid w:val="00317B65"/>
    <w:rsid w:val="00325BD5"/>
    <w:rsid w:val="0034506C"/>
    <w:rsid w:val="003569EB"/>
    <w:rsid w:val="00370E45"/>
    <w:rsid w:val="003F1423"/>
    <w:rsid w:val="00406AA8"/>
    <w:rsid w:val="00412878"/>
    <w:rsid w:val="00414F2D"/>
    <w:rsid w:val="00415F1B"/>
    <w:rsid w:val="0041626A"/>
    <w:rsid w:val="00456E23"/>
    <w:rsid w:val="00462C7B"/>
    <w:rsid w:val="00495598"/>
    <w:rsid w:val="004A252E"/>
    <w:rsid w:val="004F6665"/>
    <w:rsid w:val="00501FFD"/>
    <w:rsid w:val="00516CC7"/>
    <w:rsid w:val="00542E89"/>
    <w:rsid w:val="00572A31"/>
    <w:rsid w:val="00576E12"/>
    <w:rsid w:val="005A5373"/>
    <w:rsid w:val="005A7100"/>
    <w:rsid w:val="005E485F"/>
    <w:rsid w:val="006135BC"/>
    <w:rsid w:val="00672EFD"/>
    <w:rsid w:val="006822AA"/>
    <w:rsid w:val="00691E73"/>
    <w:rsid w:val="0069509C"/>
    <w:rsid w:val="006A3729"/>
    <w:rsid w:val="006D65B6"/>
    <w:rsid w:val="006E189E"/>
    <w:rsid w:val="006E23D6"/>
    <w:rsid w:val="0075137C"/>
    <w:rsid w:val="00784B87"/>
    <w:rsid w:val="007E08D8"/>
    <w:rsid w:val="007E2D91"/>
    <w:rsid w:val="007F16AA"/>
    <w:rsid w:val="0081670B"/>
    <w:rsid w:val="008323A7"/>
    <w:rsid w:val="0084237A"/>
    <w:rsid w:val="0084443F"/>
    <w:rsid w:val="0084585E"/>
    <w:rsid w:val="00855676"/>
    <w:rsid w:val="00884489"/>
    <w:rsid w:val="00884ABA"/>
    <w:rsid w:val="008939EB"/>
    <w:rsid w:val="008B1088"/>
    <w:rsid w:val="008B1701"/>
    <w:rsid w:val="008C2DD2"/>
    <w:rsid w:val="008C3656"/>
    <w:rsid w:val="00936071"/>
    <w:rsid w:val="00952A46"/>
    <w:rsid w:val="009879C2"/>
    <w:rsid w:val="00A83186"/>
    <w:rsid w:val="00AA5F34"/>
    <w:rsid w:val="00AA7F7B"/>
    <w:rsid w:val="00AD43CF"/>
    <w:rsid w:val="00AE31A5"/>
    <w:rsid w:val="00AF3F12"/>
    <w:rsid w:val="00B02043"/>
    <w:rsid w:val="00B03507"/>
    <w:rsid w:val="00B22CC3"/>
    <w:rsid w:val="00B477D9"/>
    <w:rsid w:val="00B84393"/>
    <w:rsid w:val="00BC279C"/>
    <w:rsid w:val="00C03E95"/>
    <w:rsid w:val="00C04FCF"/>
    <w:rsid w:val="00C354CB"/>
    <w:rsid w:val="00C37411"/>
    <w:rsid w:val="00C50565"/>
    <w:rsid w:val="00C53AF9"/>
    <w:rsid w:val="00C54712"/>
    <w:rsid w:val="00C56A87"/>
    <w:rsid w:val="00C60925"/>
    <w:rsid w:val="00C61017"/>
    <w:rsid w:val="00C7653C"/>
    <w:rsid w:val="00C92E26"/>
    <w:rsid w:val="00CC2949"/>
    <w:rsid w:val="00CD59FF"/>
    <w:rsid w:val="00CE0A25"/>
    <w:rsid w:val="00CE2268"/>
    <w:rsid w:val="00CE4949"/>
    <w:rsid w:val="00CF4E8D"/>
    <w:rsid w:val="00D154F7"/>
    <w:rsid w:val="00D52525"/>
    <w:rsid w:val="00D65C96"/>
    <w:rsid w:val="00D6626C"/>
    <w:rsid w:val="00D92D45"/>
    <w:rsid w:val="00DB6C57"/>
    <w:rsid w:val="00DD30F9"/>
    <w:rsid w:val="00DE38D9"/>
    <w:rsid w:val="00DE5E5E"/>
    <w:rsid w:val="00E17A01"/>
    <w:rsid w:val="00EB0825"/>
    <w:rsid w:val="00EB5C4D"/>
    <w:rsid w:val="00EE52BD"/>
    <w:rsid w:val="00F11715"/>
    <w:rsid w:val="00F512A6"/>
    <w:rsid w:val="00F83D44"/>
    <w:rsid w:val="00F91BC5"/>
    <w:rsid w:val="00F96676"/>
    <w:rsid w:val="00FD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20D40F81B9DEBF843D97C966DA93601C61010E52052AC72AB2F42D1E9E397DD77002D2395353DAF39882DCxAE" TargetMode="External"/><Relationship Id="rId3" Type="http://schemas.microsoft.com/office/2007/relationships/stylesWithEffects" Target="stylesWithEffects.xml"/><Relationship Id="rId7" Type="http://schemas.openxmlformats.org/officeDocument/2006/relationships/hyperlink" Target="consultantplus://offline/ref=9620D40F81B9DEBF843D97C966DA93601C61010E52052AC72AB2F42D1E9E397DD77002D2395353DAF3988BDCx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620D40F81B9DEBF843D97C966DA93601C61010E520624CB28B2F42D1E9E397DD77002D2395353DAF29E82DCxA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20D40F81B9DEBF843D97C966DA93601C61010E530520C22DB2F42D1E9E397DD77002D2395353DAF39A83DCx9E" TargetMode="External"/><Relationship Id="rId4" Type="http://schemas.openxmlformats.org/officeDocument/2006/relationships/settings" Target="settings.xml"/><Relationship Id="rId9" Type="http://schemas.openxmlformats.org/officeDocument/2006/relationships/hyperlink" Target="consultantplus://offline/ref=9620D40F81B9DEBF843D97C966DA93601C61010E520025CA2DB2F42D1E9E397DD77002D2395353DAF39A83DCx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7E2D-9E37-4044-AC11-A5468394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43</Pages>
  <Words>16058</Words>
  <Characters>91535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23</cp:revision>
  <dcterms:created xsi:type="dcterms:W3CDTF">2016-04-29T09:02:00Z</dcterms:created>
  <dcterms:modified xsi:type="dcterms:W3CDTF">2016-08-26T07:23:00Z</dcterms:modified>
</cp:coreProperties>
</file>