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4A0BB1" w:rsidRPr="00D357F7" w:rsidRDefault="004A0BB1" w:rsidP="00050ADC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377A36" w:rsidRPr="00D357F7" w:rsidRDefault="00D357F7" w:rsidP="00050ADC">
      <w:pPr>
        <w:pStyle w:val="ab"/>
        <w:spacing w:line="240" w:lineRule="exact"/>
        <w:ind w:left="-567" w:firstLine="567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укцион в соответствии  с распоряжени</w:t>
      </w:r>
      <w:r w:rsidR="00731949" w:rsidRPr="00D357F7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AC33E2">
        <w:rPr>
          <w:rFonts w:eastAsia="Courier New"/>
          <w:color w:val="000000"/>
          <w:sz w:val="24"/>
          <w:szCs w:val="24"/>
          <w:lang w:bidi="ru-RU"/>
        </w:rPr>
        <w:t>20.07</w:t>
      </w:r>
      <w:r w:rsidR="001534F4">
        <w:rPr>
          <w:rFonts w:eastAsia="Courier New"/>
          <w:color w:val="000000"/>
          <w:sz w:val="24"/>
          <w:szCs w:val="24"/>
          <w:lang w:bidi="ru-RU"/>
        </w:rPr>
        <w:t>.2016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1534F4">
        <w:rPr>
          <w:rFonts w:eastAsia="Courier New"/>
          <w:color w:val="000000"/>
          <w:sz w:val="24"/>
          <w:szCs w:val="24"/>
          <w:lang w:bidi="ru-RU"/>
        </w:rPr>
        <w:t>19-08-</w:t>
      </w:r>
      <w:r w:rsidR="00AC33E2">
        <w:rPr>
          <w:rFonts w:eastAsia="Courier New"/>
          <w:color w:val="000000"/>
          <w:sz w:val="24"/>
          <w:szCs w:val="24"/>
          <w:lang w:bidi="ru-RU"/>
        </w:rPr>
        <w:t>943</w:t>
      </w:r>
      <w:r w:rsidR="001534F4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 xml:space="preserve">»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366" w:type="dxa"/>
        <w:tblLook w:val="04A0" w:firstRow="1" w:lastRow="0" w:firstColumn="1" w:lastColumn="0" w:noHBand="0" w:noVBand="1"/>
      </w:tblPr>
      <w:tblGrid>
        <w:gridCol w:w="851"/>
        <w:gridCol w:w="5971"/>
        <w:gridCol w:w="2552"/>
        <w:gridCol w:w="1406"/>
        <w:gridCol w:w="3631"/>
      </w:tblGrid>
      <w:tr w:rsidR="006960D3" w:rsidRPr="006960D3" w:rsidTr="002C7C9B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597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>
              <w:rPr>
                <w:rFonts w:ascii="Times New Roman" w:hAnsi="Times New Roman" w:cs="Times New Roman"/>
                <w:color w:val="000000"/>
                <w:lang w:val="en-US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6A61AC" w:rsidRPr="006960D3" w:rsidTr="002C7C9B">
        <w:tc>
          <w:tcPr>
            <w:tcW w:w="851" w:type="dxa"/>
          </w:tcPr>
          <w:p w:rsidR="006A61AC" w:rsidRPr="00732179" w:rsidRDefault="006A61AC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971" w:type="dxa"/>
          </w:tcPr>
          <w:p w:rsidR="006A61AC" w:rsidRPr="00ED7046" w:rsidRDefault="006A61AC" w:rsidP="009A04C5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ED7046">
              <w:rPr>
                <w:rFonts w:ascii="Times New Roman" w:hAnsi="Times New Roman" w:cs="Times New Roman"/>
                <w:lang w:bidi="ar-SA"/>
              </w:rPr>
              <w:t>Нежилые помещения общей площадью 46,4 кв. м в подвале жилого дома, расположенные по адресу: Пермский край, г. Пермь, Индустриальный район, просп. Декабристов, 15 (кадастровый (или условный) номер: 59:01:4410658:1988). Помещения пустуют.</w:t>
            </w:r>
          </w:p>
        </w:tc>
        <w:tc>
          <w:tcPr>
            <w:tcW w:w="2552" w:type="dxa"/>
          </w:tcPr>
          <w:p w:rsidR="006A61AC" w:rsidRPr="00ED7046" w:rsidRDefault="006A61AC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D7046">
              <w:rPr>
                <w:rFonts w:ascii="Times New Roman" w:hAnsi="Times New Roman" w:cs="Times New Roman"/>
                <w:lang w:bidi="ar-SA"/>
              </w:rPr>
              <w:t>400 000</w:t>
            </w:r>
          </w:p>
        </w:tc>
        <w:tc>
          <w:tcPr>
            <w:tcW w:w="1406" w:type="dxa"/>
          </w:tcPr>
          <w:p w:rsidR="006A61AC" w:rsidRPr="00ED7046" w:rsidRDefault="006A61AC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D7046">
              <w:rPr>
                <w:rFonts w:ascii="Times New Roman" w:hAnsi="Times New Roman" w:cs="Times New Roman"/>
                <w:lang w:bidi="ar-SA"/>
              </w:rPr>
              <w:t>80 000</w:t>
            </w:r>
          </w:p>
        </w:tc>
        <w:tc>
          <w:tcPr>
            <w:tcW w:w="3631" w:type="dxa"/>
          </w:tcPr>
          <w:p w:rsidR="006A61AC" w:rsidRPr="005C441D" w:rsidRDefault="006A61AC" w:rsidP="00724B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01.09.2016</w:t>
            </w:r>
            <w:r w:rsidR="002C7C9B">
              <w:rPr>
                <w:rFonts w:ascii="Times New Roman" w:hAnsi="Times New Roman" w:cs="Times New Roman"/>
              </w:rPr>
              <w:t>, 20.10.2016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2C7C9B" w:rsidRPr="006960D3" w:rsidTr="002C7C9B">
        <w:tc>
          <w:tcPr>
            <w:tcW w:w="851" w:type="dxa"/>
          </w:tcPr>
          <w:p w:rsidR="002C7C9B" w:rsidRPr="006A61AC" w:rsidRDefault="002C7C9B" w:rsidP="006960D3">
            <w:pPr>
              <w:rPr>
                <w:rFonts w:ascii="Times New Roman" w:hAnsi="Times New Roman" w:cs="Times New Roman"/>
                <w:color w:val="000000"/>
              </w:rPr>
            </w:pPr>
            <w:r w:rsidRPr="006A61A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71" w:type="dxa"/>
          </w:tcPr>
          <w:p w:rsidR="002C7C9B" w:rsidRPr="00ED7046" w:rsidRDefault="002C7C9B" w:rsidP="009A04C5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ED7046">
              <w:rPr>
                <w:rFonts w:ascii="Times New Roman" w:hAnsi="Times New Roman" w:cs="Times New Roman"/>
                <w:lang w:bidi="ar-SA"/>
              </w:rPr>
              <w:t xml:space="preserve">Нежилые помещения, общей площадью 51,8 кв. м (состоящее из двух объектов общей площадь. 20,7 кв. м и 31,1 кв. м) на 1 этаже жилого дома, расположенного по адресу: Пермский край, </w:t>
            </w:r>
            <w:proofErr w:type="spellStart"/>
            <w:r w:rsidRPr="00ED7046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ED7046">
              <w:rPr>
                <w:rFonts w:ascii="Times New Roman" w:hAnsi="Times New Roman" w:cs="Times New Roman"/>
                <w:lang w:bidi="ar-SA"/>
              </w:rPr>
              <w:t>, Орджоникидзевский район, переулок 1-й Дубровский, 4 (кадастровый (или условный) номер: 59:59:2912574:745, 59:59:2912574:746). Помещение пустуют.</w:t>
            </w:r>
          </w:p>
        </w:tc>
        <w:tc>
          <w:tcPr>
            <w:tcW w:w="2552" w:type="dxa"/>
          </w:tcPr>
          <w:p w:rsidR="002C7C9B" w:rsidRPr="00ED7046" w:rsidRDefault="002C7C9B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D7046">
              <w:rPr>
                <w:rFonts w:ascii="Times New Roman" w:hAnsi="Times New Roman" w:cs="Times New Roman"/>
                <w:lang w:bidi="ar-SA"/>
              </w:rPr>
              <w:t>1 900 000</w:t>
            </w:r>
          </w:p>
        </w:tc>
        <w:tc>
          <w:tcPr>
            <w:tcW w:w="1406" w:type="dxa"/>
          </w:tcPr>
          <w:p w:rsidR="002C7C9B" w:rsidRPr="00ED7046" w:rsidRDefault="002C7C9B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D7046">
              <w:rPr>
                <w:rFonts w:ascii="Times New Roman" w:hAnsi="Times New Roman" w:cs="Times New Roman"/>
                <w:lang w:bidi="ar-SA"/>
              </w:rPr>
              <w:t>380 000</w:t>
            </w:r>
          </w:p>
        </w:tc>
        <w:tc>
          <w:tcPr>
            <w:tcW w:w="3631" w:type="dxa"/>
          </w:tcPr>
          <w:p w:rsidR="002C7C9B" w:rsidRPr="005C441D" w:rsidRDefault="002C7C9B" w:rsidP="00724B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01.09.2016</w:t>
            </w:r>
            <w:r>
              <w:rPr>
                <w:rFonts w:ascii="Times New Roman" w:hAnsi="Times New Roman" w:cs="Times New Roman"/>
              </w:rPr>
              <w:t>, 20.10.2016</w:t>
            </w:r>
            <w: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2C7C9B" w:rsidRPr="006960D3" w:rsidTr="002C7C9B">
        <w:tc>
          <w:tcPr>
            <w:tcW w:w="851" w:type="dxa"/>
          </w:tcPr>
          <w:p w:rsidR="002C7C9B" w:rsidRPr="00732179" w:rsidRDefault="002C7C9B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5971" w:type="dxa"/>
          </w:tcPr>
          <w:p w:rsidR="002C7C9B" w:rsidRPr="00ED7046" w:rsidRDefault="002C7C9B" w:rsidP="009A04C5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ED7046">
              <w:rPr>
                <w:rFonts w:ascii="Times New Roman" w:hAnsi="Times New Roman" w:cs="Times New Roman"/>
                <w:lang w:bidi="ar-SA"/>
              </w:rPr>
              <w:t>Нежилые помещения, общей площадью 2,9 кв. м на 5 этаже жилого дома, расположенного по адресу: Пермский край г.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ED7046">
              <w:rPr>
                <w:rFonts w:ascii="Times New Roman" w:hAnsi="Times New Roman" w:cs="Times New Roman"/>
                <w:lang w:bidi="ar-SA"/>
              </w:rPr>
              <w:t>Пермь Орджоникидзевский район, ул.Трясолобова,75 (кадастровый (или условный номер): 59-59-01/006/2013-81). Помещения пустуют.</w:t>
            </w:r>
          </w:p>
        </w:tc>
        <w:tc>
          <w:tcPr>
            <w:tcW w:w="2552" w:type="dxa"/>
          </w:tcPr>
          <w:p w:rsidR="002C7C9B" w:rsidRPr="00ED7046" w:rsidRDefault="002C7C9B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D7046">
              <w:rPr>
                <w:rFonts w:ascii="Times New Roman" w:hAnsi="Times New Roman" w:cs="Times New Roman"/>
                <w:lang w:bidi="ar-SA"/>
              </w:rPr>
              <w:t>100 000</w:t>
            </w:r>
          </w:p>
        </w:tc>
        <w:tc>
          <w:tcPr>
            <w:tcW w:w="1406" w:type="dxa"/>
          </w:tcPr>
          <w:p w:rsidR="002C7C9B" w:rsidRPr="00ED7046" w:rsidRDefault="002C7C9B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D7046">
              <w:rPr>
                <w:rFonts w:ascii="Times New Roman" w:hAnsi="Times New Roman" w:cs="Times New Roman"/>
                <w:lang w:bidi="ar-SA"/>
              </w:rPr>
              <w:t xml:space="preserve">20 000 </w:t>
            </w:r>
          </w:p>
        </w:tc>
        <w:tc>
          <w:tcPr>
            <w:tcW w:w="3631" w:type="dxa"/>
          </w:tcPr>
          <w:p w:rsidR="002C7C9B" w:rsidRPr="005C441D" w:rsidRDefault="002C7C9B" w:rsidP="002C7C9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01.09.2016</w:t>
            </w:r>
            <w:r>
              <w:rPr>
                <w:rFonts w:ascii="Times New Roman" w:hAnsi="Times New Roman" w:cs="Times New Roman"/>
              </w:rPr>
              <w:t>, 20.10.2016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2C7C9B" w:rsidRPr="006960D3" w:rsidTr="002C7C9B">
        <w:tc>
          <w:tcPr>
            <w:tcW w:w="851" w:type="dxa"/>
          </w:tcPr>
          <w:p w:rsidR="002C7C9B" w:rsidRPr="00732179" w:rsidRDefault="002C7C9B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5971" w:type="dxa"/>
          </w:tcPr>
          <w:p w:rsidR="002C7C9B" w:rsidRPr="00ED7046" w:rsidRDefault="002C7C9B" w:rsidP="009A04C5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 xml:space="preserve">Нежилые помещения (лит. А), общей площадью 183,5 </w:t>
            </w:r>
            <w:proofErr w:type="spellStart"/>
            <w:proofErr w:type="gramStart"/>
            <w:r w:rsidRPr="00104F49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104F49">
              <w:rPr>
                <w:rFonts w:ascii="Times New Roman" w:hAnsi="Times New Roman" w:cs="Times New Roman"/>
                <w:lang w:bidi="ar-SA"/>
              </w:rPr>
              <w:t xml:space="preserve"> в подвале жилого дома, расположенные по адресу: Пермский край, г.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104F49">
              <w:rPr>
                <w:rFonts w:ascii="Times New Roman" w:hAnsi="Times New Roman" w:cs="Times New Roman"/>
                <w:lang w:bidi="ar-SA"/>
              </w:rPr>
              <w:t>Пермь, Свердловский район, ул. Газеты «Звезда», 79 (кадастровый (или условный номер): 59-59-21/011/2009-305). Помещения пустуют.</w:t>
            </w:r>
          </w:p>
        </w:tc>
        <w:tc>
          <w:tcPr>
            <w:tcW w:w="2552" w:type="dxa"/>
          </w:tcPr>
          <w:p w:rsidR="002C7C9B" w:rsidRPr="00ED7046" w:rsidRDefault="002C7C9B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>2 000 000</w:t>
            </w:r>
          </w:p>
        </w:tc>
        <w:tc>
          <w:tcPr>
            <w:tcW w:w="1406" w:type="dxa"/>
          </w:tcPr>
          <w:p w:rsidR="002C7C9B" w:rsidRPr="00ED7046" w:rsidRDefault="002C7C9B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>400 000</w:t>
            </w:r>
          </w:p>
        </w:tc>
        <w:tc>
          <w:tcPr>
            <w:tcW w:w="3631" w:type="dxa"/>
          </w:tcPr>
          <w:p w:rsidR="002C7C9B" w:rsidRPr="005C441D" w:rsidRDefault="002C7C9B" w:rsidP="00724B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16.06</w:t>
            </w:r>
            <w:r w:rsidRPr="007D3164">
              <w:rPr>
                <w:rFonts w:ascii="Times New Roman" w:hAnsi="Times New Roman" w:cs="Times New Roman"/>
              </w:rPr>
              <w:t xml:space="preserve">.2015; </w:t>
            </w:r>
            <w:r>
              <w:rPr>
                <w:rFonts w:ascii="Times New Roman" w:hAnsi="Times New Roman" w:cs="Times New Roman"/>
              </w:rPr>
              <w:t>13.10</w:t>
            </w:r>
            <w:r w:rsidRPr="007D3164">
              <w:rPr>
                <w:rFonts w:ascii="Times New Roman" w:hAnsi="Times New Roman" w:cs="Times New Roman"/>
              </w:rPr>
              <w:t xml:space="preserve">.2015; </w:t>
            </w:r>
            <w:r>
              <w:rPr>
                <w:rFonts w:ascii="Times New Roman" w:hAnsi="Times New Roman" w:cs="Times New Roman"/>
              </w:rPr>
              <w:t>30.11.2015; 14.01</w:t>
            </w:r>
            <w:r w:rsidRPr="007D3164">
              <w:rPr>
                <w:rFonts w:ascii="Times New Roman" w:hAnsi="Times New Roman" w:cs="Times New Roman"/>
              </w:rPr>
              <w:t>.2016</w:t>
            </w:r>
            <w:r>
              <w:rPr>
                <w:rFonts w:ascii="Times New Roman" w:hAnsi="Times New Roman" w:cs="Times New Roman"/>
              </w:rPr>
              <w:t>; 05.09.2016</w:t>
            </w:r>
            <w:r>
              <w:rPr>
                <w:rFonts w:ascii="Times New Roman" w:hAnsi="Times New Roman" w:cs="Times New Roman"/>
              </w:rPr>
              <w:t>, 20.10.2016</w:t>
            </w:r>
            <w: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2C7C9B" w:rsidRPr="006960D3" w:rsidTr="002C7C9B">
        <w:tc>
          <w:tcPr>
            <w:tcW w:w="851" w:type="dxa"/>
          </w:tcPr>
          <w:p w:rsidR="002C7C9B" w:rsidRPr="00732179" w:rsidRDefault="002C7C9B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5971" w:type="dxa"/>
          </w:tcPr>
          <w:p w:rsidR="002C7C9B" w:rsidRPr="00104F49" w:rsidRDefault="002C7C9B" w:rsidP="00724B00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 xml:space="preserve">Нежилые помещения, общей площадью 286,0 кв. м в подвале жилого дома, расположенные по адресу: Пермский край г. Пермь Свердловский район, ул. Коминтерна, 11 (кадастровый (или условный номер): </w:t>
            </w:r>
            <w:r w:rsidRPr="00104F49">
              <w:rPr>
                <w:rFonts w:ascii="Times New Roman" w:hAnsi="Times New Roman" w:cs="Times New Roman"/>
                <w:lang w:bidi="ar-SA"/>
              </w:rPr>
              <w:br/>
              <w:t>59-59-01/023/2012-758). Помещения пустуют.</w:t>
            </w:r>
          </w:p>
        </w:tc>
        <w:tc>
          <w:tcPr>
            <w:tcW w:w="2552" w:type="dxa"/>
          </w:tcPr>
          <w:p w:rsidR="002C7C9B" w:rsidRPr="00104F49" w:rsidRDefault="002C7C9B" w:rsidP="00724B00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>2 600 000</w:t>
            </w:r>
          </w:p>
        </w:tc>
        <w:tc>
          <w:tcPr>
            <w:tcW w:w="1406" w:type="dxa"/>
          </w:tcPr>
          <w:p w:rsidR="002C7C9B" w:rsidRPr="00104F49" w:rsidRDefault="002C7C9B" w:rsidP="00724B00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>520 000</w:t>
            </w:r>
          </w:p>
        </w:tc>
        <w:tc>
          <w:tcPr>
            <w:tcW w:w="3631" w:type="dxa"/>
          </w:tcPr>
          <w:p w:rsidR="002C7C9B" w:rsidRPr="005C441D" w:rsidRDefault="002C7C9B" w:rsidP="00724B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05.09.2016</w:t>
            </w:r>
            <w:r>
              <w:rPr>
                <w:rFonts w:ascii="Times New Roman" w:hAnsi="Times New Roman" w:cs="Times New Roman"/>
              </w:rPr>
              <w:t>, 20.10.2016</w:t>
            </w:r>
            <w: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2C7C9B" w:rsidRPr="006960D3" w:rsidTr="002C7C9B">
        <w:tc>
          <w:tcPr>
            <w:tcW w:w="851" w:type="dxa"/>
          </w:tcPr>
          <w:p w:rsidR="002C7C9B" w:rsidRPr="006A61AC" w:rsidRDefault="002C7C9B" w:rsidP="006960D3">
            <w:pPr>
              <w:rPr>
                <w:rFonts w:ascii="Times New Roman" w:hAnsi="Times New Roman" w:cs="Times New Roman"/>
                <w:color w:val="000000"/>
              </w:rPr>
            </w:pPr>
            <w:r w:rsidRPr="006A61AC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5971" w:type="dxa"/>
          </w:tcPr>
          <w:p w:rsidR="002C7C9B" w:rsidRPr="00104F49" w:rsidRDefault="002C7C9B" w:rsidP="00724B00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0B209B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338,6 кв. м на 1,2 этажах нежилого здания, расположенные </w:t>
            </w:r>
            <w:r w:rsidRPr="000B209B">
              <w:rPr>
                <w:rFonts w:ascii="Times New Roman" w:hAnsi="Times New Roman" w:cs="Times New Roman"/>
                <w:bCs/>
                <w:lang w:bidi="ar-SA"/>
              </w:rPr>
              <w:t>по адресу: Пермский край, г.</w:t>
            </w:r>
            <w:r>
              <w:rPr>
                <w:rFonts w:ascii="Times New Roman" w:hAnsi="Times New Roman" w:cs="Times New Roman"/>
                <w:bCs/>
                <w:lang w:bidi="ar-SA"/>
              </w:rPr>
              <w:t xml:space="preserve"> </w:t>
            </w:r>
            <w:r w:rsidRPr="000B209B">
              <w:rPr>
                <w:rFonts w:ascii="Times New Roman" w:hAnsi="Times New Roman" w:cs="Times New Roman"/>
                <w:bCs/>
                <w:lang w:bidi="ar-SA"/>
              </w:rPr>
              <w:t>Пермь, Свердловский район, ул.Запорожская,11а (кадастровый (или условный) номер: 59-59-21/069/2012-244).</w:t>
            </w:r>
            <w:r w:rsidRPr="000B209B">
              <w:rPr>
                <w:rFonts w:ascii="Times New Roman" w:hAnsi="Times New Roman" w:cs="Times New Roman"/>
                <w:lang w:bidi="ar-SA"/>
              </w:rPr>
              <w:t xml:space="preserve"> Помещения пустуют.</w:t>
            </w:r>
          </w:p>
        </w:tc>
        <w:tc>
          <w:tcPr>
            <w:tcW w:w="2552" w:type="dxa"/>
          </w:tcPr>
          <w:p w:rsidR="002C7C9B" w:rsidRPr="00104F49" w:rsidRDefault="002C7C9B" w:rsidP="00724B00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B209B">
              <w:rPr>
                <w:rFonts w:ascii="Times New Roman" w:hAnsi="Times New Roman" w:cs="Times New Roman"/>
                <w:lang w:bidi="ar-SA"/>
              </w:rPr>
              <w:t>10 000 000</w:t>
            </w:r>
          </w:p>
        </w:tc>
        <w:tc>
          <w:tcPr>
            <w:tcW w:w="1406" w:type="dxa"/>
          </w:tcPr>
          <w:p w:rsidR="002C7C9B" w:rsidRPr="00104F49" w:rsidRDefault="002C7C9B" w:rsidP="00724B00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B209B">
              <w:rPr>
                <w:rFonts w:ascii="Times New Roman" w:hAnsi="Times New Roman" w:cs="Times New Roman"/>
                <w:lang w:bidi="ar-SA"/>
              </w:rPr>
              <w:t>2 000 000</w:t>
            </w:r>
          </w:p>
        </w:tc>
        <w:tc>
          <w:tcPr>
            <w:tcW w:w="3631" w:type="dxa"/>
          </w:tcPr>
          <w:p w:rsidR="002C7C9B" w:rsidRPr="005C441D" w:rsidRDefault="002C7C9B" w:rsidP="00724B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27.11.2015; 14.01.2016; 21.04.2016; 07.09.2016</w:t>
            </w:r>
            <w:r>
              <w:rPr>
                <w:rFonts w:ascii="Times New Roman" w:hAnsi="Times New Roman" w:cs="Times New Roman"/>
              </w:rPr>
              <w:t>, 20.10.2016</w:t>
            </w:r>
            <w: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2C7C9B" w:rsidRPr="006960D3" w:rsidTr="002C7C9B">
        <w:tc>
          <w:tcPr>
            <w:tcW w:w="851" w:type="dxa"/>
          </w:tcPr>
          <w:p w:rsidR="002C7C9B" w:rsidRPr="00050ADC" w:rsidRDefault="002C7C9B" w:rsidP="006960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971" w:type="dxa"/>
          </w:tcPr>
          <w:p w:rsidR="002C7C9B" w:rsidRPr="000B209B" w:rsidRDefault="002C7C9B" w:rsidP="00724B00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0B209B">
              <w:rPr>
                <w:rFonts w:ascii="Times New Roman" w:hAnsi="Times New Roman" w:cs="Times New Roman"/>
                <w:lang w:bidi="ar-SA"/>
              </w:rPr>
              <w:t>Нежилые помещения общей площадью 2</w:t>
            </w:r>
            <w:r w:rsidRPr="000B209B">
              <w:rPr>
                <w:rFonts w:ascii="Times New Roman" w:hAnsi="Times New Roman" w:cs="Times New Roman"/>
                <w:lang w:val="en-US" w:bidi="ar-SA"/>
              </w:rPr>
              <w:t> </w:t>
            </w:r>
            <w:r w:rsidRPr="000B209B">
              <w:rPr>
                <w:rFonts w:ascii="Times New Roman" w:hAnsi="Times New Roman" w:cs="Times New Roman"/>
                <w:lang w:bidi="ar-SA"/>
              </w:rPr>
              <w:t xml:space="preserve">097,0 кв. м (состоящие из четырех объектов общей площадью 1 774,7 </w:t>
            </w:r>
            <w:proofErr w:type="spellStart"/>
            <w:proofErr w:type="gramStart"/>
            <w:r w:rsidRPr="000B209B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0B209B">
              <w:rPr>
                <w:rFonts w:ascii="Times New Roman" w:hAnsi="Times New Roman" w:cs="Times New Roman"/>
                <w:lang w:bidi="ar-SA"/>
              </w:rPr>
              <w:t xml:space="preserve">, 270,8 </w:t>
            </w:r>
            <w:proofErr w:type="spellStart"/>
            <w:r w:rsidRPr="000B209B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0B209B">
              <w:rPr>
                <w:rFonts w:ascii="Times New Roman" w:hAnsi="Times New Roman" w:cs="Times New Roman"/>
                <w:lang w:bidi="ar-SA"/>
              </w:rPr>
              <w:t>, 15,3 кв. м и 36,2 кв. м) на 1 и 2 этажах, в подвале нежилого здания, по адресу: Пермский край, г.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0B209B">
              <w:rPr>
                <w:rFonts w:ascii="Times New Roman" w:hAnsi="Times New Roman" w:cs="Times New Roman"/>
                <w:lang w:bidi="ar-SA"/>
              </w:rPr>
              <w:t xml:space="preserve">Пермь, Свердловский район, ул. Солдатова, 32 (кадастровый (или условный) номер: </w:t>
            </w:r>
          </w:p>
          <w:p w:rsidR="002C7C9B" w:rsidRPr="000B209B" w:rsidRDefault="002C7C9B" w:rsidP="00724B00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0B209B">
              <w:rPr>
                <w:rFonts w:ascii="Times New Roman" w:hAnsi="Times New Roman" w:cs="Times New Roman"/>
                <w:lang w:bidi="ar-SA"/>
              </w:rPr>
              <w:t xml:space="preserve">59:01:4410946:4409, </w:t>
            </w:r>
          </w:p>
          <w:p w:rsidR="002C7C9B" w:rsidRPr="000B209B" w:rsidRDefault="002C7C9B" w:rsidP="00724B00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0B209B">
              <w:rPr>
                <w:rFonts w:ascii="Times New Roman" w:hAnsi="Times New Roman" w:cs="Times New Roman"/>
                <w:lang w:bidi="ar-SA"/>
              </w:rPr>
              <w:t>59-59-01/009/2011-854, 59-59-01/009/2011-848, 59-59-01/009/2011-852)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0B209B">
              <w:rPr>
                <w:rFonts w:ascii="Times New Roman" w:hAnsi="Times New Roman" w:cs="Times New Roman"/>
                <w:lang w:bidi="ar-SA"/>
              </w:rPr>
              <w:t>Помещения пустуют.</w:t>
            </w:r>
          </w:p>
        </w:tc>
        <w:tc>
          <w:tcPr>
            <w:tcW w:w="2552" w:type="dxa"/>
          </w:tcPr>
          <w:p w:rsidR="002C7C9B" w:rsidRPr="000B209B" w:rsidRDefault="002C7C9B" w:rsidP="00724B00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B209B">
              <w:rPr>
                <w:rFonts w:ascii="Times New Roman" w:hAnsi="Times New Roman" w:cs="Times New Roman"/>
                <w:lang w:bidi="ar-SA"/>
              </w:rPr>
              <w:t>34 100 000</w:t>
            </w:r>
          </w:p>
        </w:tc>
        <w:tc>
          <w:tcPr>
            <w:tcW w:w="1406" w:type="dxa"/>
          </w:tcPr>
          <w:p w:rsidR="002C7C9B" w:rsidRPr="000B209B" w:rsidRDefault="002C7C9B" w:rsidP="00724B00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B209B">
              <w:rPr>
                <w:rFonts w:ascii="Times New Roman" w:hAnsi="Times New Roman" w:cs="Times New Roman"/>
                <w:lang w:bidi="ar-SA"/>
              </w:rPr>
              <w:t>6 820 000</w:t>
            </w:r>
          </w:p>
        </w:tc>
        <w:tc>
          <w:tcPr>
            <w:tcW w:w="3631" w:type="dxa"/>
          </w:tcPr>
          <w:p w:rsidR="002C7C9B" w:rsidRPr="005C441D" w:rsidRDefault="002C7C9B" w:rsidP="00724B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14.10.2015; 17.11.2015; 24.12.2015; 21.04.2016; 07.09.2016</w:t>
            </w:r>
            <w:r>
              <w:rPr>
                <w:rFonts w:ascii="Times New Roman" w:hAnsi="Times New Roman" w:cs="Times New Roman"/>
              </w:rPr>
              <w:t>, 20.10.2016</w:t>
            </w:r>
            <w: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570CC">
          <w:pgSz w:w="16838" w:h="11906" w:orient="landscape"/>
          <w:pgMar w:top="850" w:right="568" w:bottom="1701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2C7C9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24.10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2C7C9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21.11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2C7C9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24.11</w:t>
      </w:r>
      <w:r w:rsidR="006A61A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2C7C9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28.11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2C7C9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24.10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2C7C9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21.11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</w:t>
      </w:r>
      <w:proofErr w:type="gramStart"/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путем</w:t>
      </w:r>
      <w:proofErr w:type="gramEnd"/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6A61AC" w:rsidRDefault="00ED1D97" w:rsidP="006A61AC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6A61AC" w:rsidRDefault="00032D12" w:rsidP="006A61AC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6A61AC" w:rsidRDefault="00032D12" w:rsidP="006A61AC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6A61AC" w:rsidRDefault="00032D12" w:rsidP="006A61AC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6A61AC" w:rsidRDefault="00032D12" w:rsidP="006A61AC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6A61AC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5C441D" w:rsidRDefault="005C441D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2C7C9B">
        <w:rPr>
          <w:rFonts w:ascii="Times New Roman" w:eastAsia="Times New Roman" w:hAnsi="Times New Roman" w:cs="Times New Roman"/>
          <w:b/>
          <w:sz w:val="24"/>
          <w:szCs w:val="24"/>
        </w:rPr>
        <w:t>28.11</w:t>
      </w:r>
      <w:r w:rsidR="005C441D">
        <w:rPr>
          <w:rFonts w:ascii="Times New Roman" w:eastAsia="Times New Roman" w:hAnsi="Times New Roman" w:cs="Times New Roman"/>
          <w:b/>
          <w:sz w:val="24"/>
          <w:szCs w:val="24"/>
        </w:rPr>
        <w:t>.2016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6A61AC" w:rsidRDefault="00CC49FE" w:rsidP="00CC49FE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C49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Срок внесения задатка: </w:t>
      </w:r>
      <w:r w:rsidRPr="00CC4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c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МСК)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 </w:t>
      </w:r>
      <w:r w:rsidR="002C7C9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24.10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до </w:t>
      </w:r>
      <w:r w:rsidR="006A61A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</w:t>
      </w:r>
      <w:r w:rsidR="006A61AC"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6A61A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(21</w:t>
      </w:r>
      <w:r w:rsidR="006A61AC"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r w:rsidR="006A61A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МСК) </w:t>
      </w:r>
      <w:r w:rsidR="002C7C9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17.11</w:t>
      </w:r>
      <w:r w:rsidR="006A61A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="006A61AC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6A61A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6A61AC"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</w:p>
    <w:p w:rsidR="00CC49FE" w:rsidRPr="00CC49FE" w:rsidRDefault="00CC49FE" w:rsidP="00CC49FE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</w:p>
    <w:p w:rsid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C7C9B" w:rsidRPr="00CC49FE" w:rsidRDefault="002C7C9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0" w:name="_GoBack"/>
      <w:bookmarkEnd w:id="0"/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lastRenderedPageBreak/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перечисленный </w:t>
      </w:r>
      <w:proofErr w:type="gramStart"/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Pr="00F42FAC">
        <w:rPr>
          <w:rFonts w:ascii="Times New Roman" w:eastAsia="Calibri" w:hAnsi="Times New Roman"/>
          <w:sz w:val="24"/>
          <w:szCs w:val="24"/>
        </w:rPr>
        <w:t>212 -20- 53.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5743" w:rsidRPr="006960D3" w:rsidRDefault="006F5743" w:rsidP="00F423AA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9513AA" w:rsidRPr="006960D3" w:rsidRDefault="009513A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70567C" w:rsidRPr="006960D3" w:rsidRDefault="0070567C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A3040" w:rsidRPr="006960D3" w:rsidRDefault="003A3040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F5702" w:rsidRPr="003F5702" w:rsidRDefault="003F5702" w:rsidP="0093790F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A615C"/>
    <w:rsid w:val="000A643D"/>
    <w:rsid w:val="000A6B0C"/>
    <w:rsid w:val="000B3DDD"/>
    <w:rsid w:val="000D51E2"/>
    <w:rsid w:val="000E4B10"/>
    <w:rsid w:val="000E67CF"/>
    <w:rsid w:val="000E6923"/>
    <w:rsid w:val="000F478F"/>
    <w:rsid w:val="00132FB7"/>
    <w:rsid w:val="00136142"/>
    <w:rsid w:val="001373E0"/>
    <w:rsid w:val="001432F9"/>
    <w:rsid w:val="001534F4"/>
    <w:rsid w:val="0017183B"/>
    <w:rsid w:val="001937B4"/>
    <w:rsid w:val="001A2397"/>
    <w:rsid w:val="001B2B86"/>
    <w:rsid w:val="001B71C8"/>
    <w:rsid w:val="001C44BA"/>
    <w:rsid w:val="001D5D08"/>
    <w:rsid w:val="002446AF"/>
    <w:rsid w:val="00245B6B"/>
    <w:rsid w:val="0029185C"/>
    <w:rsid w:val="00295B22"/>
    <w:rsid w:val="002A7092"/>
    <w:rsid w:val="002C7C9B"/>
    <w:rsid w:val="002D1A3E"/>
    <w:rsid w:val="002D28EE"/>
    <w:rsid w:val="002E2AC8"/>
    <w:rsid w:val="002F331D"/>
    <w:rsid w:val="003013D4"/>
    <w:rsid w:val="00307D20"/>
    <w:rsid w:val="00324B96"/>
    <w:rsid w:val="00335DC4"/>
    <w:rsid w:val="0034593D"/>
    <w:rsid w:val="00357173"/>
    <w:rsid w:val="003573C0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66B"/>
    <w:rsid w:val="00470595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60D3"/>
    <w:rsid w:val="00696948"/>
    <w:rsid w:val="006A0A03"/>
    <w:rsid w:val="006A61AC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454D9"/>
    <w:rsid w:val="007570CC"/>
    <w:rsid w:val="00766B13"/>
    <w:rsid w:val="007C2ED8"/>
    <w:rsid w:val="007D3164"/>
    <w:rsid w:val="007E2309"/>
    <w:rsid w:val="007F704F"/>
    <w:rsid w:val="008121B6"/>
    <w:rsid w:val="00812A38"/>
    <w:rsid w:val="008207C9"/>
    <w:rsid w:val="00827C40"/>
    <w:rsid w:val="00827FB8"/>
    <w:rsid w:val="0085320F"/>
    <w:rsid w:val="00883E22"/>
    <w:rsid w:val="008852FB"/>
    <w:rsid w:val="00892B94"/>
    <w:rsid w:val="008A2760"/>
    <w:rsid w:val="008A45AC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718F"/>
    <w:rsid w:val="00A4011C"/>
    <w:rsid w:val="00A412FB"/>
    <w:rsid w:val="00A4615F"/>
    <w:rsid w:val="00A56ABB"/>
    <w:rsid w:val="00A7540E"/>
    <w:rsid w:val="00A7622F"/>
    <w:rsid w:val="00A938F1"/>
    <w:rsid w:val="00AC33E2"/>
    <w:rsid w:val="00AC7792"/>
    <w:rsid w:val="00AD10C8"/>
    <w:rsid w:val="00AE4198"/>
    <w:rsid w:val="00AF21C5"/>
    <w:rsid w:val="00B069D3"/>
    <w:rsid w:val="00B07B1E"/>
    <w:rsid w:val="00B267BA"/>
    <w:rsid w:val="00B5019B"/>
    <w:rsid w:val="00B64C36"/>
    <w:rsid w:val="00B70DC1"/>
    <w:rsid w:val="00B90797"/>
    <w:rsid w:val="00BA64D0"/>
    <w:rsid w:val="00BB4587"/>
    <w:rsid w:val="00BD2299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C49FE"/>
    <w:rsid w:val="00CC750D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7706B"/>
    <w:rsid w:val="00D938C3"/>
    <w:rsid w:val="00DB5BCE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30E0"/>
    <w:rsid w:val="00E85F37"/>
    <w:rsid w:val="00E903E6"/>
    <w:rsid w:val="00E9472E"/>
    <w:rsid w:val="00EB7D5B"/>
    <w:rsid w:val="00EC2029"/>
    <w:rsid w:val="00ED1D97"/>
    <w:rsid w:val="00ED27BD"/>
    <w:rsid w:val="00ED7046"/>
    <w:rsid w:val="00EF13DE"/>
    <w:rsid w:val="00EF2DC8"/>
    <w:rsid w:val="00F017A7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62296"/>
  <w15:docId w15:val="{A90EBB67-97A6-4743-96BB-A041B9E3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2E531-5672-43C8-9C51-F1637AB8E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3617</Words>
  <Characters>20618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10</cp:revision>
  <cp:lastPrinted>2016-05-12T10:44:00Z</cp:lastPrinted>
  <dcterms:created xsi:type="dcterms:W3CDTF">2016-06-06T06:52:00Z</dcterms:created>
  <dcterms:modified xsi:type="dcterms:W3CDTF">2016-10-21T06:11:00Z</dcterms:modified>
</cp:coreProperties>
</file>