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75" w:rsidRDefault="00675075" w:rsidP="003B44D5">
      <w:pPr>
        <w:pStyle w:val="a3"/>
        <w:ind w:left="1870" w:right="-263" w:hanging="1870"/>
        <w:rPr>
          <w:rFonts w:ascii="Times New Roman" w:hAnsi="Times New Roman"/>
          <w:b/>
          <w:sz w:val="24"/>
          <w:szCs w:val="24"/>
          <w:lang w:val="en-US"/>
        </w:rPr>
      </w:pPr>
    </w:p>
    <w:p w:rsidR="003B44D5" w:rsidRDefault="003B44D5" w:rsidP="003B44D5">
      <w:pPr>
        <w:ind w:firstLine="5670"/>
        <w:jc w:val="both"/>
        <w:rPr>
          <w:b/>
        </w:rPr>
      </w:pPr>
      <w:r>
        <w:rPr>
          <w:b/>
        </w:rPr>
        <w:t xml:space="preserve">Приложение № </w:t>
      </w:r>
      <w:r w:rsidRPr="00762B21">
        <w:rPr>
          <w:b/>
        </w:rPr>
        <w:t>5</w:t>
      </w:r>
      <w:r>
        <w:rPr>
          <w:b/>
        </w:rPr>
        <w:t xml:space="preserve"> к приказу ДИО</w:t>
      </w:r>
    </w:p>
    <w:p w:rsidR="003B44D5" w:rsidRDefault="003B44D5" w:rsidP="003B44D5">
      <w:pPr>
        <w:ind w:firstLine="5670"/>
        <w:rPr>
          <w:b/>
        </w:rPr>
      </w:pPr>
      <w:r>
        <w:rPr>
          <w:b/>
        </w:rPr>
        <w:t xml:space="preserve">от </w:t>
      </w:r>
      <w:r w:rsidR="00324BBC" w:rsidRPr="00324BBC">
        <w:rPr>
          <w:b/>
        </w:rPr>
        <w:t>05.</w:t>
      </w:r>
      <w:r w:rsidR="00324BBC">
        <w:rPr>
          <w:b/>
        </w:rPr>
        <w:t>12.2016</w:t>
      </w:r>
      <w:r>
        <w:rPr>
          <w:b/>
        </w:rPr>
        <w:t xml:space="preserve"> № </w:t>
      </w:r>
      <w:r w:rsidR="00324BBC">
        <w:rPr>
          <w:b/>
        </w:rPr>
        <w:t>СЭД-19-09-149</w:t>
      </w:r>
    </w:p>
    <w:p w:rsidR="00675075" w:rsidRPr="003B44D5" w:rsidRDefault="00675075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3A585C">
        <w:rPr>
          <w:rFonts w:ascii="Times New Roman" w:hAnsi="Times New Roman"/>
          <w:b/>
          <w:sz w:val="24"/>
          <w:szCs w:val="24"/>
        </w:rPr>
        <w:t>26.01.</w:t>
      </w:r>
      <w:r w:rsidR="003A585C" w:rsidRPr="003A585C">
        <w:rPr>
          <w:rFonts w:ascii="Times New Roman" w:hAnsi="Times New Roman"/>
          <w:b/>
          <w:sz w:val="24"/>
          <w:szCs w:val="24"/>
        </w:rPr>
        <w:t>2017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>Извещение о проведен</w:t>
      </w:r>
      <w:proofErr w:type="gramStart"/>
      <w:r w:rsidRPr="0077000C">
        <w:rPr>
          <w:b/>
        </w:rPr>
        <w:t xml:space="preserve">ии </w:t>
      </w:r>
      <w:r>
        <w:rPr>
          <w:b/>
        </w:rPr>
        <w:t xml:space="preserve"> </w:t>
      </w:r>
      <w:r w:rsidRPr="0077000C">
        <w:rPr>
          <w:b/>
        </w:rPr>
        <w:t>ау</w:t>
      </w:r>
      <w:proofErr w:type="gramEnd"/>
      <w:r w:rsidRPr="0077000C">
        <w:rPr>
          <w:b/>
        </w:rPr>
        <w:t xml:space="preserve">кциона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3A585C" w:rsidP="000C2384">
      <w:pPr>
        <w:jc w:val="center"/>
        <w:rPr>
          <w:b/>
        </w:rPr>
      </w:pPr>
      <w:r>
        <w:rPr>
          <w:b/>
        </w:rPr>
        <w:t>26.01.2017</w:t>
      </w:r>
    </w:p>
    <w:p w:rsidR="003A585C" w:rsidRPr="003A585C" w:rsidRDefault="003A585C" w:rsidP="003A585C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3A585C">
        <w:rPr>
          <w:rFonts w:eastAsia="Calibri"/>
          <w:b/>
          <w:sz w:val="22"/>
          <w:szCs w:val="22"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 w:line="276" w:lineRule="auto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 этаже здания общежития по адресу: г.Пермь, 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>Мира,30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34,8 кв.</w:t>
            </w:r>
            <w:r w:rsidR="00C25926" w:rsidRPr="00C259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3A585C" w:rsidRPr="003A585C" w:rsidTr="003A585C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 w:line="276" w:lineRule="auto"/>
              <w:outlineLvl w:val="0"/>
              <w:rPr>
                <w:rFonts w:eastAsia="Calibri"/>
                <w:bCs/>
                <w:lang w:val="en-US"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>94 015,0</w:t>
            </w:r>
            <w:r w:rsidR="00312252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встроенные нежилые помещения на 1 этаже здания общежития по адресу: г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ермь, ул.Мира,30).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</w:p>
          <w:p w:rsidR="003A585C" w:rsidRPr="00C25926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34,8 кв.</w:t>
            </w:r>
            <w:r w:rsidR="00C25926" w:rsidRPr="00C259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suppressAutoHyphens/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uppressAutoHyphens/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3A585C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 w:line="276" w:lineRule="auto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3A585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18 803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="00312252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3A585C" w:rsidRPr="003A585C" w:rsidRDefault="003A585C" w:rsidP="003A585C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20.12.2016 по 19.01.2017. Назначение платежа - задаток для участия в аукционе 26.01.2017 по лоту № 1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ермь, ул.Мира,30).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A585C">
              <w:rPr>
                <w:sz w:val="22"/>
                <w:szCs w:val="22"/>
              </w:rPr>
              <w:t xml:space="preserve">Не </w:t>
            </w:r>
            <w:proofErr w:type="gramStart"/>
            <w:r w:rsidRPr="003A585C">
              <w:rPr>
                <w:sz w:val="22"/>
                <w:szCs w:val="22"/>
              </w:rPr>
              <w:t>позднее</w:t>
            </w:r>
            <w:proofErr w:type="gramEnd"/>
            <w:r w:rsidRPr="003A585C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3A585C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3A585C">
              <w:rPr>
                <w:sz w:val="22"/>
                <w:szCs w:val="22"/>
              </w:rPr>
              <w:t xml:space="preserve"> аукциона.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A585C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3A585C" w:rsidRPr="003A585C" w:rsidRDefault="003A585C" w:rsidP="003A585C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3A585C">
        <w:rPr>
          <w:rFonts w:eastAsia="Calibri"/>
          <w:b/>
          <w:sz w:val="22"/>
          <w:szCs w:val="22"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 w:line="276" w:lineRule="auto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и на 1 этаже жилого дома по адресу: г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>ул.Мира,68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122,8 кв. м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3A585C" w:rsidRPr="003A585C" w:rsidTr="003A585C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 w:line="276" w:lineRule="auto"/>
              <w:outlineLvl w:val="0"/>
              <w:rPr>
                <w:rFonts w:eastAsia="Calibri"/>
                <w:bCs/>
                <w:lang w:val="en-US"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>124 640,0</w:t>
            </w:r>
            <w:r w:rsidR="00312252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встроенные нежилые помещения в подвале и на 1 этаже жилого дома по адресу: г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ермь, ул.Мира,68)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122,8 кв. м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suppressAutoHyphens/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uppressAutoHyphens/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3A585C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 w:line="276" w:lineRule="auto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3A585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24 928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="00312252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3A585C" w:rsidRPr="003A585C" w:rsidRDefault="003A585C" w:rsidP="003A585C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20.12.2016 по 19.01.2017. Назначение платежа - задаток для участия в аукционе 26.01.2017 по лоту № 2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ермь, ул.Мира,68).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A585C">
              <w:rPr>
                <w:sz w:val="22"/>
                <w:szCs w:val="22"/>
              </w:rPr>
              <w:t xml:space="preserve">Не </w:t>
            </w:r>
            <w:proofErr w:type="gramStart"/>
            <w:r w:rsidRPr="003A585C">
              <w:rPr>
                <w:sz w:val="22"/>
                <w:szCs w:val="22"/>
              </w:rPr>
              <w:t>позднее</w:t>
            </w:r>
            <w:proofErr w:type="gramEnd"/>
            <w:r w:rsidRPr="003A585C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3A585C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3A585C">
              <w:rPr>
                <w:sz w:val="22"/>
                <w:szCs w:val="22"/>
              </w:rPr>
              <w:t xml:space="preserve"> аукциона.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A585C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3A585C" w:rsidRPr="003A585C" w:rsidRDefault="003A585C" w:rsidP="003A585C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3A585C">
        <w:rPr>
          <w:rFonts w:eastAsia="Calibri"/>
          <w:b/>
          <w:sz w:val="22"/>
          <w:szCs w:val="22"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ind w:right="-1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цокольном этаже жилого дома  адресу:  г. Пермь, ул. 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Мира,93. 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36,3 кв. м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3A585C" w:rsidRPr="003A585C" w:rsidTr="003A585C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val="en-US"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>119 415,0</w:t>
            </w:r>
            <w:r w:rsidR="00312252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встроенные нежилые помещения на цокольном этаже жилого дома по адресу: г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ермь, ул.Мира,93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36,3 кв. м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C25926" w:rsidRDefault="00C25926" w:rsidP="003A585C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5 </w:t>
            </w:r>
            <w:r>
              <w:rPr>
                <w:rFonts w:eastAsia="Calibri"/>
                <w:sz w:val="22"/>
                <w:szCs w:val="22"/>
                <w:lang w:eastAsia="en-US"/>
              </w:rPr>
              <w:t>лет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размещена документация об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аукционе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suppressAutoHyphens/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uppressAutoHyphens/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3A585C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3A585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23 883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="00312252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3A585C" w:rsidRPr="003A585C" w:rsidRDefault="003A585C" w:rsidP="003A585C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3A585C" w:rsidRPr="003A585C" w:rsidRDefault="003A585C" w:rsidP="003A585C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20.12.2016 по 19.01.2017. Назначение платежа - задаток для участия в аукционе 26.01.2017 по лоту № 3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ермь, ул.Мира,93).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A585C">
              <w:rPr>
                <w:sz w:val="22"/>
                <w:szCs w:val="22"/>
              </w:rPr>
              <w:t xml:space="preserve">Не </w:t>
            </w:r>
            <w:proofErr w:type="gramStart"/>
            <w:r w:rsidRPr="003A585C">
              <w:rPr>
                <w:sz w:val="22"/>
                <w:szCs w:val="22"/>
              </w:rPr>
              <w:t>позднее</w:t>
            </w:r>
            <w:proofErr w:type="gramEnd"/>
            <w:r w:rsidRPr="003A585C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3A585C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3A585C">
              <w:rPr>
                <w:sz w:val="22"/>
                <w:szCs w:val="22"/>
              </w:rPr>
              <w:t xml:space="preserve"> аукциона.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A585C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3A585C" w:rsidRPr="003A585C" w:rsidRDefault="003A585C" w:rsidP="003A585C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3A585C">
        <w:rPr>
          <w:rFonts w:eastAsia="Calibri"/>
          <w:b/>
          <w:sz w:val="22"/>
          <w:szCs w:val="22"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br/>
              <w:t>1 этаже жилого дома по адресу: г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>ул.Одоевского,29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86,8 кв. м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3A585C" w:rsidRPr="003A585C" w:rsidTr="003A585C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>249 840,0</w:t>
            </w:r>
            <w:r w:rsidR="00312252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3A58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 за встроенные нежилые помещения на 1 этаже жилого дома по адресу: г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ермь, ул.Одоевского,29).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3A585C" w:rsidRPr="003A585C" w:rsidRDefault="003A585C" w:rsidP="00C2592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C25926">
              <w:rPr>
                <w:rFonts w:eastAsia="Calibri"/>
                <w:sz w:val="22"/>
                <w:szCs w:val="22"/>
                <w:lang w:eastAsia="en-US"/>
              </w:rPr>
              <w:t>86,8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 кв. м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lastRenderedPageBreak/>
              <w:t>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3A585C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3A585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49 968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="00312252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3A58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3A585C" w:rsidRPr="003A585C" w:rsidRDefault="003A585C" w:rsidP="003A585C">
            <w:pPr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20.12.2016 по 19.01.2017. Назначение платежа - задаток для участия в аукционе 26.01.2017 по лоту № 4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ермь, ул.Одоевского,29).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</w:pPr>
            <w:r w:rsidRPr="003A585C">
              <w:rPr>
                <w:sz w:val="22"/>
                <w:szCs w:val="22"/>
              </w:rPr>
              <w:t xml:space="preserve">Не </w:t>
            </w:r>
            <w:proofErr w:type="gramStart"/>
            <w:r w:rsidRPr="003A585C">
              <w:rPr>
                <w:sz w:val="22"/>
                <w:szCs w:val="22"/>
              </w:rPr>
              <w:t>позднее</w:t>
            </w:r>
            <w:proofErr w:type="gramEnd"/>
            <w:r w:rsidRPr="003A585C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3A585C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3A585C">
              <w:rPr>
                <w:sz w:val="22"/>
                <w:szCs w:val="22"/>
              </w:rPr>
              <w:t xml:space="preserve"> аукциона.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</w:pPr>
            <w:r w:rsidRPr="003A585C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3A585C" w:rsidRPr="003A585C" w:rsidRDefault="003A585C" w:rsidP="003A585C">
      <w:pPr>
        <w:rPr>
          <w:rFonts w:eastAsia="Calibri"/>
          <w:b/>
          <w:lang w:eastAsia="en-US"/>
        </w:rPr>
      </w:pPr>
      <w:r w:rsidRPr="003A585C">
        <w:rPr>
          <w:rFonts w:eastAsia="Calibri"/>
          <w:b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 этаже жилого дома по адресу: г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>ул.Одоевского,29.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34,9 кв. м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3A585C" w:rsidRPr="003A585C" w:rsidTr="003A585C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>100 455,0</w:t>
            </w:r>
            <w:r w:rsidR="00312252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3A58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 за встроенные нежилые помещения на 1 этаже жилого дома по адресу: г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ермь, ул.Одоевского,29).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34,9 кв. м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3A585C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31225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20 091</w:t>
            </w:r>
            <w:r w:rsidRPr="00312252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="00312252" w:rsidRPr="00312252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3A58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3A585C" w:rsidRPr="003A585C" w:rsidRDefault="003A585C" w:rsidP="003A585C">
            <w:pPr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20.12.2016  по 19.01.2017. Назначение платежа - задаток для участия в аукционе 26.01.2017 по лоту № 5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ермь, ул.Одоевского,29).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</w:pPr>
            <w:r w:rsidRPr="003A585C">
              <w:rPr>
                <w:sz w:val="22"/>
                <w:szCs w:val="22"/>
              </w:rPr>
              <w:t xml:space="preserve">Не </w:t>
            </w:r>
            <w:proofErr w:type="gramStart"/>
            <w:r w:rsidRPr="003A585C">
              <w:rPr>
                <w:sz w:val="22"/>
                <w:szCs w:val="22"/>
              </w:rPr>
              <w:t>позднее</w:t>
            </w:r>
            <w:proofErr w:type="gramEnd"/>
            <w:r w:rsidRPr="003A585C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3A585C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3A585C">
              <w:rPr>
                <w:sz w:val="22"/>
                <w:szCs w:val="22"/>
              </w:rPr>
              <w:t xml:space="preserve"> аукциона.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</w:pPr>
            <w:r w:rsidRPr="003A585C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3A585C" w:rsidRPr="003A585C" w:rsidRDefault="003A585C" w:rsidP="003A585C">
      <w:pPr>
        <w:rPr>
          <w:rFonts w:eastAsia="Calibri"/>
          <w:b/>
          <w:lang w:eastAsia="en-US"/>
        </w:rPr>
      </w:pPr>
      <w:r w:rsidRPr="003A585C">
        <w:rPr>
          <w:rFonts w:eastAsia="Calibri"/>
          <w:b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Место расположения, описание и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технические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lastRenderedPageBreak/>
              <w:t>Встроенные нежилые помещения в подвале жилого дома</w:t>
            </w:r>
            <w:r w:rsidRPr="003A58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lastRenderedPageBreak/>
              <w:t>общей площадью 216,2 кв. м (из них основной 163,0 кв. м), в т.ч. 53,2 кв. м из общей площади Объекта сдаются Арендатору в совместное пользование с третьими лицами, что для исчисления арендной платы составляет 38,2 кв. м   по адресу: г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>ул. Космонавта Леонова,23.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201,2 кв. м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3A585C" w:rsidRPr="003A585C" w:rsidTr="003A585C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>169 008,0</w:t>
            </w:r>
            <w:r w:rsidR="00312252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3A58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 за встроенные нежилые помещения в подвале жилого дома по адресу: г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ермь, ул. Космонавта Леонова,23).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201,2 кв. м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3A585C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31225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33 802,</w:t>
            </w:r>
            <w:r w:rsidRPr="00312252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312252" w:rsidRPr="00312252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3A58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3A585C" w:rsidRPr="003A585C" w:rsidRDefault="003A585C" w:rsidP="003A585C">
            <w:pPr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20.12.2016 по 19.01.2017. Назначение платежа - задаток для участия в аукционе 26.01.2017 по лоту № 6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г.Пермь, ул. Космонавта Леонова,23).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</w:pPr>
            <w:r w:rsidRPr="003A585C">
              <w:rPr>
                <w:sz w:val="22"/>
                <w:szCs w:val="22"/>
              </w:rPr>
              <w:t xml:space="preserve">Не </w:t>
            </w:r>
            <w:proofErr w:type="gramStart"/>
            <w:r w:rsidRPr="003A585C">
              <w:rPr>
                <w:sz w:val="22"/>
                <w:szCs w:val="22"/>
              </w:rPr>
              <w:t>позднее</w:t>
            </w:r>
            <w:proofErr w:type="gramEnd"/>
            <w:r w:rsidRPr="003A585C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3A585C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3A585C">
              <w:rPr>
                <w:sz w:val="22"/>
                <w:szCs w:val="22"/>
              </w:rPr>
              <w:t xml:space="preserve"> аукциона.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</w:pPr>
            <w:r w:rsidRPr="003A585C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3A585C" w:rsidRPr="003A585C" w:rsidRDefault="003A585C" w:rsidP="003A585C">
      <w:pPr>
        <w:rPr>
          <w:rFonts w:eastAsia="Calibri"/>
          <w:b/>
          <w:lang w:eastAsia="en-US"/>
        </w:rPr>
      </w:pPr>
      <w:r w:rsidRPr="003A585C">
        <w:rPr>
          <w:rFonts w:eastAsia="Calibri"/>
          <w:b/>
          <w:lang w:eastAsia="en-US"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и цокольном этаже жилого дома по адресу: г.Пермь, ул. 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>Клары Цеткин,23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415,2 кв. м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3A585C" w:rsidRPr="003A585C" w:rsidTr="003A585C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>100 346,0</w:t>
            </w:r>
            <w:r w:rsidR="00312252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3A58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 за встроенные нежилые помещения в подвале и цокольном  этаже жилого дома по адресу: г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br/>
              <w:t>ул. Клары Цеткин,23).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415,2 кв. м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3A585C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31225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20 070</w:t>
            </w:r>
            <w:r w:rsidRPr="00312252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="00312252" w:rsidRPr="00312252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3A58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3A585C" w:rsidRPr="003A585C" w:rsidRDefault="003A585C" w:rsidP="003A585C">
            <w:pPr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указанные реквизиты для перечисления задатка в срок с 20.12.2016 по 19.01.2017. Назначение платежа - задаток для участия в аукционе 26.01.2017 по лоту № 7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г.Пермь, ул. Клары Цеткин,23).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</w:pPr>
            <w:r w:rsidRPr="003A585C">
              <w:rPr>
                <w:sz w:val="22"/>
                <w:szCs w:val="22"/>
              </w:rPr>
              <w:t xml:space="preserve">Не </w:t>
            </w:r>
            <w:proofErr w:type="gramStart"/>
            <w:r w:rsidRPr="003A585C">
              <w:rPr>
                <w:sz w:val="22"/>
                <w:szCs w:val="22"/>
              </w:rPr>
              <w:t>позднее</w:t>
            </w:r>
            <w:proofErr w:type="gramEnd"/>
            <w:r w:rsidRPr="003A585C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3A585C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3A585C">
              <w:rPr>
                <w:sz w:val="22"/>
                <w:szCs w:val="22"/>
              </w:rPr>
              <w:t xml:space="preserve"> аукциона.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</w:pPr>
            <w:r w:rsidRPr="003A585C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3A585C" w:rsidRPr="003A585C" w:rsidRDefault="003A585C" w:rsidP="003A585C">
      <w:pPr>
        <w:rPr>
          <w:rFonts w:eastAsia="Calibri"/>
          <w:b/>
          <w:lang w:eastAsia="en-US"/>
        </w:rPr>
      </w:pPr>
    </w:p>
    <w:p w:rsidR="003A585C" w:rsidRPr="003A585C" w:rsidRDefault="003A585C" w:rsidP="003A585C">
      <w:pPr>
        <w:rPr>
          <w:rFonts w:eastAsia="Calibri"/>
          <w:b/>
          <w:lang w:eastAsia="en-US"/>
        </w:rPr>
      </w:pPr>
      <w:r w:rsidRPr="003A585C">
        <w:rPr>
          <w:rFonts w:eastAsia="Calibri"/>
          <w:b/>
          <w:lang w:eastAsia="en-US"/>
        </w:rPr>
        <w:t>Лот № 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по адресу: г.Пермь, ул. 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>Седова,8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85,4 кв. м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3A585C" w:rsidRPr="003A585C" w:rsidTr="003A585C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>30 570,0</w:t>
            </w:r>
            <w:r w:rsidR="00312252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3A58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 за встроенные нежилые помещения в подвале жилого дома по адресу: г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ермь, ул. Седова,8).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</w:t>
            </w:r>
            <w:r w:rsidRPr="003A585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85,4 кв. м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3A585C" w:rsidRPr="003A585C" w:rsidRDefault="003A585C" w:rsidP="003A585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3A585C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3A585C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3A585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A585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3A585C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3A585C" w:rsidRPr="003A585C" w:rsidRDefault="003A585C" w:rsidP="003A585C">
            <w:pPr>
              <w:jc w:val="both"/>
              <w:rPr>
                <w:rFonts w:eastAsia="Calibri"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C" w:rsidRPr="003A585C" w:rsidRDefault="00C25926" w:rsidP="003A585C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31225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6 11</w:t>
            </w:r>
            <w:bookmarkStart w:id="0" w:name="_GoBack"/>
            <w:bookmarkEnd w:id="0"/>
            <w:r w:rsidR="003A585C" w:rsidRPr="0031225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  <w:r w:rsidR="003A585C" w:rsidRPr="00312252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="00312252" w:rsidRPr="00312252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="003A585C" w:rsidRPr="003A58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A585C"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="003A585C"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3A585C" w:rsidRPr="003A585C" w:rsidRDefault="003A585C" w:rsidP="003A585C">
            <w:pPr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Реквизиты счета для перечисления задатка:</w:t>
            </w: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3A585C" w:rsidRPr="003A585C" w:rsidRDefault="003A585C" w:rsidP="003A585C">
            <w:pPr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20.12.2016 по 19.01.2017. Назначение платежа - задаток для участия в аукционе 26.01.2017 по лоту № 8</w:t>
            </w:r>
          </w:p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3A585C">
              <w:rPr>
                <w:rFonts w:eastAsia="Calibri"/>
                <w:sz w:val="22"/>
                <w:szCs w:val="22"/>
                <w:lang w:eastAsia="en-US"/>
              </w:rPr>
              <w:t>г.Пермь, ул. Седова,8).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</w:pPr>
            <w:r w:rsidRPr="003A585C">
              <w:rPr>
                <w:sz w:val="22"/>
                <w:szCs w:val="22"/>
              </w:rPr>
              <w:t xml:space="preserve">Не </w:t>
            </w:r>
            <w:proofErr w:type="gramStart"/>
            <w:r w:rsidRPr="003A585C">
              <w:rPr>
                <w:sz w:val="22"/>
                <w:szCs w:val="22"/>
              </w:rPr>
              <w:t>позднее</w:t>
            </w:r>
            <w:proofErr w:type="gramEnd"/>
            <w:r w:rsidRPr="003A585C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3A585C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3A585C">
              <w:rPr>
                <w:sz w:val="22"/>
                <w:szCs w:val="22"/>
              </w:rPr>
              <w:t xml:space="preserve"> аукциона.</w:t>
            </w:r>
          </w:p>
        </w:tc>
      </w:tr>
      <w:tr w:rsidR="003A585C" w:rsidRPr="003A585C" w:rsidTr="003A58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3A585C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5C" w:rsidRPr="003A585C" w:rsidRDefault="003A585C" w:rsidP="003A585C">
            <w:pPr>
              <w:autoSpaceDE w:val="0"/>
              <w:autoSpaceDN w:val="0"/>
              <w:adjustRightInd w:val="0"/>
              <w:jc w:val="both"/>
            </w:pPr>
            <w:r w:rsidRPr="003A585C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A3B72" w:rsidRDefault="005A3B72" w:rsidP="000C2384">
      <w:pPr>
        <w:jc w:val="center"/>
        <w:rPr>
          <w:b/>
        </w:rPr>
      </w:pPr>
    </w:p>
    <w:sectPr w:rsidR="005A3B72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725A"/>
    <w:rsid w:val="00020244"/>
    <w:rsid w:val="00020337"/>
    <w:rsid w:val="0002054B"/>
    <w:rsid w:val="000247EC"/>
    <w:rsid w:val="00026FBB"/>
    <w:rsid w:val="00036157"/>
    <w:rsid w:val="0003755D"/>
    <w:rsid w:val="00037799"/>
    <w:rsid w:val="00040280"/>
    <w:rsid w:val="00043501"/>
    <w:rsid w:val="0005272E"/>
    <w:rsid w:val="00055B99"/>
    <w:rsid w:val="000607A0"/>
    <w:rsid w:val="000659B9"/>
    <w:rsid w:val="00073EF6"/>
    <w:rsid w:val="00091335"/>
    <w:rsid w:val="00094789"/>
    <w:rsid w:val="000A0AE0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0D23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1D25"/>
    <w:rsid w:val="001A3933"/>
    <w:rsid w:val="001B104D"/>
    <w:rsid w:val="001B36F0"/>
    <w:rsid w:val="001C5D53"/>
    <w:rsid w:val="001D4384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4E2C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E5A"/>
    <w:rsid w:val="002B21D9"/>
    <w:rsid w:val="002B31E0"/>
    <w:rsid w:val="002B5C57"/>
    <w:rsid w:val="002C017A"/>
    <w:rsid w:val="002C0E6F"/>
    <w:rsid w:val="002C61EA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252"/>
    <w:rsid w:val="00312FCB"/>
    <w:rsid w:val="0032419F"/>
    <w:rsid w:val="00324BBC"/>
    <w:rsid w:val="003521B5"/>
    <w:rsid w:val="00361AA3"/>
    <w:rsid w:val="00365A09"/>
    <w:rsid w:val="00372F83"/>
    <w:rsid w:val="00373745"/>
    <w:rsid w:val="003748AA"/>
    <w:rsid w:val="00377AFA"/>
    <w:rsid w:val="00382DC7"/>
    <w:rsid w:val="00383F14"/>
    <w:rsid w:val="003842F8"/>
    <w:rsid w:val="003A06B8"/>
    <w:rsid w:val="003A585C"/>
    <w:rsid w:val="003A5942"/>
    <w:rsid w:val="003A70D3"/>
    <w:rsid w:val="003B0EA0"/>
    <w:rsid w:val="003B157A"/>
    <w:rsid w:val="003B201B"/>
    <w:rsid w:val="003B2D69"/>
    <w:rsid w:val="003B44D5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3B72"/>
    <w:rsid w:val="005A59C7"/>
    <w:rsid w:val="005B4739"/>
    <w:rsid w:val="005B7F6B"/>
    <w:rsid w:val="005C5E3A"/>
    <w:rsid w:val="005C6508"/>
    <w:rsid w:val="005C76B4"/>
    <w:rsid w:val="005D06E5"/>
    <w:rsid w:val="005E04CB"/>
    <w:rsid w:val="005E10B9"/>
    <w:rsid w:val="005E1F1F"/>
    <w:rsid w:val="005E20A1"/>
    <w:rsid w:val="005E38D0"/>
    <w:rsid w:val="005E5502"/>
    <w:rsid w:val="005E59C2"/>
    <w:rsid w:val="00602F04"/>
    <w:rsid w:val="00605605"/>
    <w:rsid w:val="00616105"/>
    <w:rsid w:val="0062012F"/>
    <w:rsid w:val="00621899"/>
    <w:rsid w:val="00632593"/>
    <w:rsid w:val="006335D6"/>
    <w:rsid w:val="00633779"/>
    <w:rsid w:val="006419D3"/>
    <w:rsid w:val="00642BBE"/>
    <w:rsid w:val="00646984"/>
    <w:rsid w:val="006532BD"/>
    <w:rsid w:val="00654E7B"/>
    <w:rsid w:val="00660AC7"/>
    <w:rsid w:val="006624AF"/>
    <w:rsid w:val="006670B5"/>
    <w:rsid w:val="006728EF"/>
    <w:rsid w:val="00675075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543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62B21"/>
    <w:rsid w:val="007809BF"/>
    <w:rsid w:val="00782405"/>
    <w:rsid w:val="00783DBD"/>
    <w:rsid w:val="00784415"/>
    <w:rsid w:val="00784A25"/>
    <w:rsid w:val="00785E50"/>
    <w:rsid w:val="00794D47"/>
    <w:rsid w:val="007B41EC"/>
    <w:rsid w:val="007B53EB"/>
    <w:rsid w:val="007C154C"/>
    <w:rsid w:val="007C1CB7"/>
    <w:rsid w:val="007C1E21"/>
    <w:rsid w:val="007C21AB"/>
    <w:rsid w:val="007C251B"/>
    <w:rsid w:val="007C2B0D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67C8A"/>
    <w:rsid w:val="00874311"/>
    <w:rsid w:val="008748BF"/>
    <w:rsid w:val="00874E7D"/>
    <w:rsid w:val="00885C23"/>
    <w:rsid w:val="008866BE"/>
    <w:rsid w:val="00895B99"/>
    <w:rsid w:val="008963BE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32CA5"/>
    <w:rsid w:val="0094601E"/>
    <w:rsid w:val="00951812"/>
    <w:rsid w:val="00955C46"/>
    <w:rsid w:val="00956354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35F0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6B11"/>
    <w:rsid w:val="00B30353"/>
    <w:rsid w:val="00B4001E"/>
    <w:rsid w:val="00B429AA"/>
    <w:rsid w:val="00B47918"/>
    <w:rsid w:val="00B515FE"/>
    <w:rsid w:val="00B530F4"/>
    <w:rsid w:val="00B55CA3"/>
    <w:rsid w:val="00B608D2"/>
    <w:rsid w:val="00B717BD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3FD4"/>
    <w:rsid w:val="00BC47CF"/>
    <w:rsid w:val="00BC7381"/>
    <w:rsid w:val="00BC7BAA"/>
    <w:rsid w:val="00BD1D5E"/>
    <w:rsid w:val="00BD2F76"/>
    <w:rsid w:val="00BD3130"/>
    <w:rsid w:val="00BD4D9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5926"/>
    <w:rsid w:val="00C277E9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72398"/>
    <w:rsid w:val="00C72AB6"/>
    <w:rsid w:val="00C764E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3364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55BA"/>
    <w:rsid w:val="00DB7C3E"/>
    <w:rsid w:val="00DC230E"/>
    <w:rsid w:val="00DD36ED"/>
    <w:rsid w:val="00DD56F8"/>
    <w:rsid w:val="00DE3341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85545"/>
    <w:rsid w:val="00F91990"/>
    <w:rsid w:val="00F92313"/>
    <w:rsid w:val="00FA1EDF"/>
    <w:rsid w:val="00FB75F3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3655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19</cp:revision>
  <dcterms:created xsi:type="dcterms:W3CDTF">2016-09-05T13:42:00Z</dcterms:created>
  <dcterms:modified xsi:type="dcterms:W3CDTF">2016-12-09T09:35:00Z</dcterms:modified>
</cp:coreProperties>
</file>