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ерми объявляет о проведен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ии ау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кциона в электронной форме по продаже  имущества, находящегося в муниципальной собственности города Перми</w:t>
      </w:r>
    </w:p>
    <w:p w:rsidR="00712A92" w:rsidRPr="009F015C" w:rsidRDefault="00712A92" w:rsidP="00D357F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295" w:line="269" w:lineRule="exact"/>
        <w:ind w:left="567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</w:t>
      </w:r>
      <w:proofErr w:type="gramEnd"/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начальника департамента имущественных отношений администрации города Перми</w:t>
      </w:r>
      <w:proofErr w:type="gramEnd"/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  <w:proofErr w:type="gramEnd"/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proofErr w:type="gramStart"/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Default="00712A92" w:rsidP="00597FC3">
      <w:pPr>
        <w:widowControl w:val="0"/>
        <w:spacing w:after="0" w:line="240" w:lineRule="auto"/>
        <w:ind w:left="-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 с распоряжени</w:t>
      </w:r>
      <w:r w:rsidR="00C26ACE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</w:t>
      </w:r>
      <w:proofErr w:type="gramStart"/>
      <w:r w:rsidR="004A0BB1" w:rsidRPr="00D357F7">
        <w:rPr>
          <w:rFonts w:eastAsia="Courier New"/>
          <w:sz w:val="24"/>
          <w:szCs w:val="24"/>
          <w:lang w:bidi="ru-RU"/>
        </w:rPr>
        <w:t>начальника департамента имущественных отношений администрации города Перми</w:t>
      </w:r>
      <w:proofErr w:type="gramEnd"/>
      <w:r w:rsidR="004A0BB1" w:rsidRPr="00D357F7">
        <w:rPr>
          <w:rFonts w:eastAsia="Courier New"/>
          <w:sz w:val="24"/>
          <w:szCs w:val="24"/>
          <w:lang w:bidi="ru-RU"/>
        </w:rPr>
        <w:t xml:space="preserve"> 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8B12CF">
        <w:rPr>
          <w:rFonts w:eastAsia="Courier New"/>
          <w:color w:val="000000"/>
          <w:sz w:val="24"/>
          <w:szCs w:val="24"/>
          <w:lang w:bidi="ru-RU"/>
        </w:rPr>
        <w:t>04.05</w:t>
      </w:r>
      <w:r w:rsidR="001534F4">
        <w:rPr>
          <w:rFonts w:eastAsia="Courier New"/>
          <w:color w:val="000000"/>
          <w:sz w:val="24"/>
          <w:szCs w:val="24"/>
          <w:lang w:bidi="ru-RU"/>
        </w:rPr>
        <w:t>.201</w:t>
      </w:r>
      <w:r w:rsidR="008B12CF">
        <w:rPr>
          <w:rFonts w:eastAsia="Courier New"/>
          <w:color w:val="000000"/>
          <w:sz w:val="24"/>
          <w:szCs w:val="24"/>
          <w:lang w:bidi="ru-RU"/>
        </w:rPr>
        <w:t>7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8B12CF">
        <w:rPr>
          <w:rFonts w:eastAsia="Courier New"/>
          <w:color w:val="000000"/>
          <w:sz w:val="24"/>
          <w:szCs w:val="24"/>
          <w:lang w:bidi="ru-RU"/>
        </w:rPr>
        <w:t>059-19-09-696</w:t>
      </w:r>
      <w:r w:rsidR="001534F4" w:rsidRPr="00D357F7">
        <w:rPr>
          <w:rFonts w:eastAsia="Courier New"/>
          <w:sz w:val="24"/>
          <w:szCs w:val="24"/>
          <w:lang w:bidi="ru-RU"/>
        </w:rPr>
        <w:t xml:space="preserve"> </w:t>
      </w:r>
      <w:r w:rsidR="004A0BB1" w:rsidRPr="00D357F7">
        <w:rPr>
          <w:rFonts w:eastAsia="Courier New"/>
          <w:sz w:val="24"/>
          <w:szCs w:val="24"/>
          <w:lang w:bidi="ru-RU"/>
        </w:rPr>
        <w:t>«</w:t>
      </w:r>
      <w:r w:rsidR="00050ADC" w:rsidRPr="00050ADC">
        <w:rPr>
          <w:sz w:val="24"/>
          <w:szCs w:val="24"/>
          <w:lang w:val="en-US"/>
        </w:rPr>
        <w:fldChar w:fldCharType="begin"/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instrText>DOCPROPERTY</w:instrText>
      </w:r>
      <w:r w:rsidR="00050ADC" w:rsidRPr="00050ADC">
        <w:rPr>
          <w:sz w:val="24"/>
          <w:szCs w:val="24"/>
        </w:rPr>
        <w:instrText xml:space="preserve">  </w:instrText>
      </w:r>
      <w:r w:rsidR="00050ADC" w:rsidRPr="00050ADC">
        <w:rPr>
          <w:sz w:val="24"/>
          <w:szCs w:val="24"/>
          <w:lang w:val="en-US"/>
        </w:rPr>
        <w:instrText>doc</w:instrText>
      </w:r>
      <w:r w:rsidR="00050ADC" w:rsidRPr="00050ADC">
        <w:rPr>
          <w:sz w:val="24"/>
          <w:szCs w:val="24"/>
        </w:rPr>
        <w:instrText>_</w:instrText>
      </w:r>
      <w:r w:rsidR="00050ADC" w:rsidRPr="00050ADC">
        <w:rPr>
          <w:sz w:val="24"/>
          <w:szCs w:val="24"/>
          <w:lang w:val="en-US"/>
        </w:rPr>
        <w:instrText>summary</w:instrText>
      </w:r>
      <w:r w:rsidR="00050ADC" w:rsidRPr="00050ADC">
        <w:rPr>
          <w:sz w:val="24"/>
          <w:szCs w:val="24"/>
        </w:rPr>
        <w:instrText xml:space="preserve">  \* </w:instrText>
      </w:r>
      <w:r w:rsidR="00050ADC" w:rsidRPr="00050ADC">
        <w:rPr>
          <w:sz w:val="24"/>
          <w:szCs w:val="24"/>
          <w:lang w:val="en-US"/>
        </w:rPr>
        <w:instrText>MERGEFORMAT</w:instrText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fldChar w:fldCharType="separate"/>
      </w:r>
      <w:r w:rsidR="00050ADC" w:rsidRPr="00050ADC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50ADC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A53A31">
        <w:rPr>
          <w:rFonts w:eastAsia="Courier New"/>
          <w:sz w:val="24"/>
          <w:szCs w:val="24"/>
          <w:lang w:bidi="ru-RU"/>
        </w:rPr>
        <w:t xml:space="preserve">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366" w:type="dxa"/>
        <w:tblLook w:val="04A0" w:firstRow="1" w:lastRow="0" w:firstColumn="1" w:lastColumn="0" w:noHBand="0" w:noVBand="1"/>
      </w:tblPr>
      <w:tblGrid>
        <w:gridCol w:w="851"/>
        <w:gridCol w:w="5971"/>
        <w:gridCol w:w="2552"/>
        <w:gridCol w:w="1406"/>
        <w:gridCol w:w="3631"/>
      </w:tblGrid>
      <w:tr w:rsidR="006960D3" w:rsidRPr="006960D3" w:rsidTr="00732225">
        <w:trPr>
          <w:trHeight w:val="738"/>
        </w:trPr>
        <w:tc>
          <w:tcPr>
            <w:tcW w:w="85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597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C26A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C26A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63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C26ACE" w:rsidRPr="006960D3" w:rsidTr="00732225">
        <w:tc>
          <w:tcPr>
            <w:tcW w:w="851" w:type="dxa"/>
          </w:tcPr>
          <w:p w:rsidR="00C26ACE" w:rsidRPr="00732179" w:rsidRDefault="00C26ACE" w:rsidP="00C26AC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5971" w:type="dxa"/>
          </w:tcPr>
          <w:p w:rsidR="00C26ACE" w:rsidRPr="00C26ACE" w:rsidRDefault="00C26ACE" w:rsidP="00A53B35">
            <w:pPr>
              <w:rPr>
                <w:rFonts w:ascii="Times New Roman" w:hAnsi="Times New Roman" w:cs="Times New Roman"/>
                <w:szCs w:val="28"/>
              </w:rPr>
            </w:pPr>
            <w:r w:rsidRPr="00C26ACE">
              <w:rPr>
                <w:rFonts w:ascii="Times New Roman" w:hAnsi="Times New Roman" w:cs="Times New Roman"/>
                <w:szCs w:val="28"/>
              </w:rPr>
              <w:t>Металлический склад общей площадью 60,0 кв. м, реестровый номер 453789, расположенный по адресу: Пермский край, г. Пермь, Мотовилихинский район, ул. Гашкова, 20.</w:t>
            </w:r>
          </w:p>
        </w:tc>
        <w:tc>
          <w:tcPr>
            <w:tcW w:w="2552" w:type="dxa"/>
          </w:tcPr>
          <w:p w:rsidR="00C26ACE" w:rsidRPr="00C26ACE" w:rsidRDefault="008B12CF" w:rsidP="00C26AC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93 </w:t>
            </w:r>
            <w:r w:rsidR="00C26ACE" w:rsidRPr="00C26ACE">
              <w:rPr>
                <w:rFonts w:ascii="Times New Roman" w:hAnsi="Times New Roman" w:cs="Times New Roman"/>
                <w:szCs w:val="28"/>
              </w:rPr>
              <w:t>000</w:t>
            </w:r>
          </w:p>
        </w:tc>
        <w:tc>
          <w:tcPr>
            <w:tcW w:w="1406" w:type="dxa"/>
          </w:tcPr>
          <w:p w:rsidR="00C26ACE" w:rsidRPr="00C26ACE" w:rsidRDefault="008B12CF" w:rsidP="008B12C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18</w:t>
            </w:r>
            <w:r w:rsidR="00C26ACE" w:rsidRPr="00C26ACE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6</w:t>
            </w:r>
            <w:r w:rsidR="00C26ACE" w:rsidRPr="00C26ACE">
              <w:rPr>
                <w:rFonts w:ascii="Times New Roman" w:hAnsi="Times New Roman" w:cs="Times New Roman"/>
                <w:szCs w:val="28"/>
              </w:rPr>
              <w:t>00</w:t>
            </w:r>
          </w:p>
        </w:tc>
        <w:tc>
          <w:tcPr>
            <w:tcW w:w="3631" w:type="dxa"/>
          </w:tcPr>
          <w:p w:rsidR="00C26ACE" w:rsidRDefault="000D6041" w:rsidP="00C26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13.02.2017</w:t>
            </w:r>
            <w:r w:rsidR="008B12CF">
              <w:rPr>
                <w:rFonts w:ascii="Times New Roman" w:hAnsi="Times New Roman" w:cs="Times New Roman"/>
              </w:rPr>
              <w:t>, 21.03.2017</w:t>
            </w:r>
            <w:r w:rsidR="00C1796B">
              <w:rPr>
                <w:rFonts w:ascii="Times New Roman" w:hAnsi="Times New Roman" w:cs="Times New Roman"/>
              </w:rPr>
              <w:t>, 22.06.2017</w:t>
            </w:r>
            <w:r w:rsidR="006E253B">
              <w:rPr>
                <w:rFonts w:ascii="Times New Roman" w:hAnsi="Times New Roman" w:cs="Times New Roman"/>
              </w:rPr>
              <w:t>, 01.08.2017</w:t>
            </w:r>
            <w:r>
              <w:rPr>
                <w:rFonts w:ascii="Times New Roman" w:hAnsi="Times New Roman" w:cs="Times New Roman"/>
              </w:rPr>
              <w:t>-торги не состоялись</w:t>
            </w:r>
          </w:p>
        </w:tc>
      </w:tr>
      <w:tr w:rsidR="008B12CF" w:rsidRPr="006960D3" w:rsidTr="00732225">
        <w:tc>
          <w:tcPr>
            <w:tcW w:w="851" w:type="dxa"/>
          </w:tcPr>
          <w:p w:rsidR="008B12CF" w:rsidRPr="00FA6D05" w:rsidRDefault="008B12CF" w:rsidP="008B12CF">
            <w:pPr>
              <w:rPr>
                <w:rFonts w:ascii="Times New Roman" w:hAnsi="Times New Roman" w:cs="Times New Roman"/>
                <w:color w:val="000000"/>
              </w:rPr>
            </w:pPr>
            <w:r w:rsidRPr="00FA6D0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971" w:type="dxa"/>
          </w:tcPr>
          <w:p w:rsidR="008B12CF" w:rsidRPr="00C26ACE" w:rsidRDefault="008B12CF" w:rsidP="008B12CF">
            <w:pPr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C26ACE">
              <w:rPr>
                <w:rFonts w:ascii="Times New Roman" w:hAnsi="Times New Roman" w:cs="Times New Roman"/>
                <w:szCs w:val="28"/>
              </w:rPr>
              <w:t>Металлический склад общей площадью 36,0 кв. м, реестровый номер 453808, расположенный по адресу: Пермский край, г. Пермь, Мотовилихинский район, ул. Гашкова, 45а.</w:t>
            </w:r>
          </w:p>
        </w:tc>
        <w:tc>
          <w:tcPr>
            <w:tcW w:w="2552" w:type="dxa"/>
          </w:tcPr>
          <w:p w:rsidR="008B12CF" w:rsidRPr="00C26ACE" w:rsidRDefault="008B12CF" w:rsidP="008B12C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56</w:t>
            </w:r>
            <w:r w:rsidRPr="00C26ACE">
              <w:rPr>
                <w:rFonts w:ascii="Times New Roman" w:hAnsi="Times New Roman" w:cs="Times New Roman"/>
                <w:szCs w:val="28"/>
              </w:rPr>
              <w:t> 000</w:t>
            </w:r>
          </w:p>
          <w:p w:rsidR="008B12CF" w:rsidRPr="00C26ACE" w:rsidRDefault="008B12CF" w:rsidP="008B12C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06" w:type="dxa"/>
          </w:tcPr>
          <w:p w:rsidR="008B12CF" w:rsidRPr="00C26ACE" w:rsidRDefault="008B12CF" w:rsidP="008B12C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11 2</w:t>
            </w:r>
            <w:r w:rsidRPr="00C26ACE">
              <w:rPr>
                <w:rFonts w:ascii="Times New Roman" w:hAnsi="Times New Roman" w:cs="Times New Roman"/>
                <w:szCs w:val="28"/>
              </w:rPr>
              <w:t>00</w:t>
            </w:r>
          </w:p>
        </w:tc>
        <w:tc>
          <w:tcPr>
            <w:tcW w:w="3631" w:type="dxa"/>
          </w:tcPr>
          <w:p w:rsidR="008B12CF" w:rsidRDefault="008B12CF" w:rsidP="008B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13.02.2017, 21.03.2017</w:t>
            </w:r>
            <w:r w:rsidR="00C1796B">
              <w:rPr>
                <w:rFonts w:ascii="Times New Roman" w:hAnsi="Times New Roman" w:cs="Times New Roman"/>
              </w:rPr>
              <w:t>, 22.06.2017</w:t>
            </w:r>
            <w:r w:rsidR="006E253B">
              <w:rPr>
                <w:rFonts w:ascii="Times New Roman" w:hAnsi="Times New Roman" w:cs="Times New Roman"/>
              </w:rPr>
              <w:t>, 01.08.2017</w:t>
            </w:r>
            <w:r>
              <w:rPr>
                <w:rFonts w:ascii="Times New Roman" w:hAnsi="Times New Roman" w:cs="Times New Roman"/>
              </w:rPr>
              <w:t>-торги не состоялись</w:t>
            </w:r>
          </w:p>
        </w:tc>
      </w:tr>
      <w:tr w:rsidR="008B12CF" w:rsidRPr="006960D3" w:rsidTr="00732225">
        <w:tc>
          <w:tcPr>
            <w:tcW w:w="851" w:type="dxa"/>
          </w:tcPr>
          <w:p w:rsidR="008B12CF" w:rsidRPr="00FA6D05" w:rsidRDefault="008B12CF" w:rsidP="008B12CF">
            <w:pPr>
              <w:rPr>
                <w:rFonts w:ascii="Times New Roman" w:hAnsi="Times New Roman" w:cs="Times New Roman"/>
                <w:color w:val="000000"/>
              </w:rPr>
            </w:pPr>
            <w:r w:rsidRPr="00FA6D0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971" w:type="dxa"/>
          </w:tcPr>
          <w:p w:rsidR="008B12CF" w:rsidRPr="00C26ACE" w:rsidRDefault="008B12CF" w:rsidP="008B12CF">
            <w:pPr>
              <w:rPr>
                <w:rFonts w:ascii="Times New Roman" w:hAnsi="Times New Roman" w:cs="Times New Roman"/>
                <w:szCs w:val="28"/>
              </w:rPr>
            </w:pPr>
            <w:r w:rsidRPr="00C26ACE">
              <w:rPr>
                <w:rFonts w:ascii="Times New Roman" w:hAnsi="Times New Roman" w:cs="Times New Roman"/>
                <w:szCs w:val="28"/>
              </w:rPr>
              <w:t>Металлический склад общей площадью 40,0 кв. м, реестровый номер 453798, расположенный по адресу: Пермский край, г. Пермь, Мотовилихинский район, ул. Целинная, 29.</w:t>
            </w:r>
          </w:p>
        </w:tc>
        <w:tc>
          <w:tcPr>
            <w:tcW w:w="2552" w:type="dxa"/>
          </w:tcPr>
          <w:p w:rsidR="008B12CF" w:rsidRPr="00C26ACE" w:rsidRDefault="008B12CF" w:rsidP="008B12C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62</w:t>
            </w:r>
            <w:r w:rsidRPr="00C26ACE">
              <w:rPr>
                <w:rFonts w:ascii="Times New Roman" w:hAnsi="Times New Roman" w:cs="Times New Roman"/>
                <w:szCs w:val="28"/>
              </w:rPr>
              <w:t> 000</w:t>
            </w:r>
          </w:p>
          <w:p w:rsidR="008B12CF" w:rsidRPr="00C26ACE" w:rsidRDefault="008B12CF" w:rsidP="008B12C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06" w:type="dxa"/>
          </w:tcPr>
          <w:p w:rsidR="008B12CF" w:rsidRPr="00C26ACE" w:rsidRDefault="008B12CF" w:rsidP="008B12C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12 4</w:t>
            </w:r>
            <w:r w:rsidRPr="00C26ACE">
              <w:rPr>
                <w:rFonts w:ascii="Times New Roman" w:hAnsi="Times New Roman" w:cs="Times New Roman"/>
                <w:szCs w:val="28"/>
              </w:rPr>
              <w:t>00</w:t>
            </w:r>
          </w:p>
        </w:tc>
        <w:tc>
          <w:tcPr>
            <w:tcW w:w="3631" w:type="dxa"/>
          </w:tcPr>
          <w:p w:rsidR="008B12CF" w:rsidRDefault="008B12CF" w:rsidP="008B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13.02.2017, 21.03.2017</w:t>
            </w:r>
            <w:r w:rsidR="00C1796B">
              <w:rPr>
                <w:rFonts w:ascii="Times New Roman" w:hAnsi="Times New Roman" w:cs="Times New Roman"/>
              </w:rPr>
              <w:t>, 22.06.2017</w:t>
            </w:r>
            <w:r w:rsidR="006E253B">
              <w:rPr>
                <w:rFonts w:ascii="Times New Roman" w:hAnsi="Times New Roman" w:cs="Times New Roman"/>
              </w:rPr>
              <w:t>, 01.08.2017</w:t>
            </w:r>
            <w:r>
              <w:rPr>
                <w:rFonts w:ascii="Times New Roman" w:hAnsi="Times New Roman" w:cs="Times New Roman"/>
              </w:rPr>
              <w:t>-торги не состоялись</w:t>
            </w:r>
          </w:p>
        </w:tc>
      </w:tr>
      <w:tr w:rsidR="008B12CF" w:rsidRPr="006960D3" w:rsidTr="00732225">
        <w:tc>
          <w:tcPr>
            <w:tcW w:w="851" w:type="dxa"/>
          </w:tcPr>
          <w:p w:rsidR="008B12CF" w:rsidRPr="00CD0D58" w:rsidRDefault="008B12CF" w:rsidP="008B12CF">
            <w:pPr>
              <w:rPr>
                <w:rFonts w:ascii="Times New Roman" w:hAnsi="Times New Roman" w:cs="Times New Roman"/>
                <w:color w:val="000000"/>
              </w:rPr>
            </w:pPr>
            <w:r w:rsidRPr="00CD0D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971" w:type="dxa"/>
          </w:tcPr>
          <w:p w:rsidR="008B12CF" w:rsidRPr="00C26ACE" w:rsidRDefault="008B12CF" w:rsidP="008B12CF">
            <w:pPr>
              <w:rPr>
                <w:rFonts w:ascii="Times New Roman" w:hAnsi="Times New Roman" w:cs="Times New Roman"/>
                <w:szCs w:val="28"/>
              </w:rPr>
            </w:pPr>
            <w:r w:rsidRPr="00C26ACE">
              <w:rPr>
                <w:rFonts w:ascii="Times New Roman" w:hAnsi="Times New Roman" w:cs="Times New Roman"/>
                <w:szCs w:val="28"/>
              </w:rPr>
              <w:t>Металлический склад общей площадью 36,0 кв. м, реестровый номер 453810, расположенный по адресу: Пермский край, г. Пермь, Мотовилихинский район, ул. Гашкова, 45а</w:t>
            </w:r>
            <w:r w:rsidRPr="00C26ACE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.</w:t>
            </w:r>
          </w:p>
        </w:tc>
        <w:tc>
          <w:tcPr>
            <w:tcW w:w="2552" w:type="dxa"/>
          </w:tcPr>
          <w:p w:rsidR="008B12CF" w:rsidRPr="00C26ACE" w:rsidRDefault="008B12CF" w:rsidP="008B12C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56</w:t>
            </w:r>
            <w:r w:rsidRPr="00C26ACE">
              <w:rPr>
                <w:rFonts w:ascii="Times New Roman" w:hAnsi="Times New Roman" w:cs="Times New Roman"/>
                <w:szCs w:val="28"/>
              </w:rPr>
              <w:t> 000</w:t>
            </w:r>
          </w:p>
          <w:p w:rsidR="008B12CF" w:rsidRPr="00C26ACE" w:rsidRDefault="008B12CF" w:rsidP="008B12C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06" w:type="dxa"/>
          </w:tcPr>
          <w:p w:rsidR="008B12CF" w:rsidRPr="00C26ACE" w:rsidRDefault="008B12CF" w:rsidP="008B12C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11 2</w:t>
            </w:r>
            <w:r w:rsidRPr="00C26ACE">
              <w:rPr>
                <w:rFonts w:ascii="Times New Roman" w:hAnsi="Times New Roman" w:cs="Times New Roman"/>
                <w:szCs w:val="28"/>
              </w:rPr>
              <w:t>00</w:t>
            </w:r>
          </w:p>
        </w:tc>
        <w:tc>
          <w:tcPr>
            <w:tcW w:w="3631" w:type="dxa"/>
          </w:tcPr>
          <w:p w:rsidR="008B12CF" w:rsidRDefault="008B12CF" w:rsidP="008B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13.02.2017, 21.03.2017</w:t>
            </w:r>
            <w:r w:rsidR="00C1796B">
              <w:rPr>
                <w:rFonts w:ascii="Times New Roman" w:hAnsi="Times New Roman" w:cs="Times New Roman"/>
              </w:rPr>
              <w:t>, 22.06.2017</w:t>
            </w:r>
            <w:r w:rsidR="006E253B">
              <w:rPr>
                <w:rFonts w:ascii="Times New Roman" w:hAnsi="Times New Roman" w:cs="Times New Roman"/>
              </w:rPr>
              <w:t>, 01.08.2017</w:t>
            </w:r>
            <w:r>
              <w:rPr>
                <w:rFonts w:ascii="Times New Roman" w:hAnsi="Times New Roman" w:cs="Times New Roman"/>
              </w:rPr>
              <w:t>-торги не состоялись</w:t>
            </w:r>
          </w:p>
        </w:tc>
      </w:tr>
      <w:tr w:rsidR="008B12CF" w:rsidRPr="006960D3" w:rsidTr="00732225">
        <w:tc>
          <w:tcPr>
            <w:tcW w:w="851" w:type="dxa"/>
          </w:tcPr>
          <w:p w:rsidR="008B12CF" w:rsidRPr="00CD0D58" w:rsidRDefault="008B12CF" w:rsidP="008B12C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971" w:type="dxa"/>
          </w:tcPr>
          <w:p w:rsidR="008B12CF" w:rsidRPr="00C26ACE" w:rsidRDefault="008B12CF" w:rsidP="008B12CF">
            <w:pPr>
              <w:rPr>
                <w:rFonts w:ascii="Times New Roman" w:hAnsi="Times New Roman" w:cs="Times New Roman"/>
                <w:szCs w:val="28"/>
              </w:rPr>
            </w:pPr>
            <w:r w:rsidRPr="00C26ACE">
              <w:rPr>
                <w:rFonts w:ascii="Times New Roman" w:hAnsi="Times New Roman" w:cs="Times New Roman"/>
                <w:szCs w:val="28"/>
              </w:rPr>
              <w:t>Металлический склад общей площадью 34,0 кв. м, реестровый номер 453792, расположенный по адресу: Пермский край, г. Пермь, Мотовилихинский район, ул. Гашкова, 29б.</w:t>
            </w:r>
          </w:p>
        </w:tc>
        <w:tc>
          <w:tcPr>
            <w:tcW w:w="2552" w:type="dxa"/>
          </w:tcPr>
          <w:p w:rsidR="008B12CF" w:rsidRPr="00C26ACE" w:rsidRDefault="008B12CF" w:rsidP="008B12C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53</w:t>
            </w:r>
            <w:r w:rsidRPr="00C26ACE">
              <w:rPr>
                <w:rFonts w:ascii="Times New Roman" w:hAnsi="Times New Roman" w:cs="Times New Roman"/>
                <w:szCs w:val="28"/>
              </w:rPr>
              <w:t xml:space="preserve"> 000</w:t>
            </w:r>
          </w:p>
        </w:tc>
        <w:tc>
          <w:tcPr>
            <w:tcW w:w="1406" w:type="dxa"/>
          </w:tcPr>
          <w:p w:rsidR="008B12CF" w:rsidRPr="00C26ACE" w:rsidRDefault="008B12CF" w:rsidP="008B12C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10 6</w:t>
            </w:r>
            <w:r w:rsidRPr="00C26ACE">
              <w:rPr>
                <w:rFonts w:ascii="Times New Roman" w:hAnsi="Times New Roman" w:cs="Times New Roman"/>
                <w:szCs w:val="28"/>
              </w:rPr>
              <w:t>00</w:t>
            </w:r>
          </w:p>
        </w:tc>
        <w:tc>
          <w:tcPr>
            <w:tcW w:w="3631" w:type="dxa"/>
          </w:tcPr>
          <w:p w:rsidR="008B12CF" w:rsidRDefault="008B12CF" w:rsidP="008B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13.02.2017, 21.03.2017</w:t>
            </w:r>
            <w:r w:rsidR="00C1796B">
              <w:rPr>
                <w:rFonts w:ascii="Times New Roman" w:hAnsi="Times New Roman" w:cs="Times New Roman"/>
              </w:rPr>
              <w:t>, 22.06.2017</w:t>
            </w:r>
            <w:r w:rsidR="006E253B">
              <w:rPr>
                <w:rFonts w:ascii="Times New Roman" w:hAnsi="Times New Roman" w:cs="Times New Roman"/>
              </w:rPr>
              <w:t>, 01.08.2017</w:t>
            </w:r>
            <w:r>
              <w:rPr>
                <w:rFonts w:ascii="Times New Roman" w:hAnsi="Times New Roman" w:cs="Times New Roman"/>
              </w:rPr>
              <w:t>-торги не состоялись</w:t>
            </w:r>
          </w:p>
        </w:tc>
      </w:tr>
      <w:tr w:rsidR="008B12CF" w:rsidRPr="006960D3" w:rsidTr="00732225">
        <w:tc>
          <w:tcPr>
            <w:tcW w:w="851" w:type="dxa"/>
          </w:tcPr>
          <w:p w:rsidR="008B12CF" w:rsidRPr="00CD0D58" w:rsidRDefault="008B12CF" w:rsidP="008B12C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971" w:type="dxa"/>
          </w:tcPr>
          <w:p w:rsidR="008B12CF" w:rsidRPr="00C26ACE" w:rsidRDefault="008B12CF" w:rsidP="008B12CF">
            <w:pPr>
              <w:rPr>
                <w:rFonts w:ascii="Times New Roman" w:hAnsi="Times New Roman" w:cs="Times New Roman"/>
                <w:szCs w:val="28"/>
              </w:rPr>
            </w:pPr>
            <w:r w:rsidRPr="00C26ACE">
              <w:rPr>
                <w:rFonts w:ascii="Times New Roman" w:hAnsi="Times New Roman" w:cs="Times New Roman"/>
                <w:szCs w:val="28"/>
              </w:rPr>
              <w:t>Металлический склад общей площадью 40,0 кв. м, реестровый номер 453793, расположенный по адресу: Пермский край, г. Пермь, Мотовилихинский район, ул. Гашкова, 9б.</w:t>
            </w:r>
          </w:p>
        </w:tc>
        <w:tc>
          <w:tcPr>
            <w:tcW w:w="2552" w:type="dxa"/>
          </w:tcPr>
          <w:p w:rsidR="008B12CF" w:rsidRPr="00C26ACE" w:rsidRDefault="008B12CF" w:rsidP="008B12C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62</w:t>
            </w:r>
            <w:r w:rsidRPr="00C26ACE">
              <w:rPr>
                <w:rFonts w:ascii="Times New Roman" w:hAnsi="Times New Roman" w:cs="Times New Roman"/>
                <w:szCs w:val="28"/>
              </w:rPr>
              <w:t> 000</w:t>
            </w:r>
          </w:p>
          <w:p w:rsidR="008B12CF" w:rsidRPr="00C26ACE" w:rsidRDefault="008B12CF" w:rsidP="008B12C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06" w:type="dxa"/>
          </w:tcPr>
          <w:p w:rsidR="008B12CF" w:rsidRPr="00C26ACE" w:rsidRDefault="008B12CF" w:rsidP="008B12C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12 4</w:t>
            </w:r>
            <w:r w:rsidRPr="00C26ACE">
              <w:rPr>
                <w:rFonts w:ascii="Times New Roman" w:hAnsi="Times New Roman" w:cs="Times New Roman"/>
                <w:szCs w:val="28"/>
              </w:rPr>
              <w:t>00</w:t>
            </w:r>
          </w:p>
        </w:tc>
        <w:tc>
          <w:tcPr>
            <w:tcW w:w="3631" w:type="dxa"/>
          </w:tcPr>
          <w:p w:rsidR="008B12CF" w:rsidRDefault="008B12CF" w:rsidP="008B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13.02.2017, 21.03.2017</w:t>
            </w:r>
            <w:r w:rsidR="00C1796B">
              <w:rPr>
                <w:rFonts w:ascii="Times New Roman" w:hAnsi="Times New Roman" w:cs="Times New Roman"/>
              </w:rPr>
              <w:t>, 22.06.2017</w:t>
            </w:r>
            <w:r w:rsidR="006E253B">
              <w:rPr>
                <w:rFonts w:ascii="Times New Roman" w:hAnsi="Times New Roman" w:cs="Times New Roman"/>
              </w:rPr>
              <w:t>, 01.08.2017</w:t>
            </w:r>
            <w:r>
              <w:rPr>
                <w:rFonts w:ascii="Times New Roman" w:hAnsi="Times New Roman" w:cs="Times New Roman"/>
              </w:rPr>
              <w:t>-торги не состоялись</w:t>
            </w:r>
          </w:p>
        </w:tc>
      </w:tr>
      <w:tr w:rsidR="008B12CF" w:rsidRPr="006960D3" w:rsidTr="00732225">
        <w:tc>
          <w:tcPr>
            <w:tcW w:w="851" w:type="dxa"/>
          </w:tcPr>
          <w:p w:rsidR="008B12CF" w:rsidRPr="00CD0D58" w:rsidRDefault="008B12CF" w:rsidP="008B12C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971" w:type="dxa"/>
          </w:tcPr>
          <w:p w:rsidR="008B12CF" w:rsidRPr="00C26ACE" w:rsidRDefault="008B12CF" w:rsidP="008B12CF">
            <w:pPr>
              <w:rPr>
                <w:rFonts w:ascii="Times New Roman" w:hAnsi="Times New Roman" w:cs="Times New Roman"/>
                <w:szCs w:val="28"/>
              </w:rPr>
            </w:pPr>
            <w:r w:rsidRPr="00C26ACE">
              <w:rPr>
                <w:rFonts w:ascii="Times New Roman" w:hAnsi="Times New Roman" w:cs="Times New Roman"/>
                <w:szCs w:val="28"/>
              </w:rPr>
              <w:t>Металлический склад общей площадью 60,0 кв. м, реестровый номер 453791, расположенный по адресу: Пермский край, г. Пермь, Мотовилихинский район, ул. Гашкова, 29б.</w:t>
            </w:r>
          </w:p>
        </w:tc>
        <w:tc>
          <w:tcPr>
            <w:tcW w:w="2552" w:type="dxa"/>
          </w:tcPr>
          <w:p w:rsidR="008B12CF" w:rsidRPr="00C26ACE" w:rsidRDefault="008B12CF" w:rsidP="008B12C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93</w:t>
            </w:r>
            <w:r w:rsidRPr="00C26ACE">
              <w:rPr>
                <w:rFonts w:ascii="Times New Roman" w:hAnsi="Times New Roman" w:cs="Times New Roman"/>
                <w:szCs w:val="28"/>
              </w:rPr>
              <w:t xml:space="preserve"> 000</w:t>
            </w:r>
          </w:p>
        </w:tc>
        <w:tc>
          <w:tcPr>
            <w:tcW w:w="1406" w:type="dxa"/>
          </w:tcPr>
          <w:p w:rsidR="008B12CF" w:rsidRPr="00C26ACE" w:rsidRDefault="008B12CF" w:rsidP="008B12C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18 6</w:t>
            </w:r>
            <w:r w:rsidRPr="00C26ACE">
              <w:rPr>
                <w:rFonts w:ascii="Times New Roman" w:hAnsi="Times New Roman" w:cs="Times New Roman"/>
                <w:szCs w:val="28"/>
              </w:rPr>
              <w:t>00</w:t>
            </w:r>
          </w:p>
        </w:tc>
        <w:tc>
          <w:tcPr>
            <w:tcW w:w="3631" w:type="dxa"/>
          </w:tcPr>
          <w:p w:rsidR="008B12CF" w:rsidRDefault="008B12CF" w:rsidP="008B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13.02.2017, 21.03.2017</w:t>
            </w:r>
            <w:r w:rsidR="00C1796B">
              <w:rPr>
                <w:rFonts w:ascii="Times New Roman" w:hAnsi="Times New Roman" w:cs="Times New Roman"/>
              </w:rPr>
              <w:t>, 22.06.2017</w:t>
            </w:r>
            <w:r w:rsidR="006E253B">
              <w:rPr>
                <w:rFonts w:ascii="Times New Roman" w:hAnsi="Times New Roman" w:cs="Times New Roman"/>
              </w:rPr>
              <w:t>, 01.08.2017</w:t>
            </w:r>
            <w:r>
              <w:rPr>
                <w:rFonts w:ascii="Times New Roman" w:hAnsi="Times New Roman" w:cs="Times New Roman"/>
              </w:rPr>
              <w:t>-торги не состоялись</w:t>
            </w:r>
          </w:p>
        </w:tc>
      </w:tr>
      <w:tr w:rsidR="008B12CF" w:rsidRPr="006960D3" w:rsidTr="00732225">
        <w:tc>
          <w:tcPr>
            <w:tcW w:w="851" w:type="dxa"/>
          </w:tcPr>
          <w:p w:rsidR="008B12CF" w:rsidRDefault="008B12CF" w:rsidP="008B12C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5971" w:type="dxa"/>
          </w:tcPr>
          <w:p w:rsidR="008B12CF" w:rsidRPr="00C26ACE" w:rsidRDefault="008B12CF" w:rsidP="008B12CF">
            <w:pPr>
              <w:rPr>
                <w:rFonts w:ascii="Times New Roman" w:hAnsi="Times New Roman" w:cs="Times New Roman"/>
                <w:szCs w:val="28"/>
              </w:rPr>
            </w:pPr>
            <w:r w:rsidRPr="00C26ACE">
              <w:rPr>
                <w:rFonts w:ascii="Times New Roman" w:hAnsi="Times New Roman" w:cs="Times New Roman"/>
                <w:szCs w:val="28"/>
              </w:rPr>
              <w:t>Металлический склад общей площадью 60,0 кв. м, реестровый номер 453797, расположенный по адресу: Пермский край, г. Пермь, Мотовилихинский район, ул. Целинная, 29.</w:t>
            </w:r>
          </w:p>
        </w:tc>
        <w:tc>
          <w:tcPr>
            <w:tcW w:w="2552" w:type="dxa"/>
          </w:tcPr>
          <w:p w:rsidR="008B12CF" w:rsidRPr="00C26ACE" w:rsidRDefault="008B12CF" w:rsidP="008B12C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62</w:t>
            </w:r>
            <w:r w:rsidRPr="00C26ACE">
              <w:rPr>
                <w:rFonts w:ascii="Times New Roman" w:hAnsi="Times New Roman" w:cs="Times New Roman"/>
                <w:szCs w:val="28"/>
              </w:rPr>
              <w:t> 000</w:t>
            </w:r>
          </w:p>
          <w:p w:rsidR="008B12CF" w:rsidRPr="00C26ACE" w:rsidRDefault="008B12CF" w:rsidP="008B12C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06" w:type="dxa"/>
          </w:tcPr>
          <w:p w:rsidR="008B12CF" w:rsidRPr="00C26ACE" w:rsidRDefault="008B12CF" w:rsidP="008B12C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12 4</w:t>
            </w:r>
            <w:r w:rsidRPr="00C26ACE">
              <w:rPr>
                <w:rFonts w:ascii="Times New Roman" w:hAnsi="Times New Roman" w:cs="Times New Roman"/>
                <w:szCs w:val="28"/>
              </w:rPr>
              <w:t>00</w:t>
            </w:r>
          </w:p>
        </w:tc>
        <w:tc>
          <w:tcPr>
            <w:tcW w:w="3631" w:type="dxa"/>
          </w:tcPr>
          <w:p w:rsidR="008B12CF" w:rsidRDefault="008B12CF" w:rsidP="008B1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13.02.2017, 21.03.2017</w:t>
            </w:r>
            <w:r w:rsidR="00C1796B">
              <w:rPr>
                <w:rFonts w:ascii="Times New Roman" w:hAnsi="Times New Roman" w:cs="Times New Roman"/>
              </w:rPr>
              <w:t>, 22.06.2017</w:t>
            </w:r>
            <w:r w:rsidR="006E253B">
              <w:rPr>
                <w:rFonts w:ascii="Times New Roman" w:hAnsi="Times New Roman" w:cs="Times New Roman"/>
              </w:rPr>
              <w:t>, 01.08.2017</w:t>
            </w:r>
            <w:r>
              <w:rPr>
                <w:rFonts w:ascii="Times New Roman" w:hAnsi="Times New Roman" w:cs="Times New Roman"/>
              </w:rPr>
              <w:t>-торги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6E253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09.08</w:t>
      </w:r>
      <w:r w:rsidR="00C26AC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6E253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06.09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6E253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12.09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6E253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14.09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 на сайте в сети Интернет: c</w:t>
      </w:r>
      <w:r w:rsidR="00C26AC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6E253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09.08</w:t>
      </w:r>
      <w:r w:rsidR="00C26AC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6E253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06.09</w:t>
      </w:r>
      <w:r w:rsidR="008929B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(7:00 – 16:00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МСК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9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proofErr w:type="gramStart"/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  <w:proofErr w:type="gramEnd"/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ретенденту о ее поступлении путем направления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уведомления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30FA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</w:t>
      </w:r>
      <w:proofErr w:type="gramStart"/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ии ау</w:t>
      </w:r>
      <w:proofErr w:type="gramEnd"/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10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 – задаток для участия в электронном аукционе </w:t>
      </w:r>
      <w:r w:rsidR="006E253B">
        <w:rPr>
          <w:rFonts w:ascii="Times New Roman" w:eastAsia="Times New Roman" w:hAnsi="Times New Roman" w:cs="Times New Roman"/>
          <w:b/>
          <w:sz w:val="24"/>
          <w:szCs w:val="24"/>
        </w:rPr>
        <w:t>14.09</w:t>
      </w:r>
      <w:r w:rsidR="008929B0">
        <w:rPr>
          <w:rFonts w:ascii="Times New Roman" w:eastAsia="Times New Roman" w:hAnsi="Times New Roman" w:cs="Times New Roman"/>
          <w:b/>
          <w:sz w:val="24"/>
          <w:szCs w:val="24"/>
        </w:rPr>
        <w:t>.2017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6E253B">
        <w:rPr>
          <w:rFonts w:eastAsiaTheme="majorEastAsia"/>
          <w:b/>
          <w:bCs/>
          <w:sz w:val="24"/>
          <w:szCs w:val="24"/>
          <w:lang w:bidi="ru-RU"/>
        </w:rPr>
        <w:t>09.08</w:t>
      </w:r>
      <w:r w:rsidR="00C26ACE">
        <w:rPr>
          <w:rFonts w:eastAsiaTheme="majorEastAsia"/>
          <w:b/>
          <w:bCs/>
          <w:sz w:val="24"/>
          <w:szCs w:val="24"/>
          <w:lang w:bidi="ru-RU"/>
        </w:rPr>
        <w:t>.2017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 по </w:t>
      </w:r>
      <w:r w:rsidR="006E253B">
        <w:rPr>
          <w:rFonts w:eastAsiaTheme="majorEastAsia"/>
          <w:b/>
          <w:bCs/>
          <w:sz w:val="24"/>
          <w:szCs w:val="24"/>
          <w:lang w:bidi="ru-RU"/>
        </w:rPr>
        <w:t>06.09</w:t>
      </w:r>
      <w:bookmarkStart w:id="0" w:name="_GoBack"/>
      <w:bookmarkEnd w:id="0"/>
      <w:r w:rsidR="008929B0">
        <w:rPr>
          <w:rFonts w:eastAsiaTheme="majorEastAsia"/>
          <w:b/>
          <w:bCs/>
          <w:sz w:val="24"/>
          <w:szCs w:val="24"/>
          <w:lang w:bidi="ru-RU"/>
        </w:rPr>
        <w:t>.2017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ретендента задаток подлежит возврату в срок не </w:t>
      </w:r>
      <w:proofErr w:type="gramStart"/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позднее</w:t>
      </w:r>
      <w:proofErr w:type="gramEnd"/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>ционное сообщение о проведен</w:t>
      </w:r>
      <w:proofErr w:type="gramStart"/>
      <w:r>
        <w:rPr>
          <w:bCs/>
          <w:sz w:val="24"/>
        </w:rPr>
        <w:t xml:space="preserve">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>у</w:t>
      </w:r>
      <w:proofErr w:type="gramEnd"/>
      <w:r w:rsidRPr="00F81931">
        <w:rPr>
          <w:bCs/>
          <w:sz w:val="24"/>
        </w:rPr>
        <w:t xml:space="preserve">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1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12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</w:t>
      </w:r>
      <w:r w:rsidR="00C26ACE">
        <w:rPr>
          <w:rFonts w:ascii="Times New Roman" w:eastAsia="Calibri" w:hAnsi="Times New Roman"/>
          <w:sz w:val="24"/>
          <w:szCs w:val="24"/>
        </w:rPr>
        <w:t>имущества</w:t>
      </w:r>
      <w:r w:rsidRPr="00F42FAC">
        <w:rPr>
          <w:rFonts w:ascii="Times New Roman" w:eastAsia="Calibri" w:hAnsi="Times New Roman"/>
          <w:sz w:val="24"/>
          <w:szCs w:val="24"/>
        </w:rPr>
        <w:t xml:space="preserve">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 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  <w:proofErr w:type="gramEnd"/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3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</w:t>
      </w:r>
      <w:proofErr w:type="gramStart"/>
      <w:r w:rsidR="006F17B4" w:rsidRPr="000E6923">
        <w:rPr>
          <w:rFonts w:ascii="Times New Roman" w:eastAsia="Calibri" w:hAnsi="Times New Roman"/>
          <w:sz w:val="24"/>
          <w:szCs w:val="24"/>
        </w:rPr>
        <w:t>и</w:t>
      </w:r>
      <w:proofErr w:type="gramEnd"/>
      <w:r w:rsidR="006F17B4" w:rsidRPr="000E6923">
        <w:rPr>
          <w:rFonts w:ascii="Times New Roman" w:eastAsia="Calibri" w:hAnsi="Times New Roman"/>
          <w:sz w:val="24"/>
          <w:szCs w:val="24"/>
        </w:rPr>
        <w:t xml:space="preserve">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</w:t>
      </w:r>
      <w:proofErr w:type="gramStart"/>
      <w:r w:rsidRPr="00F81931">
        <w:rPr>
          <w:rFonts w:ascii="Times New Roman" w:eastAsia="Calibri" w:hAnsi="Times New Roman"/>
          <w:sz w:val="24"/>
          <w:szCs w:val="24"/>
        </w:rPr>
        <w:t>,</w:t>
      </w:r>
      <w:proofErr w:type="gramEnd"/>
      <w:r w:rsidRPr="00F81931">
        <w:rPr>
          <w:rFonts w:ascii="Times New Roman" w:eastAsia="Calibri" w:hAnsi="Times New Roman"/>
          <w:sz w:val="24"/>
          <w:szCs w:val="24"/>
        </w:rPr>
        <w:t xml:space="preserve">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</w:t>
      </w:r>
      <w:proofErr w:type="gramStart"/>
      <w:r>
        <w:t>ии а</w:t>
      </w:r>
      <w:r w:rsidR="002F331D" w:rsidRPr="00F81931">
        <w:t>у</w:t>
      </w:r>
      <w:proofErr w:type="gramEnd"/>
      <w:r w:rsidR="002F331D" w:rsidRPr="00F81931">
        <w:t>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</w:t>
      </w:r>
      <w:r w:rsidR="00C26ACE">
        <w:rPr>
          <w:rFonts w:eastAsia="Times New Roman"/>
          <w:lang w:eastAsia="en-US"/>
        </w:rPr>
        <w:t>е 2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>информационному сообщению о проведен</w:t>
      </w:r>
      <w:proofErr w:type="gramStart"/>
      <w:r w:rsidR="00992357">
        <w:rPr>
          <w:rFonts w:eastAsia="Times New Roman"/>
          <w:bCs/>
          <w:lang w:eastAsia="en-US"/>
        </w:rPr>
        <w:t xml:space="preserve">ии </w:t>
      </w:r>
      <w:r w:rsidRPr="00992357">
        <w:rPr>
          <w:rFonts w:eastAsia="Times New Roman"/>
          <w:bCs/>
          <w:lang w:eastAsia="en-US"/>
        </w:rPr>
        <w:t>ау</w:t>
      </w:r>
      <w:proofErr w:type="gramEnd"/>
      <w:r w:rsidRPr="00992357">
        <w:rPr>
          <w:rFonts w:eastAsia="Times New Roman"/>
          <w:bCs/>
          <w:lang w:eastAsia="en-US"/>
        </w:rPr>
        <w:t>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4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 xml:space="preserve">Передача имущества </w:t>
      </w:r>
      <w:r w:rsidR="00652D3B">
        <w:rPr>
          <w:rFonts w:ascii="Times New Roman" w:hAnsi="Times New Roman"/>
          <w:sz w:val="24"/>
          <w:szCs w:val="24"/>
        </w:rPr>
        <w:t xml:space="preserve">(самовывоз*) </w:t>
      </w:r>
      <w:r w:rsidRPr="00F81931">
        <w:rPr>
          <w:rFonts w:ascii="Times New Roman" w:hAnsi="Times New Roman"/>
          <w:sz w:val="24"/>
          <w:szCs w:val="24"/>
        </w:rPr>
        <w:t>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F5743" w:rsidRPr="006960D3" w:rsidRDefault="006F5743" w:rsidP="00F423AA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9513AA" w:rsidRPr="006960D3" w:rsidRDefault="009513A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932889" w:rsidRDefault="00932889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u w:val="single"/>
          <w:lang w:eastAsia="ru-RU" w:bidi="ru-RU"/>
        </w:rPr>
      </w:pPr>
    </w:p>
    <w:p w:rsidR="00932889" w:rsidRDefault="00932889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u w:val="single"/>
          <w:lang w:eastAsia="ru-RU" w:bidi="ru-RU"/>
        </w:rPr>
      </w:pPr>
    </w:p>
    <w:p w:rsidR="0070567C" w:rsidRPr="006960D3" w:rsidRDefault="0070567C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3A3040" w:rsidRPr="006960D3" w:rsidRDefault="003A3040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3F5702" w:rsidRPr="003F5702" w:rsidRDefault="003F5702" w:rsidP="0093790F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p w:rsidR="00652D3B" w:rsidRDefault="00652D3B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p w:rsidR="00652D3B" w:rsidRPr="00652D3B" w:rsidRDefault="00652D3B" w:rsidP="00652D3B">
      <w:pPr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652D3B" w:rsidRPr="00652D3B" w:rsidRDefault="00652D3B" w:rsidP="00652D3B">
      <w:pPr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652D3B" w:rsidRPr="00652D3B" w:rsidRDefault="00652D3B" w:rsidP="00652D3B">
      <w:pPr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652D3B" w:rsidRPr="00652D3B" w:rsidRDefault="00652D3B" w:rsidP="00652D3B">
      <w:pPr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652D3B" w:rsidRPr="00652D3B" w:rsidRDefault="00652D3B" w:rsidP="00652D3B">
      <w:pPr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652D3B" w:rsidRPr="00652D3B" w:rsidRDefault="00652D3B" w:rsidP="00652D3B">
      <w:pPr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652D3B" w:rsidRPr="00652D3B" w:rsidRDefault="00652D3B" w:rsidP="00652D3B">
      <w:pPr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652D3B" w:rsidRPr="00652D3B" w:rsidRDefault="00652D3B" w:rsidP="00652D3B">
      <w:pPr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652D3B" w:rsidRPr="00652D3B" w:rsidRDefault="00652D3B" w:rsidP="00652D3B">
      <w:pPr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652D3B" w:rsidRPr="00652D3B" w:rsidRDefault="00652D3B" w:rsidP="00652D3B">
      <w:pPr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652D3B" w:rsidRPr="00652D3B" w:rsidRDefault="00652D3B" w:rsidP="00652D3B">
      <w:pPr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652D3B" w:rsidRDefault="00652D3B" w:rsidP="00652D3B">
      <w:pPr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8571DD" w:rsidRDefault="008571DD" w:rsidP="00652D3B">
      <w:pPr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8571DD" w:rsidRDefault="008571DD" w:rsidP="00652D3B">
      <w:pPr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8571DD" w:rsidRDefault="008571DD" w:rsidP="00652D3B">
      <w:pPr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8571DD" w:rsidRDefault="008571DD" w:rsidP="00652D3B">
      <w:pPr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8571DD" w:rsidRDefault="008571DD" w:rsidP="00652D3B">
      <w:pPr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8571DD" w:rsidRPr="008571DD" w:rsidRDefault="008571DD" w:rsidP="008571DD">
      <w:pPr>
        <w:pStyle w:val="ae"/>
        <w:rPr>
          <w:rFonts w:ascii="Times New Roman" w:hAnsi="Times New Roman" w:cs="Times New Roman"/>
          <w:sz w:val="20"/>
          <w:szCs w:val="20"/>
        </w:rPr>
      </w:pPr>
      <w:r w:rsidRPr="00652D3B">
        <w:rPr>
          <w:rFonts w:ascii="Times New Roman" w:hAnsi="Times New Roman" w:cs="Times New Roman"/>
          <w:sz w:val="20"/>
          <w:szCs w:val="20"/>
        </w:rPr>
        <w:t xml:space="preserve">*Самовывоз - </w:t>
      </w:r>
      <w:r w:rsidRPr="00652D3B">
        <w:rPr>
          <w:rFonts w:ascii="Times New Roman" w:hAnsi="Times New Roman" w:cs="Times New Roman"/>
          <w:sz w:val="20"/>
          <w:szCs w:val="20"/>
          <w:shd w:val="clear" w:color="auto" w:fill="FFFFFF"/>
        </w:rPr>
        <w:t>это условие сделки, согласно которому покупатель самостоятельно осуществляет перевозку покупаемого имущества.</w:t>
      </w:r>
    </w:p>
    <w:sectPr w:rsidR="008571DD" w:rsidRPr="008571DD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D3B" w:rsidRDefault="00652D3B" w:rsidP="00652D3B">
      <w:pPr>
        <w:spacing w:after="0" w:line="240" w:lineRule="auto"/>
      </w:pPr>
      <w:r>
        <w:separator/>
      </w:r>
    </w:p>
  </w:endnote>
  <w:endnote w:type="continuationSeparator" w:id="0">
    <w:p w:rsidR="00652D3B" w:rsidRDefault="00652D3B" w:rsidP="00652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D3B" w:rsidRDefault="00652D3B" w:rsidP="00652D3B">
      <w:pPr>
        <w:spacing w:after="0" w:line="240" w:lineRule="auto"/>
      </w:pPr>
      <w:r>
        <w:separator/>
      </w:r>
    </w:p>
  </w:footnote>
  <w:footnote w:type="continuationSeparator" w:id="0">
    <w:p w:rsidR="00652D3B" w:rsidRDefault="00652D3B" w:rsidP="00652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D637B78"/>
    <w:multiLevelType w:val="hybridMultilevel"/>
    <w:tmpl w:val="23CCC87C"/>
    <w:lvl w:ilvl="0" w:tplc="76200B0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60D3"/>
    <w:rsid w:val="00032D12"/>
    <w:rsid w:val="00041CF1"/>
    <w:rsid w:val="00050ADC"/>
    <w:rsid w:val="000628DC"/>
    <w:rsid w:val="00065C8B"/>
    <w:rsid w:val="0007197B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D6041"/>
    <w:rsid w:val="000E4B10"/>
    <w:rsid w:val="000E67CF"/>
    <w:rsid w:val="000E6923"/>
    <w:rsid w:val="000E6BA6"/>
    <w:rsid w:val="000F478F"/>
    <w:rsid w:val="00132FB7"/>
    <w:rsid w:val="00136142"/>
    <w:rsid w:val="001373E0"/>
    <w:rsid w:val="001432F9"/>
    <w:rsid w:val="001534F4"/>
    <w:rsid w:val="0017183B"/>
    <w:rsid w:val="00175493"/>
    <w:rsid w:val="001937B4"/>
    <w:rsid w:val="00196496"/>
    <w:rsid w:val="001A2397"/>
    <w:rsid w:val="001B2B86"/>
    <w:rsid w:val="001B71C8"/>
    <w:rsid w:val="001C44BA"/>
    <w:rsid w:val="001D5D08"/>
    <w:rsid w:val="00221C87"/>
    <w:rsid w:val="00243CEE"/>
    <w:rsid w:val="002446AF"/>
    <w:rsid w:val="00245B6B"/>
    <w:rsid w:val="0029185C"/>
    <w:rsid w:val="00295B22"/>
    <w:rsid w:val="002A7092"/>
    <w:rsid w:val="002B1A50"/>
    <w:rsid w:val="002D1A3E"/>
    <w:rsid w:val="002D28EE"/>
    <w:rsid w:val="002E2AC8"/>
    <w:rsid w:val="002F331D"/>
    <w:rsid w:val="003013D4"/>
    <w:rsid w:val="00307D20"/>
    <w:rsid w:val="00324B96"/>
    <w:rsid w:val="00335DC4"/>
    <w:rsid w:val="0034593D"/>
    <w:rsid w:val="003552D3"/>
    <w:rsid w:val="00357173"/>
    <w:rsid w:val="003573C0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59EE"/>
    <w:rsid w:val="003F5702"/>
    <w:rsid w:val="004072EF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847FE"/>
    <w:rsid w:val="00485E4D"/>
    <w:rsid w:val="00486ADF"/>
    <w:rsid w:val="004907D4"/>
    <w:rsid w:val="00490AD2"/>
    <w:rsid w:val="004A0BB1"/>
    <w:rsid w:val="004A1C02"/>
    <w:rsid w:val="004A676D"/>
    <w:rsid w:val="004B0F2F"/>
    <w:rsid w:val="004B44F6"/>
    <w:rsid w:val="004B4F13"/>
    <w:rsid w:val="004B54B6"/>
    <w:rsid w:val="004F40AD"/>
    <w:rsid w:val="004F7702"/>
    <w:rsid w:val="00505554"/>
    <w:rsid w:val="00524B0F"/>
    <w:rsid w:val="005255B4"/>
    <w:rsid w:val="00527B04"/>
    <w:rsid w:val="005423B3"/>
    <w:rsid w:val="00543A3E"/>
    <w:rsid w:val="00585F07"/>
    <w:rsid w:val="00592709"/>
    <w:rsid w:val="00597FC3"/>
    <w:rsid w:val="005B4158"/>
    <w:rsid w:val="005C441D"/>
    <w:rsid w:val="005D30DD"/>
    <w:rsid w:val="005E0147"/>
    <w:rsid w:val="005E08E9"/>
    <w:rsid w:val="005F3254"/>
    <w:rsid w:val="00602945"/>
    <w:rsid w:val="00620E7C"/>
    <w:rsid w:val="006226D1"/>
    <w:rsid w:val="0064011E"/>
    <w:rsid w:val="00652D3B"/>
    <w:rsid w:val="00675E9D"/>
    <w:rsid w:val="00681DAE"/>
    <w:rsid w:val="00686F1A"/>
    <w:rsid w:val="0069549F"/>
    <w:rsid w:val="006960D3"/>
    <w:rsid w:val="00696948"/>
    <w:rsid w:val="006A0A03"/>
    <w:rsid w:val="006C41E2"/>
    <w:rsid w:val="006D172B"/>
    <w:rsid w:val="006E253B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32225"/>
    <w:rsid w:val="007454D9"/>
    <w:rsid w:val="007570CC"/>
    <w:rsid w:val="00766B13"/>
    <w:rsid w:val="00775937"/>
    <w:rsid w:val="0079579D"/>
    <w:rsid w:val="007C2ED8"/>
    <w:rsid w:val="007D3164"/>
    <w:rsid w:val="007E0CE4"/>
    <w:rsid w:val="007E2309"/>
    <w:rsid w:val="007F704F"/>
    <w:rsid w:val="008121B6"/>
    <w:rsid w:val="00812A38"/>
    <w:rsid w:val="008207C9"/>
    <w:rsid w:val="008261BD"/>
    <w:rsid w:val="00827C40"/>
    <w:rsid w:val="00827FB8"/>
    <w:rsid w:val="0085320F"/>
    <w:rsid w:val="008571DD"/>
    <w:rsid w:val="008619B4"/>
    <w:rsid w:val="00883E22"/>
    <w:rsid w:val="008852FB"/>
    <w:rsid w:val="008929B0"/>
    <w:rsid w:val="00892B94"/>
    <w:rsid w:val="008A2760"/>
    <w:rsid w:val="008A45AC"/>
    <w:rsid w:val="008B12CF"/>
    <w:rsid w:val="008E6833"/>
    <w:rsid w:val="008F3997"/>
    <w:rsid w:val="008F3F04"/>
    <w:rsid w:val="0092775A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A06379"/>
    <w:rsid w:val="00A14E5B"/>
    <w:rsid w:val="00A24707"/>
    <w:rsid w:val="00A263DA"/>
    <w:rsid w:val="00A3718F"/>
    <w:rsid w:val="00A4011C"/>
    <w:rsid w:val="00A412FB"/>
    <w:rsid w:val="00A4615F"/>
    <w:rsid w:val="00A53A31"/>
    <w:rsid w:val="00A53B35"/>
    <w:rsid w:val="00A56ABB"/>
    <w:rsid w:val="00A7540E"/>
    <w:rsid w:val="00A7622F"/>
    <w:rsid w:val="00A938F1"/>
    <w:rsid w:val="00AC33E2"/>
    <w:rsid w:val="00AC7792"/>
    <w:rsid w:val="00AD10C8"/>
    <w:rsid w:val="00AD4926"/>
    <w:rsid w:val="00AE4198"/>
    <w:rsid w:val="00AF21C5"/>
    <w:rsid w:val="00B069D3"/>
    <w:rsid w:val="00B07B1E"/>
    <w:rsid w:val="00B10097"/>
    <w:rsid w:val="00B138F1"/>
    <w:rsid w:val="00B267BA"/>
    <w:rsid w:val="00B5019B"/>
    <w:rsid w:val="00B64C36"/>
    <w:rsid w:val="00B70DC1"/>
    <w:rsid w:val="00B90797"/>
    <w:rsid w:val="00BA64D0"/>
    <w:rsid w:val="00BB4587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1796B"/>
    <w:rsid w:val="00C26ACE"/>
    <w:rsid w:val="00C30FA6"/>
    <w:rsid w:val="00C32E05"/>
    <w:rsid w:val="00C40060"/>
    <w:rsid w:val="00C61E2D"/>
    <w:rsid w:val="00C72E87"/>
    <w:rsid w:val="00C741D6"/>
    <w:rsid w:val="00C7773A"/>
    <w:rsid w:val="00C9238B"/>
    <w:rsid w:val="00C934EA"/>
    <w:rsid w:val="00C94B9F"/>
    <w:rsid w:val="00CB06F6"/>
    <w:rsid w:val="00CC49FE"/>
    <w:rsid w:val="00CC750D"/>
    <w:rsid w:val="00CD0D58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7084"/>
    <w:rsid w:val="00D53C32"/>
    <w:rsid w:val="00D7706B"/>
    <w:rsid w:val="00D938C3"/>
    <w:rsid w:val="00DA46C1"/>
    <w:rsid w:val="00DB5BCE"/>
    <w:rsid w:val="00DD0F1D"/>
    <w:rsid w:val="00DD283B"/>
    <w:rsid w:val="00DD32FF"/>
    <w:rsid w:val="00DD550E"/>
    <w:rsid w:val="00E3135D"/>
    <w:rsid w:val="00E52B62"/>
    <w:rsid w:val="00E636A6"/>
    <w:rsid w:val="00E650A7"/>
    <w:rsid w:val="00E65BF9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652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52D3B"/>
  </w:style>
  <w:style w:type="paragraph" w:styleId="ae">
    <w:name w:val="footer"/>
    <w:basedOn w:val="a"/>
    <w:link w:val="af"/>
    <w:uiPriority w:val="99"/>
    <w:unhideWhenUsed/>
    <w:rsid w:val="00652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52D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orodperm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utp.sberbank-ast.ru/AP/Notice/653/Requisit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rodperm.ru" TargetMode="External"/><Relationship Id="rId14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EE6B64-50BA-460D-B30B-241334EE8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9</Pages>
  <Words>3556</Words>
  <Characters>20275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39</cp:revision>
  <cp:lastPrinted>2017-02-09T05:39:00Z</cp:lastPrinted>
  <dcterms:created xsi:type="dcterms:W3CDTF">2016-06-06T06:52:00Z</dcterms:created>
  <dcterms:modified xsi:type="dcterms:W3CDTF">2017-08-08T03:21:00Z</dcterms:modified>
</cp:coreProperties>
</file>