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1245D" w:rsidRPr="00003AD6" w:rsidTr="009B376C">
        <w:trPr>
          <w:trHeight w:val="1256"/>
        </w:trPr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37,7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</w:t>
            </w:r>
            <w:proofErr w:type="gramStart"/>
            <w:r w:rsidRPr="00E1245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1245D">
              <w:rPr>
                <w:rFonts w:ascii="Times New Roman" w:hAnsi="Times New Roman" w:cs="Times New Roman"/>
              </w:rPr>
              <w:t xml:space="preserve">, этаж: цокольный, расположенные по адресу: </w:t>
            </w:r>
            <w:proofErr w:type="gramStart"/>
            <w:r w:rsidRPr="00E1245D">
              <w:rPr>
                <w:rFonts w:ascii="Times New Roman" w:hAnsi="Times New Roman" w:cs="Times New Roman"/>
              </w:rPr>
              <w:t xml:space="preserve">Пермский край, г. Пермь, Индустриальный район, ул. Мира/Одоевского, 53/33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59:01:4410838:577</w:t>
            </w:r>
            <w:r w:rsidRPr="00E1245D">
              <w:rPr>
                <w:rFonts w:ascii="Times New Roman" w:hAnsi="Times New Roman" w:cs="Times New Roman"/>
              </w:rPr>
              <w:t>, реестровый номер 471676.</w:t>
            </w:r>
            <w:proofErr w:type="gramEnd"/>
            <w:r w:rsidRPr="00E1245D">
              <w:rPr>
                <w:rFonts w:ascii="Times New Roman" w:hAnsi="Times New Roman" w:cs="Times New Roman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152 000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1245D" w:rsidRPr="00E1245D" w:rsidRDefault="00E1245D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gram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spellEnd"/>
            <w:proofErr w:type="gram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</w:t>
            </w:r>
            <w:proofErr w:type="gram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Молодежная</w:t>
            </w:r>
            <w:proofErr w:type="gram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, 7 (п. Н.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E1245D" w:rsidRPr="00E1245D" w:rsidRDefault="00E1245D" w:rsidP="009654B5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19.06.2018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1245D" w:rsidRPr="00E1245D" w:rsidRDefault="00E1245D" w:rsidP="00E1245D">
            <w:pPr>
              <w:autoSpaceDN w:val="0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gram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spellEnd"/>
            <w:proofErr w:type="gram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59:01:4410946:114), реестровый номер 481721.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2 100 000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19.06.2018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1245D" w:rsidRPr="00E1245D" w:rsidRDefault="00E1245D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46,2 </w:t>
            </w:r>
            <w:proofErr w:type="spell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gram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spellEnd"/>
            <w:proofErr w:type="gram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</w:t>
            </w:r>
            <w:proofErr w:type="gramStart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Тбилисская</w:t>
            </w:r>
            <w:proofErr w:type="gramEnd"/>
            <w:r w:rsidRPr="00E1245D">
              <w:rPr>
                <w:rFonts w:ascii="Times New Roman" w:hAnsi="Times New Roman" w:cs="Times New Roman"/>
                <w:shd w:val="clear" w:color="auto" w:fill="FFFFFF"/>
              </w:rPr>
              <w:t>, 1а (кадастровый номер: 59:01:4413649:3483), реестровый номер 22023.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240 000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19.06.2018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1245D" w:rsidRPr="00E1245D" w:rsidRDefault="00E1245D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E1245D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19.06.2018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1245D" w:rsidRPr="00E1245D" w:rsidRDefault="00E1245D" w:rsidP="00E1245D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26.03.2018, 07.05.2018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19.06.2018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E1245D" w:rsidRPr="00003AD6" w:rsidTr="00D35C18">
        <w:tc>
          <w:tcPr>
            <w:tcW w:w="727" w:type="dxa"/>
          </w:tcPr>
          <w:p w:rsidR="00E1245D" w:rsidRPr="00003AD6" w:rsidRDefault="00E1245D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</w:t>
            </w:r>
            <w:proofErr w:type="gramStart"/>
            <w:r w:rsidRPr="00E1245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1245D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59:01:3812104:1282</w:t>
            </w:r>
            <w:r w:rsidRPr="00E1245D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E1245D">
              <w:rPr>
                <w:rFonts w:ascii="Times New Roman" w:hAnsi="Times New Roman" w:cs="Times New Roman"/>
              </w:rPr>
              <w:t>кв.м</w:t>
            </w:r>
            <w:proofErr w:type="spellEnd"/>
            <w:r w:rsidRPr="00E1245D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E1245D">
              <w:rPr>
                <w:rFonts w:ascii="Times New Roman" w:hAnsi="Times New Roman" w:cs="Times New Roman"/>
                <w:bCs/>
              </w:rPr>
              <w:t>59:01:3812104:1488</w:t>
            </w:r>
            <w:r w:rsidRPr="00E1245D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E1245D" w:rsidRPr="00E1245D" w:rsidRDefault="00E1245D" w:rsidP="00543C06">
            <w:pPr>
              <w:ind w:firstLine="42"/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2 150 000</w:t>
            </w:r>
          </w:p>
        </w:tc>
        <w:tc>
          <w:tcPr>
            <w:tcW w:w="1406" w:type="dxa"/>
          </w:tcPr>
          <w:p w:rsidR="00E1245D" w:rsidRPr="00E1245D" w:rsidRDefault="00E1245D" w:rsidP="00543C06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</w:rPr>
              <w:t>430 000</w:t>
            </w:r>
          </w:p>
        </w:tc>
        <w:tc>
          <w:tcPr>
            <w:tcW w:w="3980" w:type="dxa"/>
          </w:tcPr>
          <w:p w:rsidR="00E1245D" w:rsidRPr="00E1245D" w:rsidRDefault="00E1245D" w:rsidP="009654B5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</w:t>
            </w:r>
            <w:r w:rsidRPr="00E1245D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1245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245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245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245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24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124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245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A316C4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1245D">
        <w:rPr>
          <w:rFonts w:eastAsiaTheme="majorEastAsia"/>
          <w:b/>
          <w:bCs/>
          <w:sz w:val="24"/>
          <w:szCs w:val="24"/>
          <w:lang w:bidi="ru-RU"/>
        </w:rPr>
        <w:t>15</w:t>
      </w:r>
      <w:r w:rsidR="00A316C4">
        <w:rPr>
          <w:rFonts w:eastAsiaTheme="majorEastAsia"/>
          <w:b/>
          <w:bCs/>
          <w:sz w:val="24"/>
          <w:szCs w:val="24"/>
          <w:lang w:bidi="ru-RU"/>
        </w:rPr>
        <w:t>.08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1245D">
        <w:rPr>
          <w:rFonts w:eastAsiaTheme="majorEastAsia"/>
          <w:b/>
          <w:bCs/>
          <w:sz w:val="24"/>
          <w:szCs w:val="24"/>
          <w:lang w:bidi="ru-RU"/>
        </w:rPr>
        <w:t>11</w:t>
      </w:r>
      <w:bookmarkStart w:id="0" w:name="_GoBack"/>
      <w:bookmarkEnd w:id="0"/>
      <w:r w:rsidR="00123378">
        <w:rPr>
          <w:rFonts w:eastAsiaTheme="majorEastAsia"/>
          <w:b/>
          <w:bCs/>
          <w:sz w:val="24"/>
          <w:szCs w:val="24"/>
          <w:lang w:bidi="ru-RU"/>
        </w:rPr>
        <w:t>.09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0A2B-33E6-4575-A483-F736257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9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32</cp:revision>
  <cp:lastPrinted>2018-08-06T07:00:00Z</cp:lastPrinted>
  <dcterms:created xsi:type="dcterms:W3CDTF">2017-09-25T05:00:00Z</dcterms:created>
  <dcterms:modified xsi:type="dcterms:W3CDTF">2018-08-10T04:35:00Z</dcterms:modified>
</cp:coreProperties>
</file>