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93E" w:rsidRPr="00DF393E" w:rsidRDefault="00DF393E" w:rsidP="00DF393E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DF393E">
        <w:rPr>
          <w:b/>
          <w:color w:val="000000"/>
          <w:sz w:val="28"/>
          <w:szCs w:val="28"/>
        </w:rPr>
        <w:t>Департамент имущественных отношений администрации города Перми</w:t>
      </w:r>
    </w:p>
    <w:p w:rsidR="00DF393E" w:rsidRDefault="00DF393E" w:rsidP="00DF393E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 w:rsidRPr="00DF393E">
        <w:rPr>
          <w:b/>
          <w:color w:val="000000"/>
          <w:sz w:val="28"/>
          <w:szCs w:val="28"/>
        </w:rPr>
        <w:t xml:space="preserve">сообщает о переносе проведения </w:t>
      </w:r>
      <w:r w:rsidRPr="00DF393E">
        <w:rPr>
          <w:b/>
          <w:bCs/>
          <w:color w:val="000000"/>
          <w:sz w:val="28"/>
          <w:lang w:bidi="ru-RU"/>
        </w:rPr>
        <w:t xml:space="preserve">аукциона в электронной форме по </w:t>
      </w:r>
      <w:proofErr w:type="gramStart"/>
      <w:r w:rsidRPr="00DF393E">
        <w:rPr>
          <w:b/>
          <w:bCs/>
          <w:color w:val="000000"/>
          <w:sz w:val="28"/>
          <w:lang w:bidi="ru-RU"/>
        </w:rPr>
        <w:t>продаже  имущества</w:t>
      </w:r>
      <w:proofErr w:type="gramEnd"/>
      <w:r w:rsidRPr="00DF393E">
        <w:rPr>
          <w:b/>
          <w:bCs/>
          <w:color w:val="000000"/>
          <w:sz w:val="28"/>
          <w:lang w:bidi="ru-RU"/>
        </w:rPr>
        <w:t>, находящегося в муниципальной собственности города Перми</w:t>
      </w:r>
      <w:r w:rsidRPr="00DF393E">
        <w:rPr>
          <w:color w:val="000000"/>
          <w:sz w:val="28"/>
          <w:szCs w:val="27"/>
        </w:rPr>
        <w:t xml:space="preserve"> </w:t>
      </w:r>
    </w:p>
    <w:p w:rsidR="00DF393E" w:rsidRPr="00DF393E" w:rsidRDefault="00DF393E" w:rsidP="00DF393E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DF393E" w:rsidRPr="00DF393E" w:rsidRDefault="00DF393E" w:rsidP="00DF393E">
      <w:pPr>
        <w:pStyle w:val="a4"/>
        <w:spacing w:line="360" w:lineRule="auto"/>
        <w:ind w:firstLine="709"/>
        <w:jc w:val="both"/>
        <w:rPr>
          <w:color w:val="000000"/>
        </w:rPr>
      </w:pPr>
      <w:r w:rsidRPr="00DF393E">
        <w:rPr>
          <w:color w:val="000000"/>
        </w:rPr>
        <w:t xml:space="preserve">На основании </w:t>
      </w:r>
      <w:r w:rsidRPr="00DF393E">
        <w:rPr>
          <w:color w:val="000000"/>
        </w:rPr>
        <w:t>приказа</w:t>
      </w:r>
      <w:r w:rsidRPr="00DF393E">
        <w:rPr>
          <w:color w:val="000000"/>
        </w:rPr>
        <w:t xml:space="preserve"> начальника департамента имущественных отношений администрации города Перми от </w:t>
      </w:r>
      <w:r w:rsidRPr="00DF393E">
        <w:rPr>
          <w:color w:val="000000"/>
        </w:rPr>
        <w:t>23.11.2018</w:t>
      </w:r>
      <w:r w:rsidRPr="00DF393E">
        <w:rPr>
          <w:color w:val="000000"/>
        </w:rPr>
        <w:t xml:space="preserve"> № СЭД-</w:t>
      </w:r>
      <w:r w:rsidRPr="00DF393E">
        <w:rPr>
          <w:color w:val="000000"/>
        </w:rPr>
        <w:t>059-19-10-192</w:t>
      </w:r>
      <w:r w:rsidRPr="00DF393E">
        <w:rPr>
          <w:color w:val="000000"/>
        </w:rPr>
        <w:t xml:space="preserve"> </w:t>
      </w:r>
      <w:r w:rsidRPr="00DF393E">
        <w:rPr>
          <w:color w:val="000000"/>
        </w:rPr>
        <w:t>«</w:t>
      </w:r>
      <w:r w:rsidRPr="00DF393E">
        <w:rPr>
          <w:lang w:val="en-US"/>
        </w:rPr>
        <w:fldChar w:fldCharType="begin"/>
      </w:r>
      <w:r w:rsidRPr="00DF393E">
        <w:instrText xml:space="preserve"> </w:instrText>
      </w:r>
      <w:r w:rsidRPr="00DF393E">
        <w:rPr>
          <w:lang w:val="en-US"/>
        </w:rPr>
        <w:instrText>DOCPROPERTY</w:instrText>
      </w:r>
      <w:r w:rsidRPr="00DF393E">
        <w:instrText xml:space="preserve">  </w:instrText>
      </w:r>
      <w:r w:rsidRPr="00DF393E">
        <w:rPr>
          <w:lang w:val="en-US"/>
        </w:rPr>
        <w:instrText>doc</w:instrText>
      </w:r>
      <w:r w:rsidRPr="00DF393E">
        <w:instrText>_</w:instrText>
      </w:r>
      <w:r w:rsidRPr="00DF393E">
        <w:rPr>
          <w:lang w:val="en-US"/>
        </w:rPr>
        <w:instrText>summary</w:instrText>
      </w:r>
      <w:r w:rsidRPr="00DF393E">
        <w:instrText xml:space="preserve">  \* </w:instrText>
      </w:r>
      <w:r w:rsidRPr="00DF393E">
        <w:rPr>
          <w:lang w:val="en-US"/>
        </w:rPr>
        <w:instrText>MERGEFORMAT</w:instrText>
      </w:r>
      <w:r w:rsidRPr="00DF393E">
        <w:instrText xml:space="preserve"> </w:instrText>
      </w:r>
      <w:r w:rsidRPr="00DF393E">
        <w:rPr>
          <w:lang w:val="en-US"/>
        </w:rPr>
        <w:fldChar w:fldCharType="separate"/>
      </w:r>
      <w:r w:rsidRPr="00DF393E">
        <w:t>О переносе аукциона в электронной форме</w:t>
      </w:r>
      <w:r w:rsidRPr="00DF393E">
        <w:rPr>
          <w:lang w:val="en-US"/>
        </w:rPr>
        <w:fldChar w:fldCharType="end"/>
      </w:r>
      <w:r w:rsidRPr="00DF393E">
        <w:t>»</w:t>
      </w:r>
      <w:r>
        <w:t xml:space="preserve"> </w:t>
      </w:r>
      <w:r w:rsidRPr="00DF393E">
        <w:rPr>
          <w:color w:val="000000"/>
        </w:rPr>
        <w:t xml:space="preserve">перенести дату проведения открытого аукциона по продаже муниципального имущества </w:t>
      </w:r>
      <w:r w:rsidRPr="00DF393E">
        <w:rPr>
          <w:color w:val="000000"/>
          <w:lang w:bidi="ru-RU"/>
        </w:rPr>
        <w:t xml:space="preserve">с </w:t>
      </w:r>
      <w:r w:rsidRPr="00DF393E">
        <w:rPr>
          <w:b/>
          <w:color w:val="000000"/>
          <w:lang w:bidi="ru-RU"/>
        </w:rPr>
        <w:t>04 декабря 2018</w:t>
      </w:r>
      <w:r w:rsidRPr="00DF393E">
        <w:rPr>
          <w:color w:val="000000"/>
          <w:lang w:bidi="ru-RU"/>
        </w:rPr>
        <w:t xml:space="preserve"> </w:t>
      </w:r>
      <w:r w:rsidRPr="00DF393E">
        <w:rPr>
          <w:b/>
          <w:color w:val="000000"/>
          <w:lang w:bidi="ru-RU"/>
        </w:rPr>
        <w:t>г.</w:t>
      </w:r>
      <w:r w:rsidRPr="00DF393E">
        <w:rPr>
          <w:color w:val="000000"/>
          <w:lang w:bidi="ru-RU"/>
        </w:rPr>
        <w:t xml:space="preserve"> </w:t>
      </w:r>
      <w:r w:rsidRPr="00DF393E">
        <w:rPr>
          <w:b/>
          <w:color w:val="000000"/>
          <w:lang w:bidi="ru-RU"/>
        </w:rPr>
        <w:t>на 11 декабря 2018 г</w:t>
      </w:r>
      <w:r>
        <w:rPr>
          <w:b/>
          <w:color w:val="000000"/>
          <w:lang w:bidi="ru-RU"/>
        </w:rPr>
        <w:t>.</w:t>
      </w:r>
      <w:r w:rsidRPr="00DF393E">
        <w:rPr>
          <w:color w:val="000000"/>
        </w:rPr>
        <w:t xml:space="preserve">, продлить срок приема заявок и срок внесения задатков </w:t>
      </w:r>
      <w:r w:rsidRPr="00DF393E">
        <w:rPr>
          <w:b/>
          <w:color w:val="000000"/>
        </w:rPr>
        <w:t xml:space="preserve">по </w:t>
      </w:r>
      <w:r w:rsidRPr="00DF393E">
        <w:rPr>
          <w:b/>
          <w:color w:val="000000"/>
        </w:rPr>
        <w:t>04 декабря 2018</w:t>
      </w:r>
      <w:r w:rsidRPr="00DF393E">
        <w:rPr>
          <w:color w:val="000000"/>
        </w:rPr>
        <w:t xml:space="preserve">, дата определения участников аукциона – </w:t>
      </w:r>
      <w:r>
        <w:rPr>
          <w:color w:val="000000"/>
        </w:rPr>
        <w:br/>
      </w:r>
      <w:bookmarkStart w:id="0" w:name="_GoBack"/>
      <w:bookmarkEnd w:id="0"/>
      <w:r w:rsidRPr="00DF393E">
        <w:rPr>
          <w:b/>
          <w:color w:val="000000"/>
        </w:rPr>
        <w:t>07 декабря 2018</w:t>
      </w:r>
      <w:r w:rsidRPr="00DF393E">
        <w:rPr>
          <w:b/>
          <w:color w:val="000000"/>
        </w:rPr>
        <w:t>.</w:t>
      </w:r>
    </w:p>
    <w:p w:rsidR="00CB780F" w:rsidRPr="00DF393E" w:rsidRDefault="00CB780F" w:rsidP="00DF393E">
      <w:pPr>
        <w:spacing w:line="360" w:lineRule="auto"/>
        <w:ind w:firstLine="709"/>
        <w:jc w:val="both"/>
      </w:pPr>
    </w:p>
    <w:sectPr w:rsidR="00CB780F" w:rsidRPr="00DF39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ABA"/>
    <w:rsid w:val="00602ABA"/>
    <w:rsid w:val="00CB780F"/>
    <w:rsid w:val="00DF3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4E835E-D0C2-4211-897A-831CB9644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39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Форма"/>
    <w:rsid w:val="00DF393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63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101</Words>
  <Characters>576</Characters>
  <Application>Microsoft Office Word</Application>
  <DocSecurity>0</DocSecurity>
  <Lines>4</Lines>
  <Paragraphs>1</Paragraphs>
  <ScaleCrop>false</ScaleCrop>
  <Company>SPecialiST RePack</Company>
  <LinksUpToDate>false</LinksUpToDate>
  <CharactersWithSpaces>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Селезнева Екатерина Юрьевна</dc:creator>
  <cp:keywords/>
  <dc:description/>
  <cp:lastModifiedBy>Селезнева Екатерина Юрьевна</cp:lastModifiedBy>
  <cp:revision>2</cp:revision>
  <dcterms:created xsi:type="dcterms:W3CDTF">2018-11-26T03:35:00Z</dcterms:created>
  <dcterms:modified xsi:type="dcterms:W3CDTF">2018-11-26T03:41:00Z</dcterms:modified>
</cp:coreProperties>
</file>