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191EAA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E13D5" w:rsidRPr="00003AD6" w:rsidTr="00191EAA">
        <w:trPr>
          <w:trHeight w:val="1256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>, 24.06.2019</w:t>
            </w:r>
            <w:r w:rsidR="00191EAA">
              <w:rPr>
                <w:rFonts w:ascii="Times New Roman" w:hAnsi="Times New Roman" w:cs="Times New Roman"/>
                <w:color w:val="000000"/>
              </w:rPr>
              <w:t>, 24.07.2019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191EAA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7E13D5" w:rsidRPr="007E13D5" w:rsidRDefault="007E13D5" w:rsidP="00844830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>, 24.06.2019</w:t>
            </w:r>
            <w:r w:rsidR="00191EAA">
              <w:rPr>
                <w:rFonts w:ascii="Times New Roman" w:hAnsi="Times New Roman" w:cs="Times New Roman"/>
                <w:color w:val="000000"/>
              </w:rPr>
              <w:t>, 24.07.2019</w:t>
            </w:r>
            <w:r w:rsidR="00191EAA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191EAA">
        <w:trPr>
          <w:trHeight w:val="1452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7E13D5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>, 24.06.2019</w:t>
            </w:r>
            <w:r w:rsidR="00191EAA">
              <w:rPr>
                <w:rFonts w:ascii="Times New Roman" w:hAnsi="Times New Roman" w:cs="Times New Roman"/>
                <w:color w:val="000000"/>
              </w:rPr>
              <w:t>, 24.07.2019</w:t>
            </w:r>
            <w:r w:rsidR="00191EAA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191EAA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0B2CA7">
              <w:rPr>
                <w:rFonts w:ascii="Times New Roman" w:hAnsi="Times New Roman" w:cs="Times New Roman"/>
                <w:color w:val="000000"/>
              </w:rPr>
              <w:t>, 24.06.2019</w:t>
            </w:r>
            <w:r w:rsidR="00191EAA">
              <w:rPr>
                <w:rFonts w:ascii="Times New Roman" w:hAnsi="Times New Roman" w:cs="Times New Roman"/>
                <w:color w:val="000000"/>
              </w:rPr>
              <w:t>, 24.07.2019</w:t>
            </w:r>
            <w:r w:rsidR="00191EAA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91EAA" w:rsidRPr="00003AD6" w:rsidTr="00191EAA">
        <w:tc>
          <w:tcPr>
            <w:tcW w:w="727" w:type="dxa"/>
          </w:tcPr>
          <w:p w:rsidR="00191EAA" w:rsidRDefault="00191EAA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191EAA" w:rsidRPr="007E13D5" w:rsidRDefault="00191EAA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59:01:1717028:191; реестровый номер: 472717): нежилое здание склада,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 Правобережная, 3. Здания пустуют.</w:t>
            </w:r>
          </w:p>
        </w:tc>
        <w:tc>
          <w:tcPr>
            <w:tcW w:w="2552" w:type="dxa"/>
          </w:tcPr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7 350 000</w:t>
            </w:r>
          </w:p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3D5">
              <w:rPr>
                <w:rFonts w:ascii="Times New Roman" w:hAnsi="Times New Roman" w:cs="Times New Roman"/>
              </w:rPr>
              <w:t>в</w:t>
            </w:r>
            <w:proofErr w:type="gramEnd"/>
            <w:r w:rsidRPr="007E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3D5">
              <w:rPr>
                <w:rFonts w:ascii="Times New Roman" w:hAnsi="Times New Roman" w:cs="Times New Roman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</w:rPr>
              <w:t>. стоимость земельного участка 50,89 % (НДС не облагается)</w:t>
            </w:r>
          </w:p>
        </w:tc>
        <w:tc>
          <w:tcPr>
            <w:tcW w:w="1406" w:type="dxa"/>
          </w:tcPr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1 470 000</w:t>
            </w:r>
          </w:p>
        </w:tc>
        <w:tc>
          <w:tcPr>
            <w:tcW w:w="3980" w:type="dxa"/>
          </w:tcPr>
          <w:p w:rsidR="00191EAA" w:rsidRPr="007E13D5" w:rsidRDefault="00191EAA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26.09.2018, 30.10.2018, 03.12.2018, 22.01.2019</w:t>
            </w:r>
            <w:r>
              <w:rPr>
                <w:rFonts w:ascii="Times New Roman" w:hAnsi="Times New Roman" w:cs="Times New Roman"/>
                <w:color w:val="000000"/>
              </w:rPr>
              <w:t>, 13.05.2019, 24.06.2019</w:t>
            </w:r>
            <w:r>
              <w:rPr>
                <w:rFonts w:ascii="Times New Roman" w:hAnsi="Times New Roman" w:cs="Times New Roman"/>
                <w:color w:val="000000"/>
              </w:rPr>
              <w:t>, 24.07.2019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91EAA" w:rsidRPr="00003AD6" w:rsidTr="00191EAA">
        <w:tc>
          <w:tcPr>
            <w:tcW w:w="727" w:type="dxa"/>
          </w:tcPr>
          <w:p w:rsidR="00191EAA" w:rsidRDefault="00191EAA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191EAA" w:rsidRPr="007E13D5" w:rsidRDefault="00191EAA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пустует</w:t>
            </w:r>
            <w:r w:rsidRPr="007E13D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280 000</w:t>
            </w:r>
          </w:p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191EAA" w:rsidRPr="007E13D5" w:rsidRDefault="00191EAA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11.09.2018, 17.10.2018, 21.11.2018, 17.01.2019</w:t>
            </w:r>
            <w:r>
              <w:rPr>
                <w:rFonts w:ascii="Times New Roman" w:hAnsi="Times New Roman" w:cs="Times New Roman"/>
                <w:color w:val="000000"/>
              </w:rPr>
              <w:t>, 13.05.2019, 24.06.2019</w:t>
            </w:r>
            <w:r>
              <w:rPr>
                <w:rFonts w:ascii="Times New Roman" w:hAnsi="Times New Roman" w:cs="Times New Roman"/>
                <w:color w:val="000000"/>
              </w:rPr>
              <w:t>, 24.07.2019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91EAA" w:rsidRPr="00003AD6" w:rsidTr="00191EAA">
        <w:tc>
          <w:tcPr>
            <w:tcW w:w="727" w:type="dxa"/>
          </w:tcPr>
          <w:p w:rsidR="00191EAA" w:rsidRDefault="00191EAA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191EAA" w:rsidRPr="007E13D5" w:rsidRDefault="00191EAA" w:rsidP="00E45849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191EAA" w:rsidRPr="007E13D5" w:rsidRDefault="00191EAA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406" w:type="dxa"/>
          </w:tcPr>
          <w:p w:rsidR="00191EAA" w:rsidRPr="007E13D5" w:rsidRDefault="00191EAA" w:rsidP="007E13D5">
            <w:pPr>
              <w:tabs>
                <w:tab w:val="left" w:pos="916"/>
              </w:tabs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3980" w:type="dxa"/>
          </w:tcPr>
          <w:p w:rsidR="00191EAA" w:rsidRPr="007E13D5" w:rsidRDefault="00191EAA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13.05.2019, 24.06.2019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24.07.2019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7E13D5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91EA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01.08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EA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28.08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91EA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EA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05.09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91E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01.08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91E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28.08</w:t>
      </w:r>
      <w:r w:rsidR="000B2CA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EAA">
        <w:rPr>
          <w:rFonts w:ascii="Times New Roman" w:eastAsia="Times New Roman" w:hAnsi="Times New Roman" w:cs="Times New Roman"/>
          <w:b/>
          <w:sz w:val="24"/>
          <w:szCs w:val="24"/>
        </w:rPr>
        <w:t>05.09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91EAA">
        <w:rPr>
          <w:rFonts w:eastAsiaTheme="majorEastAsia"/>
          <w:b/>
          <w:bCs/>
          <w:sz w:val="24"/>
          <w:szCs w:val="24"/>
          <w:lang w:bidi="ru-RU"/>
        </w:rPr>
        <w:t>01.08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91EAA">
        <w:rPr>
          <w:rFonts w:eastAsiaTheme="majorEastAsia"/>
          <w:b/>
          <w:bCs/>
          <w:sz w:val="24"/>
          <w:szCs w:val="24"/>
          <w:lang w:bidi="ru-RU"/>
        </w:rPr>
        <w:t>02.09</w:t>
      </w:r>
      <w:r w:rsidR="000B2CA7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bookmarkStart w:id="0" w:name="_GoBack"/>
      <w:r w:rsidRPr="00191EAA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191EAA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191EAA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191EAA">
        <w:rPr>
          <w:rFonts w:ascii="Times New Roman" w:eastAsia="Calibri" w:hAnsi="Times New Roman"/>
          <w:b/>
          <w:sz w:val="24"/>
          <w:szCs w:val="24"/>
        </w:rPr>
        <w:t>.</w:t>
      </w:r>
      <w:bookmarkEnd w:id="0"/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2CA7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1EAA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4830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035B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470C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1E2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14B22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5849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1E32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AECE-DAE9-4646-8B07-697FC437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60</cp:revision>
  <cp:lastPrinted>2019-06-20T07:14:00Z</cp:lastPrinted>
  <dcterms:created xsi:type="dcterms:W3CDTF">2017-09-25T05:00:00Z</dcterms:created>
  <dcterms:modified xsi:type="dcterms:W3CDTF">2019-07-24T05:43:00Z</dcterms:modified>
</cp:coreProperties>
</file>