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на участие в аукционе в электронной форме </w:t>
      </w:r>
      <w:r w:rsidR="00F25DEA">
        <w:rPr>
          <w:szCs w:val="24"/>
        </w:rPr>
        <w:br/>
        <w:t xml:space="preserve">на право заключения договора на размещение нестационарного торгового объекта </w:t>
      </w:r>
    </w:p>
    <w:p w:rsidR="00DA05F5" w:rsidRDefault="004B73BD" w:rsidP="00DA05F5">
      <w:pPr>
        <w:ind w:firstLine="708"/>
        <w:jc w:val="center"/>
        <w:rPr>
          <w:b/>
        </w:rPr>
      </w:pPr>
      <w:r>
        <w:rPr>
          <w:b/>
        </w:rPr>
        <w:t>(об определении участников аукциона)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064B5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897E91" w:rsidRPr="00897E91">
        <w:rPr>
          <w:sz w:val="24"/>
        </w:rPr>
        <w:t>14</w:t>
      </w:r>
      <w:r w:rsidRPr="001064B5">
        <w:rPr>
          <w:sz w:val="24"/>
        </w:rPr>
        <w:t>.</w:t>
      </w:r>
      <w:r w:rsidR="00B6320A" w:rsidRPr="00103F13">
        <w:rPr>
          <w:sz w:val="24"/>
        </w:rPr>
        <w:t>0</w:t>
      </w:r>
      <w:r w:rsidR="00862014">
        <w:rPr>
          <w:sz w:val="24"/>
        </w:rPr>
        <w:t>8</w:t>
      </w:r>
      <w:r w:rsidRPr="001064B5">
        <w:rPr>
          <w:sz w:val="24"/>
        </w:rPr>
        <w:t>.201</w:t>
      </w:r>
      <w:r w:rsidR="00B6320A" w:rsidRPr="00103F13">
        <w:rPr>
          <w:sz w:val="24"/>
        </w:rPr>
        <w:t>9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791AA1" w:rsidRPr="00CF6580" w:rsidRDefault="00791AA1" w:rsidP="00622631">
      <w:pPr>
        <w:pStyle w:val="a3"/>
        <w:tabs>
          <w:tab w:val="left" w:pos="708"/>
        </w:tabs>
        <w:ind w:left="0"/>
        <w:jc w:val="both"/>
        <w:rPr>
          <w:szCs w:val="28"/>
        </w:rPr>
      </w:pPr>
    </w:p>
    <w:p w:rsidR="0086432A" w:rsidRPr="0086432A" w:rsidRDefault="0086432A" w:rsidP="0086432A">
      <w:pPr>
        <w:tabs>
          <w:tab w:val="left" w:pos="708"/>
        </w:tabs>
        <w:spacing w:after="120"/>
        <w:jc w:val="both"/>
        <w:rPr>
          <w:szCs w:val="28"/>
        </w:rPr>
      </w:pPr>
      <w:r w:rsidRPr="0086432A">
        <w:rPr>
          <w:szCs w:val="28"/>
        </w:rPr>
        <w:t>Присутствуют:</w:t>
      </w:r>
    </w:p>
    <w:p w:rsidR="007B6C39" w:rsidRPr="0006343F" w:rsidRDefault="007B6C39" w:rsidP="007B6C39">
      <w:pPr>
        <w:tabs>
          <w:tab w:val="left" w:pos="708"/>
        </w:tabs>
        <w:ind w:left="2124" w:hanging="2124"/>
        <w:jc w:val="both"/>
      </w:pPr>
      <w:r w:rsidRPr="0086432A">
        <w:t xml:space="preserve">Члены комиссии: </w:t>
      </w:r>
      <w:r w:rsidRPr="0086432A">
        <w:tab/>
      </w:r>
      <w:r w:rsidR="00C94D56">
        <w:t xml:space="preserve">Бизяев В.И., </w:t>
      </w:r>
      <w:r w:rsidRPr="0006343F">
        <w:t>н</w:t>
      </w:r>
      <w:r w:rsidRPr="0006343F">
        <w:rPr>
          <w:lang w:val="x-none"/>
        </w:rPr>
        <w:t xml:space="preserve">ачальник сектора потребительского рынка администрации </w:t>
      </w:r>
      <w:r w:rsidR="00C94D56" w:rsidRPr="0006343F">
        <w:t xml:space="preserve">Орджоникидзевского </w:t>
      </w:r>
      <w:r w:rsidRPr="0006343F">
        <w:rPr>
          <w:lang w:val="x-none"/>
        </w:rPr>
        <w:t>района</w:t>
      </w:r>
      <w:r w:rsidRPr="0006343F">
        <w:t xml:space="preserve"> города Перми;</w:t>
      </w:r>
    </w:p>
    <w:p w:rsidR="007B6C39" w:rsidRPr="0036573E" w:rsidRDefault="007B6C39" w:rsidP="007B6C39">
      <w:pPr>
        <w:tabs>
          <w:tab w:val="left" w:pos="708"/>
        </w:tabs>
        <w:ind w:left="2124" w:hanging="2124"/>
        <w:jc w:val="both"/>
      </w:pPr>
      <w:r>
        <w:tab/>
      </w:r>
      <w:r>
        <w:tab/>
      </w:r>
      <w:r w:rsidRPr="0036573E">
        <w:t>Четина Ю.И., заместитель начальника отдела по распоряжению</w:t>
      </w:r>
      <w:r w:rsidRPr="0036573E">
        <w:br/>
        <w:t xml:space="preserve">муниципальным имуществом управления по распоряжению </w:t>
      </w:r>
      <w:r w:rsidRPr="0036573E">
        <w:br/>
        <w:t>муниципальным имуществом департамента имущественных</w:t>
      </w:r>
      <w:r w:rsidRPr="0036573E">
        <w:br/>
        <w:t xml:space="preserve">отношений администрации города Перми;                                                    </w:t>
      </w:r>
    </w:p>
    <w:p w:rsidR="007B6C39" w:rsidRPr="0086432A" w:rsidRDefault="007B6C39" w:rsidP="007B6C39">
      <w:pPr>
        <w:tabs>
          <w:tab w:val="left" w:pos="2127"/>
        </w:tabs>
        <w:spacing w:line="280" w:lineRule="exact"/>
      </w:pPr>
      <w:r w:rsidRPr="001308F9">
        <w:tab/>
      </w:r>
      <w:r w:rsidRPr="0086432A">
        <w:t>Южакова И.А., консультант отдела торговли и услуг управления</w:t>
      </w:r>
    </w:p>
    <w:p w:rsidR="007B6C39" w:rsidRPr="0086432A" w:rsidRDefault="007B6C39" w:rsidP="007B6C39">
      <w:pPr>
        <w:tabs>
          <w:tab w:val="left" w:pos="2520"/>
        </w:tabs>
        <w:spacing w:line="280" w:lineRule="exact"/>
        <w:ind w:firstLine="2127"/>
      </w:pPr>
      <w:r w:rsidRPr="0086432A">
        <w:t>по развитию потребительского рынка департамента экономики и</w:t>
      </w:r>
    </w:p>
    <w:p w:rsidR="007B6C39" w:rsidRDefault="007B6C39" w:rsidP="007B6C39">
      <w:pPr>
        <w:tabs>
          <w:tab w:val="left" w:pos="2520"/>
        </w:tabs>
        <w:spacing w:line="280" w:lineRule="exact"/>
        <w:ind w:firstLine="2127"/>
      </w:pPr>
      <w:r w:rsidRPr="0086432A">
        <w:t>промышленной политики администрации города Перми.</w:t>
      </w:r>
    </w:p>
    <w:p w:rsidR="007B6C39" w:rsidRDefault="007B6C39" w:rsidP="007B6C39">
      <w:pPr>
        <w:tabs>
          <w:tab w:val="left" w:pos="708"/>
        </w:tabs>
        <w:jc w:val="both"/>
      </w:pPr>
    </w:p>
    <w:p w:rsidR="007B6C39" w:rsidRPr="00B9411F" w:rsidRDefault="007B6C39" w:rsidP="007B6C39">
      <w:pPr>
        <w:tabs>
          <w:tab w:val="left" w:pos="708"/>
        </w:tabs>
        <w:jc w:val="both"/>
      </w:pPr>
      <w:r w:rsidRPr="00B9411F">
        <w:t>Секретарь комиссии: Перешеина И.В., консультант отдела по распоряжению</w:t>
      </w:r>
      <w:r>
        <w:br/>
      </w:r>
      <w:r w:rsidRPr="00B9411F">
        <w:t xml:space="preserve"> </w:t>
      </w:r>
      <w:r>
        <w:tab/>
      </w:r>
      <w:r>
        <w:tab/>
      </w:r>
      <w:r>
        <w:tab/>
        <w:t xml:space="preserve">        </w:t>
      </w:r>
      <w:r w:rsidRPr="00B9411F">
        <w:t>муниципальным</w:t>
      </w:r>
      <w:r>
        <w:t xml:space="preserve"> </w:t>
      </w:r>
      <w:r w:rsidRPr="00B9411F">
        <w:t>имуществом управления по муниципальным</w:t>
      </w:r>
      <w:r>
        <w:br/>
      </w:r>
      <w:r w:rsidRPr="00B9411F">
        <w:t xml:space="preserve"> </w:t>
      </w:r>
      <w:r>
        <w:tab/>
      </w:r>
      <w:r>
        <w:tab/>
      </w:r>
      <w:r>
        <w:tab/>
        <w:t xml:space="preserve">        </w:t>
      </w:r>
      <w:r w:rsidRPr="00B9411F">
        <w:t>имуществом</w:t>
      </w:r>
      <w:r>
        <w:t xml:space="preserve"> д</w:t>
      </w:r>
      <w:r w:rsidRPr="00B9411F">
        <w:t>епартамента</w:t>
      </w:r>
      <w:r>
        <w:t xml:space="preserve"> </w:t>
      </w:r>
      <w:r w:rsidRPr="00B9411F">
        <w:t>имущественных отношений</w:t>
      </w:r>
      <w:r>
        <w:br/>
      </w:r>
      <w:r w:rsidRPr="00B9411F">
        <w:t xml:space="preserve"> </w:t>
      </w:r>
      <w:r>
        <w:tab/>
      </w:r>
      <w:r>
        <w:tab/>
      </w:r>
      <w:r>
        <w:tab/>
        <w:t xml:space="preserve">        </w:t>
      </w:r>
      <w:r w:rsidRPr="00B9411F">
        <w:t>администрации города Перми</w:t>
      </w:r>
      <w:r>
        <w:t>.</w:t>
      </w:r>
    </w:p>
    <w:p w:rsidR="001064B5" w:rsidRPr="00A841A8" w:rsidRDefault="001064B5" w:rsidP="00622631">
      <w:pPr>
        <w:pStyle w:val="a7"/>
        <w:tabs>
          <w:tab w:val="left" w:pos="2520"/>
        </w:tabs>
        <w:spacing w:line="280" w:lineRule="exact"/>
        <w:rPr>
          <w:rFonts w:ascii="Times New Roman" w:hAnsi="Times New Roman"/>
          <w:sz w:val="24"/>
          <w:szCs w:val="24"/>
        </w:rPr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на участие в </w:t>
      </w:r>
      <w:r w:rsidR="00622631">
        <w:t xml:space="preserve">аукционе в электронной форме  </w:t>
      </w:r>
      <w:r w:rsidR="00622631">
        <w:br/>
        <w:t xml:space="preserve">на право заключения договора на размещение нестационарного торгового объекта, назначенном на </w:t>
      </w:r>
      <w:r w:rsidR="008F0BB0">
        <w:t>1</w:t>
      </w:r>
      <w:r w:rsidR="00514905" w:rsidRPr="00514905">
        <w:t>5</w:t>
      </w:r>
      <w:r w:rsidR="00622631">
        <w:t>.</w:t>
      </w:r>
      <w:r w:rsidR="00B6320A" w:rsidRPr="00B6320A">
        <w:t>0</w:t>
      </w:r>
      <w:r w:rsidR="00862014">
        <w:t>8</w:t>
      </w:r>
      <w:r w:rsidR="00622631">
        <w:t>.201</w:t>
      </w:r>
      <w:r w:rsidR="00B6320A" w:rsidRPr="00B6320A">
        <w:t>9</w:t>
      </w:r>
      <w:r w:rsidR="00A71A6F" w:rsidRPr="00A71A6F">
        <w:t xml:space="preserve"> (</w:t>
      </w:r>
      <w:r w:rsidR="00A71A6F">
        <w:t>процедура № SBR012-190</w:t>
      </w:r>
      <w:r w:rsidR="00862014">
        <w:t>7</w:t>
      </w:r>
      <w:r w:rsidR="008F0BB0">
        <w:t>1</w:t>
      </w:r>
      <w:r w:rsidR="00897E91" w:rsidRPr="00897E91">
        <w:t>2</w:t>
      </w:r>
      <w:r w:rsidR="008F0BB0">
        <w:t>00</w:t>
      </w:r>
      <w:r w:rsidR="00897E91" w:rsidRPr="00897E91">
        <w:t>16</w:t>
      </w:r>
      <w:r w:rsidR="00A71A6F">
        <w:t>)</w:t>
      </w:r>
      <w:r w:rsidR="0030470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 xml:space="preserve">Характеристика лотов №№ </w:t>
      </w:r>
      <w:r w:rsidR="00622631">
        <w:t>1</w:t>
      </w:r>
      <w:r w:rsidR="00DC53EA">
        <w:t>-</w:t>
      </w:r>
      <w:r w:rsidR="00514905" w:rsidRPr="00514905">
        <w:t>12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</w:t>
      </w:r>
      <w:r w:rsidR="00862014">
        <w:t>ом</w:t>
      </w:r>
      <w:r w:rsidRPr="00DC743A">
        <w:t xml:space="preserve">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62F9E">
        <w:rPr>
          <w:bCs/>
          <w:color w:val="000000"/>
        </w:rPr>
        <w:t>от</w:t>
      </w:r>
      <w:r w:rsidR="0030470A" w:rsidRPr="0030470A">
        <w:rPr>
          <w:bCs/>
          <w:color w:val="000000"/>
        </w:rPr>
        <w:t xml:space="preserve"> </w:t>
      </w:r>
      <w:r w:rsidR="008F0BB0">
        <w:rPr>
          <w:bCs/>
          <w:color w:val="000000"/>
        </w:rPr>
        <w:t>1</w:t>
      </w:r>
      <w:r w:rsidR="00514905" w:rsidRPr="00514905">
        <w:rPr>
          <w:bCs/>
          <w:color w:val="000000"/>
        </w:rPr>
        <w:t>2</w:t>
      </w:r>
      <w:r w:rsidR="00CA36F7" w:rsidRPr="00CA36F7">
        <w:rPr>
          <w:bCs/>
          <w:color w:val="000000"/>
        </w:rPr>
        <w:t>.0</w:t>
      </w:r>
      <w:r w:rsidR="00862014">
        <w:rPr>
          <w:bCs/>
          <w:color w:val="000000"/>
        </w:rPr>
        <w:t>7</w:t>
      </w:r>
      <w:r w:rsidR="00CA36F7" w:rsidRPr="00CA36F7">
        <w:rPr>
          <w:bCs/>
          <w:color w:val="000000"/>
        </w:rPr>
        <w:t>.201</w:t>
      </w:r>
      <w:r w:rsidR="00B6320A" w:rsidRPr="00B6320A">
        <w:rPr>
          <w:bCs/>
          <w:color w:val="000000"/>
        </w:rPr>
        <w:t>9</w:t>
      </w:r>
      <w:r w:rsidR="00CA36F7" w:rsidRPr="00CA36F7">
        <w:rPr>
          <w:bCs/>
          <w:color w:val="000000"/>
        </w:rPr>
        <w:t xml:space="preserve"> № </w:t>
      </w:r>
      <w:r w:rsidR="00C839DE">
        <w:rPr>
          <w:bCs/>
          <w:color w:val="000000"/>
        </w:rPr>
        <w:t>059-</w:t>
      </w:r>
      <w:r w:rsidR="00CA36F7" w:rsidRPr="00CA36F7">
        <w:rPr>
          <w:bCs/>
          <w:color w:val="000000"/>
        </w:rPr>
        <w:t>19-</w:t>
      </w:r>
      <w:r w:rsidR="00C839DE">
        <w:rPr>
          <w:bCs/>
          <w:color w:val="000000"/>
        </w:rPr>
        <w:t>1</w:t>
      </w:r>
      <w:r w:rsidR="00B6320A" w:rsidRPr="00B6320A">
        <w:rPr>
          <w:bCs/>
          <w:color w:val="000000"/>
        </w:rPr>
        <w:t>1</w:t>
      </w:r>
      <w:r w:rsidR="00CA36F7" w:rsidRPr="00CA36F7">
        <w:rPr>
          <w:bCs/>
          <w:color w:val="000000"/>
        </w:rPr>
        <w:t>-</w:t>
      </w:r>
      <w:r w:rsidR="008F0BB0">
        <w:rPr>
          <w:bCs/>
          <w:color w:val="000000"/>
        </w:rPr>
        <w:t>9</w:t>
      </w:r>
      <w:r w:rsidR="00514905" w:rsidRPr="00514905">
        <w:rPr>
          <w:bCs/>
          <w:color w:val="000000"/>
        </w:rPr>
        <w:t>2</w:t>
      </w:r>
      <w:r w:rsidR="00CA36F7" w:rsidRPr="00CA36F7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510F38">
      <w:pPr>
        <w:pStyle w:val="a9"/>
        <w:numPr>
          <w:ilvl w:val="0"/>
          <w:numId w:val="1"/>
        </w:numPr>
        <w:ind w:left="0" w:firstLine="426"/>
        <w:jc w:val="both"/>
      </w:pPr>
      <w:r>
        <w:t>Н</w:t>
      </w:r>
      <w:r w:rsidR="00D84B00">
        <w:t xml:space="preserve">а основании п. </w:t>
      </w:r>
      <w:r w:rsidR="00C839DE">
        <w:t>3</w:t>
      </w:r>
      <w:r w:rsidR="00D84B00">
        <w:t>.</w:t>
      </w:r>
      <w:r w:rsidR="00C839DE">
        <w:t>6</w:t>
      </w:r>
      <w:r w:rsidR="00D84B00">
        <w:t>. По</w:t>
      </w:r>
      <w:r w:rsidR="00C839DE">
        <w:t>рядка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044DA8" w:rsidRPr="0006343F" w:rsidRDefault="00044DA8" w:rsidP="00044DA8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Pr="00B6320A">
        <w:rPr>
          <w:b/>
          <w:bCs/>
        </w:rPr>
        <w:t>1</w:t>
      </w:r>
      <w:r w:rsidRPr="00703D73">
        <w:rPr>
          <w:b/>
          <w:bCs/>
        </w:rPr>
        <w:t xml:space="preserve"> </w:t>
      </w:r>
      <w:r w:rsidRPr="00597A8D">
        <w:t>(</w:t>
      </w:r>
      <w:r w:rsidR="002E5B3F">
        <w:t>О</w:t>
      </w:r>
      <w:r w:rsidRPr="00A9231A">
        <w:t>-</w:t>
      </w:r>
      <w:r w:rsidR="00862014">
        <w:t>К</w:t>
      </w:r>
      <w:r w:rsidRPr="00A9231A">
        <w:t>-</w:t>
      </w:r>
      <w:r w:rsidR="002E5B3F">
        <w:t>5</w:t>
      </w:r>
      <w:r>
        <w:t xml:space="preserve">, </w:t>
      </w:r>
      <w:r w:rsidR="00862014">
        <w:t xml:space="preserve">киоск, тип </w:t>
      </w:r>
      <w:r w:rsidR="002E5B3F">
        <w:t>3</w:t>
      </w:r>
      <w:r w:rsidR="00862014">
        <w:t xml:space="preserve">, </w:t>
      </w:r>
      <w:r w:rsidR="002E5B3F" w:rsidRPr="002E5B3F">
        <w:t>хлеб, хлебобулочные и кондитерские изделия</w:t>
      </w:r>
      <w:r>
        <w:t xml:space="preserve">, </w:t>
      </w:r>
      <w:r w:rsidR="002E5B3F">
        <w:br/>
      </w:r>
      <w:r w:rsidR="008F0BB0" w:rsidRPr="008F0BB0">
        <w:t xml:space="preserve">ул. </w:t>
      </w:r>
      <w:r w:rsidR="002E5B3F">
        <w:t>Корсуньская, 25</w:t>
      </w:r>
      <w:r>
        <w:t xml:space="preserve">, </w:t>
      </w:r>
      <w:r w:rsidRPr="0030470A">
        <w:t xml:space="preserve">площадь </w:t>
      </w:r>
      <w:r w:rsidR="002E5B3F">
        <w:t>9</w:t>
      </w:r>
      <w:r w:rsidRPr="0030470A">
        <w:t xml:space="preserve"> кв.м</w:t>
      </w:r>
      <w:r>
        <w:t>, начальная цена</w:t>
      </w:r>
      <w:r w:rsidRPr="00B76B7B">
        <w:t xml:space="preserve"> </w:t>
      </w:r>
      <w:r w:rsidR="002E5B3F">
        <w:t>4 657,75</w:t>
      </w:r>
      <w:r>
        <w:t xml:space="preserve"> руб.</w:t>
      </w:r>
      <w:r w:rsidRPr="0030470A">
        <w:t xml:space="preserve">) </w:t>
      </w:r>
      <w:r w:rsidRPr="0006343F">
        <w:t xml:space="preserve">заявки на участие </w:t>
      </w:r>
      <w:r w:rsidR="002E5B3F" w:rsidRPr="0006343F">
        <w:br/>
      </w:r>
      <w:r w:rsidRPr="0006343F">
        <w:t>в аукционе не поступали.</w:t>
      </w:r>
    </w:p>
    <w:p w:rsidR="00044DA8" w:rsidRPr="0006343F" w:rsidRDefault="00044DA8" w:rsidP="00044DA8">
      <w:pPr>
        <w:autoSpaceDE w:val="0"/>
        <w:autoSpaceDN w:val="0"/>
        <w:adjustRightInd w:val="0"/>
        <w:rPr>
          <w:b/>
        </w:rPr>
      </w:pPr>
    </w:p>
    <w:p w:rsidR="00044DA8" w:rsidRPr="0006343F" w:rsidRDefault="00044DA8" w:rsidP="002E5B3F">
      <w:pPr>
        <w:autoSpaceDE w:val="0"/>
        <w:autoSpaceDN w:val="0"/>
        <w:adjustRightInd w:val="0"/>
        <w:jc w:val="both"/>
      </w:pPr>
      <w:r w:rsidRPr="0006343F">
        <w:rPr>
          <w:b/>
        </w:rPr>
        <w:t xml:space="preserve">по лоту </w:t>
      </w:r>
      <w:r w:rsidRPr="0006343F">
        <w:rPr>
          <w:b/>
          <w:bCs/>
        </w:rPr>
        <w:t xml:space="preserve">№ 2 </w:t>
      </w:r>
      <w:r w:rsidRPr="0006343F">
        <w:t>(</w:t>
      </w:r>
      <w:r w:rsidR="002E5B3F" w:rsidRPr="0006343F">
        <w:t>О</w:t>
      </w:r>
      <w:r w:rsidR="008F0BB0" w:rsidRPr="0006343F">
        <w:t>-К-</w:t>
      </w:r>
      <w:r w:rsidR="002E5B3F" w:rsidRPr="0006343F">
        <w:t>11</w:t>
      </w:r>
      <w:r w:rsidR="008F0BB0" w:rsidRPr="0006343F">
        <w:t xml:space="preserve">, </w:t>
      </w:r>
      <w:r w:rsidR="002E5B3F" w:rsidRPr="0006343F">
        <w:t xml:space="preserve">киоск, тип 3, хлеб, хлебобулочные и кондитерские изделия, </w:t>
      </w:r>
      <w:r w:rsidR="002E5B3F" w:rsidRPr="0006343F">
        <w:br/>
        <w:t>ул. Карбышева, 48, площадь 9 кв.м, начальная цена 15 522,94 руб.</w:t>
      </w:r>
      <w:r w:rsidRPr="0006343F">
        <w:t xml:space="preserve">) заявки на участие </w:t>
      </w:r>
      <w:r w:rsidR="002E5B3F" w:rsidRPr="0006343F">
        <w:br/>
      </w:r>
      <w:r w:rsidRPr="0006343F">
        <w:t>в аукционе не поступали.</w:t>
      </w:r>
    </w:p>
    <w:p w:rsidR="00044DA8" w:rsidRPr="0006343F" w:rsidRDefault="00044DA8" w:rsidP="00044DA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F0BB0" w:rsidRPr="0006343F" w:rsidRDefault="00044DA8" w:rsidP="008F0BB0">
      <w:pPr>
        <w:autoSpaceDE w:val="0"/>
        <w:autoSpaceDN w:val="0"/>
        <w:adjustRightInd w:val="0"/>
        <w:jc w:val="both"/>
      </w:pPr>
      <w:r w:rsidRPr="0006343F">
        <w:rPr>
          <w:b/>
        </w:rPr>
        <w:t xml:space="preserve">по лоту </w:t>
      </w:r>
      <w:r w:rsidRPr="0006343F">
        <w:rPr>
          <w:b/>
          <w:bCs/>
        </w:rPr>
        <w:t xml:space="preserve">№ 3 </w:t>
      </w:r>
      <w:r w:rsidRPr="0006343F">
        <w:t>(</w:t>
      </w:r>
      <w:r w:rsidR="002E5B3F" w:rsidRPr="0006343F">
        <w:t xml:space="preserve">О-К-13, киоск, тип 3, хлеб, хлебобулочные и кондитерские изделия, </w:t>
      </w:r>
      <w:r w:rsidR="002E5B3F" w:rsidRPr="0006343F">
        <w:br/>
        <w:t>ул. Мезенская, 5-я, 4, площадь 9 кв.м, начальная цена 8 344,38 руб.</w:t>
      </w:r>
      <w:r w:rsidRPr="0006343F">
        <w:t xml:space="preserve">) </w:t>
      </w:r>
      <w:r w:rsidR="008F0BB0" w:rsidRPr="0006343F">
        <w:t xml:space="preserve">заявки на участие </w:t>
      </w:r>
      <w:r w:rsidR="0006343F">
        <w:br/>
      </w:r>
      <w:r w:rsidR="008F0BB0" w:rsidRPr="0006343F">
        <w:t>в аукционе не поступали.</w:t>
      </w:r>
    </w:p>
    <w:p w:rsidR="00044DA8" w:rsidRPr="0006343F" w:rsidRDefault="00044DA8" w:rsidP="00B76B7B">
      <w:pPr>
        <w:autoSpaceDE w:val="0"/>
        <w:autoSpaceDN w:val="0"/>
        <w:adjustRightInd w:val="0"/>
        <w:jc w:val="both"/>
        <w:rPr>
          <w:b/>
        </w:rPr>
      </w:pPr>
    </w:p>
    <w:p w:rsidR="00862014" w:rsidRPr="0006343F" w:rsidRDefault="00703D73" w:rsidP="00862014">
      <w:pPr>
        <w:autoSpaceDE w:val="0"/>
        <w:autoSpaceDN w:val="0"/>
        <w:adjustRightInd w:val="0"/>
        <w:jc w:val="both"/>
      </w:pPr>
      <w:r w:rsidRPr="0006343F">
        <w:rPr>
          <w:b/>
        </w:rPr>
        <w:t xml:space="preserve">по лоту </w:t>
      </w:r>
      <w:r w:rsidRPr="0006343F">
        <w:rPr>
          <w:b/>
          <w:bCs/>
        </w:rPr>
        <w:t xml:space="preserve">№ </w:t>
      </w:r>
      <w:r w:rsidR="00044DA8" w:rsidRPr="0006343F">
        <w:rPr>
          <w:b/>
          <w:bCs/>
        </w:rPr>
        <w:t>4</w:t>
      </w:r>
      <w:r w:rsidRPr="0006343F">
        <w:rPr>
          <w:b/>
          <w:bCs/>
        </w:rPr>
        <w:t xml:space="preserve"> </w:t>
      </w:r>
      <w:r w:rsidR="00D62F9E" w:rsidRPr="0006343F">
        <w:t>(</w:t>
      </w:r>
      <w:r w:rsidR="00421414" w:rsidRPr="0006343F">
        <w:t>О</w:t>
      </w:r>
      <w:r w:rsidR="00CC181A" w:rsidRPr="0006343F">
        <w:t>-К-</w:t>
      </w:r>
      <w:r w:rsidR="00D01431" w:rsidRPr="0006343F">
        <w:t>1</w:t>
      </w:r>
      <w:r w:rsidR="00421414" w:rsidRPr="0006343F">
        <w:t>7</w:t>
      </w:r>
      <w:r w:rsidR="00CC181A" w:rsidRPr="0006343F">
        <w:t xml:space="preserve">, киоск, тип </w:t>
      </w:r>
      <w:r w:rsidR="00421414" w:rsidRPr="0006343F">
        <w:t>1</w:t>
      </w:r>
      <w:r w:rsidR="00CC181A" w:rsidRPr="0006343F">
        <w:t xml:space="preserve">, </w:t>
      </w:r>
      <w:r w:rsidR="00421414" w:rsidRPr="0006343F">
        <w:t>печать</w:t>
      </w:r>
      <w:r w:rsidR="00CC181A" w:rsidRPr="0006343F">
        <w:t xml:space="preserve">, ул. </w:t>
      </w:r>
      <w:r w:rsidR="00421414" w:rsidRPr="0006343F">
        <w:t>Менжинского, 37</w:t>
      </w:r>
      <w:r w:rsidR="00CC181A" w:rsidRPr="0006343F">
        <w:t xml:space="preserve">, площадь </w:t>
      </w:r>
      <w:r w:rsidR="00CC181A" w:rsidRPr="0006343F">
        <w:br/>
      </w:r>
      <w:r w:rsidR="00421414" w:rsidRPr="0006343F">
        <w:t>6</w:t>
      </w:r>
      <w:r w:rsidR="00CC181A" w:rsidRPr="0006343F">
        <w:t xml:space="preserve"> кв.м, начальная цена </w:t>
      </w:r>
      <w:r w:rsidR="00D01431" w:rsidRPr="0006343F">
        <w:t>4</w:t>
      </w:r>
      <w:r w:rsidR="00421414" w:rsidRPr="0006343F">
        <w:t> 237,20</w:t>
      </w:r>
      <w:r w:rsidR="00CC181A" w:rsidRPr="0006343F">
        <w:t xml:space="preserve"> руб.</w:t>
      </w:r>
      <w:r w:rsidR="0030470A" w:rsidRPr="0006343F">
        <w:t xml:space="preserve">) </w:t>
      </w:r>
      <w:r w:rsidR="00862014" w:rsidRPr="0006343F">
        <w:t>заявки на участие в аукционе не поступали.</w:t>
      </w:r>
    </w:p>
    <w:p w:rsidR="00F44F52" w:rsidRPr="0006343F" w:rsidRDefault="00F44F52" w:rsidP="00F44F52">
      <w:pPr>
        <w:autoSpaceDE w:val="0"/>
        <w:autoSpaceDN w:val="0"/>
        <w:adjustRightInd w:val="0"/>
        <w:jc w:val="both"/>
      </w:pPr>
    </w:p>
    <w:p w:rsidR="00F44F52" w:rsidRPr="0006343F" w:rsidRDefault="00703D73" w:rsidP="00F44F52">
      <w:pPr>
        <w:autoSpaceDE w:val="0"/>
        <w:autoSpaceDN w:val="0"/>
        <w:adjustRightInd w:val="0"/>
        <w:jc w:val="both"/>
      </w:pPr>
      <w:r w:rsidRPr="0006343F">
        <w:rPr>
          <w:b/>
        </w:rPr>
        <w:t xml:space="preserve">по лоту </w:t>
      </w:r>
      <w:r w:rsidRPr="0006343F">
        <w:rPr>
          <w:b/>
          <w:bCs/>
        </w:rPr>
        <w:t xml:space="preserve">№ </w:t>
      </w:r>
      <w:r w:rsidR="003656AD" w:rsidRPr="0006343F">
        <w:rPr>
          <w:b/>
          <w:bCs/>
        </w:rPr>
        <w:t>5</w:t>
      </w:r>
      <w:r w:rsidRPr="0006343F">
        <w:rPr>
          <w:b/>
          <w:bCs/>
        </w:rPr>
        <w:t xml:space="preserve"> </w:t>
      </w:r>
      <w:r w:rsidR="00D62F9E" w:rsidRPr="0006343F">
        <w:t>(</w:t>
      </w:r>
      <w:r w:rsidR="00421414" w:rsidRPr="0006343F">
        <w:t>О</w:t>
      </w:r>
      <w:r w:rsidR="00F44F52" w:rsidRPr="0006343F">
        <w:t>-К-</w:t>
      </w:r>
      <w:r w:rsidR="00421414" w:rsidRPr="0006343F">
        <w:t>57</w:t>
      </w:r>
      <w:r w:rsidR="00F44F52" w:rsidRPr="0006343F">
        <w:t xml:space="preserve">, киоск, тип 1, печать, </w:t>
      </w:r>
      <w:r w:rsidR="00D01431" w:rsidRPr="0006343F">
        <w:t xml:space="preserve">ул. </w:t>
      </w:r>
      <w:r w:rsidR="00421414" w:rsidRPr="0006343F">
        <w:t>Социалистическая, 24</w:t>
      </w:r>
      <w:r w:rsidR="00F44F52" w:rsidRPr="0006343F">
        <w:t xml:space="preserve">, площадь </w:t>
      </w:r>
      <w:r w:rsidR="00F44F52" w:rsidRPr="0006343F">
        <w:br/>
        <w:t xml:space="preserve">6 кв.м, начальная цена </w:t>
      </w:r>
      <w:r w:rsidR="00421414" w:rsidRPr="0006343F">
        <w:t>5 811,10</w:t>
      </w:r>
      <w:r w:rsidR="00F44F52" w:rsidRPr="0006343F">
        <w:t xml:space="preserve"> руб.) заявки на участие в аукционе не поступали.</w:t>
      </w:r>
    </w:p>
    <w:p w:rsidR="00B8691C" w:rsidRPr="0006343F" w:rsidRDefault="00B8691C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175993" w:rsidRPr="0006343F" w:rsidRDefault="0023135C" w:rsidP="0017599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6343F">
        <w:rPr>
          <w:rFonts w:ascii="Times New Roman" w:hAnsi="Times New Roman"/>
          <w:b/>
          <w:sz w:val="24"/>
          <w:szCs w:val="24"/>
        </w:rPr>
        <w:t xml:space="preserve">по лоту </w:t>
      </w:r>
      <w:r w:rsidRPr="0006343F">
        <w:rPr>
          <w:rFonts w:ascii="Times New Roman" w:hAnsi="Times New Roman"/>
          <w:b/>
          <w:bCs/>
          <w:sz w:val="24"/>
          <w:szCs w:val="24"/>
        </w:rPr>
        <w:t xml:space="preserve">№ 6 </w:t>
      </w:r>
      <w:r w:rsidRPr="0006343F">
        <w:rPr>
          <w:rFonts w:ascii="Times New Roman" w:hAnsi="Times New Roman"/>
          <w:sz w:val="24"/>
          <w:szCs w:val="24"/>
        </w:rPr>
        <w:t>(</w:t>
      </w:r>
      <w:r w:rsidR="00E17C79" w:rsidRPr="0006343F">
        <w:rPr>
          <w:rFonts w:ascii="Times New Roman" w:hAnsi="Times New Roman"/>
          <w:sz w:val="24"/>
          <w:szCs w:val="24"/>
        </w:rPr>
        <w:t>О</w:t>
      </w:r>
      <w:r w:rsidR="00D01431" w:rsidRPr="0006343F">
        <w:rPr>
          <w:rFonts w:ascii="Times New Roman" w:hAnsi="Times New Roman"/>
          <w:sz w:val="24"/>
          <w:szCs w:val="24"/>
        </w:rPr>
        <w:t>-К-</w:t>
      </w:r>
      <w:r w:rsidR="0008572F" w:rsidRPr="0006343F">
        <w:rPr>
          <w:rFonts w:ascii="Times New Roman" w:hAnsi="Times New Roman"/>
          <w:sz w:val="24"/>
          <w:szCs w:val="24"/>
        </w:rPr>
        <w:t>58</w:t>
      </w:r>
      <w:r w:rsidR="00D01431" w:rsidRPr="0006343F">
        <w:rPr>
          <w:rFonts w:ascii="Times New Roman" w:hAnsi="Times New Roman"/>
          <w:sz w:val="24"/>
          <w:szCs w:val="24"/>
        </w:rPr>
        <w:t xml:space="preserve">, киоск, тип 1, печать, ул. </w:t>
      </w:r>
      <w:r w:rsidR="0008572F" w:rsidRPr="0006343F">
        <w:rPr>
          <w:rFonts w:ascii="Times New Roman" w:hAnsi="Times New Roman"/>
          <w:sz w:val="24"/>
          <w:szCs w:val="24"/>
        </w:rPr>
        <w:t>Цимлянская, 7</w:t>
      </w:r>
      <w:r w:rsidR="00D01431" w:rsidRPr="0006343F">
        <w:rPr>
          <w:rFonts w:ascii="Times New Roman" w:hAnsi="Times New Roman"/>
          <w:sz w:val="24"/>
          <w:szCs w:val="24"/>
        </w:rPr>
        <w:t xml:space="preserve">, площадь 6 кв.м, начальная цена </w:t>
      </w:r>
      <w:r w:rsidR="0008572F" w:rsidRPr="0006343F">
        <w:rPr>
          <w:rFonts w:ascii="Times New Roman" w:hAnsi="Times New Roman"/>
          <w:sz w:val="24"/>
          <w:szCs w:val="24"/>
        </w:rPr>
        <w:t>5 441,92</w:t>
      </w:r>
      <w:r w:rsidR="00D01431" w:rsidRPr="0006343F">
        <w:rPr>
          <w:rFonts w:ascii="Times New Roman" w:hAnsi="Times New Roman"/>
          <w:sz w:val="24"/>
          <w:szCs w:val="24"/>
        </w:rPr>
        <w:t xml:space="preserve"> руб.</w:t>
      </w:r>
      <w:r w:rsidR="00CD3468" w:rsidRPr="0006343F">
        <w:rPr>
          <w:rFonts w:ascii="Times New Roman" w:hAnsi="Times New Roman"/>
          <w:sz w:val="24"/>
          <w:szCs w:val="24"/>
        </w:rPr>
        <w:t xml:space="preserve">) </w:t>
      </w:r>
    </w:p>
    <w:p w:rsidR="0006343F" w:rsidRPr="00B972D8" w:rsidRDefault="0006343F" w:rsidP="0006343F">
      <w:pPr>
        <w:pStyle w:val="a9"/>
        <w:numPr>
          <w:ilvl w:val="0"/>
          <w:numId w:val="36"/>
        </w:numPr>
      </w:pPr>
      <w:r w:rsidRPr="00B972D8">
        <w:t xml:space="preserve">Общество с ограниченной ответственностью «Логос-Маркет» </w:t>
      </w:r>
    </w:p>
    <w:p w:rsidR="0006343F" w:rsidRPr="007A4281" w:rsidRDefault="0006343F" w:rsidP="0006343F">
      <w:pPr>
        <w:pStyle w:val="a7"/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r w:rsidRPr="007A4281">
        <w:rPr>
          <w:rFonts w:ascii="Times New Roman" w:hAnsi="Times New Roman"/>
          <w:sz w:val="24"/>
          <w:szCs w:val="24"/>
        </w:rPr>
        <w:t xml:space="preserve">Еремин Дмитрий Васильевич </w:t>
      </w:r>
    </w:p>
    <w:p w:rsidR="0023135C" w:rsidRPr="0006343F" w:rsidRDefault="0023135C" w:rsidP="00C60E6A">
      <w:pPr>
        <w:jc w:val="both"/>
        <w:rPr>
          <w:b/>
        </w:rPr>
      </w:pPr>
    </w:p>
    <w:p w:rsidR="0043488D" w:rsidRPr="0006343F" w:rsidRDefault="0023135C" w:rsidP="0043488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6343F">
        <w:rPr>
          <w:rFonts w:ascii="Times New Roman" w:hAnsi="Times New Roman"/>
          <w:b/>
          <w:sz w:val="24"/>
          <w:szCs w:val="24"/>
        </w:rPr>
        <w:t xml:space="preserve">по лоту </w:t>
      </w:r>
      <w:r w:rsidRPr="0006343F">
        <w:rPr>
          <w:rFonts w:ascii="Times New Roman" w:hAnsi="Times New Roman"/>
          <w:b/>
          <w:bCs/>
          <w:sz w:val="24"/>
          <w:szCs w:val="24"/>
        </w:rPr>
        <w:t xml:space="preserve">№ 7 </w:t>
      </w:r>
      <w:r w:rsidRPr="0006343F">
        <w:rPr>
          <w:rFonts w:ascii="Times New Roman" w:hAnsi="Times New Roman"/>
          <w:sz w:val="24"/>
          <w:szCs w:val="24"/>
        </w:rPr>
        <w:t>(</w:t>
      </w:r>
      <w:r w:rsidR="0008572F" w:rsidRPr="0006343F">
        <w:rPr>
          <w:rFonts w:ascii="Times New Roman" w:hAnsi="Times New Roman"/>
          <w:sz w:val="24"/>
          <w:szCs w:val="24"/>
        </w:rPr>
        <w:t>О</w:t>
      </w:r>
      <w:r w:rsidR="0043488D" w:rsidRPr="0006343F">
        <w:rPr>
          <w:rFonts w:ascii="Times New Roman" w:hAnsi="Times New Roman"/>
          <w:sz w:val="24"/>
          <w:szCs w:val="24"/>
        </w:rPr>
        <w:t>-К-</w:t>
      </w:r>
      <w:r w:rsidR="0008572F" w:rsidRPr="0006343F">
        <w:rPr>
          <w:rFonts w:ascii="Times New Roman" w:hAnsi="Times New Roman"/>
          <w:sz w:val="24"/>
          <w:szCs w:val="24"/>
        </w:rPr>
        <w:t>62</w:t>
      </w:r>
      <w:r w:rsidR="0043488D" w:rsidRPr="0006343F">
        <w:rPr>
          <w:rFonts w:ascii="Times New Roman" w:hAnsi="Times New Roman"/>
          <w:sz w:val="24"/>
          <w:szCs w:val="24"/>
        </w:rPr>
        <w:t xml:space="preserve">, киоск, тип </w:t>
      </w:r>
      <w:r w:rsidR="0008572F" w:rsidRPr="0006343F">
        <w:rPr>
          <w:rFonts w:ascii="Times New Roman" w:hAnsi="Times New Roman"/>
          <w:sz w:val="24"/>
          <w:szCs w:val="24"/>
        </w:rPr>
        <w:t>1</w:t>
      </w:r>
      <w:r w:rsidR="0043488D" w:rsidRPr="0006343F">
        <w:rPr>
          <w:rFonts w:ascii="Times New Roman" w:hAnsi="Times New Roman"/>
          <w:sz w:val="24"/>
          <w:szCs w:val="24"/>
        </w:rPr>
        <w:t xml:space="preserve">, </w:t>
      </w:r>
      <w:r w:rsidR="0008572F" w:rsidRPr="0006343F">
        <w:rPr>
          <w:rFonts w:ascii="Times New Roman" w:hAnsi="Times New Roman"/>
          <w:sz w:val="24"/>
          <w:szCs w:val="24"/>
        </w:rPr>
        <w:t>печать</w:t>
      </w:r>
      <w:r w:rsidR="00FC58CD" w:rsidRPr="0006343F">
        <w:rPr>
          <w:rFonts w:ascii="Times New Roman" w:hAnsi="Times New Roman"/>
          <w:sz w:val="24"/>
          <w:szCs w:val="24"/>
        </w:rPr>
        <w:t>,</w:t>
      </w:r>
      <w:r w:rsidR="0043488D" w:rsidRPr="0006343F">
        <w:rPr>
          <w:rFonts w:ascii="Times New Roman" w:hAnsi="Times New Roman"/>
          <w:sz w:val="24"/>
          <w:szCs w:val="24"/>
        </w:rPr>
        <w:t xml:space="preserve"> ул. </w:t>
      </w:r>
      <w:r w:rsidR="0008572F" w:rsidRPr="0006343F">
        <w:rPr>
          <w:rFonts w:ascii="Times New Roman" w:hAnsi="Times New Roman"/>
          <w:sz w:val="24"/>
          <w:szCs w:val="24"/>
        </w:rPr>
        <w:t xml:space="preserve">Молдавская, 3, </w:t>
      </w:r>
      <w:r w:rsidR="0043488D" w:rsidRPr="0006343F">
        <w:rPr>
          <w:rFonts w:ascii="Times New Roman" w:hAnsi="Times New Roman"/>
          <w:sz w:val="24"/>
          <w:szCs w:val="24"/>
        </w:rPr>
        <w:t xml:space="preserve">площадь </w:t>
      </w:r>
      <w:r w:rsidR="0008572F" w:rsidRPr="0006343F">
        <w:rPr>
          <w:rFonts w:ascii="Times New Roman" w:hAnsi="Times New Roman"/>
          <w:sz w:val="24"/>
          <w:szCs w:val="24"/>
        </w:rPr>
        <w:t>6</w:t>
      </w:r>
      <w:r w:rsidR="0043488D" w:rsidRPr="0006343F">
        <w:rPr>
          <w:rFonts w:ascii="Times New Roman" w:hAnsi="Times New Roman"/>
          <w:sz w:val="24"/>
          <w:szCs w:val="24"/>
        </w:rPr>
        <w:t xml:space="preserve"> кв.м, начальная цена </w:t>
      </w:r>
      <w:r w:rsidR="0008572F" w:rsidRPr="0006343F">
        <w:rPr>
          <w:rFonts w:ascii="Times New Roman" w:hAnsi="Times New Roman"/>
          <w:sz w:val="24"/>
          <w:szCs w:val="24"/>
        </w:rPr>
        <w:t xml:space="preserve">3 825,98 </w:t>
      </w:r>
      <w:r w:rsidR="0043488D" w:rsidRPr="0006343F">
        <w:rPr>
          <w:rFonts w:ascii="Times New Roman" w:hAnsi="Times New Roman"/>
          <w:sz w:val="24"/>
          <w:szCs w:val="24"/>
        </w:rPr>
        <w:t>руб.) заявки на участие в аукционе не поступали.</w:t>
      </w:r>
    </w:p>
    <w:p w:rsidR="0023135C" w:rsidRPr="0006343F" w:rsidRDefault="0023135C" w:rsidP="00C60E6A">
      <w:pPr>
        <w:jc w:val="both"/>
        <w:rPr>
          <w:b/>
        </w:rPr>
      </w:pPr>
    </w:p>
    <w:p w:rsidR="00352747" w:rsidRPr="0006343F" w:rsidRDefault="001F6A4F" w:rsidP="0035274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6343F">
        <w:rPr>
          <w:rFonts w:ascii="Times New Roman" w:hAnsi="Times New Roman"/>
          <w:b/>
          <w:sz w:val="24"/>
          <w:szCs w:val="24"/>
        </w:rPr>
        <w:t xml:space="preserve">по лоту </w:t>
      </w:r>
      <w:r w:rsidRPr="0006343F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DE3D5C" w:rsidRPr="0006343F">
        <w:rPr>
          <w:rFonts w:ascii="Times New Roman" w:hAnsi="Times New Roman"/>
          <w:b/>
          <w:bCs/>
          <w:sz w:val="24"/>
          <w:szCs w:val="24"/>
        </w:rPr>
        <w:t>8</w:t>
      </w:r>
      <w:r w:rsidRPr="000634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343F">
        <w:rPr>
          <w:rFonts w:ascii="Times New Roman" w:hAnsi="Times New Roman"/>
          <w:sz w:val="24"/>
          <w:szCs w:val="24"/>
        </w:rPr>
        <w:t>(</w:t>
      </w:r>
      <w:r w:rsidR="00DE3D5C" w:rsidRPr="0006343F">
        <w:rPr>
          <w:rFonts w:ascii="Times New Roman" w:hAnsi="Times New Roman"/>
          <w:sz w:val="24"/>
          <w:szCs w:val="24"/>
        </w:rPr>
        <w:t>О</w:t>
      </w:r>
      <w:r w:rsidR="00352747" w:rsidRPr="0006343F">
        <w:rPr>
          <w:rFonts w:ascii="Times New Roman" w:hAnsi="Times New Roman"/>
          <w:sz w:val="24"/>
          <w:szCs w:val="24"/>
        </w:rPr>
        <w:t>-П-</w:t>
      </w:r>
      <w:r w:rsidR="00DE3D5C" w:rsidRPr="0006343F">
        <w:rPr>
          <w:rFonts w:ascii="Times New Roman" w:hAnsi="Times New Roman"/>
          <w:sz w:val="24"/>
          <w:szCs w:val="24"/>
        </w:rPr>
        <w:t>15</w:t>
      </w:r>
      <w:r w:rsidR="00352747" w:rsidRPr="0006343F">
        <w:rPr>
          <w:rFonts w:ascii="Times New Roman" w:hAnsi="Times New Roman"/>
          <w:sz w:val="24"/>
          <w:szCs w:val="24"/>
        </w:rPr>
        <w:t xml:space="preserve">, павильон, тип 1, </w:t>
      </w:r>
      <w:r w:rsidR="00DE3D5C" w:rsidRPr="0006343F">
        <w:rPr>
          <w:rFonts w:ascii="Times New Roman" w:hAnsi="Times New Roman"/>
          <w:sz w:val="24"/>
          <w:szCs w:val="24"/>
        </w:rPr>
        <w:t>мясо и мясная продукция</w:t>
      </w:r>
      <w:r w:rsidR="00352747" w:rsidRPr="0006343F">
        <w:rPr>
          <w:rFonts w:ascii="Times New Roman" w:hAnsi="Times New Roman"/>
          <w:sz w:val="24"/>
          <w:szCs w:val="24"/>
        </w:rPr>
        <w:t xml:space="preserve">, </w:t>
      </w:r>
      <w:r w:rsidR="00DE3D5C" w:rsidRPr="0006343F">
        <w:rPr>
          <w:rFonts w:ascii="Times New Roman" w:hAnsi="Times New Roman"/>
          <w:sz w:val="24"/>
          <w:szCs w:val="24"/>
        </w:rPr>
        <w:t>ул. Социалистическая (ост. «Социалистическая»)</w:t>
      </w:r>
      <w:r w:rsidR="00352747" w:rsidRPr="0006343F">
        <w:rPr>
          <w:rFonts w:ascii="Times New Roman" w:hAnsi="Times New Roman"/>
          <w:sz w:val="24"/>
          <w:szCs w:val="24"/>
        </w:rPr>
        <w:t xml:space="preserve">, площадь 30 кв.м, начальная цена </w:t>
      </w:r>
      <w:r w:rsidR="00DE3D5C" w:rsidRPr="0006343F">
        <w:rPr>
          <w:rFonts w:ascii="Times New Roman" w:hAnsi="Times New Roman"/>
          <w:sz w:val="24"/>
          <w:szCs w:val="24"/>
        </w:rPr>
        <w:t>29 055,49</w:t>
      </w:r>
      <w:r w:rsidR="00352747" w:rsidRPr="0006343F">
        <w:rPr>
          <w:rFonts w:ascii="Times New Roman" w:hAnsi="Times New Roman"/>
          <w:sz w:val="24"/>
          <w:szCs w:val="24"/>
        </w:rPr>
        <w:t xml:space="preserve"> руб.) заявки </w:t>
      </w:r>
      <w:r w:rsidR="00E45F5D">
        <w:rPr>
          <w:rFonts w:ascii="Times New Roman" w:hAnsi="Times New Roman"/>
          <w:sz w:val="24"/>
          <w:szCs w:val="24"/>
        </w:rPr>
        <w:br/>
      </w:r>
      <w:r w:rsidR="00352747" w:rsidRPr="0006343F">
        <w:rPr>
          <w:rFonts w:ascii="Times New Roman" w:hAnsi="Times New Roman"/>
          <w:sz w:val="24"/>
          <w:szCs w:val="24"/>
        </w:rPr>
        <w:t>на участие в аукционе не поступали.</w:t>
      </w:r>
    </w:p>
    <w:p w:rsidR="001F6A4F" w:rsidRPr="0006343F" w:rsidRDefault="001F6A4F" w:rsidP="00C60E6A">
      <w:pPr>
        <w:jc w:val="both"/>
        <w:rPr>
          <w:b/>
        </w:rPr>
      </w:pPr>
    </w:p>
    <w:p w:rsidR="00352747" w:rsidRPr="00E45F5D" w:rsidRDefault="001F6A4F" w:rsidP="00352747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06343F">
        <w:rPr>
          <w:rFonts w:ascii="Times New Roman" w:hAnsi="Times New Roman"/>
          <w:b/>
          <w:sz w:val="24"/>
          <w:szCs w:val="24"/>
        </w:rPr>
        <w:t xml:space="preserve">по лоту </w:t>
      </w:r>
      <w:r w:rsidRPr="0006343F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647E1F" w:rsidRPr="0006343F">
        <w:rPr>
          <w:rFonts w:ascii="Times New Roman" w:hAnsi="Times New Roman"/>
          <w:b/>
          <w:bCs/>
          <w:sz w:val="24"/>
          <w:szCs w:val="24"/>
        </w:rPr>
        <w:t>9</w:t>
      </w:r>
      <w:r w:rsidRPr="000634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343F">
        <w:rPr>
          <w:rFonts w:ascii="Times New Roman" w:hAnsi="Times New Roman"/>
          <w:sz w:val="24"/>
          <w:szCs w:val="24"/>
        </w:rPr>
        <w:t>(</w:t>
      </w:r>
      <w:r w:rsidR="00647E1F" w:rsidRPr="0006343F">
        <w:rPr>
          <w:rFonts w:ascii="Times New Roman" w:hAnsi="Times New Roman"/>
          <w:sz w:val="24"/>
          <w:szCs w:val="24"/>
        </w:rPr>
        <w:t>О</w:t>
      </w:r>
      <w:r w:rsidR="00352747" w:rsidRPr="0006343F">
        <w:rPr>
          <w:rFonts w:ascii="Times New Roman" w:hAnsi="Times New Roman"/>
          <w:sz w:val="24"/>
          <w:szCs w:val="24"/>
        </w:rPr>
        <w:t>-П-</w:t>
      </w:r>
      <w:r w:rsidR="00647E1F" w:rsidRPr="0006343F">
        <w:rPr>
          <w:rFonts w:ascii="Times New Roman" w:hAnsi="Times New Roman"/>
          <w:sz w:val="24"/>
          <w:szCs w:val="24"/>
        </w:rPr>
        <w:t>16</w:t>
      </w:r>
      <w:r w:rsidR="00352747" w:rsidRPr="0006343F">
        <w:rPr>
          <w:rFonts w:ascii="Times New Roman" w:hAnsi="Times New Roman"/>
          <w:sz w:val="24"/>
          <w:szCs w:val="24"/>
        </w:rPr>
        <w:t xml:space="preserve">, павильон, тип </w:t>
      </w:r>
      <w:r w:rsidR="00647E1F" w:rsidRPr="0006343F">
        <w:rPr>
          <w:rFonts w:ascii="Times New Roman" w:hAnsi="Times New Roman"/>
          <w:sz w:val="24"/>
          <w:szCs w:val="24"/>
        </w:rPr>
        <w:t>2</w:t>
      </w:r>
      <w:r w:rsidR="00352747" w:rsidRPr="0006343F">
        <w:rPr>
          <w:rFonts w:ascii="Times New Roman" w:hAnsi="Times New Roman"/>
          <w:sz w:val="24"/>
          <w:szCs w:val="24"/>
        </w:rPr>
        <w:t xml:space="preserve">, </w:t>
      </w:r>
      <w:r w:rsidR="00647E1F" w:rsidRPr="0006343F">
        <w:rPr>
          <w:rFonts w:ascii="Times New Roman" w:hAnsi="Times New Roman"/>
          <w:sz w:val="24"/>
          <w:szCs w:val="24"/>
        </w:rPr>
        <w:t>овощи и фрукты</w:t>
      </w:r>
      <w:r w:rsidR="00DB65C4" w:rsidRPr="0006343F">
        <w:rPr>
          <w:rFonts w:ascii="Times New Roman" w:hAnsi="Times New Roman"/>
          <w:sz w:val="24"/>
          <w:szCs w:val="24"/>
        </w:rPr>
        <w:t>,</w:t>
      </w:r>
      <w:r w:rsidR="00FC69E6" w:rsidRPr="0006343F">
        <w:rPr>
          <w:rFonts w:ascii="Times New Roman" w:hAnsi="Times New Roman"/>
          <w:sz w:val="24"/>
          <w:szCs w:val="24"/>
        </w:rPr>
        <w:t xml:space="preserve"> </w:t>
      </w:r>
      <w:r w:rsidR="00DB65C4" w:rsidRPr="0006343F">
        <w:rPr>
          <w:rFonts w:ascii="Times New Roman" w:hAnsi="Times New Roman"/>
          <w:sz w:val="24"/>
          <w:szCs w:val="24"/>
        </w:rPr>
        <w:t xml:space="preserve">ул. </w:t>
      </w:r>
      <w:r w:rsidR="00647E1F" w:rsidRPr="0006343F">
        <w:rPr>
          <w:rFonts w:ascii="Times New Roman" w:hAnsi="Times New Roman"/>
          <w:sz w:val="24"/>
          <w:szCs w:val="24"/>
        </w:rPr>
        <w:t>Корсуньская, 25</w:t>
      </w:r>
      <w:r w:rsidR="00352747" w:rsidRPr="0006343F">
        <w:rPr>
          <w:rFonts w:ascii="Times New Roman" w:hAnsi="Times New Roman"/>
          <w:sz w:val="24"/>
          <w:szCs w:val="24"/>
        </w:rPr>
        <w:t xml:space="preserve">, площадь </w:t>
      </w:r>
      <w:r w:rsidR="00647E1F" w:rsidRPr="0006343F">
        <w:rPr>
          <w:rFonts w:ascii="Times New Roman" w:hAnsi="Times New Roman"/>
          <w:sz w:val="24"/>
          <w:szCs w:val="24"/>
        </w:rPr>
        <w:t>28</w:t>
      </w:r>
      <w:r w:rsidR="00352747" w:rsidRPr="0006343F">
        <w:rPr>
          <w:rFonts w:ascii="Times New Roman" w:hAnsi="Times New Roman"/>
          <w:sz w:val="24"/>
          <w:szCs w:val="24"/>
        </w:rPr>
        <w:t xml:space="preserve"> кв.м, </w:t>
      </w:r>
      <w:bookmarkStart w:id="0" w:name="_GoBack"/>
      <w:bookmarkEnd w:id="0"/>
      <w:r w:rsidR="00352747" w:rsidRPr="0006343F">
        <w:rPr>
          <w:rFonts w:ascii="Times New Roman" w:hAnsi="Times New Roman"/>
          <w:sz w:val="24"/>
          <w:szCs w:val="24"/>
        </w:rPr>
        <w:t xml:space="preserve">начальная цена </w:t>
      </w:r>
      <w:r w:rsidR="00647E1F" w:rsidRPr="0006343F">
        <w:rPr>
          <w:rFonts w:ascii="Times New Roman" w:hAnsi="Times New Roman"/>
          <w:sz w:val="24"/>
          <w:szCs w:val="24"/>
        </w:rPr>
        <w:t>14 490,77</w:t>
      </w:r>
      <w:r w:rsidR="00352747" w:rsidRPr="0006343F">
        <w:rPr>
          <w:rFonts w:ascii="Times New Roman" w:hAnsi="Times New Roman"/>
          <w:sz w:val="24"/>
          <w:szCs w:val="24"/>
        </w:rPr>
        <w:t xml:space="preserve"> руб.) заявки</w:t>
      </w:r>
      <w:r w:rsidR="00E45F5D" w:rsidRPr="00E45F5D">
        <w:rPr>
          <w:rFonts w:ascii="Times New Roman" w:hAnsi="Times New Roman"/>
          <w:sz w:val="24"/>
          <w:szCs w:val="24"/>
        </w:rPr>
        <w:t xml:space="preserve"> </w:t>
      </w:r>
      <w:r w:rsidR="00352747" w:rsidRPr="0006343F">
        <w:rPr>
          <w:rFonts w:ascii="Times New Roman" w:hAnsi="Times New Roman"/>
          <w:sz w:val="24"/>
          <w:szCs w:val="24"/>
        </w:rPr>
        <w:t>на участие в аукционе не поступали.</w:t>
      </w:r>
    </w:p>
    <w:p w:rsidR="00FD7835" w:rsidRPr="0006343F" w:rsidRDefault="00FD7835" w:rsidP="00FD7835">
      <w:pPr>
        <w:jc w:val="both"/>
        <w:rPr>
          <w:b/>
        </w:rPr>
      </w:pPr>
    </w:p>
    <w:p w:rsidR="000C7E18" w:rsidRPr="0006343F" w:rsidRDefault="00FD7835" w:rsidP="000C7E1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6343F">
        <w:rPr>
          <w:rFonts w:ascii="Times New Roman" w:hAnsi="Times New Roman"/>
          <w:b/>
          <w:sz w:val="24"/>
          <w:szCs w:val="24"/>
        </w:rPr>
        <w:t xml:space="preserve">по лоту </w:t>
      </w:r>
      <w:r w:rsidRPr="0006343F">
        <w:rPr>
          <w:rFonts w:ascii="Times New Roman" w:hAnsi="Times New Roman"/>
          <w:b/>
          <w:bCs/>
          <w:sz w:val="24"/>
          <w:szCs w:val="24"/>
        </w:rPr>
        <w:t>№ 1</w:t>
      </w:r>
      <w:r w:rsidR="00AA3047" w:rsidRPr="0006343F">
        <w:rPr>
          <w:rFonts w:ascii="Times New Roman" w:hAnsi="Times New Roman"/>
          <w:b/>
          <w:bCs/>
          <w:sz w:val="24"/>
          <w:szCs w:val="24"/>
        </w:rPr>
        <w:t>0</w:t>
      </w:r>
      <w:r w:rsidRPr="0006343F">
        <w:rPr>
          <w:b/>
          <w:bCs/>
        </w:rPr>
        <w:t xml:space="preserve"> </w:t>
      </w:r>
      <w:r w:rsidRPr="0006343F">
        <w:rPr>
          <w:rFonts w:ascii="Times New Roman" w:hAnsi="Times New Roman"/>
          <w:sz w:val="24"/>
          <w:szCs w:val="24"/>
        </w:rPr>
        <w:t>(</w:t>
      </w:r>
      <w:r w:rsidR="00AA3047" w:rsidRPr="0006343F">
        <w:rPr>
          <w:rFonts w:ascii="Times New Roman" w:hAnsi="Times New Roman"/>
          <w:sz w:val="24"/>
          <w:szCs w:val="24"/>
        </w:rPr>
        <w:t>О</w:t>
      </w:r>
      <w:r w:rsidR="00DB65C4" w:rsidRPr="0006343F">
        <w:rPr>
          <w:rFonts w:ascii="Times New Roman" w:hAnsi="Times New Roman"/>
          <w:sz w:val="24"/>
          <w:szCs w:val="24"/>
        </w:rPr>
        <w:t>-П-</w:t>
      </w:r>
      <w:r w:rsidR="00AA3047" w:rsidRPr="0006343F">
        <w:rPr>
          <w:rFonts w:ascii="Times New Roman" w:hAnsi="Times New Roman"/>
          <w:sz w:val="24"/>
          <w:szCs w:val="24"/>
        </w:rPr>
        <w:t>17</w:t>
      </w:r>
      <w:r w:rsidR="00DB65C4" w:rsidRPr="0006343F">
        <w:rPr>
          <w:rFonts w:ascii="Times New Roman" w:hAnsi="Times New Roman"/>
          <w:sz w:val="24"/>
          <w:szCs w:val="24"/>
        </w:rPr>
        <w:t xml:space="preserve">, павильон, тип 1, </w:t>
      </w:r>
      <w:r w:rsidR="00AA3047" w:rsidRPr="0006343F">
        <w:rPr>
          <w:rFonts w:ascii="Times New Roman" w:hAnsi="Times New Roman"/>
          <w:sz w:val="24"/>
          <w:szCs w:val="24"/>
        </w:rPr>
        <w:t>непродовольственные товары</w:t>
      </w:r>
      <w:r w:rsidR="00DB65C4" w:rsidRPr="0006343F">
        <w:rPr>
          <w:rFonts w:ascii="Times New Roman" w:hAnsi="Times New Roman"/>
          <w:sz w:val="24"/>
          <w:szCs w:val="24"/>
        </w:rPr>
        <w:t xml:space="preserve">,  </w:t>
      </w:r>
      <w:r w:rsidR="00DB65C4" w:rsidRPr="0006343F">
        <w:rPr>
          <w:rFonts w:ascii="Times New Roman" w:hAnsi="Times New Roman"/>
          <w:sz w:val="24"/>
          <w:szCs w:val="24"/>
        </w:rPr>
        <w:br/>
        <w:t xml:space="preserve">ул. </w:t>
      </w:r>
      <w:r w:rsidR="00AA3047" w:rsidRPr="0006343F">
        <w:rPr>
          <w:rFonts w:ascii="Times New Roman" w:hAnsi="Times New Roman"/>
          <w:sz w:val="24"/>
          <w:szCs w:val="24"/>
        </w:rPr>
        <w:t>Лянгасова, 67</w:t>
      </w:r>
      <w:r w:rsidR="00DB65C4" w:rsidRPr="0006343F">
        <w:rPr>
          <w:rFonts w:ascii="Times New Roman" w:hAnsi="Times New Roman"/>
          <w:sz w:val="24"/>
          <w:szCs w:val="24"/>
        </w:rPr>
        <w:t xml:space="preserve">, площадь 30 кв.м, начальная цена </w:t>
      </w:r>
      <w:r w:rsidR="00177BDF" w:rsidRPr="0006343F">
        <w:rPr>
          <w:rFonts w:ascii="Times New Roman" w:hAnsi="Times New Roman"/>
          <w:sz w:val="24"/>
          <w:szCs w:val="24"/>
        </w:rPr>
        <w:t xml:space="preserve">33 502,57 </w:t>
      </w:r>
      <w:r w:rsidR="00DB65C4" w:rsidRPr="0006343F">
        <w:rPr>
          <w:rFonts w:ascii="Times New Roman" w:hAnsi="Times New Roman"/>
          <w:sz w:val="24"/>
          <w:szCs w:val="24"/>
        </w:rPr>
        <w:t>руб.</w:t>
      </w:r>
      <w:r w:rsidR="000C7E18" w:rsidRPr="0006343F">
        <w:rPr>
          <w:rFonts w:ascii="Times New Roman" w:hAnsi="Times New Roman"/>
          <w:sz w:val="24"/>
          <w:szCs w:val="24"/>
        </w:rPr>
        <w:t xml:space="preserve">) заявки на участие </w:t>
      </w:r>
      <w:r w:rsidR="0006343F">
        <w:rPr>
          <w:rFonts w:ascii="Times New Roman" w:hAnsi="Times New Roman"/>
          <w:sz w:val="24"/>
          <w:szCs w:val="24"/>
        </w:rPr>
        <w:br/>
      </w:r>
      <w:r w:rsidR="000C7E18" w:rsidRPr="0006343F">
        <w:rPr>
          <w:rFonts w:ascii="Times New Roman" w:hAnsi="Times New Roman"/>
          <w:sz w:val="24"/>
          <w:szCs w:val="24"/>
        </w:rPr>
        <w:t>в аукционе не поступали.</w:t>
      </w:r>
    </w:p>
    <w:p w:rsidR="001804DE" w:rsidRPr="0006343F" w:rsidRDefault="001804DE" w:rsidP="00614E50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0C7E18" w:rsidRPr="0006343F" w:rsidRDefault="00614E50" w:rsidP="00DB65C4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6343F">
        <w:rPr>
          <w:rFonts w:ascii="Times New Roman" w:hAnsi="Times New Roman"/>
          <w:b/>
          <w:sz w:val="24"/>
          <w:szCs w:val="24"/>
        </w:rPr>
        <w:t xml:space="preserve">по лоту </w:t>
      </w:r>
      <w:r w:rsidRPr="0006343F">
        <w:rPr>
          <w:rFonts w:ascii="Times New Roman" w:hAnsi="Times New Roman"/>
          <w:b/>
          <w:bCs/>
          <w:sz w:val="24"/>
          <w:szCs w:val="24"/>
        </w:rPr>
        <w:t>№ 1</w:t>
      </w:r>
      <w:r w:rsidR="00E97CE9" w:rsidRPr="0006343F">
        <w:rPr>
          <w:rFonts w:ascii="Times New Roman" w:hAnsi="Times New Roman"/>
          <w:b/>
          <w:bCs/>
          <w:sz w:val="24"/>
          <w:szCs w:val="24"/>
        </w:rPr>
        <w:t>1</w:t>
      </w:r>
      <w:r w:rsidRPr="000634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343F">
        <w:rPr>
          <w:rFonts w:ascii="Times New Roman" w:hAnsi="Times New Roman"/>
          <w:sz w:val="24"/>
          <w:szCs w:val="24"/>
        </w:rPr>
        <w:t>(</w:t>
      </w:r>
      <w:r w:rsidR="00E97CE9" w:rsidRPr="0006343F">
        <w:rPr>
          <w:rFonts w:ascii="Times New Roman" w:hAnsi="Times New Roman"/>
          <w:sz w:val="24"/>
          <w:szCs w:val="24"/>
        </w:rPr>
        <w:t>О</w:t>
      </w:r>
      <w:r w:rsidR="00DB65C4" w:rsidRPr="0006343F">
        <w:rPr>
          <w:rFonts w:ascii="Times New Roman" w:hAnsi="Times New Roman"/>
          <w:sz w:val="24"/>
          <w:szCs w:val="24"/>
        </w:rPr>
        <w:t>-П-1</w:t>
      </w:r>
      <w:r w:rsidR="00E97CE9" w:rsidRPr="0006343F">
        <w:rPr>
          <w:rFonts w:ascii="Times New Roman" w:hAnsi="Times New Roman"/>
          <w:sz w:val="24"/>
          <w:szCs w:val="24"/>
        </w:rPr>
        <w:t>8</w:t>
      </w:r>
      <w:r w:rsidR="00DB65C4" w:rsidRPr="0006343F">
        <w:rPr>
          <w:rFonts w:ascii="Times New Roman" w:hAnsi="Times New Roman"/>
          <w:sz w:val="24"/>
          <w:szCs w:val="24"/>
        </w:rPr>
        <w:t xml:space="preserve">, павильон, тип 1, </w:t>
      </w:r>
      <w:r w:rsidR="00E97CE9" w:rsidRPr="0006343F">
        <w:rPr>
          <w:rFonts w:ascii="Times New Roman" w:hAnsi="Times New Roman"/>
          <w:sz w:val="24"/>
          <w:szCs w:val="24"/>
        </w:rPr>
        <w:t>непродовольственные товары</w:t>
      </w:r>
      <w:r w:rsidR="00DB65C4" w:rsidRPr="0006343F">
        <w:rPr>
          <w:rFonts w:ascii="Times New Roman" w:hAnsi="Times New Roman"/>
          <w:sz w:val="24"/>
          <w:szCs w:val="24"/>
        </w:rPr>
        <w:t xml:space="preserve">,  </w:t>
      </w:r>
      <w:r w:rsidR="00DB65C4" w:rsidRPr="0006343F">
        <w:rPr>
          <w:rFonts w:ascii="Times New Roman" w:hAnsi="Times New Roman"/>
          <w:sz w:val="24"/>
          <w:szCs w:val="24"/>
        </w:rPr>
        <w:br/>
      </w:r>
      <w:r w:rsidR="00E97CE9" w:rsidRPr="0006343F">
        <w:rPr>
          <w:rFonts w:ascii="Times New Roman" w:hAnsi="Times New Roman"/>
          <w:sz w:val="24"/>
          <w:szCs w:val="24"/>
        </w:rPr>
        <w:t>ул. Мелитопольская (у стоянки)</w:t>
      </w:r>
      <w:r w:rsidR="00DB65C4" w:rsidRPr="0006343F">
        <w:rPr>
          <w:rFonts w:ascii="Times New Roman" w:hAnsi="Times New Roman"/>
          <w:sz w:val="24"/>
          <w:szCs w:val="24"/>
        </w:rPr>
        <w:t xml:space="preserve">, площадь 30 кв.м, начальная цена </w:t>
      </w:r>
      <w:r w:rsidR="00E97CE9" w:rsidRPr="0006343F">
        <w:rPr>
          <w:rFonts w:ascii="Times New Roman" w:hAnsi="Times New Roman"/>
          <w:sz w:val="24"/>
          <w:szCs w:val="24"/>
        </w:rPr>
        <w:t>39 432,89</w:t>
      </w:r>
      <w:r w:rsidR="00DB65C4" w:rsidRPr="0006343F">
        <w:rPr>
          <w:rFonts w:ascii="Times New Roman" w:hAnsi="Times New Roman"/>
          <w:sz w:val="24"/>
          <w:szCs w:val="24"/>
        </w:rPr>
        <w:t xml:space="preserve"> руб.</w:t>
      </w:r>
      <w:r w:rsidR="000C7E18" w:rsidRPr="0006343F">
        <w:rPr>
          <w:rFonts w:ascii="Times New Roman" w:hAnsi="Times New Roman"/>
          <w:sz w:val="24"/>
          <w:szCs w:val="24"/>
        </w:rPr>
        <w:t>) заявки на участие в аукционе не поступали.</w:t>
      </w:r>
    </w:p>
    <w:p w:rsidR="00614E50" w:rsidRPr="0006343F" w:rsidRDefault="00614E50" w:rsidP="00C60E6A">
      <w:pPr>
        <w:jc w:val="both"/>
        <w:rPr>
          <w:b/>
        </w:rPr>
      </w:pPr>
    </w:p>
    <w:p w:rsidR="000C7E18" w:rsidRPr="0006343F" w:rsidRDefault="00FD7835" w:rsidP="000C7E1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06343F">
        <w:rPr>
          <w:rFonts w:ascii="Times New Roman" w:hAnsi="Times New Roman"/>
          <w:b/>
          <w:sz w:val="24"/>
          <w:szCs w:val="24"/>
        </w:rPr>
        <w:t xml:space="preserve">по лоту </w:t>
      </w:r>
      <w:r w:rsidRPr="0006343F">
        <w:rPr>
          <w:rFonts w:ascii="Times New Roman" w:hAnsi="Times New Roman"/>
          <w:b/>
          <w:bCs/>
          <w:sz w:val="24"/>
          <w:szCs w:val="24"/>
        </w:rPr>
        <w:t>№ 1</w:t>
      </w:r>
      <w:r w:rsidR="00E97CE9" w:rsidRPr="0006343F">
        <w:rPr>
          <w:rFonts w:ascii="Times New Roman" w:hAnsi="Times New Roman"/>
          <w:b/>
          <w:bCs/>
          <w:sz w:val="24"/>
          <w:szCs w:val="24"/>
        </w:rPr>
        <w:t>2</w:t>
      </w:r>
      <w:r w:rsidRPr="0006343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6343F">
        <w:rPr>
          <w:rFonts w:ascii="Times New Roman" w:hAnsi="Times New Roman"/>
          <w:sz w:val="24"/>
          <w:szCs w:val="24"/>
        </w:rPr>
        <w:t>(</w:t>
      </w:r>
      <w:r w:rsidR="00E97CE9" w:rsidRPr="0006343F">
        <w:rPr>
          <w:rFonts w:ascii="Times New Roman" w:hAnsi="Times New Roman"/>
          <w:sz w:val="24"/>
          <w:szCs w:val="24"/>
        </w:rPr>
        <w:t>О</w:t>
      </w:r>
      <w:r w:rsidR="00FC69E6" w:rsidRPr="0006343F">
        <w:rPr>
          <w:rFonts w:ascii="Times New Roman" w:hAnsi="Times New Roman"/>
          <w:sz w:val="24"/>
          <w:szCs w:val="24"/>
        </w:rPr>
        <w:t>-П-</w:t>
      </w:r>
      <w:r w:rsidR="00E97CE9" w:rsidRPr="0006343F">
        <w:rPr>
          <w:rFonts w:ascii="Times New Roman" w:hAnsi="Times New Roman"/>
          <w:sz w:val="24"/>
          <w:szCs w:val="24"/>
        </w:rPr>
        <w:t>20</w:t>
      </w:r>
      <w:r w:rsidR="00FC69E6" w:rsidRPr="0006343F">
        <w:rPr>
          <w:rFonts w:ascii="Times New Roman" w:hAnsi="Times New Roman"/>
          <w:sz w:val="24"/>
          <w:szCs w:val="24"/>
        </w:rPr>
        <w:t xml:space="preserve">, павильон, тип 1, </w:t>
      </w:r>
      <w:r w:rsidR="00E97CE9" w:rsidRPr="0006343F">
        <w:rPr>
          <w:rFonts w:ascii="Times New Roman" w:hAnsi="Times New Roman"/>
          <w:sz w:val="24"/>
          <w:szCs w:val="24"/>
        </w:rPr>
        <w:t>цветы и другие растения</w:t>
      </w:r>
      <w:r w:rsidR="00FC69E6" w:rsidRPr="0006343F">
        <w:rPr>
          <w:rFonts w:ascii="Times New Roman" w:hAnsi="Times New Roman"/>
          <w:sz w:val="24"/>
          <w:szCs w:val="24"/>
        </w:rPr>
        <w:t>,</w:t>
      </w:r>
      <w:r w:rsidR="00FC69E6" w:rsidRPr="0006343F">
        <w:rPr>
          <w:rFonts w:ascii="Times New Roman" w:hAnsi="Times New Roman"/>
          <w:sz w:val="24"/>
          <w:szCs w:val="24"/>
        </w:rPr>
        <w:br/>
        <w:t xml:space="preserve"> ул. </w:t>
      </w:r>
      <w:r w:rsidR="00E97CE9" w:rsidRPr="0006343F">
        <w:rPr>
          <w:rFonts w:ascii="Times New Roman" w:hAnsi="Times New Roman"/>
          <w:sz w:val="24"/>
          <w:szCs w:val="24"/>
        </w:rPr>
        <w:t>Молдавская, 4а</w:t>
      </w:r>
      <w:r w:rsidR="00FC69E6" w:rsidRPr="0006343F">
        <w:rPr>
          <w:rFonts w:ascii="Times New Roman" w:hAnsi="Times New Roman"/>
          <w:sz w:val="24"/>
          <w:szCs w:val="24"/>
        </w:rPr>
        <w:t xml:space="preserve">, площадь 30 кв.м, начальная цена </w:t>
      </w:r>
      <w:r w:rsidR="00E97CE9" w:rsidRPr="0006343F">
        <w:rPr>
          <w:rFonts w:ascii="Times New Roman" w:hAnsi="Times New Roman"/>
          <w:sz w:val="24"/>
          <w:szCs w:val="24"/>
        </w:rPr>
        <w:t xml:space="preserve">20 398,75 </w:t>
      </w:r>
      <w:r w:rsidR="00FC69E6" w:rsidRPr="0006343F">
        <w:rPr>
          <w:rFonts w:ascii="Times New Roman" w:hAnsi="Times New Roman"/>
          <w:sz w:val="24"/>
          <w:szCs w:val="24"/>
        </w:rPr>
        <w:t>руб.</w:t>
      </w:r>
      <w:r w:rsidR="000C7E18" w:rsidRPr="0006343F">
        <w:rPr>
          <w:rFonts w:ascii="Times New Roman" w:hAnsi="Times New Roman"/>
          <w:sz w:val="24"/>
          <w:szCs w:val="24"/>
        </w:rPr>
        <w:t xml:space="preserve">) заявки на участие </w:t>
      </w:r>
      <w:r w:rsidR="0006343F">
        <w:rPr>
          <w:rFonts w:ascii="Times New Roman" w:hAnsi="Times New Roman"/>
          <w:sz w:val="24"/>
          <w:szCs w:val="24"/>
        </w:rPr>
        <w:br/>
      </w:r>
      <w:r w:rsidR="000C7E18" w:rsidRPr="0006343F">
        <w:rPr>
          <w:rFonts w:ascii="Times New Roman" w:hAnsi="Times New Roman"/>
          <w:sz w:val="24"/>
          <w:szCs w:val="24"/>
        </w:rPr>
        <w:t>в аукционе не поступали.</w:t>
      </w:r>
    </w:p>
    <w:p w:rsidR="00FD7835" w:rsidRPr="0006343F" w:rsidRDefault="00FD7835" w:rsidP="00FD7835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0C7E18" w:rsidRPr="0006343F" w:rsidRDefault="000C7E18" w:rsidP="00862014">
      <w:pPr>
        <w:autoSpaceDE w:val="0"/>
        <w:autoSpaceDN w:val="0"/>
        <w:adjustRightInd w:val="0"/>
        <w:jc w:val="both"/>
      </w:pPr>
    </w:p>
    <w:p w:rsidR="00FB0E41" w:rsidRPr="0006343F" w:rsidRDefault="0006343F" w:rsidP="0006343F">
      <w:pPr>
        <w:pStyle w:val="a7"/>
        <w:tabs>
          <w:tab w:val="left" w:pos="709"/>
        </w:tabs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12EF3" w:rsidRPr="0006343F">
        <w:rPr>
          <w:rFonts w:ascii="Times New Roman" w:hAnsi="Times New Roman"/>
          <w:sz w:val="24"/>
          <w:szCs w:val="24"/>
        </w:rPr>
        <w:t>На основании п. 3.7. Порядка п</w:t>
      </w:r>
      <w:r w:rsidR="0037033A" w:rsidRPr="0006343F">
        <w:rPr>
          <w:rFonts w:ascii="Times New Roman" w:hAnsi="Times New Roman"/>
          <w:sz w:val="24"/>
          <w:szCs w:val="24"/>
        </w:rPr>
        <w:t xml:space="preserve">ризнать </w:t>
      </w:r>
      <w:r w:rsidR="00C839DE" w:rsidRPr="0006343F">
        <w:rPr>
          <w:rFonts w:ascii="Times New Roman" w:hAnsi="Times New Roman"/>
          <w:sz w:val="24"/>
          <w:szCs w:val="24"/>
        </w:rPr>
        <w:t xml:space="preserve">аукцион </w:t>
      </w:r>
      <w:r w:rsidR="0037033A" w:rsidRPr="0006343F">
        <w:rPr>
          <w:rFonts w:ascii="Times New Roman" w:hAnsi="Times New Roman"/>
          <w:sz w:val="24"/>
          <w:szCs w:val="24"/>
        </w:rPr>
        <w:t xml:space="preserve">по лотам </w:t>
      </w:r>
      <w:r w:rsidR="0037033A" w:rsidRPr="0006343F">
        <w:rPr>
          <w:rFonts w:ascii="Times New Roman" w:hAnsi="Times New Roman"/>
          <w:b/>
          <w:sz w:val="24"/>
          <w:szCs w:val="24"/>
        </w:rPr>
        <w:t xml:space="preserve">№№ </w:t>
      </w:r>
      <w:r w:rsidR="00CB2391" w:rsidRPr="0006343F">
        <w:rPr>
          <w:rFonts w:ascii="Times New Roman" w:hAnsi="Times New Roman"/>
          <w:b/>
          <w:sz w:val="24"/>
          <w:szCs w:val="24"/>
        </w:rPr>
        <w:t>1, 2</w:t>
      </w:r>
      <w:r w:rsidR="00175993" w:rsidRPr="0006343F">
        <w:rPr>
          <w:rFonts w:ascii="Times New Roman" w:hAnsi="Times New Roman"/>
          <w:b/>
          <w:sz w:val="24"/>
          <w:szCs w:val="24"/>
        </w:rPr>
        <w:t>, 3, 4, 5, 7, 8, 9, 10, 11 и 12</w:t>
      </w:r>
      <w:r w:rsidR="00B6320A" w:rsidRPr="0006343F">
        <w:rPr>
          <w:rFonts w:ascii="Times New Roman" w:hAnsi="Times New Roman"/>
          <w:sz w:val="24"/>
          <w:szCs w:val="24"/>
        </w:rPr>
        <w:t xml:space="preserve"> </w:t>
      </w:r>
      <w:r w:rsidR="00A576C5" w:rsidRPr="0006343F">
        <w:rPr>
          <w:rFonts w:ascii="Times New Roman" w:hAnsi="Times New Roman"/>
          <w:sz w:val="24"/>
          <w:szCs w:val="24"/>
        </w:rPr>
        <w:t xml:space="preserve"> </w:t>
      </w:r>
      <w:r w:rsidR="0037033A" w:rsidRPr="0006343F">
        <w:rPr>
          <w:rFonts w:ascii="Times New Roman" w:hAnsi="Times New Roman"/>
          <w:sz w:val="24"/>
          <w:szCs w:val="24"/>
        </w:rPr>
        <w:t>несостоявшимся в</w:t>
      </w:r>
      <w:r w:rsidR="00DB1114" w:rsidRPr="0006343F">
        <w:rPr>
          <w:rFonts w:ascii="Times New Roman" w:hAnsi="Times New Roman"/>
          <w:sz w:val="24"/>
          <w:szCs w:val="24"/>
        </w:rPr>
        <w:t xml:space="preserve"> </w:t>
      </w:r>
      <w:r w:rsidR="0037033A" w:rsidRPr="0006343F">
        <w:rPr>
          <w:rFonts w:ascii="Times New Roman" w:hAnsi="Times New Roman"/>
          <w:sz w:val="24"/>
          <w:szCs w:val="24"/>
        </w:rPr>
        <w:t>связи</w:t>
      </w:r>
      <w:r w:rsidR="00912EF3" w:rsidRPr="0006343F">
        <w:rPr>
          <w:rFonts w:ascii="Times New Roman" w:hAnsi="Times New Roman"/>
          <w:sz w:val="24"/>
          <w:szCs w:val="24"/>
        </w:rPr>
        <w:t xml:space="preserve"> </w:t>
      </w:r>
      <w:r w:rsidR="0037033A" w:rsidRPr="0006343F">
        <w:rPr>
          <w:rFonts w:ascii="Times New Roman" w:hAnsi="Times New Roman"/>
          <w:sz w:val="24"/>
          <w:szCs w:val="24"/>
        </w:rPr>
        <w:t>с отсутствием зарегистрированных заявок.</w:t>
      </w:r>
    </w:p>
    <w:p w:rsidR="00FB0E41" w:rsidRDefault="00FB0E41" w:rsidP="00B45E8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0DD3" w:rsidRDefault="00610DD3" w:rsidP="00935CCA">
      <w:pPr>
        <w:ind w:left="5610" w:hanging="5610"/>
        <w:rPr>
          <w:szCs w:val="28"/>
          <w:lang w:eastAsia="x-none"/>
        </w:rPr>
      </w:pPr>
    </w:p>
    <w:p w:rsidR="000C7E18" w:rsidRDefault="000C7E18" w:rsidP="000C7E18">
      <w:pPr>
        <w:ind w:left="5610" w:hanging="5610"/>
        <w:rPr>
          <w:szCs w:val="28"/>
          <w:lang w:eastAsia="x-none"/>
        </w:rPr>
      </w:pPr>
    </w:p>
    <w:p w:rsidR="00A30AA7" w:rsidRPr="00C94D56" w:rsidRDefault="00A30AA7" w:rsidP="00A30AA7">
      <w:pPr>
        <w:tabs>
          <w:tab w:val="left" w:pos="708"/>
        </w:tabs>
        <w:ind w:hanging="108"/>
        <w:jc w:val="both"/>
        <w:rPr>
          <w:lang w:val="x-none"/>
        </w:rPr>
      </w:pPr>
      <w:r w:rsidRPr="00717CCE">
        <w:t xml:space="preserve">Члены комиссии </w:t>
      </w: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  <w:t xml:space="preserve">            </w:t>
      </w:r>
      <w:r w:rsidR="00C94D56" w:rsidRPr="00C94D56">
        <w:t>В</w:t>
      </w:r>
      <w:r w:rsidRPr="00C94D56">
        <w:t>.</w:t>
      </w:r>
      <w:r w:rsidR="00C94D56" w:rsidRPr="00C94D56">
        <w:t>И</w:t>
      </w:r>
      <w:r w:rsidRPr="00C94D56">
        <w:t xml:space="preserve">. </w:t>
      </w:r>
      <w:r w:rsidR="00C94D56" w:rsidRPr="00C94D56">
        <w:t>Бизяев</w:t>
      </w:r>
    </w:p>
    <w:p w:rsidR="00A30AA7" w:rsidRPr="00717CCE" w:rsidRDefault="00A30AA7" w:rsidP="00A30AA7">
      <w:pPr>
        <w:tabs>
          <w:tab w:val="left" w:pos="708"/>
        </w:tabs>
        <w:ind w:hanging="108"/>
        <w:jc w:val="both"/>
        <w:rPr>
          <w:lang w:val="x-none"/>
        </w:rPr>
      </w:pPr>
    </w:p>
    <w:p w:rsidR="00A30AA7" w:rsidRPr="00717CCE" w:rsidRDefault="00A30AA7" w:rsidP="00A30AA7">
      <w:pPr>
        <w:tabs>
          <w:tab w:val="left" w:pos="708"/>
        </w:tabs>
        <w:ind w:hanging="108"/>
        <w:jc w:val="both"/>
      </w:pP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  <w:t>Ю.И. Четина</w:t>
      </w: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</w:r>
    </w:p>
    <w:p w:rsidR="00A30AA7" w:rsidRDefault="00A30AA7" w:rsidP="00A30AA7">
      <w:pPr>
        <w:tabs>
          <w:tab w:val="left" w:pos="708"/>
        </w:tabs>
        <w:ind w:hanging="108"/>
        <w:jc w:val="both"/>
      </w:pP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  <w:t>И.А. Южакова</w:t>
      </w:r>
    </w:p>
    <w:p w:rsidR="00A30AA7" w:rsidRPr="00A30AA7" w:rsidRDefault="00A30AA7" w:rsidP="00A30AA7">
      <w:pPr>
        <w:spacing w:line="276" w:lineRule="auto"/>
        <w:jc w:val="both"/>
      </w:pPr>
    </w:p>
    <w:p w:rsidR="00A30AA7" w:rsidRPr="00717CCE" w:rsidRDefault="00A30AA7" w:rsidP="00A30AA7">
      <w:pPr>
        <w:spacing w:line="276" w:lineRule="auto"/>
        <w:jc w:val="both"/>
        <w:rPr>
          <w:bCs/>
        </w:rPr>
      </w:pPr>
      <w:r w:rsidRPr="00717CCE">
        <w:rPr>
          <w:lang w:val="en-US"/>
        </w:rPr>
        <w:t>C</w:t>
      </w:r>
      <w:r w:rsidRPr="00717CCE">
        <w:t xml:space="preserve">екретарь комиссии </w:t>
      </w: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</w:r>
      <w:r w:rsidRPr="00717CCE">
        <w:tab/>
        <w:t>И.В. Перешеина</w:t>
      </w:r>
    </w:p>
    <w:sectPr w:rsidR="00A30AA7" w:rsidRPr="00717CCE" w:rsidSect="0073777F">
      <w:footerReference w:type="default" r:id="rId8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FE5" w:rsidRDefault="00F10FE5" w:rsidP="00FB0E41">
      <w:r>
        <w:separator/>
      </w:r>
    </w:p>
  </w:endnote>
  <w:endnote w:type="continuationSeparator" w:id="0">
    <w:p w:rsidR="00F10FE5" w:rsidRDefault="00F10FE5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75120"/>
      <w:docPartObj>
        <w:docPartGallery w:val="Page Numbers (Bottom of Page)"/>
        <w:docPartUnique/>
      </w:docPartObj>
    </w:sdtPr>
    <w:sdtEndPr/>
    <w:sdtContent>
      <w:p w:rsidR="00EA3123" w:rsidRDefault="00EA312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F5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3123" w:rsidRDefault="00EA3123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FE5" w:rsidRDefault="00F10FE5" w:rsidP="00FB0E41">
      <w:r>
        <w:separator/>
      </w:r>
    </w:p>
  </w:footnote>
  <w:footnote w:type="continuationSeparator" w:id="0">
    <w:p w:rsidR="00F10FE5" w:rsidRDefault="00F10FE5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150"/>
    <w:multiLevelType w:val="hybridMultilevel"/>
    <w:tmpl w:val="D576C4F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DA637B"/>
    <w:multiLevelType w:val="hybridMultilevel"/>
    <w:tmpl w:val="9690ABBC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17E6B4F"/>
    <w:multiLevelType w:val="hybridMultilevel"/>
    <w:tmpl w:val="6CB613F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31562A9"/>
    <w:multiLevelType w:val="hybridMultilevel"/>
    <w:tmpl w:val="A67EA97A"/>
    <w:lvl w:ilvl="0" w:tplc="DCE85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5970E9D"/>
    <w:multiLevelType w:val="hybridMultilevel"/>
    <w:tmpl w:val="5F084594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CD2B13"/>
    <w:multiLevelType w:val="hybridMultilevel"/>
    <w:tmpl w:val="DDF6E55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4FD6CC8"/>
    <w:multiLevelType w:val="hybridMultilevel"/>
    <w:tmpl w:val="B02C040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7D20ECB"/>
    <w:multiLevelType w:val="hybridMultilevel"/>
    <w:tmpl w:val="5F084594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5F4F44"/>
    <w:multiLevelType w:val="hybridMultilevel"/>
    <w:tmpl w:val="D4A0BD76"/>
    <w:lvl w:ilvl="0" w:tplc="E374641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D8771B3"/>
    <w:multiLevelType w:val="hybridMultilevel"/>
    <w:tmpl w:val="65002EA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5235B2F"/>
    <w:multiLevelType w:val="hybridMultilevel"/>
    <w:tmpl w:val="F60CC8A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C640C6"/>
    <w:multiLevelType w:val="hybridMultilevel"/>
    <w:tmpl w:val="82EAB5D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0433DD9"/>
    <w:multiLevelType w:val="hybridMultilevel"/>
    <w:tmpl w:val="C774290A"/>
    <w:lvl w:ilvl="0" w:tplc="BE8A67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4252690"/>
    <w:multiLevelType w:val="hybridMultilevel"/>
    <w:tmpl w:val="498A8BB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96174A3"/>
    <w:multiLevelType w:val="hybridMultilevel"/>
    <w:tmpl w:val="2820A09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31ABA"/>
    <w:multiLevelType w:val="hybridMultilevel"/>
    <w:tmpl w:val="5992B0B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DF80591"/>
    <w:multiLevelType w:val="hybridMultilevel"/>
    <w:tmpl w:val="FEB86E64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0D311D5"/>
    <w:multiLevelType w:val="hybridMultilevel"/>
    <w:tmpl w:val="86587F2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4095BE8"/>
    <w:multiLevelType w:val="hybridMultilevel"/>
    <w:tmpl w:val="34924468"/>
    <w:lvl w:ilvl="0" w:tplc="52D4E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4C132D3"/>
    <w:multiLevelType w:val="hybridMultilevel"/>
    <w:tmpl w:val="5F084594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066071"/>
    <w:multiLevelType w:val="hybridMultilevel"/>
    <w:tmpl w:val="373EB200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C2838EE"/>
    <w:multiLevelType w:val="hybridMultilevel"/>
    <w:tmpl w:val="ABD6A13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E5359DA"/>
    <w:multiLevelType w:val="hybridMultilevel"/>
    <w:tmpl w:val="A890298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31F77FB"/>
    <w:multiLevelType w:val="hybridMultilevel"/>
    <w:tmpl w:val="D924D03E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4EC791D"/>
    <w:multiLevelType w:val="hybridMultilevel"/>
    <w:tmpl w:val="C4A819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5B47719"/>
    <w:multiLevelType w:val="hybridMultilevel"/>
    <w:tmpl w:val="178E230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030863"/>
    <w:multiLevelType w:val="hybridMultilevel"/>
    <w:tmpl w:val="20E8C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82C34A2"/>
    <w:multiLevelType w:val="hybridMultilevel"/>
    <w:tmpl w:val="4434045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9EF31BE"/>
    <w:multiLevelType w:val="hybridMultilevel"/>
    <w:tmpl w:val="B72EF26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B614209"/>
    <w:multiLevelType w:val="hybridMultilevel"/>
    <w:tmpl w:val="22FA53A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D1179EE"/>
    <w:multiLevelType w:val="hybridMultilevel"/>
    <w:tmpl w:val="35B4914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E556F94"/>
    <w:multiLevelType w:val="hybridMultilevel"/>
    <w:tmpl w:val="168EAC8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12F6A17"/>
    <w:multiLevelType w:val="hybridMultilevel"/>
    <w:tmpl w:val="B8DA1B7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65143B0"/>
    <w:multiLevelType w:val="hybridMultilevel"/>
    <w:tmpl w:val="3566D3B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6532AFB"/>
    <w:multiLevelType w:val="hybridMultilevel"/>
    <w:tmpl w:val="9F4253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8565999"/>
    <w:multiLevelType w:val="hybridMultilevel"/>
    <w:tmpl w:val="39A6194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B194B40"/>
    <w:multiLevelType w:val="hybridMultilevel"/>
    <w:tmpl w:val="723A8D56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C396D15"/>
    <w:multiLevelType w:val="hybridMultilevel"/>
    <w:tmpl w:val="EC3A2A8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CC610C6"/>
    <w:multiLevelType w:val="hybridMultilevel"/>
    <w:tmpl w:val="4D94A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104B4"/>
    <w:multiLevelType w:val="hybridMultilevel"/>
    <w:tmpl w:val="5F084594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12"/>
  </w:num>
  <w:num w:numId="5">
    <w:abstractNumId w:val="17"/>
  </w:num>
  <w:num w:numId="6">
    <w:abstractNumId w:val="22"/>
  </w:num>
  <w:num w:numId="7">
    <w:abstractNumId w:val="28"/>
  </w:num>
  <w:num w:numId="8">
    <w:abstractNumId w:val="26"/>
  </w:num>
  <w:num w:numId="9">
    <w:abstractNumId w:val="34"/>
  </w:num>
  <w:num w:numId="10">
    <w:abstractNumId w:val="30"/>
  </w:num>
  <w:num w:numId="11">
    <w:abstractNumId w:val="24"/>
  </w:num>
  <w:num w:numId="12">
    <w:abstractNumId w:val="33"/>
  </w:num>
  <w:num w:numId="13">
    <w:abstractNumId w:val="6"/>
  </w:num>
  <w:num w:numId="14">
    <w:abstractNumId w:val="10"/>
  </w:num>
  <w:num w:numId="15">
    <w:abstractNumId w:val="9"/>
  </w:num>
  <w:num w:numId="16">
    <w:abstractNumId w:val="0"/>
  </w:num>
  <w:num w:numId="17">
    <w:abstractNumId w:val="31"/>
  </w:num>
  <w:num w:numId="18">
    <w:abstractNumId w:val="2"/>
  </w:num>
  <w:num w:numId="19">
    <w:abstractNumId w:val="13"/>
  </w:num>
  <w:num w:numId="20">
    <w:abstractNumId w:val="15"/>
  </w:num>
  <w:num w:numId="21">
    <w:abstractNumId w:val="5"/>
  </w:num>
  <w:num w:numId="22">
    <w:abstractNumId w:val="25"/>
  </w:num>
  <w:num w:numId="23">
    <w:abstractNumId w:val="27"/>
  </w:num>
  <w:num w:numId="24">
    <w:abstractNumId w:val="32"/>
  </w:num>
  <w:num w:numId="25">
    <w:abstractNumId w:val="37"/>
  </w:num>
  <w:num w:numId="26">
    <w:abstractNumId w:val="35"/>
  </w:num>
  <w:num w:numId="27">
    <w:abstractNumId w:val="29"/>
  </w:num>
  <w:num w:numId="28">
    <w:abstractNumId w:val="21"/>
  </w:num>
  <w:num w:numId="29">
    <w:abstractNumId w:val="38"/>
  </w:num>
  <w:num w:numId="30">
    <w:abstractNumId w:val="18"/>
  </w:num>
  <w:num w:numId="31">
    <w:abstractNumId w:val="3"/>
  </w:num>
  <w:num w:numId="32">
    <w:abstractNumId w:val="1"/>
  </w:num>
  <w:num w:numId="33">
    <w:abstractNumId w:val="23"/>
  </w:num>
  <w:num w:numId="34">
    <w:abstractNumId w:val="16"/>
  </w:num>
  <w:num w:numId="35">
    <w:abstractNumId w:val="20"/>
  </w:num>
  <w:num w:numId="36">
    <w:abstractNumId w:val="39"/>
  </w:num>
  <w:num w:numId="37">
    <w:abstractNumId w:val="7"/>
  </w:num>
  <w:num w:numId="38">
    <w:abstractNumId w:val="4"/>
  </w:num>
  <w:num w:numId="39">
    <w:abstractNumId w:val="19"/>
  </w:num>
  <w:num w:numId="40">
    <w:abstractNumId w:val="3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005E"/>
    <w:rsid w:val="000040FB"/>
    <w:rsid w:val="00016FCD"/>
    <w:rsid w:val="00044DA8"/>
    <w:rsid w:val="0006343F"/>
    <w:rsid w:val="00064819"/>
    <w:rsid w:val="00084323"/>
    <w:rsid w:val="0008572F"/>
    <w:rsid w:val="00085F3A"/>
    <w:rsid w:val="000B14EA"/>
    <w:rsid w:val="000B522C"/>
    <w:rsid w:val="000B74CE"/>
    <w:rsid w:val="000C7E18"/>
    <w:rsid w:val="000D3AA5"/>
    <w:rsid w:val="000D52A1"/>
    <w:rsid w:val="000E048C"/>
    <w:rsid w:val="000E449C"/>
    <w:rsid w:val="00103287"/>
    <w:rsid w:val="00103F13"/>
    <w:rsid w:val="00104DBE"/>
    <w:rsid w:val="001064B5"/>
    <w:rsid w:val="00110AD0"/>
    <w:rsid w:val="00126BA5"/>
    <w:rsid w:val="00126F4E"/>
    <w:rsid w:val="00131ABE"/>
    <w:rsid w:val="00134AE4"/>
    <w:rsid w:val="00137E95"/>
    <w:rsid w:val="001517DE"/>
    <w:rsid w:val="001576E9"/>
    <w:rsid w:val="00174EE5"/>
    <w:rsid w:val="00175993"/>
    <w:rsid w:val="00177BDF"/>
    <w:rsid w:val="001804DE"/>
    <w:rsid w:val="001A59C4"/>
    <w:rsid w:val="001C3C0F"/>
    <w:rsid w:val="001E2F56"/>
    <w:rsid w:val="001F6A4F"/>
    <w:rsid w:val="001F7D2B"/>
    <w:rsid w:val="00205EB2"/>
    <w:rsid w:val="00214D87"/>
    <w:rsid w:val="0023135C"/>
    <w:rsid w:val="00240912"/>
    <w:rsid w:val="00272F4F"/>
    <w:rsid w:val="002809CC"/>
    <w:rsid w:val="0028789B"/>
    <w:rsid w:val="002B27E1"/>
    <w:rsid w:val="002C0BCB"/>
    <w:rsid w:val="002C205F"/>
    <w:rsid w:val="002D10EF"/>
    <w:rsid w:val="002E5B3F"/>
    <w:rsid w:val="002E7980"/>
    <w:rsid w:val="002F695B"/>
    <w:rsid w:val="002F7E4F"/>
    <w:rsid w:val="0030230C"/>
    <w:rsid w:val="0030470A"/>
    <w:rsid w:val="00325349"/>
    <w:rsid w:val="00336215"/>
    <w:rsid w:val="00342344"/>
    <w:rsid w:val="003519C0"/>
    <w:rsid w:val="00352747"/>
    <w:rsid w:val="00361214"/>
    <w:rsid w:val="0036433B"/>
    <w:rsid w:val="00364E04"/>
    <w:rsid w:val="003656AD"/>
    <w:rsid w:val="0037033A"/>
    <w:rsid w:val="003801C9"/>
    <w:rsid w:val="003966E3"/>
    <w:rsid w:val="003B2B0A"/>
    <w:rsid w:val="003D78B6"/>
    <w:rsid w:val="00415AAB"/>
    <w:rsid w:val="00421414"/>
    <w:rsid w:val="0042177B"/>
    <w:rsid w:val="0043488D"/>
    <w:rsid w:val="0044373C"/>
    <w:rsid w:val="00483686"/>
    <w:rsid w:val="0049054E"/>
    <w:rsid w:val="004A5B12"/>
    <w:rsid w:val="004B73BD"/>
    <w:rsid w:val="004D0AA9"/>
    <w:rsid w:val="004D31EA"/>
    <w:rsid w:val="004D553E"/>
    <w:rsid w:val="004E7E71"/>
    <w:rsid w:val="004F0EBD"/>
    <w:rsid w:val="0050333A"/>
    <w:rsid w:val="00510F38"/>
    <w:rsid w:val="00514905"/>
    <w:rsid w:val="005172AE"/>
    <w:rsid w:val="005216A3"/>
    <w:rsid w:val="00523E45"/>
    <w:rsid w:val="005342E3"/>
    <w:rsid w:val="00550ED7"/>
    <w:rsid w:val="005549E0"/>
    <w:rsid w:val="00571159"/>
    <w:rsid w:val="005860A2"/>
    <w:rsid w:val="005923CF"/>
    <w:rsid w:val="005E104F"/>
    <w:rsid w:val="005E224A"/>
    <w:rsid w:val="005E2FD8"/>
    <w:rsid w:val="005E6380"/>
    <w:rsid w:val="00600CEE"/>
    <w:rsid w:val="00610DD3"/>
    <w:rsid w:val="0061338B"/>
    <w:rsid w:val="00614E50"/>
    <w:rsid w:val="00616CA1"/>
    <w:rsid w:val="00622631"/>
    <w:rsid w:val="006354D0"/>
    <w:rsid w:val="00637C42"/>
    <w:rsid w:val="00640088"/>
    <w:rsid w:val="006403EF"/>
    <w:rsid w:val="00647E1F"/>
    <w:rsid w:val="00657031"/>
    <w:rsid w:val="0066073E"/>
    <w:rsid w:val="0067355F"/>
    <w:rsid w:val="00685AA3"/>
    <w:rsid w:val="006C486B"/>
    <w:rsid w:val="006F17A9"/>
    <w:rsid w:val="006F516D"/>
    <w:rsid w:val="00703D73"/>
    <w:rsid w:val="00731D88"/>
    <w:rsid w:val="00736FB0"/>
    <w:rsid w:val="0073777F"/>
    <w:rsid w:val="0078062D"/>
    <w:rsid w:val="007841B1"/>
    <w:rsid w:val="00784712"/>
    <w:rsid w:val="00791AA1"/>
    <w:rsid w:val="00791ACF"/>
    <w:rsid w:val="00791C0B"/>
    <w:rsid w:val="00792863"/>
    <w:rsid w:val="007B077D"/>
    <w:rsid w:val="007B424D"/>
    <w:rsid w:val="007B44B4"/>
    <w:rsid w:val="007B6C39"/>
    <w:rsid w:val="00805741"/>
    <w:rsid w:val="008073FB"/>
    <w:rsid w:val="008216F1"/>
    <w:rsid w:val="00860F25"/>
    <w:rsid w:val="00862014"/>
    <w:rsid w:val="0086432A"/>
    <w:rsid w:val="008717C3"/>
    <w:rsid w:val="00882455"/>
    <w:rsid w:val="00896039"/>
    <w:rsid w:val="00897E91"/>
    <w:rsid w:val="008B4E3A"/>
    <w:rsid w:val="008B5FBD"/>
    <w:rsid w:val="008F0BB0"/>
    <w:rsid w:val="009024BD"/>
    <w:rsid w:val="00902F6F"/>
    <w:rsid w:val="00912EF3"/>
    <w:rsid w:val="009250D9"/>
    <w:rsid w:val="0093027B"/>
    <w:rsid w:val="00930F4C"/>
    <w:rsid w:val="00933198"/>
    <w:rsid w:val="00935CCA"/>
    <w:rsid w:val="00941B04"/>
    <w:rsid w:val="00952200"/>
    <w:rsid w:val="00961285"/>
    <w:rsid w:val="00976E8E"/>
    <w:rsid w:val="009828CA"/>
    <w:rsid w:val="009A2485"/>
    <w:rsid w:val="009B7296"/>
    <w:rsid w:val="009C4805"/>
    <w:rsid w:val="009D0816"/>
    <w:rsid w:val="009D6A10"/>
    <w:rsid w:val="009F2FC8"/>
    <w:rsid w:val="00A118EC"/>
    <w:rsid w:val="00A14EC7"/>
    <w:rsid w:val="00A1783E"/>
    <w:rsid w:val="00A22D85"/>
    <w:rsid w:val="00A274A5"/>
    <w:rsid w:val="00A30AA7"/>
    <w:rsid w:val="00A30F72"/>
    <w:rsid w:val="00A36C6D"/>
    <w:rsid w:val="00A5233A"/>
    <w:rsid w:val="00A543E6"/>
    <w:rsid w:val="00A576C5"/>
    <w:rsid w:val="00A71A6F"/>
    <w:rsid w:val="00A728CF"/>
    <w:rsid w:val="00A9231A"/>
    <w:rsid w:val="00AA3047"/>
    <w:rsid w:val="00AB7FF9"/>
    <w:rsid w:val="00AC6497"/>
    <w:rsid w:val="00AE1DCA"/>
    <w:rsid w:val="00B13EB2"/>
    <w:rsid w:val="00B17ABB"/>
    <w:rsid w:val="00B21567"/>
    <w:rsid w:val="00B35BD9"/>
    <w:rsid w:val="00B45E8A"/>
    <w:rsid w:val="00B52A5C"/>
    <w:rsid w:val="00B6320A"/>
    <w:rsid w:val="00B76B7B"/>
    <w:rsid w:val="00B8691C"/>
    <w:rsid w:val="00B877CD"/>
    <w:rsid w:val="00BA36B3"/>
    <w:rsid w:val="00BC18F4"/>
    <w:rsid w:val="00C052CD"/>
    <w:rsid w:val="00C07F8A"/>
    <w:rsid w:val="00C11846"/>
    <w:rsid w:val="00C12973"/>
    <w:rsid w:val="00C20D7E"/>
    <w:rsid w:val="00C375A6"/>
    <w:rsid w:val="00C444ED"/>
    <w:rsid w:val="00C44549"/>
    <w:rsid w:val="00C60E6A"/>
    <w:rsid w:val="00C72076"/>
    <w:rsid w:val="00C839DE"/>
    <w:rsid w:val="00C933EE"/>
    <w:rsid w:val="00C94D56"/>
    <w:rsid w:val="00CA36F7"/>
    <w:rsid w:val="00CB2391"/>
    <w:rsid w:val="00CC181A"/>
    <w:rsid w:val="00CC1B39"/>
    <w:rsid w:val="00CC2F7F"/>
    <w:rsid w:val="00CD3468"/>
    <w:rsid w:val="00CD5230"/>
    <w:rsid w:val="00CE1945"/>
    <w:rsid w:val="00CE3F16"/>
    <w:rsid w:val="00CF6580"/>
    <w:rsid w:val="00D01431"/>
    <w:rsid w:val="00D05A7C"/>
    <w:rsid w:val="00D10198"/>
    <w:rsid w:val="00D10C39"/>
    <w:rsid w:val="00D10F2B"/>
    <w:rsid w:val="00D17FD0"/>
    <w:rsid w:val="00D40222"/>
    <w:rsid w:val="00D44DB5"/>
    <w:rsid w:val="00D46A59"/>
    <w:rsid w:val="00D50CDA"/>
    <w:rsid w:val="00D62F9E"/>
    <w:rsid w:val="00D807F3"/>
    <w:rsid w:val="00D84B00"/>
    <w:rsid w:val="00D86C52"/>
    <w:rsid w:val="00DA05F5"/>
    <w:rsid w:val="00DA503D"/>
    <w:rsid w:val="00DB1114"/>
    <w:rsid w:val="00DB65C4"/>
    <w:rsid w:val="00DC53EA"/>
    <w:rsid w:val="00DE3D5C"/>
    <w:rsid w:val="00E17C79"/>
    <w:rsid w:val="00E300D1"/>
    <w:rsid w:val="00E445E1"/>
    <w:rsid w:val="00E45F5D"/>
    <w:rsid w:val="00E463FE"/>
    <w:rsid w:val="00E51B75"/>
    <w:rsid w:val="00E555BB"/>
    <w:rsid w:val="00E73E02"/>
    <w:rsid w:val="00E75CDF"/>
    <w:rsid w:val="00E81FE2"/>
    <w:rsid w:val="00E8366F"/>
    <w:rsid w:val="00E90DFA"/>
    <w:rsid w:val="00E92339"/>
    <w:rsid w:val="00E97CE9"/>
    <w:rsid w:val="00EA3123"/>
    <w:rsid w:val="00EB6564"/>
    <w:rsid w:val="00EC2A09"/>
    <w:rsid w:val="00EC4E66"/>
    <w:rsid w:val="00EF0957"/>
    <w:rsid w:val="00EF44B2"/>
    <w:rsid w:val="00F10FE5"/>
    <w:rsid w:val="00F160EA"/>
    <w:rsid w:val="00F25DEA"/>
    <w:rsid w:val="00F40F30"/>
    <w:rsid w:val="00F4407B"/>
    <w:rsid w:val="00F44F52"/>
    <w:rsid w:val="00F52D5D"/>
    <w:rsid w:val="00F600AC"/>
    <w:rsid w:val="00F95089"/>
    <w:rsid w:val="00F9710F"/>
    <w:rsid w:val="00FB0E41"/>
    <w:rsid w:val="00FB2F8F"/>
    <w:rsid w:val="00FC58CD"/>
    <w:rsid w:val="00FC69E6"/>
    <w:rsid w:val="00FD2D86"/>
    <w:rsid w:val="00FD41C8"/>
    <w:rsid w:val="00FD7835"/>
    <w:rsid w:val="00FE25A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8DACF"/>
  <w15:docId w15:val="{779E8072-7FA4-4A8A-9738-0BA04726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81A5E-A6C4-4904-8EED-0F64B158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57</cp:revision>
  <cp:lastPrinted>2019-06-14T05:16:00Z</cp:lastPrinted>
  <dcterms:created xsi:type="dcterms:W3CDTF">2019-05-14T10:16:00Z</dcterms:created>
  <dcterms:modified xsi:type="dcterms:W3CDTF">2019-08-14T04:44:00Z</dcterms:modified>
</cp:coreProperties>
</file>