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.12.201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61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 xml:space="preserve">он в </w:t>
      </w:r>
      <w:proofErr w:type="gramStart"/>
      <w:r w:rsidR="00A53A31">
        <w:rPr>
          <w:rFonts w:eastAsia="Courier New"/>
          <w:sz w:val="24"/>
          <w:szCs w:val="24"/>
          <w:lang w:bidi="ru-RU"/>
        </w:rPr>
        <w:t>соответствии  с</w:t>
      </w:r>
      <w:proofErr w:type="gramEnd"/>
      <w:r w:rsidR="00A53A31">
        <w:rPr>
          <w:rFonts w:eastAsia="Courier New"/>
          <w:sz w:val="24"/>
          <w:szCs w:val="24"/>
          <w:lang w:bidi="ru-RU"/>
        </w:rPr>
        <w:t xml:space="preserve"> распоряжени</w:t>
      </w:r>
      <w:r w:rsidR="00170646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77061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35003A" w:rsidRPr="0035003A">
        <w:rPr>
          <w:rFonts w:eastAsia="Courier New"/>
          <w:color w:val="000000"/>
          <w:sz w:val="24"/>
          <w:szCs w:val="24"/>
          <w:lang w:bidi="ru-RU"/>
        </w:rPr>
        <w:t>28</w:t>
      </w:r>
      <w:r w:rsidR="0035003A">
        <w:rPr>
          <w:rFonts w:eastAsia="Courier New"/>
          <w:color w:val="000000"/>
          <w:sz w:val="24"/>
          <w:szCs w:val="24"/>
          <w:lang w:bidi="ru-RU"/>
        </w:rPr>
        <w:t>.05</w:t>
      </w:r>
      <w:r w:rsidR="00770616">
        <w:rPr>
          <w:rFonts w:eastAsia="Courier New"/>
          <w:color w:val="000000"/>
          <w:sz w:val="24"/>
          <w:szCs w:val="24"/>
          <w:lang w:bidi="ru-RU"/>
        </w:rPr>
        <w:t>.2019 № 059-19-10-</w:t>
      </w:r>
      <w:r w:rsidR="0035003A">
        <w:rPr>
          <w:rFonts w:eastAsia="Courier New"/>
          <w:color w:val="000000"/>
          <w:sz w:val="24"/>
          <w:szCs w:val="24"/>
          <w:lang w:bidi="ru-RU"/>
        </w:rPr>
        <w:t>414</w:t>
      </w:r>
      <w:r w:rsidR="00D27ED1" w:rsidRPr="00084F26">
        <w:rPr>
          <w:rFonts w:eastAsia="Courier New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B87402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35003A" w:rsidRPr="00003AD6" w:rsidTr="00B87402">
        <w:tc>
          <w:tcPr>
            <w:tcW w:w="727" w:type="dxa"/>
          </w:tcPr>
          <w:p w:rsidR="0035003A" w:rsidRPr="00B87402" w:rsidRDefault="0035003A" w:rsidP="003500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35003A" w:rsidRPr="0035003A" w:rsidRDefault="0035003A" w:rsidP="0035003A">
            <w:pPr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>Нежилое помещение, назначение: нежилое, площадь 191,7 кв.м (кадастровый номер 59:01:4413649:3048, реестровый номер 22025), этаж № 1, расположенные по адресу: Пермский край, г. Пермь, Свердловский район, ул. Тбилисская, 1а. Помещения пустуют.</w:t>
            </w:r>
          </w:p>
        </w:tc>
        <w:tc>
          <w:tcPr>
            <w:tcW w:w="2552" w:type="dxa"/>
          </w:tcPr>
          <w:p w:rsidR="0035003A" w:rsidRPr="0035003A" w:rsidRDefault="0035003A" w:rsidP="0035003A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>3 300 000</w:t>
            </w:r>
          </w:p>
        </w:tc>
        <w:tc>
          <w:tcPr>
            <w:tcW w:w="1406" w:type="dxa"/>
          </w:tcPr>
          <w:p w:rsidR="0035003A" w:rsidRPr="0035003A" w:rsidRDefault="0035003A" w:rsidP="0035003A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>660 000</w:t>
            </w:r>
          </w:p>
        </w:tc>
        <w:tc>
          <w:tcPr>
            <w:tcW w:w="3980" w:type="dxa"/>
          </w:tcPr>
          <w:p w:rsidR="0035003A" w:rsidRPr="006A094E" w:rsidRDefault="0035003A" w:rsidP="0035003A">
            <w:pPr>
              <w:rPr>
                <w:rFonts w:ascii="Times New Roman" w:hAnsi="Times New Roman" w:cs="Times New Roman"/>
              </w:rPr>
            </w:pPr>
            <w:r w:rsidRPr="006A094E">
              <w:rPr>
                <w:rFonts w:ascii="Times New Roman" w:hAnsi="Times New Roman" w:cs="Times New Roman"/>
                <w:color w:val="000000"/>
                <w:szCs w:val="27"/>
              </w:rPr>
              <w:t>07.05.2018, 19.06.2018, 07.09.2018, 15.10.2018, 26.12.2018, 19.02.2019</w:t>
            </w:r>
            <w:r w:rsidR="006B1BC5">
              <w:rPr>
                <w:rFonts w:ascii="Times New Roman" w:hAnsi="Times New Roman" w:cs="Times New Roman"/>
                <w:color w:val="000000"/>
                <w:szCs w:val="27"/>
              </w:rPr>
              <w:t>, 09.07.2019</w:t>
            </w:r>
            <w:r w:rsidR="00936094">
              <w:rPr>
                <w:rFonts w:ascii="Times New Roman" w:hAnsi="Times New Roman" w:cs="Times New Roman"/>
                <w:color w:val="000000"/>
                <w:szCs w:val="27"/>
              </w:rPr>
              <w:t>, 21.08.2019</w:t>
            </w:r>
            <w:r w:rsidRPr="006A094E">
              <w:rPr>
                <w:rFonts w:ascii="Times New Roman" w:hAnsi="Times New Roman" w:cs="Times New Roman"/>
                <w:color w:val="000000"/>
                <w:szCs w:val="27"/>
              </w:rPr>
              <w:t>– торги не состоялись</w:t>
            </w:r>
          </w:p>
        </w:tc>
      </w:tr>
      <w:tr w:rsidR="0035003A" w:rsidRPr="00003AD6" w:rsidTr="00B87402">
        <w:trPr>
          <w:trHeight w:val="1452"/>
        </w:trPr>
        <w:tc>
          <w:tcPr>
            <w:tcW w:w="727" w:type="dxa"/>
          </w:tcPr>
          <w:p w:rsidR="0035003A" w:rsidRPr="0035003A" w:rsidRDefault="0035003A" w:rsidP="0035003A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35003A" w:rsidRPr="0035003A" w:rsidRDefault="0035003A" w:rsidP="0035003A">
            <w:pPr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  <w:bCs/>
              </w:rPr>
              <w:t>Н</w:t>
            </w:r>
            <w:r w:rsidRPr="0035003A">
              <w:rPr>
                <w:rFonts w:ascii="Times New Roman" w:hAnsi="Times New Roman" w:cs="Times New Roman"/>
              </w:rPr>
              <w:t>ежилое административное здание, количество этажей 2, площадью 521,9 кв.м, кадастровый номер 59:01:2512449:44, (реестровый номер 20703); с земельным участком площадью 3 198 +/- 12 кв.м,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кадастровый номер: 59:01:2512449:28, реестровый номер 474767, расположенное по адресу: Пермский край, г. Пермь, Орджоникидзевский район, ул. Портовая, 19. Здание пустует.</w:t>
            </w:r>
          </w:p>
        </w:tc>
        <w:tc>
          <w:tcPr>
            <w:tcW w:w="2552" w:type="dxa"/>
          </w:tcPr>
          <w:p w:rsidR="0035003A" w:rsidRPr="0035003A" w:rsidRDefault="0035003A" w:rsidP="0035003A">
            <w:pPr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 xml:space="preserve">1 950 000 рублей (с учётом НДС), в </w:t>
            </w:r>
            <w:proofErr w:type="spellStart"/>
            <w:r w:rsidRPr="0035003A">
              <w:rPr>
                <w:rFonts w:ascii="Times New Roman" w:hAnsi="Times New Roman" w:cs="Times New Roman"/>
              </w:rPr>
              <w:t>т.ч</w:t>
            </w:r>
            <w:proofErr w:type="spellEnd"/>
            <w:r w:rsidRPr="0035003A">
              <w:rPr>
                <w:rFonts w:ascii="Times New Roman" w:hAnsi="Times New Roman" w:cs="Times New Roman"/>
              </w:rPr>
              <w:t>. стоимость земельного участка 96,01% (НДС не облагается)</w:t>
            </w:r>
          </w:p>
        </w:tc>
        <w:tc>
          <w:tcPr>
            <w:tcW w:w="1406" w:type="dxa"/>
          </w:tcPr>
          <w:p w:rsidR="0035003A" w:rsidRPr="0035003A" w:rsidRDefault="0035003A" w:rsidP="0035003A">
            <w:pPr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>390 000</w:t>
            </w:r>
          </w:p>
        </w:tc>
        <w:tc>
          <w:tcPr>
            <w:tcW w:w="3980" w:type="dxa"/>
          </w:tcPr>
          <w:p w:rsidR="0035003A" w:rsidRPr="006A094E" w:rsidRDefault="0035003A" w:rsidP="0035003A">
            <w:pPr>
              <w:rPr>
                <w:rFonts w:ascii="Times New Roman" w:hAnsi="Times New Roman" w:cs="Times New Roman"/>
              </w:rPr>
            </w:pPr>
            <w:r w:rsidRPr="006A094E">
              <w:rPr>
                <w:rFonts w:ascii="Times New Roman" w:hAnsi="Times New Roman" w:cs="Times New Roman"/>
                <w:color w:val="000000"/>
                <w:szCs w:val="27"/>
              </w:rPr>
              <w:t>29.03.2018, 11.05.2018, 21.06.2018, 11.12.2018, 19.02.2019, 26.03.2019</w:t>
            </w:r>
            <w:r w:rsidR="006B1BC5">
              <w:rPr>
                <w:rFonts w:ascii="Times New Roman" w:hAnsi="Times New Roman" w:cs="Times New Roman"/>
                <w:color w:val="000000"/>
                <w:szCs w:val="27"/>
              </w:rPr>
              <w:t>, 09.07.2019</w:t>
            </w:r>
            <w:r w:rsidR="00936094">
              <w:rPr>
                <w:rFonts w:ascii="Times New Roman" w:hAnsi="Times New Roman" w:cs="Times New Roman"/>
                <w:color w:val="000000"/>
                <w:szCs w:val="27"/>
              </w:rPr>
              <w:t>, 21.08.2019</w:t>
            </w:r>
            <w:r w:rsidRPr="006A094E">
              <w:rPr>
                <w:rFonts w:ascii="Times New Roman" w:hAnsi="Times New Roman" w:cs="Times New Roman"/>
                <w:color w:val="000000"/>
                <w:szCs w:val="27"/>
              </w:rPr>
              <w:t xml:space="preserve"> - торги не состоялись</w:t>
            </w:r>
          </w:p>
        </w:tc>
      </w:tr>
      <w:tr w:rsidR="0035003A" w:rsidRPr="00003AD6" w:rsidTr="00B87402">
        <w:tc>
          <w:tcPr>
            <w:tcW w:w="727" w:type="dxa"/>
          </w:tcPr>
          <w:p w:rsidR="0035003A" w:rsidRPr="0035003A" w:rsidRDefault="0035003A" w:rsidP="0035003A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35003A" w:rsidRPr="0035003A" w:rsidRDefault="0035003A" w:rsidP="006C7300">
            <w:pPr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>Здание, назначение: нежилое, площадь 2393,5 кв.м (кадастровый номер 59:01:3810003:18, реестровый номер 19957), количество этажей 3 (в том числе подземных 1), с земельным участком общей площадью 8797 +/- 20 кв.м (кадастровый номер: 59:01:3812908:2, реестровый номер 170324),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по адресу: Пермский край, г. Пермь, Орджоникидзевский район, ул. Можайская, 8. Здание пустует.</w:t>
            </w:r>
          </w:p>
        </w:tc>
        <w:tc>
          <w:tcPr>
            <w:tcW w:w="2552" w:type="dxa"/>
          </w:tcPr>
          <w:p w:rsidR="0035003A" w:rsidRPr="0035003A" w:rsidRDefault="0035003A" w:rsidP="0035003A">
            <w:pPr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 xml:space="preserve">37 500 000 рублей (с учётом НДС), в </w:t>
            </w:r>
            <w:proofErr w:type="spellStart"/>
            <w:r w:rsidRPr="0035003A">
              <w:rPr>
                <w:rFonts w:ascii="Times New Roman" w:hAnsi="Times New Roman" w:cs="Times New Roman"/>
              </w:rPr>
              <w:t>т.ч</w:t>
            </w:r>
            <w:proofErr w:type="spellEnd"/>
            <w:r w:rsidRPr="0035003A">
              <w:rPr>
                <w:rFonts w:ascii="Times New Roman" w:hAnsi="Times New Roman" w:cs="Times New Roman"/>
              </w:rPr>
              <w:t>. стоимость земельного участка 67,61% (НДС не облагается)</w:t>
            </w:r>
          </w:p>
        </w:tc>
        <w:tc>
          <w:tcPr>
            <w:tcW w:w="1406" w:type="dxa"/>
          </w:tcPr>
          <w:p w:rsidR="0035003A" w:rsidRPr="0035003A" w:rsidRDefault="0035003A" w:rsidP="0035003A">
            <w:pPr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>7 500 000</w:t>
            </w:r>
          </w:p>
        </w:tc>
        <w:tc>
          <w:tcPr>
            <w:tcW w:w="3980" w:type="dxa"/>
          </w:tcPr>
          <w:p w:rsidR="0035003A" w:rsidRPr="00A47438" w:rsidRDefault="006B1BC5" w:rsidP="00350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</w:rPr>
              <w:t>09.07.2019</w:t>
            </w:r>
            <w:r w:rsidR="00936094">
              <w:rPr>
                <w:rFonts w:ascii="Times New Roman" w:hAnsi="Times New Roman" w:cs="Times New Roman"/>
                <w:color w:val="000000"/>
                <w:szCs w:val="27"/>
              </w:rPr>
              <w:t>, 21.08.2019</w:t>
            </w:r>
            <w:r w:rsidRPr="006A094E">
              <w:rPr>
                <w:rFonts w:ascii="Times New Roman" w:hAnsi="Times New Roman" w:cs="Times New Roman"/>
                <w:color w:val="000000"/>
                <w:szCs w:val="27"/>
              </w:rPr>
              <w:t xml:space="preserve"> - торги не состоялись</w:t>
            </w:r>
          </w:p>
        </w:tc>
      </w:tr>
      <w:tr w:rsidR="0035003A" w:rsidRPr="00003AD6" w:rsidTr="00B87402">
        <w:tc>
          <w:tcPr>
            <w:tcW w:w="727" w:type="dxa"/>
          </w:tcPr>
          <w:p w:rsidR="0035003A" w:rsidRPr="00B87402" w:rsidRDefault="0035003A" w:rsidP="003500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6219" w:type="dxa"/>
          </w:tcPr>
          <w:p w:rsidR="0035003A" w:rsidRPr="0035003A" w:rsidRDefault="0035003A" w:rsidP="0035003A">
            <w:pPr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 xml:space="preserve">Нежилое здание (строение) (Центральный тепловой пункт), назначение: нежилое, площадь 212,1 кв.м (кадастровый номер 59:01:1713313:18, реестровый номер 175359), количество этажей 1 (в том числе подземных 0), </w:t>
            </w:r>
            <w:r w:rsidRPr="0035003A">
              <w:rPr>
                <w:rFonts w:ascii="Times New Roman" w:hAnsi="Times New Roman" w:cs="Times New Roman"/>
              </w:rPr>
              <w:lastRenderedPageBreak/>
              <w:t>с земельным участком общей площадью 415+/-7 кв.м (кадастровый номер: 59:01:1713313:219, реестровый номер 487088), категория земель: земли населенных пунктов, виды разрешенного использования: жилищно-эксплуатационные и аварийно-диспетчерские службы, вспомогательный вид разрешенного использования: ЦТП, ТП, РП, по адресу: Пермский край, г. Пермь, Кировский район, ул. Охотников, д.3. Здание пустует.</w:t>
            </w:r>
          </w:p>
        </w:tc>
        <w:tc>
          <w:tcPr>
            <w:tcW w:w="2552" w:type="dxa"/>
          </w:tcPr>
          <w:p w:rsidR="0035003A" w:rsidRPr="0035003A" w:rsidRDefault="0035003A" w:rsidP="0035003A">
            <w:pPr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lastRenderedPageBreak/>
              <w:t xml:space="preserve">1 950 000 рублей (с учётом НДС), в </w:t>
            </w:r>
            <w:proofErr w:type="spellStart"/>
            <w:r w:rsidRPr="0035003A">
              <w:rPr>
                <w:rFonts w:ascii="Times New Roman" w:hAnsi="Times New Roman" w:cs="Times New Roman"/>
              </w:rPr>
              <w:t>т.ч</w:t>
            </w:r>
            <w:proofErr w:type="spellEnd"/>
            <w:r w:rsidRPr="0035003A">
              <w:rPr>
                <w:rFonts w:ascii="Times New Roman" w:hAnsi="Times New Roman" w:cs="Times New Roman"/>
              </w:rPr>
              <w:t xml:space="preserve">. стоимость </w:t>
            </w:r>
            <w:proofErr w:type="gramStart"/>
            <w:r w:rsidRPr="0035003A">
              <w:rPr>
                <w:rFonts w:ascii="Times New Roman" w:hAnsi="Times New Roman" w:cs="Times New Roman"/>
              </w:rPr>
              <w:t>земельного  участка</w:t>
            </w:r>
            <w:proofErr w:type="gramEnd"/>
            <w:r w:rsidRPr="0035003A">
              <w:rPr>
                <w:rFonts w:ascii="Times New Roman" w:hAnsi="Times New Roman" w:cs="Times New Roman"/>
              </w:rPr>
              <w:t xml:space="preserve"> 30,55% (НДС </w:t>
            </w:r>
            <w:r w:rsidRPr="0035003A">
              <w:rPr>
                <w:rFonts w:ascii="Times New Roman" w:hAnsi="Times New Roman" w:cs="Times New Roman"/>
              </w:rPr>
              <w:lastRenderedPageBreak/>
              <w:t>не облагается)</w:t>
            </w:r>
          </w:p>
        </w:tc>
        <w:tc>
          <w:tcPr>
            <w:tcW w:w="1406" w:type="dxa"/>
          </w:tcPr>
          <w:p w:rsidR="0035003A" w:rsidRPr="0035003A" w:rsidRDefault="0035003A" w:rsidP="0035003A">
            <w:pPr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lastRenderedPageBreak/>
              <w:t>390 000</w:t>
            </w:r>
          </w:p>
        </w:tc>
        <w:tc>
          <w:tcPr>
            <w:tcW w:w="3980" w:type="dxa"/>
          </w:tcPr>
          <w:p w:rsidR="0035003A" w:rsidRPr="00A47438" w:rsidRDefault="006B1BC5" w:rsidP="00350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</w:rPr>
              <w:t>09.07.2019</w:t>
            </w:r>
            <w:r w:rsidR="00936094">
              <w:rPr>
                <w:rFonts w:ascii="Times New Roman" w:hAnsi="Times New Roman" w:cs="Times New Roman"/>
                <w:color w:val="000000"/>
                <w:szCs w:val="27"/>
              </w:rPr>
              <w:t>, 21.08.2019</w:t>
            </w:r>
            <w:r w:rsidRPr="006A094E">
              <w:rPr>
                <w:rFonts w:ascii="Times New Roman" w:hAnsi="Times New Roman" w:cs="Times New Roman"/>
                <w:color w:val="000000"/>
                <w:szCs w:val="27"/>
              </w:rPr>
              <w:t xml:space="preserve"> - торги не состоялись</w:t>
            </w:r>
          </w:p>
        </w:tc>
      </w:tr>
      <w:tr w:rsidR="006B1BC5" w:rsidRPr="00003AD6" w:rsidTr="00B87402">
        <w:tc>
          <w:tcPr>
            <w:tcW w:w="727" w:type="dxa"/>
          </w:tcPr>
          <w:p w:rsidR="006B1BC5" w:rsidRPr="00B87402" w:rsidRDefault="006B1BC5" w:rsidP="006B1BC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5</w:t>
            </w:r>
          </w:p>
        </w:tc>
        <w:tc>
          <w:tcPr>
            <w:tcW w:w="6219" w:type="dxa"/>
          </w:tcPr>
          <w:p w:rsidR="006B1BC5" w:rsidRPr="0035003A" w:rsidRDefault="006B1BC5" w:rsidP="006B1BC5">
            <w:pPr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>Нежилые помещения, назначение: нежилое, площадь 225,3 кв. м (кадастровый номер 59:01:4311011:754, реестровый номер 27053), этаж подвал №, расположенные по адресу: Пермский край, г. Пермь, Мотовилихинский район, ул. Степана Разина, д. 34/3. Помещения пустуют.</w:t>
            </w:r>
          </w:p>
        </w:tc>
        <w:tc>
          <w:tcPr>
            <w:tcW w:w="2552" w:type="dxa"/>
          </w:tcPr>
          <w:p w:rsidR="006B1BC5" w:rsidRPr="0035003A" w:rsidRDefault="006B1BC5" w:rsidP="006B1BC5">
            <w:pPr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>2 210 000</w:t>
            </w:r>
          </w:p>
        </w:tc>
        <w:tc>
          <w:tcPr>
            <w:tcW w:w="1406" w:type="dxa"/>
          </w:tcPr>
          <w:p w:rsidR="006B1BC5" w:rsidRPr="0035003A" w:rsidRDefault="006B1BC5" w:rsidP="006B1BC5">
            <w:pPr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>442 000</w:t>
            </w:r>
          </w:p>
        </w:tc>
        <w:tc>
          <w:tcPr>
            <w:tcW w:w="3980" w:type="dxa"/>
          </w:tcPr>
          <w:p w:rsidR="006B1BC5" w:rsidRDefault="006B1BC5" w:rsidP="006B1BC5">
            <w:r w:rsidRPr="00F96673">
              <w:rPr>
                <w:rFonts w:ascii="Times New Roman" w:hAnsi="Times New Roman" w:cs="Times New Roman"/>
                <w:color w:val="000000"/>
                <w:szCs w:val="27"/>
              </w:rPr>
              <w:t>09.07.2019</w:t>
            </w:r>
            <w:r w:rsidR="00936094">
              <w:rPr>
                <w:rFonts w:ascii="Times New Roman" w:hAnsi="Times New Roman" w:cs="Times New Roman"/>
                <w:color w:val="000000"/>
                <w:szCs w:val="27"/>
              </w:rPr>
              <w:t>, 21.08.2019</w:t>
            </w:r>
            <w:r w:rsidRPr="00F96673">
              <w:rPr>
                <w:rFonts w:ascii="Times New Roman" w:hAnsi="Times New Roman" w:cs="Times New Roman"/>
                <w:color w:val="000000"/>
                <w:szCs w:val="27"/>
              </w:rPr>
              <w:t xml:space="preserve"> - торги не состоялись</w:t>
            </w:r>
          </w:p>
        </w:tc>
      </w:tr>
      <w:tr w:rsidR="006B1BC5" w:rsidRPr="00003AD6" w:rsidTr="00B87402">
        <w:tc>
          <w:tcPr>
            <w:tcW w:w="727" w:type="dxa"/>
          </w:tcPr>
          <w:p w:rsidR="006B1BC5" w:rsidRPr="00170646" w:rsidRDefault="006B1BC5" w:rsidP="006B1BC5">
            <w:pPr>
              <w:rPr>
                <w:rFonts w:ascii="Times New Roman" w:hAnsi="Times New Roman" w:cs="Times New Roman"/>
                <w:color w:val="000000"/>
              </w:rPr>
            </w:pPr>
            <w:r w:rsidRPr="0017064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6B1BC5" w:rsidRPr="0035003A" w:rsidRDefault="006B1BC5" w:rsidP="006B1BC5">
            <w:pPr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 xml:space="preserve">Нежилое помещение, назначение: нежилое, площадь 22,2 кв. м (кадастровый номер 59:01:3911613:643, реестровый номер 483982), этаж № 4, расположенное по адресу: Пермский край, г. Пермь, Мотовилихинский район, </w:t>
            </w:r>
            <w:r>
              <w:rPr>
                <w:rFonts w:ascii="Times New Roman" w:hAnsi="Times New Roman" w:cs="Times New Roman"/>
              </w:rPr>
              <w:br/>
            </w:r>
            <w:r w:rsidRPr="0035003A">
              <w:rPr>
                <w:rFonts w:ascii="Times New Roman" w:hAnsi="Times New Roman" w:cs="Times New Roman"/>
              </w:rPr>
              <w:t>ул. Целинная, д. 13. Помещение пустует.</w:t>
            </w:r>
          </w:p>
        </w:tc>
        <w:tc>
          <w:tcPr>
            <w:tcW w:w="2552" w:type="dxa"/>
          </w:tcPr>
          <w:p w:rsidR="006B1BC5" w:rsidRPr="0035003A" w:rsidRDefault="006B1BC5" w:rsidP="006B1BC5">
            <w:pPr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>620 000</w:t>
            </w:r>
          </w:p>
        </w:tc>
        <w:tc>
          <w:tcPr>
            <w:tcW w:w="1406" w:type="dxa"/>
          </w:tcPr>
          <w:p w:rsidR="006B1BC5" w:rsidRPr="0035003A" w:rsidRDefault="006B1BC5" w:rsidP="006B1BC5">
            <w:pPr>
              <w:jc w:val="center"/>
              <w:rPr>
                <w:rFonts w:ascii="Times New Roman" w:hAnsi="Times New Roman" w:cs="Times New Roman"/>
              </w:rPr>
            </w:pPr>
            <w:r w:rsidRPr="0035003A">
              <w:rPr>
                <w:rFonts w:ascii="Times New Roman" w:hAnsi="Times New Roman" w:cs="Times New Roman"/>
              </w:rPr>
              <w:t>124 000</w:t>
            </w:r>
          </w:p>
        </w:tc>
        <w:tc>
          <w:tcPr>
            <w:tcW w:w="3980" w:type="dxa"/>
          </w:tcPr>
          <w:p w:rsidR="006B1BC5" w:rsidRDefault="006B1BC5" w:rsidP="006B1BC5">
            <w:r w:rsidRPr="00F96673">
              <w:rPr>
                <w:rFonts w:ascii="Times New Roman" w:hAnsi="Times New Roman" w:cs="Times New Roman"/>
                <w:color w:val="000000"/>
                <w:szCs w:val="27"/>
              </w:rPr>
              <w:t>09.07.2019</w:t>
            </w:r>
            <w:r w:rsidR="00936094">
              <w:rPr>
                <w:rFonts w:ascii="Times New Roman" w:hAnsi="Times New Roman" w:cs="Times New Roman"/>
                <w:color w:val="000000"/>
                <w:szCs w:val="27"/>
              </w:rPr>
              <w:t>, 21.08.2019</w:t>
            </w:r>
            <w:r w:rsidRPr="00F96673">
              <w:rPr>
                <w:rFonts w:ascii="Times New Roman" w:hAnsi="Times New Roman" w:cs="Times New Roman"/>
                <w:color w:val="000000"/>
                <w:szCs w:val="27"/>
              </w:rPr>
              <w:t xml:space="preserve"> - торги не состоялись</w:t>
            </w:r>
          </w:p>
        </w:tc>
      </w:tr>
      <w:tr w:rsidR="00936094" w:rsidRPr="00003AD6" w:rsidTr="00B87402">
        <w:tc>
          <w:tcPr>
            <w:tcW w:w="727" w:type="dxa"/>
          </w:tcPr>
          <w:p w:rsidR="00936094" w:rsidRPr="00170646" w:rsidRDefault="00936094" w:rsidP="0093609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19" w:type="dxa"/>
          </w:tcPr>
          <w:p w:rsidR="00936094" w:rsidRPr="00494B96" w:rsidRDefault="00936094" w:rsidP="00936094">
            <w:pPr>
              <w:rPr>
                <w:rFonts w:ascii="Times New Roman" w:hAnsi="Times New Roman" w:cs="Times New Roman"/>
              </w:rPr>
            </w:pPr>
            <w:r w:rsidRPr="009C4492">
              <w:rPr>
                <w:rFonts w:ascii="Times New Roman" w:hAnsi="Times New Roman" w:cs="Times New Roman"/>
                <w:szCs w:val="22"/>
              </w:rPr>
              <w:t xml:space="preserve">Нежилое помещение площадью 21,0 кв. м, этаж: цокольный, расположенное по адресу: Пермский </w:t>
            </w:r>
            <w:proofErr w:type="gramStart"/>
            <w:r w:rsidRPr="009C4492">
              <w:rPr>
                <w:rFonts w:ascii="Times New Roman" w:hAnsi="Times New Roman" w:cs="Times New Roman"/>
                <w:szCs w:val="22"/>
              </w:rPr>
              <w:t xml:space="preserve">край,   </w:t>
            </w:r>
            <w:proofErr w:type="gramEnd"/>
            <w:r w:rsidRPr="009C4492">
              <w:rPr>
                <w:rFonts w:ascii="Times New Roman" w:hAnsi="Times New Roman" w:cs="Times New Roman"/>
                <w:szCs w:val="22"/>
              </w:rPr>
              <w:t xml:space="preserve">                  г. Пермь, Мотовилихинский район, бульвар Гагарина, 58г (кадастровый номер: </w:t>
            </w:r>
            <w:r w:rsidRPr="009C4492">
              <w:rPr>
                <w:rFonts w:ascii="Times New Roman" w:hAnsi="Times New Roman" w:cs="Times New Roman"/>
                <w:bCs/>
                <w:szCs w:val="22"/>
              </w:rPr>
              <w:t>59:01:4311902:5821</w:t>
            </w:r>
            <w:r w:rsidRPr="009C4492">
              <w:rPr>
                <w:rFonts w:ascii="Times New Roman" w:hAnsi="Times New Roman" w:cs="Times New Roman"/>
                <w:szCs w:val="22"/>
              </w:rPr>
              <w:t>), реестровый номер 481048. Помещение пустует.</w:t>
            </w:r>
          </w:p>
        </w:tc>
        <w:tc>
          <w:tcPr>
            <w:tcW w:w="2552" w:type="dxa"/>
          </w:tcPr>
          <w:p w:rsidR="00936094" w:rsidRPr="00494B96" w:rsidRDefault="00936094" w:rsidP="00936094">
            <w:pPr>
              <w:ind w:firstLine="42"/>
              <w:jc w:val="center"/>
              <w:rPr>
                <w:rFonts w:ascii="Times New Roman" w:hAnsi="Times New Roman" w:cs="Times New Roman"/>
              </w:rPr>
            </w:pPr>
            <w:r w:rsidRPr="009C4492">
              <w:rPr>
                <w:rFonts w:ascii="Times New Roman" w:hAnsi="Times New Roman" w:cs="Times New Roman"/>
                <w:szCs w:val="22"/>
              </w:rPr>
              <w:t>370 000</w:t>
            </w:r>
          </w:p>
        </w:tc>
        <w:tc>
          <w:tcPr>
            <w:tcW w:w="1406" w:type="dxa"/>
          </w:tcPr>
          <w:p w:rsidR="00936094" w:rsidRPr="00494B96" w:rsidRDefault="00936094" w:rsidP="00936094">
            <w:pPr>
              <w:jc w:val="center"/>
              <w:rPr>
                <w:rFonts w:ascii="Times New Roman" w:hAnsi="Times New Roman" w:cs="Times New Roman"/>
              </w:rPr>
            </w:pPr>
            <w:r w:rsidRPr="009C4492">
              <w:rPr>
                <w:rFonts w:ascii="Times New Roman" w:hAnsi="Times New Roman" w:cs="Times New Roman"/>
                <w:szCs w:val="22"/>
              </w:rPr>
              <w:t>74 000</w:t>
            </w:r>
          </w:p>
        </w:tc>
        <w:tc>
          <w:tcPr>
            <w:tcW w:w="3980" w:type="dxa"/>
          </w:tcPr>
          <w:p w:rsidR="00936094" w:rsidRPr="00A316C4" w:rsidRDefault="00936094" w:rsidP="00936094">
            <w:pPr>
              <w:rPr>
                <w:rFonts w:ascii="Times New Roman" w:hAnsi="Times New Roman" w:cs="Times New Roman"/>
              </w:rPr>
            </w:pPr>
            <w:r w:rsidRPr="009C4492">
              <w:rPr>
                <w:rFonts w:ascii="Times New Roman" w:hAnsi="Times New Roman" w:cs="Times New Roman"/>
                <w:color w:val="000000"/>
              </w:rPr>
              <w:t>18.09.2018, 24.10.2018, 28.11.2018, 21.01.2019</w:t>
            </w:r>
            <w:r>
              <w:rPr>
                <w:rFonts w:ascii="Times New Roman" w:hAnsi="Times New Roman" w:cs="Times New Roman"/>
              </w:rPr>
              <w:t>, 06.05.2019, 04.06.2019, 11.07.2019,</w:t>
            </w:r>
            <w:r w:rsidR="00434FAE">
              <w:rPr>
                <w:rFonts w:ascii="Times New Roman" w:hAnsi="Times New Roman" w:cs="Times New Roman"/>
              </w:rPr>
              <w:t xml:space="preserve"> 27.08.2019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4492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936094" w:rsidRPr="00003AD6" w:rsidTr="00B87402">
        <w:tc>
          <w:tcPr>
            <w:tcW w:w="727" w:type="dxa"/>
          </w:tcPr>
          <w:p w:rsidR="00936094" w:rsidRPr="00170646" w:rsidRDefault="00936094" w:rsidP="0093609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19" w:type="dxa"/>
          </w:tcPr>
          <w:p w:rsidR="00936094" w:rsidRPr="009C4492" w:rsidRDefault="00936094" w:rsidP="00936094">
            <w:pPr>
              <w:rPr>
                <w:rFonts w:ascii="Times New Roman" w:hAnsi="Times New Roman" w:cs="Times New Roman"/>
                <w:szCs w:val="22"/>
              </w:rPr>
            </w:pPr>
            <w:r w:rsidRPr="009C4492">
              <w:rPr>
                <w:rFonts w:ascii="Times New Roman" w:hAnsi="Times New Roman" w:cs="Times New Roman"/>
                <w:szCs w:val="22"/>
              </w:rPr>
              <w:t xml:space="preserve">Нежилое помещение площадью 11,7 кв. м, этаж: цокольный, расположенное по адресу: Пермский </w:t>
            </w:r>
            <w:proofErr w:type="gramStart"/>
            <w:r w:rsidRPr="009C4492">
              <w:rPr>
                <w:rFonts w:ascii="Times New Roman" w:hAnsi="Times New Roman" w:cs="Times New Roman"/>
                <w:szCs w:val="22"/>
              </w:rPr>
              <w:t xml:space="preserve">край,   </w:t>
            </w:r>
            <w:proofErr w:type="gramEnd"/>
            <w:r w:rsidRPr="009C4492">
              <w:rPr>
                <w:rFonts w:ascii="Times New Roman" w:hAnsi="Times New Roman" w:cs="Times New Roman"/>
                <w:szCs w:val="22"/>
              </w:rPr>
              <w:t xml:space="preserve">                  г. Пермь, Мотовилихинский район, бульвар Гагарина, 58г (кадастровый номер: </w:t>
            </w:r>
            <w:r w:rsidRPr="009C4492">
              <w:rPr>
                <w:rFonts w:ascii="Times New Roman" w:hAnsi="Times New Roman" w:cs="Times New Roman"/>
                <w:bCs/>
                <w:szCs w:val="22"/>
              </w:rPr>
              <w:t>59:01:4311902:5824</w:t>
            </w:r>
            <w:r w:rsidRPr="009C4492">
              <w:rPr>
                <w:rFonts w:ascii="Times New Roman" w:hAnsi="Times New Roman" w:cs="Times New Roman"/>
                <w:szCs w:val="22"/>
              </w:rPr>
              <w:t>), реестровый номер 481043. Помещение пустует.</w:t>
            </w:r>
          </w:p>
        </w:tc>
        <w:tc>
          <w:tcPr>
            <w:tcW w:w="2552" w:type="dxa"/>
          </w:tcPr>
          <w:p w:rsidR="00936094" w:rsidRPr="009C4492" w:rsidRDefault="00936094" w:rsidP="0093609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C4492">
              <w:rPr>
                <w:rFonts w:ascii="Times New Roman" w:hAnsi="Times New Roman" w:cs="Times New Roman"/>
                <w:szCs w:val="22"/>
              </w:rPr>
              <w:t>210 000</w:t>
            </w:r>
          </w:p>
        </w:tc>
        <w:tc>
          <w:tcPr>
            <w:tcW w:w="1406" w:type="dxa"/>
          </w:tcPr>
          <w:p w:rsidR="00936094" w:rsidRPr="009C4492" w:rsidRDefault="00936094" w:rsidP="0093609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C4492">
              <w:rPr>
                <w:rFonts w:ascii="Times New Roman" w:hAnsi="Times New Roman" w:cs="Times New Roman"/>
                <w:szCs w:val="22"/>
              </w:rPr>
              <w:t>42 000</w:t>
            </w:r>
          </w:p>
        </w:tc>
        <w:tc>
          <w:tcPr>
            <w:tcW w:w="3980" w:type="dxa"/>
          </w:tcPr>
          <w:p w:rsidR="00936094" w:rsidRPr="009C4492" w:rsidRDefault="00936094" w:rsidP="00434FAE">
            <w:pPr>
              <w:rPr>
                <w:rFonts w:ascii="Times New Roman" w:hAnsi="Times New Roman" w:cs="Times New Roman"/>
              </w:rPr>
            </w:pPr>
            <w:r w:rsidRPr="009C4492">
              <w:rPr>
                <w:rFonts w:ascii="Times New Roman" w:hAnsi="Times New Roman" w:cs="Times New Roman"/>
                <w:color w:val="000000"/>
              </w:rPr>
              <w:t>18.09.2018, 24.10.2018, 28.11.2018, 21.01.2019</w:t>
            </w:r>
            <w:r>
              <w:rPr>
                <w:rFonts w:ascii="Times New Roman" w:hAnsi="Times New Roman" w:cs="Times New Roman"/>
              </w:rPr>
              <w:t>, 06.05.2019, 04.06.2019, 11.07.2019</w:t>
            </w:r>
            <w:r w:rsidR="00434FAE">
              <w:rPr>
                <w:rFonts w:ascii="Times New Roman" w:hAnsi="Times New Roman" w:cs="Times New Roman"/>
              </w:rPr>
              <w:t>, 27.08.2019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4492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936094" w:rsidRPr="00003AD6" w:rsidTr="00B87402">
        <w:tc>
          <w:tcPr>
            <w:tcW w:w="727" w:type="dxa"/>
          </w:tcPr>
          <w:p w:rsidR="00936094" w:rsidRPr="00170646" w:rsidRDefault="00936094" w:rsidP="0093609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219" w:type="dxa"/>
          </w:tcPr>
          <w:p w:rsidR="00936094" w:rsidRPr="009C4492" w:rsidRDefault="00936094" w:rsidP="00936094">
            <w:pPr>
              <w:rPr>
                <w:rFonts w:ascii="Times New Roman" w:hAnsi="Times New Roman" w:cs="Times New Roman"/>
                <w:szCs w:val="22"/>
              </w:rPr>
            </w:pPr>
            <w:r w:rsidRPr="009C4492">
              <w:rPr>
                <w:rFonts w:ascii="Times New Roman" w:hAnsi="Times New Roman" w:cs="Times New Roman"/>
                <w:szCs w:val="22"/>
              </w:rPr>
              <w:t xml:space="preserve">Нежилое помещение площадью 13,4 кв. м, этаж: цокольный, расположенное по адресу: Пермский </w:t>
            </w:r>
            <w:proofErr w:type="gramStart"/>
            <w:r w:rsidRPr="009C4492">
              <w:rPr>
                <w:rFonts w:ascii="Times New Roman" w:hAnsi="Times New Roman" w:cs="Times New Roman"/>
                <w:szCs w:val="22"/>
              </w:rPr>
              <w:t xml:space="preserve">край,   </w:t>
            </w:r>
            <w:proofErr w:type="gramEnd"/>
            <w:r w:rsidRPr="009C4492">
              <w:rPr>
                <w:rFonts w:ascii="Times New Roman" w:hAnsi="Times New Roman" w:cs="Times New Roman"/>
                <w:szCs w:val="22"/>
              </w:rPr>
              <w:t xml:space="preserve">                      г. Пермь, Мотовилихинский район, бульвар Гагарина, 58г (кадастровый номер: </w:t>
            </w:r>
            <w:r w:rsidRPr="009C4492">
              <w:rPr>
                <w:rFonts w:ascii="Times New Roman" w:hAnsi="Times New Roman" w:cs="Times New Roman"/>
                <w:bCs/>
                <w:szCs w:val="22"/>
              </w:rPr>
              <w:t>59:01:4311902:4963)</w:t>
            </w:r>
            <w:r w:rsidRPr="009C4492">
              <w:rPr>
                <w:rFonts w:ascii="Times New Roman" w:hAnsi="Times New Roman" w:cs="Times New Roman"/>
                <w:szCs w:val="22"/>
              </w:rPr>
              <w:t>, реестровый номер 481040. Помещение пустует.</w:t>
            </w:r>
          </w:p>
        </w:tc>
        <w:tc>
          <w:tcPr>
            <w:tcW w:w="2552" w:type="dxa"/>
          </w:tcPr>
          <w:p w:rsidR="00936094" w:rsidRPr="009C4492" w:rsidRDefault="00936094" w:rsidP="0093609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C4492">
              <w:rPr>
                <w:rFonts w:ascii="Times New Roman" w:hAnsi="Times New Roman" w:cs="Times New Roman"/>
                <w:szCs w:val="22"/>
              </w:rPr>
              <w:t>240 000</w:t>
            </w:r>
          </w:p>
        </w:tc>
        <w:tc>
          <w:tcPr>
            <w:tcW w:w="1406" w:type="dxa"/>
          </w:tcPr>
          <w:p w:rsidR="00936094" w:rsidRPr="009C4492" w:rsidRDefault="00936094" w:rsidP="0093609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C4492">
              <w:rPr>
                <w:rFonts w:ascii="Times New Roman" w:hAnsi="Times New Roman" w:cs="Times New Roman"/>
                <w:szCs w:val="22"/>
              </w:rPr>
              <w:t>48 000</w:t>
            </w:r>
          </w:p>
        </w:tc>
        <w:tc>
          <w:tcPr>
            <w:tcW w:w="3980" w:type="dxa"/>
          </w:tcPr>
          <w:p w:rsidR="00936094" w:rsidRPr="009C4492" w:rsidRDefault="00936094" w:rsidP="00434FAE">
            <w:pPr>
              <w:rPr>
                <w:rFonts w:ascii="Times New Roman" w:hAnsi="Times New Roman" w:cs="Times New Roman"/>
              </w:rPr>
            </w:pPr>
            <w:r w:rsidRPr="009C4492">
              <w:rPr>
                <w:rFonts w:ascii="Times New Roman" w:hAnsi="Times New Roman" w:cs="Times New Roman"/>
                <w:color w:val="000000"/>
              </w:rPr>
              <w:t>18.09.2018, 24.10.2018, 28.11.2018, 21.01.2019</w:t>
            </w:r>
            <w:r>
              <w:rPr>
                <w:rFonts w:ascii="Times New Roman" w:hAnsi="Times New Roman" w:cs="Times New Roman"/>
              </w:rPr>
              <w:t>, 06.05.2019, 04.06.2019, 11.07.2019</w:t>
            </w:r>
            <w:r w:rsidR="00434FAE">
              <w:rPr>
                <w:rFonts w:ascii="Times New Roman" w:hAnsi="Times New Roman" w:cs="Times New Roman"/>
              </w:rPr>
              <w:t>, 27.08.2019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4492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928EC">
          <w:pgSz w:w="16838" w:h="11906" w:orient="landscape"/>
          <w:pgMar w:top="850" w:right="568" w:bottom="993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434FA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26.08</w:t>
      </w:r>
      <w:r w:rsidR="009C449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34FA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23.09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34FA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26.09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34FA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30.09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434FA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26.08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434FA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23.09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4FAE">
        <w:rPr>
          <w:rFonts w:ascii="Times New Roman" w:eastAsia="Times New Roman" w:hAnsi="Times New Roman" w:cs="Times New Roman"/>
          <w:b/>
          <w:sz w:val="24"/>
          <w:szCs w:val="24"/>
        </w:rPr>
        <w:t>30.09</w:t>
      </w:r>
      <w:r w:rsidR="00DB65B8">
        <w:rPr>
          <w:rFonts w:ascii="Times New Roman" w:eastAsia="Times New Roman" w:hAnsi="Times New Roman" w:cs="Times New Roman"/>
          <w:b/>
          <w:sz w:val="24"/>
          <w:szCs w:val="24"/>
        </w:rPr>
        <w:t>.2019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434FAE">
        <w:rPr>
          <w:rFonts w:eastAsiaTheme="majorEastAsia"/>
          <w:b/>
          <w:bCs/>
          <w:sz w:val="24"/>
          <w:szCs w:val="24"/>
          <w:lang w:bidi="ru-RU"/>
        </w:rPr>
        <w:t>26.08</w:t>
      </w:r>
      <w:r w:rsidR="00DB65B8">
        <w:rPr>
          <w:rFonts w:eastAsiaTheme="majorEastAsia"/>
          <w:b/>
          <w:bCs/>
          <w:sz w:val="24"/>
          <w:szCs w:val="24"/>
          <w:lang w:bidi="ru-RU"/>
        </w:rPr>
        <w:t>.2019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434FAE">
        <w:rPr>
          <w:rFonts w:eastAsiaTheme="majorEastAsia"/>
          <w:b/>
          <w:bCs/>
          <w:sz w:val="24"/>
          <w:szCs w:val="24"/>
          <w:lang w:bidi="ru-RU"/>
        </w:rPr>
        <w:t>26.09</w:t>
      </w:r>
      <w:bookmarkStart w:id="0" w:name="_GoBack"/>
      <w:bookmarkEnd w:id="0"/>
      <w:r w:rsidR="00DB65B8">
        <w:rPr>
          <w:rFonts w:eastAsiaTheme="majorEastAsia"/>
          <w:b/>
          <w:bCs/>
          <w:sz w:val="24"/>
          <w:szCs w:val="24"/>
          <w:lang w:bidi="ru-RU"/>
        </w:rPr>
        <w:t>.2019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4FAE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B0CC7"/>
    <w:rsid w:val="005B62A1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7300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A2FF3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D68"/>
    <w:rsid w:val="008F3F04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6ABB"/>
    <w:rsid w:val="00A6321A"/>
    <w:rsid w:val="00A7540E"/>
    <w:rsid w:val="00A7622F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7402"/>
    <w:rsid w:val="00B90797"/>
    <w:rsid w:val="00BA64D0"/>
    <w:rsid w:val="00BB4587"/>
    <w:rsid w:val="00BD0C35"/>
    <w:rsid w:val="00BD2299"/>
    <w:rsid w:val="00BD2554"/>
    <w:rsid w:val="00BD283B"/>
    <w:rsid w:val="00BD2C9A"/>
    <w:rsid w:val="00BE37FB"/>
    <w:rsid w:val="00BF061D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27ED1"/>
    <w:rsid w:val="00D306FD"/>
    <w:rsid w:val="00D357F7"/>
    <w:rsid w:val="00D35C18"/>
    <w:rsid w:val="00D37084"/>
    <w:rsid w:val="00D53C32"/>
    <w:rsid w:val="00D53D2A"/>
    <w:rsid w:val="00D60227"/>
    <w:rsid w:val="00D61A85"/>
    <w:rsid w:val="00D7706B"/>
    <w:rsid w:val="00D938C3"/>
    <w:rsid w:val="00D9498C"/>
    <w:rsid w:val="00D96AF3"/>
    <w:rsid w:val="00DA46C1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7387D-832C-4CB2-97B0-529D4036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9</Pages>
  <Words>3870</Words>
  <Characters>22062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60</cp:revision>
  <cp:lastPrinted>2019-05-30T06:18:00Z</cp:lastPrinted>
  <dcterms:created xsi:type="dcterms:W3CDTF">2017-09-25T05:00:00Z</dcterms:created>
  <dcterms:modified xsi:type="dcterms:W3CDTF">2019-08-22T05:36:00Z</dcterms:modified>
</cp:coreProperties>
</file>