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1F6C9D">
        <w:rPr>
          <w:b/>
          <w:sz w:val="22"/>
          <w:szCs w:val="22"/>
        </w:rPr>
        <w:t>3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proofErr w:type="gramStart"/>
      <w:r w:rsidRPr="00FF5E18">
        <w:rPr>
          <w:b/>
          <w:sz w:val="22"/>
          <w:szCs w:val="22"/>
        </w:rPr>
        <w:t>администрации</w:t>
      </w:r>
      <w:proofErr w:type="gramEnd"/>
      <w:r w:rsidRPr="00FF5E18">
        <w:rPr>
          <w:b/>
          <w:sz w:val="22"/>
          <w:szCs w:val="22"/>
        </w:rPr>
        <w:t xml:space="preserve"> города Перми</w:t>
      </w:r>
    </w:p>
    <w:p w:rsidR="00FF5E18" w:rsidRDefault="00C10DC6" w:rsidP="00C10DC6">
      <w:pPr>
        <w:ind w:firstLine="5103"/>
        <w:jc w:val="both"/>
        <w:rPr>
          <w:b/>
          <w:sz w:val="22"/>
          <w:szCs w:val="22"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28.08.2019 № 059-19-11-111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7877EC">
        <w:rPr>
          <w:rFonts w:ascii="Times New Roman" w:hAnsi="Times New Roman"/>
          <w:b/>
          <w:sz w:val="22"/>
          <w:szCs w:val="22"/>
        </w:rPr>
        <w:t>извещает</w:t>
      </w:r>
      <w:proofErr w:type="gramEnd"/>
      <w:r w:rsidRPr="007877EC">
        <w:rPr>
          <w:rFonts w:ascii="Times New Roman" w:hAnsi="Times New Roman"/>
          <w:b/>
          <w:sz w:val="22"/>
          <w:szCs w:val="22"/>
        </w:rPr>
        <w:t xml:space="preserve"> о проведении </w:t>
      </w:r>
      <w:r w:rsidR="001F6C9D">
        <w:rPr>
          <w:rFonts w:ascii="Times New Roman" w:hAnsi="Times New Roman"/>
          <w:b/>
          <w:sz w:val="22"/>
          <w:szCs w:val="22"/>
        </w:rPr>
        <w:t>24.09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proofErr w:type="gramStart"/>
      <w:r w:rsidRPr="007877EC">
        <w:rPr>
          <w:b/>
          <w:sz w:val="22"/>
          <w:szCs w:val="22"/>
        </w:rPr>
        <w:t>на</w:t>
      </w:r>
      <w:proofErr w:type="gramEnd"/>
      <w:r w:rsidRPr="007877EC">
        <w:rPr>
          <w:b/>
          <w:sz w:val="22"/>
          <w:szCs w:val="22"/>
        </w:rPr>
        <w:t xml:space="preserve">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1F6C9D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24.09</w:t>
      </w:r>
      <w:r w:rsidR="00E065EB">
        <w:rPr>
          <w:b/>
          <w:sz w:val="22"/>
          <w:szCs w:val="22"/>
        </w:rPr>
        <w:t>.2019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  <w:r w:rsidRPr="001F6C9D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города</w:t>
            </w:r>
            <w:proofErr w:type="gram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Перми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183,2 кв. м (состоящие из двух объектов 124,6 кв. м (кадастровый номер: 59:01:4410099:724) и 58,6 кв. м (кадастровые номер: 59:01:4410099:725) по адресу: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ул. Екатерининская, 214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183,2 кв. м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128 650,00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F6C9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25</w:t>
            </w:r>
            <w:proofErr w:type="gram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730,00</w:t>
            </w:r>
            <w:r w:rsidRPr="001F6C9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30.08.2019 по 17.09.2019. Назначение платежа - задаток для участия в аукционе 24.09.2019 по лоту № 1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End"/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Пермь, ул. Екатерининская, 214).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F6C9D">
              <w:rPr>
                <w:sz w:val="22"/>
                <w:szCs w:val="22"/>
              </w:rPr>
              <w:t>с</w:t>
            </w:r>
            <w:proofErr w:type="gramEnd"/>
            <w:r w:rsidRPr="001F6C9D">
              <w:rPr>
                <w:sz w:val="22"/>
                <w:szCs w:val="22"/>
              </w:rPr>
              <w:t xml:space="preserve"> 30.08.2019 по 19.09.2019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F6C9D" w:rsidRPr="001F6C9D" w:rsidRDefault="001F6C9D" w:rsidP="001F6C9D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  <w:r w:rsidRPr="001F6C9D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города</w:t>
            </w:r>
            <w:proofErr w:type="gram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Перми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145,8 кв. м по адресу: г. Пермь,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Ленина, 65</w:t>
            </w:r>
            <w:r w:rsidRPr="001F6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(кадастровый номер: 59:01:4410062:1581)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145,8 кв. м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177 235,00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lastRenderedPageBreak/>
              <w:t>извещения о проведении аукциона не допускается.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F6C9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  <w:proofErr w:type="gram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447,00</w:t>
            </w:r>
            <w:r w:rsidRPr="001F6C9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30.08.2019 по 17.09.2019. Назначение платежа - задаток для участия в аукционе 24.09.2019 по лоту № 2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End"/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Пермь, ул. Ленина, 65).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F6C9D">
              <w:rPr>
                <w:sz w:val="22"/>
                <w:szCs w:val="22"/>
              </w:rPr>
              <w:t>с</w:t>
            </w:r>
            <w:proofErr w:type="gramEnd"/>
            <w:r w:rsidRPr="001F6C9D">
              <w:rPr>
                <w:sz w:val="22"/>
                <w:szCs w:val="22"/>
              </w:rPr>
              <w:t xml:space="preserve"> 30.08.2019 по 19.09.2019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F6C9D" w:rsidRPr="001F6C9D" w:rsidRDefault="001F6C9D" w:rsidP="001F6C9D">
      <w:pPr>
        <w:rPr>
          <w:rFonts w:eastAsia="Calibri"/>
          <w:b/>
          <w:lang w:eastAsia="en-US"/>
        </w:rPr>
      </w:pPr>
    </w:p>
    <w:p w:rsidR="001F6C9D" w:rsidRPr="001F6C9D" w:rsidRDefault="001F6C9D" w:rsidP="001F6C9D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  <w:r w:rsidRPr="001F6C9D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города</w:t>
            </w:r>
            <w:proofErr w:type="gram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Перми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здание контрольно-пропускного пункта </w:t>
            </w:r>
            <w:r w:rsidR="00D93259" w:rsidRPr="001F6C9D">
              <w:rPr>
                <w:rFonts w:eastAsia="Calibri"/>
                <w:sz w:val="22"/>
                <w:szCs w:val="22"/>
                <w:lang w:eastAsia="en-US"/>
              </w:rPr>
              <w:t xml:space="preserve">общей площадью 12,2 кв. м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с сооружениями: сарай, ограждение, ворота, замощение с учетом использования земельного участка, по адресу: г. Пермь,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Лужская</w:t>
            </w:r>
            <w:proofErr w:type="spell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, 11</w:t>
            </w:r>
            <w:r w:rsidRPr="001F6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(кадастровый номер: 59:01:1717114:24)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12,2 кв. м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имущества, право на которое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38 205,00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F6C9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proofErr w:type="gram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641,00</w:t>
            </w:r>
            <w:r w:rsidRPr="001F6C9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30.08.2019 по 17.09.2019. Назначение платежа - задаток для участия в аукционе 24.09.2019 по лоту № 3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End"/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Пермь, ул. </w:t>
            </w:r>
            <w:proofErr w:type="spellStart"/>
            <w:r w:rsidRPr="001F6C9D">
              <w:rPr>
                <w:rFonts w:eastAsia="Calibri"/>
                <w:sz w:val="22"/>
                <w:szCs w:val="22"/>
                <w:lang w:eastAsia="en-US"/>
              </w:rPr>
              <w:t>Лужская</w:t>
            </w:r>
            <w:proofErr w:type="spellEnd"/>
            <w:r w:rsidRPr="001F6C9D">
              <w:rPr>
                <w:rFonts w:eastAsia="Calibri"/>
                <w:sz w:val="22"/>
                <w:szCs w:val="22"/>
                <w:lang w:eastAsia="en-US"/>
              </w:rPr>
              <w:t>, 11).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F6C9D">
              <w:rPr>
                <w:sz w:val="22"/>
                <w:szCs w:val="22"/>
              </w:rPr>
              <w:t>с</w:t>
            </w:r>
            <w:proofErr w:type="gramEnd"/>
            <w:r w:rsidRPr="001F6C9D">
              <w:rPr>
                <w:sz w:val="22"/>
                <w:szCs w:val="22"/>
              </w:rPr>
              <w:t xml:space="preserve"> 30.08.2019 по 19.09.2019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F6C9D" w:rsidRPr="001F6C9D" w:rsidRDefault="001F6C9D" w:rsidP="001F6C9D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  <w:r w:rsidRPr="001F6C9D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города</w:t>
            </w:r>
            <w:proofErr w:type="gram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Перми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165,5 кв. м по адресу: г. Пермь,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Индустриализации, 6</w:t>
            </w:r>
            <w:r w:rsidRPr="001F6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59:01:4311072:1032)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165,5 кв. м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69 435,00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F6C9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  <w:proofErr w:type="gram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887,00</w:t>
            </w:r>
            <w:r w:rsidRPr="001F6C9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30.08.2019 по 17.09.2019. Назначение платежа - задаток для участия в аукционе 24.09.2019 по лоту № 4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End"/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Пермь, ул. Индустриализации, 6).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F6C9D">
              <w:rPr>
                <w:sz w:val="22"/>
                <w:szCs w:val="22"/>
              </w:rPr>
              <w:t>с</w:t>
            </w:r>
            <w:proofErr w:type="gramEnd"/>
            <w:r w:rsidRPr="001F6C9D">
              <w:rPr>
                <w:sz w:val="22"/>
                <w:szCs w:val="22"/>
              </w:rPr>
              <w:t xml:space="preserve"> 30.08.2019 по 19.09.2019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F6C9D" w:rsidRPr="001F6C9D" w:rsidRDefault="001F6C9D" w:rsidP="001F6C9D">
      <w:pPr>
        <w:rPr>
          <w:rFonts w:eastAsia="Calibri"/>
          <w:b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  <w:r w:rsidRPr="001F6C9D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города</w:t>
            </w:r>
            <w:proofErr w:type="gram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Перми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69,2 кв. м, по адресу: г. Пермь,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2-я </w:t>
            </w:r>
            <w:proofErr w:type="spellStart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Гамовская</w:t>
            </w:r>
            <w:proofErr w:type="spell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, 23</w:t>
            </w:r>
            <w:r w:rsidRPr="001F6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(кадастровый номер: 59:01:4410876:1702)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69,2 кв. м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319 705,00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F6C9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63</w:t>
            </w:r>
            <w:proofErr w:type="gram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941,00</w:t>
            </w:r>
            <w:r w:rsidRPr="001F6C9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Внесение задатка осуществляется безналичным платежом на указанные реквизиты для перечисления задатка в срок с 30.08.2019 по 17.09.2019. Назначение платежа - задаток для участия в аукционе 24.0</w:t>
            </w:r>
            <w:r w:rsidR="002A2623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.2019 по лоту № 5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End"/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Пермь, ул. 2-я </w:t>
            </w:r>
            <w:proofErr w:type="spell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Гамовская</w:t>
            </w:r>
            <w:proofErr w:type="spellEnd"/>
            <w:r w:rsidRPr="001F6C9D">
              <w:rPr>
                <w:rFonts w:eastAsia="Calibri"/>
                <w:sz w:val="22"/>
                <w:szCs w:val="22"/>
                <w:lang w:eastAsia="en-US"/>
              </w:rPr>
              <w:t>, 23).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F6C9D">
              <w:rPr>
                <w:sz w:val="22"/>
                <w:szCs w:val="22"/>
              </w:rPr>
              <w:t>с</w:t>
            </w:r>
            <w:proofErr w:type="gramEnd"/>
            <w:r w:rsidRPr="001F6C9D">
              <w:rPr>
                <w:sz w:val="22"/>
                <w:szCs w:val="22"/>
              </w:rPr>
              <w:t xml:space="preserve"> 30.08.2019 по 19.09.2019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F6C9D" w:rsidRPr="001F6C9D" w:rsidRDefault="001F6C9D" w:rsidP="001F6C9D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  <w:r w:rsidRPr="001F6C9D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города</w:t>
            </w:r>
            <w:proofErr w:type="gram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Перми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60,9 кв. м, по адресу: г. Пермь,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Комиссара Пожарского, 12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(кадастровый номер: 59:01:4410212:644)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60,9 кв. м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300 360,00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Размер, порядок и сроки внесения платы за предоставление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F6C9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60</w:t>
            </w:r>
            <w:proofErr w:type="gram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072,00</w:t>
            </w:r>
            <w:r w:rsidRPr="001F6C9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30.08.2019 по 17.09.2019. Назначение платежа - задаток для участия в аукционе 24.0</w:t>
            </w:r>
            <w:r w:rsidR="002A2623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.2019 по лоту № 6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End"/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Пермь, ул. Комиссара Пожарского, 12).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F6C9D">
              <w:rPr>
                <w:sz w:val="22"/>
                <w:szCs w:val="22"/>
              </w:rPr>
              <w:t>с</w:t>
            </w:r>
            <w:proofErr w:type="gramEnd"/>
            <w:r w:rsidRPr="001F6C9D">
              <w:rPr>
                <w:sz w:val="22"/>
                <w:szCs w:val="22"/>
              </w:rPr>
              <w:t xml:space="preserve"> 30.08.2019 по 19.09.2019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F6C9D" w:rsidRPr="001F6C9D" w:rsidRDefault="001F6C9D" w:rsidP="001F6C9D">
      <w:pPr>
        <w:rPr>
          <w:rFonts w:eastAsia="Calibri"/>
          <w:b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  <w:r w:rsidRPr="001F6C9D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города</w:t>
            </w:r>
            <w:proofErr w:type="gram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Перми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352,1 кв. м с учетом использования земельного участка по адресу: г. Пермь,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, 31 (</w:t>
            </w:r>
            <w:proofErr w:type="spellStart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лит.Б</w:t>
            </w:r>
            <w:proofErr w:type="spell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)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(кадастровый номер: 59:01:1713092:20)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352,1 кв. м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F6C9D" w:rsidRPr="001F6C9D" w:rsidTr="00A556FA">
        <w:trPr>
          <w:trHeight w:val="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313 510,00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с учетом использования земельного участка)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F6C9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F6C9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62 702,00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30.08.2019 по 17.09.2019. Назначение платежа - задаток для участия в аукционе 24.09.2019 по лоту № 7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End"/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Пермь, ул. </w:t>
            </w:r>
            <w:proofErr w:type="spellStart"/>
            <w:r w:rsidRPr="001F6C9D">
              <w:rPr>
                <w:rFonts w:eastAsia="Calibri"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1F6C9D">
              <w:rPr>
                <w:rFonts w:eastAsia="Calibri"/>
                <w:sz w:val="22"/>
                <w:szCs w:val="22"/>
                <w:lang w:eastAsia="en-US"/>
              </w:rPr>
              <w:t>, 31 (</w:t>
            </w:r>
            <w:proofErr w:type="spellStart"/>
            <w:r w:rsidRPr="001F6C9D">
              <w:rPr>
                <w:rFonts w:eastAsia="Calibri"/>
                <w:sz w:val="22"/>
                <w:szCs w:val="22"/>
                <w:lang w:eastAsia="en-US"/>
              </w:rPr>
              <w:t>лит.Б</w:t>
            </w:r>
            <w:proofErr w:type="spellEnd"/>
            <w:r w:rsidRPr="001F6C9D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2A2623" w:rsidP="002A262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30.08.2019 по 19</w:t>
            </w:r>
            <w:r w:rsidR="001F6C9D" w:rsidRPr="001F6C9D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1F6C9D" w:rsidRPr="001F6C9D">
              <w:rPr>
                <w:sz w:val="22"/>
                <w:szCs w:val="22"/>
              </w:rPr>
              <w:t>.2019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F6C9D" w:rsidRPr="001F6C9D" w:rsidRDefault="001F6C9D" w:rsidP="001F6C9D">
      <w:pPr>
        <w:rPr>
          <w:rFonts w:eastAsia="Calibri"/>
          <w:b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  <w:r w:rsidRPr="001F6C9D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города</w:t>
            </w:r>
            <w:proofErr w:type="gram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Перми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 19,1 кв. м по адресу: г. Пермь,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Гарцовская</w:t>
            </w:r>
            <w:proofErr w:type="spell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, 50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номер: 59:01:4011834:902)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19,1 кв. м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36 675,00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F6C9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proofErr w:type="gram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335,00</w:t>
            </w:r>
            <w:r w:rsidRPr="001F6C9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30.09.2019 по 17.09.2019. Назначение платежа - задаток для участия в аукционе 24.09.2019 по лоту № 8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End"/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Пермь, ул. </w:t>
            </w:r>
            <w:proofErr w:type="spell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Гарцовская</w:t>
            </w:r>
            <w:proofErr w:type="spellEnd"/>
            <w:r w:rsidRPr="001F6C9D">
              <w:rPr>
                <w:rFonts w:eastAsia="Calibri"/>
                <w:sz w:val="22"/>
                <w:szCs w:val="22"/>
                <w:lang w:eastAsia="en-US"/>
              </w:rPr>
              <w:t>, 50).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F6C9D">
              <w:rPr>
                <w:sz w:val="22"/>
                <w:szCs w:val="22"/>
              </w:rPr>
              <w:t>с</w:t>
            </w:r>
            <w:proofErr w:type="gramEnd"/>
            <w:r w:rsidRPr="001F6C9D">
              <w:rPr>
                <w:sz w:val="22"/>
                <w:szCs w:val="22"/>
              </w:rPr>
              <w:t xml:space="preserve"> 30.08.2019 по 19.09.2019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F6C9D" w:rsidRPr="001F6C9D" w:rsidRDefault="001F6C9D" w:rsidP="001F6C9D">
      <w:pPr>
        <w:rPr>
          <w:rFonts w:eastAsia="Calibri"/>
          <w:b/>
          <w:lang w:eastAsia="en-US"/>
        </w:rPr>
      </w:pPr>
    </w:p>
    <w:p w:rsidR="001F6C9D" w:rsidRPr="001F6C9D" w:rsidRDefault="001F6C9D" w:rsidP="001F6C9D">
      <w:pPr>
        <w:rPr>
          <w:rFonts w:eastAsia="Calibri"/>
          <w:b/>
          <w:lang w:eastAsia="en-US"/>
        </w:rPr>
      </w:pPr>
      <w:r w:rsidRPr="001F6C9D">
        <w:rPr>
          <w:rFonts w:eastAsia="Calibri"/>
          <w:b/>
          <w:lang w:eastAsia="en-US"/>
        </w:rPr>
        <w:t>Лот №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города</w:t>
            </w:r>
            <w:proofErr w:type="gram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Перми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421,7 кв. м с учетом использования земельного участка по адресу: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г. Пермь, </w:t>
            </w:r>
            <w:r w:rsidRPr="002A2623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Водолазная, 10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(кадастровый номер: 59:01:2512429:50), 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 (в ред. от 28.08.2018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№ 151)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421,7 кв. м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Баня (наличие помывочных мест общего отделения бани в количестве не менее 50 мест)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131 57</w:t>
            </w:r>
            <w:r w:rsidR="00A04B5F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10 лет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F6C9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F6C9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F6C9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F6C9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</w:t>
            </w:r>
            <w:proofErr w:type="gramStart"/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задатка </w:t>
            </w:r>
            <w:r w:rsidRPr="001F6C9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26</w:t>
            </w:r>
            <w:proofErr w:type="gramEnd"/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 xml:space="preserve"> 31</w:t>
            </w:r>
            <w:r w:rsidR="00A04B5F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1F6C9D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1F6C9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F6C9D" w:rsidRPr="001F6C9D" w:rsidRDefault="001F6C9D" w:rsidP="001F6C9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F6C9D" w:rsidRPr="001F6C9D" w:rsidRDefault="001F6C9D" w:rsidP="001F6C9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30.08.2019 по 17.09.2019. Назначение платежа - задаток для участия в аукционе 24.09.2019 по лоту № 9</w:t>
            </w:r>
          </w:p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1F6C9D">
              <w:rPr>
                <w:rFonts w:eastAsia="Calibri"/>
                <w:sz w:val="22"/>
                <w:szCs w:val="22"/>
                <w:lang w:eastAsia="en-US"/>
              </w:rPr>
              <w:t>г.</w:t>
            </w:r>
            <w:proofErr w:type="gramEnd"/>
            <w:r w:rsidRPr="001F6C9D">
              <w:rPr>
                <w:rFonts w:eastAsia="Calibri"/>
                <w:sz w:val="22"/>
                <w:szCs w:val="22"/>
                <w:lang w:eastAsia="en-US"/>
              </w:rPr>
              <w:t xml:space="preserve"> Пермь, ул. Водолазная, 10).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F6C9D">
              <w:rPr>
                <w:sz w:val="22"/>
                <w:szCs w:val="22"/>
              </w:rPr>
              <w:t>с</w:t>
            </w:r>
            <w:proofErr w:type="gramEnd"/>
            <w:r w:rsidRPr="001F6C9D">
              <w:rPr>
                <w:sz w:val="22"/>
                <w:szCs w:val="22"/>
              </w:rPr>
              <w:t xml:space="preserve"> 30.08.2019 по 19.09.2019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F6C9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F6C9D" w:rsidRPr="001F6C9D" w:rsidTr="00A556F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1F6C9D" w:rsidP="001F6C9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F6C9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9D" w:rsidRPr="001F6C9D" w:rsidRDefault="00036AB3" w:rsidP="001F6C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6AB3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1F6C9D" w:rsidRDefault="001F6C9D" w:rsidP="001F6C9D">
      <w:pPr>
        <w:jc w:val="both"/>
        <w:rPr>
          <w:b/>
          <w:sz w:val="22"/>
          <w:szCs w:val="22"/>
        </w:rPr>
      </w:pPr>
    </w:p>
    <w:p w:rsidR="007A7CAC" w:rsidRDefault="007A7CAC">
      <w:pPr>
        <w:jc w:val="both"/>
        <w:rPr>
          <w:b/>
          <w:sz w:val="22"/>
          <w:szCs w:val="22"/>
        </w:rPr>
      </w:pPr>
    </w:p>
    <w:sectPr w:rsidR="007A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6AB3"/>
    <w:rsid w:val="000D4B84"/>
    <w:rsid w:val="00146F08"/>
    <w:rsid w:val="00151887"/>
    <w:rsid w:val="001F6C9D"/>
    <w:rsid w:val="002634D4"/>
    <w:rsid w:val="002A2623"/>
    <w:rsid w:val="00350F00"/>
    <w:rsid w:val="00362FA5"/>
    <w:rsid w:val="003D019B"/>
    <w:rsid w:val="00486D56"/>
    <w:rsid w:val="004B0346"/>
    <w:rsid w:val="004B2E99"/>
    <w:rsid w:val="00704D4A"/>
    <w:rsid w:val="00772175"/>
    <w:rsid w:val="007A7CAC"/>
    <w:rsid w:val="007E6A0A"/>
    <w:rsid w:val="007F2CDE"/>
    <w:rsid w:val="008061BB"/>
    <w:rsid w:val="008E77B8"/>
    <w:rsid w:val="008F01CE"/>
    <w:rsid w:val="00A04B5F"/>
    <w:rsid w:val="00AA64F1"/>
    <w:rsid w:val="00AB77BB"/>
    <w:rsid w:val="00B654F7"/>
    <w:rsid w:val="00BE6AB8"/>
    <w:rsid w:val="00C10DC6"/>
    <w:rsid w:val="00CF5579"/>
    <w:rsid w:val="00D93259"/>
    <w:rsid w:val="00D97E44"/>
    <w:rsid w:val="00E065EB"/>
    <w:rsid w:val="00E139BD"/>
    <w:rsid w:val="00E6355D"/>
    <w:rsid w:val="00EA4115"/>
    <w:rsid w:val="00EB0724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B9F4A-D29E-40DD-919C-32F2193D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Селезнева Екатерина Юрьевна</cp:lastModifiedBy>
  <cp:revision>26</cp:revision>
  <cp:lastPrinted>2019-08-26T05:38:00Z</cp:lastPrinted>
  <dcterms:created xsi:type="dcterms:W3CDTF">2018-10-09T09:41:00Z</dcterms:created>
  <dcterms:modified xsi:type="dcterms:W3CDTF">2019-08-28T07:13:00Z</dcterms:modified>
</cp:coreProperties>
</file>