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61544E">
        <w:rPr>
          <w:b/>
        </w:rPr>
        <w:t>29</w:t>
      </w:r>
      <w:r w:rsidR="00002597" w:rsidRPr="001E47AE">
        <w:rPr>
          <w:b/>
        </w:rPr>
        <w:t>.</w:t>
      </w:r>
      <w:r w:rsidR="004A385F">
        <w:rPr>
          <w:b/>
        </w:rPr>
        <w:t>10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DC3EF5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DC3EF5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 в ред. от 23.04.2019 № 87, от 25.06.2019 № 139), </w:t>
      </w:r>
      <w:r>
        <w:rPr>
          <w:shd w:val="clear" w:color="auto" w:fill="FFFFFF"/>
        </w:rPr>
        <w:t xml:space="preserve">постановлением администрации города Перми от 02.07.2018 г. № 449 </w:t>
      </w:r>
      <w:r>
        <w:rPr>
          <w:shd w:val="clear" w:color="auto" w:fill="FFFFFF"/>
        </w:rPr>
        <w:br/>
        <w:t xml:space="preserve">(в ред. от 15.10.2018 № 716, от 13.03.2019 № 156) «О создании аукционной комиссии </w:t>
      </w:r>
      <w:r>
        <w:rPr>
          <w:shd w:val="clear" w:color="auto" w:fill="FFFFFF"/>
        </w:rPr>
        <w:br/>
        <w:t xml:space="preserve">по проведению аукционов в электронной форме на право заключения договора </w:t>
      </w:r>
      <w:r>
        <w:rPr>
          <w:shd w:val="clear" w:color="auto" w:fill="FFFFFF"/>
        </w:rPr>
        <w:br/>
        <w:t xml:space="preserve">на осуществление торговой деятельности в нестационарном торговом объекте,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>
        <w:rPr>
          <w:shd w:val="clear" w:color="auto" w:fill="FFFFFF"/>
        </w:rPr>
        <w:br/>
        <w:t xml:space="preserve">(в ред. от 25.12.2018 № 1043, от 27.06.2019 № 319)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672CC4">
        <w:rPr>
          <w:bCs/>
        </w:rPr>
        <w:t>от</w:t>
      </w:r>
      <w:r w:rsidR="0061544E">
        <w:rPr>
          <w:bCs/>
        </w:rPr>
        <w:t xml:space="preserve"> </w:t>
      </w:r>
      <w:r w:rsidR="00106E49">
        <w:rPr>
          <w:bCs/>
        </w:rPr>
        <w:t>19</w:t>
      </w:r>
      <w:r w:rsidR="00466971" w:rsidRPr="00B72F9F">
        <w:rPr>
          <w:bCs/>
        </w:rPr>
        <w:t>.0</w:t>
      </w:r>
      <w:r w:rsidR="00347398" w:rsidRPr="00B72F9F">
        <w:rPr>
          <w:bCs/>
        </w:rPr>
        <w:t>9</w:t>
      </w:r>
      <w:r w:rsidR="00466971" w:rsidRPr="00B72F9F">
        <w:rPr>
          <w:bCs/>
        </w:rPr>
        <w:t>.2019</w:t>
      </w:r>
      <w:r w:rsidR="0085686C" w:rsidRPr="00B72F9F">
        <w:rPr>
          <w:bCs/>
        </w:rPr>
        <w:t xml:space="preserve"> № 059-19-</w:t>
      </w:r>
      <w:r w:rsidR="007F6CDF" w:rsidRPr="00B72F9F">
        <w:rPr>
          <w:bCs/>
        </w:rPr>
        <w:t>11-</w:t>
      </w:r>
      <w:r w:rsidR="00106E49">
        <w:rPr>
          <w:bCs/>
        </w:rPr>
        <w:t>123</w:t>
      </w:r>
      <w:bookmarkStart w:id="0" w:name="_GoBack"/>
      <w:bookmarkEnd w:id="0"/>
      <w:r w:rsidR="0085686C" w:rsidRPr="00B72F9F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61544E" w:rsidRPr="00CC504E" w:rsidRDefault="0061544E" w:rsidP="0061544E">
      <w:pPr>
        <w:jc w:val="both"/>
        <w:rPr>
          <w:b/>
          <w:bCs/>
        </w:rPr>
      </w:pPr>
      <w:r w:rsidRPr="00CC504E">
        <w:rPr>
          <w:b/>
          <w:bCs/>
        </w:rPr>
        <w:t xml:space="preserve">Лот № </w:t>
      </w:r>
      <w:r>
        <w:rPr>
          <w:b/>
          <w:bCs/>
        </w:rPr>
        <w:t>1</w:t>
      </w:r>
    </w:p>
    <w:p w:rsidR="0061544E" w:rsidRPr="00CC504E" w:rsidRDefault="0061544E" w:rsidP="006154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Киоск, тип 3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К-К-5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Байкальская, 3/1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9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овощи и фрукты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7440,17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7440,17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372,0</w:t>
            </w:r>
            <w:r>
              <w:t>1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jc w:val="both"/>
        <w:rPr>
          <w:b/>
          <w:bCs/>
        </w:rPr>
      </w:pPr>
    </w:p>
    <w:p w:rsidR="0061544E" w:rsidRPr="00CC504E" w:rsidRDefault="0061544E" w:rsidP="0061544E">
      <w:pPr>
        <w:jc w:val="both"/>
        <w:rPr>
          <w:b/>
          <w:bCs/>
        </w:rPr>
      </w:pPr>
    </w:p>
    <w:p w:rsidR="0061544E" w:rsidRDefault="0061544E" w:rsidP="0061544E">
      <w:pPr>
        <w:jc w:val="both"/>
        <w:rPr>
          <w:b/>
          <w:bCs/>
        </w:rPr>
      </w:pPr>
    </w:p>
    <w:p w:rsidR="0061544E" w:rsidRPr="00CC504E" w:rsidRDefault="0061544E" w:rsidP="0061544E">
      <w:pPr>
        <w:jc w:val="both"/>
        <w:rPr>
          <w:b/>
          <w:bCs/>
        </w:rPr>
      </w:pPr>
      <w:r w:rsidRPr="00CC504E">
        <w:rPr>
          <w:b/>
          <w:bCs/>
        </w:rPr>
        <w:t xml:space="preserve">Лот № </w:t>
      </w:r>
      <w:r>
        <w:rPr>
          <w:b/>
          <w:bCs/>
        </w:rPr>
        <w:t>2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Киоск, тип 3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К-К-11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Воронежская, 20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9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овощи и фрукты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4970,00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4970,00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248,50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jc w:val="both"/>
        <w:rPr>
          <w:b/>
          <w:bCs/>
        </w:rPr>
      </w:pPr>
    </w:p>
    <w:p w:rsidR="0061544E" w:rsidRDefault="0061544E" w:rsidP="0061544E">
      <w:pPr>
        <w:jc w:val="both"/>
        <w:rPr>
          <w:b/>
          <w:bCs/>
        </w:rPr>
      </w:pPr>
    </w:p>
    <w:p w:rsidR="0061544E" w:rsidRPr="00CC504E" w:rsidRDefault="0061544E" w:rsidP="0061544E">
      <w:pPr>
        <w:jc w:val="both"/>
        <w:rPr>
          <w:b/>
          <w:bCs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3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Киоск, тип 3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К-К-27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Липатова, 18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9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овощи и фрукты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9916,56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9916,56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495,8</w:t>
            </w:r>
            <w:r>
              <w:t>3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Default="0061544E" w:rsidP="004A385F">
      <w:pPr>
        <w:rPr>
          <w:b/>
        </w:rPr>
      </w:pPr>
    </w:p>
    <w:p w:rsidR="0061544E" w:rsidRDefault="0061544E" w:rsidP="004A385F">
      <w:pPr>
        <w:rPr>
          <w:b/>
        </w:rPr>
      </w:pPr>
    </w:p>
    <w:p w:rsidR="0061544E" w:rsidRDefault="0061544E" w:rsidP="004A385F">
      <w:pPr>
        <w:rPr>
          <w:b/>
        </w:rPr>
      </w:pPr>
    </w:p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4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Павильон, тип 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К-П-4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Богдана Хмельницкого, 5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30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общественное питание и продукция общественного питания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18455,80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18455,80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922,79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5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Павильон, тип 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К-П-8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Генерала Панфилова, 10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30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хлеб, хлебобулочные и кондитерские изделия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652,2</w:t>
            </w:r>
            <w:r>
              <w:t>4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Default="0061544E" w:rsidP="0061544E">
      <w:pPr>
        <w:jc w:val="both"/>
        <w:rPr>
          <w:b/>
          <w:bCs/>
        </w:rPr>
      </w:pPr>
    </w:p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6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Павильон, тип 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К-П-10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Генерала Панфилова, 2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30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хлеб, хлебобулочные и кондитерские изделия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13044,78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652,2</w:t>
            </w:r>
            <w:r>
              <w:t>4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7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Павильон, тип 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К-П-13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Запольская, 18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30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непродовольственные товары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51743,12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51743,12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2587,1</w:t>
            </w:r>
            <w:r>
              <w:t>6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Pr="00CC504E" w:rsidRDefault="0061544E" w:rsidP="0061544E">
      <w:pPr>
        <w:jc w:val="both"/>
        <w:rPr>
          <w:b/>
          <w:bCs/>
        </w:rPr>
      </w:pPr>
    </w:p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8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Павильон, тип 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К-П-21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Липатова, 18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30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овощи и фрукты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33055,20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33055,20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1652,76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Default="0061544E" w:rsidP="0061544E">
      <w:pPr>
        <w:jc w:val="both"/>
        <w:rPr>
          <w:b/>
          <w:bCs/>
        </w:rPr>
      </w:pPr>
    </w:p>
    <w:p w:rsidR="0061544E" w:rsidRPr="00CC504E" w:rsidRDefault="0061544E" w:rsidP="0061544E">
      <w:pPr>
        <w:jc w:val="both"/>
        <w:rPr>
          <w:b/>
          <w:bCs/>
          <w:lang w:val="en-US"/>
        </w:rPr>
      </w:pPr>
      <w:r w:rsidRPr="00CC504E">
        <w:rPr>
          <w:b/>
          <w:bCs/>
        </w:rPr>
        <w:lastRenderedPageBreak/>
        <w:t xml:space="preserve">Лот № </w:t>
      </w:r>
      <w:r>
        <w:rPr>
          <w:b/>
          <w:bCs/>
        </w:rPr>
        <w:t>9</w:t>
      </w:r>
    </w:p>
    <w:p w:rsidR="0061544E" w:rsidRPr="00CC504E" w:rsidRDefault="0061544E" w:rsidP="0061544E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Павильон, тип 1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rPr>
                <w:color w:val="000000"/>
              </w:rPr>
              <w:t>К-П-24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r w:rsidRPr="00CC504E">
              <w:t>ул. Светлогорская, 1а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30</w:t>
            </w:r>
          </w:p>
        </w:tc>
      </w:tr>
      <w:tr w:rsidR="0061544E" w:rsidRPr="00CC504E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непродовольственные товары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CC504E" w:rsidRDefault="0061544E" w:rsidP="00676F50">
            <w:r w:rsidRPr="00CC504E">
              <w:t>60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CC504E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rPr>
                <w:color w:val="FF0000"/>
              </w:rPr>
            </w:pPr>
            <w:r w:rsidRPr="00CC504E">
              <w:t>60 месяцев с даты заключения договора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35706,49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35706,49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1785,3</w:t>
            </w:r>
            <w:r>
              <w:t>3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Юридические лица </w:t>
            </w:r>
            <w:r w:rsidRPr="00CC504E">
              <w:br/>
              <w:t xml:space="preserve">и индивидуальные </w:t>
            </w:r>
            <w:r w:rsidRPr="00CC504E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CC504E">
              <w:br/>
              <w:t>(об итогах аукциона)</w:t>
            </w:r>
          </w:p>
        </w:tc>
      </w:tr>
      <w:tr w:rsidR="0061544E" w:rsidRPr="00CC504E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CC504E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CC504E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CC504E" w:rsidRDefault="0061544E" w:rsidP="00676F50">
            <w:r w:rsidRPr="00CC504E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61544E" w:rsidRPr="00CC504E" w:rsidRDefault="0061544E" w:rsidP="00676F50">
            <w:r w:rsidRPr="00CC504E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CC504E" w:rsidRDefault="0061544E" w:rsidP="00676F50">
            <w:pPr>
              <w:autoSpaceDE w:val="0"/>
              <w:autoSpaceDN w:val="0"/>
              <w:adjustRightInd w:val="0"/>
            </w:pPr>
            <w:r w:rsidRPr="00CC504E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Pr="00CC504E" w:rsidRDefault="0061544E" w:rsidP="0061544E">
      <w:pPr>
        <w:widowControl w:val="0"/>
        <w:rPr>
          <w:rFonts w:eastAsia="Courier New"/>
          <w:b/>
          <w:lang w:bidi="ru-RU"/>
        </w:rPr>
      </w:pPr>
    </w:p>
    <w:p w:rsidR="0061544E" w:rsidRDefault="0061544E" w:rsidP="0061544E">
      <w:pPr>
        <w:rPr>
          <w:b/>
        </w:rPr>
      </w:pPr>
    </w:p>
    <w:p w:rsidR="0061544E" w:rsidRDefault="0061544E" w:rsidP="0061544E">
      <w:pPr>
        <w:rPr>
          <w:b/>
        </w:rPr>
      </w:pPr>
    </w:p>
    <w:p w:rsidR="0061544E" w:rsidRDefault="0061544E" w:rsidP="0061544E">
      <w:pPr>
        <w:rPr>
          <w:b/>
        </w:rPr>
      </w:pPr>
      <w:r w:rsidRPr="00A25D54">
        <w:rPr>
          <w:b/>
        </w:rPr>
        <w:lastRenderedPageBreak/>
        <w:t xml:space="preserve">Лот № </w:t>
      </w:r>
      <w:r>
        <w:rPr>
          <w:b/>
        </w:rPr>
        <w:t>10</w:t>
      </w:r>
    </w:p>
    <w:p w:rsidR="0061544E" w:rsidRPr="00A25D54" w:rsidRDefault="0061544E" w:rsidP="0061544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1544E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A25D54" w:rsidRDefault="0061544E" w:rsidP="00676F50">
            <w:r>
              <w:t>Киоск, тип 2</w:t>
            </w:r>
          </w:p>
        </w:tc>
      </w:tr>
      <w:tr w:rsidR="0061544E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741B78" w:rsidRDefault="0061544E" w:rsidP="00676F50">
            <w:r>
              <w:rPr>
                <w:color w:val="000000"/>
              </w:rPr>
              <w:t>Л-К-4</w:t>
            </w:r>
          </w:p>
        </w:tc>
      </w:tr>
      <w:tr w:rsidR="0061544E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A25D54" w:rsidRDefault="0061544E" w:rsidP="00676F50">
            <w:r>
              <w:t>ул. Пушкина, 23</w:t>
            </w:r>
          </w:p>
        </w:tc>
      </w:tr>
      <w:tr w:rsidR="0061544E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A25D54" w:rsidRDefault="0061544E" w:rsidP="00676F50">
            <w:r>
              <w:t>6</w:t>
            </w:r>
          </w:p>
        </w:tc>
      </w:tr>
      <w:tr w:rsidR="0061544E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A25D54" w:rsidRDefault="0061544E" w:rsidP="00676F50">
            <w:r>
              <w:t>молоко и молочная продукция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44E" w:rsidRPr="00A25D54" w:rsidRDefault="0061544E" w:rsidP="00676F50">
            <w:r>
              <w:t>60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A25D54" w:rsidRDefault="0061544E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44E" w:rsidRPr="00A25D54" w:rsidRDefault="0061544E" w:rsidP="00676F50">
            <w:pPr>
              <w:autoSpaceDE w:val="0"/>
              <w:autoSpaceDN w:val="0"/>
              <w:adjustRightInd w:val="0"/>
            </w:pPr>
            <w:r>
              <w:t>16479,45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A25D54" w:rsidRDefault="0061544E" w:rsidP="00676F50">
            <w:pPr>
              <w:autoSpaceDE w:val="0"/>
              <w:autoSpaceDN w:val="0"/>
              <w:adjustRightInd w:val="0"/>
            </w:pPr>
            <w:r>
              <w:t>16479,45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A25D54" w:rsidRDefault="0061544E" w:rsidP="00676F50">
            <w:pPr>
              <w:autoSpaceDE w:val="0"/>
              <w:autoSpaceDN w:val="0"/>
              <w:adjustRightInd w:val="0"/>
            </w:pPr>
            <w:r>
              <w:t>823,97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A25D54" w:rsidRDefault="0061544E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A25D54" w:rsidRDefault="0061544E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61544E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44E" w:rsidRPr="00A25D54" w:rsidRDefault="0061544E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44E" w:rsidRPr="005158F6" w:rsidRDefault="0061544E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61544E" w:rsidRPr="005158F6" w:rsidRDefault="0061544E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61544E" w:rsidRPr="00A25D54" w:rsidRDefault="0061544E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1544E" w:rsidRDefault="0061544E" w:rsidP="0061544E">
      <w:pPr>
        <w:jc w:val="both"/>
        <w:rPr>
          <w:b/>
          <w:bCs/>
        </w:rPr>
      </w:pPr>
    </w:p>
    <w:p w:rsidR="0061544E" w:rsidRDefault="0061544E" w:rsidP="0061544E">
      <w:pPr>
        <w:jc w:val="both"/>
        <w:rPr>
          <w:b/>
          <w:bCs/>
        </w:rPr>
      </w:pPr>
    </w:p>
    <w:p w:rsidR="0061544E" w:rsidRDefault="0061544E" w:rsidP="0061544E">
      <w:pPr>
        <w:jc w:val="both"/>
        <w:rPr>
          <w:b/>
          <w:bCs/>
        </w:rPr>
      </w:pPr>
    </w:p>
    <w:p w:rsidR="00C37AE8" w:rsidRPr="005D4C93" w:rsidRDefault="00C37AE8" w:rsidP="00C37AE8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11</w:t>
      </w:r>
    </w:p>
    <w:p w:rsidR="00C37AE8" w:rsidRDefault="00C37AE8" w:rsidP="00C37AE8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r>
              <w:t>Павильон, тип 2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741B78" w:rsidRDefault="00C37AE8" w:rsidP="00676F50">
            <w:r>
              <w:rPr>
                <w:color w:val="000000"/>
              </w:rPr>
              <w:t>Л-П-1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r>
              <w:t>ул. Камская 2-я (городской пляж)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AE8" w:rsidRPr="00A25D54" w:rsidRDefault="00C37AE8" w:rsidP="00676F50">
            <w:r>
              <w:t>28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AE8" w:rsidRPr="00A25D54" w:rsidRDefault="00C37AE8" w:rsidP="00676F50">
            <w:r>
              <w:t>общественное питание и продукция общественного питания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AE8" w:rsidRPr="00A25D54" w:rsidRDefault="00C37AE8" w:rsidP="00676F50">
            <w:r>
              <w:t>60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>
              <w:t>59456,95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>
              <w:t>59456,95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>
              <w:t>2972,85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5158F6" w:rsidRDefault="00C37AE8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37AE8" w:rsidRPr="005158F6" w:rsidRDefault="00C37AE8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37AE8" w:rsidRDefault="00C37AE8" w:rsidP="00C37AE8">
      <w:pPr>
        <w:widowControl w:val="0"/>
        <w:rPr>
          <w:rFonts w:eastAsia="Courier New"/>
          <w:b/>
          <w:lang w:bidi="ru-RU"/>
        </w:rPr>
      </w:pPr>
    </w:p>
    <w:p w:rsidR="00C37AE8" w:rsidRDefault="00C37AE8" w:rsidP="004A385F">
      <w:pPr>
        <w:rPr>
          <w:b/>
        </w:rPr>
      </w:pPr>
    </w:p>
    <w:p w:rsidR="00C37AE8" w:rsidRPr="005D4C93" w:rsidRDefault="00C37AE8" w:rsidP="00C37AE8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12</w:t>
      </w:r>
    </w:p>
    <w:p w:rsidR="00C37AE8" w:rsidRDefault="00C37AE8" w:rsidP="00C37AE8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r>
              <w:t>Павильон, тип 2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741B78" w:rsidRDefault="00C37AE8" w:rsidP="00676F50">
            <w:r>
              <w:rPr>
                <w:color w:val="000000"/>
              </w:rPr>
              <w:t>Л-П-10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r>
              <w:t>ул. Пушкина, 113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AE8" w:rsidRPr="00A25D54" w:rsidRDefault="00C37AE8" w:rsidP="00676F50">
            <w:r>
              <w:t>28</w:t>
            </w:r>
          </w:p>
        </w:tc>
      </w:tr>
      <w:tr w:rsidR="00C37AE8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AE8" w:rsidRPr="00A25D54" w:rsidRDefault="00C37AE8" w:rsidP="00676F50">
            <w:r>
              <w:t>хлеб, хлебобулочные и кондитерские изделия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AE8" w:rsidRPr="00A25D54" w:rsidRDefault="00C37AE8" w:rsidP="00676F50">
            <w:r>
              <w:t>60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>
              <w:t>63266,38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>
              <w:t>63266,38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>
              <w:t>3163,32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C37AE8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AE8" w:rsidRPr="00A25D54" w:rsidRDefault="00C37AE8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AE8" w:rsidRPr="005158F6" w:rsidRDefault="00C37AE8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C37AE8" w:rsidRPr="005158F6" w:rsidRDefault="00C37AE8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37AE8" w:rsidRPr="00A25D54" w:rsidRDefault="00C37AE8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37AE8" w:rsidRDefault="00C37AE8" w:rsidP="00C37AE8">
      <w:pPr>
        <w:widowControl w:val="0"/>
        <w:rPr>
          <w:rFonts w:eastAsia="Courier New"/>
          <w:b/>
          <w:lang w:bidi="ru-RU"/>
        </w:rPr>
      </w:pPr>
    </w:p>
    <w:p w:rsidR="00032DBC" w:rsidRDefault="00032DBC" w:rsidP="00032DBC">
      <w:pPr>
        <w:rPr>
          <w:b/>
        </w:rPr>
      </w:pPr>
    </w:p>
    <w:p w:rsidR="00032DBC" w:rsidRDefault="00032DBC" w:rsidP="00032DBC">
      <w:pPr>
        <w:rPr>
          <w:b/>
        </w:rPr>
      </w:pPr>
      <w:r w:rsidRPr="00A25D54">
        <w:rPr>
          <w:b/>
        </w:rPr>
        <w:lastRenderedPageBreak/>
        <w:t>Лот № 1</w:t>
      </w:r>
      <w:r>
        <w:rPr>
          <w:b/>
        </w:rPr>
        <w:t>3</w:t>
      </w:r>
    </w:p>
    <w:p w:rsidR="00032DBC" w:rsidRPr="00A25D54" w:rsidRDefault="00032DBC" w:rsidP="00032DB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Киоск, тип 3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О-К-5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 xml:space="preserve">ул. </w:t>
            </w:r>
            <w:proofErr w:type="spellStart"/>
            <w:r>
              <w:t>Корсуньская</w:t>
            </w:r>
            <w:proofErr w:type="spellEnd"/>
            <w:r>
              <w:t>, 25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9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хлеб, хлебобулочные и кондитерские изделия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4657,75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4657,75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232,89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14</w:t>
      </w:r>
    </w:p>
    <w:p w:rsidR="00032DBC" w:rsidRPr="00A25D54" w:rsidRDefault="00032DBC" w:rsidP="00032DBC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Киоск, тип 3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О-К-11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 xml:space="preserve">ул. </w:t>
            </w:r>
            <w:proofErr w:type="spellStart"/>
            <w:r>
              <w:t>Карбышева</w:t>
            </w:r>
            <w:proofErr w:type="spellEnd"/>
            <w:r>
              <w:t>, 48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9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хлеб, хлебобулочные и кондитерские изделия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15522,94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15522,94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776,15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15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Киоск, тип 3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О-К-13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ул. Мезенская 5-я, 4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9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хлеб, хлебобулочные и кондитерские изделия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8344,38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8344,38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417,22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16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Киоск, тип 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О-К-17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ул. Менжинского, 37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печать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4237,20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4237,20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211,86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jc w:val="both"/>
        <w:rPr>
          <w:b/>
          <w:bCs/>
        </w:rPr>
      </w:pPr>
    </w:p>
    <w:p w:rsidR="00032DBC" w:rsidRPr="00A25D54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17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Киоск, тип 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О-К-57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ул. Социалистическая, 24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печать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5811,10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5811,10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290,56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Pr="00A25D54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18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Киоск, тип 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О-К-62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ул. Молдавская, 3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печать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3825,98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3825,98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191,30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19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Павильон, тип 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О-П-15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ул. Социалистическая (ост. «Социалистическая»)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30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мясо и мясная продукция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29055,49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29055,49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1452,78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widowControl w:val="0"/>
        <w:rPr>
          <w:rFonts w:eastAsia="Courier New"/>
          <w:b/>
          <w:lang w:bidi="ru-RU"/>
        </w:rPr>
      </w:pPr>
    </w:p>
    <w:p w:rsidR="00032DBC" w:rsidRDefault="00032DBC" w:rsidP="00032DBC">
      <w:pPr>
        <w:widowControl w:val="0"/>
        <w:rPr>
          <w:rFonts w:eastAsia="Courier New"/>
          <w:b/>
          <w:lang w:bidi="ru-RU"/>
        </w:rPr>
      </w:pPr>
    </w:p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20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Павильон, тип 2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О-П-16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 xml:space="preserve">ул. </w:t>
            </w:r>
            <w:proofErr w:type="spellStart"/>
            <w:r>
              <w:t>Корсуньская</w:t>
            </w:r>
            <w:proofErr w:type="spellEnd"/>
            <w:r>
              <w:t>, 25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28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овощи и фрукты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14490,77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14490,77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724,54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widowControl w:val="0"/>
        <w:rPr>
          <w:rFonts w:eastAsia="Courier New"/>
          <w:b/>
          <w:lang w:bidi="ru-RU"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21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Павильон, тип 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О-П-17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 xml:space="preserve">ул. </w:t>
            </w:r>
            <w:proofErr w:type="spellStart"/>
            <w:r>
              <w:t>Лянгасова</w:t>
            </w:r>
            <w:proofErr w:type="spellEnd"/>
            <w:r>
              <w:t>, 67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30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непродовольственные товары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33502,57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33502,57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1675,13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widowControl w:val="0"/>
        <w:rPr>
          <w:rFonts w:eastAsia="Courier New"/>
          <w:b/>
          <w:lang w:bidi="ru-RU"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22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Павильон, тип 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О-П-18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ул. Мелитопольская (у стоянки)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30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непродовольственные товары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39432,89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39432,89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672CC4" w:rsidRDefault="00032DBC" w:rsidP="00676F50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t>1971,6</w:t>
            </w:r>
            <w:r>
              <w:rPr>
                <w:lang w:val="en-US"/>
              </w:rPr>
              <w:t>5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32DBC" w:rsidRDefault="00032DBC" w:rsidP="00032DBC">
      <w:pPr>
        <w:widowControl w:val="0"/>
        <w:rPr>
          <w:rFonts w:eastAsia="Courier New"/>
          <w:b/>
          <w:lang w:bidi="ru-RU"/>
        </w:rPr>
      </w:pPr>
    </w:p>
    <w:p w:rsidR="00032DBC" w:rsidRDefault="00032DBC" w:rsidP="00032DBC">
      <w:pPr>
        <w:widowControl w:val="0"/>
        <w:rPr>
          <w:rFonts w:eastAsia="Courier New"/>
          <w:b/>
          <w:lang w:bidi="ru-RU"/>
        </w:rPr>
      </w:pPr>
    </w:p>
    <w:p w:rsidR="00032DBC" w:rsidRDefault="00032DBC" w:rsidP="00032DBC">
      <w:pPr>
        <w:jc w:val="both"/>
        <w:rPr>
          <w:b/>
          <w:bCs/>
        </w:rPr>
      </w:pPr>
    </w:p>
    <w:p w:rsidR="00032DBC" w:rsidRPr="005D4C93" w:rsidRDefault="00032DBC" w:rsidP="00032DBC">
      <w:pPr>
        <w:jc w:val="both"/>
        <w:rPr>
          <w:b/>
          <w:bCs/>
          <w:lang w:val="en-US"/>
        </w:rPr>
      </w:pPr>
      <w:r w:rsidRPr="00A25D54">
        <w:rPr>
          <w:b/>
          <w:bCs/>
        </w:rPr>
        <w:lastRenderedPageBreak/>
        <w:t xml:space="preserve">Лот № </w:t>
      </w:r>
      <w:r>
        <w:rPr>
          <w:b/>
          <w:bCs/>
        </w:rPr>
        <w:t>23</w:t>
      </w:r>
    </w:p>
    <w:p w:rsidR="00032DBC" w:rsidRDefault="00032DBC" w:rsidP="00032DBC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Павильон, тип 1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741B78" w:rsidRDefault="00032DBC" w:rsidP="00676F50">
            <w:r>
              <w:rPr>
                <w:color w:val="000000"/>
              </w:rPr>
              <w:t>О-П-20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r>
              <w:t>ул. Молдавская, 4а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30</w:t>
            </w:r>
          </w:p>
        </w:tc>
      </w:tr>
      <w:tr w:rsidR="00032DBC" w:rsidRPr="00A25D54" w:rsidTr="00676F5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цветы и другие растения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DBC" w:rsidRPr="00A25D54" w:rsidRDefault="00032DBC" w:rsidP="00676F50">
            <w:r>
              <w:t>60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A25D54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rPr>
                <w:color w:val="FF0000"/>
              </w:rPr>
            </w:pPr>
            <w:r>
              <w:t>60</w:t>
            </w:r>
            <w:r w:rsidRPr="00A25D54">
              <w:t xml:space="preserve"> месяцев с даты заключения договора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20398,75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20398,75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>
              <w:t>1019,94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Юридические лица </w:t>
            </w:r>
            <w:r w:rsidRPr="00A25D54">
              <w:br/>
              <w:t xml:space="preserve">и индивидуальные </w:t>
            </w:r>
            <w:r w:rsidRPr="00A25D54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A25D54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A25D54">
              <w:br/>
              <w:t>(об итогах аукциона)</w:t>
            </w:r>
          </w:p>
        </w:tc>
      </w:tr>
      <w:tr w:rsidR="00032DBC" w:rsidRPr="00A25D54" w:rsidTr="00676F5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DBC" w:rsidRPr="00A25D54" w:rsidRDefault="00032DBC" w:rsidP="00676F5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A25D54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DBC" w:rsidRPr="005158F6" w:rsidRDefault="00032DBC" w:rsidP="00676F50">
            <w:r w:rsidRPr="005158F6">
              <w:t>Итоговая цена аукциона (плата за размещение НТО за 1 год) вносится за первый год размеще</w:t>
            </w:r>
            <w:r>
              <w:t>ния Объекта – в течение года</w:t>
            </w:r>
            <w:r w:rsidRPr="005158F6">
              <w:t xml:space="preserve"> с даты заключения договора.</w:t>
            </w:r>
          </w:p>
          <w:p w:rsidR="00032DBC" w:rsidRPr="005158F6" w:rsidRDefault="00032DBC" w:rsidP="00676F50">
            <w:r w:rsidRPr="005158F6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32DBC" w:rsidRPr="00A25D54" w:rsidRDefault="00032DBC" w:rsidP="00676F50">
            <w:pPr>
              <w:autoSpaceDE w:val="0"/>
              <w:autoSpaceDN w:val="0"/>
              <w:adjustRightInd w:val="0"/>
            </w:pPr>
            <w:r w:rsidRPr="005158F6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37AE8" w:rsidRDefault="00C37AE8" w:rsidP="00C37AE8">
      <w:pPr>
        <w:rPr>
          <w:b/>
        </w:rPr>
      </w:pPr>
    </w:p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22B5B" w:rsidRPr="00177DC1" w:rsidRDefault="00D22B5B" w:rsidP="00D22B5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D22B5B" w:rsidRDefault="00D22B5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C37AE8">
        <w:rPr>
          <w:rFonts w:eastAsia="Courier New"/>
          <w:lang w:bidi="ru-RU"/>
        </w:rPr>
        <w:t>3</w:t>
      </w:r>
      <w:r w:rsidR="009D541D">
        <w:rPr>
          <w:rFonts w:eastAsia="Courier New"/>
          <w:lang w:bidi="ru-RU"/>
        </w:rPr>
        <w:t>0</w:t>
      </w:r>
      <w:r w:rsidRPr="00A25D54">
        <w:rPr>
          <w:rFonts w:eastAsia="Courier New"/>
          <w:lang w:bidi="ru-RU"/>
        </w:rPr>
        <w:t>.</w:t>
      </w:r>
      <w:r w:rsidR="006C717F">
        <w:rPr>
          <w:rFonts w:eastAsia="Courier New"/>
          <w:lang w:bidi="ru-RU"/>
        </w:rPr>
        <w:t>0</w:t>
      </w:r>
      <w:r w:rsidR="009D541D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C37AE8" w:rsidRPr="00C37AE8">
        <w:rPr>
          <w:rFonts w:eastAsia="Courier New"/>
          <w:lang w:bidi="ru-RU"/>
        </w:rPr>
        <w:t>25</w:t>
      </w:r>
      <w:r w:rsidRPr="009D541D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37AE8">
        <w:rPr>
          <w:rFonts w:eastAsia="Courier New"/>
          <w:lang w:bidi="ru-RU"/>
        </w:rPr>
        <w:t>28</w:t>
      </w:r>
      <w:r w:rsidRPr="00427D11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C37AE8">
        <w:rPr>
          <w:rFonts w:eastAsia="Courier New"/>
          <w:lang w:bidi="ru-RU"/>
        </w:rPr>
        <w:t>29</w:t>
      </w:r>
      <w:r w:rsidRPr="00A25D54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37AE8">
        <w:rPr>
          <w:b/>
        </w:rPr>
        <w:t>29</w:t>
      </w:r>
      <w:r w:rsidRPr="00805CF1">
        <w:rPr>
          <w:b/>
        </w:rPr>
        <w:t>.</w:t>
      </w:r>
      <w:r w:rsidR="009D541D">
        <w:rPr>
          <w:b/>
        </w:rPr>
        <w:t>10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C37AE8">
        <w:rPr>
          <w:bCs/>
          <w:snapToGrid w:val="0"/>
          <w:lang w:bidi="ru-RU"/>
        </w:rPr>
        <w:t>3</w:t>
      </w:r>
      <w:r w:rsidR="009D541D">
        <w:rPr>
          <w:bCs/>
          <w:snapToGrid w:val="0"/>
          <w:lang w:bidi="ru-RU"/>
        </w:rPr>
        <w:t>0</w:t>
      </w:r>
      <w:r w:rsidRPr="00805CF1">
        <w:rPr>
          <w:bCs/>
          <w:snapToGrid w:val="0"/>
          <w:lang w:bidi="ru-RU"/>
        </w:rPr>
        <w:t>.</w:t>
      </w:r>
      <w:r w:rsidR="002A1540">
        <w:rPr>
          <w:bCs/>
          <w:snapToGrid w:val="0"/>
          <w:lang w:bidi="ru-RU"/>
        </w:rPr>
        <w:t>0</w:t>
      </w:r>
      <w:r w:rsidR="009D541D">
        <w:rPr>
          <w:bCs/>
          <w:snapToGrid w:val="0"/>
          <w:lang w:bidi="ru-RU"/>
        </w:rPr>
        <w:t>9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C37AE8">
        <w:rPr>
          <w:bCs/>
          <w:snapToGrid w:val="0"/>
          <w:lang w:bidi="ru-RU"/>
        </w:rPr>
        <w:t>25</w:t>
      </w:r>
      <w:r w:rsidRPr="00805CF1">
        <w:rPr>
          <w:bCs/>
          <w:snapToGrid w:val="0"/>
          <w:lang w:bidi="ru-RU"/>
        </w:rPr>
        <w:t>.</w:t>
      </w:r>
      <w:r w:rsidR="009D541D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6018BE" w:rsidRDefault="006018B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22B5B" w:rsidRPr="00B356FF" w:rsidRDefault="00D22B5B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B356FF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D22B5B" w:rsidRPr="00C41047" w:rsidRDefault="00D22B5B" w:rsidP="00D22B5B">
      <w:pPr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lastRenderedPageBreak/>
        <w:t>Колористическое решение фриза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D22B5B" w:rsidRPr="00C41047" w:rsidRDefault="00D22B5B" w:rsidP="00D22B5B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</w:t>
      </w:r>
      <w:r w:rsidRPr="00C41047">
        <w:rPr>
          <w:rFonts w:eastAsia="Calibri"/>
          <w:sz w:val="28"/>
          <w:szCs w:val="20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D22B5B" w:rsidRPr="00C41047" w:rsidRDefault="00D22B5B" w:rsidP="00D22B5B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D22B5B" w:rsidRPr="00C41047" w:rsidRDefault="00D22B5B" w:rsidP="00D22B5B">
      <w:pPr>
        <w:ind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1201602" wp14:editId="56F92085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2E616755" wp14:editId="69C5F9A0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22B5B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6B064F7B" wp14:editId="6C241226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3ED92E5F" wp14:editId="2CD4C203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7923BC36" wp14:editId="6AF85CA0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55064D73" wp14:editId="6DD62132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/>
    <w:p w:rsidR="00D22B5B" w:rsidRPr="005B63B4" w:rsidRDefault="00D22B5B" w:rsidP="00D22B5B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82D3D" w:rsidRPr="005B63B4" w:rsidRDefault="00D82D3D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D82D3D" w:rsidRPr="005B63B4" w:rsidSect="00D863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60371"/>
    <w:rsid w:val="00061569"/>
    <w:rsid w:val="00074D71"/>
    <w:rsid w:val="00075FAF"/>
    <w:rsid w:val="00085E8D"/>
    <w:rsid w:val="00094D8B"/>
    <w:rsid w:val="00096C3F"/>
    <w:rsid w:val="000A19AC"/>
    <w:rsid w:val="000A4F9F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06E49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500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736DD"/>
    <w:rsid w:val="00382751"/>
    <w:rsid w:val="00385434"/>
    <w:rsid w:val="003920EC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385F"/>
    <w:rsid w:val="004A5CE8"/>
    <w:rsid w:val="004C0A81"/>
    <w:rsid w:val="004C2FE8"/>
    <w:rsid w:val="004C481E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6E71"/>
    <w:rsid w:val="00B24B61"/>
    <w:rsid w:val="00B25439"/>
    <w:rsid w:val="00B3110C"/>
    <w:rsid w:val="00B33FD7"/>
    <w:rsid w:val="00B4437D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809BD"/>
    <w:rsid w:val="00D82D3D"/>
    <w:rsid w:val="00D8520A"/>
    <w:rsid w:val="00D8632E"/>
    <w:rsid w:val="00D92E86"/>
    <w:rsid w:val="00D9446C"/>
    <w:rsid w:val="00D97E30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EB8BA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69B0E-7261-4B5F-AF58-C2F7DA9E0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4003</TotalTime>
  <Pages>36</Pages>
  <Words>8581</Words>
  <Characters>48913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302</cp:revision>
  <cp:lastPrinted>2019-09-04T09:21:00Z</cp:lastPrinted>
  <dcterms:created xsi:type="dcterms:W3CDTF">2016-08-29T05:16:00Z</dcterms:created>
  <dcterms:modified xsi:type="dcterms:W3CDTF">2019-09-19T06:52:00Z</dcterms:modified>
</cp:coreProperties>
</file>