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205210">
        <w:rPr>
          <w:sz w:val="24"/>
        </w:rPr>
        <w:t>29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DF33A5">
        <w:rPr>
          <w:sz w:val="24"/>
        </w:rPr>
        <w:t>1</w:t>
      </w:r>
      <w:r w:rsidRPr="001064B5">
        <w:rPr>
          <w:sz w:val="24"/>
        </w:rPr>
        <w:t>.20</w:t>
      </w:r>
      <w:r w:rsidR="00DF33A5"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FD149C" w:rsidRDefault="00C22DBA" w:rsidP="00C22DBA">
      <w:pPr>
        <w:pStyle w:val="a3"/>
        <w:tabs>
          <w:tab w:val="left" w:pos="708"/>
        </w:tabs>
        <w:ind w:left="0"/>
        <w:jc w:val="both"/>
      </w:pPr>
      <w:r w:rsidRPr="00FD149C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FD149C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FD149C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 w:rsidRPr="00FD149C">
        <w:t xml:space="preserve">распоряжению </w:t>
      </w:r>
      <w:r w:rsidRPr="00FD149C">
        <w:t>муниципальным имуществом департамента имущественных отношений администрации города Перми;</w:t>
      </w:r>
    </w:p>
    <w:p w:rsidR="00D43446" w:rsidRPr="00FD149C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C12919" w:rsidRPr="00880C53" w:rsidRDefault="00205EB2" w:rsidP="00D42FF3">
      <w:pPr>
        <w:pStyle w:val="a3"/>
        <w:tabs>
          <w:tab w:val="left" w:pos="708"/>
        </w:tabs>
        <w:spacing w:after="0"/>
        <w:jc w:val="both"/>
      </w:pPr>
      <w:r w:rsidRPr="00FD149C">
        <w:t xml:space="preserve">Члены комиссии: </w:t>
      </w:r>
      <w:r w:rsidR="00D42FF3" w:rsidRPr="00FD149C">
        <w:t>Мозжерина К.А., и. о. заместителя начальника управления-</w:t>
      </w:r>
      <w:r w:rsidR="00D42FF3" w:rsidRPr="00FD149C">
        <w:br/>
      </w:r>
      <w:r w:rsidR="00D42FF3" w:rsidRPr="00FD149C">
        <w:tab/>
      </w:r>
      <w:r w:rsidR="00D42FF3" w:rsidRPr="00FD149C">
        <w:tab/>
      </w:r>
      <w:r w:rsidR="00D42FF3" w:rsidRPr="00FD149C">
        <w:tab/>
        <w:t xml:space="preserve">    начальника отдела рекламы управления по развитию</w:t>
      </w:r>
      <w:r w:rsidR="00D42FF3" w:rsidRPr="00FD149C">
        <w:br/>
        <w:t xml:space="preserve"> </w:t>
      </w:r>
      <w:r w:rsidR="00D42FF3" w:rsidRPr="00FD149C">
        <w:tab/>
      </w:r>
      <w:r w:rsidR="00D42FF3" w:rsidRPr="00FD149C">
        <w:tab/>
      </w:r>
      <w:r w:rsidR="00D42FF3" w:rsidRPr="00FD149C">
        <w:tab/>
        <w:t xml:space="preserve">    потребительского рынка департамента экономики </w:t>
      </w:r>
      <w:r w:rsidR="00D42FF3" w:rsidRPr="00FD149C">
        <w:br/>
        <w:t xml:space="preserve">                                   и промышленной политики администрации города Перми;</w:t>
      </w:r>
      <w:r w:rsidR="00D42FF3" w:rsidRPr="00FD149C">
        <w:br/>
      </w:r>
      <w:r w:rsidR="00ED39B3" w:rsidRPr="00FD149C">
        <w:tab/>
      </w:r>
      <w:r w:rsidR="00D42FF3" w:rsidRPr="00FD149C">
        <w:tab/>
      </w:r>
      <w:r w:rsidR="00D42FF3" w:rsidRPr="00FD149C">
        <w:tab/>
        <w:t xml:space="preserve">    </w:t>
      </w:r>
      <w:r w:rsidR="00C12919" w:rsidRPr="00FD149C">
        <w:t>Четина Ю.И., заместитель начальника отдела по распоряжению</w:t>
      </w:r>
      <w:r w:rsidR="00D42FF3" w:rsidRPr="00FD149C">
        <w:br/>
      </w:r>
      <w:r w:rsidR="00C12919" w:rsidRPr="00FD149C">
        <w:t xml:space="preserve"> </w:t>
      </w:r>
      <w:r w:rsidR="00D42FF3" w:rsidRPr="00FD149C">
        <w:t xml:space="preserve">   </w:t>
      </w:r>
      <w:r w:rsidR="00D42FF3" w:rsidRPr="00FD149C">
        <w:tab/>
      </w:r>
      <w:r w:rsidR="00D42FF3" w:rsidRPr="00FD149C">
        <w:tab/>
      </w:r>
      <w:r w:rsidR="00D42FF3" w:rsidRPr="00FD149C">
        <w:tab/>
        <w:t xml:space="preserve">    </w:t>
      </w:r>
      <w:r w:rsidR="00C12919" w:rsidRPr="00FD149C">
        <w:t>муниципальным имуществом управления по распоряжению</w:t>
      </w:r>
      <w:r w:rsidR="00D42FF3" w:rsidRPr="00FD149C">
        <w:br/>
      </w:r>
      <w:r w:rsidR="00C12919" w:rsidRPr="00FD149C">
        <w:t xml:space="preserve">                                  </w:t>
      </w:r>
      <w:r w:rsidR="00D42FF3" w:rsidRPr="00FD149C">
        <w:t xml:space="preserve"> </w:t>
      </w:r>
      <w:r w:rsidR="00C12919" w:rsidRPr="00FD149C">
        <w:t>муниципальным имуществом департамента имущественных</w:t>
      </w:r>
      <w:r w:rsidR="00D42FF3" w:rsidRPr="00FD149C">
        <w:br/>
      </w:r>
      <w:r w:rsidR="00C12919" w:rsidRPr="00FD149C">
        <w:t xml:space="preserve">                                  </w:t>
      </w:r>
      <w:r w:rsidR="00D42FF3" w:rsidRPr="00FD149C">
        <w:t xml:space="preserve"> </w:t>
      </w:r>
      <w:r w:rsidR="00C12919" w:rsidRPr="00FD149C">
        <w:t>отношений администрации города Перми</w:t>
      </w:r>
      <w:r w:rsidR="00773931" w:rsidRPr="00FD149C">
        <w:t>.</w:t>
      </w:r>
      <w:r w:rsidR="00C12919"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205210">
        <w:t>30</w:t>
      </w:r>
      <w:r w:rsidR="00622631">
        <w:t>.</w:t>
      </w:r>
      <w:r w:rsidR="00076132">
        <w:t>0</w:t>
      </w:r>
      <w:r w:rsidR="00DF33A5">
        <w:t>1</w:t>
      </w:r>
      <w:r w:rsidR="00622631">
        <w:t>.20</w:t>
      </w:r>
      <w:r w:rsidR="00DF33A5">
        <w:t>20</w:t>
      </w:r>
      <w:r w:rsidR="00034977" w:rsidRPr="00034977">
        <w:t xml:space="preserve"> </w:t>
      </w:r>
      <w:r w:rsidR="00034977" w:rsidRPr="00034977">
        <w:br/>
      </w:r>
      <w:r w:rsidR="00034977" w:rsidRPr="00176214">
        <w:t>(процедура № SBR012-19</w:t>
      </w:r>
      <w:r w:rsidR="00DF33A5">
        <w:t>12</w:t>
      </w:r>
      <w:r w:rsidR="0023637F">
        <w:t>23</w:t>
      </w:r>
      <w:r w:rsidR="00D777EF">
        <w:t>00</w:t>
      </w:r>
      <w:r w:rsidR="00205210">
        <w:t>4</w:t>
      </w:r>
      <w:r w:rsidR="0023637F">
        <w:t>5</w:t>
      </w:r>
      <w:r w:rsidR="00034977" w:rsidRPr="00176214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F33A5">
        <w:t>25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071854">
        <w:rPr>
          <w:bCs/>
          <w:color w:val="000000"/>
        </w:rPr>
        <w:t>23</w:t>
      </w:r>
      <w:r w:rsidR="00D43446" w:rsidRPr="00024CE3">
        <w:rPr>
          <w:bCs/>
        </w:rPr>
        <w:t>.</w:t>
      </w:r>
      <w:r w:rsidR="00DF33A5">
        <w:rPr>
          <w:bCs/>
        </w:rPr>
        <w:t>12</w:t>
      </w:r>
      <w:r w:rsidR="00D43446" w:rsidRPr="00024CE3">
        <w:rPr>
          <w:bCs/>
        </w:rPr>
        <w:t>.201</w:t>
      </w:r>
      <w:r w:rsidR="001615CD" w:rsidRPr="00024CE3">
        <w:rPr>
          <w:bCs/>
        </w:rPr>
        <w:t>9</w:t>
      </w:r>
      <w:r w:rsidR="00D43446" w:rsidRPr="00024CE3">
        <w:rPr>
          <w:bCs/>
        </w:rPr>
        <w:t xml:space="preserve"> № 059-19-1</w:t>
      </w:r>
      <w:r w:rsidR="001615CD" w:rsidRPr="00024CE3">
        <w:rPr>
          <w:bCs/>
        </w:rPr>
        <w:t>1</w:t>
      </w:r>
      <w:r w:rsidR="00D43446" w:rsidRPr="00024CE3">
        <w:rPr>
          <w:bCs/>
        </w:rPr>
        <w:t>-</w:t>
      </w:r>
      <w:r w:rsidR="00D777EF">
        <w:rPr>
          <w:bCs/>
        </w:rPr>
        <w:t>1</w:t>
      </w:r>
      <w:r w:rsidR="00730550">
        <w:rPr>
          <w:bCs/>
        </w:rPr>
        <w:t>8</w:t>
      </w:r>
      <w:r w:rsidR="004114AD">
        <w:rPr>
          <w:bCs/>
        </w:rPr>
        <w:t>5</w:t>
      </w:r>
      <w:r w:rsidR="00D43446" w:rsidRPr="00024CE3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1615CD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12221">
        <w:rPr>
          <w:rFonts w:ascii="Times New Roman" w:hAnsi="Times New Roman"/>
          <w:bCs/>
          <w:sz w:val="24"/>
          <w:szCs w:val="24"/>
        </w:rPr>
        <w:t>2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C12221">
        <w:rPr>
          <w:rFonts w:ascii="Times New Roman" w:hAnsi="Times New Roman"/>
          <w:bCs/>
          <w:sz w:val="24"/>
          <w:szCs w:val="24"/>
        </w:rPr>
        <w:t>М-Щ-18-975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12221" w:rsidRPr="00386ECF">
        <w:rPr>
          <w:rFonts w:ascii="Times New Roman" w:hAnsi="Times New Roman"/>
          <w:bCs/>
          <w:sz w:val="24"/>
          <w:szCs w:val="24"/>
        </w:rPr>
        <w:t xml:space="preserve">ул. </w:t>
      </w:r>
      <w:r w:rsidR="00C12221">
        <w:rPr>
          <w:rFonts w:ascii="Times New Roman" w:hAnsi="Times New Roman"/>
          <w:bCs/>
          <w:sz w:val="24"/>
          <w:szCs w:val="24"/>
        </w:rPr>
        <w:t>Старцева, 19,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C12221">
        <w:rPr>
          <w:rFonts w:ascii="Times New Roman" w:hAnsi="Times New Roman"/>
          <w:bCs/>
          <w:sz w:val="24"/>
          <w:szCs w:val="24"/>
        </w:rPr>
        <w:t>169 128,00</w:t>
      </w:r>
      <w:r w:rsidR="00C12221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C12221" w:rsidRPr="00FD149C">
        <w:rPr>
          <w:rFonts w:ascii="Times New Roman" w:hAnsi="Times New Roman"/>
          <w:bCs/>
          <w:sz w:val="24"/>
          <w:szCs w:val="24"/>
        </w:rPr>
        <w:t>.</w:t>
      </w:r>
      <w:r w:rsidR="00201B19" w:rsidRPr="00FD149C">
        <w:rPr>
          <w:rFonts w:ascii="Times New Roman" w:hAnsi="Times New Roman"/>
          <w:bCs/>
          <w:sz w:val="24"/>
          <w:szCs w:val="24"/>
        </w:rPr>
        <w:t xml:space="preserve">)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D149C" w:rsidRPr="00580F88" w:rsidRDefault="000857DF" w:rsidP="00FD149C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C12221" w:rsidRPr="00FD149C">
        <w:rPr>
          <w:rFonts w:ascii="Times New Roman" w:hAnsi="Times New Roman"/>
          <w:bCs/>
          <w:sz w:val="24"/>
          <w:szCs w:val="24"/>
        </w:rPr>
        <w:t>2-сторонний щит, М-Щ-18-976, ул. Старцева – ул. Жигулевская, начальная цена 169 128,00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37ABD" w:rsidRPr="00FD149C" w:rsidRDefault="00F37ABD" w:rsidP="00F37ABD">
      <w:pPr>
        <w:pStyle w:val="a9"/>
      </w:pPr>
    </w:p>
    <w:p w:rsidR="00FD149C" w:rsidRPr="00580F88" w:rsidRDefault="00441DEE" w:rsidP="00FD149C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C12221" w:rsidRPr="00FD149C">
        <w:rPr>
          <w:rFonts w:ascii="Times New Roman" w:hAnsi="Times New Roman"/>
          <w:bCs/>
          <w:sz w:val="24"/>
          <w:szCs w:val="24"/>
        </w:rPr>
        <w:t>2-сторонний щит, М-Щ-18-977, ул. Старцева, 31 б, начальная цена 169 128,00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580F88" w:rsidRDefault="00DE4659" w:rsidP="006E65C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B0946">
        <w:rPr>
          <w:rFonts w:ascii="Times New Roman" w:hAnsi="Times New Roman"/>
          <w:bCs/>
          <w:sz w:val="24"/>
          <w:szCs w:val="24"/>
        </w:rPr>
        <w:t>2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C12221">
        <w:rPr>
          <w:rFonts w:ascii="Times New Roman" w:hAnsi="Times New Roman"/>
          <w:bCs/>
          <w:sz w:val="24"/>
          <w:szCs w:val="24"/>
        </w:rPr>
        <w:t>И</w:t>
      </w:r>
      <w:r w:rsidR="003B0946">
        <w:rPr>
          <w:rFonts w:ascii="Times New Roman" w:hAnsi="Times New Roman"/>
          <w:bCs/>
          <w:sz w:val="24"/>
          <w:szCs w:val="24"/>
        </w:rPr>
        <w:t>-Щ-</w:t>
      </w:r>
      <w:r w:rsidR="008F357C">
        <w:rPr>
          <w:rFonts w:ascii="Times New Roman" w:hAnsi="Times New Roman"/>
          <w:bCs/>
          <w:sz w:val="24"/>
          <w:szCs w:val="24"/>
        </w:rPr>
        <w:t>18</w:t>
      </w:r>
      <w:r w:rsidR="003B0946">
        <w:rPr>
          <w:rFonts w:ascii="Times New Roman" w:hAnsi="Times New Roman"/>
          <w:bCs/>
          <w:sz w:val="24"/>
          <w:szCs w:val="24"/>
        </w:rPr>
        <w:t>-</w:t>
      </w:r>
      <w:r w:rsidR="00C12221">
        <w:rPr>
          <w:rFonts w:ascii="Times New Roman" w:hAnsi="Times New Roman"/>
          <w:bCs/>
          <w:sz w:val="24"/>
          <w:szCs w:val="24"/>
        </w:rPr>
        <w:t>1092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3B0946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C12221">
        <w:rPr>
          <w:rFonts w:ascii="Times New Roman" w:hAnsi="Times New Roman"/>
          <w:color w:val="000000"/>
          <w:sz w:val="24"/>
          <w:szCs w:val="24"/>
        </w:rPr>
        <w:t>Космонавта Леонова, 10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F357C">
        <w:rPr>
          <w:rFonts w:ascii="Times New Roman" w:hAnsi="Times New Roman"/>
          <w:bCs/>
          <w:sz w:val="24"/>
          <w:szCs w:val="24"/>
        </w:rPr>
        <w:t>169 128,00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3B0946" w:rsidRPr="00A551B9">
        <w:rPr>
          <w:rFonts w:ascii="Times New Roman" w:hAnsi="Times New Roman"/>
          <w:bCs/>
          <w:sz w:val="24"/>
          <w:szCs w:val="24"/>
        </w:rPr>
        <w:t>руб</w:t>
      </w:r>
      <w:r w:rsidR="003B0946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E65CC" w:rsidRPr="006E65CC">
        <w:rPr>
          <w:rFonts w:ascii="Times New Roman" w:hAnsi="Times New Roman"/>
          <w:bCs/>
          <w:sz w:val="24"/>
          <w:szCs w:val="24"/>
        </w:rPr>
        <w:t xml:space="preserve"> </w:t>
      </w:r>
      <w:r w:rsidR="006E65C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86ECF">
        <w:rPr>
          <w:rFonts w:ascii="Times New Roman" w:hAnsi="Times New Roman"/>
          <w:bCs/>
          <w:sz w:val="24"/>
          <w:szCs w:val="24"/>
        </w:rPr>
        <w:t>2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386ECF">
        <w:rPr>
          <w:rFonts w:ascii="Times New Roman" w:hAnsi="Times New Roman"/>
          <w:bCs/>
          <w:sz w:val="24"/>
          <w:szCs w:val="24"/>
        </w:rPr>
        <w:t>Д-Щ-18-</w:t>
      </w:r>
      <w:r w:rsidR="00C12221">
        <w:rPr>
          <w:rFonts w:ascii="Times New Roman" w:hAnsi="Times New Roman"/>
          <w:bCs/>
          <w:sz w:val="24"/>
          <w:szCs w:val="24"/>
        </w:rPr>
        <w:t>574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12221">
        <w:rPr>
          <w:rFonts w:ascii="Times New Roman" w:hAnsi="Times New Roman"/>
          <w:bCs/>
          <w:sz w:val="24"/>
          <w:szCs w:val="24"/>
        </w:rPr>
        <w:t>пр-т Парковый, 3а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386ECF">
        <w:rPr>
          <w:rFonts w:ascii="Times New Roman" w:hAnsi="Times New Roman"/>
          <w:bCs/>
          <w:sz w:val="24"/>
          <w:szCs w:val="24"/>
        </w:rPr>
        <w:t>169 128,00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386ECF">
        <w:rPr>
          <w:rFonts w:ascii="Times New Roman" w:hAnsi="Times New Roman"/>
          <w:bCs/>
          <w:sz w:val="24"/>
          <w:szCs w:val="24"/>
        </w:rPr>
        <w:t>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6E65CC" w:rsidRPr="00580F88" w:rsidRDefault="006E65CC" w:rsidP="006E65CC">
      <w:pPr>
        <w:pStyle w:val="a9"/>
        <w:numPr>
          <w:ilvl w:val="0"/>
          <w:numId w:val="10"/>
        </w:numPr>
        <w:rPr>
          <w:b/>
        </w:rPr>
      </w:pPr>
      <w:r w:rsidRPr="00580F88">
        <w:rPr>
          <w:b/>
        </w:rPr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DE4659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12221">
        <w:rPr>
          <w:rFonts w:ascii="Times New Roman" w:hAnsi="Times New Roman"/>
          <w:bCs/>
          <w:sz w:val="24"/>
          <w:szCs w:val="24"/>
        </w:rPr>
        <w:t>3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386ECF">
        <w:rPr>
          <w:rFonts w:ascii="Times New Roman" w:hAnsi="Times New Roman"/>
          <w:bCs/>
          <w:sz w:val="24"/>
          <w:szCs w:val="24"/>
        </w:rPr>
        <w:t>Д-Щ-18-</w:t>
      </w:r>
      <w:r w:rsidR="00C12221">
        <w:rPr>
          <w:rFonts w:ascii="Times New Roman" w:hAnsi="Times New Roman"/>
          <w:bCs/>
          <w:sz w:val="24"/>
          <w:szCs w:val="24"/>
        </w:rPr>
        <w:t>580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12221" w:rsidRPr="00C12221">
        <w:rPr>
          <w:rFonts w:ascii="Times New Roman" w:hAnsi="Times New Roman"/>
          <w:bCs/>
          <w:sz w:val="24"/>
          <w:szCs w:val="24"/>
        </w:rPr>
        <w:t>пр-т Парковый, 54 – ул. Зои Космодемьянской</w:t>
      </w:r>
      <w:r w:rsidR="00C12221">
        <w:rPr>
          <w:rFonts w:ascii="Times New Roman" w:hAnsi="Times New Roman"/>
          <w:bCs/>
          <w:sz w:val="24"/>
          <w:szCs w:val="24"/>
        </w:rPr>
        <w:t>,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C12221">
        <w:rPr>
          <w:rFonts w:ascii="Times New Roman" w:hAnsi="Times New Roman"/>
          <w:bCs/>
          <w:sz w:val="24"/>
          <w:szCs w:val="24"/>
        </w:rPr>
        <w:t>253 692,00</w:t>
      </w:r>
      <w:r w:rsidR="00386ECF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386ECF" w:rsidRPr="00FD149C">
        <w:rPr>
          <w:rFonts w:ascii="Times New Roman" w:hAnsi="Times New Roman"/>
          <w:bCs/>
          <w:sz w:val="24"/>
          <w:szCs w:val="24"/>
        </w:rPr>
        <w:t>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 xml:space="preserve">заявки на участие в аукционе </w:t>
      </w:r>
      <w:r w:rsidR="00580F88" w:rsidRPr="00580F88">
        <w:rPr>
          <w:rFonts w:ascii="Times New Roman" w:hAnsi="Times New Roman"/>
          <w:bCs/>
          <w:sz w:val="24"/>
          <w:szCs w:val="24"/>
        </w:rPr>
        <w:br/>
      </w:r>
      <w:r w:rsidR="00FD149C" w:rsidRPr="00580F88">
        <w:rPr>
          <w:rFonts w:ascii="Times New Roman" w:hAnsi="Times New Roman"/>
          <w:bCs/>
          <w:sz w:val="24"/>
          <w:szCs w:val="24"/>
        </w:rPr>
        <w:t>не поступали.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8B31D6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>
        <w:rPr>
          <w:rFonts w:ascii="Times New Roman" w:hAnsi="Times New Roman"/>
          <w:bCs/>
          <w:sz w:val="24"/>
          <w:szCs w:val="24"/>
        </w:rPr>
        <w:t>2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-сторонний щит, </w:t>
      </w:r>
      <w:r w:rsidR="001A02DD">
        <w:rPr>
          <w:rFonts w:ascii="Times New Roman" w:hAnsi="Times New Roman"/>
          <w:bCs/>
          <w:sz w:val="24"/>
          <w:szCs w:val="24"/>
        </w:rPr>
        <w:t>Д</w:t>
      </w:r>
      <w:r w:rsidR="008B71DE">
        <w:rPr>
          <w:rFonts w:ascii="Times New Roman" w:hAnsi="Times New Roman"/>
          <w:bCs/>
          <w:sz w:val="24"/>
          <w:szCs w:val="24"/>
        </w:rPr>
        <w:t>-Щ-18-</w:t>
      </w:r>
      <w:r w:rsidR="001A02DD">
        <w:rPr>
          <w:rFonts w:ascii="Times New Roman" w:hAnsi="Times New Roman"/>
          <w:bCs/>
          <w:sz w:val="24"/>
          <w:szCs w:val="24"/>
        </w:rPr>
        <w:t>609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8B71DE" w:rsidRPr="00730550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1A02DD">
        <w:rPr>
          <w:rFonts w:ascii="Times New Roman" w:hAnsi="Times New Roman"/>
          <w:color w:val="000000"/>
          <w:sz w:val="24"/>
          <w:szCs w:val="24"/>
        </w:rPr>
        <w:t>Докучаева, 44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B71DE">
        <w:rPr>
          <w:rFonts w:ascii="Times New Roman" w:hAnsi="Times New Roman"/>
          <w:bCs/>
          <w:sz w:val="24"/>
          <w:szCs w:val="24"/>
        </w:rPr>
        <w:t>169 128,00</w:t>
      </w:r>
      <w:r w:rsidR="008B71DE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B71DE" w:rsidRPr="00FD149C">
        <w:rPr>
          <w:rFonts w:ascii="Times New Roman" w:hAnsi="Times New Roman"/>
          <w:bCs/>
          <w:sz w:val="24"/>
          <w:szCs w:val="24"/>
        </w:rPr>
        <w:t>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394BA1" w:rsidRPr="00FD149C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92C" w:rsidRPr="00580F88" w:rsidRDefault="00394BA1" w:rsidP="00FD149C">
      <w:pPr>
        <w:pStyle w:val="a7"/>
        <w:spacing w:line="276" w:lineRule="auto"/>
        <w:jc w:val="both"/>
        <w:rPr>
          <w:highlight w:val="yellow"/>
        </w:rPr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8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1A02DD" w:rsidRPr="00FD149C">
        <w:rPr>
          <w:rFonts w:ascii="Times New Roman" w:hAnsi="Times New Roman"/>
          <w:bCs/>
          <w:sz w:val="24"/>
          <w:szCs w:val="24"/>
        </w:rPr>
        <w:t xml:space="preserve">2-сторонний щит, Д-Щ-18-610, </w:t>
      </w:r>
      <w:r w:rsidR="001A02DD" w:rsidRPr="00FD149C">
        <w:rPr>
          <w:rFonts w:ascii="Times New Roman" w:hAnsi="Times New Roman"/>
          <w:color w:val="000000"/>
          <w:sz w:val="24"/>
          <w:szCs w:val="24"/>
        </w:rPr>
        <w:t>ул. Докучаева, 30, напротив</w:t>
      </w:r>
      <w:r w:rsidR="001A02DD" w:rsidRPr="00FD149C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F204EA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B71DE">
        <w:rPr>
          <w:rFonts w:ascii="Times New Roman" w:hAnsi="Times New Roman"/>
          <w:bCs/>
          <w:sz w:val="24"/>
          <w:szCs w:val="24"/>
        </w:rPr>
        <w:t>Д</w:t>
      </w:r>
      <w:r w:rsidR="008B71DE" w:rsidRPr="008B71DE">
        <w:rPr>
          <w:rFonts w:ascii="Times New Roman" w:hAnsi="Times New Roman"/>
          <w:bCs/>
          <w:sz w:val="24"/>
          <w:szCs w:val="24"/>
        </w:rPr>
        <w:t>-Щ-18-</w:t>
      </w:r>
      <w:r w:rsidR="008B71DE">
        <w:rPr>
          <w:rFonts w:ascii="Times New Roman" w:hAnsi="Times New Roman"/>
          <w:bCs/>
          <w:sz w:val="24"/>
          <w:szCs w:val="24"/>
        </w:rPr>
        <w:t>31</w:t>
      </w:r>
      <w:r w:rsidR="001A02DD">
        <w:rPr>
          <w:rFonts w:ascii="Times New Roman" w:hAnsi="Times New Roman"/>
          <w:bCs/>
          <w:sz w:val="24"/>
          <w:szCs w:val="24"/>
        </w:rPr>
        <w:t>3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8B71DE">
        <w:rPr>
          <w:rFonts w:ascii="Times New Roman" w:hAnsi="Times New Roman"/>
          <w:bCs/>
          <w:sz w:val="24"/>
          <w:szCs w:val="24"/>
        </w:rPr>
        <w:t>Подлесная, 5</w:t>
      </w:r>
      <w:r w:rsidR="001A02DD">
        <w:rPr>
          <w:rFonts w:ascii="Times New Roman" w:hAnsi="Times New Roman"/>
          <w:bCs/>
          <w:sz w:val="24"/>
          <w:szCs w:val="24"/>
        </w:rPr>
        <w:t>5 (напротив),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 начальная цена 169 128,00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FD149C" w:rsidRDefault="001C240E" w:rsidP="00E93CD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1A02DD">
        <w:rPr>
          <w:rFonts w:ascii="Times New Roman" w:hAnsi="Times New Roman"/>
          <w:bCs/>
          <w:sz w:val="24"/>
          <w:szCs w:val="24"/>
        </w:rPr>
        <w:t>С</w:t>
      </w:r>
      <w:r w:rsidR="008B71DE" w:rsidRPr="008B71DE">
        <w:rPr>
          <w:rFonts w:ascii="Times New Roman" w:hAnsi="Times New Roman"/>
          <w:bCs/>
          <w:sz w:val="24"/>
          <w:szCs w:val="24"/>
        </w:rPr>
        <w:t>-Щ-18-</w:t>
      </w:r>
      <w:r w:rsidR="001A02DD">
        <w:rPr>
          <w:rFonts w:ascii="Times New Roman" w:hAnsi="Times New Roman"/>
          <w:bCs/>
          <w:sz w:val="24"/>
          <w:szCs w:val="24"/>
        </w:rPr>
        <w:t>1259</w:t>
      </w:r>
      <w:r w:rsidR="008B71DE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1A02DD">
        <w:rPr>
          <w:rFonts w:ascii="Times New Roman" w:hAnsi="Times New Roman"/>
          <w:bCs/>
          <w:sz w:val="24"/>
          <w:szCs w:val="24"/>
        </w:rPr>
        <w:t>Куйбышева, 127</w:t>
      </w:r>
      <w:r w:rsidR="008B71DE" w:rsidRPr="008B71DE">
        <w:rPr>
          <w:rFonts w:ascii="Times New Roman" w:hAnsi="Times New Roman"/>
          <w:bCs/>
          <w:sz w:val="24"/>
          <w:szCs w:val="24"/>
        </w:rPr>
        <w:t>, начальная цена 169 128,00 руб</w:t>
      </w:r>
      <w:r w:rsidR="008B71DE" w:rsidRPr="00FD149C">
        <w:rPr>
          <w:rFonts w:ascii="Times New Roman" w:hAnsi="Times New Roman"/>
          <w:bCs/>
          <w:sz w:val="24"/>
          <w:szCs w:val="24"/>
        </w:rPr>
        <w:t>.</w:t>
      </w:r>
      <w:r w:rsidRPr="00FD149C">
        <w:rPr>
          <w:rFonts w:ascii="Times New Roman" w:hAnsi="Times New Roman"/>
          <w:bCs/>
          <w:sz w:val="24"/>
          <w:szCs w:val="24"/>
        </w:rPr>
        <w:t>)</w:t>
      </w:r>
    </w:p>
    <w:p w:rsidR="00E2592C" w:rsidRPr="00580F88" w:rsidRDefault="00E2592C" w:rsidP="00E2592C">
      <w:pPr>
        <w:pStyle w:val="a9"/>
        <w:numPr>
          <w:ilvl w:val="0"/>
          <w:numId w:val="13"/>
        </w:numPr>
        <w:rPr>
          <w:b/>
        </w:rPr>
      </w:pPr>
      <w:r w:rsidRPr="00580F88">
        <w:rPr>
          <w:b/>
        </w:rPr>
        <w:t>Общество с ограниченной ответственностью «Инсайт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9D5C80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1A02DD">
        <w:rPr>
          <w:rFonts w:ascii="Times New Roman" w:hAnsi="Times New Roman"/>
          <w:bCs/>
          <w:sz w:val="24"/>
          <w:szCs w:val="24"/>
        </w:rPr>
        <w:t>Д</w:t>
      </w:r>
      <w:r w:rsidR="001A02DD" w:rsidRPr="008B71DE">
        <w:rPr>
          <w:rFonts w:ascii="Times New Roman" w:hAnsi="Times New Roman"/>
          <w:bCs/>
          <w:sz w:val="24"/>
          <w:szCs w:val="24"/>
        </w:rPr>
        <w:t>-Щ-18-</w:t>
      </w:r>
      <w:r w:rsidR="001A02DD">
        <w:rPr>
          <w:rFonts w:ascii="Times New Roman" w:hAnsi="Times New Roman"/>
          <w:bCs/>
          <w:sz w:val="24"/>
          <w:szCs w:val="24"/>
        </w:rPr>
        <w:t>661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1A02DD">
        <w:rPr>
          <w:rFonts w:ascii="Times New Roman" w:hAnsi="Times New Roman"/>
          <w:bCs/>
          <w:sz w:val="24"/>
          <w:szCs w:val="24"/>
        </w:rPr>
        <w:t>Подлесная,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 начальная цена 169 128,00 </w:t>
      </w:r>
      <w:r w:rsidR="001A02DD" w:rsidRPr="00FD149C">
        <w:rPr>
          <w:rFonts w:ascii="Times New Roman" w:hAnsi="Times New Roman"/>
          <w:bCs/>
          <w:sz w:val="24"/>
          <w:szCs w:val="24"/>
        </w:rPr>
        <w:t>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580F88" w:rsidRDefault="009D5C80" w:rsidP="002B5B39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1A02DD">
        <w:rPr>
          <w:rFonts w:ascii="Times New Roman" w:hAnsi="Times New Roman"/>
          <w:bCs/>
          <w:sz w:val="24"/>
          <w:szCs w:val="24"/>
        </w:rPr>
        <w:t>Д</w:t>
      </w:r>
      <w:r w:rsidR="001A02DD" w:rsidRPr="008B71DE">
        <w:rPr>
          <w:rFonts w:ascii="Times New Roman" w:hAnsi="Times New Roman"/>
          <w:bCs/>
          <w:sz w:val="24"/>
          <w:szCs w:val="24"/>
        </w:rPr>
        <w:t>-Щ-18-</w:t>
      </w:r>
      <w:r w:rsidR="001A02DD">
        <w:rPr>
          <w:rFonts w:ascii="Times New Roman" w:hAnsi="Times New Roman"/>
          <w:bCs/>
          <w:sz w:val="24"/>
          <w:szCs w:val="24"/>
        </w:rPr>
        <w:t>662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1A02DD">
        <w:rPr>
          <w:rFonts w:ascii="Times New Roman" w:hAnsi="Times New Roman"/>
          <w:bCs/>
          <w:sz w:val="24"/>
          <w:szCs w:val="24"/>
        </w:rPr>
        <w:t>Подлесная, 6,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 начальная цена 169 128,00 руб</w:t>
      </w:r>
      <w:r w:rsidR="001A02DD" w:rsidRPr="00FD149C">
        <w:rPr>
          <w:rFonts w:ascii="Times New Roman" w:hAnsi="Times New Roman"/>
          <w:bCs/>
          <w:sz w:val="24"/>
          <w:szCs w:val="24"/>
        </w:rPr>
        <w:t>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2B5B39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149C" w:rsidRPr="00580F88" w:rsidRDefault="00EF4BF2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1A02DD">
        <w:rPr>
          <w:rFonts w:ascii="Times New Roman" w:hAnsi="Times New Roman"/>
          <w:bCs/>
          <w:sz w:val="24"/>
          <w:szCs w:val="24"/>
        </w:rPr>
        <w:t>Д</w:t>
      </w:r>
      <w:r w:rsidR="001A02DD" w:rsidRPr="008B71DE">
        <w:rPr>
          <w:rFonts w:ascii="Times New Roman" w:hAnsi="Times New Roman"/>
          <w:bCs/>
          <w:sz w:val="24"/>
          <w:szCs w:val="24"/>
        </w:rPr>
        <w:t>-Щ-18-</w:t>
      </w:r>
      <w:r w:rsidR="001A02DD">
        <w:rPr>
          <w:rFonts w:ascii="Times New Roman" w:hAnsi="Times New Roman"/>
          <w:bCs/>
          <w:sz w:val="24"/>
          <w:szCs w:val="24"/>
        </w:rPr>
        <w:t>664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, ул. </w:t>
      </w:r>
      <w:r w:rsidR="001A02DD">
        <w:rPr>
          <w:rFonts w:ascii="Times New Roman" w:hAnsi="Times New Roman"/>
          <w:bCs/>
          <w:sz w:val="24"/>
          <w:szCs w:val="24"/>
        </w:rPr>
        <w:t>Подлесная, 33 напротив,</w:t>
      </w:r>
      <w:r w:rsidR="001A02DD" w:rsidRPr="008B71DE">
        <w:rPr>
          <w:rFonts w:ascii="Times New Roman" w:hAnsi="Times New Roman"/>
          <w:bCs/>
          <w:sz w:val="24"/>
          <w:szCs w:val="24"/>
        </w:rPr>
        <w:t xml:space="preserve"> начальная цена 169 128,00 руб</w:t>
      </w:r>
      <w:r w:rsidR="001A02DD" w:rsidRPr="00FD149C">
        <w:rPr>
          <w:rFonts w:ascii="Times New Roman" w:hAnsi="Times New Roman"/>
          <w:bCs/>
          <w:sz w:val="24"/>
          <w:szCs w:val="24"/>
        </w:rPr>
        <w:t>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F4BF2" w:rsidRPr="00FD149C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9D5C80" w:rsidP="00FD149C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14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FA3867" w:rsidRPr="00FD149C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1A02DD" w:rsidRPr="00FD149C">
        <w:rPr>
          <w:rFonts w:ascii="Times New Roman" w:hAnsi="Times New Roman"/>
          <w:bCs/>
          <w:sz w:val="24"/>
          <w:szCs w:val="24"/>
        </w:rPr>
        <w:t>1174</w:t>
      </w:r>
      <w:r w:rsidR="00FA3867" w:rsidRPr="00FD149C">
        <w:rPr>
          <w:rFonts w:ascii="Times New Roman" w:hAnsi="Times New Roman"/>
          <w:bCs/>
          <w:sz w:val="24"/>
          <w:szCs w:val="24"/>
        </w:rPr>
        <w:t xml:space="preserve">, </w:t>
      </w:r>
      <w:r w:rsidR="008B71DE" w:rsidRPr="00FD149C">
        <w:rPr>
          <w:rFonts w:ascii="Times New Roman" w:hAnsi="Times New Roman"/>
          <w:bCs/>
          <w:sz w:val="24"/>
          <w:szCs w:val="24"/>
        </w:rPr>
        <w:t xml:space="preserve">ул. Карпинского, </w:t>
      </w:r>
      <w:r w:rsidR="001A02DD" w:rsidRPr="00FD149C">
        <w:rPr>
          <w:rFonts w:ascii="Times New Roman" w:hAnsi="Times New Roman"/>
          <w:bCs/>
          <w:sz w:val="24"/>
          <w:szCs w:val="24"/>
        </w:rPr>
        <w:t>79</w:t>
      </w:r>
      <w:r w:rsidR="00FA3867" w:rsidRPr="00FD149C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Pr="00580F88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FD149C" w:rsidRDefault="009D5C80" w:rsidP="00FD149C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15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FA3867" w:rsidRPr="00FD149C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1A02DD" w:rsidRPr="00FD149C">
        <w:rPr>
          <w:rFonts w:ascii="Times New Roman" w:hAnsi="Times New Roman"/>
          <w:bCs/>
          <w:sz w:val="24"/>
          <w:szCs w:val="24"/>
        </w:rPr>
        <w:t>587</w:t>
      </w:r>
      <w:r w:rsidR="00FA3867" w:rsidRPr="00FD149C">
        <w:rPr>
          <w:rFonts w:ascii="Times New Roman" w:hAnsi="Times New Roman"/>
          <w:bCs/>
          <w:sz w:val="24"/>
          <w:szCs w:val="24"/>
        </w:rPr>
        <w:t xml:space="preserve">, </w:t>
      </w:r>
      <w:r w:rsidR="008B71DE" w:rsidRPr="00FD149C">
        <w:rPr>
          <w:rFonts w:ascii="Times New Roman" w:hAnsi="Times New Roman"/>
          <w:bCs/>
          <w:sz w:val="24"/>
          <w:szCs w:val="24"/>
        </w:rPr>
        <w:t xml:space="preserve">ул. </w:t>
      </w:r>
      <w:r w:rsidR="001A02DD" w:rsidRPr="00FD149C">
        <w:rPr>
          <w:rFonts w:ascii="Times New Roman" w:hAnsi="Times New Roman"/>
          <w:bCs/>
          <w:sz w:val="24"/>
          <w:szCs w:val="24"/>
        </w:rPr>
        <w:t>Архитектора Свиязева, 33а</w:t>
      </w:r>
      <w:r w:rsidR="00FA3867" w:rsidRPr="00FD149C">
        <w:rPr>
          <w:rFonts w:ascii="Times New Roman" w:hAnsi="Times New Roman"/>
          <w:bCs/>
          <w:sz w:val="24"/>
          <w:szCs w:val="24"/>
        </w:rPr>
        <w:t>, начальная цена 169 128,00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FD149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FD149C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580F88" w:rsidRDefault="009D5C80" w:rsidP="002B5B39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16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8B71DE" w:rsidRPr="00FD149C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E162D" w:rsidRPr="00FD149C">
        <w:rPr>
          <w:rFonts w:ascii="Times New Roman" w:hAnsi="Times New Roman"/>
          <w:bCs/>
          <w:sz w:val="24"/>
          <w:szCs w:val="24"/>
        </w:rPr>
        <w:t>С</w:t>
      </w:r>
      <w:r w:rsidR="008B71DE" w:rsidRPr="00FD149C">
        <w:rPr>
          <w:rFonts w:ascii="Times New Roman" w:hAnsi="Times New Roman"/>
          <w:bCs/>
          <w:sz w:val="24"/>
          <w:szCs w:val="24"/>
        </w:rPr>
        <w:t>-Щ-18-</w:t>
      </w:r>
      <w:r w:rsidR="006E162D" w:rsidRPr="00FD149C">
        <w:rPr>
          <w:rFonts w:ascii="Times New Roman" w:hAnsi="Times New Roman"/>
          <w:bCs/>
          <w:sz w:val="24"/>
          <w:szCs w:val="24"/>
        </w:rPr>
        <w:t>378</w:t>
      </w:r>
      <w:r w:rsidR="008B71DE" w:rsidRPr="00FD149C">
        <w:rPr>
          <w:rFonts w:ascii="Times New Roman" w:hAnsi="Times New Roman"/>
          <w:bCs/>
          <w:sz w:val="24"/>
          <w:szCs w:val="24"/>
        </w:rPr>
        <w:t xml:space="preserve">, ул. </w:t>
      </w:r>
      <w:r w:rsidR="006E162D" w:rsidRPr="00FD149C">
        <w:rPr>
          <w:rFonts w:ascii="Times New Roman" w:hAnsi="Times New Roman"/>
          <w:bCs/>
          <w:sz w:val="24"/>
          <w:szCs w:val="24"/>
        </w:rPr>
        <w:t>Солдатова, 15</w:t>
      </w:r>
      <w:r w:rsidR="008B71DE" w:rsidRPr="00FD149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E162D" w:rsidRPr="00FD149C">
        <w:rPr>
          <w:rFonts w:ascii="Times New Roman" w:hAnsi="Times New Roman"/>
          <w:bCs/>
          <w:sz w:val="24"/>
          <w:szCs w:val="24"/>
        </w:rPr>
        <w:br/>
        <w:t>112 752</w:t>
      </w:r>
      <w:r w:rsidR="008B71DE" w:rsidRPr="00FD149C">
        <w:rPr>
          <w:rFonts w:ascii="Times New Roman" w:hAnsi="Times New Roman"/>
          <w:bCs/>
          <w:sz w:val="24"/>
          <w:szCs w:val="24"/>
        </w:rPr>
        <w:t>,00 руб.</w:t>
      </w:r>
      <w:r w:rsidR="005E6E74" w:rsidRPr="00FD149C">
        <w:rPr>
          <w:rFonts w:ascii="Times New Roman" w:hAnsi="Times New Roman"/>
          <w:bCs/>
          <w:sz w:val="24"/>
          <w:szCs w:val="24"/>
        </w:rPr>
        <w:t>)</w:t>
      </w:r>
      <w:r w:rsidR="002B5B39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FD149C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580F88" w:rsidRDefault="009D5C80" w:rsidP="002B5B39">
      <w:pPr>
        <w:pStyle w:val="a7"/>
        <w:spacing w:line="276" w:lineRule="auto"/>
        <w:jc w:val="both"/>
        <w:rPr>
          <w:b/>
        </w:rPr>
      </w:pPr>
      <w:r w:rsidRPr="00FD149C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6E162D" w:rsidRPr="00FD149C">
        <w:rPr>
          <w:rFonts w:ascii="Times New Roman" w:hAnsi="Times New Roman"/>
          <w:bCs/>
          <w:sz w:val="24"/>
          <w:szCs w:val="24"/>
        </w:rPr>
        <w:t xml:space="preserve">2-сторонний щит, С-Щ-18-450, ул. Холмогорская, начальная цена </w:t>
      </w:r>
      <w:r w:rsidR="006E162D" w:rsidRPr="00FD149C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2B5B39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FD149C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580F88" w:rsidRDefault="009D5C80" w:rsidP="002B5B39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6E162D" w:rsidRPr="00FD149C">
        <w:rPr>
          <w:rFonts w:ascii="Times New Roman" w:hAnsi="Times New Roman"/>
          <w:bCs/>
          <w:sz w:val="24"/>
          <w:szCs w:val="24"/>
        </w:rPr>
        <w:t xml:space="preserve">2-сторонний щит, С-Щ-18-451, ул. Холмогорская, 3, начальная цена </w:t>
      </w:r>
      <w:r w:rsidR="006E162D" w:rsidRPr="00FD149C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2B5B39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C02B7F" w:rsidRPr="00FD149C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580F88" w:rsidRDefault="00B12D85" w:rsidP="002B5B39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6E162D" w:rsidRPr="00FD149C">
        <w:rPr>
          <w:rFonts w:ascii="Times New Roman" w:hAnsi="Times New Roman"/>
          <w:bCs/>
          <w:sz w:val="24"/>
          <w:szCs w:val="24"/>
        </w:rPr>
        <w:t xml:space="preserve">2-сторонний щит, С-Щ-18-603, ул. Гусарова, 14, начальная цена </w:t>
      </w:r>
      <w:r w:rsidR="006E162D" w:rsidRPr="00FD149C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2B5B39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FD149C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580F88" w:rsidRDefault="00B12D85" w:rsidP="002B5B39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6E162D" w:rsidRPr="00FD149C">
        <w:rPr>
          <w:rFonts w:ascii="Times New Roman" w:hAnsi="Times New Roman"/>
          <w:bCs/>
          <w:sz w:val="24"/>
          <w:szCs w:val="24"/>
        </w:rPr>
        <w:t xml:space="preserve">2-сторонний щит, С-Щ-18-910, ул. Маршрутная, 19, к.1, начальная цена </w:t>
      </w:r>
      <w:r w:rsidR="006E162D" w:rsidRPr="00FD149C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2B5B39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FD149C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580F88" w:rsidRDefault="00B12D85" w:rsidP="002B5B39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21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5B5508" w:rsidRPr="00FD149C">
        <w:rPr>
          <w:rFonts w:ascii="Times New Roman" w:hAnsi="Times New Roman"/>
          <w:bCs/>
          <w:sz w:val="24"/>
          <w:szCs w:val="24"/>
        </w:rPr>
        <w:t xml:space="preserve">2-сторонний щит, С-Щ-18-911, ул. Маршрутная, 19, к.5, начальная цена </w:t>
      </w:r>
      <w:r w:rsidR="005B5508" w:rsidRPr="00FD149C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2B5B39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2B5B39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149C" w:rsidRPr="00580F88" w:rsidRDefault="00B12D85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B5508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5B5508">
        <w:rPr>
          <w:rFonts w:ascii="Times New Roman" w:hAnsi="Times New Roman"/>
          <w:bCs/>
          <w:sz w:val="24"/>
          <w:szCs w:val="24"/>
        </w:rPr>
        <w:t>С</w:t>
      </w:r>
      <w:r w:rsidR="005B5508" w:rsidRPr="00C075A8">
        <w:rPr>
          <w:rFonts w:ascii="Times New Roman" w:hAnsi="Times New Roman"/>
          <w:bCs/>
          <w:sz w:val="24"/>
          <w:szCs w:val="24"/>
        </w:rPr>
        <w:t>-Щ-</w:t>
      </w:r>
      <w:r w:rsidR="005B5508">
        <w:rPr>
          <w:rFonts w:ascii="Times New Roman" w:hAnsi="Times New Roman"/>
          <w:bCs/>
          <w:sz w:val="24"/>
          <w:szCs w:val="24"/>
        </w:rPr>
        <w:t>18</w:t>
      </w:r>
      <w:r w:rsidR="005B5508" w:rsidRPr="00C075A8">
        <w:rPr>
          <w:rFonts w:ascii="Times New Roman" w:hAnsi="Times New Roman"/>
          <w:bCs/>
          <w:sz w:val="24"/>
          <w:szCs w:val="24"/>
        </w:rPr>
        <w:t>-</w:t>
      </w:r>
      <w:r w:rsidR="005B5508">
        <w:rPr>
          <w:rFonts w:ascii="Times New Roman" w:hAnsi="Times New Roman"/>
          <w:bCs/>
          <w:sz w:val="24"/>
          <w:szCs w:val="24"/>
        </w:rPr>
        <w:t>912</w:t>
      </w:r>
      <w:r w:rsidR="005B5508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5B5508">
        <w:rPr>
          <w:rFonts w:ascii="Times New Roman" w:hAnsi="Times New Roman"/>
          <w:bCs/>
          <w:sz w:val="24"/>
          <w:szCs w:val="24"/>
        </w:rPr>
        <w:t>ул. Маршрутная, 18а, к.1,</w:t>
      </w:r>
      <w:r w:rsidR="005B5508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5B5508">
        <w:rPr>
          <w:rFonts w:ascii="Times New Roman" w:hAnsi="Times New Roman"/>
          <w:bCs/>
          <w:sz w:val="24"/>
          <w:szCs w:val="24"/>
        </w:rPr>
        <w:br/>
        <w:t>112 752,00</w:t>
      </w:r>
      <w:r w:rsidR="005B5508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5B5508" w:rsidRPr="00FD149C">
        <w:rPr>
          <w:rFonts w:ascii="Times New Roman" w:hAnsi="Times New Roman"/>
          <w:bCs/>
          <w:sz w:val="24"/>
          <w:szCs w:val="24"/>
        </w:rPr>
        <w:t>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FD149C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B12D85" w:rsidP="00FD149C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23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01540E" w:rsidRPr="00FD149C">
        <w:rPr>
          <w:rFonts w:ascii="Times New Roman" w:hAnsi="Times New Roman"/>
          <w:bCs/>
          <w:sz w:val="24"/>
          <w:szCs w:val="24"/>
        </w:rPr>
        <w:t xml:space="preserve">2-сторонний щит, Д-Щ-2017-263, ул. Сергея Есенина, 5/2, начальная цена </w:t>
      </w:r>
      <w:r w:rsidR="0001540E" w:rsidRPr="00FD149C">
        <w:rPr>
          <w:rFonts w:ascii="Times New Roman" w:hAnsi="Times New Roman"/>
          <w:bCs/>
          <w:sz w:val="24"/>
          <w:szCs w:val="24"/>
        </w:rPr>
        <w:br/>
        <w:t>112 752,00 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FD149C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49C" w:rsidRPr="00580F88" w:rsidRDefault="00B12D85" w:rsidP="00FD149C">
      <w:pPr>
        <w:pStyle w:val="a7"/>
        <w:spacing w:line="276" w:lineRule="auto"/>
        <w:jc w:val="both"/>
      </w:pPr>
      <w:r w:rsidRPr="00FD149C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149C">
        <w:rPr>
          <w:rFonts w:ascii="Times New Roman" w:hAnsi="Times New Roman"/>
          <w:b/>
          <w:bCs/>
          <w:sz w:val="24"/>
          <w:szCs w:val="24"/>
        </w:rPr>
        <w:t xml:space="preserve">№ 24 </w:t>
      </w:r>
      <w:r w:rsidRPr="00FD149C">
        <w:rPr>
          <w:rFonts w:ascii="Times New Roman" w:hAnsi="Times New Roman"/>
          <w:bCs/>
          <w:sz w:val="24"/>
          <w:szCs w:val="24"/>
        </w:rPr>
        <w:t>(</w:t>
      </w:r>
      <w:r w:rsidR="0001540E" w:rsidRPr="00FD149C">
        <w:rPr>
          <w:rFonts w:ascii="Times New Roman" w:hAnsi="Times New Roman"/>
          <w:bCs/>
          <w:sz w:val="24"/>
          <w:szCs w:val="24"/>
        </w:rPr>
        <w:t>щ</w:t>
      </w:r>
      <w:r w:rsidR="00857D4C" w:rsidRPr="00FD149C">
        <w:rPr>
          <w:rFonts w:ascii="Times New Roman" w:hAnsi="Times New Roman"/>
          <w:bCs/>
          <w:sz w:val="24"/>
          <w:szCs w:val="24"/>
        </w:rPr>
        <w:t xml:space="preserve">ит, </w:t>
      </w:r>
      <w:r w:rsidR="0001540E" w:rsidRPr="00FD149C">
        <w:rPr>
          <w:rFonts w:ascii="Times New Roman" w:hAnsi="Times New Roman"/>
          <w:bCs/>
          <w:sz w:val="24"/>
          <w:szCs w:val="24"/>
        </w:rPr>
        <w:t>2.Щ.3</w:t>
      </w:r>
      <w:r w:rsidR="00857D4C" w:rsidRPr="00FD149C">
        <w:rPr>
          <w:rFonts w:ascii="Times New Roman" w:hAnsi="Times New Roman"/>
          <w:bCs/>
          <w:sz w:val="24"/>
          <w:szCs w:val="24"/>
        </w:rPr>
        <w:t xml:space="preserve">, </w:t>
      </w:r>
      <w:r w:rsidR="00857D4C" w:rsidRPr="00FD149C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01540E" w:rsidRPr="00FD149C">
        <w:rPr>
          <w:rFonts w:ascii="Times New Roman" w:hAnsi="Times New Roman"/>
          <w:color w:val="000000"/>
          <w:sz w:val="24"/>
          <w:szCs w:val="24"/>
        </w:rPr>
        <w:t>Якутская, поз. 3</w:t>
      </w:r>
      <w:r w:rsidR="00857D4C" w:rsidRPr="00FD149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1540E" w:rsidRPr="00FD149C">
        <w:rPr>
          <w:rFonts w:ascii="Times New Roman" w:hAnsi="Times New Roman"/>
          <w:bCs/>
          <w:sz w:val="24"/>
          <w:szCs w:val="24"/>
        </w:rPr>
        <w:t xml:space="preserve">112 752,00 </w:t>
      </w:r>
      <w:r w:rsidR="00857D4C" w:rsidRPr="00FD149C">
        <w:rPr>
          <w:rFonts w:ascii="Times New Roman" w:hAnsi="Times New Roman"/>
          <w:bCs/>
          <w:sz w:val="24"/>
          <w:szCs w:val="24"/>
        </w:rPr>
        <w:t>руб.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580F88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 xml:space="preserve">заявки </w:t>
      </w:r>
      <w:r w:rsidR="00580F88" w:rsidRPr="00580F88">
        <w:rPr>
          <w:rFonts w:ascii="Times New Roman" w:hAnsi="Times New Roman"/>
          <w:bCs/>
          <w:sz w:val="24"/>
          <w:szCs w:val="24"/>
        </w:rPr>
        <w:br/>
      </w:r>
      <w:r w:rsidR="00FD149C" w:rsidRPr="00580F88">
        <w:rPr>
          <w:rFonts w:ascii="Times New Roman" w:hAnsi="Times New Roman"/>
          <w:bCs/>
          <w:sz w:val="24"/>
          <w:szCs w:val="24"/>
        </w:rPr>
        <w:t>на участие в аукционе не поступали.</w:t>
      </w:r>
    </w:p>
    <w:p w:rsidR="00FD149C" w:rsidRDefault="00FD149C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149C" w:rsidRPr="00580F88" w:rsidRDefault="00B12D85" w:rsidP="00FD149C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01540E" w:rsidRPr="00C075A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1540E">
        <w:rPr>
          <w:rFonts w:ascii="Times New Roman" w:hAnsi="Times New Roman"/>
          <w:bCs/>
          <w:sz w:val="24"/>
          <w:szCs w:val="24"/>
        </w:rPr>
        <w:t>С</w:t>
      </w:r>
      <w:r w:rsidR="0001540E" w:rsidRPr="00C075A8">
        <w:rPr>
          <w:rFonts w:ascii="Times New Roman" w:hAnsi="Times New Roman"/>
          <w:bCs/>
          <w:sz w:val="24"/>
          <w:szCs w:val="24"/>
        </w:rPr>
        <w:t>-Щ-</w:t>
      </w:r>
      <w:r w:rsidR="0001540E">
        <w:rPr>
          <w:rFonts w:ascii="Times New Roman" w:hAnsi="Times New Roman"/>
          <w:bCs/>
          <w:sz w:val="24"/>
          <w:szCs w:val="24"/>
        </w:rPr>
        <w:t>2017</w:t>
      </w:r>
      <w:r w:rsidR="0001540E" w:rsidRPr="00C075A8">
        <w:rPr>
          <w:rFonts w:ascii="Times New Roman" w:hAnsi="Times New Roman"/>
          <w:bCs/>
          <w:sz w:val="24"/>
          <w:szCs w:val="24"/>
        </w:rPr>
        <w:t>-</w:t>
      </w:r>
      <w:r w:rsidR="0001540E">
        <w:rPr>
          <w:rFonts w:ascii="Times New Roman" w:hAnsi="Times New Roman"/>
          <w:bCs/>
          <w:sz w:val="24"/>
          <w:szCs w:val="24"/>
        </w:rPr>
        <w:t>066</w:t>
      </w:r>
      <w:r w:rsidR="0001540E" w:rsidRPr="00C075A8">
        <w:rPr>
          <w:rFonts w:ascii="Times New Roman" w:hAnsi="Times New Roman"/>
          <w:bCs/>
          <w:sz w:val="24"/>
          <w:szCs w:val="24"/>
        </w:rPr>
        <w:t xml:space="preserve">, </w:t>
      </w:r>
      <w:r w:rsidR="0001540E">
        <w:rPr>
          <w:rFonts w:ascii="Times New Roman" w:hAnsi="Times New Roman"/>
          <w:bCs/>
          <w:sz w:val="24"/>
          <w:szCs w:val="24"/>
        </w:rPr>
        <w:t>ул. Солдатова, 17,</w:t>
      </w:r>
      <w:r w:rsidR="0001540E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01540E">
        <w:rPr>
          <w:rFonts w:ascii="Times New Roman" w:hAnsi="Times New Roman"/>
          <w:bCs/>
          <w:sz w:val="24"/>
          <w:szCs w:val="24"/>
        </w:rPr>
        <w:br/>
        <w:t>112 752,00</w:t>
      </w:r>
      <w:r w:rsidR="0001540E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01540E" w:rsidRPr="00C075A8">
        <w:rPr>
          <w:rFonts w:ascii="Times New Roman" w:hAnsi="Times New Roman"/>
          <w:bCs/>
          <w:sz w:val="24"/>
          <w:szCs w:val="24"/>
        </w:rPr>
        <w:t>руб</w:t>
      </w:r>
      <w:r w:rsidR="0001540E" w:rsidRPr="00FD149C">
        <w:rPr>
          <w:rFonts w:ascii="Times New Roman" w:hAnsi="Times New Roman"/>
          <w:bCs/>
          <w:sz w:val="24"/>
          <w:szCs w:val="24"/>
        </w:rPr>
        <w:t>.</w:t>
      </w:r>
      <w:r w:rsidRPr="00FD149C">
        <w:rPr>
          <w:rFonts w:ascii="Times New Roman" w:hAnsi="Times New Roman"/>
          <w:bCs/>
          <w:sz w:val="24"/>
          <w:szCs w:val="24"/>
        </w:rPr>
        <w:t>)</w:t>
      </w:r>
      <w:r w:rsidR="00FD149C" w:rsidRPr="00FD149C">
        <w:rPr>
          <w:rFonts w:ascii="Times New Roman" w:hAnsi="Times New Roman"/>
          <w:bCs/>
          <w:sz w:val="24"/>
          <w:szCs w:val="24"/>
        </w:rPr>
        <w:t xml:space="preserve"> </w:t>
      </w:r>
      <w:r w:rsidR="00FD149C" w:rsidRPr="00580F88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34977">
        <w:rPr>
          <w:b/>
        </w:rPr>
        <w:t>№</w:t>
      </w:r>
      <w:r w:rsidR="003966E3" w:rsidRPr="00034977">
        <w:rPr>
          <w:b/>
        </w:rPr>
        <w:t>№</w:t>
      </w:r>
      <w:r w:rsidR="0042177B" w:rsidRPr="00034977">
        <w:rPr>
          <w:b/>
        </w:rPr>
        <w:t xml:space="preserve"> </w:t>
      </w:r>
      <w:r w:rsidR="00FD149C">
        <w:rPr>
          <w:b/>
        </w:rPr>
        <w:t>5 и 10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FD149C" w:rsidRDefault="007D0235" w:rsidP="00FD149C">
      <w:pPr>
        <w:tabs>
          <w:tab w:val="left" w:pos="426"/>
        </w:tabs>
        <w:jc w:val="both"/>
      </w:pPr>
      <w:r>
        <w:tab/>
      </w:r>
      <w:r w:rsidR="00034977">
        <w:t xml:space="preserve">Договор с единственным участником заключается не ранее чем через 10 рабочих дней и </w:t>
      </w:r>
      <w:r w:rsidR="00034977" w:rsidRPr="003D3E90">
        <w:t>не позднее 19 дней с даты размещения на электронной площадке  протокола аукциона</w:t>
      </w:r>
      <w:r w:rsidR="00034977">
        <w:t xml:space="preserve">. </w:t>
      </w:r>
    </w:p>
    <w:p w:rsidR="00FD149C" w:rsidRPr="00927959" w:rsidRDefault="00FD149C" w:rsidP="00F020FA">
      <w:pPr>
        <w:spacing w:line="276" w:lineRule="auto"/>
        <w:ind w:firstLine="360"/>
        <w:jc w:val="both"/>
        <w:rPr>
          <w:b/>
        </w:rPr>
      </w:pPr>
      <w:bookmarkStart w:id="0" w:name="_GoBack"/>
      <w:bookmarkEnd w:id="0"/>
      <w:r w:rsidRPr="00661DE4">
        <w:rPr>
          <w:b/>
        </w:rPr>
        <w:t xml:space="preserve">по </w:t>
      </w:r>
      <w:r w:rsidRPr="00F62CD3">
        <w:rPr>
          <w:b/>
        </w:rPr>
        <w:t xml:space="preserve">лоту № </w:t>
      </w:r>
      <w:r>
        <w:rPr>
          <w:b/>
        </w:rPr>
        <w:t xml:space="preserve">5 </w:t>
      </w:r>
      <w:r w:rsidRPr="00F62CD3">
        <w:t xml:space="preserve">– </w:t>
      </w:r>
      <w:r w:rsidRPr="00661DE4">
        <w:t xml:space="preserve"> </w:t>
      </w:r>
      <w:r>
        <w:rPr>
          <w:lang w:val="en-US"/>
        </w:rPr>
        <w:t>c</w:t>
      </w:r>
      <w:r w:rsidRPr="00661DE4">
        <w:t xml:space="preserve"> </w:t>
      </w:r>
      <w:r w:rsidRPr="007C78A9">
        <w:rPr>
          <w:b/>
        </w:rPr>
        <w:t>Детско-юношеск</w:t>
      </w:r>
      <w:r>
        <w:rPr>
          <w:b/>
        </w:rPr>
        <w:t>ой</w:t>
      </w:r>
      <w:r w:rsidRPr="007C78A9">
        <w:rPr>
          <w:b/>
        </w:rPr>
        <w:t xml:space="preserve"> межрегиональн</w:t>
      </w:r>
      <w:r>
        <w:rPr>
          <w:b/>
        </w:rPr>
        <w:t>ой</w:t>
      </w:r>
      <w:r w:rsidRPr="007C78A9">
        <w:rPr>
          <w:b/>
        </w:rPr>
        <w:t xml:space="preserve"> физкультурно-спортивн</w:t>
      </w:r>
      <w:r>
        <w:rPr>
          <w:b/>
        </w:rPr>
        <w:t>ой</w:t>
      </w:r>
      <w:r w:rsidRPr="007C78A9">
        <w:rPr>
          <w:b/>
        </w:rPr>
        <w:t xml:space="preserve"> общественн</w:t>
      </w:r>
      <w:r>
        <w:rPr>
          <w:b/>
        </w:rPr>
        <w:t>ой организацией</w:t>
      </w:r>
      <w:r w:rsidRPr="007C78A9">
        <w:rPr>
          <w:b/>
        </w:rPr>
        <w:t xml:space="preserve"> «Волго-Уральский спортивный дом»</w:t>
      </w:r>
      <w:r w:rsidRPr="00D5062F">
        <w:rPr>
          <w:b/>
        </w:rPr>
        <w:t xml:space="preserve">, </w:t>
      </w:r>
      <w:r w:rsidRPr="007C78A9">
        <w:t>614113, г. Пермь, ул. Закамская, 60а, ИНН 5908020762</w:t>
      </w:r>
      <w:r w:rsidRPr="00DF5D37">
        <w:t xml:space="preserve">, порядковый номер, присвоенный заявке </w:t>
      </w:r>
      <w:r>
        <w:t>3523</w:t>
      </w:r>
      <w:r>
        <w:t>,</w:t>
      </w:r>
      <w:r w:rsidRPr="00661DE4">
        <w:t xml:space="preserve"> </w:t>
      </w:r>
      <w:r>
        <w:rPr>
          <w:b/>
        </w:rPr>
        <w:t xml:space="preserve">по начальной цене лота </w:t>
      </w:r>
      <w:r w:rsidRPr="001C52E7">
        <w:rPr>
          <w:b/>
        </w:rPr>
        <w:t xml:space="preserve">169 128,00 </w:t>
      </w:r>
      <w:r>
        <w:rPr>
          <w:b/>
        </w:rPr>
        <w:t>р</w:t>
      </w:r>
      <w:r w:rsidRPr="006A45DA">
        <w:rPr>
          <w:b/>
        </w:rPr>
        <w:t>уб.</w:t>
      </w:r>
    </w:p>
    <w:p w:rsidR="00FD149C" w:rsidRDefault="00FD149C" w:rsidP="00F020FA">
      <w:pPr>
        <w:spacing w:line="276" w:lineRule="auto"/>
        <w:ind w:firstLine="360"/>
        <w:jc w:val="both"/>
        <w:rPr>
          <w:b/>
        </w:rPr>
      </w:pPr>
      <w:r w:rsidRPr="00661DE4">
        <w:rPr>
          <w:b/>
        </w:rPr>
        <w:t>по л</w:t>
      </w:r>
      <w:r w:rsidRPr="00F62CD3">
        <w:rPr>
          <w:b/>
        </w:rPr>
        <w:t xml:space="preserve">оту № </w:t>
      </w:r>
      <w:r>
        <w:rPr>
          <w:b/>
        </w:rPr>
        <w:t>10</w:t>
      </w:r>
      <w:r>
        <w:rPr>
          <w:b/>
        </w:rPr>
        <w:t xml:space="preserve"> </w:t>
      </w:r>
      <w:r w:rsidRPr="00F62CD3">
        <w:t xml:space="preserve">– </w:t>
      </w:r>
      <w:r w:rsidRPr="00661DE4">
        <w:t xml:space="preserve"> </w:t>
      </w:r>
      <w:r>
        <w:rPr>
          <w:lang w:val="en-US"/>
        </w:rPr>
        <w:t>c</w:t>
      </w:r>
      <w:r w:rsidRPr="00661DE4">
        <w:t xml:space="preserve"> </w:t>
      </w:r>
      <w:r w:rsidRPr="00D5062F">
        <w:rPr>
          <w:b/>
        </w:rPr>
        <w:t>Общество</w:t>
      </w:r>
      <w:r>
        <w:rPr>
          <w:b/>
        </w:rPr>
        <w:t>м</w:t>
      </w:r>
      <w:r w:rsidRPr="00D5062F">
        <w:rPr>
          <w:b/>
        </w:rPr>
        <w:t xml:space="preserve"> с ограниченной ответственностью «Инсайт Медиа», </w:t>
      </w:r>
      <w:r w:rsidRPr="00DF5D37">
        <w:t xml:space="preserve">420015, Республика Татарстан, г. Казань, Большая Красная, д. 52, ИНН 1659189173, порядковый номер, присвоенный заявке </w:t>
      </w:r>
      <w:r>
        <w:t>5869</w:t>
      </w:r>
      <w:r>
        <w:t>,</w:t>
      </w:r>
      <w:r w:rsidRPr="00661DE4">
        <w:t xml:space="preserve"> </w:t>
      </w:r>
      <w:r>
        <w:rPr>
          <w:b/>
        </w:rPr>
        <w:t xml:space="preserve">по начальной цене лота </w:t>
      </w:r>
      <w:r w:rsidR="00F020FA">
        <w:rPr>
          <w:b/>
        </w:rPr>
        <w:br/>
      </w:r>
      <w:r w:rsidRPr="001C52E7">
        <w:rPr>
          <w:b/>
        </w:rPr>
        <w:t xml:space="preserve">169 128,00 </w:t>
      </w:r>
      <w:r>
        <w:rPr>
          <w:b/>
        </w:rPr>
        <w:t>р</w:t>
      </w:r>
      <w:r w:rsidRPr="006A45DA">
        <w:rPr>
          <w:b/>
        </w:rPr>
        <w:t>уб.</w:t>
      </w:r>
      <w:r>
        <w:rPr>
          <w:b/>
        </w:rPr>
        <w:t xml:space="preserve"> </w:t>
      </w:r>
    </w:p>
    <w:p w:rsidR="00650412" w:rsidRPr="00E937F5" w:rsidRDefault="00FD149C" w:rsidP="00FD149C">
      <w:pPr>
        <w:tabs>
          <w:tab w:val="left" w:pos="426"/>
        </w:tabs>
        <w:jc w:val="both"/>
      </w:pPr>
      <w:r>
        <w:tab/>
      </w:r>
      <w:r w:rsidRPr="00580F88">
        <w:t xml:space="preserve">3. </w:t>
      </w:r>
      <w:r>
        <w:t>Н</w:t>
      </w:r>
      <w:r w:rsidR="00912EF3" w:rsidRPr="000C60D7">
        <w:t xml:space="preserve">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580F88">
        <w:rPr>
          <w:b/>
        </w:rPr>
        <w:t xml:space="preserve">№№ </w:t>
      </w:r>
      <w:r w:rsidR="00580F88" w:rsidRPr="00580F88">
        <w:rPr>
          <w:b/>
        </w:rPr>
        <w:t xml:space="preserve">1 - </w:t>
      </w:r>
      <w:r w:rsidR="00034977" w:rsidRPr="00580F88">
        <w:rPr>
          <w:b/>
        </w:rPr>
        <w:t xml:space="preserve">4, </w:t>
      </w:r>
      <w:r w:rsidR="00580F88" w:rsidRPr="00580F88">
        <w:rPr>
          <w:b/>
        </w:rPr>
        <w:t>6 – 9, 11 - 25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580F88" w:rsidRDefault="00C22DBA" w:rsidP="00580F88">
      <w:pPr>
        <w:ind w:left="5610" w:hanging="5610"/>
        <w:rPr>
          <w:szCs w:val="28"/>
          <w:lang w:eastAsia="x-none"/>
        </w:rPr>
      </w:pPr>
      <w:r w:rsidRPr="00580F88">
        <w:rPr>
          <w:szCs w:val="28"/>
          <w:lang w:eastAsia="x-none"/>
        </w:rPr>
        <w:t xml:space="preserve">Председатель комиссии </w:t>
      </w:r>
      <w:r w:rsidRPr="00580F88">
        <w:rPr>
          <w:szCs w:val="28"/>
          <w:lang w:eastAsia="x-none"/>
        </w:rPr>
        <w:tab/>
      </w:r>
      <w:r w:rsidRPr="00580F88">
        <w:rPr>
          <w:szCs w:val="28"/>
          <w:lang w:eastAsia="x-none"/>
        </w:rPr>
        <w:tab/>
      </w:r>
      <w:r w:rsidRPr="00580F88">
        <w:rPr>
          <w:szCs w:val="28"/>
          <w:lang w:eastAsia="x-none"/>
        </w:rPr>
        <w:tab/>
      </w:r>
      <w:r w:rsidRPr="00580F88">
        <w:rPr>
          <w:szCs w:val="28"/>
          <w:lang w:eastAsia="x-none"/>
        </w:rPr>
        <w:tab/>
        <w:t>М.Ю. Берников</w:t>
      </w:r>
    </w:p>
    <w:p w:rsidR="00C22DBA" w:rsidRPr="00580F88" w:rsidRDefault="00C22DBA" w:rsidP="00580F88">
      <w:pPr>
        <w:ind w:left="5610" w:hanging="5610"/>
        <w:rPr>
          <w:szCs w:val="28"/>
          <w:lang w:eastAsia="x-none"/>
        </w:rPr>
      </w:pPr>
    </w:p>
    <w:p w:rsidR="00B436F9" w:rsidRPr="00580F88" w:rsidRDefault="00B436F9" w:rsidP="00580F88">
      <w:pPr>
        <w:pStyle w:val="3"/>
        <w:spacing w:after="0"/>
        <w:ind w:left="0"/>
        <w:rPr>
          <w:bCs/>
          <w:sz w:val="24"/>
          <w:szCs w:val="24"/>
        </w:rPr>
      </w:pPr>
      <w:r w:rsidRPr="00580F88">
        <w:rPr>
          <w:sz w:val="24"/>
          <w:szCs w:val="24"/>
          <w:lang w:val="en-US"/>
        </w:rPr>
        <w:t>C</w:t>
      </w:r>
      <w:r w:rsidRPr="00580F88">
        <w:rPr>
          <w:sz w:val="24"/>
          <w:szCs w:val="24"/>
        </w:rPr>
        <w:t xml:space="preserve">екретарь комиссии </w:t>
      </w:r>
      <w:r w:rsidRPr="00580F88">
        <w:rPr>
          <w:sz w:val="24"/>
          <w:szCs w:val="24"/>
        </w:rPr>
        <w:tab/>
      </w:r>
      <w:r w:rsidRPr="00580F88">
        <w:rPr>
          <w:sz w:val="24"/>
          <w:szCs w:val="24"/>
        </w:rPr>
        <w:tab/>
      </w:r>
      <w:r w:rsidRPr="00580F88">
        <w:rPr>
          <w:sz w:val="24"/>
          <w:szCs w:val="24"/>
        </w:rPr>
        <w:tab/>
      </w:r>
      <w:r w:rsidRPr="00580F88">
        <w:rPr>
          <w:sz w:val="24"/>
          <w:szCs w:val="24"/>
        </w:rPr>
        <w:tab/>
      </w:r>
      <w:r w:rsidRPr="00580F88">
        <w:rPr>
          <w:sz w:val="24"/>
          <w:szCs w:val="24"/>
        </w:rPr>
        <w:tab/>
      </w:r>
      <w:r w:rsidRPr="00580F88">
        <w:rPr>
          <w:sz w:val="24"/>
          <w:szCs w:val="24"/>
        </w:rPr>
        <w:tab/>
      </w:r>
      <w:r w:rsidRPr="00580F88">
        <w:rPr>
          <w:sz w:val="24"/>
          <w:szCs w:val="24"/>
        </w:rPr>
        <w:tab/>
        <w:t>И.В. Перешеина</w:t>
      </w:r>
    </w:p>
    <w:p w:rsidR="000E5AAC" w:rsidRPr="00580F88" w:rsidRDefault="000E5AAC" w:rsidP="00580F88">
      <w:pPr>
        <w:tabs>
          <w:tab w:val="left" w:pos="708"/>
        </w:tabs>
        <w:ind w:hanging="108"/>
        <w:jc w:val="both"/>
      </w:pPr>
    </w:p>
    <w:p w:rsidR="00913B88" w:rsidRPr="00580F88" w:rsidRDefault="00C22DBA" w:rsidP="00580F88">
      <w:pPr>
        <w:tabs>
          <w:tab w:val="left" w:pos="708"/>
        </w:tabs>
        <w:ind w:hanging="108"/>
        <w:jc w:val="both"/>
      </w:pPr>
      <w:r w:rsidRPr="00580F88">
        <w:t xml:space="preserve"> </w:t>
      </w:r>
      <w:r w:rsidR="00F40F30" w:rsidRPr="00580F88">
        <w:t>Члены комиссии</w:t>
      </w:r>
      <w:r w:rsidR="0073777F" w:rsidRPr="00580F88">
        <w:t xml:space="preserve"> </w:t>
      </w:r>
      <w:r w:rsidR="00CB235D" w:rsidRPr="00580F88">
        <w:tab/>
      </w:r>
      <w:r w:rsidR="00CB235D" w:rsidRPr="00580F88">
        <w:tab/>
      </w:r>
      <w:r w:rsidR="00CB235D" w:rsidRPr="00580F88">
        <w:tab/>
      </w:r>
      <w:r w:rsidR="00CB235D" w:rsidRPr="00580F88">
        <w:tab/>
      </w:r>
      <w:r w:rsidR="00CB235D" w:rsidRPr="00580F88">
        <w:tab/>
      </w:r>
      <w:r w:rsidR="00CB235D" w:rsidRPr="00580F88">
        <w:tab/>
      </w:r>
      <w:r w:rsidR="00CB235D" w:rsidRPr="00580F88">
        <w:tab/>
      </w:r>
      <w:r w:rsidR="00CB235D" w:rsidRPr="00580F88">
        <w:tab/>
      </w:r>
      <w:r w:rsidR="00913B88" w:rsidRPr="00580F88">
        <w:t>К.А. Мозжерина</w:t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0E5AAC" w:rsidRPr="00580F88">
        <w:tab/>
      </w:r>
      <w:r w:rsidR="00650412" w:rsidRPr="00580F88">
        <w:tab/>
      </w:r>
    </w:p>
    <w:p w:rsidR="007552E8" w:rsidRPr="007B3517" w:rsidRDefault="00913B88" w:rsidP="00580F88">
      <w:pPr>
        <w:tabs>
          <w:tab w:val="left" w:pos="708"/>
        </w:tabs>
        <w:ind w:hanging="108"/>
        <w:jc w:val="both"/>
      </w:pPr>
      <w:r w:rsidRPr="00580F88">
        <w:tab/>
      </w:r>
      <w:r w:rsidRPr="00580F88">
        <w:tab/>
      </w:r>
      <w:r w:rsidRPr="00580F88">
        <w:tab/>
      </w:r>
      <w:r w:rsidRPr="00580F88">
        <w:tab/>
      </w:r>
      <w:r w:rsidRPr="00580F88">
        <w:tab/>
      </w:r>
      <w:r w:rsidRPr="00580F88">
        <w:tab/>
      </w:r>
      <w:r w:rsidRPr="00580F88">
        <w:tab/>
      </w:r>
      <w:r w:rsidRPr="00580F88">
        <w:tab/>
      </w:r>
      <w:r w:rsidRPr="00580F88">
        <w:tab/>
      </w:r>
      <w:r w:rsidRPr="00580F88">
        <w:tab/>
      </w:r>
      <w:r w:rsidRPr="00580F88">
        <w:tab/>
      </w:r>
      <w:r w:rsidR="00B436F9" w:rsidRPr="00580F88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3154D4">
      <w:footerReference w:type="default" r:id="rId8"/>
      <w:pgSz w:w="11906" w:h="16838"/>
      <w:pgMar w:top="284" w:right="850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75" w:rsidRDefault="002F0875" w:rsidP="00FB0E41">
      <w:r>
        <w:separator/>
      </w:r>
    </w:p>
  </w:endnote>
  <w:endnote w:type="continuationSeparator" w:id="0">
    <w:p w:rsidR="002F0875" w:rsidRDefault="002F087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0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75" w:rsidRDefault="002F0875" w:rsidP="00FB0E41">
      <w:r>
        <w:separator/>
      </w:r>
    </w:p>
  </w:footnote>
  <w:footnote w:type="continuationSeparator" w:id="0">
    <w:p w:rsidR="002F0875" w:rsidRDefault="002F087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540E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1854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6AB"/>
    <w:rsid w:val="000D294D"/>
    <w:rsid w:val="000D3AA5"/>
    <w:rsid w:val="000D52A1"/>
    <w:rsid w:val="000E048C"/>
    <w:rsid w:val="000E1D60"/>
    <w:rsid w:val="000E2869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061E"/>
    <w:rsid w:val="001615CD"/>
    <w:rsid w:val="00170527"/>
    <w:rsid w:val="00174EE5"/>
    <w:rsid w:val="00183C81"/>
    <w:rsid w:val="001902F3"/>
    <w:rsid w:val="00196F96"/>
    <w:rsid w:val="00197F41"/>
    <w:rsid w:val="001A02DD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44EB"/>
    <w:rsid w:val="001F601E"/>
    <w:rsid w:val="001F6F96"/>
    <w:rsid w:val="0020195F"/>
    <w:rsid w:val="00201B19"/>
    <w:rsid w:val="00203F3D"/>
    <w:rsid w:val="00205210"/>
    <w:rsid w:val="00205EB2"/>
    <w:rsid w:val="0020725B"/>
    <w:rsid w:val="0021470D"/>
    <w:rsid w:val="00217CA0"/>
    <w:rsid w:val="00220618"/>
    <w:rsid w:val="00222F02"/>
    <w:rsid w:val="002338AF"/>
    <w:rsid w:val="0023637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0875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4D4"/>
    <w:rsid w:val="00315D4B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173"/>
    <w:rsid w:val="00353C55"/>
    <w:rsid w:val="00361214"/>
    <w:rsid w:val="00364E04"/>
    <w:rsid w:val="00365EA8"/>
    <w:rsid w:val="0037033A"/>
    <w:rsid w:val="0037119E"/>
    <w:rsid w:val="003749A3"/>
    <w:rsid w:val="00376E2F"/>
    <w:rsid w:val="003801C9"/>
    <w:rsid w:val="00386D2B"/>
    <w:rsid w:val="00386ECF"/>
    <w:rsid w:val="00394BA1"/>
    <w:rsid w:val="003966E3"/>
    <w:rsid w:val="003A1D74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5786"/>
    <w:rsid w:val="004029C0"/>
    <w:rsid w:val="00404994"/>
    <w:rsid w:val="00407919"/>
    <w:rsid w:val="004114AD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C039A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9FB"/>
    <w:rsid w:val="005752B8"/>
    <w:rsid w:val="00580F8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B5508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162D"/>
    <w:rsid w:val="006E2111"/>
    <w:rsid w:val="006E65CC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57D4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5C2"/>
    <w:rsid w:val="00890BCD"/>
    <w:rsid w:val="0089451E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B71DE"/>
    <w:rsid w:val="008C5E3D"/>
    <w:rsid w:val="008C75BA"/>
    <w:rsid w:val="008D267C"/>
    <w:rsid w:val="008E08D2"/>
    <w:rsid w:val="008E14B0"/>
    <w:rsid w:val="008E2B19"/>
    <w:rsid w:val="008E6F98"/>
    <w:rsid w:val="008F357C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3C3B"/>
    <w:rsid w:val="009545E7"/>
    <w:rsid w:val="00954909"/>
    <w:rsid w:val="009727A1"/>
    <w:rsid w:val="009740DC"/>
    <w:rsid w:val="00974CFF"/>
    <w:rsid w:val="00974D33"/>
    <w:rsid w:val="00976E8E"/>
    <w:rsid w:val="0098571B"/>
    <w:rsid w:val="00993A7F"/>
    <w:rsid w:val="009A17A7"/>
    <w:rsid w:val="009A28F8"/>
    <w:rsid w:val="009A62ED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1C3C"/>
    <w:rsid w:val="009F27D4"/>
    <w:rsid w:val="009F2FC8"/>
    <w:rsid w:val="00A074A6"/>
    <w:rsid w:val="00A118EC"/>
    <w:rsid w:val="00A12103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2E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0F26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2828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221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3204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87980"/>
    <w:rsid w:val="00C91712"/>
    <w:rsid w:val="00C933EE"/>
    <w:rsid w:val="00C95A90"/>
    <w:rsid w:val="00CA36F7"/>
    <w:rsid w:val="00CA5F8E"/>
    <w:rsid w:val="00CA6EB1"/>
    <w:rsid w:val="00CB235D"/>
    <w:rsid w:val="00CB2A0A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D181B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2737F"/>
    <w:rsid w:val="00D319DA"/>
    <w:rsid w:val="00D322B0"/>
    <w:rsid w:val="00D378C3"/>
    <w:rsid w:val="00D40D90"/>
    <w:rsid w:val="00D41D77"/>
    <w:rsid w:val="00D42FF3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77EF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A69BD"/>
    <w:rsid w:val="00DB1114"/>
    <w:rsid w:val="00DB12ED"/>
    <w:rsid w:val="00DB6349"/>
    <w:rsid w:val="00DC12CE"/>
    <w:rsid w:val="00DC4448"/>
    <w:rsid w:val="00DC53EA"/>
    <w:rsid w:val="00DD4848"/>
    <w:rsid w:val="00DE19D8"/>
    <w:rsid w:val="00DE4659"/>
    <w:rsid w:val="00DF33A5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1126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EF5A35"/>
    <w:rsid w:val="00F00168"/>
    <w:rsid w:val="00F020FA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A3867"/>
    <w:rsid w:val="00FB0E41"/>
    <w:rsid w:val="00FB32E0"/>
    <w:rsid w:val="00FB5CE5"/>
    <w:rsid w:val="00FB72B6"/>
    <w:rsid w:val="00FC10ED"/>
    <w:rsid w:val="00FC2351"/>
    <w:rsid w:val="00FC3BF0"/>
    <w:rsid w:val="00FD149C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1744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E358-CDBA-428D-8C04-EEDCE745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530</cp:revision>
  <cp:lastPrinted>2020-01-29T04:05:00Z</cp:lastPrinted>
  <dcterms:created xsi:type="dcterms:W3CDTF">2018-08-22T11:01:00Z</dcterms:created>
  <dcterms:modified xsi:type="dcterms:W3CDTF">2020-01-29T04:07:00Z</dcterms:modified>
</cp:coreProperties>
</file>