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845FED">
        <w:rPr>
          <w:rFonts w:ascii="Times New Roman" w:hAnsi="Times New Roman" w:cs="Times New Roman"/>
          <w:sz w:val="24"/>
          <w:szCs w:val="24"/>
        </w:rPr>
        <w:t>3</w:t>
      </w:r>
      <w:r w:rsidR="00E2214F">
        <w:rPr>
          <w:rFonts w:ascii="Times New Roman" w:hAnsi="Times New Roman" w:cs="Times New Roman"/>
          <w:sz w:val="24"/>
          <w:szCs w:val="24"/>
        </w:rPr>
        <w:t>0</w:t>
      </w:r>
      <w:r>
        <w:rPr>
          <w:rFonts w:ascii="Times New Roman" w:hAnsi="Times New Roman" w:cs="Times New Roman"/>
          <w:sz w:val="24"/>
          <w:szCs w:val="24"/>
        </w:rPr>
        <w:t>.0</w:t>
      </w:r>
      <w:r w:rsidRPr="0010432A">
        <w:rPr>
          <w:rFonts w:ascii="Times New Roman" w:hAnsi="Times New Roman" w:cs="Times New Roman"/>
          <w:sz w:val="24"/>
          <w:szCs w:val="24"/>
        </w:rPr>
        <w:t>7</w:t>
      </w:r>
      <w:r>
        <w:rPr>
          <w:rFonts w:ascii="Times New Roman" w:hAnsi="Times New Roman" w:cs="Times New Roman"/>
          <w:sz w:val="24"/>
          <w:szCs w:val="24"/>
        </w:rPr>
        <w:t>.2020</w:t>
      </w:r>
    </w:p>
    <w:p w:rsidR="00340DF6" w:rsidRDefault="0066766F"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аукциона по продаже земельных участков </w:t>
      </w:r>
      <w:r>
        <w:rPr>
          <w:rFonts w:ascii="Times New Roman" w:hAnsi="Times New Roman" w:cs="Times New Roman"/>
          <w:sz w:val="24"/>
          <w:szCs w:val="24"/>
        </w:rPr>
        <w:t>и</w:t>
      </w:r>
      <w:bookmarkStart w:id="0" w:name="_GoBack"/>
      <w:bookmarkEnd w:id="0"/>
      <w:r w:rsidR="00340DF6">
        <w:rPr>
          <w:rFonts w:ascii="Times New Roman" w:hAnsi="Times New Roman" w:cs="Times New Roman"/>
          <w:sz w:val="24"/>
          <w:szCs w:val="24"/>
        </w:rPr>
        <w:t xml:space="preserve"> на право заключения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договоров аренды земельных участков</w:t>
      </w: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A03B5">
          <w:rPr>
            <w:rFonts w:ascii="Times New Roman" w:hAnsi="Times New Roman" w:cs="Times New Roman"/>
            <w:color w:val="0000FF"/>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w:t>
      </w:r>
      <w:r w:rsidRPr="00EA03B5">
        <w:rPr>
          <w:rFonts w:ascii="Times New Roman" w:hAnsi="Times New Roman" w:cs="Times New Roman"/>
          <w:sz w:val="24"/>
          <w:szCs w:val="24"/>
        </w:rPr>
        <w:lastRenderedPageBreak/>
        <w:t>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A03B5">
          <w:rPr>
            <w:rFonts w:ascii="Times New Roman" w:hAnsi="Times New Roman" w:cs="Times New Roman"/>
            <w:color w:val="0000FF"/>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A03B5">
          <w:rPr>
            <w:rFonts w:ascii="Times New Roman" w:hAnsi="Times New Roman" w:cs="Times New Roman"/>
            <w:color w:val="0000FF"/>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A03B5">
          <w:rPr>
            <w:rFonts w:ascii="Times New Roman" w:hAnsi="Times New Roman" w:cs="Times New Roman"/>
            <w:color w:val="0000FF"/>
            <w:sz w:val="24"/>
            <w:szCs w:val="24"/>
          </w:rPr>
          <w:t>&lt;3&gt;</w:t>
        </w:r>
      </w:hyperlink>
      <w:r w:rsidRPr="00EA03B5">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A03B5">
          <w:rPr>
            <w:rFonts w:ascii="Times New Roman" w:hAnsi="Times New Roman" w:cs="Times New Roman"/>
            <w:color w:val="0000FF"/>
            <w:sz w:val="24"/>
            <w:szCs w:val="24"/>
          </w:rPr>
          <w:t>пункте 4.2</w:t>
        </w:r>
      </w:hyperlink>
      <w:r w:rsidRPr="00EA03B5">
        <w:rPr>
          <w:rFonts w:ascii="Times New Roman" w:hAnsi="Times New Roman" w:cs="Times New Roman"/>
          <w:sz w:val="24"/>
          <w:szCs w:val="24"/>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w:t>
      </w:r>
      <w:r w:rsidRPr="00EA03B5">
        <w:rPr>
          <w:rFonts w:ascii="Times New Roman" w:hAnsi="Times New Roman" w:cs="Times New Roman"/>
          <w:sz w:val="24"/>
          <w:szCs w:val="24"/>
        </w:rPr>
        <w:lastRenderedPageBreak/>
        <w:t>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EA03B5">
          <w:rPr>
            <w:rFonts w:ascii="Times New Roman" w:hAnsi="Times New Roman" w:cs="Times New Roman"/>
            <w:color w:val="0000FF"/>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A03B5">
          <w:rPr>
            <w:rFonts w:ascii="Times New Roman" w:hAnsi="Times New Roman" w:cs="Times New Roman"/>
            <w:color w:val="0000FF"/>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A03B5">
          <w:rPr>
            <w:rFonts w:ascii="Times New Roman" w:hAnsi="Times New Roman" w:cs="Times New Roman"/>
            <w:color w:val="0000FF"/>
            <w:sz w:val="24"/>
            <w:szCs w:val="24"/>
          </w:rPr>
          <w:t>пунктом 4.3</w:t>
        </w:r>
      </w:hyperlink>
      <w:r w:rsidRPr="00EA03B5">
        <w:rPr>
          <w:rFonts w:ascii="Times New Roman" w:hAnsi="Times New Roman" w:cs="Times New Roman"/>
          <w:sz w:val="24"/>
          <w:szCs w:val="24"/>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A03B5">
          <w:rPr>
            <w:rFonts w:ascii="Times New Roman" w:hAnsi="Times New Roman" w:cs="Times New Roman"/>
            <w:color w:val="0000FF"/>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A03B5">
          <w:rPr>
            <w:rFonts w:ascii="Times New Roman" w:hAnsi="Times New Roman" w:cs="Times New Roman"/>
            <w:color w:val="0000FF"/>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A03B5">
          <w:rPr>
            <w:rFonts w:ascii="Times New Roman" w:hAnsi="Times New Roman" w:cs="Times New Roman"/>
            <w:color w:val="0000FF"/>
            <w:sz w:val="24"/>
            <w:szCs w:val="24"/>
          </w:rPr>
          <w:t>пункте 7.5</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 xml:space="preserve">7.2. Договор подлежит досрочному расторжению по требованию Арендодателя в </w:t>
      </w:r>
      <w:r w:rsidRPr="00EA03B5">
        <w:rPr>
          <w:rFonts w:ascii="Times New Roman" w:hAnsi="Times New Roman" w:cs="Times New Roman"/>
          <w:sz w:val="24"/>
          <w:szCs w:val="24"/>
        </w:rPr>
        <w:lastRenderedPageBreak/>
        <w:t>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A03B5">
          <w:rPr>
            <w:rFonts w:ascii="Times New Roman" w:hAnsi="Times New Roman" w:cs="Times New Roman"/>
            <w:color w:val="0000FF"/>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A03B5">
          <w:rPr>
            <w:rFonts w:ascii="Times New Roman" w:hAnsi="Times New Roman" w:cs="Times New Roman"/>
            <w:color w:val="0000FF"/>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EA03B5">
          <w:rPr>
            <w:rFonts w:ascii="Times New Roman" w:hAnsi="Times New Roman" w:cs="Times New Roman"/>
            <w:color w:val="0000FF"/>
            <w:sz w:val="24"/>
            <w:szCs w:val="24"/>
          </w:rPr>
          <w:t>пунктом 4.1</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7.5.5. невыполнения Арендатором обязательств, предусмотренных пунктами 3.2.16, 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w:t>
      </w:r>
      <w:r w:rsidRPr="00EA03B5">
        <w:rPr>
          <w:rFonts w:ascii="Times New Roman" w:hAnsi="Times New Roman" w:cs="Times New Roman"/>
          <w:sz w:val="24"/>
          <w:szCs w:val="24"/>
        </w:rPr>
        <w:lastRenderedPageBreak/>
        <w:t>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EA03B5">
          <w:rPr>
            <w:rFonts w:ascii="Times New Roman" w:hAnsi="Times New Roman" w:cs="Times New Roman"/>
            <w:color w:val="0000FF"/>
            <w:sz w:val="24"/>
            <w:szCs w:val="24"/>
          </w:rPr>
          <w:t>&lt;4&gt;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A03B5">
          <w:rPr>
            <w:rFonts w:ascii="Times New Roman" w:hAnsi="Times New Roman" w:cs="Times New Roman"/>
            <w:color w:val="0000FF"/>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EA03B5">
                <w:rPr>
                  <w:rFonts w:ascii="Times New Roman" w:hAnsi="Times New Roman" w:cs="Times New Roman"/>
                  <w:color w:val="0000FF"/>
                  <w:sz w:val="24"/>
                  <w:szCs w:val="24"/>
                </w:rPr>
                <w:t>&lt;5&gt;</w:t>
              </w:r>
            </w:hyperlink>
            <w:r w:rsidRPr="00EA03B5">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A03B5">
                <w:rPr>
                  <w:rFonts w:ascii="Times New Roman" w:hAnsi="Times New Roman" w:cs="Times New Roman"/>
                  <w:color w:val="0000FF"/>
                  <w:sz w:val="24"/>
                  <w:szCs w:val="24"/>
                </w:rPr>
                <w:t>&lt;6&gt;</w:t>
              </w:r>
            </w:hyperlink>
            <w:r w:rsidRPr="00EA03B5">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w:t>
      </w:r>
      <w:r w:rsidRPr="00EA03B5">
        <w:rPr>
          <w:rFonts w:ascii="Times New Roman" w:hAnsi="Times New Roman" w:cs="Times New Roman"/>
          <w:sz w:val="24"/>
          <w:szCs w:val="24"/>
        </w:rPr>
        <w:lastRenderedPageBreak/>
        <w:t>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w:t>
      </w:r>
      <w:hyperlink r:id="rId12" w:history="1">
        <w:r w:rsidRPr="00EA03B5">
          <w:rPr>
            <w:rFonts w:ascii="Times New Roman" w:hAnsi="Times New Roman" w:cs="Times New Roman"/>
            <w:color w:val="0000FF"/>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w:t>
      </w:r>
      <w:hyperlink r:id="rId14" w:history="1">
        <w:r w:rsidRPr="00EA03B5">
          <w:rPr>
            <w:rFonts w:ascii="Times New Roman" w:hAnsi="Times New Roman" w:cs="Times New Roman"/>
            <w:color w:val="0000FF"/>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w:t>
      </w:r>
      <w:hyperlink r:id="rId16" w:history="1">
        <w:r w:rsidRPr="00EA03B5">
          <w:rPr>
            <w:rFonts w:ascii="Times New Roman" w:hAnsi="Times New Roman" w:cs="Times New Roman"/>
            <w:color w:val="0000FF"/>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2E354A">
      <w:pPr>
        <w:pStyle w:val="ConsPlusNormal"/>
        <w:rPr>
          <w:rFonts w:ascii="Times New Roman" w:hAnsi="Times New Roman" w:cs="Times New Roman"/>
          <w:sz w:val="24"/>
          <w:szCs w:val="24"/>
        </w:rPr>
      </w:pPr>
      <w:hyperlink r:id="rId17" w:history="1">
        <w:r w:rsidR="00EA03B5" w:rsidRPr="00EA03B5">
          <w:rPr>
            <w:rFonts w:ascii="Times New Roman" w:hAnsi="Times New Roman" w:cs="Times New Roman"/>
            <w:i/>
            <w:color w:val="0000FF"/>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A03B5">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54A" w:rsidRDefault="002E354A" w:rsidP="00B158D5">
      <w:pPr>
        <w:spacing w:after="0" w:line="240" w:lineRule="auto"/>
      </w:pPr>
      <w:r>
        <w:separator/>
      </w:r>
    </w:p>
  </w:endnote>
  <w:endnote w:type="continuationSeparator" w:id="0">
    <w:p w:rsidR="002E354A" w:rsidRDefault="002E354A"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54A" w:rsidRDefault="002E354A" w:rsidP="00B158D5">
      <w:pPr>
        <w:spacing w:after="0" w:line="240" w:lineRule="auto"/>
      </w:pPr>
      <w:r>
        <w:separator/>
      </w:r>
    </w:p>
  </w:footnote>
  <w:footnote w:type="continuationSeparator" w:id="0">
    <w:p w:rsidR="002E354A" w:rsidRDefault="002E354A"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66766F">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B0A97"/>
    <w:rsid w:val="002E0E39"/>
    <w:rsid w:val="002E354A"/>
    <w:rsid w:val="00340DF6"/>
    <w:rsid w:val="0066766F"/>
    <w:rsid w:val="006F62DB"/>
    <w:rsid w:val="00845FED"/>
    <w:rsid w:val="00B158D5"/>
    <w:rsid w:val="00C558F0"/>
    <w:rsid w:val="00C9631E"/>
    <w:rsid w:val="00E2214F"/>
    <w:rsid w:val="00E53719"/>
    <w:rsid w:val="00EA03B5"/>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C2C6"/>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9C7D8-6F0B-4327-8791-27058BF4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3641</Words>
  <Characters>20757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7</cp:revision>
  <dcterms:created xsi:type="dcterms:W3CDTF">2020-04-07T05:30:00Z</dcterms:created>
  <dcterms:modified xsi:type="dcterms:W3CDTF">2020-06-02T10:32:00Z</dcterms:modified>
</cp:coreProperties>
</file>