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DD755E" w:rsidRDefault="00E174EE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23.07.2020 № 059-19-01-11-90</w:t>
      </w: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3B08EF">
        <w:rPr>
          <w:b/>
        </w:rPr>
        <w:t>2</w:t>
      </w:r>
      <w:r w:rsidR="00FE7BAF">
        <w:rPr>
          <w:b/>
        </w:rPr>
        <w:t>8</w:t>
      </w:r>
      <w:r w:rsidR="00002597" w:rsidRPr="001E47AE">
        <w:rPr>
          <w:b/>
        </w:rPr>
        <w:t>.</w:t>
      </w:r>
      <w:r w:rsidR="00EA3634">
        <w:rPr>
          <w:b/>
        </w:rPr>
        <w:t>0</w:t>
      </w:r>
      <w:r w:rsidR="003B08EF">
        <w:rPr>
          <w:b/>
        </w:rPr>
        <w:t>8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Pr="004A4A94">
        <w:rPr>
          <w:bCs/>
        </w:rPr>
        <w:t xml:space="preserve">от </w:t>
      </w:r>
      <w:bookmarkStart w:id="0" w:name="_GoBack"/>
      <w:bookmarkEnd w:id="0"/>
      <w:r w:rsidR="001A5C9A" w:rsidRPr="001A5C9A">
        <w:rPr>
          <w:bCs/>
        </w:rPr>
        <w:t>23.07.2020 № 059-19-01-11-90</w:t>
      </w:r>
      <w:r w:rsidR="001A5C9A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3B08EF" w:rsidRPr="009B11E1" w:rsidRDefault="003B08EF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2690E" w:rsidRDefault="0022690E" w:rsidP="0022690E">
      <w:pPr>
        <w:rPr>
          <w:b/>
        </w:rPr>
      </w:pPr>
      <w:r>
        <w:rPr>
          <w:b/>
        </w:rPr>
        <w:t>Лот № 1</w:t>
      </w:r>
    </w:p>
    <w:p w:rsidR="00867CF9" w:rsidRDefault="00867CF9" w:rsidP="0022690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Лоток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rPr>
                <w:color w:val="000000"/>
              </w:rPr>
              <w:t>Л-Л-28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ул. Попова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6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Мороженое и прохладительные напитки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12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16807,73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16807,73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840,39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2690E" w:rsidTr="00B9408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22690E" w:rsidRDefault="0022690E" w:rsidP="0022690E"/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22690E" w:rsidRDefault="0022690E" w:rsidP="0022690E">
      <w:pPr>
        <w:rPr>
          <w:b/>
        </w:rPr>
      </w:pPr>
      <w:r>
        <w:rPr>
          <w:b/>
        </w:rPr>
        <w:t>Лот № 2</w:t>
      </w:r>
    </w:p>
    <w:p w:rsidR="00FD3640" w:rsidRDefault="00FD3640" w:rsidP="0022690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Лоток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rPr>
                <w:color w:val="000000"/>
              </w:rPr>
              <w:t>Л-Л-29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ул. Попова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6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Мороженое и прохладительные напитки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12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17225,16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17225,16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861,26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2690E" w:rsidTr="00B9408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22690E" w:rsidRDefault="0022690E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22690E" w:rsidRDefault="0022690E" w:rsidP="0022690E">
      <w:pPr>
        <w:rPr>
          <w:b/>
        </w:rPr>
      </w:pPr>
      <w:r>
        <w:rPr>
          <w:b/>
        </w:rPr>
        <w:t>Лот № 3</w:t>
      </w:r>
    </w:p>
    <w:p w:rsidR="00FD3640" w:rsidRDefault="00FD3640" w:rsidP="0022690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Лоток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rPr>
                <w:color w:val="000000"/>
              </w:rPr>
              <w:t>Л-Л-32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ул. Борчанинова, 5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6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Мороженое и прохладительные напитки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12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17176,51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17176,51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858,83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2690E" w:rsidTr="00B9408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22690E" w:rsidRDefault="0022690E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22690E" w:rsidRDefault="0022690E" w:rsidP="0022690E">
      <w:pPr>
        <w:rPr>
          <w:b/>
        </w:rPr>
      </w:pPr>
      <w:r>
        <w:rPr>
          <w:b/>
        </w:rPr>
        <w:t>Лот № 4</w:t>
      </w:r>
    </w:p>
    <w:p w:rsidR="00FD3640" w:rsidRDefault="00FD3640" w:rsidP="0022690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Лоток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rPr>
                <w:color w:val="000000"/>
              </w:rPr>
              <w:t>Л-Л-36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ул. Сибирская, 29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6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Мороженое и прохладительные напитки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12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17852,37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17852,37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892,62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2690E" w:rsidTr="00B9408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22690E" w:rsidRDefault="0022690E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FD3640" w:rsidRDefault="00FD3640" w:rsidP="0022690E">
      <w:pPr>
        <w:rPr>
          <w:b/>
        </w:rPr>
      </w:pPr>
    </w:p>
    <w:p w:rsidR="0022690E" w:rsidRDefault="0022690E" w:rsidP="0022690E">
      <w:pPr>
        <w:rPr>
          <w:b/>
        </w:rPr>
      </w:pPr>
      <w:r>
        <w:rPr>
          <w:b/>
        </w:rPr>
        <w:t>Лот № 5</w:t>
      </w:r>
    </w:p>
    <w:p w:rsidR="00FD3640" w:rsidRDefault="00FD3640" w:rsidP="0022690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Лоток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rPr>
                <w:color w:val="000000"/>
              </w:rPr>
              <w:t>Л-Л-37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C352FF">
            <w:pPr>
              <w:spacing w:line="256" w:lineRule="auto"/>
            </w:pPr>
            <w:r>
              <w:t>ул. С</w:t>
            </w:r>
            <w:r w:rsidR="00C352FF">
              <w:t>оветская, 59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6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Мороженое и прохладительные напитки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12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Pr="009D1AF5" w:rsidRDefault="0022690E" w:rsidP="00B94080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15267,5</w:t>
            </w:r>
            <w:r w:rsidR="009D1AF5">
              <w:rPr>
                <w:lang w:val="en-US"/>
              </w:rPr>
              <w:t>0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Pr="009D1AF5" w:rsidRDefault="0022690E" w:rsidP="00B94080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15267,5</w:t>
            </w:r>
            <w:r w:rsidR="009D1AF5">
              <w:rPr>
                <w:lang w:val="en-US"/>
              </w:rPr>
              <w:t>0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Pr="009D1AF5" w:rsidRDefault="0022690E" w:rsidP="009D1AF5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763,3</w:t>
            </w:r>
            <w:r w:rsidR="009D1AF5">
              <w:rPr>
                <w:lang w:val="en-US"/>
              </w:rPr>
              <w:t>8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2690E" w:rsidTr="00B9408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22690E" w:rsidRDefault="0022690E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22690E" w:rsidRDefault="0022690E" w:rsidP="0022690E">
      <w:pPr>
        <w:rPr>
          <w:b/>
        </w:rPr>
      </w:pPr>
      <w:r>
        <w:rPr>
          <w:b/>
        </w:rPr>
        <w:t>Лот № 6</w:t>
      </w:r>
    </w:p>
    <w:p w:rsidR="009D1AF5" w:rsidRDefault="009D1AF5" w:rsidP="0022690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Палатка, тип 1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rPr>
                <w:color w:val="000000"/>
              </w:rPr>
              <w:t>Л-ПЛ-21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ул. Пушкина, 11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6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Овощи и фрукты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12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16018,34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16018,34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800,92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2690E" w:rsidTr="00B9408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22690E" w:rsidRDefault="0022690E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22690E" w:rsidRDefault="0022690E" w:rsidP="0022690E">
      <w:pPr>
        <w:rPr>
          <w:b/>
        </w:rPr>
      </w:pPr>
      <w:r>
        <w:rPr>
          <w:b/>
        </w:rPr>
        <w:t>Лот № 7</w:t>
      </w:r>
    </w:p>
    <w:p w:rsidR="009D1AF5" w:rsidRDefault="009D1AF5" w:rsidP="0022690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 xml:space="preserve">Палатка, тип 1 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rPr>
                <w:color w:val="000000"/>
              </w:rPr>
              <w:t>Л-ПЛ-44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ул. Пушкина, 89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6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Овощи и фрукты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12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16173,47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16173,47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808,67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2690E" w:rsidTr="00B9408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9D1AF5" w:rsidRDefault="009D1AF5" w:rsidP="0022690E">
      <w:pPr>
        <w:rPr>
          <w:b/>
        </w:rPr>
      </w:pPr>
    </w:p>
    <w:p w:rsidR="0022690E" w:rsidRDefault="0022690E" w:rsidP="0022690E">
      <w:pPr>
        <w:rPr>
          <w:b/>
        </w:rPr>
      </w:pPr>
      <w:r>
        <w:rPr>
          <w:b/>
        </w:rPr>
        <w:t>Лот № 8</w:t>
      </w:r>
    </w:p>
    <w:p w:rsidR="009D1AF5" w:rsidRDefault="009D1AF5" w:rsidP="0022690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 xml:space="preserve">Палатка, тип 1 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rPr>
                <w:color w:val="000000"/>
              </w:rPr>
              <w:t>Л-ПЛ-48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ул. Пушкина, 13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6</w:t>
            </w:r>
          </w:p>
        </w:tc>
      </w:tr>
      <w:tr w:rsidR="0022690E" w:rsidTr="00B9408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Овощи и фрукты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</w:pPr>
            <w:r>
              <w:t>12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17435,08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17435,08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>871,7</w:t>
            </w:r>
            <w:r w:rsidR="009D1AF5">
              <w:t>6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2690E" w:rsidTr="00B9408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2690E" w:rsidTr="00B9408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90E" w:rsidRDefault="0022690E" w:rsidP="00B9408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90E" w:rsidRDefault="0022690E" w:rsidP="00B94080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22690E" w:rsidRDefault="0022690E" w:rsidP="00B9408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22690E" w:rsidRDefault="0022690E" w:rsidP="0022690E">
      <w:pPr>
        <w:rPr>
          <w:b/>
        </w:rPr>
      </w:pPr>
    </w:p>
    <w:p w:rsidR="00A306D4" w:rsidRDefault="00A306D4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A306D4" w:rsidRDefault="00A306D4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306D4" w:rsidRPr="00177DC1" w:rsidRDefault="00A306D4" w:rsidP="00A306D4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 w:rsidRPr="001F6BAC">
        <w:rPr>
          <w:bCs/>
        </w:rPr>
        <w:t>Приложении</w:t>
      </w:r>
      <w:r>
        <w:rPr>
          <w:bCs/>
        </w:rPr>
        <w:t xml:space="preserve">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9D1AF5" w:rsidRDefault="009D1AF5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532A09">
        <w:rPr>
          <w:rFonts w:eastAsia="Courier New"/>
          <w:lang w:bidi="ru-RU"/>
        </w:rPr>
        <w:t>2</w:t>
      </w:r>
      <w:r w:rsidR="0022690E" w:rsidRPr="0022690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532A09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532A09" w:rsidRPr="00532A09">
        <w:rPr>
          <w:rFonts w:eastAsia="Courier New"/>
          <w:lang w:bidi="ru-RU"/>
        </w:rPr>
        <w:t>2</w:t>
      </w:r>
      <w:r w:rsidR="0022690E" w:rsidRPr="0022690E">
        <w:rPr>
          <w:rFonts w:eastAsia="Courier New"/>
          <w:lang w:bidi="ru-RU"/>
        </w:rPr>
        <w:t>6</w:t>
      </w:r>
      <w:r w:rsidRPr="007440A2">
        <w:rPr>
          <w:rFonts w:eastAsia="Courier New"/>
          <w:lang w:bidi="ru-RU"/>
        </w:rPr>
        <w:t>.</w:t>
      </w:r>
      <w:r w:rsidR="001C0315" w:rsidRPr="007440A2">
        <w:rPr>
          <w:rFonts w:eastAsia="Courier New"/>
          <w:lang w:bidi="ru-RU"/>
        </w:rPr>
        <w:t>0</w:t>
      </w:r>
      <w:r w:rsidR="00532A09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окончания срока рассмотрения заявок на участие в аукционе (определение </w:t>
      </w:r>
      <w:r w:rsidRPr="00A25D54">
        <w:rPr>
          <w:rFonts w:eastAsia="Courier New"/>
          <w:b/>
          <w:lang w:bidi="ru-RU"/>
        </w:rPr>
        <w:lastRenderedPageBreak/>
        <w:t>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532A09">
        <w:rPr>
          <w:rFonts w:eastAsia="Courier New"/>
          <w:lang w:bidi="ru-RU"/>
        </w:rPr>
        <w:t>2</w:t>
      </w:r>
      <w:r w:rsidR="0022690E" w:rsidRPr="0022690E">
        <w:rPr>
          <w:rFonts w:eastAsia="Courier New"/>
          <w:lang w:bidi="ru-RU"/>
        </w:rPr>
        <w:t>7</w:t>
      </w:r>
      <w:r w:rsidRPr="00427D11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532A09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532A09">
        <w:rPr>
          <w:rFonts w:eastAsia="Courier New"/>
          <w:lang w:bidi="ru-RU"/>
        </w:rPr>
        <w:t>2</w:t>
      </w:r>
      <w:r w:rsidR="0022690E" w:rsidRPr="0022690E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532A09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532A09">
        <w:rPr>
          <w:b/>
        </w:rPr>
        <w:t>2</w:t>
      </w:r>
      <w:r w:rsidR="0022690E" w:rsidRPr="0022690E">
        <w:rPr>
          <w:b/>
        </w:rPr>
        <w:t>8</w:t>
      </w:r>
      <w:r w:rsidRPr="00805CF1">
        <w:rPr>
          <w:b/>
        </w:rPr>
        <w:t>.</w:t>
      </w:r>
      <w:r w:rsidR="001C0315">
        <w:rPr>
          <w:b/>
        </w:rPr>
        <w:t>0</w:t>
      </w:r>
      <w:r w:rsidR="00532A09">
        <w:rPr>
          <w:b/>
        </w:rPr>
        <w:t>8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532A09">
        <w:rPr>
          <w:bCs/>
          <w:snapToGrid w:val="0"/>
          <w:lang w:bidi="ru-RU"/>
        </w:rPr>
        <w:t>2</w:t>
      </w:r>
      <w:r w:rsidR="0022690E" w:rsidRPr="0022690E">
        <w:rPr>
          <w:bCs/>
          <w:snapToGrid w:val="0"/>
          <w:lang w:bidi="ru-RU"/>
        </w:rPr>
        <w:t>9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532A09">
        <w:rPr>
          <w:bCs/>
          <w:snapToGrid w:val="0"/>
          <w:lang w:bidi="ru-RU"/>
        </w:rPr>
        <w:t>7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532A09">
        <w:rPr>
          <w:bCs/>
          <w:snapToGrid w:val="0"/>
          <w:lang w:bidi="ru-RU"/>
        </w:rPr>
        <w:t>2</w:t>
      </w:r>
      <w:r w:rsidR="0022690E" w:rsidRPr="0022690E">
        <w:rPr>
          <w:bCs/>
          <w:snapToGrid w:val="0"/>
          <w:lang w:bidi="ru-RU"/>
        </w:rPr>
        <w:t>6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532A09">
        <w:rPr>
          <w:bCs/>
          <w:snapToGrid w:val="0"/>
          <w:lang w:bidi="ru-RU"/>
        </w:rPr>
        <w:t>8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7440A2" w:rsidRDefault="007440A2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lastRenderedPageBreak/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 xml:space="preserve">или её нотариально </w:t>
      </w:r>
      <w:r w:rsidR="0060423D">
        <w:rPr>
          <w:rFonts w:eastAsia="Courier New"/>
          <w:lang w:bidi="ru-RU"/>
        </w:rPr>
        <w:lastRenderedPageBreak/>
        <w:t>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lastRenderedPageBreak/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1788B" w:rsidRDefault="0091788B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1788B" w:rsidRDefault="0091788B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1788B" w:rsidRDefault="0091788B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1788B" w:rsidRDefault="0091788B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D1AF5" w:rsidRDefault="009D1AF5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D1AF5" w:rsidRDefault="009D1AF5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D1AF5" w:rsidRDefault="009D1AF5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1788B" w:rsidRDefault="0091788B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1788B" w:rsidRDefault="0091788B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>
        <w:rPr>
          <w:rFonts w:eastAsia="Courier New"/>
          <w:b/>
          <w:sz w:val="28"/>
          <w:szCs w:val="28"/>
          <w:lang w:bidi="ru-RU"/>
        </w:rPr>
        <w:t xml:space="preserve"> 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</w:p>
    <w:p w:rsidR="00A306D4" w:rsidRPr="00F774B5" w:rsidRDefault="00A306D4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A306D4" w:rsidRPr="00F774B5" w:rsidRDefault="00A306D4" w:rsidP="00A306D4">
      <w:pPr>
        <w:jc w:val="center"/>
        <w:rPr>
          <w:b/>
          <w:sz w:val="28"/>
          <w:szCs w:val="28"/>
        </w:rPr>
      </w:pPr>
    </w:p>
    <w:p w:rsidR="00A306D4" w:rsidRPr="00F774B5" w:rsidRDefault="00A306D4" w:rsidP="00A306D4">
      <w:pPr>
        <w:jc w:val="center"/>
        <w:rPr>
          <w:b/>
          <w:sz w:val="28"/>
          <w:szCs w:val="28"/>
        </w:rPr>
      </w:pPr>
    </w:p>
    <w:p w:rsidR="00A306D4" w:rsidRPr="00C41047" w:rsidRDefault="00A306D4" w:rsidP="00A306D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A306D4" w:rsidRPr="00C41047" w:rsidRDefault="00A306D4" w:rsidP="00A306D4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>к типов</w:t>
      </w:r>
      <w:r>
        <w:rPr>
          <w:b/>
          <w:bCs/>
          <w:sz w:val="28"/>
          <w:szCs w:val="28"/>
        </w:rPr>
        <w:t>ым</w:t>
      </w:r>
      <w:r w:rsidRPr="003E1EB8">
        <w:rPr>
          <w:b/>
          <w:bCs/>
          <w:sz w:val="28"/>
          <w:szCs w:val="28"/>
        </w:rPr>
        <w:t xml:space="preserve"> проект</w:t>
      </w:r>
      <w:r>
        <w:rPr>
          <w:b/>
          <w:bCs/>
          <w:sz w:val="28"/>
          <w:szCs w:val="28"/>
        </w:rPr>
        <w:t>ам</w:t>
      </w:r>
      <w:r w:rsidRPr="003E1EB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палаток</w:t>
      </w:r>
      <w:r w:rsidRPr="003E1EB8">
        <w:rPr>
          <w:b/>
          <w:sz w:val="28"/>
          <w:szCs w:val="28"/>
        </w:rPr>
        <w:t xml:space="preserve"> </w:t>
      </w:r>
    </w:p>
    <w:p w:rsidR="00A306D4" w:rsidRDefault="00A306D4" w:rsidP="00A306D4"/>
    <w:p w:rsidR="00A306D4" w:rsidRDefault="00A306D4" w:rsidP="00A306D4"/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1 – площадь 6 кв. м (длина – 3,0 м, ширина – 2,0 м, высота в коньке – 2,2 м);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2 – площадь 9 кв. м (длина – 3,0 м, ширина – 3,0 м, высота в коньке – 2,2 м).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металлический;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тента: ткань с ПВХ покрытием водостойким;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крыша двускатная.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дворовой фасад и крыша: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8017 шоколадно-коричневый,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7016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боковые фасады и имитация декоративных панелей: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1013 жемчужно-белый,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1015 светлая слоновая кость.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374712">
        <w:rPr>
          <w:sz w:val="28"/>
          <w:szCs w:val="28"/>
        </w:rPr>
        <w:t>становка вывески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текстовой части – не более 150 мм.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графической части может превышать максимальную высоту тексто</w:t>
      </w:r>
      <w:r>
        <w:rPr>
          <w:sz w:val="28"/>
          <w:szCs w:val="28"/>
        </w:rPr>
        <w:t>вой части не более чем на 20</w:t>
      </w:r>
      <w:r w:rsidRPr="00374712">
        <w:rPr>
          <w:sz w:val="28"/>
          <w:szCs w:val="28"/>
        </w:rPr>
        <w:t>%.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Требования к оформлению прилавка (торгового стола) типовых проектов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прилавок (торговый стол) декорируется чехлом в цвет материала тента с имитацией декоративных панелей по углам.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Допускается размещение вывески на чехле для прилавка (торгового стола) – информация в виде </w:t>
      </w:r>
      <w:r>
        <w:rPr>
          <w:sz w:val="28"/>
          <w:szCs w:val="28"/>
        </w:rPr>
        <w:t>текста или логотипа не более 50</w:t>
      </w:r>
      <w:r w:rsidRPr="00374712">
        <w:rPr>
          <w:sz w:val="28"/>
          <w:szCs w:val="28"/>
        </w:rPr>
        <w:t>% от всего поля.</w:t>
      </w:r>
    </w:p>
    <w:p w:rsidR="00A306D4" w:rsidRDefault="00A306D4" w:rsidP="00A306D4"/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5D68C7" w:rsidRDefault="005D68C7" w:rsidP="00A306D4">
      <w:pPr>
        <w:ind w:left="5670" w:right="14"/>
        <w:rPr>
          <w:rFonts w:eastAsia="Calibri"/>
          <w:sz w:val="28"/>
          <w:szCs w:val="20"/>
        </w:rPr>
      </w:pPr>
    </w:p>
    <w:p w:rsidR="005D68C7" w:rsidRDefault="005D68C7" w:rsidP="00A306D4">
      <w:pPr>
        <w:ind w:left="5670" w:right="14"/>
        <w:rPr>
          <w:rFonts w:eastAsia="Calibri"/>
          <w:sz w:val="28"/>
          <w:szCs w:val="20"/>
        </w:rPr>
      </w:pPr>
    </w:p>
    <w:p w:rsidR="005D68C7" w:rsidRDefault="005D68C7" w:rsidP="00A306D4">
      <w:pPr>
        <w:ind w:left="5670" w:right="14"/>
        <w:rPr>
          <w:rFonts w:eastAsia="Calibri"/>
          <w:sz w:val="28"/>
          <w:szCs w:val="20"/>
        </w:rPr>
      </w:pPr>
    </w:p>
    <w:p w:rsidR="005D68C7" w:rsidRDefault="005D68C7" w:rsidP="00A306D4">
      <w:pPr>
        <w:ind w:left="5670" w:right="14"/>
        <w:rPr>
          <w:rFonts w:eastAsia="Calibri"/>
          <w:sz w:val="28"/>
          <w:szCs w:val="20"/>
        </w:rPr>
      </w:pPr>
    </w:p>
    <w:p w:rsidR="00A306D4" w:rsidRPr="00C41047" w:rsidRDefault="00A306D4" w:rsidP="00A306D4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ПРИЛОЖЕНИЕ</w:t>
      </w:r>
    </w:p>
    <w:p w:rsidR="00A306D4" w:rsidRPr="00C41047" w:rsidRDefault="00A306D4" w:rsidP="00A306D4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</w:t>
      </w:r>
      <w:r>
        <w:rPr>
          <w:sz w:val="28"/>
          <w:szCs w:val="28"/>
        </w:rPr>
        <w:t>ым</w:t>
      </w:r>
      <w:r w:rsidRPr="00C41047">
        <w:rPr>
          <w:sz w:val="28"/>
          <w:szCs w:val="28"/>
        </w:rPr>
        <w:br/>
        <w:t>проект</w:t>
      </w:r>
      <w:r>
        <w:rPr>
          <w:sz w:val="28"/>
          <w:szCs w:val="28"/>
        </w:rPr>
        <w:t>ам</w:t>
      </w:r>
      <w:r w:rsidRPr="00C41047">
        <w:rPr>
          <w:sz w:val="28"/>
          <w:szCs w:val="28"/>
        </w:rPr>
        <w:t xml:space="preserve"> </w:t>
      </w:r>
      <w:r>
        <w:rPr>
          <w:sz w:val="28"/>
          <w:szCs w:val="28"/>
        </w:rPr>
        <w:t>палаток</w:t>
      </w:r>
    </w:p>
    <w:p w:rsidR="00A306D4" w:rsidRPr="00C41047" w:rsidRDefault="00A306D4" w:rsidP="00A306D4">
      <w:pPr>
        <w:ind w:right="14"/>
        <w:rPr>
          <w:rFonts w:eastAsia="Calibri"/>
          <w:sz w:val="28"/>
          <w:szCs w:val="20"/>
        </w:rPr>
      </w:pP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</w:t>
      </w:r>
      <w:r>
        <w:rPr>
          <w:b/>
          <w:sz w:val="28"/>
          <w:szCs w:val="28"/>
        </w:rPr>
        <w:t>ого</w:t>
      </w:r>
      <w:r w:rsidRPr="00C41047">
        <w:rPr>
          <w:b/>
          <w:sz w:val="28"/>
          <w:szCs w:val="28"/>
        </w:rPr>
        <w:t xml:space="preserve"> проект</w:t>
      </w:r>
      <w:r>
        <w:rPr>
          <w:b/>
          <w:sz w:val="28"/>
          <w:szCs w:val="28"/>
        </w:rPr>
        <w:t>а</w:t>
      </w:r>
      <w:r w:rsidRPr="00C410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«Палатка»</w:t>
      </w: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spacing w:after="200" w:line="276" w:lineRule="auto"/>
        <w:jc w:val="center"/>
        <w:rPr>
          <w:b/>
          <w:sz w:val="28"/>
          <w:szCs w:val="28"/>
        </w:rPr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1F63BF5" wp14:editId="7E66E95C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D1379F0" wp14:editId="7F39CE6A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  <w:rPr>
          <w:noProof/>
        </w:rPr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67B0BDBA" wp14:editId="026B8747">
            <wp:extent cx="6301740" cy="851654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</w:pPr>
    </w:p>
    <w:p w:rsidR="00A306D4" w:rsidRPr="00405917" w:rsidRDefault="00A306D4" w:rsidP="00A306D4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7231682F" wp14:editId="6C76D885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6D4" w:rsidRPr="00405917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A5C9A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2690E"/>
    <w:rsid w:val="002335E3"/>
    <w:rsid w:val="0024500F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08EF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2A09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5984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41C82"/>
    <w:rsid w:val="00843272"/>
    <w:rsid w:val="00851A23"/>
    <w:rsid w:val="0085686C"/>
    <w:rsid w:val="00857364"/>
    <w:rsid w:val="0086134C"/>
    <w:rsid w:val="00867CF9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1788B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A73C9"/>
    <w:rsid w:val="009B11E1"/>
    <w:rsid w:val="009B178F"/>
    <w:rsid w:val="009B6243"/>
    <w:rsid w:val="009C0F2B"/>
    <w:rsid w:val="009D1AF5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306D4"/>
    <w:rsid w:val="00A4139B"/>
    <w:rsid w:val="00A434D9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52FF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DD1"/>
    <w:rsid w:val="00E0392A"/>
    <w:rsid w:val="00E07E73"/>
    <w:rsid w:val="00E14768"/>
    <w:rsid w:val="00E174EE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D3640"/>
    <w:rsid w:val="00FE39F4"/>
    <w:rsid w:val="00FE57D2"/>
    <w:rsid w:val="00FE7BAF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12F3E16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0D0C4-6D44-4B7C-B352-DB583575F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3185</TotalTime>
  <Pages>19</Pages>
  <Words>3575</Words>
  <Characters>20382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342</cp:revision>
  <cp:lastPrinted>2019-10-08T04:58:00Z</cp:lastPrinted>
  <dcterms:created xsi:type="dcterms:W3CDTF">2016-08-29T05:16:00Z</dcterms:created>
  <dcterms:modified xsi:type="dcterms:W3CDTF">2020-07-24T04:23:00Z</dcterms:modified>
</cp:coreProperties>
</file>