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356ACF" w:rsidRDefault="00BD5DFD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от </w:t>
      </w:r>
      <w:bookmarkStart w:id="0" w:name="_GoBack"/>
      <w:bookmarkEnd w:id="0"/>
      <w:r w:rsidR="00356ACF">
        <w:rPr>
          <w:rFonts w:ascii="Times New Roman" w:hAnsi="Times New Roman"/>
          <w:b/>
          <w:sz w:val="24"/>
          <w:szCs w:val="24"/>
        </w:rPr>
        <w:t>06.08.2020 № 059-19-01-11-98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AF27CD">
        <w:rPr>
          <w:b/>
        </w:rPr>
        <w:t>15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AF27CD">
        <w:rPr>
          <w:b/>
        </w:rPr>
        <w:t>9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E7317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AF27CD" w:rsidRPr="00DC3EF5">
        <w:rPr>
          <w:shd w:val="clear" w:color="auto" w:fill="FFFFFF"/>
        </w:rPr>
        <w:t>Правилами благоустройства территории города Перми, утвержденными решением Пермской городской Думы от 18 декабря 2018 г. № 265,</w:t>
      </w:r>
      <w:r w:rsidR="00AF27C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</w:t>
      </w:r>
      <w:r w:rsidR="00AF27CD">
        <w:rPr>
          <w:shd w:val="clear" w:color="auto" w:fill="FFFFFF"/>
        </w:rPr>
        <w:br/>
      </w:r>
      <w:r>
        <w:rPr>
          <w:shd w:val="clear" w:color="auto" w:fill="FFFFFF"/>
        </w:rPr>
        <w:t xml:space="preserve">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3D2A4B" w:rsidRPr="003D2A4B">
        <w:rPr>
          <w:bCs/>
        </w:rPr>
        <w:t xml:space="preserve">от </w:t>
      </w:r>
      <w:r w:rsidR="00356ACF">
        <w:rPr>
          <w:bCs/>
        </w:rPr>
        <w:t>06</w:t>
      </w:r>
      <w:r w:rsidR="003D2A4B" w:rsidRPr="003D2A4B">
        <w:rPr>
          <w:bCs/>
        </w:rPr>
        <w:t>.</w:t>
      </w:r>
      <w:r w:rsidR="00356ACF">
        <w:rPr>
          <w:bCs/>
        </w:rPr>
        <w:t>08</w:t>
      </w:r>
      <w:r w:rsidR="003D2A4B" w:rsidRPr="003D2A4B">
        <w:rPr>
          <w:bCs/>
        </w:rPr>
        <w:t>.2020 № 059-19-01-11-</w:t>
      </w:r>
      <w:r w:rsidR="00356ACF">
        <w:rPr>
          <w:bCs/>
        </w:rPr>
        <w:t>98</w:t>
      </w:r>
      <w:r w:rsidR="0085686C" w:rsidRPr="00B72F9F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AF27CD" w:rsidRDefault="00AF27CD" w:rsidP="00AF27CD">
      <w:pPr>
        <w:rPr>
          <w:b/>
        </w:rPr>
      </w:pPr>
      <w:r>
        <w:rPr>
          <w:b/>
        </w:rPr>
        <w:t>Лот № 1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М-ПЛ-46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 xml:space="preserve">ул. </w:t>
            </w:r>
            <w:proofErr w:type="spellStart"/>
            <w:r>
              <w:t>Юрша</w:t>
            </w:r>
            <w:proofErr w:type="spellEnd"/>
            <w:r>
              <w:t>, 86а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9727,39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9727,39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486,37 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2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М-ПЛ-47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 xml:space="preserve">ул. </w:t>
            </w:r>
            <w:proofErr w:type="spellStart"/>
            <w:r>
              <w:t>Юрша</w:t>
            </w:r>
            <w:proofErr w:type="spellEnd"/>
            <w:r>
              <w:t>, 86а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9727,39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9727,39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486,37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3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М-ПЛ-48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 xml:space="preserve">ул. </w:t>
            </w:r>
            <w:proofErr w:type="spellStart"/>
            <w:r>
              <w:t>Юрша</w:t>
            </w:r>
            <w:proofErr w:type="spellEnd"/>
            <w:r>
              <w:t>, 86а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9727,39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9727,39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486,37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4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М-ПЛ-49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Лякишева,2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10078,66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10078,66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503,94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lastRenderedPageBreak/>
        <w:t>Лот № 5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М-ПЛ-62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 xml:space="preserve">ул. </w:t>
            </w:r>
            <w:proofErr w:type="spellStart"/>
            <w:r>
              <w:t>Лядовская</w:t>
            </w:r>
            <w:proofErr w:type="spellEnd"/>
            <w:r>
              <w:t>, 108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9157,80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9157,80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457,89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lastRenderedPageBreak/>
        <w:t>Лот № 6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М-ПЛ-63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Линия 5-я, 4а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4392,84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4392,84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219,65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7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М-ПЛ-65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Хрустальная, 12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13013,30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13013,30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650,67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8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М-ПЛ-69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Уинская,15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9331,48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9331,48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466,58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9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С-ПЛ-18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Максима Горького, 47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13133,26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13133,26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656,67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10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С-ПЛ-19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Героев Хасана, 34/1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13133,26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13133,26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656,67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11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С-ПЛ-20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Солдатова</w:t>
            </w:r>
            <w:r w:rsidRPr="00571F1A">
              <w:t>, 34/1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8987,46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8987,46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449,38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12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С-ПЛ-22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Николая Островского, 70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537,62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lastRenderedPageBreak/>
        <w:t>Лот № 13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С-ПЛ-25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 xml:space="preserve">ул. Анвара </w:t>
            </w:r>
            <w:proofErr w:type="spellStart"/>
            <w:r>
              <w:t>Гатауллина</w:t>
            </w:r>
            <w:proofErr w:type="spellEnd"/>
            <w:r>
              <w:t>, 14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537,62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t>Лот № 14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С-ПЛ-27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Лодыгина, 18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7975,29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7975,29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398,77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C646E6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lastRenderedPageBreak/>
        <w:t>Лот № 15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Палатка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rPr>
                <w:color w:val="000000"/>
              </w:rPr>
              <w:t>С-ПЛ-30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ул. Николая Островского, 76б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6</w:t>
            </w:r>
          </w:p>
        </w:tc>
      </w:tr>
      <w:tr w:rsidR="00AF27CD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</w:pPr>
            <w:r>
              <w:t>12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537,62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F27CD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F27CD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7CD" w:rsidRDefault="00AF27CD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CD" w:rsidRDefault="00AF27CD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F27CD" w:rsidRDefault="00AF27CD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C646E6">
      <w:pPr>
        <w:rPr>
          <w:b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Pr="006E2B0A" w:rsidRDefault="009B0DA4" w:rsidP="009B0DA4">
      <w:pPr>
        <w:rPr>
          <w:b/>
        </w:rPr>
      </w:pPr>
      <w:r w:rsidRPr="006E2B0A">
        <w:rPr>
          <w:b/>
        </w:rPr>
        <w:lastRenderedPageBreak/>
        <w:t xml:space="preserve">Лот № </w:t>
      </w:r>
      <w:r>
        <w:rPr>
          <w:b/>
        </w:rPr>
        <w:t>1</w:t>
      </w:r>
      <w:r w:rsidRPr="006E2B0A">
        <w:rPr>
          <w:b/>
        </w:rPr>
        <w:t>6</w:t>
      </w:r>
    </w:p>
    <w:p w:rsidR="009B0DA4" w:rsidRPr="006E2B0A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Палатка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rPr>
                <w:color w:val="000000"/>
              </w:rPr>
              <w:t>И-ПЛ-48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ул. Космонавта Леонова, 60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6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овощи и фрукты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12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  <w:rPr>
                <w:color w:val="FF0000"/>
              </w:rPr>
            </w:pPr>
            <w:r w:rsidRPr="006E2B0A">
              <w:t>12 месяцев с даты заключения договора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9513,50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9513,50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475,68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Юридические лица </w:t>
            </w:r>
            <w:r w:rsidRPr="006E2B0A">
              <w:br/>
              <w:t xml:space="preserve">и индивидуальные </w:t>
            </w:r>
            <w:r w:rsidRPr="006E2B0A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E2B0A">
              <w:br/>
              <w:t>(об итогах аукциона)</w:t>
            </w:r>
          </w:p>
        </w:tc>
      </w:tr>
      <w:tr w:rsidR="009B0DA4" w:rsidRPr="006E2B0A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Pr="006E2B0A" w:rsidRDefault="009B0DA4" w:rsidP="009B0DA4">
      <w:pPr>
        <w:rPr>
          <w:b/>
        </w:rPr>
      </w:pPr>
      <w:r w:rsidRPr="006E2B0A">
        <w:rPr>
          <w:b/>
        </w:rPr>
        <w:lastRenderedPageBreak/>
        <w:t xml:space="preserve">Лот № </w:t>
      </w:r>
      <w:r>
        <w:rPr>
          <w:b/>
        </w:rPr>
        <w:t>17</w:t>
      </w:r>
    </w:p>
    <w:p w:rsidR="009B0DA4" w:rsidRPr="006E2B0A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Палатка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rPr>
                <w:color w:val="000000"/>
              </w:rPr>
              <w:t>К-ПЛ-10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 xml:space="preserve">ул. </w:t>
            </w:r>
            <w:proofErr w:type="spellStart"/>
            <w:r w:rsidRPr="006E2B0A">
              <w:t>Чистопольская</w:t>
            </w:r>
            <w:proofErr w:type="spellEnd"/>
            <w:r w:rsidRPr="006E2B0A">
              <w:t>, 27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6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овощи и фрукты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12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  <w:rPr>
                <w:color w:val="FF0000"/>
              </w:rPr>
            </w:pPr>
            <w:r w:rsidRPr="006E2B0A">
              <w:t>12 месяцев с даты заключения договора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5189,65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5189,65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259,49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Юридические лица </w:t>
            </w:r>
            <w:r w:rsidRPr="006E2B0A">
              <w:br/>
              <w:t xml:space="preserve">и индивидуальные </w:t>
            </w:r>
            <w:r w:rsidRPr="006E2B0A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E2B0A">
              <w:br/>
              <w:t>(об итогах аукциона)</w:t>
            </w:r>
          </w:p>
        </w:tc>
      </w:tr>
      <w:tr w:rsidR="009B0DA4" w:rsidRPr="006E2B0A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  <w:r w:rsidRPr="006E2B0A">
        <w:rPr>
          <w:b/>
        </w:rPr>
        <w:lastRenderedPageBreak/>
        <w:t xml:space="preserve">Лот № </w:t>
      </w:r>
      <w:r>
        <w:rPr>
          <w:b/>
        </w:rPr>
        <w:t>18</w:t>
      </w:r>
    </w:p>
    <w:p w:rsidR="009B0DA4" w:rsidRPr="006E2B0A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Палатка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rPr>
                <w:color w:val="000000"/>
              </w:rPr>
              <w:t>К-ПЛ-11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 xml:space="preserve">ул. </w:t>
            </w:r>
            <w:proofErr w:type="spellStart"/>
            <w:r w:rsidRPr="006E2B0A">
              <w:t>Чистопольская</w:t>
            </w:r>
            <w:proofErr w:type="spellEnd"/>
            <w:r w:rsidRPr="006E2B0A">
              <w:t>, 27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6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овощи и фрукты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12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  <w:rPr>
                <w:color w:val="FF0000"/>
              </w:rPr>
            </w:pPr>
            <w:r w:rsidRPr="006E2B0A">
              <w:t>12 месяцев с даты заключения договора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5189,65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5189,65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259,49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Юридические лица </w:t>
            </w:r>
            <w:r w:rsidRPr="006E2B0A">
              <w:br/>
              <w:t xml:space="preserve">и индивидуальные </w:t>
            </w:r>
            <w:r w:rsidRPr="006E2B0A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E2B0A">
              <w:br/>
              <w:t>(об итогах аукциона)</w:t>
            </w:r>
          </w:p>
        </w:tc>
      </w:tr>
      <w:tr w:rsidR="009B0DA4" w:rsidRPr="006E2B0A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  <w:r w:rsidRPr="006E2B0A">
        <w:rPr>
          <w:b/>
        </w:rPr>
        <w:lastRenderedPageBreak/>
        <w:t xml:space="preserve">Лот № </w:t>
      </w:r>
      <w:r>
        <w:rPr>
          <w:b/>
        </w:rPr>
        <w:t>19</w:t>
      </w:r>
    </w:p>
    <w:p w:rsidR="009B0DA4" w:rsidRPr="006E2B0A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Палатка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rPr>
                <w:color w:val="000000"/>
              </w:rPr>
              <w:t>К-ПЛ-12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 xml:space="preserve">ул. </w:t>
            </w:r>
            <w:proofErr w:type="spellStart"/>
            <w:r w:rsidRPr="006E2B0A">
              <w:t>Чистопольская</w:t>
            </w:r>
            <w:proofErr w:type="spellEnd"/>
            <w:r w:rsidRPr="006E2B0A">
              <w:t>, 27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6</w:t>
            </w:r>
          </w:p>
        </w:tc>
      </w:tr>
      <w:tr w:rsidR="009B0DA4" w:rsidRPr="006E2B0A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овощи и фрукты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12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</w:pPr>
            <w:r w:rsidRPr="006E2B0A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spacing w:line="256" w:lineRule="auto"/>
              <w:rPr>
                <w:color w:val="FF0000"/>
              </w:rPr>
            </w:pPr>
            <w:r w:rsidRPr="006E2B0A">
              <w:t>12 месяцев с даты заключения договора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5189,65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5189,65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>259,49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Юридические лица </w:t>
            </w:r>
            <w:r w:rsidRPr="006E2B0A">
              <w:br/>
              <w:t xml:space="preserve">и индивидуальные </w:t>
            </w:r>
            <w:r w:rsidRPr="006E2B0A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RPr="006E2B0A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 w:rsidRPr="006E2B0A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E2B0A">
              <w:br/>
              <w:t>(об итогах аукциона)</w:t>
            </w:r>
          </w:p>
        </w:tc>
      </w:tr>
      <w:tr w:rsidR="009B0DA4" w:rsidRPr="006E2B0A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Pr="006E2B0A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6E2B0A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Pr="006E2B0A" w:rsidRDefault="009B0DA4" w:rsidP="00C94E6B">
            <w:pPr>
              <w:spacing w:line="256" w:lineRule="auto"/>
            </w:pPr>
            <w:r w:rsidRPr="006E2B0A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Pr="006E2B0A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Pr="006E2B0A" w:rsidRDefault="009B0DA4" w:rsidP="009B0DA4">
      <w:pPr>
        <w:rPr>
          <w:b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9B0DA4">
      <w:pPr>
        <w:rPr>
          <w:b/>
        </w:rPr>
      </w:pPr>
      <w:r>
        <w:rPr>
          <w:b/>
        </w:rPr>
        <w:lastRenderedPageBreak/>
        <w:t>Лот № 20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К-ПЛ-17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ул. Генерала Панфилова, 19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537,62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9B0DA4">
      <w:pPr>
        <w:rPr>
          <w:b/>
        </w:rPr>
      </w:pPr>
      <w:r>
        <w:rPr>
          <w:b/>
        </w:rPr>
        <w:lastRenderedPageBreak/>
        <w:t>Лот № 21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К-ПЛ-3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 xml:space="preserve">ул. </w:t>
            </w:r>
            <w:proofErr w:type="spellStart"/>
            <w:r>
              <w:t>Ласьвинская</w:t>
            </w:r>
            <w:proofErr w:type="spellEnd"/>
            <w:r>
              <w:t>, 20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6665,33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6665,33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333,27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  <w:r>
        <w:rPr>
          <w:b/>
        </w:rPr>
        <w:lastRenderedPageBreak/>
        <w:t>Лот № 22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К-ПЛ-4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 xml:space="preserve">ул. </w:t>
            </w:r>
            <w:proofErr w:type="spellStart"/>
            <w:r>
              <w:t>Ласьвинская</w:t>
            </w:r>
            <w:proofErr w:type="spellEnd"/>
            <w:r>
              <w:t>, 20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6665,33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6665,33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333,27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  <w:r>
        <w:rPr>
          <w:b/>
        </w:rPr>
        <w:lastRenderedPageBreak/>
        <w:t>Лот № 23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К-ПЛ-6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ул. Богдана Хмельницкого, 19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4998,47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4998,47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249,93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9B0DA4">
      <w:pPr>
        <w:rPr>
          <w:b/>
        </w:rPr>
      </w:pPr>
      <w:r>
        <w:rPr>
          <w:b/>
        </w:rPr>
        <w:t>Лот № 24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К-ПЛ-9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 xml:space="preserve">ул. </w:t>
            </w:r>
            <w:proofErr w:type="spellStart"/>
            <w:r>
              <w:t>Чистопольская</w:t>
            </w:r>
            <w:proofErr w:type="spellEnd"/>
            <w:r>
              <w:t>, 27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5189,65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5189,65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259,49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9B0DA4">
      <w:pPr>
        <w:rPr>
          <w:b/>
        </w:rPr>
      </w:pPr>
      <w:r>
        <w:rPr>
          <w:b/>
        </w:rPr>
        <w:t>Лот № 25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Л-ПЛ-11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ул. Советская,100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14445,99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14445,99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722,30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9B0DA4">
      <w:pPr>
        <w:rPr>
          <w:b/>
        </w:rPr>
      </w:pPr>
      <w:r>
        <w:rPr>
          <w:b/>
        </w:rPr>
        <w:t>Лот № 26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Л-ПЛ-23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ул. Попова, 25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16548,89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16548,89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827,45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B0DA4" w:rsidRDefault="009B0DA4" w:rsidP="009B0DA4">
      <w:pPr>
        <w:rPr>
          <w:b/>
        </w:rPr>
      </w:pPr>
      <w:r>
        <w:rPr>
          <w:b/>
        </w:rPr>
        <w:lastRenderedPageBreak/>
        <w:t>Лот № 27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М-ПЛ-36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ул. Целинная,137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10752,22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537,62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  <w:r>
        <w:rPr>
          <w:b/>
        </w:rPr>
        <w:lastRenderedPageBreak/>
        <w:t>Лот № 28</w:t>
      </w:r>
    </w:p>
    <w:p w:rsidR="009B0DA4" w:rsidRDefault="009B0DA4" w:rsidP="009B0D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Палатка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rPr>
                <w:color w:val="000000"/>
              </w:rPr>
              <w:t>М-ПЛ-38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ул. Проспект Октябрят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6</w:t>
            </w:r>
          </w:p>
        </w:tc>
      </w:tr>
      <w:tr w:rsidR="009B0DA4" w:rsidTr="00C94E6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овощи и фрукты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</w:pPr>
            <w:r>
              <w:t>12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10282,85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10282,85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>514,15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B0DA4" w:rsidTr="00C94E6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B0DA4" w:rsidTr="00C94E6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A4" w:rsidRDefault="009B0DA4" w:rsidP="00C94E6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DA4" w:rsidRDefault="009B0DA4" w:rsidP="00C94E6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B0DA4" w:rsidRDefault="009B0DA4" w:rsidP="00C94E6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B0DA4" w:rsidRDefault="009B0DA4" w:rsidP="009B0DA4">
      <w:pPr>
        <w:rPr>
          <w:b/>
        </w:rPr>
      </w:pPr>
    </w:p>
    <w:p w:rsidR="009B0DA4" w:rsidRDefault="009B0DA4" w:rsidP="009B0DA4">
      <w:pPr>
        <w:rPr>
          <w:b/>
        </w:rPr>
      </w:pPr>
    </w:p>
    <w:p w:rsidR="00A4415C" w:rsidRDefault="00A4415C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4415C" w:rsidRDefault="00A4415C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4415C" w:rsidRPr="00177DC1" w:rsidRDefault="00A4415C" w:rsidP="00A4415C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6E2B0A" w:rsidRPr="006E2B0A" w:rsidRDefault="006E2B0A" w:rsidP="006E2B0A">
      <w:pPr>
        <w:rPr>
          <w:b/>
          <w:highlight w:val="yellow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A4415C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A4415C" w:rsidRPr="00A4415C">
        <w:rPr>
          <w:rFonts w:eastAsia="Courier New"/>
          <w:lang w:bidi="ru-RU"/>
        </w:rPr>
        <w:t>11</w:t>
      </w:r>
      <w:r w:rsidRPr="00A4415C">
        <w:rPr>
          <w:rFonts w:eastAsia="Courier New"/>
          <w:lang w:bidi="ru-RU"/>
        </w:rPr>
        <w:t>.</w:t>
      </w:r>
      <w:r w:rsidR="001C0315" w:rsidRP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окончания срока рассмотрения заявок на участие в аукционе (определение </w:t>
      </w:r>
      <w:r w:rsidRPr="00A25D54">
        <w:rPr>
          <w:rFonts w:eastAsia="Courier New"/>
          <w:b/>
          <w:lang w:bidi="ru-RU"/>
        </w:rPr>
        <w:lastRenderedPageBreak/>
        <w:t>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A4415C">
        <w:rPr>
          <w:rFonts w:eastAsia="Courier New"/>
          <w:lang w:bidi="ru-RU"/>
        </w:rPr>
        <w:t>14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A4415C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A4415C">
        <w:rPr>
          <w:b/>
        </w:rPr>
        <w:t>15</w:t>
      </w:r>
      <w:r w:rsidRPr="00805CF1">
        <w:rPr>
          <w:b/>
        </w:rPr>
        <w:t>.</w:t>
      </w:r>
      <w:r w:rsidR="001C0315">
        <w:rPr>
          <w:b/>
        </w:rPr>
        <w:t>0</w:t>
      </w:r>
      <w:r w:rsidR="00A4415C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A4415C">
        <w:rPr>
          <w:bCs/>
          <w:snapToGrid w:val="0"/>
          <w:lang w:bidi="ru-RU"/>
        </w:rPr>
        <w:t>14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4415C">
        <w:rPr>
          <w:bCs/>
          <w:snapToGrid w:val="0"/>
          <w:lang w:bidi="ru-RU"/>
        </w:rPr>
        <w:t>8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A4415C">
        <w:rPr>
          <w:bCs/>
          <w:snapToGrid w:val="0"/>
          <w:lang w:bidi="ru-RU"/>
        </w:rPr>
        <w:t>11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4415C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lastRenderedPageBreak/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lastRenderedPageBreak/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4415C" w:rsidRDefault="00A4415C" w:rsidP="00A4415C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4415C" w:rsidRPr="00F774B5" w:rsidRDefault="00A4415C" w:rsidP="00A4415C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4415C" w:rsidRPr="00F774B5" w:rsidRDefault="00A4415C" w:rsidP="00A4415C">
      <w:pPr>
        <w:jc w:val="center"/>
        <w:rPr>
          <w:b/>
          <w:sz w:val="28"/>
          <w:szCs w:val="28"/>
        </w:rPr>
      </w:pPr>
    </w:p>
    <w:p w:rsidR="00A4415C" w:rsidRPr="00F774B5" w:rsidRDefault="00A4415C" w:rsidP="00A4415C">
      <w:pPr>
        <w:jc w:val="center"/>
        <w:rPr>
          <w:b/>
          <w:sz w:val="28"/>
          <w:szCs w:val="28"/>
        </w:rPr>
      </w:pPr>
    </w:p>
    <w:p w:rsidR="00A4415C" w:rsidRPr="00C41047" w:rsidRDefault="00A4415C" w:rsidP="00A4415C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4415C" w:rsidRPr="00C41047" w:rsidRDefault="00A4415C" w:rsidP="00A4415C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4415C" w:rsidRDefault="00A4415C" w:rsidP="00A4415C"/>
    <w:p w:rsidR="00A4415C" w:rsidRDefault="00A4415C" w:rsidP="00A4415C"/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A4415C" w:rsidRDefault="00A4415C" w:rsidP="00A4415C"/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Pr="00C41047" w:rsidRDefault="00A4415C" w:rsidP="00A4415C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4415C" w:rsidRPr="00C41047" w:rsidRDefault="00A4415C" w:rsidP="00A4415C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4415C" w:rsidRPr="00C41047" w:rsidRDefault="00A4415C" w:rsidP="00A4415C">
      <w:pPr>
        <w:ind w:right="14"/>
        <w:rPr>
          <w:rFonts w:eastAsia="Calibri"/>
          <w:sz w:val="28"/>
          <w:szCs w:val="20"/>
        </w:rPr>
      </w:pPr>
    </w:p>
    <w:p w:rsidR="00A4415C" w:rsidRDefault="00A4415C" w:rsidP="00A4415C">
      <w:pPr>
        <w:jc w:val="center"/>
        <w:rPr>
          <w:b/>
          <w:sz w:val="28"/>
          <w:szCs w:val="28"/>
        </w:rPr>
      </w:pPr>
    </w:p>
    <w:p w:rsidR="00A4415C" w:rsidRDefault="00A4415C" w:rsidP="00A4415C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4415C" w:rsidRDefault="00A4415C" w:rsidP="00A4415C">
      <w:pPr>
        <w:jc w:val="center"/>
        <w:rPr>
          <w:b/>
          <w:sz w:val="28"/>
          <w:szCs w:val="28"/>
        </w:rPr>
      </w:pPr>
    </w:p>
    <w:p w:rsidR="00A4415C" w:rsidRDefault="00A4415C" w:rsidP="00A4415C">
      <w:pPr>
        <w:ind w:firstLine="709"/>
        <w:jc w:val="both"/>
        <w:rPr>
          <w:sz w:val="28"/>
          <w:szCs w:val="28"/>
        </w:rPr>
      </w:pPr>
    </w:p>
    <w:p w:rsidR="00A4415C" w:rsidRDefault="00A4415C" w:rsidP="00A4415C">
      <w:pPr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spacing w:after="200" w:line="276" w:lineRule="auto"/>
        <w:jc w:val="center"/>
        <w:rPr>
          <w:b/>
          <w:sz w:val="28"/>
          <w:szCs w:val="28"/>
        </w:rPr>
      </w:pPr>
    </w:p>
    <w:p w:rsidR="00A4415C" w:rsidRPr="00374712" w:rsidRDefault="00A4415C" w:rsidP="00A4415C">
      <w:pPr>
        <w:suppressAutoHyphens/>
        <w:jc w:val="both"/>
      </w:pPr>
    </w:p>
    <w:p w:rsidR="00A4415C" w:rsidRPr="00374712" w:rsidRDefault="00A4415C" w:rsidP="00A4415C">
      <w:pPr>
        <w:suppressAutoHyphens/>
        <w:jc w:val="both"/>
      </w:pPr>
    </w:p>
    <w:p w:rsidR="00A4415C" w:rsidRPr="00374712" w:rsidRDefault="00A4415C" w:rsidP="00A441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FE37704" wp14:editId="6459C3B8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5C" w:rsidRPr="00374712" w:rsidRDefault="00A4415C" w:rsidP="00A4415C">
      <w:pPr>
        <w:spacing w:after="200" w:line="276" w:lineRule="auto"/>
      </w:pPr>
    </w:p>
    <w:p w:rsidR="00A4415C" w:rsidRPr="00374712" w:rsidRDefault="00A4415C" w:rsidP="00A4415C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2B65FEE" wp14:editId="098B117E">
            <wp:extent cx="6316980" cy="894213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5C" w:rsidRPr="00374712" w:rsidRDefault="00A4415C" w:rsidP="00A4415C">
      <w:pPr>
        <w:spacing w:after="200" w:line="276" w:lineRule="auto"/>
        <w:rPr>
          <w:noProof/>
        </w:rPr>
      </w:pPr>
    </w:p>
    <w:p w:rsidR="00A4415C" w:rsidRPr="00374712" w:rsidRDefault="00A4415C" w:rsidP="00A441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372AD50F" wp14:editId="013C6277">
            <wp:extent cx="6301740" cy="851654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5C" w:rsidRPr="00374712" w:rsidRDefault="00A4415C" w:rsidP="00A4415C">
      <w:pPr>
        <w:spacing w:after="200" w:line="276" w:lineRule="auto"/>
      </w:pPr>
    </w:p>
    <w:p w:rsidR="00A4415C" w:rsidRPr="00374712" w:rsidRDefault="00A4415C" w:rsidP="00A4415C">
      <w:pPr>
        <w:spacing w:after="200" w:line="276" w:lineRule="auto"/>
      </w:pPr>
    </w:p>
    <w:p w:rsidR="00A4415C" w:rsidRPr="00405917" w:rsidRDefault="00A4415C" w:rsidP="00A4415C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049A23AF" wp14:editId="2857A9BF">
            <wp:extent cx="6112510" cy="86448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4154A" w:rsidRDefault="0094154A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sectPr w:rsidR="0094154A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2B37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165A4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71C1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16BA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56AC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2A4B"/>
    <w:rsid w:val="003D79FE"/>
    <w:rsid w:val="003F035D"/>
    <w:rsid w:val="003F4D57"/>
    <w:rsid w:val="003F62BC"/>
    <w:rsid w:val="004058E3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40F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0A9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2B0A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08FE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2951"/>
    <w:rsid w:val="009A73C9"/>
    <w:rsid w:val="009B0DA4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4415C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27CD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67F5F"/>
    <w:rsid w:val="00B702FF"/>
    <w:rsid w:val="00B72F9F"/>
    <w:rsid w:val="00B746B5"/>
    <w:rsid w:val="00B753E9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D5DF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46E6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34207"/>
    <w:rsid w:val="00D36742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732E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90A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82CCC6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CD39A-5260-4EBD-B48A-F7FC3C83A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3265</TotalTime>
  <Pages>39</Pages>
  <Words>6815</Words>
  <Characters>38850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Четина Юлия Ивановна</cp:lastModifiedBy>
  <cp:revision>340</cp:revision>
  <cp:lastPrinted>2019-10-08T04:58:00Z</cp:lastPrinted>
  <dcterms:created xsi:type="dcterms:W3CDTF">2016-08-29T05:16:00Z</dcterms:created>
  <dcterms:modified xsi:type="dcterms:W3CDTF">2020-08-07T04:25:00Z</dcterms:modified>
</cp:coreProperties>
</file>