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продаже  имущества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 находящегося в муниципальной собственности города Перми</w:t>
      </w:r>
    </w:p>
    <w:p w:rsidR="00712A92" w:rsidRPr="009F015C" w:rsidRDefault="00712A92" w:rsidP="003204E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120" w:line="269" w:lineRule="exact"/>
        <w:ind w:left="56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17.12.2019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300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 на 20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5F4B2D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1392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далее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</w:t>
      </w:r>
      <w:proofErr w:type="gramEnd"/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proofErr w:type="gramStart"/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адрес</w:t>
      </w:r>
      <w:proofErr w:type="gramEnd"/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proofErr w:type="gramStart"/>
      <w:r w:rsidRPr="001534F4">
        <w:rPr>
          <w:rFonts w:eastAsia="Courier New"/>
          <w:lang w:bidi="ru-RU"/>
        </w:rPr>
        <w:t>контактный</w:t>
      </w:r>
      <w:proofErr w:type="gramEnd"/>
      <w:r w:rsidRPr="001534F4">
        <w:rPr>
          <w:rFonts w:eastAsia="Courier New"/>
          <w:lang w:bidi="ru-RU"/>
        </w:rPr>
        <w:t xml:space="preserve">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proofErr w:type="gramStart"/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proofErr w:type="gramEnd"/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Адрес электронной </w:t>
      </w:r>
      <w:proofErr w:type="gramStart"/>
      <w:r>
        <w:rPr>
          <w:rFonts w:ascii="Times New Roman" w:eastAsia="Calibri" w:hAnsi="Times New Roman" w:cs="Arial"/>
          <w:sz w:val="24"/>
          <w:szCs w:val="24"/>
          <w:lang w:eastAsia="ru-RU"/>
        </w:rPr>
        <w:t>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  <w:proofErr w:type="gramEnd"/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Инструкция по работе в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proofErr w:type="gramEnd"/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377A36" w:rsidRPr="00D357F7" w:rsidRDefault="00D357F7" w:rsidP="00A53A31">
      <w:pPr>
        <w:pStyle w:val="ab"/>
        <w:spacing w:line="240" w:lineRule="exact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</w:t>
      </w:r>
      <w:r w:rsidR="00A53A31">
        <w:rPr>
          <w:rFonts w:eastAsia="Courier New"/>
          <w:sz w:val="24"/>
          <w:szCs w:val="24"/>
          <w:lang w:bidi="ru-RU"/>
        </w:rPr>
        <w:t>он в соответствии с распоряжени</w:t>
      </w:r>
      <w:r w:rsidR="007F68A5">
        <w:rPr>
          <w:rFonts w:eastAsia="Courier New"/>
          <w:sz w:val="24"/>
          <w:szCs w:val="24"/>
          <w:lang w:bidi="ru-RU"/>
        </w:rPr>
        <w:t>ем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</w:t>
      </w:r>
      <w:r w:rsidR="004A0BB1" w:rsidRPr="00084F26">
        <w:rPr>
          <w:rFonts w:eastAsia="Courier New"/>
          <w:sz w:val="24"/>
          <w:szCs w:val="24"/>
          <w:lang w:bidi="ru-RU"/>
        </w:rPr>
        <w:t xml:space="preserve">отношений администрации города Перми 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1B6BC8">
        <w:rPr>
          <w:rFonts w:eastAsia="Courier New"/>
          <w:color w:val="000000"/>
          <w:sz w:val="24"/>
          <w:szCs w:val="24"/>
          <w:lang w:bidi="ru-RU"/>
        </w:rPr>
        <w:t>17.07.2020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 xml:space="preserve"> № 059-19-</w:t>
      </w:r>
      <w:r w:rsidR="001B6BC8">
        <w:rPr>
          <w:rFonts w:eastAsia="Courier New"/>
          <w:color w:val="000000"/>
          <w:sz w:val="24"/>
          <w:szCs w:val="24"/>
          <w:lang w:bidi="ru-RU"/>
        </w:rPr>
        <w:t>01-</w:t>
      </w:r>
      <w:r w:rsidR="0053663E">
        <w:rPr>
          <w:rFonts w:eastAsia="Courier New"/>
          <w:color w:val="000000"/>
          <w:sz w:val="24"/>
          <w:szCs w:val="24"/>
          <w:lang w:bidi="ru-RU"/>
        </w:rPr>
        <w:t>1</w:t>
      </w:r>
      <w:r w:rsidR="001B6BC8">
        <w:rPr>
          <w:rFonts w:eastAsia="Courier New"/>
          <w:color w:val="000000"/>
          <w:sz w:val="24"/>
          <w:szCs w:val="24"/>
          <w:lang w:bidi="ru-RU"/>
        </w:rPr>
        <w:t>0</w:t>
      </w:r>
      <w:r w:rsidR="00C83643" w:rsidRPr="00084F26">
        <w:rPr>
          <w:rFonts w:eastAsia="Courier New"/>
          <w:color w:val="000000"/>
          <w:sz w:val="24"/>
          <w:szCs w:val="24"/>
          <w:lang w:bidi="ru-RU"/>
        </w:rPr>
        <w:t>-</w:t>
      </w:r>
      <w:r w:rsidR="001B6BC8">
        <w:rPr>
          <w:rFonts w:eastAsia="Courier New"/>
          <w:color w:val="000000"/>
          <w:sz w:val="24"/>
          <w:szCs w:val="24"/>
          <w:lang w:bidi="ru-RU"/>
        </w:rPr>
        <w:t>684</w:t>
      </w:r>
      <w:r w:rsidR="003204E7">
        <w:rPr>
          <w:rFonts w:eastAsia="Courier New"/>
          <w:color w:val="000000"/>
          <w:sz w:val="24"/>
          <w:szCs w:val="24"/>
          <w:lang w:bidi="ru-RU"/>
        </w:rPr>
        <w:t xml:space="preserve">, </w:t>
      </w:r>
      <w:r w:rsidR="004A0BB1" w:rsidRPr="00084F26">
        <w:rPr>
          <w:rFonts w:eastAsia="Courier New"/>
          <w:sz w:val="24"/>
          <w:szCs w:val="24"/>
          <w:lang w:bidi="ru-RU"/>
        </w:rPr>
        <w:t>«</w:t>
      </w:r>
      <w:r w:rsidR="00050ADC" w:rsidRPr="00084F26">
        <w:rPr>
          <w:sz w:val="24"/>
          <w:szCs w:val="24"/>
          <w:lang w:val="en-US"/>
        </w:rPr>
        <w:fldChar w:fldCharType="begin"/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instrText>DOCPROPERTY</w:instrText>
      </w:r>
      <w:r w:rsidR="00050ADC" w:rsidRPr="00084F26">
        <w:rPr>
          <w:sz w:val="24"/>
          <w:szCs w:val="24"/>
        </w:rPr>
        <w:instrText xml:space="preserve">  </w:instrText>
      </w:r>
      <w:r w:rsidR="00050ADC" w:rsidRPr="00084F26">
        <w:rPr>
          <w:sz w:val="24"/>
          <w:szCs w:val="24"/>
          <w:lang w:val="en-US"/>
        </w:rPr>
        <w:instrText>doc</w:instrText>
      </w:r>
      <w:r w:rsidR="00050ADC" w:rsidRPr="00084F26">
        <w:rPr>
          <w:sz w:val="24"/>
          <w:szCs w:val="24"/>
        </w:rPr>
        <w:instrText>_</w:instrText>
      </w:r>
      <w:r w:rsidR="00050ADC" w:rsidRPr="00084F26">
        <w:rPr>
          <w:sz w:val="24"/>
          <w:szCs w:val="24"/>
          <w:lang w:val="en-US"/>
        </w:rPr>
        <w:instrText>summary</w:instrText>
      </w:r>
      <w:r w:rsidR="00050ADC" w:rsidRPr="00084F26">
        <w:rPr>
          <w:sz w:val="24"/>
          <w:szCs w:val="24"/>
        </w:rPr>
        <w:instrText xml:space="preserve">  \* </w:instrText>
      </w:r>
      <w:r w:rsidR="00050ADC" w:rsidRPr="00084F26">
        <w:rPr>
          <w:sz w:val="24"/>
          <w:szCs w:val="24"/>
          <w:lang w:val="en-US"/>
        </w:rPr>
        <w:instrText>MERGEFORMAT</w:instrText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fldChar w:fldCharType="separate"/>
      </w:r>
      <w:r w:rsidR="00050ADC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84F26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>»</w:t>
      </w:r>
      <w:r w:rsidR="003204E7">
        <w:rPr>
          <w:rFonts w:eastAsia="Courier New"/>
          <w:sz w:val="24"/>
          <w:szCs w:val="24"/>
          <w:lang w:bidi="ru-RU"/>
        </w:rPr>
        <w:t xml:space="preserve">,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15026" w:type="dxa"/>
        <w:tblInd w:w="1242" w:type="dxa"/>
        <w:tblLook w:val="04A0" w:firstRow="1" w:lastRow="0" w:firstColumn="1" w:lastColumn="0" w:noHBand="0" w:noVBand="1"/>
      </w:tblPr>
      <w:tblGrid>
        <w:gridCol w:w="727"/>
        <w:gridCol w:w="6361"/>
        <w:gridCol w:w="2552"/>
        <w:gridCol w:w="1406"/>
        <w:gridCol w:w="3980"/>
      </w:tblGrid>
      <w:tr w:rsidR="006960D3" w:rsidRPr="006960D3" w:rsidTr="002415D2">
        <w:trPr>
          <w:trHeight w:val="738"/>
        </w:trPr>
        <w:tc>
          <w:tcPr>
            <w:tcW w:w="727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636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6960D3" w:rsidRDefault="006960D3" w:rsidP="00C836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="002415D2" w:rsidRPr="00C83643">
              <w:rPr>
                <w:rFonts w:ascii="Times New Roman" w:hAnsi="Times New Roman" w:cs="Times New Roman"/>
              </w:rPr>
              <w:t>(НДС не облагается)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FB4FB2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980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960D3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6960D3">
              <w:rPr>
                <w:rFonts w:ascii="Times New Roman" w:hAnsi="Times New Roman" w:cs="Times New Roman"/>
                <w:color w:val="000000"/>
              </w:rPr>
              <w:t xml:space="preserve"> течение года, предшествующего продаже, и об итогах торгов</w:t>
            </w:r>
          </w:p>
        </w:tc>
      </w:tr>
      <w:tr w:rsidR="001B6BC8" w:rsidRPr="00003AD6" w:rsidTr="002415D2">
        <w:tc>
          <w:tcPr>
            <w:tcW w:w="727" w:type="dxa"/>
          </w:tcPr>
          <w:p w:rsidR="001B6BC8" w:rsidRPr="00003AD6" w:rsidRDefault="001B6BC8" w:rsidP="001B6BC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03AD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361" w:type="dxa"/>
          </w:tcPr>
          <w:p w:rsidR="001B6BC8" w:rsidRPr="001B6BC8" w:rsidRDefault="001B6BC8" w:rsidP="001B6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6BC8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имущество в виде 21/100 доли муниципального образования город Пермь в праве собственности на земельный участок площадью 1 734,0+/- 10 кв. м по адресу: Пермский край, г. Пермь, Кировский район, ул. Кировоградская, 182а, кадастровый номер 59:01:1713268:110, реестровый номер 471260, категория земель: земли населенных пунктов, разрешенное использование: под многоквартирные жилые дома этажностью не выше 4 этажей.</w:t>
            </w:r>
          </w:p>
        </w:tc>
        <w:tc>
          <w:tcPr>
            <w:tcW w:w="2552" w:type="dxa"/>
          </w:tcPr>
          <w:p w:rsidR="001B6BC8" w:rsidRPr="001B6BC8" w:rsidRDefault="001B6BC8" w:rsidP="001B6BC8">
            <w:pPr>
              <w:ind w:right="37" w:hanging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>1 970 000,0</w:t>
            </w:r>
          </w:p>
        </w:tc>
        <w:tc>
          <w:tcPr>
            <w:tcW w:w="1406" w:type="dxa"/>
          </w:tcPr>
          <w:p w:rsidR="001B6BC8" w:rsidRPr="001B6BC8" w:rsidRDefault="001B6BC8" w:rsidP="001B6BC8">
            <w:pPr>
              <w:ind w:left="-41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>394 000,0</w:t>
            </w:r>
          </w:p>
        </w:tc>
        <w:tc>
          <w:tcPr>
            <w:tcW w:w="3980" w:type="dxa"/>
          </w:tcPr>
          <w:p w:rsidR="001B6BC8" w:rsidRPr="00E36697" w:rsidRDefault="001B6BC8" w:rsidP="001B6B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05.07.2019, 22.08.2019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04.12.2019, 03.03.2020</w:t>
            </w:r>
            <w:r w:rsidR="003B4C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24.08.2020</w:t>
            </w:r>
            <w:r w:rsidR="00C50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02.10.2020</w:t>
            </w: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-торги не состоялись</w:t>
            </w:r>
          </w:p>
        </w:tc>
      </w:tr>
      <w:tr w:rsidR="001B6BC8" w:rsidRPr="00003AD6" w:rsidTr="002415D2">
        <w:tc>
          <w:tcPr>
            <w:tcW w:w="727" w:type="dxa"/>
          </w:tcPr>
          <w:p w:rsidR="001B6BC8" w:rsidRPr="00003AD6" w:rsidRDefault="001B6BC8" w:rsidP="001B6BC8">
            <w:pPr>
              <w:rPr>
                <w:rFonts w:ascii="Times New Roman" w:hAnsi="Times New Roman" w:cs="Times New Roman"/>
                <w:color w:val="000000"/>
              </w:rPr>
            </w:pPr>
            <w:r w:rsidRPr="00003A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61" w:type="dxa"/>
          </w:tcPr>
          <w:p w:rsidR="001B6BC8" w:rsidRPr="001B6BC8" w:rsidRDefault="001B6BC8" w:rsidP="001B6B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6BC8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имущество</w:t>
            </w: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 xml:space="preserve"> в виде 23/100 доли муниципального образования город Пермь в праве собственности на земельный участок площадью 1 575,0 +/- 10 кв. м по адресу: Пермский край, г. Пермь, Кировский район, ул. Кировоградская, 192а, кадастровый номер 59:01:1713268:109, реестровый номер 470576, </w:t>
            </w:r>
            <w:r w:rsidRPr="001B6B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категория земель: земли населенных пунктов, разрешенное использование: </w:t>
            </w: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>под многоквартирные жилые дома этажностью не выше 4 этажей.</w:t>
            </w:r>
          </w:p>
        </w:tc>
        <w:tc>
          <w:tcPr>
            <w:tcW w:w="2552" w:type="dxa"/>
          </w:tcPr>
          <w:p w:rsidR="001B6BC8" w:rsidRPr="001B6BC8" w:rsidRDefault="001B6BC8" w:rsidP="001B6BC8">
            <w:pPr>
              <w:ind w:right="37" w:hanging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 xml:space="preserve">1 960 000,0 </w:t>
            </w:r>
          </w:p>
        </w:tc>
        <w:tc>
          <w:tcPr>
            <w:tcW w:w="1406" w:type="dxa"/>
          </w:tcPr>
          <w:p w:rsidR="001B6BC8" w:rsidRPr="001B6BC8" w:rsidRDefault="001B6BC8" w:rsidP="001B6BC8">
            <w:pPr>
              <w:ind w:left="-41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BC8">
              <w:rPr>
                <w:rFonts w:ascii="Times New Roman" w:hAnsi="Times New Roman" w:cs="Times New Roman"/>
                <w:sz w:val="22"/>
                <w:szCs w:val="22"/>
              </w:rPr>
              <w:t>392 000,0</w:t>
            </w:r>
          </w:p>
        </w:tc>
        <w:tc>
          <w:tcPr>
            <w:tcW w:w="3980" w:type="dxa"/>
          </w:tcPr>
          <w:p w:rsidR="001B6BC8" w:rsidRPr="00E36697" w:rsidRDefault="001B6BC8" w:rsidP="00C50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05.07.2019, 22.08.2019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04.12.2019, 03.03.2020</w:t>
            </w:r>
            <w:r w:rsidR="003B4C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24.08.2020</w:t>
            </w:r>
            <w:r w:rsidR="00C50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02.10.2020</w:t>
            </w:r>
            <w:r w:rsidRPr="00E36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8929B0">
          <w:pgSz w:w="16838" w:h="11906" w:orient="landscape"/>
          <w:pgMar w:top="850" w:right="568" w:bottom="1560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</w:t>
      </w:r>
      <w:proofErr w:type="gramEnd"/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50A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06.10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.2020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C50A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02.11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C50A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06.11</w:t>
      </w:r>
      <w:r w:rsidR="00896D3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C50A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11.11</w:t>
      </w:r>
      <w:r w:rsidR="008E4EE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C50A66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06.10</w:t>
      </w:r>
      <w:r w:rsidR="008E4EE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.2020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C50A66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02.11</w:t>
      </w:r>
      <w:r w:rsidR="008E4EE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.2020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(7:00 – 16:00 МСК).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</w:t>
      </w:r>
      <w:proofErr w:type="gramStart"/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путем</w:t>
      </w:r>
      <w:proofErr w:type="gramEnd"/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подписана лицом, уполномоченным руководителем юридического лица, заявка должна содержать также 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</w:t>
      </w:r>
      <w:proofErr w:type="gramStart"/>
      <w:r>
        <w:t>аукционе  размещена</w:t>
      </w:r>
      <w:proofErr w:type="gramEnd"/>
      <w:r>
        <w:t xml:space="preserve">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6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еобходимые</w:t>
      </w:r>
      <w:proofErr w:type="gramEnd"/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</w:t>
      </w:r>
      <w:proofErr w:type="gramStart"/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реквизиты  оператора</w:t>
      </w:r>
      <w:proofErr w:type="gramEnd"/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7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>Назначение платежа – задаток для участия в электронном аукционе</w:t>
      </w:r>
      <w:r w:rsidR="00D35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A66">
        <w:rPr>
          <w:rFonts w:ascii="Times New Roman" w:eastAsia="Times New Roman" w:hAnsi="Times New Roman" w:cs="Times New Roman"/>
          <w:b/>
          <w:sz w:val="24"/>
          <w:szCs w:val="24"/>
        </w:rPr>
        <w:t>11.11</w:t>
      </w:r>
      <w:r w:rsidR="008E4EE8">
        <w:rPr>
          <w:rFonts w:ascii="Times New Roman" w:eastAsia="Times New Roman" w:hAnsi="Times New Roman" w:cs="Times New Roman"/>
          <w:b/>
          <w:sz w:val="24"/>
          <w:szCs w:val="24"/>
        </w:rPr>
        <w:t>.2020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FA5E83" w:rsidRPr="009820B9" w:rsidRDefault="00FA5E83" w:rsidP="00FA5E83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9F5EBF">
        <w:rPr>
          <w:rFonts w:eastAsiaTheme="majorEastAsia"/>
          <w:b/>
          <w:bCs/>
          <w:sz w:val="24"/>
          <w:szCs w:val="24"/>
          <w:lang w:bidi="ru-RU"/>
        </w:rPr>
        <w:t>c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 </w:t>
      </w:r>
      <w:r w:rsidR="00C50A66">
        <w:rPr>
          <w:rFonts w:eastAsiaTheme="majorEastAsia"/>
          <w:b/>
          <w:bCs/>
          <w:sz w:val="24"/>
          <w:szCs w:val="24"/>
          <w:lang w:bidi="ru-RU"/>
        </w:rPr>
        <w:t>06.10</w:t>
      </w:r>
      <w:r w:rsidR="008E4EE8">
        <w:rPr>
          <w:rFonts w:eastAsiaTheme="majorEastAsia"/>
          <w:b/>
          <w:bCs/>
          <w:sz w:val="24"/>
          <w:szCs w:val="24"/>
          <w:lang w:bidi="ru-RU"/>
        </w:rPr>
        <w:t>.2020</w:t>
      </w:r>
      <w:r w:rsidR="00D35C18">
        <w:rPr>
          <w:rFonts w:eastAsiaTheme="majorEastAsia"/>
          <w:b/>
          <w:bCs/>
          <w:sz w:val="24"/>
          <w:szCs w:val="24"/>
          <w:lang w:bidi="ru-RU"/>
        </w:rPr>
        <w:t xml:space="preserve"> 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 w:rsidR="0053663E"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</w:t>
      </w:r>
      <w:r w:rsidR="00C50A66">
        <w:rPr>
          <w:rFonts w:eastAsiaTheme="majorEastAsia"/>
          <w:b/>
          <w:bCs/>
          <w:sz w:val="24"/>
          <w:szCs w:val="24"/>
          <w:lang w:bidi="ru-RU"/>
        </w:rPr>
        <w:t>06.11</w:t>
      </w:r>
      <w:bookmarkStart w:id="0" w:name="_GoBack"/>
      <w:bookmarkEnd w:id="0"/>
      <w:r w:rsidR="008E4EE8">
        <w:rPr>
          <w:rFonts w:eastAsiaTheme="majorEastAsia"/>
          <w:b/>
          <w:bCs/>
          <w:sz w:val="24"/>
          <w:szCs w:val="24"/>
          <w:lang w:bidi="ru-RU"/>
        </w:rPr>
        <w:t>.2020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</w:t>
      </w:r>
      <w:proofErr w:type="gramEnd"/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перечисленный 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 засчитывается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</w:t>
      </w:r>
      <w:proofErr w:type="gramEnd"/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8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9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="008929B0">
        <w:rPr>
          <w:rFonts w:ascii="Times New Roman" w:eastAsia="Calibri" w:hAnsi="Times New Roman"/>
          <w:sz w:val="24"/>
          <w:szCs w:val="24"/>
        </w:rPr>
        <w:t>210-91-24</w:t>
      </w:r>
      <w:r w:rsidR="00FA5E83">
        <w:rPr>
          <w:rFonts w:ascii="Times New Roman" w:eastAsia="Calibri" w:hAnsi="Times New Roman"/>
          <w:sz w:val="24"/>
          <w:szCs w:val="24"/>
        </w:rPr>
        <w:t xml:space="preserve"> (ул. Н. Островского, 27)</w:t>
      </w:r>
      <w:r w:rsidRPr="00F42FAC">
        <w:rPr>
          <w:rFonts w:ascii="Times New Roman" w:eastAsia="Calibri" w:hAnsi="Times New Roman"/>
          <w:sz w:val="24"/>
          <w:szCs w:val="24"/>
        </w:rPr>
        <w:t>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</w:t>
      </w:r>
      <w:proofErr w:type="gramStart"/>
      <w:r w:rsidRPr="000E6923">
        <w:rPr>
          <w:rFonts w:ascii="Times New Roman" w:eastAsia="Calibri" w:hAnsi="Times New Roman"/>
          <w:sz w:val="24"/>
          <w:szCs w:val="24"/>
        </w:rPr>
        <w:t xml:space="preserve">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</w:t>
      </w:r>
      <w:proofErr w:type="gramEnd"/>
      <w:r w:rsidR="00A4011C" w:rsidRPr="000E6923">
        <w:rPr>
          <w:rFonts w:ascii="Times New Roman" w:eastAsia="Calibri" w:hAnsi="Times New Roman"/>
          <w:sz w:val="24"/>
          <w:szCs w:val="24"/>
        </w:rPr>
        <w:t xml:space="preserve">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десять</w:t>
      </w:r>
      <w:r w:rsidRPr="00F81931">
        <w:rPr>
          <w:rFonts w:ascii="Times New Roman" w:eastAsia="Calibri" w:hAnsi="Times New Roman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десяти</w:t>
      </w:r>
      <w:r w:rsidRPr="00F81931">
        <w:rPr>
          <w:rFonts w:ascii="Times New Roman" w:eastAsia="Calibri" w:hAnsi="Times New Roman"/>
          <w:sz w:val="24"/>
          <w:szCs w:val="24"/>
        </w:rPr>
        <w:t>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proofErr w:type="gramStart"/>
      <w:r w:rsidRPr="00307D20">
        <w:rPr>
          <w:b/>
        </w:rPr>
        <w:t>оплата</w:t>
      </w:r>
      <w:proofErr w:type="gramEnd"/>
      <w:r w:rsidRPr="00307D20">
        <w:rPr>
          <w:b/>
        </w:rPr>
        <w:t xml:space="preserve">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D76DF3" w:rsidRDefault="00D76DF3" w:rsidP="00D76DF3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</w:t>
      </w:r>
      <w:r w:rsidR="0053663E">
        <w:rPr>
          <w:rFonts w:eastAsia="Times New Roman"/>
          <w:lang w:eastAsia="en-US"/>
        </w:rPr>
        <w:t>е</w:t>
      </w:r>
      <w:r w:rsidRPr="00992357">
        <w:rPr>
          <w:rFonts w:eastAsia="Times New Roman"/>
          <w:lang w:eastAsia="en-US"/>
        </w:rPr>
        <w:t xml:space="preserve"> 2</w:t>
      </w:r>
      <w:r w:rsidRPr="00992357">
        <w:rPr>
          <w:rFonts w:eastAsia="Times New Roman"/>
          <w:bCs/>
          <w:lang w:eastAsia="en-US"/>
        </w:rPr>
        <w:t xml:space="preserve"> к </w:t>
      </w:r>
      <w:r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</w:t>
      </w:r>
      <w:r>
        <w:rPr>
          <w:rFonts w:eastAsia="Times New Roman"/>
          <w:lang w:eastAsia="en-US"/>
        </w:rPr>
        <w:t>, Федеральным законом от 13.07.2015 № 218-ФЗ «О государственной регистрации недвижимости»</w:t>
      </w:r>
      <w:r w:rsidRPr="00F81931">
        <w:rPr>
          <w:rFonts w:eastAsia="Times New Roman"/>
          <w:lang w:eastAsia="en-US"/>
        </w:rPr>
        <w:t xml:space="preserve"> в течение 5 (пяти)</w:t>
      </w:r>
      <w:r w:rsidRPr="00F81931">
        <w:t xml:space="preserve"> рабочих дней со дня подведения итогов аукциона.</w:t>
      </w:r>
    </w:p>
    <w:p w:rsidR="00D76DF3" w:rsidRPr="004B5D7F" w:rsidRDefault="00D76DF3" w:rsidP="00D76DF3">
      <w:pPr>
        <w:pStyle w:val="TextBasTxt"/>
        <w:ind w:left="-567" w:firstLine="709"/>
        <w:rPr>
          <w:b/>
          <w:shd w:val="clear" w:color="auto" w:fill="FFFFFF"/>
        </w:rPr>
      </w:pPr>
      <w:r w:rsidRPr="00307D20">
        <w:rPr>
          <w:shd w:val="clear" w:color="auto" w:fill="FFFFFF"/>
        </w:rPr>
        <w:t xml:space="preserve">Договор купли-продажи имущества заключается в </w:t>
      </w:r>
      <w:r w:rsidR="008E4EE8" w:rsidRPr="008B591E">
        <w:rPr>
          <w:b/>
          <w:bCs/>
        </w:rPr>
        <w:t>форме электронного документа</w:t>
      </w:r>
      <w:r w:rsidR="0032532E">
        <w:rPr>
          <w:b/>
          <w:bCs/>
        </w:rPr>
        <w:t>, с</w:t>
      </w:r>
      <w:r w:rsidRPr="004B5D7F">
        <w:rPr>
          <w:b/>
          <w:shd w:val="clear" w:color="auto" w:fill="FFFFFF"/>
        </w:rPr>
        <w:t>делка подлежит нотариальному удостоверению за счет Покупателя.</w:t>
      </w:r>
    </w:p>
    <w:p w:rsidR="00D76DF3" w:rsidRDefault="00D76DF3" w:rsidP="00D76DF3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D76DF3" w:rsidRDefault="00D76DF3" w:rsidP="00D76DF3">
      <w:pPr>
        <w:pStyle w:val="TextBasTxt"/>
        <w:ind w:left="-567" w:firstLine="709"/>
      </w:pPr>
      <w:r>
        <w:t>Оплата приобретенного на а</w:t>
      </w:r>
      <w:r w:rsidRPr="00F81931">
        <w:t>укционе имущества производится п</w:t>
      </w:r>
      <w:r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E636A6" w:rsidRDefault="00D76DF3" w:rsidP="00D76DF3">
      <w:pPr>
        <w:pStyle w:val="TextBasTxt"/>
        <w:ind w:left="-567" w:firstLine="709"/>
        <w:rPr>
          <w:rFonts w:cs="Arial"/>
          <w:b/>
        </w:rPr>
      </w:pPr>
      <w:r w:rsidRPr="00F8193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t>ь</w:t>
      </w:r>
      <w:r w:rsidRPr="00F81931">
        <w:t>) календарных дней после дня оплаты имущества.</w:t>
      </w: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03AD6"/>
    <w:rsid w:val="00032D12"/>
    <w:rsid w:val="00041CF1"/>
    <w:rsid w:val="00050ADC"/>
    <w:rsid w:val="000628DC"/>
    <w:rsid w:val="00065C8B"/>
    <w:rsid w:val="0007197B"/>
    <w:rsid w:val="00084F26"/>
    <w:rsid w:val="00090154"/>
    <w:rsid w:val="00090830"/>
    <w:rsid w:val="000928CB"/>
    <w:rsid w:val="00094CFE"/>
    <w:rsid w:val="000973C4"/>
    <w:rsid w:val="000A615C"/>
    <w:rsid w:val="000A643D"/>
    <w:rsid w:val="000A6B0C"/>
    <w:rsid w:val="000B3DDD"/>
    <w:rsid w:val="000C30E1"/>
    <w:rsid w:val="000D51E2"/>
    <w:rsid w:val="000E4B10"/>
    <w:rsid w:val="000E67CF"/>
    <w:rsid w:val="000E6923"/>
    <w:rsid w:val="000E6BA6"/>
    <w:rsid w:val="000F478F"/>
    <w:rsid w:val="001120D8"/>
    <w:rsid w:val="00113929"/>
    <w:rsid w:val="00127893"/>
    <w:rsid w:val="00132FB7"/>
    <w:rsid w:val="00136142"/>
    <w:rsid w:val="001373E0"/>
    <w:rsid w:val="001432F9"/>
    <w:rsid w:val="001534F4"/>
    <w:rsid w:val="0017183B"/>
    <w:rsid w:val="00175493"/>
    <w:rsid w:val="001937B4"/>
    <w:rsid w:val="00196496"/>
    <w:rsid w:val="001A2397"/>
    <w:rsid w:val="001B2B86"/>
    <w:rsid w:val="001B3BFA"/>
    <w:rsid w:val="001B6BC8"/>
    <w:rsid w:val="001B71C8"/>
    <w:rsid w:val="001C44BA"/>
    <w:rsid w:val="001D5D08"/>
    <w:rsid w:val="00200694"/>
    <w:rsid w:val="00200773"/>
    <w:rsid w:val="00221C87"/>
    <w:rsid w:val="002415D2"/>
    <w:rsid w:val="002446AF"/>
    <w:rsid w:val="00245B6B"/>
    <w:rsid w:val="00255DAA"/>
    <w:rsid w:val="002623C3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04E7"/>
    <w:rsid w:val="00324B96"/>
    <w:rsid w:val="0032532E"/>
    <w:rsid w:val="003335E0"/>
    <w:rsid w:val="00335DC4"/>
    <w:rsid w:val="0034593D"/>
    <w:rsid w:val="003552D3"/>
    <w:rsid w:val="00357173"/>
    <w:rsid w:val="003573C0"/>
    <w:rsid w:val="00360694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B4C2F"/>
    <w:rsid w:val="003C21D2"/>
    <w:rsid w:val="003C357D"/>
    <w:rsid w:val="003C417C"/>
    <w:rsid w:val="003C72D1"/>
    <w:rsid w:val="003D1CD1"/>
    <w:rsid w:val="003D5BC4"/>
    <w:rsid w:val="003E2EBB"/>
    <w:rsid w:val="003E59EE"/>
    <w:rsid w:val="003F5702"/>
    <w:rsid w:val="004072EF"/>
    <w:rsid w:val="004149FA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1D3E"/>
    <w:rsid w:val="00475BF9"/>
    <w:rsid w:val="004847FE"/>
    <w:rsid w:val="00485E4D"/>
    <w:rsid w:val="00486ADF"/>
    <w:rsid w:val="004907D4"/>
    <w:rsid w:val="00490AD2"/>
    <w:rsid w:val="00494A89"/>
    <w:rsid w:val="004A0BB1"/>
    <w:rsid w:val="004A1C02"/>
    <w:rsid w:val="004A676D"/>
    <w:rsid w:val="004B0F2F"/>
    <w:rsid w:val="004B371E"/>
    <w:rsid w:val="004B44F6"/>
    <w:rsid w:val="004B4F13"/>
    <w:rsid w:val="004B54B6"/>
    <w:rsid w:val="004B5D7F"/>
    <w:rsid w:val="004F40AD"/>
    <w:rsid w:val="004F7702"/>
    <w:rsid w:val="00505554"/>
    <w:rsid w:val="005163A4"/>
    <w:rsid w:val="0052170A"/>
    <w:rsid w:val="00524B0F"/>
    <w:rsid w:val="005255B4"/>
    <w:rsid w:val="00527B04"/>
    <w:rsid w:val="0053663E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5F4B2D"/>
    <w:rsid w:val="006006F8"/>
    <w:rsid w:val="00602945"/>
    <w:rsid w:val="00620E7C"/>
    <w:rsid w:val="006226D1"/>
    <w:rsid w:val="00624BAB"/>
    <w:rsid w:val="0064011E"/>
    <w:rsid w:val="00675E9D"/>
    <w:rsid w:val="006771DF"/>
    <w:rsid w:val="00681DAE"/>
    <w:rsid w:val="00686F1A"/>
    <w:rsid w:val="0069549F"/>
    <w:rsid w:val="006960D3"/>
    <w:rsid w:val="00696948"/>
    <w:rsid w:val="006A0A03"/>
    <w:rsid w:val="006B0144"/>
    <w:rsid w:val="006C41E2"/>
    <w:rsid w:val="006D172B"/>
    <w:rsid w:val="006D19A9"/>
    <w:rsid w:val="006E70E9"/>
    <w:rsid w:val="006F17B4"/>
    <w:rsid w:val="006F3598"/>
    <w:rsid w:val="006F3A3F"/>
    <w:rsid w:val="006F5743"/>
    <w:rsid w:val="0070567C"/>
    <w:rsid w:val="00712A92"/>
    <w:rsid w:val="0071483F"/>
    <w:rsid w:val="0073097F"/>
    <w:rsid w:val="0073125D"/>
    <w:rsid w:val="00731949"/>
    <w:rsid w:val="00732179"/>
    <w:rsid w:val="00732225"/>
    <w:rsid w:val="007454D9"/>
    <w:rsid w:val="007570CC"/>
    <w:rsid w:val="00766B13"/>
    <w:rsid w:val="00775902"/>
    <w:rsid w:val="00775937"/>
    <w:rsid w:val="0079579D"/>
    <w:rsid w:val="007A2FF3"/>
    <w:rsid w:val="007C2ED8"/>
    <w:rsid w:val="007D2F9D"/>
    <w:rsid w:val="007D3164"/>
    <w:rsid w:val="007E2309"/>
    <w:rsid w:val="007E3C2B"/>
    <w:rsid w:val="007F68A5"/>
    <w:rsid w:val="007F704F"/>
    <w:rsid w:val="008121B6"/>
    <w:rsid w:val="00812A38"/>
    <w:rsid w:val="008207C9"/>
    <w:rsid w:val="00827C40"/>
    <w:rsid w:val="00827FB8"/>
    <w:rsid w:val="0085320F"/>
    <w:rsid w:val="008619B4"/>
    <w:rsid w:val="0088330C"/>
    <w:rsid w:val="00883E22"/>
    <w:rsid w:val="008852FB"/>
    <w:rsid w:val="008929B0"/>
    <w:rsid w:val="00892B94"/>
    <w:rsid w:val="00896D36"/>
    <w:rsid w:val="008A2760"/>
    <w:rsid w:val="008A45AC"/>
    <w:rsid w:val="008D49BC"/>
    <w:rsid w:val="008E4EE8"/>
    <w:rsid w:val="008E53F1"/>
    <w:rsid w:val="008E6833"/>
    <w:rsid w:val="008F3997"/>
    <w:rsid w:val="008F3F04"/>
    <w:rsid w:val="00921B83"/>
    <w:rsid w:val="0092775A"/>
    <w:rsid w:val="00931C90"/>
    <w:rsid w:val="00932889"/>
    <w:rsid w:val="00935704"/>
    <w:rsid w:val="0093790F"/>
    <w:rsid w:val="00947D1D"/>
    <w:rsid w:val="009513AA"/>
    <w:rsid w:val="00956901"/>
    <w:rsid w:val="00976BC1"/>
    <w:rsid w:val="00992357"/>
    <w:rsid w:val="009C2F2F"/>
    <w:rsid w:val="009C71A5"/>
    <w:rsid w:val="009D45A6"/>
    <w:rsid w:val="009F015C"/>
    <w:rsid w:val="009F4385"/>
    <w:rsid w:val="009F5EBF"/>
    <w:rsid w:val="00A06379"/>
    <w:rsid w:val="00A14E5B"/>
    <w:rsid w:val="00A24707"/>
    <w:rsid w:val="00A263DA"/>
    <w:rsid w:val="00A319DE"/>
    <w:rsid w:val="00A3718F"/>
    <w:rsid w:val="00A4011C"/>
    <w:rsid w:val="00A412FB"/>
    <w:rsid w:val="00A4615F"/>
    <w:rsid w:val="00A53A31"/>
    <w:rsid w:val="00A56ABB"/>
    <w:rsid w:val="00A6321A"/>
    <w:rsid w:val="00A7540E"/>
    <w:rsid w:val="00A7622F"/>
    <w:rsid w:val="00A938F1"/>
    <w:rsid w:val="00AA5A05"/>
    <w:rsid w:val="00AB10A5"/>
    <w:rsid w:val="00AC33E2"/>
    <w:rsid w:val="00AC7792"/>
    <w:rsid w:val="00AD10C8"/>
    <w:rsid w:val="00AD4926"/>
    <w:rsid w:val="00AE4198"/>
    <w:rsid w:val="00AF21C5"/>
    <w:rsid w:val="00AF76E5"/>
    <w:rsid w:val="00B0335E"/>
    <w:rsid w:val="00B069D3"/>
    <w:rsid w:val="00B07B1E"/>
    <w:rsid w:val="00B10097"/>
    <w:rsid w:val="00B138F1"/>
    <w:rsid w:val="00B173BC"/>
    <w:rsid w:val="00B267BA"/>
    <w:rsid w:val="00B5019B"/>
    <w:rsid w:val="00B64C36"/>
    <w:rsid w:val="00B70DC1"/>
    <w:rsid w:val="00B90797"/>
    <w:rsid w:val="00BA64D0"/>
    <w:rsid w:val="00BB4587"/>
    <w:rsid w:val="00BD0C35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50A66"/>
    <w:rsid w:val="00C61E2D"/>
    <w:rsid w:val="00C702C5"/>
    <w:rsid w:val="00C72E87"/>
    <w:rsid w:val="00C741D6"/>
    <w:rsid w:val="00C7661D"/>
    <w:rsid w:val="00C7773A"/>
    <w:rsid w:val="00C83643"/>
    <w:rsid w:val="00C9238B"/>
    <w:rsid w:val="00C934EA"/>
    <w:rsid w:val="00C94B9F"/>
    <w:rsid w:val="00CB06F6"/>
    <w:rsid w:val="00CB5998"/>
    <w:rsid w:val="00CC49FE"/>
    <w:rsid w:val="00CC750D"/>
    <w:rsid w:val="00CD0D58"/>
    <w:rsid w:val="00CE034B"/>
    <w:rsid w:val="00CF1635"/>
    <w:rsid w:val="00CF2241"/>
    <w:rsid w:val="00CF620F"/>
    <w:rsid w:val="00CF697B"/>
    <w:rsid w:val="00D01CDA"/>
    <w:rsid w:val="00D03AFC"/>
    <w:rsid w:val="00D07104"/>
    <w:rsid w:val="00D306FD"/>
    <w:rsid w:val="00D32F77"/>
    <w:rsid w:val="00D357F7"/>
    <w:rsid w:val="00D35C18"/>
    <w:rsid w:val="00D37084"/>
    <w:rsid w:val="00D52C0D"/>
    <w:rsid w:val="00D53C32"/>
    <w:rsid w:val="00D53D2A"/>
    <w:rsid w:val="00D60227"/>
    <w:rsid w:val="00D76DF3"/>
    <w:rsid w:val="00D7706B"/>
    <w:rsid w:val="00D938C3"/>
    <w:rsid w:val="00D9498C"/>
    <w:rsid w:val="00DA46C1"/>
    <w:rsid w:val="00DB5BCE"/>
    <w:rsid w:val="00DC2B4A"/>
    <w:rsid w:val="00DC7223"/>
    <w:rsid w:val="00DD0F1D"/>
    <w:rsid w:val="00DD1540"/>
    <w:rsid w:val="00DD283B"/>
    <w:rsid w:val="00DD32FF"/>
    <w:rsid w:val="00DD550E"/>
    <w:rsid w:val="00DF5264"/>
    <w:rsid w:val="00E3135D"/>
    <w:rsid w:val="00E36697"/>
    <w:rsid w:val="00E52B62"/>
    <w:rsid w:val="00E57D7C"/>
    <w:rsid w:val="00E636A6"/>
    <w:rsid w:val="00E650A7"/>
    <w:rsid w:val="00E65BF9"/>
    <w:rsid w:val="00E718B4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8721A"/>
    <w:rsid w:val="00F96A0B"/>
    <w:rsid w:val="00FA15B5"/>
    <w:rsid w:val="00FA447B"/>
    <w:rsid w:val="00FA5E83"/>
    <w:rsid w:val="00FA6D05"/>
    <w:rsid w:val="00FB4FB2"/>
    <w:rsid w:val="00FF031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A76D4-FC1C-4E7D-8729-2FA5599E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header"/>
    <w:link w:val="ad"/>
    <w:rsid w:val="00003AD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03AD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per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454D2-5ED2-4F23-AB4D-87F0A896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8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32</cp:revision>
  <cp:lastPrinted>2018-03-14T03:21:00Z</cp:lastPrinted>
  <dcterms:created xsi:type="dcterms:W3CDTF">2017-09-25T05:00:00Z</dcterms:created>
  <dcterms:modified xsi:type="dcterms:W3CDTF">2020-10-05T04:53:00Z</dcterms:modified>
</cp:coreProperties>
</file>