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02405E">
        <w:rPr>
          <w:rFonts w:ascii="Times New Roman" w:hAnsi="Times New Roman"/>
          <w:b/>
          <w:sz w:val="24"/>
          <w:szCs w:val="24"/>
        </w:rPr>
        <w:t>от 14.05.2021 № 059-19-01-11-43</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F35952" w:rsidRPr="00F35952">
        <w:rPr>
          <w:b/>
        </w:rPr>
        <w:t>16</w:t>
      </w:r>
      <w:r w:rsidRPr="00B60622">
        <w:rPr>
          <w:b/>
        </w:rPr>
        <w:t>.</w:t>
      </w:r>
      <w:r w:rsidR="00D26813">
        <w:rPr>
          <w:b/>
        </w:rPr>
        <w:t>0</w:t>
      </w:r>
      <w:r w:rsidR="00EF36DA">
        <w:rPr>
          <w:b/>
        </w:rPr>
        <w:t>6</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D69CB">
        <w:t>1</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Правилами благоустройства территории города Перми, утвержденными решением Пермской городской Думы от 1</w:t>
      </w:r>
      <w:r w:rsidR="006D69CB">
        <w:rPr>
          <w:shd w:val="clear" w:color="auto" w:fill="FFFFFF"/>
        </w:rPr>
        <w:t>5</w:t>
      </w:r>
      <w:r w:rsidRPr="00DC3EF5">
        <w:rPr>
          <w:shd w:val="clear" w:color="auto" w:fill="FFFFFF"/>
        </w:rPr>
        <w:t xml:space="preserve"> декабря 20</w:t>
      </w:r>
      <w:r w:rsidR="006D69CB">
        <w:rPr>
          <w:shd w:val="clear" w:color="auto" w:fill="FFFFFF"/>
        </w:rPr>
        <w:t>20</w:t>
      </w:r>
      <w:r w:rsidRPr="00DC3EF5">
        <w:rPr>
          <w:shd w:val="clear" w:color="auto" w:fill="FFFFFF"/>
        </w:rPr>
        <w:t xml:space="preserve"> г. № 2</w:t>
      </w:r>
      <w:r w:rsidR="006D69CB">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02405E" w:rsidRPr="0002405E">
        <w:rPr>
          <w:bCs/>
        </w:rPr>
        <w:t>от 14.05.2021 № 059-19-01-11-43.</w:t>
      </w:r>
      <w:bookmarkStart w:id="0" w:name="_GoBack"/>
      <w:bookmarkEnd w:id="0"/>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w:t>
      </w:r>
      <w:r w:rsidR="00EF36DA">
        <w:rPr>
          <w:b/>
          <w:u w:val="single"/>
        </w:rPr>
        <w:t>ах</w:t>
      </w:r>
      <w:r w:rsidRPr="000404D2">
        <w:rPr>
          <w:b/>
          <w:u w:val="single"/>
        </w:rPr>
        <w:t xml:space="preserve"> (предмет</w:t>
      </w:r>
      <w:r w:rsidR="00EF36DA">
        <w:rPr>
          <w:b/>
          <w:u w:val="single"/>
        </w:rPr>
        <w:t>ах</w:t>
      </w:r>
      <w:r w:rsidRPr="000404D2">
        <w:rPr>
          <w:b/>
          <w:u w:val="single"/>
        </w:rPr>
        <w:t xml:space="preserve"> аукциона)</w:t>
      </w:r>
    </w:p>
    <w:p w:rsidR="00EF36DA" w:rsidRDefault="00EF36DA" w:rsidP="00EF36DA">
      <w:pPr>
        <w:rPr>
          <w:b/>
        </w:rPr>
      </w:pPr>
      <w:r>
        <w:rPr>
          <w:b/>
        </w:rPr>
        <w:t>Лот № 1</w:t>
      </w:r>
    </w:p>
    <w:p w:rsidR="00EF36DA" w:rsidRDefault="00EF36DA" w:rsidP="00EF36D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pPr>
            <w:r>
              <w:t>Павильон, тип 1</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pPr>
            <w:r>
              <w:rPr>
                <w:color w:val="000000"/>
              </w:rPr>
              <w:t>К-П-18</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pPr>
            <w:r>
              <w:t>ул. Калинина, 36</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pPr>
            <w:r>
              <w:t>30</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pPr>
            <w:r>
              <w:t>Цветы и другие растения</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pPr>
            <w:r>
              <w:t>60</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4" w:lineRule="auto"/>
              <w:rPr>
                <w:color w:val="FF0000"/>
              </w:rPr>
            </w:pPr>
            <w:r>
              <w:t>60 месяцев с даты заключения договора</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4" w:lineRule="auto"/>
            </w:pPr>
            <w:r>
              <w:t>27</w:t>
            </w:r>
            <w:r w:rsidR="006F6E20">
              <w:t xml:space="preserve"> </w:t>
            </w:r>
            <w:r>
              <w:t>660,01</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4" w:lineRule="auto"/>
            </w:pPr>
            <w:r>
              <w:t>27</w:t>
            </w:r>
            <w:r w:rsidR="006F6E20">
              <w:t xml:space="preserve"> </w:t>
            </w:r>
            <w:r>
              <w:t>660,01</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4" w:lineRule="auto"/>
            </w:pPr>
            <w:r>
              <w:t>1</w:t>
            </w:r>
            <w:r w:rsidR="006F6E20">
              <w:t xml:space="preserve"> </w:t>
            </w:r>
            <w:r>
              <w:t>383,00</w:t>
            </w:r>
          </w:p>
        </w:tc>
      </w:tr>
      <w:tr w:rsidR="00EF36DA" w:rsidTr="00613154">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F36DA" w:rsidTr="00613154">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F36DA" w:rsidTr="00613154">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F36DA" w:rsidRDefault="00EF36DA" w:rsidP="00613154">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F36DA" w:rsidRDefault="00EF36DA" w:rsidP="00613154">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F36DA" w:rsidRDefault="00EF36DA" w:rsidP="00EF36DA">
      <w:pPr>
        <w:rPr>
          <w:b/>
        </w:rPr>
      </w:pPr>
    </w:p>
    <w:p w:rsidR="00EF36DA" w:rsidRDefault="00EF36DA" w:rsidP="00EF36DA">
      <w:pPr>
        <w:rPr>
          <w:b/>
        </w:rPr>
      </w:pPr>
      <w:r>
        <w:rPr>
          <w:b/>
        </w:rPr>
        <w:lastRenderedPageBreak/>
        <w:t>Лот № 2</w:t>
      </w:r>
    </w:p>
    <w:p w:rsidR="00EF36DA" w:rsidRDefault="00EF36DA" w:rsidP="00EF36D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Павильон, тип 1</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rPr>
                <w:color w:val="000000"/>
              </w:rPr>
              <w:t>О-П-121</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ул. Генерала Черняховского, 82</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30</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Рыба и морепродукты</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60</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rPr>
                <w:color w:val="FF0000"/>
              </w:rPr>
            </w:pPr>
            <w:r>
              <w:t>60 месяцев с даты заключения договора</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20</w:t>
            </w:r>
            <w:r w:rsidR="006F6E20">
              <w:t xml:space="preserve"> </w:t>
            </w:r>
            <w:r>
              <w:t>593,88</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20</w:t>
            </w:r>
            <w:r w:rsidR="006F6E20">
              <w:t xml:space="preserve"> </w:t>
            </w:r>
            <w:r>
              <w:t>593,88</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1</w:t>
            </w:r>
            <w:r w:rsidR="006F6E20">
              <w:t xml:space="preserve"> </w:t>
            </w:r>
            <w:r>
              <w:t>029,69</w:t>
            </w:r>
          </w:p>
        </w:tc>
      </w:tr>
      <w:tr w:rsidR="00EF36DA" w:rsidTr="00613154">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F36DA" w:rsidTr="00613154">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F36DA" w:rsidTr="00613154">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F36DA" w:rsidRDefault="00EF36DA" w:rsidP="00613154">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F36DA" w:rsidRDefault="00EF36DA" w:rsidP="00613154">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F36DA" w:rsidRDefault="00EF36DA" w:rsidP="00EF36DA">
      <w:pPr>
        <w:rPr>
          <w:b/>
        </w:rPr>
      </w:pPr>
    </w:p>
    <w:p w:rsidR="00EF36DA" w:rsidRDefault="00EF36DA" w:rsidP="00EF36DA">
      <w:pPr>
        <w:rPr>
          <w:b/>
        </w:rPr>
      </w:pPr>
      <w:r>
        <w:rPr>
          <w:b/>
        </w:rPr>
        <w:lastRenderedPageBreak/>
        <w:t>Лот № 3</w:t>
      </w:r>
    </w:p>
    <w:p w:rsidR="00EF36DA" w:rsidRDefault="00EF36DA" w:rsidP="00EF36D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Павильон, тип 1</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rPr>
                <w:color w:val="000000"/>
              </w:rPr>
              <w:t>Д-П-15</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 xml:space="preserve">ул. </w:t>
            </w:r>
            <w:proofErr w:type="spellStart"/>
            <w:r>
              <w:t>Овчинникова</w:t>
            </w:r>
            <w:proofErr w:type="spellEnd"/>
            <w:r>
              <w:t>, 16</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30</w:t>
            </w:r>
          </w:p>
        </w:tc>
      </w:tr>
      <w:tr w:rsidR="00EF36DA" w:rsidTr="00613154">
        <w:trPr>
          <w:trHeight w:val="22"/>
        </w:trPr>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Общественное питание и продукция общественного питания</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pPr>
            <w:r>
              <w:t>60</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spacing w:line="256" w:lineRule="auto"/>
              <w:rPr>
                <w:color w:val="FF0000"/>
              </w:rPr>
            </w:pPr>
            <w:r>
              <w:t>60 месяцев с даты заключения договора</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69</w:t>
            </w:r>
            <w:r w:rsidR="006F6E20">
              <w:t xml:space="preserve"> </w:t>
            </w:r>
            <w:r>
              <w:t>059,71</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69</w:t>
            </w:r>
            <w:r w:rsidR="006F6E20">
              <w:t xml:space="preserve"> </w:t>
            </w:r>
            <w:r>
              <w:t>059,71</w:t>
            </w:r>
          </w:p>
        </w:tc>
      </w:tr>
      <w:tr w:rsidR="00EF36DA" w:rsidTr="00613154">
        <w:tc>
          <w:tcPr>
            <w:tcW w:w="5637" w:type="dxa"/>
            <w:tcBorders>
              <w:top w:val="single" w:sz="4" w:space="0" w:color="auto"/>
              <w:left w:val="single" w:sz="4" w:space="0" w:color="auto"/>
              <w:bottom w:val="single" w:sz="4" w:space="0" w:color="auto"/>
              <w:right w:val="single" w:sz="4" w:space="0" w:color="auto"/>
            </w:tcBorders>
            <w:hideMark/>
          </w:tcPr>
          <w:p w:rsidR="00EF36DA" w:rsidRDefault="00EF36DA" w:rsidP="00613154">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3</w:t>
            </w:r>
            <w:r w:rsidR="006F6E20">
              <w:t xml:space="preserve"> </w:t>
            </w:r>
            <w:r>
              <w:t>452,99</w:t>
            </w:r>
          </w:p>
        </w:tc>
      </w:tr>
      <w:tr w:rsidR="00EF36DA" w:rsidTr="00613154">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F36DA" w:rsidTr="00613154">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F36DA" w:rsidTr="00613154">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F36DA" w:rsidRDefault="00EF36DA" w:rsidP="00613154">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F36DA" w:rsidRDefault="00EF36DA" w:rsidP="00613154">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F36DA" w:rsidRDefault="00EF36DA" w:rsidP="00613154">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F36DA" w:rsidRDefault="00EF36DA" w:rsidP="00613154">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286A5E" w:rsidRDefault="00286A5E" w:rsidP="00286A5E">
      <w:pPr>
        <w:rPr>
          <w:b/>
        </w:rPr>
      </w:pPr>
      <w:r>
        <w:rPr>
          <w:b/>
        </w:rPr>
        <w:lastRenderedPageBreak/>
        <w:t>Лот № 4</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И-ФТ-3</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Мира</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39 864,56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39 864,56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1 993,23</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5</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И-ФТ-4</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Мира,41</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37 224,96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37 224,96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1 861,25</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6</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И-ФТ-5</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Мира,41</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37 224,96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37 224,96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1 861,25</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7</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И-ФТ-6</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Шоссе Космонавтов, 152</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32 302,40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32 302,40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1 615,12</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8</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К-ФТ-1</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Маршала Рыбалко, 106</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22 462,92</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22 462,92</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1 123,15</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9</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Л-ФТ-1</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Ленина,53</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49 790,90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49 790,90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2 489,55</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10</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Л-ФТ-2</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Ленина, 53</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52 461,46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52 461,46</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2 623,07</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11</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Л-ФТ-6</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Советская,1б</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33 560,59</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33 560,59</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1 678,03</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12</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Л-ФТ-8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ул. Петропавловская</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53 764,39</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53 764,39</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2 688,23</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13</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М-ФТ-3</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 xml:space="preserve">ул. </w:t>
            </w:r>
            <w:proofErr w:type="spellStart"/>
            <w:r>
              <w:t>Крайпрудская</w:t>
            </w:r>
            <w:proofErr w:type="spellEnd"/>
            <w:r>
              <w:t>, 2в</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33 560,59</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33 560,59</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1 678,03</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86A5E" w:rsidRDefault="00286A5E" w:rsidP="0042770E">
            <w:pPr>
              <w:autoSpaceDE w:val="0"/>
              <w:autoSpaceDN w:val="0"/>
              <w:adjustRightInd w:val="0"/>
              <w:spacing w:line="256" w:lineRule="auto"/>
            </w:pPr>
          </w:p>
        </w:tc>
      </w:tr>
    </w:tbl>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p>
    <w:p w:rsidR="00286A5E" w:rsidRDefault="00286A5E" w:rsidP="00286A5E">
      <w:pPr>
        <w:rPr>
          <w:b/>
        </w:rPr>
      </w:pPr>
      <w:r>
        <w:rPr>
          <w:b/>
        </w:rPr>
        <w:lastRenderedPageBreak/>
        <w:t>Лот № 14</w:t>
      </w:r>
    </w:p>
    <w:p w:rsidR="00286A5E" w:rsidRDefault="00286A5E" w:rsidP="00286A5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proofErr w:type="spellStart"/>
            <w:r>
              <w:t>Фудтрак</w:t>
            </w:r>
            <w:proofErr w:type="spellEnd"/>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rPr>
                <w:color w:val="000000"/>
              </w:rPr>
              <w:t>С-ФТ-1</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Комсомольский проспект, 79</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18</w:t>
            </w:r>
          </w:p>
        </w:tc>
      </w:tr>
      <w:tr w:rsidR="00286A5E" w:rsidTr="0042770E">
        <w:trPr>
          <w:trHeight w:val="22"/>
        </w:trPr>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Быстрое питание (готовая еда)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pPr>
            <w:r>
              <w:t>60</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spacing w:line="256" w:lineRule="auto"/>
              <w:rPr>
                <w:color w:val="FF0000"/>
              </w:rPr>
            </w:pPr>
            <w:r>
              <w:t>60 месяцев с даты заключения договора</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48 560,63</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48 560,63</w:t>
            </w:r>
          </w:p>
        </w:tc>
      </w:tr>
      <w:tr w:rsidR="00286A5E" w:rsidTr="0042770E">
        <w:tc>
          <w:tcPr>
            <w:tcW w:w="5637" w:type="dxa"/>
            <w:tcBorders>
              <w:top w:val="single" w:sz="4" w:space="0" w:color="auto"/>
              <w:left w:val="single" w:sz="4" w:space="0" w:color="auto"/>
              <w:bottom w:val="single" w:sz="4" w:space="0" w:color="auto"/>
              <w:right w:val="single" w:sz="4" w:space="0" w:color="auto"/>
            </w:tcBorders>
            <w:hideMark/>
          </w:tcPr>
          <w:p w:rsidR="00286A5E" w:rsidRDefault="00286A5E" w:rsidP="0042770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2 428,03</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86A5E" w:rsidTr="0042770E">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86A5E" w:rsidTr="0042770E">
        <w:trPr>
          <w:trHeight w:val="1714"/>
        </w:trPr>
        <w:tc>
          <w:tcPr>
            <w:tcW w:w="5637" w:type="dxa"/>
            <w:tcBorders>
              <w:top w:val="single" w:sz="4" w:space="0" w:color="auto"/>
              <w:left w:val="single" w:sz="4" w:space="0" w:color="auto"/>
              <w:bottom w:val="single" w:sz="4" w:space="0" w:color="auto"/>
              <w:right w:val="single" w:sz="4" w:space="0" w:color="auto"/>
            </w:tcBorders>
            <w:vAlign w:val="center"/>
            <w:hideMark/>
          </w:tcPr>
          <w:p w:rsidR="00286A5E" w:rsidRDefault="00286A5E" w:rsidP="0042770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86A5E" w:rsidRDefault="00286A5E" w:rsidP="0042770E">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tc>
      </w:tr>
    </w:tbl>
    <w:p w:rsidR="00286A5E" w:rsidRDefault="00286A5E" w:rsidP="00286A5E">
      <w:pPr>
        <w:rPr>
          <w:b/>
        </w:rPr>
      </w:pPr>
    </w:p>
    <w:p w:rsidR="00286A5E" w:rsidRDefault="00286A5E" w:rsidP="00286A5E">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286A5E" w:rsidRDefault="00286A5E" w:rsidP="00E17BD8">
      <w:pPr>
        <w:tabs>
          <w:tab w:val="center" w:pos="567"/>
        </w:tabs>
        <w:spacing w:line="276" w:lineRule="auto"/>
        <w:ind w:left="-567" w:firstLine="567"/>
        <w:jc w:val="center"/>
        <w:outlineLvl w:val="0"/>
        <w:rPr>
          <w:b/>
          <w:bCs/>
        </w:rPr>
      </w:pPr>
    </w:p>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923DC" w:rsidRPr="00A25D54" w:rsidRDefault="00D923DC" w:rsidP="00D923D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F35952" w:rsidRPr="00F35952">
        <w:rPr>
          <w:rFonts w:eastAsia="Courier New"/>
          <w:lang w:bidi="ru-RU"/>
        </w:rPr>
        <w:t>17</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D923DC" w:rsidRPr="00A25D54" w:rsidRDefault="00D923DC" w:rsidP="00D923DC">
      <w:pPr>
        <w:widowControl w:val="0"/>
        <w:ind w:left="-567" w:firstLine="709"/>
        <w:jc w:val="both"/>
        <w:rPr>
          <w:rFonts w:eastAsia="Courier New"/>
          <w:lang w:bidi="ru-RU"/>
        </w:rPr>
      </w:pPr>
    </w:p>
    <w:p w:rsidR="00D923DC" w:rsidRPr="00A25D54" w:rsidRDefault="00D923DC" w:rsidP="00D923D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4133E4">
        <w:rPr>
          <w:rFonts w:eastAsia="Courier New"/>
          <w:lang w:bidi="ru-RU"/>
        </w:rPr>
        <w:t>1</w:t>
      </w:r>
      <w:r w:rsidR="00F35952" w:rsidRPr="00F35952">
        <w:rPr>
          <w:rFonts w:eastAsia="Courier New"/>
          <w:lang w:bidi="ru-RU"/>
        </w:rPr>
        <w:t>1</w:t>
      </w:r>
      <w:r w:rsidRPr="004133E4">
        <w:rPr>
          <w:rFonts w:eastAsia="Courier New"/>
          <w:lang w:bidi="ru-RU"/>
        </w:rPr>
        <w:t>.</w:t>
      </w:r>
      <w:r>
        <w:rPr>
          <w:rFonts w:eastAsia="Courier New"/>
          <w:lang w:bidi="ru-RU"/>
        </w:rPr>
        <w:t>06</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D923DC" w:rsidRPr="00A25D54" w:rsidRDefault="00D923DC" w:rsidP="00D923DC">
      <w:pPr>
        <w:widowControl w:val="0"/>
        <w:ind w:left="-567" w:firstLine="709"/>
        <w:jc w:val="both"/>
        <w:rPr>
          <w:rFonts w:eastAsia="Courier New"/>
          <w:b/>
          <w:lang w:bidi="ru-RU"/>
        </w:rPr>
      </w:pPr>
    </w:p>
    <w:p w:rsidR="00D923DC" w:rsidRPr="00A25D54" w:rsidRDefault="00D923DC" w:rsidP="00D923D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F35952" w:rsidRPr="00F35952">
        <w:rPr>
          <w:rFonts w:eastAsia="Courier New"/>
          <w:lang w:bidi="ru-RU"/>
        </w:rPr>
        <w:t>15</w:t>
      </w:r>
      <w:r w:rsidRPr="00427D11">
        <w:rPr>
          <w:rFonts w:eastAsia="Courier New"/>
          <w:lang w:bidi="ru-RU"/>
        </w:rPr>
        <w:t>.</w:t>
      </w:r>
      <w:r>
        <w:rPr>
          <w:rFonts w:eastAsia="Courier New"/>
          <w:lang w:bidi="ru-RU"/>
        </w:rPr>
        <w:t>06</w:t>
      </w:r>
      <w:r w:rsidRPr="00A25D54">
        <w:rPr>
          <w:rFonts w:eastAsia="Courier New"/>
          <w:lang w:bidi="ru-RU"/>
        </w:rPr>
        <w:t>.20</w:t>
      </w:r>
      <w:r>
        <w:rPr>
          <w:rFonts w:eastAsia="Courier New"/>
          <w:lang w:bidi="ru-RU"/>
        </w:rPr>
        <w:t>21</w:t>
      </w:r>
      <w:r w:rsidRPr="00A25D54">
        <w:rPr>
          <w:rFonts w:eastAsia="Courier New"/>
          <w:lang w:bidi="ru-RU"/>
        </w:rPr>
        <w:t xml:space="preserve">. </w:t>
      </w:r>
    </w:p>
    <w:p w:rsidR="00D923DC" w:rsidRPr="00A25D54" w:rsidRDefault="00D923DC" w:rsidP="00D923DC">
      <w:pPr>
        <w:widowControl w:val="0"/>
        <w:ind w:left="-567" w:firstLine="709"/>
        <w:jc w:val="both"/>
        <w:rPr>
          <w:rFonts w:eastAsia="Courier New"/>
          <w:lang w:bidi="ru-RU"/>
        </w:rPr>
      </w:pPr>
    </w:p>
    <w:p w:rsidR="00D923DC" w:rsidRPr="00A25D54" w:rsidRDefault="00D923DC" w:rsidP="00D923D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F35952" w:rsidRPr="00F35952">
        <w:rPr>
          <w:rFonts w:eastAsia="Courier New"/>
          <w:lang w:bidi="ru-RU"/>
        </w:rPr>
        <w:t>16</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D923DC" w:rsidRPr="00A25D54" w:rsidRDefault="00D923DC" w:rsidP="00D923DC">
      <w:pPr>
        <w:widowControl w:val="0"/>
        <w:ind w:left="-567" w:firstLine="709"/>
        <w:jc w:val="both"/>
        <w:rPr>
          <w:b/>
        </w:rPr>
      </w:pPr>
    </w:p>
    <w:p w:rsidR="00D923DC" w:rsidRPr="00423111" w:rsidRDefault="00D923DC" w:rsidP="00D923DC">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E54D5B" w:rsidRDefault="00E54D5B"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785B82" w:rsidRPr="00897FF3">
        <w:rPr>
          <w:rFonts w:ascii="Times New Roman" w:eastAsiaTheme="majorEastAsia" w:hAnsi="Times New Roman" w:cs="Times New Roman"/>
          <w:bCs/>
          <w:sz w:val="24"/>
          <w:szCs w:val="24"/>
          <w:lang w:eastAsia="ru-RU" w:bidi="ru-RU"/>
        </w:rPr>
        <w:t xml:space="preserve">c </w:t>
      </w:r>
      <w:r w:rsidR="00F35952" w:rsidRPr="00F35952">
        <w:rPr>
          <w:rFonts w:ascii="Times New Roman" w:eastAsiaTheme="majorEastAsia" w:hAnsi="Times New Roman" w:cs="Times New Roman"/>
          <w:bCs/>
          <w:sz w:val="24"/>
          <w:szCs w:val="24"/>
          <w:lang w:eastAsia="ru-RU" w:bidi="ru-RU"/>
        </w:rPr>
        <w:t>17</w:t>
      </w:r>
      <w:r w:rsidR="00785B82" w:rsidRPr="003D084A">
        <w:rPr>
          <w:rFonts w:ascii="Times New Roman" w:eastAsiaTheme="majorEastAsia" w:hAnsi="Times New Roman" w:cs="Times New Roman"/>
          <w:bCs/>
          <w:sz w:val="24"/>
          <w:szCs w:val="24"/>
          <w:lang w:eastAsia="ru-RU" w:bidi="ru-RU"/>
        </w:rPr>
        <w:t>.</w:t>
      </w:r>
      <w:r w:rsidR="00785B82">
        <w:rPr>
          <w:rFonts w:ascii="Times New Roman" w:eastAsiaTheme="majorEastAsia" w:hAnsi="Times New Roman" w:cs="Times New Roman"/>
          <w:bCs/>
          <w:sz w:val="24"/>
          <w:szCs w:val="24"/>
          <w:lang w:eastAsia="ru-RU" w:bidi="ru-RU"/>
        </w:rPr>
        <w:t>0</w:t>
      </w:r>
      <w:r w:rsidR="00D923DC">
        <w:rPr>
          <w:rFonts w:ascii="Times New Roman" w:eastAsiaTheme="majorEastAsia" w:hAnsi="Times New Roman" w:cs="Times New Roman"/>
          <w:bCs/>
          <w:sz w:val="24"/>
          <w:szCs w:val="24"/>
          <w:lang w:eastAsia="ru-RU" w:bidi="ru-RU"/>
        </w:rPr>
        <w:t>5</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по </w:t>
      </w:r>
      <w:r w:rsidR="00D923DC">
        <w:rPr>
          <w:rFonts w:ascii="Times New Roman" w:eastAsiaTheme="majorEastAsia" w:hAnsi="Times New Roman" w:cs="Times New Roman"/>
          <w:bCs/>
          <w:sz w:val="24"/>
          <w:szCs w:val="24"/>
          <w:lang w:eastAsia="ru-RU" w:bidi="ru-RU"/>
        </w:rPr>
        <w:t>1</w:t>
      </w:r>
      <w:r w:rsidR="00F35952" w:rsidRPr="00F35952">
        <w:rPr>
          <w:rFonts w:ascii="Times New Roman" w:eastAsiaTheme="majorEastAsia" w:hAnsi="Times New Roman" w:cs="Times New Roman"/>
          <w:bCs/>
          <w:sz w:val="24"/>
          <w:szCs w:val="24"/>
          <w:lang w:eastAsia="ru-RU" w:bidi="ru-RU"/>
        </w:rPr>
        <w:t>1</w:t>
      </w:r>
      <w:r w:rsidR="00785B82">
        <w:rPr>
          <w:rFonts w:ascii="Times New Roman" w:eastAsiaTheme="majorEastAsia" w:hAnsi="Times New Roman" w:cs="Times New Roman"/>
          <w:bCs/>
          <w:sz w:val="24"/>
          <w:szCs w:val="24"/>
          <w:lang w:eastAsia="ru-RU" w:bidi="ru-RU"/>
        </w:rPr>
        <w:t>.0</w:t>
      </w:r>
      <w:r w:rsidR="00D923DC">
        <w:rPr>
          <w:rFonts w:ascii="Times New Roman" w:eastAsiaTheme="majorEastAsia" w:hAnsi="Times New Roman" w:cs="Times New Roman"/>
          <w:bCs/>
          <w:sz w:val="24"/>
          <w:szCs w:val="24"/>
          <w:lang w:eastAsia="ru-RU" w:bidi="ru-RU"/>
        </w:rPr>
        <w:t>6</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785B82" w:rsidRPr="00805CF1" w:rsidRDefault="00785B82" w:rsidP="00785B82">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785B82" w:rsidRPr="00805CF1" w:rsidRDefault="00785B82" w:rsidP="00785B82">
      <w:pPr>
        <w:ind w:left="-567" w:firstLine="567"/>
        <w:jc w:val="both"/>
      </w:pPr>
      <w:r w:rsidRPr="00805CF1">
        <w:rPr>
          <w:b/>
        </w:rPr>
        <w:t xml:space="preserve">Назначение платежа – задаток для участия в электронном аукционе </w:t>
      </w:r>
      <w:r w:rsidR="00F35952" w:rsidRPr="00F35952">
        <w:rPr>
          <w:b/>
        </w:rPr>
        <w:t>16</w:t>
      </w:r>
      <w:r w:rsidRPr="00805CF1">
        <w:rPr>
          <w:b/>
        </w:rPr>
        <w:t>.</w:t>
      </w:r>
      <w:r>
        <w:rPr>
          <w:b/>
        </w:rPr>
        <w:t>0</w:t>
      </w:r>
      <w:r w:rsidR="00D923DC">
        <w:rPr>
          <w:b/>
        </w:rPr>
        <w:t>6</w:t>
      </w:r>
      <w:r w:rsidRPr="00805CF1">
        <w:rPr>
          <w:b/>
        </w:rPr>
        <w:t>.20</w:t>
      </w:r>
      <w:r>
        <w:rPr>
          <w:b/>
        </w:rPr>
        <w:t>21</w:t>
      </w:r>
      <w:r w:rsidRPr="00805CF1">
        <w:rPr>
          <w:b/>
        </w:rPr>
        <w:t xml:space="preserve"> </w:t>
      </w:r>
      <w:r w:rsidRPr="00805CF1">
        <w:rPr>
          <w:b/>
        </w:rPr>
        <w:br/>
        <w:t xml:space="preserve">по лоту №__ (ул. _____). </w:t>
      </w:r>
    </w:p>
    <w:p w:rsidR="00785B82" w:rsidRPr="00805CF1" w:rsidRDefault="00785B82" w:rsidP="00785B82">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Pr="00897FF3">
        <w:rPr>
          <w:bCs/>
          <w:snapToGrid w:val="0"/>
          <w:lang w:bidi="ru-RU"/>
        </w:rPr>
        <w:t xml:space="preserve">c </w:t>
      </w:r>
      <w:r w:rsidR="00F35952" w:rsidRPr="00F35952">
        <w:rPr>
          <w:bCs/>
          <w:snapToGrid w:val="0"/>
          <w:lang w:bidi="ru-RU"/>
        </w:rPr>
        <w:t>17</w:t>
      </w:r>
      <w:r w:rsidRPr="003D084A">
        <w:rPr>
          <w:bCs/>
          <w:snapToGrid w:val="0"/>
          <w:lang w:bidi="ru-RU"/>
        </w:rPr>
        <w:t>.</w:t>
      </w:r>
      <w:r>
        <w:rPr>
          <w:bCs/>
          <w:snapToGrid w:val="0"/>
          <w:lang w:bidi="ru-RU"/>
        </w:rPr>
        <w:t>0</w:t>
      </w:r>
      <w:r w:rsidR="00D923DC">
        <w:rPr>
          <w:bCs/>
          <w:snapToGrid w:val="0"/>
          <w:lang w:bidi="ru-RU"/>
        </w:rPr>
        <w:t>5</w:t>
      </w:r>
      <w:r w:rsidRPr="003D084A">
        <w:rPr>
          <w:bCs/>
          <w:snapToGrid w:val="0"/>
          <w:lang w:bidi="ru-RU"/>
        </w:rPr>
        <w:t>.20</w:t>
      </w:r>
      <w:r>
        <w:rPr>
          <w:bCs/>
          <w:snapToGrid w:val="0"/>
          <w:lang w:bidi="ru-RU"/>
        </w:rPr>
        <w:t>21</w:t>
      </w:r>
      <w:r w:rsidRPr="003D084A">
        <w:rPr>
          <w:bCs/>
          <w:snapToGrid w:val="0"/>
          <w:lang w:bidi="ru-RU"/>
        </w:rPr>
        <w:t xml:space="preserve"> по </w:t>
      </w:r>
      <w:r w:rsidR="00D923DC">
        <w:rPr>
          <w:bCs/>
          <w:snapToGrid w:val="0"/>
          <w:lang w:bidi="ru-RU"/>
        </w:rPr>
        <w:t>1</w:t>
      </w:r>
      <w:r w:rsidR="00F35952" w:rsidRPr="00F35952">
        <w:rPr>
          <w:bCs/>
          <w:snapToGrid w:val="0"/>
          <w:lang w:bidi="ru-RU"/>
        </w:rPr>
        <w:t>1</w:t>
      </w:r>
      <w:r w:rsidRPr="003D084A">
        <w:rPr>
          <w:bCs/>
          <w:snapToGrid w:val="0"/>
          <w:lang w:bidi="ru-RU"/>
        </w:rPr>
        <w:t>.</w:t>
      </w:r>
      <w:r w:rsidR="00D923DC">
        <w:rPr>
          <w:bCs/>
          <w:snapToGrid w:val="0"/>
          <w:lang w:bidi="ru-RU"/>
        </w:rPr>
        <w:t>06</w:t>
      </w:r>
      <w:r w:rsidRPr="003D084A">
        <w:rPr>
          <w:bCs/>
          <w:snapToGrid w:val="0"/>
          <w:lang w:bidi="ru-RU"/>
        </w:rPr>
        <w:t>.20</w:t>
      </w:r>
      <w:r>
        <w:rPr>
          <w:bCs/>
          <w:snapToGrid w:val="0"/>
          <w:lang w:bidi="ru-RU"/>
        </w:rPr>
        <w:t>21.</w:t>
      </w:r>
      <w:r w:rsidRPr="003D084A">
        <w:rPr>
          <w:bCs/>
          <w:snapToGrid w:val="0"/>
          <w:lang w:bidi="ru-RU"/>
        </w:rPr>
        <w:t xml:space="preserve"> </w:t>
      </w:r>
      <w:r w:rsidRPr="00897FF3">
        <w:rPr>
          <w:bCs/>
          <w:snapToGrid w:val="0"/>
          <w:lang w:bidi="ru-RU"/>
        </w:rPr>
        <w:t xml:space="preserve"> </w:t>
      </w:r>
      <w:r w:rsidRPr="00805CF1">
        <w:rPr>
          <w:b/>
          <w:bCs/>
          <w:snapToGrid w:val="0"/>
          <w:lang w:bidi="ru-RU"/>
        </w:rPr>
        <w:t xml:space="preserve"> </w:t>
      </w:r>
    </w:p>
    <w:p w:rsidR="00785B82" w:rsidRPr="00805CF1" w:rsidRDefault="00785B82" w:rsidP="00785B82">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w:t>
      </w:r>
      <w:r w:rsidR="007543C7">
        <w:rPr>
          <w:bCs/>
        </w:rPr>
        <w:t xml:space="preserve"> </w:t>
      </w:r>
      <w:r w:rsidRPr="000D3629">
        <w:rPr>
          <w:bCs/>
        </w:rPr>
        <w:t>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F35952" w:rsidRPr="00F35952">
        <w:rPr>
          <w:bCs/>
        </w:rPr>
        <w:t>16</w:t>
      </w:r>
      <w:r w:rsidR="00884604" w:rsidRPr="000878F6">
        <w:rPr>
          <w:bCs/>
        </w:rPr>
        <w:t>.</w:t>
      </w:r>
      <w:r w:rsidR="00D26813">
        <w:rPr>
          <w:bCs/>
        </w:rPr>
        <w:t>0</w:t>
      </w:r>
      <w:r w:rsidR="00D923DC">
        <w:rPr>
          <w:bCs/>
        </w:rPr>
        <w:t>6</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85B82" w:rsidRPr="00404C08" w:rsidRDefault="00785B82" w:rsidP="00785B82">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785B82" w:rsidRPr="00404C08" w:rsidRDefault="00785B82" w:rsidP="00785B82">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785B82" w:rsidRPr="00404C08" w:rsidRDefault="00785B82" w:rsidP="00785B82">
      <w:pPr>
        <w:pStyle w:val="ConsPlusNonformat"/>
        <w:jc w:val="both"/>
        <w:rPr>
          <w:rFonts w:ascii="Times New Roman" w:hAnsi="Times New Roman" w:cs="Times New Roman"/>
          <w:sz w:val="26"/>
          <w:szCs w:val="26"/>
        </w:rPr>
      </w:pPr>
    </w:p>
    <w:p w:rsidR="00785B82" w:rsidRPr="00404C08" w:rsidRDefault="00785B82" w:rsidP="00785B82">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785B82" w:rsidRPr="00404C08" w:rsidRDefault="00785B82" w:rsidP="00785B82">
      <w:pPr>
        <w:pStyle w:val="ConsPlusNormal"/>
        <w:jc w:val="center"/>
        <w:outlineLvl w:val="1"/>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785B82" w:rsidRPr="00404C08" w:rsidRDefault="00785B82" w:rsidP="00785B82">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785B82" w:rsidRPr="00404C08" w:rsidRDefault="00785B82" w:rsidP="00785B82">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ind w:right="6060"/>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785B82" w:rsidRPr="00404C08" w:rsidRDefault="00785B82" w:rsidP="001069BD">
            <w:pPr>
              <w:pStyle w:val="ConsPlusNormal"/>
              <w:rPr>
                <w:rFonts w:ascii="Times New Roman" w:hAnsi="Times New Roman" w:cs="Times New Roman"/>
                <w:sz w:val="26"/>
                <w:szCs w:val="26"/>
              </w:rPr>
            </w:pPr>
          </w:p>
        </w:tc>
        <w:tc>
          <w:tcPr>
            <w:tcW w:w="3261" w:type="dxa"/>
          </w:tcPr>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785B82" w:rsidRDefault="00785B82" w:rsidP="00785B82">
      <w:pPr>
        <w:pStyle w:val="ConsPlusNormal"/>
        <w:jc w:val="center"/>
        <w:outlineLvl w:val="1"/>
        <w:rPr>
          <w:rFonts w:ascii="Times New Roman" w:hAnsi="Times New Roman" w:cs="Times New Roman"/>
          <w:b/>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85B82" w:rsidRPr="00404C08" w:rsidRDefault="00785B82" w:rsidP="00785B82">
      <w:pPr>
        <w:rPr>
          <w:sz w:val="26"/>
          <w:szCs w:val="26"/>
        </w:rPr>
      </w:pPr>
      <w:r w:rsidRPr="00404C08">
        <w:rPr>
          <w:sz w:val="26"/>
          <w:szCs w:val="26"/>
        </w:rPr>
        <w:t>__________________ руб. в месяц;</w:t>
      </w:r>
    </w:p>
    <w:p w:rsidR="00785B82" w:rsidRPr="00404C08" w:rsidRDefault="00785B82" w:rsidP="00785B82">
      <w:pPr>
        <w:rPr>
          <w:sz w:val="26"/>
          <w:szCs w:val="26"/>
        </w:rPr>
      </w:pPr>
      <w:r w:rsidRPr="00404C08">
        <w:rPr>
          <w:sz w:val="26"/>
          <w:szCs w:val="26"/>
        </w:rPr>
        <w:t>__________________ руб. за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Pr>
          <w:rFonts w:ascii="Times New Roman" w:hAnsi="Times New Roman" w:cs="Times New Roman"/>
          <w:sz w:val="24"/>
          <w:szCs w:val="24"/>
        </w:rPr>
        <w:t>фудтраков</w:t>
      </w:r>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785B82" w:rsidRPr="00404C08" w:rsidRDefault="00785B82" w:rsidP="00785B82">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785B82" w:rsidRPr="00757187" w:rsidRDefault="00785B82" w:rsidP="00785B82">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785B82" w:rsidRDefault="00785B82" w:rsidP="00785B82">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785B82" w:rsidRPr="00404C08" w:rsidRDefault="00785B82" w:rsidP="00785B82">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85B82"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85B82"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785B82" w:rsidRPr="00391FD5" w:rsidRDefault="00785B82" w:rsidP="00785B82">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785B82" w:rsidRPr="00404C08" w:rsidRDefault="00785B82" w:rsidP="00785B82">
      <w:pPr>
        <w:pStyle w:val="ConsPlusNormal"/>
        <w:ind w:firstLine="540"/>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785B82" w:rsidRPr="00415623" w:rsidRDefault="00785B82" w:rsidP="00785B82">
      <w:pPr>
        <w:pStyle w:val="ConsPlusNormal"/>
        <w:jc w:val="both"/>
        <w:rPr>
          <w:rFonts w:ascii="Times New Roman" w:hAnsi="Times New Roman" w:cs="Times New Roman"/>
          <w:sz w:val="26"/>
          <w:szCs w:val="26"/>
        </w:rPr>
      </w:pP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85B82" w:rsidRPr="00404C08" w:rsidRDefault="00785B82" w:rsidP="00785B82">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785B82" w:rsidRPr="00404C08" w:rsidTr="001069BD">
        <w:trPr>
          <w:trHeight w:val="70"/>
        </w:trPr>
        <w:tc>
          <w:tcPr>
            <w:tcW w:w="10031" w:type="dxa"/>
          </w:tcPr>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785B82" w:rsidRPr="00404C08" w:rsidRDefault="00785B82" w:rsidP="001069BD">
            <w:pPr>
              <w:pStyle w:val="ConsPlusNormal"/>
              <w:contextualSpacing/>
              <w:jc w:val="both"/>
              <w:rPr>
                <w:rFonts w:ascii="Times New Roman" w:hAnsi="Times New Roman" w:cs="Times New Roman"/>
                <w:sz w:val="26"/>
                <w:szCs w:val="26"/>
              </w:rPr>
            </w:pP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785B82" w:rsidRPr="00404C08" w:rsidRDefault="00785B82" w:rsidP="001069BD">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785B82" w:rsidRDefault="00785B82" w:rsidP="001069BD">
            <w:pPr>
              <w:pStyle w:val="ConsPlusNormal"/>
              <w:contextualSpacing/>
              <w:jc w:val="center"/>
              <w:outlineLvl w:val="0"/>
              <w:rPr>
                <w:rFonts w:ascii="Times New Roman" w:hAnsi="Times New Roman" w:cs="Times New Roman"/>
                <w:b/>
                <w:sz w:val="26"/>
                <w:szCs w:val="26"/>
              </w:rPr>
            </w:pPr>
          </w:p>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785B82" w:rsidRDefault="00785B82" w:rsidP="001069BD">
            <w:pPr>
              <w:pStyle w:val="ConsPlusNonformat"/>
              <w:contextualSpacing/>
              <w:jc w:val="both"/>
              <w:rPr>
                <w:rFonts w:ascii="Times New Roman" w:hAnsi="Times New Roman" w:cs="Times New Roman"/>
                <w:b/>
                <w:sz w:val="26"/>
                <w:szCs w:val="26"/>
              </w:rPr>
            </w:pPr>
          </w:p>
          <w:p w:rsidR="00785B82" w:rsidRDefault="00785B82" w:rsidP="001069BD">
            <w:pPr>
              <w:pStyle w:val="ConsPlusNonformat"/>
              <w:contextualSpacing/>
              <w:jc w:val="both"/>
              <w:rPr>
                <w:rFonts w:ascii="Times New Roman" w:hAnsi="Times New Roman" w:cs="Times New Roman"/>
                <w:b/>
                <w:sz w:val="26"/>
                <w:szCs w:val="26"/>
              </w:rPr>
            </w:pPr>
          </w:p>
          <w:p w:rsidR="00785B82" w:rsidRPr="00404C08" w:rsidRDefault="00785B82" w:rsidP="001069BD">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785B82" w:rsidRPr="00404C08" w:rsidRDefault="00785B82" w:rsidP="001069BD">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785B82" w:rsidRPr="00404C08" w:rsidTr="001069BD">
              <w:trPr>
                <w:trHeight w:val="3645"/>
              </w:trPr>
              <w:tc>
                <w:tcPr>
                  <w:tcW w:w="5068" w:type="dxa"/>
                </w:tcPr>
                <w:p w:rsidR="00785B82" w:rsidRPr="0004068A" w:rsidRDefault="00785B82" w:rsidP="001069BD">
                  <w:pPr>
                    <w:pStyle w:val="ConsPlusNormal"/>
                    <w:rPr>
                      <w:rFonts w:ascii="Times New Roman" w:hAnsi="Times New Roman" w:cs="Times New Roman"/>
                      <w:sz w:val="28"/>
                      <w:szCs w:val="28"/>
                    </w:rPr>
                  </w:pPr>
                </w:p>
                <w:p w:rsidR="00785B82" w:rsidRPr="0004068A" w:rsidRDefault="00785B82" w:rsidP="001069BD">
                  <w:pPr>
                    <w:pStyle w:val="ConsPlusNormal"/>
                    <w:rPr>
                      <w:rFonts w:ascii="Times New Roman" w:hAnsi="Times New Roman" w:cs="Times New Roman"/>
                      <w:sz w:val="28"/>
                      <w:szCs w:val="28"/>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spacing w:line="360" w:lineRule="exact"/>
                    <w:rPr>
                      <w:b/>
                      <w:szCs w:val="28"/>
                    </w:rPr>
                  </w:pPr>
                </w:p>
                <w:p w:rsidR="00785B82" w:rsidRDefault="00785B82" w:rsidP="001069BD">
                  <w:pPr>
                    <w:spacing w:line="360" w:lineRule="exact"/>
                    <w:rPr>
                      <w:b/>
                      <w:szCs w:val="28"/>
                    </w:rPr>
                  </w:pPr>
                </w:p>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rPr>
                <w:trHeight w:val="70"/>
              </w:trPr>
              <w:tc>
                <w:tcPr>
                  <w:tcW w:w="5068" w:type="dxa"/>
                </w:tcPr>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Default="00785B82" w:rsidP="001069BD">
                  <w:pPr>
                    <w:pStyle w:val="ConsPlusNormal"/>
                    <w:rPr>
                      <w:rFonts w:ascii="Times New Roman" w:hAnsi="Times New Roman" w:cs="Times New Roman"/>
                      <w:sz w:val="26"/>
                      <w:szCs w:val="26"/>
                    </w:rPr>
                  </w:pPr>
                </w:p>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1069BD">
            <w:pPr>
              <w:rPr>
                <w:sz w:val="26"/>
                <w:szCs w:val="26"/>
              </w:rPr>
            </w:pPr>
          </w:p>
        </w:tc>
        <w:tc>
          <w:tcPr>
            <w:tcW w:w="5068" w:type="dxa"/>
          </w:tcPr>
          <w:p w:rsidR="00785B82" w:rsidRPr="00404C08" w:rsidRDefault="00785B82" w:rsidP="001069BD">
            <w:pPr>
              <w:pStyle w:val="ConsPlusNormal"/>
              <w:ind w:left="4004"/>
              <w:rPr>
                <w:rFonts w:ascii="Times New Roman" w:hAnsi="Times New Roman" w:cs="Times New Roman"/>
                <w:sz w:val="26"/>
                <w:szCs w:val="26"/>
              </w:rPr>
            </w:pPr>
          </w:p>
        </w:tc>
      </w:tr>
    </w:tbl>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785B82" w:rsidRDefault="00785B82"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E17BD8"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405E"/>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0635"/>
    <w:rsid w:val="001713CB"/>
    <w:rsid w:val="0017162E"/>
    <w:rsid w:val="00177A1A"/>
    <w:rsid w:val="00180FD3"/>
    <w:rsid w:val="00184F1D"/>
    <w:rsid w:val="001938BE"/>
    <w:rsid w:val="001A0299"/>
    <w:rsid w:val="001A320B"/>
    <w:rsid w:val="001B30A7"/>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86A5E"/>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319A"/>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69CB"/>
    <w:rsid w:val="006D7B9E"/>
    <w:rsid w:val="006D7D88"/>
    <w:rsid w:val="006E189E"/>
    <w:rsid w:val="006E23D6"/>
    <w:rsid w:val="006E7737"/>
    <w:rsid w:val="006F2C2F"/>
    <w:rsid w:val="006F5DCA"/>
    <w:rsid w:val="006F6E20"/>
    <w:rsid w:val="00714AFB"/>
    <w:rsid w:val="00716A6D"/>
    <w:rsid w:val="0072085E"/>
    <w:rsid w:val="00722466"/>
    <w:rsid w:val="00725D44"/>
    <w:rsid w:val="00730774"/>
    <w:rsid w:val="00737CF7"/>
    <w:rsid w:val="007423EE"/>
    <w:rsid w:val="0075137C"/>
    <w:rsid w:val="007533B8"/>
    <w:rsid w:val="007543C7"/>
    <w:rsid w:val="00784B87"/>
    <w:rsid w:val="00785B82"/>
    <w:rsid w:val="0079095A"/>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D515A"/>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375"/>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3DC"/>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54D5B"/>
    <w:rsid w:val="00E8079E"/>
    <w:rsid w:val="00E81548"/>
    <w:rsid w:val="00EA146F"/>
    <w:rsid w:val="00EA213F"/>
    <w:rsid w:val="00EB0825"/>
    <w:rsid w:val="00EB5C4D"/>
    <w:rsid w:val="00EC493C"/>
    <w:rsid w:val="00EC7B9D"/>
    <w:rsid w:val="00ED1387"/>
    <w:rsid w:val="00ED62BD"/>
    <w:rsid w:val="00ED63D7"/>
    <w:rsid w:val="00EE52BD"/>
    <w:rsid w:val="00EF36DA"/>
    <w:rsid w:val="00F00FE1"/>
    <w:rsid w:val="00F05FE8"/>
    <w:rsid w:val="00F11715"/>
    <w:rsid w:val="00F1469F"/>
    <w:rsid w:val="00F151E6"/>
    <w:rsid w:val="00F24AD9"/>
    <w:rsid w:val="00F25B1F"/>
    <w:rsid w:val="00F31DD2"/>
    <w:rsid w:val="00F3595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9C5266"/>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503D3-3779-4224-A529-D612D74A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38</Pages>
  <Words>9845</Words>
  <Characters>56118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134</cp:revision>
  <cp:lastPrinted>2019-02-11T06:33:00Z</cp:lastPrinted>
  <dcterms:created xsi:type="dcterms:W3CDTF">2018-08-27T10:11:00Z</dcterms:created>
  <dcterms:modified xsi:type="dcterms:W3CDTF">2021-05-14T04:52:00Z</dcterms:modified>
</cp:coreProperties>
</file>