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9855E9" w:rsidRDefault="00A2695B" w:rsidP="004F7C9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>Приложение 2</w:t>
      </w:r>
    </w:p>
    <w:p w:rsidR="00A2695B" w:rsidRPr="009855E9" w:rsidRDefault="00A2695B" w:rsidP="004F7C95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9855E9" w:rsidRDefault="002E7D92" w:rsidP="004F7C95">
      <w:pPr>
        <w:pStyle w:val="a3"/>
        <w:spacing w:line="240" w:lineRule="exact"/>
        <w:ind w:left="4248" w:right="-545" w:firstLine="708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          </w:t>
      </w:r>
      <w:r w:rsidR="005A12D4" w:rsidRPr="009855E9">
        <w:rPr>
          <w:rFonts w:ascii="Times New Roman" w:hAnsi="Times New Roman"/>
          <w:sz w:val="28"/>
          <w:szCs w:val="28"/>
        </w:rPr>
        <w:t xml:space="preserve">от </w:t>
      </w:r>
      <w:r w:rsidR="00EB631A">
        <w:rPr>
          <w:rFonts w:ascii="Times New Roman" w:hAnsi="Times New Roman"/>
          <w:sz w:val="28"/>
          <w:szCs w:val="28"/>
        </w:rPr>
        <w:t>20.04.2022 № 059-19-01-11-50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C3B9D">
      <w:pPr>
        <w:spacing w:before="720"/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591906">
        <w:rPr>
          <w:b/>
        </w:rPr>
        <w:t>24</w:t>
      </w:r>
      <w:r w:rsidR="00002597" w:rsidRPr="001E47AE">
        <w:rPr>
          <w:b/>
        </w:rPr>
        <w:t>.</w:t>
      </w:r>
      <w:r w:rsidR="009048C9">
        <w:rPr>
          <w:b/>
        </w:rPr>
        <w:t>0</w:t>
      </w:r>
      <w:r w:rsidR="00591906">
        <w:rPr>
          <w:b/>
        </w:rPr>
        <w:t>5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048C9">
        <w:rPr>
          <w:b/>
        </w:rPr>
        <w:t>2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bookmarkStart w:id="0" w:name="_GoBack"/>
      <w:bookmarkEnd w:id="0"/>
      <w:r w:rsidR="00EB631A" w:rsidRPr="00EB631A">
        <w:rPr>
          <w:bCs/>
        </w:rPr>
        <w:t>от 20.04.2022 № 059-19-01-11-50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B34959" w:rsidRDefault="00B34959" w:rsidP="00B34959">
      <w:pPr>
        <w:rPr>
          <w:b/>
        </w:rPr>
      </w:pPr>
      <w:r>
        <w:rPr>
          <w:b/>
        </w:rPr>
        <w:t xml:space="preserve">Лот № </w:t>
      </w:r>
      <w:r w:rsidR="009048C9">
        <w:rPr>
          <w:b/>
        </w:rPr>
        <w:t>1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Лоток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rPr>
                <w:color w:val="000000"/>
              </w:rPr>
              <w:t>Л-Л-22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t>ул. Ленина, 74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6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t>Г</w:t>
            </w:r>
            <w:r w:rsidRPr="00591906">
              <w:t>орячие и прохладительные напитки, мороженое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12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17 808,48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 w:rsidRPr="00591906">
              <w:t>17 808,48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890,42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1906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BC3B9D" w:rsidRPr="00591906" w:rsidRDefault="00BC3B9D" w:rsidP="00B34959">
      <w:pPr>
        <w:rPr>
          <w:b/>
        </w:rPr>
      </w:pPr>
    </w:p>
    <w:p w:rsidR="007542A1" w:rsidRDefault="007542A1" w:rsidP="007542A1">
      <w:pPr>
        <w:rPr>
          <w:b/>
        </w:rPr>
      </w:pPr>
      <w:r>
        <w:rPr>
          <w:b/>
        </w:rPr>
        <w:t>Лот № 2</w:t>
      </w:r>
    </w:p>
    <w:p w:rsidR="00BC3B9D" w:rsidRPr="0059528D" w:rsidRDefault="00BC3B9D" w:rsidP="007542A1">
      <w:pPr>
        <w:rPr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Лоток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rPr>
                <w:color w:val="000000"/>
              </w:rPr>
              <w:t>Л-Л-23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t>ул. Ленина, 76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6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Г</w:t>
            </w:r>
            <w:r w:rsidRPr="00591906">
              <w:t>орячие и прохладительные напитки, мороженое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12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17 808,48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 w:rsidRPr="00591906">
              <w:t>17 808,48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890,42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1906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34959" w:rsidRDefault="00B34959" w:rsidP="00532D29">
      <w:pPr>
        <w:rPr>
          <w:b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C3B9D" w:rsidRDefault="00BC3B9D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591906" w:rsidRDefault="00591906" w:rsidP="008410B4">
      <w:pPr>
        <w:rPr>
          <w:b/>
        </w:rPr>
      </w:pPr>
    </w:p>
    <w:p w:rsidR="008410B4" w:rsidRDefault="008410B4" w:rsidP="008410B4">
      <w:pPr>
        <w:rPr>
          <w:b/>
        </w:rPr>
      </w:pPr>
      <w:r>
        <w:rPr>
          <w:b/>
        </w:rPr>
        <w:t>Лот № 3</w:t>
      </w:r>
    </w:p>
    <w:p w:rsidR="00BC3B9D" w:rsidRPr="0059528D" w:rsidRDefault="00BC3B9D" w:rsidP="008410B4">
      <w:pPr>
        <w:rPr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Лоток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rPr>
                <w:color w:val="000000"/>
              </w:rPr>
              <w:t>Л-Л-24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t>ул. Ленина, 82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6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Г</w:t>
            </w:r>
            <w:r w:rsidRPr="00591906">
              <w:t>орячие и прохладительные напитки, мороженое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12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17 808,48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 w:rsidRPr="00591906">
              <w:t>17 808,48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890,42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1906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C3B9D" w:rsidRDefault="00BC3B9D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591906" w:rsidRDefault="00591906" w:rsidP="00F6783B">
      <w:pPr>
        <w:rPr>
          <w:b/>
        </w:rPr>
      </w:pPr>
    </w:p>
    <w:p w:rsidR="00F6783B" w:rsidRDefault="00F6783B" w:rsidP="00F6783B">
      <w:pPr>
        <w:rPr>
          <w:b/>
        </w:rPr>
      </w:pPr>
      <w:r>
        <w:rPr>
          <w:b/>
        </w:rPr>
        <w:t>Лот № 4</w:t>
      </w:r>
    </w:p>
    <w:p w:rsidR="00BC3B9D" w:rsidRDefault="00BC3B9D" w:rsidP="00F6783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Лоток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rPr>
                <w:color w:val="000000"/>
              </w:rPr>
              <w:t>Л-Л-28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t>ул. Попова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6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Г</w:t>
            </w:r>
            <w:r w:rsidRPr="00591906">
              <w:t>орячие и прохладительные напитки, мороженое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12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18 182,76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 w:rsidRPr="00591906">
              <w:t>18 182,76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909,14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1906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6783B" w:rsidRDefault="00F6783B" w:rsidP="00F6783B">
      <w:pPr>
        <w:rPr>
          <w:b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91906">
      <w:pPr>
        <w:rPr>
          <w:b/>
        </w:rPr>
      </w:pPr>
      <w:r>
        <w:rPr>
          <w:b/>
        </w:rPr>
        <w:t>Лот № 5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Лоток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rPr>
                <w:color w:val="000000"/>
              </w:rPr>
              <w:t>Л-Л-29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ул. Попова-Эспланада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6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Г</w:t>
            </w:r>
            <w:r w:rsidRPr="00591906">
              <w:t>орячие и прохладительные напитки, мороженое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12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18 634,34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 w:rsidRPr="00591906">
              <w:t>18 634,34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931,72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1906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91906">
      <w:pPr>
        <w:rPr>
          <w:b/>
        </w:rPr>
      </w:pPr>
      <w:r>
        <w:rPr>
          <w:b/>
        </w:rPr>
        <w:t>Лот № 6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Лоток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rPr>
                <w:color w:val="000000"/>
              </w:rPr>
              <w:t>Л-Л-32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591906">
            <w:pPr>
              <w:spacing w:line="256" w:lineRule="auto"/>
            </w:pPr>
            <w:r>
              <w:t>ул. Борчанинова, 5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6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Г</w:t>
            </w:r>
            <w:r w:rsidRPr="00591906">
              <w:t>орячие и прохладительные напитки, мороженое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12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BA70CA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17 808,48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BA70CA" w:rsidP="00C340FE">
            <w:pPr>
              <w:autoSpaceDE w:val="0"/>
              <w:autoSpaceDN w:val="0"/>
              <w:adjustRightInd w:val="0"/>
              <w:spacing w:line="256" w:lineRule="auto"/>
            </w:pPr>
            <w:r w:rsidRPr="00BA70CA">
              <w:t>17 808,48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BA70CA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890,42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91906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441B9" w:rsidRDefault="008441B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BA70CA">
      <w:pPr>
        <w:rPr>
          <w:b/>
        </w:rPr>
      </w:pPr>
      <w:r>
        <w:rPr>
          <w:b/>
        </w:rPr>
        <w:t>Лот № 7</w:t>
      </w:r>
    </w:p>
    <w:p w:rsidR="00BA70CA" w:rsidRDefault="00BA70CA" w:rsidP="00BA70CA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A70CA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CA" w:rsidRDefault="00BA70CA" w:rsidP="00C340FE">
            <w:pPr>
              <w:spacing w:line="256" w:lineRule="auto"/>
            </w:pPr>
            <w:r>
              <w:t>Лоток</w:t>
            </w:r>
          </w:p>
        </w:tc>
      </w:tr>
      <w:tr w:rsidR="00BA70CA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CA" w:rsidRDefault="00BA70CA" w:rsidP="00BA70CA">
            <w:pPr>
              <w:spacing w:line="256" w:lineRule="auto"/>
            </w:pPr>
            <w:r>
              <w:rPr>
                <w:color w:val="000000"/>
              </w:rPr>
              <w:t>Л-Л-36</w:t>
            </w:r>
          </w:p>
        </w:tc>
      </w:tr>
      <w:tr w:rsidR="00BA70CA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CA" w:rsidRDefault="00BA70CA" w:rsidP="000322D9">
            <w:pPr>
              <w:spacing w:line="256" w:lineRule="auto"/>
            </w:pPr>
            <w:r>
              <w:t xml:space="preserve">ул. </w:t>
            </w:r>
            <w:r w:rsidR="000322D9">
              <w:t>Сибирская, 29</w:t>
            </w:r>
          </w:p>
        </w:tc>
      </w:tr>
      <w:tr w:rsidR="00BA70CA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CA" w:rsidRDefault="00BA70CA" w:rsidP="00C340FE">
            <w:pPr>
              <w:spacing w:line="256" w:lineRule="auto"/>
            </w:pPr>
            <w:r>
              <w:t>6</w:t>
            </w:r>
          </w:p>
        </w:tc>
      </w:tr>
      <w:tr w:rsidR="00BA70CA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CA" w:rsidRDefault="00BA70CA" w:rsidP="00C340FE">
            <w:pPr>
              <w:spacing w:line="256" w:lineRule="auto"/>
            </w:pPr>
            <w:r>
              <w:t>Г</w:t>
            </w:r>
            <w:r w:rsidRPr="00591906">
              <w:t>орячие и прохладительные напитки, мороженое</w:t>
            </w:r>
          </w:p>
        </w:tc>
      </w:tr>
      <w:tr w:rsidR="00BA70CA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CA" w:rsidRDefault="00BA70CA" w:rsidP="00C340FE">
            <w:pPr>
              <w:spacing w:line="256" w:lineRule="auto"/>
            </w:pPr>
            <w:r>
              <w:t>12</w:t>
            </w:r>
          </w:p>
        </w:tc>
      </w:tr>
      <w:tr w:rsidR="00BA70CA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CA" w:rsidRDefault="00BA70CA" w:rsidP="00C340FE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BA70CA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0322D9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19 312,86</w:t>
            </w:r>
          </w:p>
        </w:tc>
      </w:tr>
      <w:tr w:rsidR="00BA70CA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0322D9" w:rsidP="00C340FE">
            <w:pPr>
              <w:autoSpaceDE w:val="0"/>
              <w:autoSpaceDN w:val="0"/>
              <w:adjustRightInd w:val="0"/>
              <w:spacing w:line="256" w:lineRule="auto"/>
            </w:pPr>
            <w:r w:rsidRPr="000322D9">
              <w:t>19 312,86</w:t>
            </w:r>
          </w:p>
        </w:tc>
      </w:tr>
      <w:tr w:rsidR="00BA70CA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0322D9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965,64</w:t>
            </w:r>
          </w:p>
          <w:p w:rsidR="00BA70CA" w:rsidRDefault="00BA70CA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BA70CA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A70CA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A70CA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0CA" w:rsidRDefault="00BA70CA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CA" w:rsidRDefault="00BA70CA" w:rsidP="00C340FE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BA70CA" w:rsidRDefault="00BA70CA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C3B9D" w:rsidRDefault="00BC3B9D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0322D9">
      <w:pPr>
        <w:rPr>
          <w:b/>
        </w:rPr>
      </w:pPr>
      <w:r>
        <w:rPr>
          <w:b/>
        </w:rPr>
        <w:t>Лот № 8</w:t>
      </w:r>
    </w:p>
    <w:p w:rsidR="000322D9" w:rsidRDefault="000322D9" w:rsidP="000322D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2D9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2D9" w:rsidRDefault="000322D9" w:rsidP="00C340FE">
            <w:pPr>
              <w:spacing w:line="256" w:lineRule="auto"/>
            </w:pPr>
            <w:r>
              <w:t>Лоток</w:t>
            </w:r>
          </w:p>
        </w:tc>
      </w:tr>
      <w:tr w:rsidR="000322D9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2D9" w:rsidRDefault="000322D9" w:rsidP="000322D9">
            <w:pPr>
              <w:spacing w:line="256" w:lineRule="auto"/>
            </w:pPr>
            <w:r>
              <w:rPr>
                <w:color w:val="000000"/>
              </w:rPr>
              <w:t>Л-Л-37</w:t>
            </w:r>
          </w:p>
        </w:tc>
      </w:tr>
      <w:tr w:rsidR="000322D9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2D9" w:rsidRDefault="000322D9" w:rsidP="00C340FE">
            <w:pPr>
              <w:spacing w:line="256" w:lineRule="auto"/>
            </w:pPr>
            <w:r>
              <w:t>ул. С</w:t>
            </w:r>
            <w:r w:rsidR="00C340FE">
              <w:t>оветская</w:t>
            </w:r>
            <w:r>
              <w:t>, 59</w:t>
            </w:r>
          </w:p>
        </w:tc>
      </w:tr>
      <w:tr w:rsidR="000322D9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2D9" w:rsidRDefault="000322D9" w:rsidP="00C340FE">
            <w:pPr>
              <w:spacing w:line="256" w:lineRule="auto"/>
            </w:pPr>
            <w:r>
              <w:t>6</w:t>
            </w:r>
          </w:p>
        </w:tc>
      </w:tr>
      <w:tr w:rsidR="000322D9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2D9" w:rsidRDefault="000322D9" w:rsidP="00C340FE">
            <w:pPr>
              <w:spacing w:line="256" w:lineRule="auto"/>
            </w:pPr>
            <w:r>
              <w:t>Г</w:t>
            </w:r>
            <w:r w:rsidRPr="00591906">
              <w:t>орячие и прохладительные напитки, мороженое</w:t>
            </w:r>
          </w:p>
        </w:tc>
      </w:tr>
      <w:tr w:rsidR="000322D9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2D9" w:rsidRDefault="000322D9" w:rsidP="00C340FE">
            <w:pPr>
              <w:spacing w:line="256" w:lineRule="auto"/>
            </w:pPr>
            <w:r>
              <w:t>12</w:t>
            </w:r>
          </w:p>
        </w:tc>
      </w:tr>
      <w:tr w:rsidR="000322D9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2D9" w:rsidRDefault="000322D9" w:rsidP="00C340FE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0322D9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18 065,75</w:t>
            </w:r>
          </w:p>
        </w:tc>
      </w:tr>
      <w:tr w:rsidR="000322D9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autoSpaceDE w:val="0"/>
              <w:autoSpaceDN w:val="0"/>
              <w:adjustRightInd w:val="0"/>
              <w:spacing w:line="256" w:lineRule="auto"/>
            </w:pPr>
            <w:r w:rsidRPr="000322D9">
              <w:t>18 065,75</w:t>
            </w:r>
          </w:p>
        </w:tc>
      </w:tr>
      <w:tr w:rsidR="000322D9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903,29</w:t>
            </w:r>
          </w:p>
          <w:p w:rsidR="000322D9" w:rsidRDefault="000322D9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0322D9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2D9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322D9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2D9" w:rsidRDefault="000322D9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2D9" w:rsidRDefault="000322D9" w:rsidP="00C340FE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0322D9" w:rsidRDefault="000322D9" w:rsidP="00C340F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C340FE">
      <w:pPr>
        <w:rPr>
          <w:b/>
        </w:rPr>
      </w:pPr>
      <w:r>
        <w:rPr>
          <w:b/>
        </w:rPr>
        <w:t>Лот № 9</w:t>
      </w:r>
    </w:p>
    <w:p w:rsidR="00C340FE" w:rsidRDefault="00C340FE" w:rsidP="00C340F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Л-ПЛ-16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 w:rsidRPr="00C340FE">
              <w:rPr>
                <w:lang w:eastAsia="en-US"/>
              </w:rPr>
              <w:t>ул. Комсомольский проспект, 1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 w:rsidRPr="00C340FE">
              <w:rPr>
                <w:lang w:eastAsia="en-US"/>
              </w:rPr>
              <w:t>Горячие и прохладительные напитки, мороженое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Pr="006D5DE0" w:rsidRDefault="00C340FE" w:rsidP="00C340FE">
            <w:r w:rsidRPr="00C340FE">
              <w:t>18 516,00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Pr="006D5DE0" w:rsidRDefault="00C340FE" w:rsidP="00C340FE">
            <w:r w:rsidRPr="00C340FE">
              <w:t>18 516,00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r>
              <w:t>925,80</w:t>
            </w:r>
          </w:p>
          <w:p w:rsidR="00C340FE" w:rsidRDefault="00C340FE" w:rsidP="00C340FE"/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C340FE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C340FE">
      <w:pPr>
        <w:rPr>
          <w:b/>
        </w:rPr>
      </w:pPr>
      <w:r>
        <w:rPr>
          <w:b/>
        </w:rPr>
        <w:t>Лот № 10</w:t>
      </w:r>
    </w:p>
    <w:p w:rsidR="00C340FE" w:rsidRDefault="00C340FE" w:rsidP="00C340F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Л-ПЛ-18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 w:rsidRPr="00C340FE">
              <w:rPr>
                <w:lang w:eastAsia="en-US"/>
              </w:rPr>
              <w:t>ул. Куйбышева, 38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 w:rsidRPr="00C340FE">
              <w:rPr>
                <w:lang w:eastAsia="en-US"/>
              </w:rPr>
              <w:t>Горячие и прохладительные напитки, мороженое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Pr="006D5DE0" w:rsidRDefault="00C340FE" w:rsidP="00C340FE">
            <w:r w:rsidRPr="00C340FE">
              <w:t>18 581,71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Pr="006D5DE0" w:rsidRDefault="00C340FE" w:rsidP="00C340FE">
            <w:r w:rsidRPr="00C340FE">
              <w:t>18 581,71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r>
              <w:t>929,09</w:t>
            </w:r>
          </w:p>
          <w:p w:rsidR="00C340FE" w:rsidRDefault="00C340FE" w:rsidP="00C340FE"/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C340FE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C340FE">
      <w:pPr>
        <w:rPr>
          <w:b/>
        </w:rPr>
      </w:pPr>
      <w:r>
        <w:rPr>
          <w:b/>
        </w:rPr>
        <w:t>Лот № 11</w:t>
      </w:r>
    </w:p>
    <w:p w:rsidR="00C340FE" w:rsidRDefault="00C340FE" w:rsidP="00C340F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Н-ПЛ-1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 w:rsidRPr="00C340FE">
              <w:rPr>
                <w:lang w:eastAsia="en-US"/>
              </w:rPr>
              <w:t>у входа на пляж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340FE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 w:rsidRPr="00C340FE">
              <w:rPr>
                <w:lang w:eastAsia="en-US"/>
              </w:rPr>
              <w:t>Горячие и прохладительные напитки, мороженое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Pr="006D5DE0" w:rsidRDefault="00E03BB8" w:rsidP="00C340FE">
            <w:r w:rsidRPr="00E03BB8">
              <w:t>11 631,85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Pr="006D5DE0" w:rsidRDefault="00E03BB8" w:rsidP="00C340FE">
            <w:r w:rsidRPr="00E03BB8">
              <w:t>11 631,85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E03BB8" w:rsidP="00C340FE">
            <w:r>
              <w:t>581,59</w:t>
            </w:r>
          </w:p>
          <w:p w:rsidR="00C340FE" w:rsidRDefault="00C340FE" w:rsidP="00C340FE"/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340FE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C340FE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FE" w:rsidRDefault="00C340FE" w:rsidP="00C340FE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0FE" w:rsidRDefault="00C340FE" w:rsidP="00C340FE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D6EA4" w:rsidRDefault="00CD6EA4" w:rsidP="00CD6EA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8441B9" w:rsidRDefault="008441B9" w:rsidP="00CD6EA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D6EA4" w:rsidRPr="00177DC1" w:rsidRDefault="00CD6EA4" w:rsidP="00CD6EA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>
        <w:rPr>
          <w:bCs/>
        </w:rPr>
        <w:t>п</w:t>
      </w:r>
      <w:r w:rsidRPr="001F6BAC">
        <w:rPr>
          <w:bCs/>
        </w:rPr>
        <w:t>риложении</w:t>
      </w:r>
      <w:r>
        <w:rPr>
          <w:bCs/>
        </w:rPr>
        <w:t xml:space="preserve">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D6EA4" w:rsidRDefault="00CD6EA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D6EA4" w:rsidRDefault="00CD6EA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D6EA4" w:rsidRDefault="00CD6EA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D6EA4" w:rsidRDefault="00CD6EA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D6EA4" w:rsidRDefault="00CD6EA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lastRenderedPageBreak/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C7695C">
        <w:rPr>
          <w:rFonts w:eastAsia="Courier New"/>
          <w:lang w:bidi="ru-RU"/>
        </w:rPr>
        <w:t>25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C7695C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C7695C" w:rsidRPr="00C7695C">
        <w:rPr>
          <w:rFonts w:eastAsia="Courier New"/>
          <w:lang w:bidi="ru-RU"/>
        </w:rPr>
        <w:t>20</w:t>
      </w:r>
      <w:r w:rsidRPr="00141F4A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C7695C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C7695C">
        <w:rPr>
          <w:rFonts w:eastAsia="Courier New"/>
          <w:lang w:bidi="ru-RU"/>
        </w:rPr>
        <w:t>23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</w:t>
      </w:r>
      <w:r w:rsidR="00C7695C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C7695C">
        <w:rPr>
          <w:rFonts w:eastAsia="Courier New"/>
          <w:lang w:bidi="ru-RU"/>
        </w:rPr>
        <w:t>24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C7695C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C7695C">
        <w:rPr>
          <w:b/>
        </w:rPr>
        <w:t>24</w:t>
      </w:r>
      <w:r w:rsidRPr="00805CF1">
        <w:rPr>
          <w:b/>
        </w:rPr>
        <w:t>.</w:t>
      </w:r>
      <w:r w:rsidR="009048C9">
        <w:rPr>
          <w:b/>
        </w:rPr>
        <w:t>0</w:t>
      </w:r>
      <w:r w:rsidR="00C7695C">
        <w:rPr>
          <w:b/>
        </w:rPr>
        <w:t>5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C7695C">
        <w:rPr>
          <w:bCs/>
          <w:snapToGrid w:val="0"/>
          <w:lang w:bidi="ru-RU"/>
        </w:rPr>
        <w:t>25</w:t>
      </w:r>
      <w:r w:rsidR="002C43EE" w:rsidRPr="002C43EE">
        <w:rPr>
          <w:bCs/>
          <w:snapToGrid w:val="0"/>
          <w:lang w:bidi="ru-RU"/>
        </w:rPr>
        <w:t>.0</w:t>
      </w:r>
      <w:r w:rsidR="00C7695C">
        <w:rPr>
          <w:bCs/>
          <w:snapToGrid w:val="0"/>
          <w:lang w:bidi="ru-RU"/>
        </w:rPr>
        <w:t>4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C7695C">
        <w:rPr>
          <w:bCs/>
          <w:snapToGrid w:val="0"/>
          <w:lang w:bidi="ru-RU"/>
        </w:rPr>
        <w:t>20</w:t>
      </w:r>
      <w:r w:rsidR="002C43EE" w:rsidRPr="002C43EE">
        <w:rPr>
          <w:bCs/>
          <w:snapToGrid w:val="0"/>
          <w:lang w:bidi="ru-RU"/>
        </w:rPr>
        <w:t>.0</w:t>
      </w:r>
      <w:r w:rsidR="00C7695C">
        <w:rPr>
          <w:bCs/>
          <w:snapToGrid w:val="0"/>
          <w:lang w:bidi="ru-RU"/>
        </w:rPr>
        <w:t>5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lastRenderedPageBreak/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lastRenderedPageBreak/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A27458" w:rsidRPr="00BC3B9D" w:rsidRDefault="00A27458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9C4551" w:rsidRDefault="009C4551" w:rsidP="00A27458">
      <w:pPr>
        <w:jc w:val="center"/>
        <w:rPr>
          <w:b/>
        </w:rPr>
      </w:pPr>
    </w:p>
    <w:p w:rsidR="00C7695C" w:rsidRDefault="00C7695C" w:rsidP="00C7695C">
      <w:pPr>
        <w:jc w:val="center"/>
        <w:rPr>
          <w:b/>
        </w:rPr>
      </w:pPr>
    </w:p>
    <w:p w:rsidR="00C7695C" w:rsidRPr="009C4551" w:rsidRDefault="00C7695C" w:rsidP="003A1E9B">
      <w:pPr>
        <w:spacing w:before="720" w:line="240" w:lineRule="exact"/>
        <w:jc w:val="center"/>
        <w:rPr>
          <w:b/>
        </w:rPr>
      </w:pPr>
      <w:r w:rsidRPr="009C4551">
        <w:rPr>
          <w:b/>
        </w:rPr>
        <w:t>ТРЕБОВАНИЯ</w:t>
      </w:r>
    </w:p>
    <w:p w:rsidR="00C7695C" w:rsidRPr="009C4551" w:rsidRDefault="00C7695C" w:rsidP="00C7695C">
      <w:pPr>
        <w:jc w:val="center"/>
        <w:rPr>
          <w:b/>
        </w:rPr>
      </w:pPr>
      <w:r w:rsidRPr="009C4551">
        <w:rPr>
          <w:b/>
          <w:bCs/>
        </w:rPr>
        <w:t>к типовым проектам палаток</w:t>
      </w:r>
      <w:r w:rsidRPr="009C4551">
        <w:rPr>
          <w:b/>
        </w:rPr>
        <w:t xml:space="preserve"> </w:t>
      </w:r>
    </w:p>
    <w:p w:rsidR="00C7695C" w:rsidRPr="009C4551" w:rsidRDefault="00C7695C" w:rsidP="00C7695C"/>
    <w:p w:rsidR="00C7695C" w:rsidRPr="009C4551" w:rsidRDefault="00C7695C" w:rsidP="00C7695C"/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«Палатка»: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«Палатка» тип 1 – площадь 6 кв. м (длина – 3,0 м, ширина – 2,0 м, высота в коньке – 2,2 м);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«Палатка» тип 2 – площадь 9 кв. м (длина – 3,0 м, ширина – 3,0 м, высота в коньке – 2,2 м).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Конструкции и материалы типовых проектов всех типов «Палатка»: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несущий каркас: металлический;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материал тента: ткань с ПВХ покрытием водостойким;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крыша двускатная.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Цветовое решение типовых проектов всех типов «Палатка»: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 xml:space="preserve">дворовой фасад и крыша: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 xml:space="preserve">боковые фасады и имитация декоративных панелей: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Установка вывески типовых проектов всех типов «Палатка»: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вывеска состоит из графической и текстовой частей.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Высота текстовой части – не более 150 мм.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Высота графической части может превышать максимальную высоту текстовой части не более чем на 20%.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Требования к оформлению прилавка (торгового стола) типовых проектов «Палатка»: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прилавок (торговый стол) декорируется чехлом в цвет материала тента с имитацией декоративных панелей по углам.</w:t>
      </w:r>
    </w:p>
    <w:p w:rsidR="00C7695C" w:rsidRPr="009C4551" w:rsidRDefault="00C7695C" w:rsidP="00C7695C">
      <w:pPr>
        <w:autoSpaceDE w:val="0"/>
        <w:autoSpaceDN w:val="0"/>
        <w:adjustRightInd w:val="0"/>
        <w:ind w:firstLine="709"/>
        <w:jc w:val="both"/>
      </w:pPr>
      <w:r w:rsidRPr="009C4551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C7695C" w:rsidRPr="009C4551" w:rsidRDefault="00C7695C" w:rsidP="00C7695C">
      <w:pPr>
        <w:ind w:firstLine="708"/>
        <w:jc w:val="both"/>
      </w:pPr>
      <w:r w:rsidRPr="009C4551">
        <w:t xml:space="preserve">Графическое изображение типового проекта «Палатка» представлено </w:t>
      </w:r>
      <w:r w:rsidRPr="009C4551">
        <w:br/>
        <w:t>в Приложении к требованиям к типовым проектам палаток.</w:t>
      </w:r>
    </w:p>
    <w:p w:rsidR="00C7695C" w:rsidRPr="009C4551" w:rsidRDefault="00C7695C" w:rsidP="00C7695C">
      <w:pPr>
        <w:ind w:left="5670" w:right="14"/>
        <w:rPr>
          <w:rFonts w:eastAsia="Calibri"/>
        </w:rPr>
      </w:pPr>
    </w:p>
    <w:p w:rsidR="00C7695C" w:rsidRPr="009C4551" w:rsidRDefault="00C7695C" w:rsidP="00C7695C">
      <w:pPr>
        <w:ind w:left="5670" w:right="14"/>
        <w:rPr>
          <w:rFonts w:eastAsia="Calibri"/>
        </w:rPr>
      </w:pPr>
    </w:p>
    <w:p w:rsidR="00C7695C" w:rsidRPr="009C4551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Default="00C7695C" w:rsidP="00C7695C">
      <w:pPr>
        <w:ind w:left="5670" w:right="14"/>
        <w:rPr>
          <w:rFonts w:eastAsia="Calibri"/>
        </w:rPr>
      </w:pPr>
    </w:p>
    <w:p w:rsidR="00C7695C" w:rsidRPr="009C4551" w:rsidRDefault="00C7695C" w:rsidP="00C7695C">
      <w:pPr>
        <w:ind w:left="5670" w:right="14"/>
        <w:rPr>
          <w:rFonts w:eastAsia="Calibri"/>
        </w:rPr>
      </w:pPr>
    </w:p>
    <w:p w:rsidR="00C7695C" w:rsidRPr="009C4551" w:rsidRDefault="00C7695C" w:rsidP="00C7695C">
      <w:pPr>
        <w:ind w:left="5670" w:right="14"/>
        <w:rPr>
          <w:rFonts w:eastAsia="Calibri"/>
        </w:rPr>
      </w:pPr>
    </w:p>
    <w:p w:rsidR="00C7695C" w:rsidRPr="009C4551" w:rsidRDefault="00C7695C" w:rsidP="00C7695C">
      <w:pPr>
        <w:ind w:left="5670" w:right="14"/>
        <w:rPr>
          <w:rFonts w:eastAsia="Calibri"/>
        </w:rPr>
      </w:pPr>
      <w:r w:rsidRPr="009C4551">
        <w:rPr>
          <w:rFonts w:eastAsia="Calibri"/>
        </w:rPr>
        <w:t>ПРИЛОЖЕНИЕ</w:t>
      </w:r>
    </w:p>
    <w:p w:rsidR="00C7695C" w:rsidRPr="009C4551" w:rsidRDefault="00C7695C" w:rsidP="00C7695C">
      <w:pPr>
        <w:ind w:left="5670"/>
      </w:pPr>
      <w:r w:rsidRPr="009C4551">
        <w:t>к Требованиям к типовым</w:t>
      </w:r>
      <w:r w:rsidRPr="009C4551">
        <w:br/>
        <w:t>проектам палаток</w:t>
      </w:r>
    </w:p>
    <w:p w:rsidR="00C7695C" w:rsidRPr="009C4551" w:rsidRDefault="00C7695C" w:rsidP="00C7695C">
      <w:pPr>
        <w:ind w:right="14"/>
        <w:rPr>
          <w:rFonts w:eastAsia="Calibri"/>
        </w:rPr>
      </w:pPr>
    </w:p>
    <w:p w:rsidR="00C7695C" w:rsidRPr="009C4551" w:rsidRDefault="00C7695C" w:rsidP="00C7695C">
      <w:pPr>
        <w:jc w:val="center"/>
        <w:rPr>
          <w:b/>
        </w:rPr>
      </w:pPr>
    </w:p>
    <w:p w:rsidR="00C7695C" w:rsidRPr="009C4551" w:rsidRDefault="00C7695C" w:rsidP="00C7695C">
      <w:pPr>
        <w:jc w:val="center"/>
        <w:rPr>
          <w:b/>
        </w:rPr>
      </w:pPr>
      <w:r w:rsidRPr="009C4551">
        <w:rPr>
          <w:b/>
        </w:rPr>
        <w:t>Графическое изображение типового проекта «Палатка»</w:t>
      </w:r>
    </w:p>
    <w:p w:rsidR="00C7695C" w:rsidRDefault="00C7695C" w:rsidP="00C7695C">
      <w:pPr>
        <w:jc w:val="center"/>
        <w:rPr>
          <w:b/>
          <w:sz w:val="28"/>
          <w:szCs w:val="28"/>
        </w:rPr>
      </w:pPr>
    </w:p>
    <w:p w:rsidR="00C7695C" w:rsidRDefault="00C7695C" w:rsidP="00C7695C">
      <w:pPr>
        <w:ind w:firstLine="709"/>
        <w:jc w:val="both"/>
        <w:rPr>
          <w:sz w:val="28"/>
          <w:szCs w:val="28"/>
        </w:rPr>
      </w:pPr>
    </w:p>
    <w:p w:rsidR="00C7695C" w:rsidRDefault="00C7695C" w:rsidP="00C7695C">
      <w:pPr>
        <w:ind w:firstLine="709"/>
        <w:jc w:val="both"/>
        <w:rPr>
          <w:sz w:val="28"/>
          <w:szCs w:val="28"/>
        </w:rPr>
      </w:pPr>
    </w:p>
    <w:p w:rsidR="00C7695C" w:rsidRPr="00374712" w:rsidRDefault="00C7695C" w:rsidP="00C7695C">
      <w:pPr>
        <w:spacing w:after="200" w:line="276" w:lineRule="auto"/>
        <w:jc w:val="center"/>
        <w:rPr>
          <w:b/>
          <w:sz w:val="28"/>
          <w:szCs w:val="28"/>
        </w:rPr>
      </w:pPr>
    </w:p>
    <w:p w:rsidR="00C7695C" w:rsidRPr="00374712" w:rsidRDefault="00C7695C" w:rsidP="00C7695C">
      <w:pPr>
        <w:suppressAutoHyphens/>
        <w:jc w:val="both"/>
      </w:pPr>
    </w:p>
    <w:p w:rsidR="00C7695C" w:rsidRPr="00374712" w:rsidRDefault="00C7695C" w:rsidP="00C7695C">
      <w:pPr>
        <w:suppressAutoHyphens/>
        <w:jc w:val="both"/>
      </w:pPr>
    </w:p>
    <w:p w:rsidR="00C7695C" w:rsidRPr="00374712" w:rsidRDefault="00C7695C" w:rsidP="00C7695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316BAA6E" wp14:editId="0A75FB1B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5C" w:rsidRPr="00374712" w:rsidRDefault="00C7695C" w:rsidP="00C7695C">
      <w:pPr>
        <w:spacing w:after="200" w:line="276" w:lineRule="auto"/>
      </w:pPr>
    </w:p>
    <w:p w:rsidR="00C7695C" w:rsidRPr="00374712" w:rsidRDefault="00C7695C" w:rsidP="00C7695C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B2EF6AD" wp14:editId="03BA29B6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5C" w:rsidRPr="00374712" w:rsidRDefault="00C7695C" w:rsidP="00C7695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17DEDD19" wp14:editId="5BD4C17A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95C" w:rsidRPr="00374712" w:rsidRDefault="00C7695C" w:rsidP="00C7695C">
      <w:pPr>
        <w:spacing w:after="200" w:line="276" w:lineRule="auto"/>
      </w:pPr>
    </w:p>
    <w:p w:rsidR="00C7695C" w:rsidRDefault="00C7695C" w:rsidP="00C7695C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0C0F4468" wp14:editId="40C01084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95C" w:rsidSect="004F7C95">
      <w:headerReference w:type="default" r:id="rId2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6B7" w:rsidRDefault="00DB56B7" w:rsidP="00BC3B9D">
      <w:r>
        <w:separator/>
      </w:r>
    </w:p>
  </w:endnote>
  <w:endnote w:type="continuationSeparator" w:id="0">
    <w:p w:rsidR="00DB56B7" w:rsidRDefault="00DB56B7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6B7" w:rsidRDefault="00DB56B7" w:rsidP="00BC3B9D">
      <w:r>
        <w:separator/>
      </w:r>
    </w:p>
  </w:footnote>
  <w:footnote w:type="continuationSeparator" w:id="0">
    <w:p w:rsidR="00DB56B7" w:rsidRDefault="00DB56B7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C340FE" w:rsidRPr="00DF17BB" w:rsidRDefault="00C340FE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EB631A" w:rsidRPr="00EB631A">
          <w:rPr>
            <w:noProof/>
            <w:sz w:val="28"/>
            <w:szCs w:val="28"/>
            <w:lang w:val="ru-RU"/>
          </w:rPr>
          <w:t>2</w:t>
        </w:r>
        <w:r w:rsidRPr="00DF17BB">
          <w:rPr>
            <w:sz w:val="28"/>
            <w:szCs w:val="28"/>
          </w:rPr>
          <w:fldChar w:fldCharType="end"/>
        </w:r>
      </w:p>
    </w:sdtContent>
  </w:sdt>
  <w:p w:rsidR="00C340FE" w:rsidRDefault="00C340FE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DBC"/>
    <w:rsid w:val="000345D2"/>
    <w:rsid w:val="00036490"/>
    <w:rsid w:val="00037792"/>
    <w:rsid w:val="00041609"/>
    <w:rsid w:val="00041CB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42A1"/>
    <w:rsid w:val="00757C53"/>
    <w:rsid w:val="007801F2"/>
    <w:rsid w:val="007856A8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11C6"/>
    <w:rsid w:val="008E4E1A"/>
    <w:rsid w:val="008E79C4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B56B7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31A"/>
    <w:rsid w:val="00EB6C14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C694710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://utp.sberbank-ast.ru/AP/Notice/653/Requisites" TargetMode="Externa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A8006-7EE6-4105-A7BC-13BDEBA82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4113</Words>
  <Characters>23449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</cp:revision>
  <cp:lastPrinted>2019-10-08T04:58:00Z</cp:lastPrinted>
  <dcterms:created xsi:type="dcterms:W3CDTF">2022-04-20T07:22:00Z</dcterms:created>
  <dcterms:modified xsi:type="dcterms:W3CDTF">2022-04-20T10:26:00Z</dcterms:modified>
</cp:coreProperties>
</file>