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F6" w:rsidRPr="00B956AF" w:rsidRDefault="008657F6" w:rsidP="00804100">
      <w:pPr>
        <w:keepNext/>
        <w:autoSpaceDE w:val="0"/>
        <w:autoSpaceDN w:val="0"/>
        <w:adjustRightInd w:val="0"/>
        <w:ind w:left="284"/>
        <w:jc w:val="center"/>
        <w:outlineLvl w:val="1"/>
        <w:rPr>
          <w:b/>
          <w:bCs/>
          <w:sz w:val="28"/>
          <w:szCs w:val="28"/>
        </w:rPr>
      </w:pPr>
      <w:r w:rsidRPr="00B956AF">
        <w:rPr>
          <w:b/>
          <w:bCs/>
          <w:sz w:val="28"/>
          <w:szCs w:val="28"/>
        </w:rPr>
        <w:t>ИНФОРМАЦИОННОЕ СООБЩЕНИЕ</w:t>
      </w:r>
    </w:p>
    <w:p w:rsidR="003F74CD" w:rsidRDefault="003F74CD" w:rsidP="008E4500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  <w:r w:rsidRPr="00B956AF">
        <w:rPr>
          <w:rFonts w:eastAsiaTheme="minorEastAsia"/>
          <w:sz w:val="28"/>
          <w:szCs w:val="28"/>
        </w:rPr>
        <w:t xml:space="preserve">о </w:t>
      </w:r>
      <w:r w:rsidR="00024E57">
        <w:rPr>
          <w:rFonts w:eastAsiaTheme="minorEastAsia"/>
          <w:sz w:val="28"/>
          <w:szCs w:val="28"/>
        </w:rPr>
        <w:t>продаже</w:t>
      </w:r>
      <w:r w:rsidR="00CC5EB7">
        <w:rPr>
          <w:rFonts w:eastAsiaTheme="minorEastAsia"/>
          <w:sz w:val="28"/>
          <w:szCs w:val="28"/>
        </w:rPr>
        <w:t xml:space="preserve"> госуда</w:t>
      </w:r>
      <w:r w:rsidR="006C0B2C">
        <w:rPr>
          <w:rFonts w:eastAsiaTheme="minorEastAsia"/>
          <w:sz w:val="28"/>
          <w:szCs w:val="28"/>
        </w:rPr>
        <w:t>рс</w:t>
      </w:r>
      <w:r w:rsidR="00CC5EB7">
        <w:rPr>
          <w:rFonts w:eastAsiaTheme="minorEastAsia"/>
          <w:sz w:val="28"/>
          <w:szCs w:val="28"/>
        </w:rPr>
        <w:t>твенного</w:t>
      </w:r>
      <w:r w:rsidR="00024E57">
        <w:rPr>
          <w:rFonts w:eastAsiaTheme="minorEastAsia"/>
          <w:sz w:val="28"/>
          <w:szCs w:val="28"/>
        </w:rPr>
        <w:t xml:space="preserve"> </w:t>
      </w:r>
      <w:r w:rsidR="00FC0AA5" w:rsidRPr="00B956AF">
        <w:rPr>
          <w:rFonts w:eastAsiaTheme="minorEastAsia"/>
          <w:sz w:val="28"/>
          <w:szCs w:val="28"/>
        </w:rPr>
        <w:t xml:space="preserve">имущества </w:t>
      </w:r>
      <w:r w:rsidRPr="00B956AF">
        <w:rPr>
          <w:sz w:val="28"/>
          <w:szCs w:val="28"/>
        </w:rPr>
        <w:t xml:space="preserve">Пермского края </w:t>
      </w:r>
      <w:r w:rsidR="00024E57" w:rsidRPr="00E11043">
        <w:rPr>
          <w:sz w:val="28"/>
          <w:szCs w:val="28"/>
        </w:rPr>
        <w:t xml:space="preserve">в порядке приватизации </w:t>
      </w:r>
      <w:r w:rsidR="00FC0AA5" w:rsidRPr="00B956AF">
        <w:rPr>
          <w:sz w:val="28"/>
          <w:szCs w:val="28"/>
        </w:rPr>
        <w:t>на аукционе</w:t>
      </w:r>
      <w:r w:rsidR="00D622A6" w:rsidRPr="00B956AF">
        <w:rPr>
          <w:rFonts w:eastAsiaTheme="minorEastAsia"/>
          <w:sz w:val="28"/>
          <w:szCs w:val="28"/>
        </w:rPr>
        <w:t xml:space="preserve"> в электронной форме</w:t>
      </w:r>
    </w:p>
    <w:p w:rsidR="006C0B2C" w:rsidRPr="00B956AF" w:rsidRDefault="006C0B2C" w:rsidP="00CA5F94">
      <w:pPr>
        <w:pStyle w:val="ae"/>
        <w:ind w:firstLine="567"/>
        <w:jc w:val="center"/>
        <w:rPr>
          <w:rFonts w:eastAsiaTheme="minorEastAsia"/>
          <w:sz w:val="28"/>
          <w:szCs w:val="28"/>
        </w:rPr>
      </w:pPr>
    </w:p>
    <w:p w:rsidR="00E35108" w:rsidRPr="00B956AF" w:rsidRDefault="003A67CC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по управлению имуществом и градостроительной деятельности Пермского края</w:t>
      </w:r>
      <w:r w:rsidRPr="00B956AF">
        <w:rPr>
          <w:sz w:val="28"/>
          <w:szCs w:val="28"/>
        </w:rPr>
        <w:t xml:space="preserve"> (далее </w:t>
      </w:r>
      <w:r w:rsidR="00333140">
        <w:rPr>
          <w:sz w:val="28"/>
          <w:szCs w:val="28"/>
        </w:rPr>
        <w:t>–</w:t>
      </w:r>
      <w:r w:rsidRPr="00E11043">
        <w:rPr>
          <w:sz w:val="28"/>
          <w:szCs w:val="28"/>
        </w:rPr>
        <w:t xml:space="preserve"> Продавец</w:t>
      </w:r>
      <w:r w:rsidRPr="00B956AF">
        <w:rPr>
          <w:sz w:val="28"/>
          <w:szCs w:val="28"/>
        </w:rPr>
        <w:t xml:space="preserve">) сообщает о продаже </w:t>
      </w:r>
      <w:r w:rsidRPr="00B956AF">
        <w:rPr>
          <w:rFonts w:eastAsiaTheme="minorEastAsia"/>
          <w:sz w:val="28"/>
          <w:szCs w:val="28"/>
        </w:rPr>
        <w:t>краевого имущества</w:t>
      </w:r>
      <w:r w:rsidRPr="00B956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24E57" w:rsidRPr="00E11043">
        <w:rPr>
          <w:sz w:val="28"/>
          <w:szCs w:val="28"/>
        </w:rPr>
        <w:t>в порядке приватизации</w:t>
      </w:r>
      <w:r w:rsidR="00024E57">
        <w:rPr>
          <w:sz w:val="28"/>
          <w:szCs w:val="28"/>
        </w:rPr>
        <w:t xml:space="preserve"> </w:t>
      </w:r>
      <w:r w:rsidR="00FC0AA5" w:rsidRPr="00B956AF">
        <w:rPr>
          <w:sz w:val="28"/>
          <w:szCs w:val="28"/>
        </w:rPr>
        <w:t>на аукционе</w:t>
      </w:r>
      <w:r w:rsidR="00E35108" w:rsidRPr="00B956AF">
        <w:rPr>
          <w:sz w:val="28"/>
          <w:szCs w:val="28"/>
        </w:rPr>
        <w:t xml:space="preserve"> в электронной форме.</w:t>
      </w:r>
    </w:p>
    <w:p w:rsidR="00FB17A8" w:rsidRPr="00B956AF" w:rsidRDefault="00522E66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EF2509" w:rsidRPr="00B956AF">
        <w:rPr>
          <w:b/>
          <w:sz w:val="28"/>
          <w:szCs w:val="28"/>
        </w:rPr>
        <w:t xml:space="preserve">. </w:t>
      </w:r>
      <w:r w:rsidRPr="00B956AF">
        <w:rPr>
          <w:b/>
          <w:sz w:val="28"/>
          <w:szCs w:val="28"/>
        </w:rPr>
        <w:t xml:space="preserve">Наименование государственного органа, принявшего решение </w:t>
      </w:r>
      <w:r w:rsidR="007723E5">
        <w:rPr>
          <w:b/>
          <w:sz w:val="28"/>
          <w:szCs w:val="28"/>
        </w:rPr>
        <w:br/>
      </w:r>
      <w:r w:rsidRPr="00B956AF">
        <w:rPr>
          <w:b/>
          <w:sz w:val="28"/>
          <w:szCs w:val="28"/>
        </w:rPr>
        <w:t>об услови</w:t>
      </w:r>
      <w:r w:rsidR="00085550" w:rsidRPr="00B956AF">
        <w:rPr>
          <w:b/>
          <w:sz w:val="28"/>
          <w:szCs w:val="28"/>
        </w:rPr>
        <w:t>ях приватизации</w:t>
      </w:r>
      <w:r w:rsidRPr="00B956AF">
        <w:rPr>
          <w:b/>
          <w:sz w:val="28"/>
          <w:szCs w:val="28"/>
        </w:rPr>
        <w:t xml:space="preserve"> </w:t>
      </w:r>
      <w:r w:rsidR="00347C57" w:rsidRPr="00B956AF">
        <w:rPr>
          <w:b/>
          <w:sz w:val="28"/>
          <w:szCs w:val="28"/>
        </w:rPr>
        <w:t>краевого имущества</w:t>
      </w:r>
      <w:r w:rsidRPr="00B956AF">
        <w:rPr>
          <w:b/>
          <w:sz w:val="28"/>
          <w:szCs w:val="28"/>
        </w:rPr>
        <w:t>, реквизиты указанного решения:</w:t>
      </w:r>
      <w:r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Министерств</w:t>
      </w:r>
      <w:r w:rsidRPr="00B956AF">
        <w:rPr>
          <w:sz w:val="28"/>
          <w:szCs w:val="28"/>
        </w:rPr>
        <w:t>о</w:t>
      </w:r>
      <w:r w:rsidR="002D5196" w:rsidRPr="00B956AF">
        <w:rPr>
          <w:sz w:val="28"/>
          <w:szCs w:val="28"/>
        </w:rPr>
        <w:t xml:space="preserve"> по управлению имуществом и </w:t>
      </w:r>
      <w:r w:rsidR="003A67CC">
        <w:rPr>
          <w:sz w:val="28"/>
          <w:szCs w:val="28"/>
        </w:rPr>
        <w:t>градостроительной деятельности</w:t>
      </w:r>
      <w:r w:rsidR="003A67CC" w:rsidRPr="00B956AF">
        <w:rPr>
          <w:sz w:val="28"/>
          <w:szCs w:val="28"/>
        </w:rPr>
        <w:t xml:space="preserve"> </w:t>
      </w:r>
      <w:r w:rsidR="002D5196" w:rsidRPr="00B956AF">
        <w:rPr>
          <w:sz w:val="28"/>
          <w:szCs w:val="28"/>
        </w:rPr>
        <w:t>Пермского края</w:t>
      </w:r>
      <w:r w:rsidRPr="00B956AF">
        <w:rPr>
          <w:sz w:val="28"/>
          <w:szCs w:val="28"/>
        </w:rPr>
        <w:t xml:space="preserve">; </w:t>
      </w:r>
      <w:r w:rsidR="003A67CC" w:rsidRPr="00B956AF">
        <w:rPr>
          <w:sz w:val="28"/>
          <w:szCs w:val="28"/>
        </w:rPr>
        <w:t xml:space="preserve">приказ </w:t>
      </w:r>
      <w:r w:rsidR="00D95D69" w:rsidRPr="00B956AF">
        <w:rPr>
          <w:sz w:val="28"/>
          <w:szCs w:val="28"/>
        </w:rPr>
        <w:t>Министерств</w:t>
      </w:r>
      <w:r w:rsidR="00D95D69">
        <w:rPr>
          <w:sz w:val="28"/>
          <w:szCs w:val="28"/>
        </w:rPr>
        <w:t>а</w:t>
      </w:r>
      <w:r w:rsidR="00D95D69" w:rsidRPr="00B956AF">
        <w:rPr>
          <w:sz w:val="28"/>
          <w:szCs w:val="28"/>
        </w:rPr>
        <w:t xml:space="preserve"> по управлению имуществом </w:t>
      </w:r>
      <w:r w:rsidR="00D95D69">
        <w:rPr>
          <w:sz w:val="28"/>
          <w:szCs w:val="28"/>
        </w:rPr>
        <w:br/>
      </w:r>
      <w:r w:rsidR="00D95D69" w:rsidRPr="00B956AF">
        <w:rPr>
          <w:sz w:val="28"/>
          <w:szCs w:val="28"/>
        </w:rPr>
        <w:t xml:space="preserve">и </w:t>
      </w:r>
      <w:r w:rsidR="00D95D69">
        <w:rPr>
          <w:sz w:val="28"/>
          <w:szCs w:val="28"/>
        </w:rPr>
        <w:t>градостроительной деятельности</w:t>
      </w:r>
      <w:r w:rsidR="00D95D69" w:rsidRPr="00B956AF">
        <w:rPr>
          <w:sz w:val="28"/>
          <w:szCs w:val="28"/>
        </w:rPr>
        <w:t xml:space="preserve"> Пермского края</w:t>
      </w:r>
      <w:r w:rsidR="00D95D69" w:rsidRPr="00D63E5D">
        <w:rPr>
          <w:sz w:val="28"/>
          <w:szCs w:val="28"/>
        </w:rPr>
        <w:t xml:space="preserve"> </w:t>
      </w:r>
      <w:r w:rsidR="003A67CC" w:rsidRPr="00E34206">
        <w:rPr>
          <w:sz w:val="28"/>
          <w:szCs w:val="28"/>
        </w:rPr>
        <w:t xml:space="preserve">от </w:t>
      </w:r>
      <w:r w:rsidR="00031AF8">
        <w:rPr>
          <w:sz w:val="28"/>
          <w:szCs w:val="28"/>
        </w:rPr>
        <w:t>04</w:t>
      </w:r>
      <w:r w:rsidR="003A67CC" w:rsidRPr="00E34206">
        <w:rPr>
          <w:sz w:val="28"/>
          <w:szCs w:val="28"/>
        </w:rPr>
        <w:t xml:space="preserve"> </w:t>
      </w:r>
      <w:r w:rsidR="00031AF8">
        <w:rPr>
          <w:sz w:val="28"/>
          <w:szCs w:val="28"/>
        </w:rPr>
        <w:t>апреля</w:t>
      </w:r>
      <w:r w:rsidR="003A67CC" w:rsidRPr="00E34206">
        <w:rPr>
          <w:sz w:val="28"/>
          <w:szCs w:val="28"/>
        </w:rPr>
        <w:t xml:space="preserve"> 20</w:t>
      </w:r>
      <w:r w:rsidR="00E51AC4" w:rsidRPr="00E34206">
        <w:rPr>
          <w:sz w:val="28"/>
          <w:szCs w:val="28"/>
        </w:rPr>
        <w:t>2</w:t>
      </w:r>
      <w:r w:rsidR="00E34206">
        <w:rPr>
          <w:sz w:val="28"/>
          <w:szCs w:val="28"/>
        </w:rPr>
        <w:t>2</w:t>
      </w:r>
      <w:r w:rsidR="003A67CC" w:rsidRPr="00E34206">
        <w:rPr>
          <w:sz w:val="28"/>
          <w:szCs w:val="28"/>
        </w:rPr>
        <w:t xml:space="preserve"> г. </w:t>
      </w:r>
      <w:r w:rsidR="00D95D69" w:rsidRPr="00E34206">
        <w:rPr>
          <w:sz w:val="28"/>
          <w:szCs w:val="28"/>
        </w:rPr>
        <w:br/>
      </w:r>
      <w:r w:rsidR="003A67CC" w:rsidRPr="00E34206">
        <w:rPr>
          <w:sz w:val="28"/>
          <w:szCs w:val="28"/>
        </w:rPr>
        <w:t>№ 31-02-</w:t>
      </w:r>
      <w:r w:rsidR="00E51AC4" w:rsidRPr="00E34206">
        <w:rPr>
          <w:sz w:val="28"/>
          <w:szCs w:val="28"/>
        </w:rPr>
        <w:t>1</w:t>
      </w:r>
      <w:r w:rsidR="003A67CC" w:rsidRPr="00E34206">
        <w:rPr>
          <w:sz w:val="28"/>
          <w:szCs w:val="28"/>
        </w:rPr>
        <w:t>-</w:t>
      </w:r>
      <w:r w:rsidR="00E51AC4" w:rsidRPr="00E34206">
        <w:rPr>
          <w:sz w:val="28"/>
          <w:szCs w:val="28"/>
        </w:rPr>
        <w:t>4</w:t>
      </w:r>
      <w:r w:rsidR="003A67CC" w:rsidRPr="00E34206">
        <w:rPr>
          <w:sz w:val="28"/>
          <w:szCs w:val="28"/>
        </w:rPr>
        <w:t>-</w:t>
      </w:r>
      <w:r w:rsidR="00031AF8">
        <w:rPr>
          <w:sz w:val="28"/>
          <w:szCs w:val="28"/>
        </w:rPr>
        <w:t>545</w:t>
      </w:r>
      <w:r w:rsidR="00053A4C">
        <w:rPr>
          <w:sz w:val="28"/>
          <w:szCs w:val="28"/>
        </w:rPr>
        <w:t xml:space="preserve"> </w:t>
      </w:r>
      <w:r w:rsidR="00CC74A2" w:rsidRPr="00D63E5D">
        <w:rPr>
          <w:sz w:val="28"/>
          <w:szCs w:val="28"/>
        </w:rPr>
        <w:t>«Об</w:t>
      </w:r>
      <w:r w:rsidR="00CC74A2" w:rsidRPr="0008661C">
        <w:rPr>
          <w:sz w:val="28"/>
          <w:szCs w:val="28"/>
        </w:rPr>
        <w:t xml:space="preserve"> условиях приватизации имущества Пермского края </w:t>
      </w:r>
      <w:r w:rsidR="007D7DF7">
        <w:rPr>
          <w:sz w:val="28"/>
          <w:szCs w:val="28"/>
        </w:rPr>
        <w:br/>
      </w:r>
      <w:r w:rsidR="00FC0AA5" w:rsidRPr="0008661C">
        <w:rPr>
          <w:sz w:val="28"/>
          <w:szCs w:val="28"/>
        </w:rPr>
        <w:t>на аукционе</w:t>
      </w:r>
      <w:r w:rsidR="00D622A6" w:rsidRPr="0008661C">
        <w:rPr>
          <w:sz w:val="28"/>
          <w:szCs w:val="28"/>
        </w:rPr>
        <w:t xml:space="preserve"> в электронной форме</w:t>
      </w:r>
      <w:r w:rsidR="002D5196" w:rsidRPr="0008661C">
        <w:rPr>
          <w:sz w:val="28"/>
          <w:szCs w:val="28"/>
        </w:rPr>
        <w:t>»</w:t>
      </w:r>
      <w:r w:rsidRPr="0008661C">
        <w:rPr>
          <w:sz w:val="28"/>
          <w:szCs w:val="28"/>
        </w:rPr>
        <w:t>.</w:t>
      </w:r>
    </w:p>
    <w:p w:rsidR="00B76E61" w:rsidRPr="00B956AF" w:rsidRDefault="00B76E61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2. Наименование, </w:t>
      </w:r>
      <w:r w:rsidR="00003F66">
        <w:rPr>
          <w:b/>
          <w:sz w:val="28"/>
          <w:szCs w:val="28"/>
        </w:rPr>
        <w:t xml:space="preserve">место нахождения, почтовый адрес, </w:t>
      </w:r>
      <w:r w:rsidRPr="00B956AF">
        <w:rPr>
          <w:b/>
          <w:sz w:val="28"/>
          <w:szCs w:val="28"/>
        </w:rPr>
        <w:t>адрес электронной почты</w:t>
      </w:r>
      <w:r w:rsidR="00024E57">
        <w:rPr>
          <w:b/>
          <w:sz w:val="28"/>
          <w:szCs w:val="28"/>
        </w:rPr>
        <w:t>,</w:t>
      </w:r>
      <w:r w:rsidRPr="00B956AF">
        <w:rPr>
          <w:b/>
          <w:sz w:val="28"/>
          <w:szCs w:val="28"/>
        </w:rPr>
        <w:t xml:space="preserve"> </w:t>
      </w:r>
      <w:r w:rsidR="00003F66">
        <w:rPr>
          <w:b/>
          <w:sz w:val="28"/>
          <w:szCs w:val="28"/>
        </w:rPr>
        <w:t xml:space="preserve">номер </w:t>
      </w:r>
      <w:r w:rsidRPr="00B956AF">
        <w:rPr>
          <w:b/>
          <w:sz w:val="28"/>
          <w:szCs w:val="28"/>
        </w:rPr>
        <w:t xml:space="preserve">контактного </w:t>
      </w:r>
      <w:r w:rsidR="00003F66">
        <w:rPr>
          <w:b/>
          <w:sz w:val="28"/>
          <w:szCs w:val="28"/>
        </w:rPr>
        <w:t xml:space="preserve">телефона </w:t>
      </w:r>
      <w:r w:rsidRPr="00B956AF">
        <w:rPr>
          <w:b/>
          <w:sz w:val="28"/>
          <w:szCs w:val="28"/>
        </w:rPr>
        <w:t xml:space="preserve">Продавца: </w:t>
      </w:r>
      <w:r w:rsidR="008F734A" w:rsidRPr="00B956AF">
        <w:rPr>
          <w:sz w:val="28"/>
          <w:szCs w:val="28"/>
        </w:rPr>
        <w:t xml:space="preserve">Министерство по управлению имуществом и </w:t>
      </w:r>
      <w:r w:rsidR="008F734A">
        <w:rPr>
          <w:sz w:val="28"/>
          <w:szCs w:val="28"/>
        </w:rPr>
        <w:t>градостроительной деятельности</w:t>
      </w:r>
      <w:r w:rsidR="008F734A" w:rsidRPr="00B956AF">
        <w:rPr>
          <w:sz w:val="28"/>
          <w:szCs w:val="28"/>
        </w:rPr>
        <w:t xml:space="preserve"> Пермского края</w:t>
      </w:r>
      <w:r w:rsidR="008F734A">
        <w:rPr>
          <w:sz w:val="28"/>
          <w:szCs w:val="28"/>
        </w:rPr>
        <w:t>;</w:t>
      </w:r>
      <w:r w:rsidR="008F734A" w:rsidRPr="00B956AF">
        <w:rPr>
          <w:sz w:val="28"/>
          <w:szCs w:val="28"/>
        </w:rPr>
        <w:t xml:space="preserve"> 614000, </w:t>
      </w:r>
      <w:r w:rsidR="008F734A" w:rsidRPr="00E11043">
        <w:rPr>
          <w:sz w:val="28"/>
          <w:szCs w:val="28"/>
        </w:rPr>
        <w:t>Пермский край,</w:t>
      </w:r>
      <w:r w:rsidR="008F734A">
        <w:rPr>
          <w:sz w:val="28"/>
          <w:szCs w:val="28"/>
        </w:rPr>
        <w:t xml:space="preserve"> </w:t>
      </w:r>
      <w:r w:rsidR="008F734A" w:rsidRPr="00B956AF">
        <w:rPr>
          <w:sz w:val="28"/>
          <w:szCs w:val="28"/>
        </w:rPr>
        <w:t>г. Пермь, ул. Сибирская, д. 30а</w:t>
      </w:r>
      <w:r w:rsidR="008F734A">
        <w:rPr>
          <w:sz w:val="28"/>
          <w:szCs w:val="28"/>
        </w:rPr>
        <w:t>, корпус А; э</w:t>
      </w:r>
      <w:r w:rsidR="008F734A" w:rsidRPr="00B956AF">
        <w:rPr>
          <w:sz w:val="28"/>
          <w:szCs w:val="28"/>
        </w:rPr>
        <w:t xml:space="preserve">лектронная почта: </w:t>
      </w:r>
      <w:r w:rsidR="008F734A">
        <w:rPr>
          <w:sz w:val="28"/>
          <w:szCs w:val="28"/>
          <w:lang w:val="en-US"/>
        </w:rPr>
        <w:t>nazubareva</w:t>
      </w:r>
      <w:r w:rsidR="008F734A" w:rsidRPr="00B956AF">
        <w:rPr>
          <w:sz w:val="28"/>
          <w:szCs w:val="28"/>
        </w:rPr>
        <w:t>@</w:t>
      </w:r>
      <w:r w:rsidR="008F734A">
        <w:rPr>
          <w:sz w:val="28"/>
          <w:szCs w:val="28"/>
          <w:lang w:val="en-US"/>
        </w:rPr>
        <w:t>auprim</w:t>
      </w:r>
      <w:r w:rsidR="008F734A" w:rsidRPr="00F67BBC">
        <w:rPr>
          <w:sz w:val="28"/>
          <w:szCs w:val="28"/>
        </w:rPr>
        <w:t>.</w:t>
      </w:r>
      <w:r w:rsidR="008F734A" w:rsidRPr="00B956AF">
        <w:rPr>
          <w:sz w:val="28"/>
          <w:szCs w:val="28"/>
        </w:rPr>
        <w:t>permkra</w:t>
      </w:r>
      <w:r w:rsidR="008F734A">
        <w:rPr>
          <w:sz w:val="28"/>
          <w:szCs w:val="28"/>
          <w:lang w:val="en-US"/>
        </w:rPr>
        <w:t>i</w:t>
      </w:r>
      <w:r w:rsidR="008F734A" w:rsidRPr="00B956AF">
        <w:rPr>
          <w:sz w:val="28"/>
          <w:szCs w:val="28"/>
        </w:rPr>
        <w:t>.ru</w:t>
      </w:r>
      <w:r w:rsidR="008F734A">
        <w:rPr>
          <w:sz w:val="28"/>
          <w:szCs w:val="28"/>
        </w:rPr>
        <w:t xml:space="preserve">; номер контактного тел.: (342) </w:t>
      </w:r>
      <w:r w:rsidR="008F734A" w:rsidRPr="00F67BBC">
        <w:rPr>
          <w:sz w:val="28"/>
          <w:szCs w:val="28"/>
        </w:rPr>
        <w:t>2110467 (</w:t>
      </w:r>
      <w:r w:rsidR="008F734A">
        <w:rPr>
          <w:sz w:val="28"/>
          <w:szCs w:val="28"/>
        </w:rPr>
        <w:t>доб.</w:t>
      </w:r>
      <w:r w:rsidR="008F734A" w:rsidRPr="00F67BBC">
        <w:rPr>
          <w:sz w:val="28"/>
          <w:szCs w:val="28"/>
        </w:rPr>
        <w:t xml:space="preserve"> 1168)</w:t>
      </w:r>
      <w:r w:rsidR="008F734A">
        <w:rPr>
          <w:sz w:val="28"/>
          <w:szCs w:val="28"/>
        </w:rPr>
        <w:t xml:space="preserve">; </w:t>
      </w:r>
      <w:r w:rsidR="008F734A" w:rsidRPr="00B956AF">
        <w:rPr>
          <w:sz w:val="28"/>
          <w:szCs w:val="28"/>
        </w:rPr>
        <w:t xml:space="preserve">факс: (342) </w:t>
      </w:r>
      <w:r w:rsidR="008F734A">
        <w:rPr>
          <w:sz w:val="28"/>
          <w:szCs w:val="28"/>
        </w:rPr>
        <w:t>211 04 02.</w:t>
      </w:r>
    </w:p>
    <w:p w:rsidR="0008661C" w:rsidRDefault="00B76E61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3</w:t>
      </w:r>
      <w:r w:rsidR="00522E66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Наименование краевого имущества и иные позволяющие </w:t>
      </w:r>
      <w:r w:rsidR="002E44A0">
        <w:rPr>
          <w:b/>
          <w:sz w:val="28"/>
          <w:szCs w:val="28"/>
        </w:rPr>
        <w:br/>
      </w:r>
      <w:r w:rsidR="00347C57" w:rsidRPr="00B956AF">
        <w:rPr>
          <w:b/>
          <w:sz w:val="28"/>
          <w:szCs w:val="28"/>
        </w:rPr>
        <w:t>его индивидуализировать сведения (</w:t>
      </w:r>
      <w:r w:rsidR="00A90973">
        <w:rPr>
          <w:b/>
          <w:sz w:val="28"/>
          <w:szCs w:val="28"/>
        </w:rPr>
        <w:t>спецификация лота</w:t>
      </w:r>
      <w:r w:rsidR="00347C57" w:rsidRPr="00B956AF">
        <w:rPr>
          <w:b/>
          <w:sz w:val="28"/>
          <w:szCs w:val="28"/>
        </w:rPr>
        <w:t>):</w:t>
      </w:r>
      <w:r w:rsidR="00A90973">
        <w:rPr>
          <w:b/>
          <w:sz w:val="28"/>
          <w:szCs w:val="28"/>
        </w:rPr>
        <w:t xml:space="preserve"> </w:t>
      </w:r>
    </w:p>
    <w:p w:rsidR="00306224" w:rsidRPr="00941A4B" w:rsidRDefault="00306224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№1.</w:t>
      </w:r>
      <w:r>
        <w:rPr>
          <w:sz w:val="28"/>
          <w:szCs w:val="28"/>
        </w:rPr>
        <w:t xml:space="preserve"> Здание токсикологии, </w:t>
      </w:r>
      <w:r w:rsidRPr="00941A4B">
        <w:rPr>
          <w:sz w:val="28"/>
          <w:szCs w:val="28"/>
        </w:rPr>
        <w:t>назначение: нежилое, кадастровый номер: 59:03:0400091:3677, общая площадь 614 кв. м; кирпичное здание сарая, назначение: нежилое, кадастровый номер: 59:03:0400091:3682, общая площадь 51,2 кв. м; кирпично-металлический забор с сеткой рабица, кадастровый номер: 59:03:0400091:3614, протяженность 226 м, с земельным участком, кадастровый номер: 59:03:0400091:4, площадь 3 825 кв. м, категория земель: земли населенных пунктов, по адресу: Пермский край, г. Березники, ул. Деменева, д. 4а</w:t>
      </w:r>
      <w:r>
        <w:rPr>
          <w:sz w:val="28"/>
          <w:szCs w:val="28"/>
        </w:rPr>
        <w:t>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 xml:space="preserve">Начальная цена продажи </w:t>
      </w:r>
      <w:r w:rsidRPr="00B956AF">
        <w:rPr>
          <w:b/>
          <w:sz w:val="28"/>
          <w:szCs w:val="28"/>
          <w:lang w:eastAsia="x-none"/>
        </w:rPr>
        <w:t>краевого имущества</w:t>
      </w:r>
      <w:r w:rsidRPr="007723E5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2 634 000 </w:t>
      </w:r>
      <w:r w:rsidRPr="00DB0CB2">
        <w:rPr>
          <w:sz w:val="28"/>
          <w:szCs w:val="28"/>
        </w:rPr>
        <w:t>(</w:t>
      </w:r>
      <w:r>
        <w:rPr>
          <w:sz w:val="28"/>
          <w:szCs w:val="28"/>
        </w:rPr>
        <w:t>два миллиона шестьсот тридцать четыре тысячи)</w:t>
      </w:r>
      <w:r w:rsidRPr="004E08BB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4E08BB">
        <w:rPr>
          <w:sz w:val="28"/>
          <w:szCs w:val="28"/>
        </w:rPr>
        <w:t xml:space="preserve"> </w:t>
      </w:r>
      <w:r>
        <w:rPr>
          <w:sz w:val="28"/>
          <w:szCs w:val="28"/>
        </w:rPr>
        <w:t>00 копеек с учетом НДС.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6F4AE9">
        <w:rPr>
          <w:b/>
          <w:sz w:val="28"/>
          <w:szCs w:val="28"/>
        </w:rPr>
        <w:t>Величина повышения начальной цены («шаг аукциона»)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131 700 </w:t>
      </w:r>
      <w:r>
        <w:rPr>
          <w:sz w:val="28"/>
          <w:szCs w:val="28"/>
        </w:rPr>
        <w:br/>
      </w:r>
      <w:r w:rsidRPr="000814D7">
        <w:rPr>
          <w:sz w:val="28"/>
          <w:szCs w:val="28"/>
        </w:rPr>
        <w:t>(</w:t>
      </w:r>
      <w:r>
        <w:rPr>
          <w:sz w:val="28"/>
          <w:szCs w:val="28"/>
        </w:rPr>
        <w:t>сто тридцать одна тысяча семьсот) рублей 00 копеек с учетом НДС, что составляет 5% от начальной цены продажи.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Размер задатка: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526 800 </w:t>
      </w:r>
      <w:r w:rsidRPr="000814D7">
        <w:rPr>
          <w:sz w:val="28"/>
          <w:szCs w:val="28"/>
        </w:rPr>
        <w:t>(</w:t>
      </w:r>
      <w:r>
        <w:rPr>
          <w:sz w:val="28"/>
          <w:szCs w:val="28"/>
        </w:rPr>
        <w:t xml:space="preserve">пятьсот двадцать шесть тысяч восемьсот) рублей </w:t>
      </w:r>
      <w:r>
        <w:rPr>
          <w:sz w:val="28"/>
          <w:szCs w:val="28"/>
        </w:rPr>
        <w:br/>
        <w:t>00 копеек, что составляет 20% от начальной цены продажи.</w:t>
      </w:r>
    </w:p>
    <w:p w:rsid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№2</w:t>
      </w:r>
      <w:r w:rsidRPr="008255A2">
        <w:rPr>
          <w:b/>
          <w:sz w:val="28"/>
          <w:szCs w:val="28"/>
        </w:rPr>
        <w:t>.</w:t>
      </w:r>
      <w:r w:rsidRPr="008255A2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З</w:t>
      </w:r>
      <w:r w:rsidRPr="007D74B1">
        <w:rPr>
          <w:sz w:val="28"/>
          <w:szCs w:val="28"/>
        </w:rPr>
        <w:t>дание ветлечебницы, назначение: нежилое, кадастровый номер: 59:01:1717198:9, площадь 114,</w:t>
      </w:r>
      <w:r>
        <w:rPr>
          <w:sz w:val="28"/>
          <w:szCs w:val="28"/>
        </w:rPr>
        <w:t xml:space="preserve">7 кв. м, </w:t>
      </w:r>
      <w:r w:rsidRPr="007D74B1">
        <w:rPr>
          <w:sz w:val="28"/>
          <w:szCs w:val="28"/>
        </w:rPr>
        <w:t>с земельным участком с кадастровым номером: 59:01:1717198:2 общей площадью 2976 кв.</w:t>
      </w:r>
      <w:r>
        <w:rPr>
          <w:sz w:val="28"/>
          <w:szCs w:val="28"/>
        </w:rPr>
        <w:t xml:space="preserve"> </w:t>
      </w:r>
      <w:r w:rsidRPr="007D74B1">
        <w:rPr>
          <w:sz w:val="28"/>
          <w:szCs w:val="28"/>
        </w:rPr>
        <w:t xml:space="preserve">м, </w:t>
      </w:r>
      <w:r>
        <w:rPr>
          <w:sz w:val="28"/>
          <w:szCs w:val="28"/>
        </w:rPr>
        <w:t xml:space="preserve">категория земель: земли населенных пунктов, </w:t>
      </w:r>
      <w:r w:rsidRPr="007D74B1">
        <w:rPr>
          <w:sz w:val="28"/>
          <w:szCs w:val="28"/>
        </w:rPr>
        <w:t>по ад</w:t>
      </w:r>
      <w:r>
        <w:rPr>
          <w:sz w:val="28"/>
          <w:szCs w:val="28"/>
        </w:rPr>
        <w:t xml:space="preserve">ресу: Пермский край, г. Пермь, </w:t>
      </w:r>
      <w:r w:rsidRPr="007D74B1">
        <w:rPr>
          <w:sz w:val="28"/>
          <w:szCs w:val="28"/>
        </w:rPr>
        <w:t xml:space="preserve">Кировский район, </w:t>
      </w:r>
      <w:r>
        <w:rPr>
          <w:sz w:val="28"/>
          <w:szCs w:val="28"/>
        </w:rPr>
        <w:br/>
      </w:r>
      <w:r w:rsidRPr="007D74B1">
        <w:rPr>
          <w:sz w:val="28"/>
          <w:szCs w:val="28"/>
        </w:rPr>
        <w:t>ул. Магистральная, д. 25</w:t>
      </w:r>
      <w:r>
        <w:rPr>
          <w:sz w:val="28"/>
          <w:szCs w:val="28"/>
        </w:rPr>
        <w:t>.</w:t>
      </w:r>
      <w:bookmarkEnd w:id="0"/>
    </w:p>
    <w:p w:rsidR="00306224" w:rsidRPr="008255A2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7D74B1">
        <w:rPr>
          <w:b/>
          <w:sz w:val="28"/>
          <w:szCs w:val="28"/>
        </w:rPr>
        <w:t>Начальная цена продажи краевого имущества:</w:t>
      </w:r>
      <w:r w:rsidRPr="008255A2">
        <w:rPr>
          <w:sz w:val="28"/>
          <w:szCs w:val="28"/>
        </w:rPr>
        <w:t xml:space="preserve"> </w:t>
      </w:r>
      <w:r>
        <w:rPr>
          <w:sz w:val="28"/>
          <w:szCs w:val="28"/>
        </w:rPr>
        <w:t>6 238 000</w:t>
      </w:r>
      <w:r w:rsidRPr="008255A2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 миллионов двести тридцать восемь тысяч</w:t>
      </w:r>
      <w:r w:rsidRPr="008255A2">
        <w:rPr>
          <w:sz w:val="28"/>
          <w:szCs w:val="28"/>
        </w:rPr>
        <w:t>) рублей 00 копеек с учетом НДС.</w:t>
      </w:r>
    </w:p>
    <w:p w:rsidR="00306224" w:rsidRPr="008255A2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522A95">
        <w:rPr>
          <w:b/>
          <w:sz w:val="28"/>
          <w:szCs w:val="28"/>
        </w:rPr>
        <w:t>Величина повышения начальной цены («шаг аукциона»):</w:t>
      </w:r>
      <w:r w:rsidRPr="0082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311 900 </w:t>
      </w:r>
      <w:r>
        <w:rPr>
          <w:sz w:val="28"/>
          <w:szCs w:val="28"/>
        </w:rPr>
        <w:br/>
      </w:r>
      <w:r w:rsidRPr="008255A2">
        <w:rPr>
          <w:sz w:val="28"/>
          <w:szCs w:val="28"/>
        </w:rPr>
        <w:t>(</w:t>
      </w:r>
      <w:r>
        <w:rPr>
          <w:sz w:val="28"/>
          <w:szCs w:val="28"/>
        </w:rPr>
        <w:t>триста одиннадцать тысяч девятьсот</w:t>
      </w:r>
      <w:r w:rsidRPr="008255A2">
        <w:rPr>
          <w:sz w:val="28"/>
          <w:szCs w:val="28"/>
        </w:rPr>
        <w:t xml:space="preserve">) рублей 00 копеек с учетом НДС, </w:t>
      </w:r>
      <w:r>
        <w:rPr>
          <w:sz w:val="28"/>
          <w:szCs w:val="28"/>
        </w:rPr>
        <w:t xml:space="preserve">что составляет 5% </w:t>
      </w:r>
      <w:r w:rsidRPr="008255A2">
        <w:rPr>
          <w:sz w:val="28"/>
          <w:szCs w:val="28"/>
        </w:rPr>
        <w:t>от начальной цены продажи.</w:t>
      </w:r>
    </w:p>
    <w:p w:rsidR="00306224" w:rsidRPr="00306224" w:rsidRDefault="00306224" w:rsidP="00CA5F94">
      <w:pPr>
        <w:pStyle w:val="ae"/>
        <w:ind w:firstLine="709"/>
        <w:jc w:val="both"/>
        <w:rPr>
          <w:sz w:val="28"/>
          <w:szCs w:val="28"/>
        </w:rPr>
      </w:pPr>
      <w:r w:rsidRPr="000B792B">
        <w:rPr>
          <w:b/>
          <w:sz w:val="28"/>
          <w:szCs w:val="28"/>
        </w:rPr>
        <w:t>Размер задатка:</w:t>
      </w:r>
      <w:r w:rsidRPr="008255A2">
        <w:rPr>
          <w:sz w:val="28"/>
          <w:szCs w:val="28"/>
        </w:rPr>
        <w:t xml:space="preserve"> </w:t>
      </w:r>
      <w:r>
        <w:rPr>
          <w:sz w:val="28"/>
          <w:szCs w:val="28"/>
        </w:rPr>
        <w:t>1 247 600</w:t>
      </w:r>
      <w:r w:rsidRPr="008255A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 миллион двести сорок семь тысяч шестьсот) рублей </w:t>
      </w:r>
      <w:r w:rsidRPr="008255A2">
        <w:rPr>
          <w:sz w:val="28"/>
          <w:szCs w:val="28"/>
        </w:rPr>
        <w:t>00 копеек, что составляет 20% от начальной цены продажи.</w:t>
      </w:r>
    </w:p>
    <w:p w:rsidR="00E35108" w:rsidRPr="00B956AF" w:rsidRDefault="00B76E61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lastRenderedPageBreak/>
        <w:t>4</w:t>
      </w:r>
      <w:r w:rsidR="00EF2509" w:rsidRPr="00B956AF">
        <w:rPr>
          <w:b/>
          <w:sz w:val="28"/>
          <w:szCs w:val="28"/>
        </w:rPr>
        <w:t xml:space="preserve">. </w:t>
      </w:r>
      <w:r w:rsidR="00347C57" w:rsidRPr="00B956AF">
        <w:rPr>
          <w:b/>
          <w:sz w:val="28"/>
          <w:szCs w:val="28"/>
        </w:rPr>
        <w:t xml:space="preserve">Способ приватизации краевого имущества: </w:t>
      </w:r>
      <w:r w:rsidR="00EC5E1F" w:rsidRPr="00B956AF">
        <w:rPr>
          <w:sz w:val="28"/>
          <w:szCs w:val="28"/>
        </w:rPr>
        <w:t>продажа</w:t>
      </w:r>
      <w:r w:rsidR="009E654A" w:rsidRPr="00B956AF">
        <w:rPr>
          <w:sz w:val="28"/>
          <w:szCs w:val="28"/>
        </w:rPr>
        <w:t xml:space="preserve"> краевого</w:t>
      </w:r>
      <w:r w:rsidR="00EC5E1F" w:rsidRPr="00B956AF">
        <w:rPr>
          <w:sz w:val="28"/>
          <w:szCs w:val="28"/>
        </w:rPr>
        <w:t xml:space="preserve"> </w:t>
      </w:r>
      <w:r w:rsidR="001C4F89" w:rsidRPr="00B956AF">
        <w:rPr>
          <w:sz w:val="28"/>
          <w:szCs w:val="28"/>
        </w:rPr>
        <w:t>и</w:t>
      </w:r>
      <w:r w:rsidR="00EF2509" w:rsidRPr="00B956AF">
        <w:rPr>
          <w:sz w:val="28"/>
          <w:szCs w:val="28"/>
        </w:rPr>
        <w:t xml:space="preserve">мущества </w:t>
      </w:r>
      <w:r w:rsidR="009E654A" w:rsidRPr="00B956AF">
        <w:rPr>
          <w:sz w:val="28"/>
          <w:szCs w:val="28"/>
        </w:rPr>
        <w:t>на аукционе</w:t>
      </w:r>
      <w:r w:rsidR="009D5E1D" w:rsidRPr="00B956AF">
        <w:rPr>
          <w:sz w:val="28"/>
          <w:szCs w:val="28"/>
        </w:rPr>
        <w:t xml:space="preserve"> </w:t>
      </w:r>
      <w:r w:rsidR="009D5E1D" w:rsidRPr="00B956AF">
        <w:rPr>
          <w:rFonts w:eastAsiaTheme="minorEastAsia"/>
          <w:sz w:val="28"/>
          <w:szCs w:val="28"/>
        </w:rPr>
        <w:t>в электронной форме</w:t>
      </w:r>
      <w:r w:rsidR="00E35108" w:rsidRPr="00B956AF">
        <w:rPr>
          <w:rFonts w:eastAsiaTheme="minorEastAsia"/>
          <w:sz w:val="28"/>
          <w:szCs w:val="28"/>
        </w:rPr>
        <w:t xml:space="preserve"> </w:t>
      </w:r>
      <w:r w:rsidR="00E35108" w:rsidRPr="00B956AF">
        <w:rPr>
          <w:sz w:val="28"/>
          <w:szCs w:val="28"/>
        </w:rPr>
        <w:t xml:space="preserve">на электронной площадке </w:t>
      </w:r>
      <w:r w:rsidR="00527FFE" w:rsidRPr="00B956AF">
        <w:rPr>
          <w:sz w:val="28"/>
          <w:szCs w:val="28"/>
        </w:rPr>
        <w:br/>
      </w:r>
      <w:r w:rsidR="00C77291" w:rsidRPr="00C77291">
        <w:rPr>
          <w:sz w:val="28"/>
          <w:szCs w:val="28"/>
        </w:rPr>
        <w:t>АО «Агентство по государственному заказу Республ</w:t>
      </w:r>
      <w:r w:rsidR="00CE2BD3">
        <w:rPr>
          <w:sz w:val="28"/>
          <w:szCs w:val="28"/>
        </w:rPr>
        <w:t>ики Татарстан»</w:t>
      </w:r>
      <w:r w:rsidR="009E654A" w:rsidRPr="00B956AF">
        <w:rPr>
          <w:sz w:val="28"/>
          <w:szCs w:val="28"/>
        </w:rPr>
        <w:t xml:space="preserve">, </w:t>
      </w:r>
      <w:r w:rsidR="00646466" w:rsidRPr="00B956AF">
        <w:rPr>
          <w:sz w:val="28"/>
          <w:szCs w:val="28"/>
        </w:rPr>
        <w:t>включенн</w:t>
      </w:r>
      <w:r w:rsidR="00ED2D15" w:rsidRPr="00B956AF">
        <w:rPr>
          <w:sz w:val="28"/>
          <w:szCs w:val="28"/>
        </w:rPr>
        <w:t>ой</w:t>
      </w:r>
      <w:r w:rsidR="00646466" w:rsidRPr="00B956AF">
        <w:rPr>
          <w:sz w:val="28"/>
          <w:szCs w:val="28"/>
        </w:rPr>
        <w:t xml:space="preserve"> </w:t>
      </w:r>
      <w:r w:rsidR="00CE2BD3">
        <w:rPr>
          <w:sz w:val="28"/>
          <w:szCs w:val="28"/>
        </w:rPr>
        <w:br/>
      </w:r>
      <w:r w:rsidR="00646466" w:rsidRPr="00B956AF">
        <w:rPr>
          <w:sz w:val="28"/>
          <w:szCs w:val="28"/>
        </w:rPr>
        <w:t xml:space="preserve">в Перечень юридических лиц для организации продажи государственного </w:t>
      </w:r>
      <w:r w:rsidR="00CE2BD3">
        <w:rPr>
          <w:sz w:val="28"/>
          <w:szCs w:val="28"/>
        </w:rPr>
        <w:br/>
      </w:r>
      <w:r w:rsidR="00646466" w:rsidRPr="00B956AF">
        <w:rPr>
          <w:sz w:val="28"/>
          <w:szCs w:val="28"/>
        </w:rPr>
        <w:t xml:space="preserve">и муниципального имущества в электронной форме, утвержденный распоряжением Правительства Российской Федерации от </w:t>
      </w:r>
      <w:r w:rsidR="00A73901">
        <w:rPr>
          <w:sz w:val="28"/>
          <w:szCs w:val="28"/>
        </w:rPr>
        <w:t>0</w:t>
      </w:r>
      <w:r w:rsidR="00646466" w:rsidRPr="00B956AF">
        <w:rPr>
          <w:sz w:val="28"/>
          <w:szCs w:val="28"/>
        </w:rPr>
        <w:t>4 декабря 2015 г. № 2488-р,</w:t>
      </w:r>
      <w:r w:rsidR="00E35108" w:rsidRPr="00B956AF">
        <w:rPr>
          <w:sz w:val="28"/>
          <w:szCs w:val="28"/>
        </w:rPr>
        <w:t xml:space="preserve"> </w:t>
      </w:r>
      <w:r w:rsidR="000F1724">
        <w:rPr>
          <w:sz w:val="28"/>
          <w:szCs w:val="28"/>
        </w:rPr>
        <w:br/>
      </w:r>
      <w:r w:rsidR="002B7167" w:rsidRPr="00B956AF">
        <w:rPr>
          <w:sz w:val="28"/>
          <w:szCs w:val="28"/>
        </w:rPr>
        <w:t xml:space="preserve">(далее - </w:t>
      </w:r>
      <w:r w:rsidR="00024E57" w:rsidRPr="00E11043">
        <w:rPr>
          <w:sz w:val="28"/>
          <w:szCs w:val="28"/>
        </w:rPr>
        <w:t>О</w:t>
      </w:r>
      <w:r w:rsidR="00BD21E4" w:rsidRPr="00E11043">
        <w:rPr>
          <w:sz w:val="28"/>
          <w:szCs w:val="28"/>
        </w:rPr>
        <w:t>рганизатор</w:t>
      </w:r>
      <w:r w:rsidR="002B7167" w:rsidRPr="00B956AF">
        <w:rPr>
          <w:sz w:val="28"/>
          <w:szCs w:val="28"/>
        </w:rPr>
        <w:t xml:space="preserve">), </w:t>
      </w:r>
      <w:r w:rsidR="00E35108" w:rsidRPr="00B956AF">
        <w:rPr>
          <w:sz w:val="28"/>
          <w:szCs w:val="28"/>
        </w:rPr>
        <w:t>расположенной на сайте</w:t>
      </w:r>
      <w:r w:rsidR="009E654A" w:rsidRPr="00B956AF">
        <w:rPr>
          <w:sz w:val="28"/>
          <w:szCs w:val="28"/>
        </w:rPr>
        <w:t xml:space="preserve"> </w:t>
      </w:r>
      <w:r w:rsidR="000E6788" w:rsidRPr="000E6788">
        <w:rPr>
          <w:sz w:val="28"/>
          <w:szCs w:val="28"/>
        </w:rPr>
        <w:t>http://sale.zakazrf.ru/</w:t>
      </w:r>
      <w:r w:rsidR="00FF4725" w:rsidRPr="00B956AF">
        <w:rPr>
          <w:rStyle w:val="a8"/>
          <w:sz w:val="28"/>
          <w:szCs w:val="28"/>
          <w:u w:val="none"/>
        </w:rPr>
        <w:t xml:space="preserve"> </w:t>
      </w:r>
      <w:r w:rsidR="00E35108" w:rsidRPr="00B956AF">
        <w:rPr>
          <w:sz w:val="28"/>
          <w:szCs w:val="28"/>
        </w:rPr>
        <w:t xml:space="preserve">в сети </w:t>
      </w:r>
      <w:r w:rsidR="00F1316C">
        <w:rPr>
          <w:sz w:val="28"/>
          <w:szCs w:val="28"/>
        </w:rPr>
        <w:t>«</w:t>
      </w:r>
      <w:r w:rsidR="00E35108" w:rsidRPr="00B956AF">
        <w:rPr>
          <w:sz w:val="28"/>
          <w:szCs w:val="28"/>
        </w:rPr>
        <w:t>Интернет</w:t>
      </w:r>
      <w:r w:rsidR="00F1316C">
        <w:rPr>
          <w:sz w:val="28"/>
          <w:szCs w:val="28"/>
        </w:rPr>
        <w:t>»</w:t>
      </w:r>
      <w:r w:rsidR="00E35108" w:rsidRPr="00B956AF">
        <w:rPr>
          <w:sz w:val="28"/>
          <w:szCs w:val="28"/>
        </w:rPr>
        <w:t>.</w:t>
      </w:r>
    </w:p>
    <w:p w:rsidR="00016F39" w:rsidRPr="007A2173" w:rsidRDefault="00C75667" w:rsidP="00CA5F94">
      <w:pPr>
        <w:tabs>
          <w:tab w:val="left" w:pos="1418"/>
        </w:tabs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5</w:t>
      </w:r>
      <w:r w:rsidR="009A19FC" w:rsidRPr="00B956AF">
        <w:rPr>
          <w:b/>
          <w:sz w:val="28"/>
          <w:szCs w:val="28"/>
        </w:rPr>
        <w:t xml:space="preserve">. </w:t>
      </w:r>
      <w:r w:rsidR="00DC0B89" w:rsidRPr="00B956AF">
        <w:rPr>
          <w:b/>
          <w:sz w:val="28"/>
          <w:szCs w:val="28"/>
        </w:rPr>
        <w:t>Форма подачи предложений</w:t>
      </w:r>
      <w:r w:rsidR="00522E66" w:rsidRPr="00B956AF">
        <w:rPr>
          <w:b/>
          <w:sz w:val="28"/>
          <w:szCs w:val="28"/>
        </w:rPr>
        <w:t xml:space="preserve"> о цене </w:t>
      </w:r>
      <w:r w:rsidR="0064613C" w:rsidRPr="00B956AF">
        <w:rPr>
          <w:b/>
          <w:sz w:val="28"/>
          <w:szCs w:val="28"/>
        </w:rPr>
        <w:t>краевого имущества</w:t>
      </w:r>
      <w:r w:rsidR="00DC0B89" w:rsidRPr="00B956AF">
        <w:rPr>
          <w:b/>
          <w:sz w:val="28"/>
          <w:szCs w:val="28"/>
        </w:rPr>
        <w:t>:</w:t>
      </w:r>
      <w:r w:rsidR="00DC0B89" w:rsidRPr="00B956AF">
        <w:rPr>
          <w:sz w:val="28"/>
          <w:szCs w:val="28"/>
        </w:rPr>
        <w:t xml:space="preserve"> </w:t>
      </w:r>
      <w:r w:rsidR="00426A15">
        <w:rPr>
          <w:sz w:val="28"/>
          <w:szCs w:val="28"/>
        </w:rPr>
        <w:t>п</w:t>
      </w:r>
      <w:r w:rsidR="00A90973">
        <w:rPr>
          <w:sz w:val="28"/>
          <w:szCs w:val="28"/>
        </w:rPr>
        <w:t xml:space="preserve">редставление предложений о цене имущества осуществляется зарегистрированным участником продажи в </w:t>
      </w:r>
      <w:r w:rsidR="003F21D5">
        <w:rPr>
          <w:sz w:val="28"/>
          <w:szCs w:val="28"/>
        </w:rPr>
        <w:t>течение одной процедуры проведения аукциона.</w:t>
      </w:r>
      <w:r w:rsidR="00A90973">
        <w:rPr>
          <w:sz w:val="28"/>
          <w:szCs w:val="28"/>
        </w:rPr>
        <w:t xml:space="preserve"> </w:t>
      </w:r>
      <w:r w:rsidR="00F1316C" w:rsidRPr="00A90973">
        <w:rPr>
          <w:sz w:val="28"/>
          <w:szCs w:val="28"/>
        </w:rPr>
        <w:t>Подача</w:t>
      </w:r>
      <w:r w:rsidR="00F1316C">
        <w:rPr>
          <w:sz w:val="28"/>
          <w:szCs w:val="28"/>
        </w:rPr>
        <w:t xml:space="preserve"> предложений </w:t>
      </w:r>
      <w:r w:rsidR="002E44A0">
        <w:rPr>
          <w:sz w:val="28"/>
          <w:szCs w:val="28"/>
        </w:rPr>
        <w:br/>
      </w:r>
      <w:r w:rsidR="00F1316C">
        <w:rPr>
          <w:sz w:val="28"/>
          <w:szCs w:val="28"/>
        </w:rPr>
        <w:t xml:space="preserve">о цене имущества осуществляется в </w:t>
      </w:r>
      <w:r w:rsidR="00CB5AC9" w:rsidRPr="00B956AF">
        <w:rPr>
          <w:sz w:val="28"/>
          <w:szCs w:val="28"/>
        </w:rPr>
        <w:t>«личн</w:t>
      </w:r>
      <w:r w:rsidR="00CB5AC9">
        <w:rPr>
          <w:sz w:val="28"/>
          <w:szCs w:val="28"/>
        </w:rPr>
        <w:t>ом</w:t>
      </w:r>
      <w:r w:rsidR="00CB5AC9" w:rsidRPr="00B956AF">
        <w:rPr>
          <w:sz w:val="28"/>
          <w:szCs w:val="28"/>
        </w:rPr>
        <w:t xml:space="preserve"> кабинет</w:t>
      </w:r>
      <w:r w:rsidR="00CB5AC9">
        <w:rPr>
          <w:sz w:val="28"/>
          <w:szCs w:val="28"/>
        </w:rPr>
        <w:t>е</w:t>
      </w:r>
      <w:r w:rsidR="00CB5AC9" w:rsidRPr="00B956AF">
        <w:rPr>
          <w:sz w:val="28"/>
          <w:szCs w:val="28"/>
        </w:rPr>
        <w:t xml:space="preserve">» </w:t>
      </w:r>
      <w:r w:rsidR="00F1316C">
        <w:rPr>
          <w:sz w:val="28"/>
          <w:szCs w:val="28"/>
        </w:rPr>
        <w:t xml:space="preserve">участника посредством штатного интерфейса </w:t>
      </w:r>
      <w:r w:rsidR="00016F39" w:rsidRPr="00B956AF">
        <w:rPr>
          <w:sz w:val="28"/>
          <w:szCs w:val="28"/>
        </w:rPr>
        <w:t>в день и время</w:t>
      </w:r>
      <w:r w:rsidR="005E4E51">
        <w:rPr>
          <w:sz w:val="28"/>
          <w:szCs w:val="28"/>
        </w:rPr>
        <w:t xml:space="preserve"> проведения аукциона</w:t>
      </w:r>
      <w:r w:rsidR="00016F39" w:rsidRPr="00B956AF">
        <w:rPr>
          <w:sz w:val="28"/>
          <w:szCs w:val="28"/>
        </w:rPr>
        <w:t xml:space="preserve">, указанные в </w:t>
      </w:r>
      <w:r w:rsidR="00A712DE" w:rsidRPr="00B956AF">
        <w:rPr>
          <w:sz w:val="28"/>
          <w:szCs w:val="28"/>
        </w:rPr>
        <w:t>настоящем Информационном сообщении</w:t>
      </w:r>
      <w:r w:rsidR="00CB5AC9">
        <w:rPr>
          <w:sz w:val="28"/>
          <w:szCs w:val="28"/>
        </w:rPr>
        <w:t>,</w:t>
      </w:r>
      <w:r w:rsidR="00A712DE" w:rsidRPr="00B956AF">
        <w:rPr>
          <w:sz w:val="28"/>
          <w:szCs w:val="28"/>
        </w:rPr>
        <w:t xml:space="preserve"> на электронной </w:t>
      </w:r>
      <w:r w:rsidR="00A712DE" w:rsidRPr="007A2173">
        <w:rPr>
          <w:sz w:val="28"/>
          <w:szCs w:val="28"/>
        </w:rPr>
        <w:t xml:space="preserve">площадке – </w:t>
      </w:r>
      <w:r w:rsidR="00C77291" w:rsidRPr="007A2173">
        <w:rPr>
          <w:sz w:val="28"/>
          <w:szCs w:val="28"/>
        </w:rPr>
        <w:t xml:space="preserve">АО «Агентство </w:t>
      </w:r>
      <w:r w:rsidR="007A2173">
        <w:rPr>
          <w:sz w:val="28"/>
          <w:szCs w:val="28"/>
        </w:rPr>
        <w:br/>
      </w:r>
      <w:r w:rsidR="00C77291" w:rsidRPr="007A2173">
        <w:rPr>
          <w:sz w:val="28"/>
          <w:szCs w:val="28"/>
        </w:rPr>
        <w:t>по государственному зака</w:t>
      </w:r>
      <w:r w:rsidR="007A2173">
        <w:rPr>
          <w:sz w:val="28"/>
          <w:szCs w:val="28"/>
        </w:rPr>
        <w:t>зу Республики Татарстан»</w:t>
      </w:r>
      <w:r w:rsidR="00016F39" w:rsidRPr="007A2173">
        <w:rPr>
          <w:sz w:val="28"/>
          <w:szCs w:val="28"/>
        </w:rPr>
        <w:t xml:space="preserve">, размещенная на сайте </w:t>
      </w:r>
      <w:r w:rsidR="00A35C58" w:rsidRPr="007A2173">
        <w:rPr>
          <w:sz w:val="28"/>
          <w:szCs w:val="28"/>
        </w:rPr>
        <w:t>http://sale.zakazrf.ru/</w:t>
      </w:r>
      <w:r w:rsidR="00016F39" w:rsidRPr="007A2173">
        <w:rPr>
          <w:sz w:val="28"/>
          <w:szCs w:val="28"/>
        </w:rPr>
        <w:t xml:space="preserve"> в сети </w:t>
      </w:r>
      <w:r w:rsidR="00A712DE" w:rsidRPr="007A2173">
        <w:rPr>
          <w:sz w:val="28"/>
          <w:szCs w:val="28"/>
        </w:rPr>
        <w:t>«</w:t>
      </w:r>
      <w:r w:rsidR="00016F39" w:rsidRPr="007A2173">
        <w:rPr>
          <w:sz w:val="28"/>
          <w:szCs w:val="28"/>
        </w:rPr>
        <w:t>Интернет</w:t>
      </w:r>
      <w:r w:rsidR="00A712DE" w:rsidRPr="007A2173">
        <w:rPr>
          <w:sz w:val="28"/>
          <w:szCs w:val="28"/>
        </w:rPr>
        <w:t>»</w:t>
      </w:r>
      <w:r w:rsidR="00016F39" w:rsidRPr="007A2173">
        <w:rPr>
          <w:sz w:val="28"/>
          <w:szCs w:val="28"/>
        </w:rPr>
        <w:t>.</w:t>
      </w:r>
    </w:p>
    <w:p w:rsidR="00C77291" w:rsidRPr="00C77291" w:rsidRDefault="004C4275" w:rsidP="00ED0E06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85550" w:rsidRPr="00B956AF">
        <w:rPr>
          <w:b/>
          <w:sz w:val="28"/>
          <w:szCs w:val="28"/>
        </w:rPr>
        <w:t xml:space="preserve">. </w:t>
      </w:r>
      <w:r w:rsidR="00B70FE6" w:rsidRPr="00B956AF">
        <w:rPr>
          <w:b/>
          <w:sz w:val="28"/>
          <w:szCs w:val="28"/>
        </w:rPr>
        <w:t>Срок</w:t>
      </w:r>
      <w:r w:rsidR="009E1CC1">
        <w:rPr>
          <w:b/>
          <w:sz w:val="28"/>
          <w:szCs w:val="28"/>
        </w:rPr>
        <w:t>и</w:t>
      </w:r>
      <w:r w:rsidR="00B70FE6" w:rsidRPr="00B956AF">
        <w:rPr>
          <w:b/>
          <w:sz w:val="28"/>
          <w:szCs w:val="28"/>
        </w:rPr>
        <w:t xml:space="preserve"> и порядок внесения </w:t>
      </w:r>
      <w:r w:rsidR="00827C5E">
        <w:rPr>
          <w:b/>
          <w:sz w:val="28"/>
          <w:szCs w:val="28"/>
        </w:rPr>
        <w:t xml:space="preserve">и </w:t>
      </w:r>
      <w:r w:rsidR="002862F3" w:rsidRPr="00B956AF">
        <w:rPr>
          <w:b/>
          <w:sz w:val="28"/>
          <w:szCs w:val="28"/>
        </w:rPr>
        <w:t>возвра</w:t>
      </w:r>
      <w:r w:rsidR="00643BA3">
        <w:rPr>
          <w:b/>
          <w:sz w:val="28"/>
          <w:szCs w:val="28"/>
        </w:rPr>
        <w:t>щения задатка</w:t>
      </w:r>
      <w:r w:rsidR="00B70FE6" w:rsidRPr="00B956AF">
        <w:rPr>
          <w:b/>
          <w:sz w:val="28"/>
          <w:szCs w:val="28"/>
        </w:rPr>
        <w:t xml:space="preserve">, </w:t>
      </w:r>
      <w:r w:rsidR="00643BA3">
        <w:rPr>
          <w:b/>
          <w:sz w:val="28"/>
          <w:szCs w:val="28"/>
        </w:rPr>
        <w:t xml:space="preserve">назначение платежа, </w:t>
      </w:r>
      <w:r w:rsidR="00B70FE6" w:rsidRPr="00B956AF">
        <w:rPr>
          <w:b/>
          <w:sz w:val="28"/>
          <w:szCs w:val="28"/>
        </w:rPr>
        <w:t xml:space="preserve">реквизиты счета: </w:t>
      </w:r>
      <w:r w:rsidR="00B70FE6" w:rsidRPr="00B956AF">
        <w:rPr>
          <w:sz w:val="28"/>
          <w:szCs w:val="28"/>
        </w:rPr>
        <w:t>для участия в аукционе претендент</w:t>
      </w:r>
      <w:r w:rsidR="001E03BD">
        <w:rPr>
          <w:sz w:val="28"/>
          <w:szCs w:val="28"/>
        </w:rPr>
        <w:t>ы</w:t>
      </w:r>
      <w:r w:rsidR="00B70FE6" w:rsidRPr="00B956AF">
        <w:rPr>
          <w:sz w:val="28"/>
          <w:szCs w:val="28"/>
        </w:rPr>
        <w:t xml:space="preserve"> </w:t>
      </w:r>
      <w:r w:rsidR="001E03BD">
        <w:rPr>
          <w:sz w:val="28"/>
          <w:szCs w:val="28"/>
        </w:rPr>
        <w:t>перечисляют</w:t>
      </w:r>
      <w:r w:rsidR="00B70FE6" w:rsidRPr="00B956AF">
        <w:rPr>
          <w:sz w:val="28"/>
          <w:szCs w:val="28"/>
        </w:rPr>
        <w:t xml:space="preserve"> задаток</w:t>
      </w:r>
      <w:r w:rsidR="00643BA3">
        <w:rPr>
          <w:sz w:val="28"/>
          <w:szCs w:val="28"/>
        </w:rPr>
        <w:t xml:space="preserve"> </w:t>
      </w:r>
      <w:r w:rsidR="002E44A0">
        <w:rPr>
          <w:sz w:val="28"/>
          <w:szCs w:val="28"/>
        </w:rPr>
        <w:br/>
      </w:r>
      <w:r w:rsidR="00643BA3">
        <w:rPr>
          <w:sz w:val="28"/>
          <w:szCs w:val="28"/>
        </w:rPr>
        <w:t xml:space="preserve">в </w:t>
      </w:r>
      <w:r w:rsidR="009E1CC1">
        <w:rPr>
          <w:sz w:val="28"/>
          <w:szCs w:val="28"/>
        </w:rPr>
        <w:t xml:space="preserve">установленном настоящим </w:t>
      </w:r>
      <w:r w:rsidR="00B70FE6" w:rsidRPr="00B956AF">
        <w:rPr>
          <w:sz w:val="28"/>
          <w:szCs w:val="28"/>
        </w:rPr>
        <w:t>И</w:t>
      </w:r>
      <w:r w:rsidR="0022689E" w:rsidRPr="00B956AF">
        <w:rPr>
          <w:sz w:val="28"/>
          <w:szCs w:val="28"/>
        </w:rPr>
        <w:t>нформационном сообщении</w:t>
      </w:r>
      <w:r w:rsidR="009E1CC1">
        <w:rPr>
          <w:sz w:val="28"/>
          <w:szCs w:val="28"/>
        </w:rPr>
        <w:t xml:space="preserve"> размере </w:t>
      </w:r>
      <w:r w:rsidR="001E03BD">
        <w:rPr>
          <w:sz w:val="28"/>
          <w:szCs w:val="28"/>
        </w:rPr>
        <w:t xml:space="preserve">в счет обеспечения оплаты приобретаемого имущества </w:t>
      </w:r>
      <w:r w:rsidR="009E1CC1" w:rsidRPr="00C77291">
        <w:rPr>
          <w:sz w:val="28"/>
          <w:szCs w:val="28"/>
        </w:rPr>
        <w:t>на счет Организатора</w:t>
      </w:r>
      <w:r w:rsidR="00224A95" w:rsidRPr="00C77291">
        <w:rPr>
          <w:sz w:val="28"/>
          <w:szCs w:val="28"/>
        </w:rPr>
        <w:t xml:space="preserve"> -</w:t>
      </w:r>
      <w:r w:rsidR="00F1316C" w:rsidRPr="00C77291">
        <w:rPr>
          <w:sz w:val="28"/>
          <w:szCs w:val="28"/>
        </w:rPr>
        <w:t xml:space="preserve"> </w:t>
      </w:r>
      <w:r w:rsidR="00C77291" w:rsidRPr="00C77291">
        <w:rPr>
          <w:sz w:val="28"/>
          <w:szCs w:val="28"/>
        </w:rPr>
        <w:t xml:space="preserve">расчетный счет 40602810900028010693, получатель АО «АГЗРТ», банк получателя </w:t>
      </w:r>
      <w:r w:rsidR="00ED0E06">
        <w:rPr>
          <w:sz w:val="28"/>
          <w:szCs w:val="28"/>
        </w:rPr>
        <w:br/>
      </w:r>
      <w:r w:rsidR="00C77291" w:rsidRPr="00C77291">
        <w:rPr>
          <w:sz w:val="28"/>
          <w:szCs w:val="28"/>
        </w:rPr>
        <w:t>ПАО «АК Барс» Банк г.</w:t>
      </w:r>
      <w:r w:rsidR="00ED0E06">
        <w:rPr>
          <w:sz w:val="28"/>
          <w:szCs w:val="28"/>
        </w:rPr>
        <w:t xml:space="preserve"> </w:t>
      </w:r>
      <w:r w:rsidR="00C77291" w:rsidRPr="00C77291">
        <w:rPr>
          <w:sz w:val="28"/>
          <w:szCs w:val="28"/>
        </w:rPr>
        <w:t xml:space="preserve">Казань, к/с 30101810000000000805, БИК 049205805, </w:t>
      </w:r>
      <w:r w:rsidR="00ED0E06">
        <w:rPr>
          <w:sz w:val="28"/>
          <w:szCs w:val="28"/>
        </w:rPr>
        <w:br/>
      </w:r>
      <w:r w:rsidR="00C77291" w:rsidRPr="00C77291">
        <w:rPr>
          <w:sz w:val="28"/>
          <w:szCs w:val="28"/>
        </w:rPr>
        <w:t>ИНН 1655391893, КПП 165501001. Назначение платежа: «Пополнение виртуального счета по площадке sale.zakazrf.ru счет № __.______.______-VA. НДС не облагается.</w:t>
      </w:r>
    </w:p>
    <w:p w:rsidR="009E1CC1" w:rsidRPr="00C77291" w:rsidRDefault="00C77291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Платежное поручение формируется средствами площадки </w:t>
      </w:r>
      <w:r>
        <w:rPr>
          <w:sz w:val="28"/>
          <w:szCs w:val="28"/>
          <w:lang w:val="en-US"/>
        </w:rPr>
        <w:t>sale</w:t>
      </w:r>
      <w:r w:rsidRPr="00C772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zakazrf</w:t>
      </w:r>
      <w:r w:rsidRPr="00C7729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C77291">
        <w:rPr>
          <w:sz w:val="28"/>
          <w:szCs w:val="28"/>
        </w:rPr>
        <w:t>/</w:t>
      </w:r>
    </w:p>
    <w:p w:rsidR="005E5016" w:rsidRDefault="005E5016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D0E06">
        <w:rPr>
          <w:sz w:val="28"/>
          <w:szCs w:val="28"/>
        </w:rPr>
        <w:t>Срок зачисления денежных средств на лицевой счет Претендента (Участника) на универсальной торговой платформе – от 1 до 3 рабочих дней со дня перечисления денежных средств.</w:t>
      </w:r>
      <w:r w:rsidRPr="005E5016">
        <w:rPr>
          <w:sz w:val="28"/>
          <w:szCs w:val="28"/>
        </w:rPr>
        <w:t xml:space="preserve"> </w:t>
      </w:r>
    </w:p>
    <w:p w:rsidR="00F707A0" w:rsidRPr="00ED0E06" w:rsidRDefault="005E5016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E5016">
        <w:rPr>
          <w:sz w:val="28"/>
          <w:szCs w:val="28"/>
        </w:rPr>
        <w:t>Настоящее Информационное сообще</w:t>
      </w:r>
      <w:r>
        <w:rPr>
          <w:sz w:val="28"/>
          <w:szCs w:val="28"/>
        </w:rPr>
        <w:t xml:space="preserve">ние является публичной офертой </w:t>
      </w:r>
      <w:r>
        <w:rPr>
          <w:sz w:val="28"/>
          <w:szCs w:val="28"/>
        </w:rPr>
        <w:br/>
      </w:r>
      <w:r w:rsidRPr="005E5016">
        <w:rPr>
          <w:sz w:val="28"/>
          <w:szCs w:val="28"/>
        </w:rPr>
        <w:t xml:space="preserve">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 и договор о задатке считается заключенным в установленном </w:t>
      </w:r>
      <w:r w:rsidRPr="00ED0E06">
        <w:rPr>
          <w:sz w:val="28"/>
          <w:szCs w:val="28"/>
        </w:rPr>
        <w:t xml:space="preserve">порядке. </w:t>
      </w:r>
    </w:p>
    <w:p w:rsidR="0022689E" w:rsidRPr="00ED0E06" w:rsidRDefault="0022689E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D0E06">
        <w:rPr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22689E" w:rsidRPr="00ED0E06" w:rsidRDefault="0022689E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D0E06">
        <w:rPr>
          <w:sz w:val="28"/>
          <w:szCs w:val="28"/>
        </w:rPr>
        <w:t xml:space="preserve">а) участникам аукциона, за исключением его победителя, - в течение </w:t>
      </w:r>
      <w:r w:rsidR="00FC3E17" w:rsidRPr="00ED0E06">
        <w:rPr>
          <w:sz w:val="28"/>
          <w:szCs w:val="28"/>
        </w:rPr>
        <w:br/>
      </w:r>
      <w:r w:rsidRPr="00ED0E06">
        <w:rPr>
          <w:sz w:val="28"/>
          <w:szCs w:val="28"/>
        </w:rPr>
        <w:t>5 календарных дней со дня подведения итогов аукциона;</w:t>
      </w:r>
    </w:p>
    <w:p w:rsidR="0022689E" w:rsidRPr="00ED0E06" w:rsidRDefault="0022689E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D0E06">
        <w:rPr>
          <w:sz w:val="28"/>
          <w:szCs w:val="28"/>
        </w:rPr>
        <w:t xml:space="preserve">б) претендентам, не допущенным к участию в аукционе, - в течение </w:t>
      </w:r>
      <w:r w:rsidR="00FC3E17" w:rsidRPr="00ED0E06">
        <w:rPr>
          <w:sz w:val="28"/>
          <w:szCs w:val="28"/>
        </w:rPr>
        <w:br/>
      </w:r>
      <w:r w:rsidRPr="00ED0E06">
        <w:rPr>
          <w:sz w:val="28"/>
          <w:szCs w:val="28"/>
        </w:rPr>
        <w:t>5 календарных дней со дня подписания протокола о признании претендентов участниками аукциона</w:t>
      </w:r>
      <w:r w:rsidR="0031103C" w:rsidRPr="00ED0E06">
        <w:rPr>
          <w:sz w:val="28"/>
          <w:szCs w:val="28"/>
        </w:rPr>
        <w:t>;</w:t>
      </w:r>
    </w:p>
    <w:p w:rsidR="0022689E" w:rsidRPr="00ED0E06" w:rsidRDefault="0022689E" w:rsidP="00CA5F94">
      <w:pPr>
        <w:ind w:firstLine="540"/>
        <w:jc w:val="both"/>
        <w:rPr>
          <w:sz w:val="28"/>
          <w:szCs w:val="28"/>
        </w:rPr>
      </w:pPr>
      <w:r w:rsidRPr="00ED0E06">
        <w:rPr>
          <w:sz w:val="28"/>
          <w:szCs w:val="28"/>
        </w:rPr>
        <w:t>в) претендент</w:t>
      </w:r>
      <w:r w:rsidR="0031103C" w:rsidRPr="00ED0E06">
        <w:rPr>
          <w:sz w:val="28"/>
          <w:szCs w:val="28"/>
        </w:rPr>
        <w:t>а</w:t>
      </w:r>
      <w:r w:rsidRPr="00ED0E06">
        <w:rPr>
          <w:sz w:val="28"/>
          <w:szCs w:val="28"/>
        </w:rPr>
        <w:t>м</w:t>
      </w:r>
      <w:r w:rsidR="0031103C" w:rsidRPr="00ED0E06">
        <w:rPr>
          <w:sz w:val="28"/>
          <w:szCs w:val="28"/>
        </w:rPr>
        <w:t>, отозвавшим</w:t>
      </w:r>
      <w:r w:rsidRPr="00ED0E06">
        <w:rPr>
          <w:sz w:val="28"/>
          <w:szCs w:val="28"/>
        </w:rPr>
        <w:t xml:space="preserve"> в установленном порядке заявки до даты окончания приема заявок</w:t>
      </w:r>
      <w:r w:rsidR="00D83024" w:rsidRPr="00ED0E06">
        <w:rPr>
          <w:sz w:val="28"/>
          <w:szCs w:val="28"/>
        </w:rPr>
        <w:t>,</w:t>
      </w:r>
      <w:r w:rsidRPr="00ED0E06">
        <w:rPr>
          <w:sz w:val="28"/>
          <w:szCs w:val="28"/>
        </w:rPr>
        <w:t xml:space="preserve"> </w:t>
      </w:r>
      <w:r w:rsidR="00FC3E17" w:rsidRPr="00ED0E06">
        <w:rPr>
          <w:sz w:val="28"/>
          <w:szCs w:val="28"/>
        </w:rPr>
        <w:t xml:space="preserve">- </w:t>
      </w:r>
      <w:r w:rsidR="00D83024" w:rsidRPr="00ED0E06">
        <w:rPr>
          <w:sz w:val="28"/>
          <w:szCs w:val="28"/>
        </w:rPr>
        <w:t xml:space="preserve">задаток возвращается в течение </w:t>
      </w:r>
      <w:r w:rsidR="0031103C" w:rsidRPr="00ED0E06">
        <w:rPr>
          <w:sz w:val="28"/>
          <w:szCs w:val="28"/>
        </w:rPr>
        <w:t xml:space="preserve">5 календарных </w:t>
      </w:r>
      <w:r w:rsidR="00D83024" w:rsidRPr="00ED0E06">
        <w:rPr>
          <w:sz w:val="28"/>
          <w:szCs w:val="28"/>
        </w:rPr>
        <w:t xml:space="preserve">дней </w:t>
      </w:r>
      <w:r w:rsidR="00FC3E17" w:rsidRPr="00ED0E06">
        <w:rPr>
          <w:sz w:val="28"/>
          <w:szCs w:val="28"/>
        </w:rPr>
        <w:br/>
      </w:r>
      <w:r w:rsidR="00D83024" w:rsidRPr="00ED0E06">
        <w:rPr>
          <w:sz w:val="28"/>
          <w:szCs w:val="28"/>
        </w:rPr>
        <w:t>со дня поступления уведомления об отзыве заявки на участие в аукционе</w:t>
      </w:r>
      <w:r w:rsidRPr="00ED0E06">
        <w:rPr>
          <w:sz w:val="28"/>
          <w:szCs w:val="28"/>
        </w:rPr>
        <w:t>. В случае отзыва претендентом заявки позднее д</w:t>
      </w:r>
      <w:r w:rsidR="0031103C" w:rsidRPr="00ED0E06">
        <w:rPr>
          <w:sz w:val="28"/>
          <w:szCs w:val="28"/>
        </w:rPr>
        <w:t>ня</w:t>
      </w:r>
      <w:r w:rsidRPr="00ED0E06">
        <w:rPr>
          <w:sz w:val="28"/>
          <w:szCs w:val="28"/>
        </w:rPr>
        <w:t xml:space="preserve"> окончания приема заявок</w:t>
      </w:r>
      <w:r w:rsidR="00D83024" w:rsidRPr="00ED0E06">
        <w:rPr>
          <w:sz w:val="28"/>
          <w:szCs w:val="28"/>
        </w:rPr>
        <w:t>,</w:t>
      </w:r>
      <w:r w:rsidRPr="00ED0E06">
        <w:rPr>
          <w:sz w:val="28"/>
          <w:szCs w:val="28"/>
        </w:rPr>
        <w:t xml:space="preserve"> задаток возвращается в порядке, установленном для </w:t>
      </w:r>
      <w:r w:rsidR="00B124A9" w:rsidRPr="00ED0E06">
        <w:rPr>
          <w:sz w:val="28"/>
          <w:szCs w:val="28"/>
        </w:rPr>
        <w:t>претендентов, не допущенных к участию в аукционе</w:t>
      </w:r>
      <w:r w:rsidRPr="00ED0E06">
        <w:rPr>
          <w:sz w:val="28"/>
          <w:szCs w:val="28"/>
        </w:rPr>
        <w:t>.</w:t>
      </w:r>
    </w:p>
    <w:p w:rsidR="009239CE" w:rsidRPr="00B956AF" w:rsidRDefault="004C4275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D0E06">
        <w:rPr>
          <w:b/>
          <w:bCs/>
          <w:sz w:val="28"/>
          <w:szCs w:val="28"/>
        </w:rPr>
        <w:t>7</w:t>
      </w:r>
      <w:r w:rsidR="00FF4725" w:rsidRPr="00ED0E06">
        <w:rPr>
          <w:b/>
          <w:bCs/>
          <w:sz w:val="28"/>
          <w:szCs w:val="28"/>
        </w:rPr>
        <w:t xml:space="preserve">. </w:t>
      </w:r>
      <w:r w:rsidR="002D5F4D" w:rsidRPr="00ED0E06">
        <w:rPr>
          <w:b/>
          <w:bCs/>
          <w:sz w:val="28"/>
          <w:szCs w:val="28"/>
        </w:rPr>
        <w:t>П</w:t>
      </w:r>
      <w:r w:rsidR="004F0E12" w:rsidRPr="00ED0E06">
        <w:rPr>
          <w:b/>
          <w:bCs/>
          <w:sz w:val="28"/>
          <w:szCs w:val="28"/>
        </w:rPr>
        <w:t>орядок</w:t>
      </w:r>
      <w:r w:rsidR="00426A15" w:rsidRPr="00ED0E06">
        <w:rPr>
          <w:b/>
          <w:bCs/>
          <w:sz w:val="28"/>
          <w:szCs w:val="28"/>
        </w:rPr>
        <w:t>, дата</w:t>
      </w:r>
      <w:r w:rsidR="00426A15">
        <w:rPr>
          <w:b/>
          <w:bCs/>
          <w:sz w:val="28"/>
          <w:szCs w:val="28"/>
        </w:rPr>
        <w:t xml:space="preserve"> и время</w:t>
      </w:r>
      <w:r w:rsidR="004F0E12" w:rsidRPr="00B956AF">
        <w:rPr>
          <w:b/>
          <w:bCs/>
          <w:sz w:val="28"/>
          <w:szCs w:val="28"/>
        </w:rPr>
        <w:t xml:space="preserve"> </w:t>
      </w:r>
      <w:r w:rsidR="009239CE" w:rsidRPr="00B956AF">
        <w:rPr>
          <w:b/>
          <w:bCs/>
          <w:sz w:val="28"/>
          <w:szCs w:val="28"/>
        </w:rPr>
        <w:t xml:space="preserve">регистрации </w:t>
      </w:r>
      <w:r w:rsidR="00426A15">
        <w:rPr>
          <w:b/>
          <w:bCs/>
          <w:sz w:val="28"/>
          <w:szCs w:val="28"/>
        </w:rPr>
        <w:t xml:space="preserve">на сайте </w:t>
      </w:r>
      <w:r w:rsidR="002237E9">
        <w:rPr>
          <w:b/>
          <w:bCs/>
          <w:sz w:val="28"/>
          <w:szCs w:val="28"/>
        </w:rPr>
        <w:t xml:space="preserve">в сети «Интернет» </w:t>
      </w:r>
      <w:r w:rsidR="00A90973">
        <w:rPr>
          <w:b/>
          <w:bCs/>
          <w:sz w:val="28"/>
          <w:szCs w:val="28"/>
        </w:rPr>
        <w:t xml:space="preserve">претендентов </w:t>
      </w:r>
      <w:r w:rsidR="002D5F4D">
        <w:rPr>
          <w:b/>
          <w:bCs/>
          <w:sz w:val="28"/>
          <w:szCs w:val="28"/>
        </w:rPr>
        <w:t>и</w:t>
      </w:r>
      <w:r w:rsidR="004F201B">
        <w:rPr>
          <w:b/>
          <w:bCs/>
          <w:sz w:val="28"/>
          <w:szCs w:val="28"/>
        </w:rPr>
        <w:t xml:space="preserve"> </w:t>
      </w:r>
      <w:r w:rsidR="00E37B2F" w:rsidRPr="00B956AF">
        <w:rPr>
          <w:b/>
          <w:bCs/>
          <w:sz w:val="28"/>
          <w:szCs w:val="28"/>
        </w:rPr>
        <w:t>подачи заяв</w:t>
      </w:r>
      <w:r w:rsidR="00634F72">
        <w:rPr>
          <w:b/>
          <w:bCs/>
          <w:sz w:val="28"/>
          <w:szCs w:val="28"/>
        </w:rPr>
        <w:t>ок</w:t>
      </w:r>
      <w:r w:rsidR="00E37B2F" w:rsidRPr="00B956AF">
        <w:rPr>
          <w:b/>
          <w:bCs/>
          <w:sz w:val="28"/>
          <w:szCs w:val="28"/>
        </w:rPr>
        <w:t xml:space="preserve"> на участие в аукционе</w:t>
      </w:r>
      <w:r w:rsidR="00882051" w:rsidRPr="00B956AF">
        <w:rPr>
          <w:b/>
          <w:bCs/>
          <w:sz w:val="28"/>
          <w:szCs w:val="28"/>
        </w:rPr>
        <w:t xml:space="preserve">: </w:t>
      </w:r>
      <w:r w:rsidR="00882051" w:rsidRPr="00B956AF">
        <w:rPr>
          <w:bCs/>
          <w:sz w:val="28"/>
          <w:szCs w:val="28"/>
        </w:rPr>
        <w:t>д</w:t>
      </w:r>
      <w:r w:rsidR="009239CE" w:rsidRPr="00B956AF">
        <w:rPr>
          <w:sz w:val="28"/>
          <w:szCs w:val="28"/>
        </w:rPr>
        <w:t>ля</w:t>
      </w:r>
      <w:r w:rsidR="004F0E12" w:rsidRPr="00B956AF">
        <w:rPr>
          <w:sz w:val="28"/>
          <w:szCs w:val="28"/>
        </w:rPr>
        <w:t xml:space="preserve"> </w:t>
      </w:r>
      <w:r w:rsidR="004F201B">
        <w:rPr>
          <w:sz w:val="28"/>
          <w:szCs w:val="28"/>
        </w:rPr>
        <w:t xml:space="preserve">участия в аукционе претенденты должны зарегистрироваться </w:t>
      </w:r>
      <w:r w:rsidR="004F201B" w:rsidRPr="00B956AF">
        <w:rPr>
          <w:sz w:val="28"/>
          <w:szCs w:val="28"/>
        </w:rPr>
        <w:t xml:space="preserve">на сайте </w:t>
      </w:r>
      <w:r w:rsidR="00AA75F0" w:rsidRPr="00AA75F0">
        <w:rPr>
          <w:sz w:val="28"/>
          <w:szCs w:val="28"/>
        </w:rPr>
        <w:t>http://sale.zakazrf.ru/</w:t>
      </w:r>
      <w:r w:rsidR="004F201B" w:rsidRPr="00B956AF">
        <w:rPr>
          <w:sz w:val="28"/>
          <w:szCs w:val="28"/>
        </w:rPr>
        <w:t xml:space="preserve"> в сети </w:t>
      </w:r>
      <w:r w:rsidR="004F201B" w:rsidRPr="00B956AF">
        <w:rPr>
          <w:sz w:val="28"/>
          <w:szCs w:val="28"/>
        </w:rPr>
        <w:lastRenderedPageBreak/>
        <w:t>«Интернет»</w:t>
      </w:r>
      <w:r w:rsidR="004F201B">
        <w:rPr>
          <w:sz w:val="28"/>
          <w:szCs w:val="28"/>
        </w:rPr>
        <w:t xml:space="preserve"> в порядке, </w:t>
      </w:r>
      <w:r w:rsidR="004F201B" w:rsidRPr="00ED0E06">
        <w:rPr>
          <w:sz w:val="28"/>
          <w:szCs w:val="28"/>
        </w:rPr>
        <w:t>установленном Регламентом</w:t>
      </w:r>
      <w:r w:rsidR="00C77291" w:rsidRPr="00ED0E06">
        <w:rPr>
          <w:sz w:val="28"/>
          <w:szCs w:val="28"/>
        </w:rPr>
        <w:t xml:space="preserve"> площадки </w:t>
      </w:r>
      <w:r w:rsidR="00ED0E06" w:rsidRPr="00ED0E06">
        <w:rPr>
          <w:sz w:val="28"/>
          <w:szCs w:val="28"/>
        </w:rPr>
        <w:t>http://sale.zakazrf.ru/</w:t>
      </w:r>
      <w:r w:rsidR="00FB0906" w:rsidRPr="00ED0E06">
        <w:rPr>
          <w:sz w:val="28"/>
          <w:szCs w:val="28"/>
        </w:rPr>
        <w:t>,</w:t>
      </w:r>
      <w:r w:rsidR="004F0E12" w:rsidRPr="00ED0E06">
        <w:rPr>
          <w:sz w:val="28"/>
          <w:szCs w:val="28"/>
        </w:rPr>
        <w:t xml:space="preserve"> </w:t>
      </w:r>
      <w:r w:rsidR="002862F3" w:rsidRPr="00ED0E06">
        <w:rPr>
          <w:sz w:val="28"/>
          <w:szCs w:val="28"/>
        </w:rPr>
        <w:t>без взимания платы.</w:t>
      </w:r>
    </w:p>
    <w:p w:rsidR="004F0E12" w:rsidRPr="00B956AF" w:rsidRDefault="004F0E12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Регистрации на электронной площадке подлежат претенденты, ранее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 xml:space="preserve">не зарегистрированные на электронной площадке или регистрация которых </w:t>
      </w:r>
      <w:r w:rsidR="002E44A0">
        <w:rPr>
          <w:sz w:val="28"/>
          <w:szCs w:val="28"/>
        </w:rPr>
        <w:br/>
      </w:r>
      <w:r w:rsidRPr="00B956AF">
        <w:rPr>
          <w:sz w:val="28"/>
          <w:szCs w:val="28"/>
        </w:rPr>
        <w:t>на электронно</w:t>
      </w:r>
      <w:r w:rsidR="00E37B2F" w:rsidRPr="00B956AF">
        <w:rPr>
          <w:sz w:val="28"/>
          <w:szCs w:val="28"/>
        </w:rPr>
        <w:t>й площадке была ими прекращена.</w:t>
      </w:r>
    </w:p>
    <w:p w:rsidR="00394D04" w:rsidRDefault="00394D04" w:rsidP="00CA5F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возможность регистрации претендентов </w:t>
      </w:r>
      <w:r w:rsidR="002E44A0">
        <w:rPr>
          <w:sz w:val="28"/>
          <w:szCs w:val="28"/>
        </w:rPr>
        <w:br/>
      </w:r>
      <w:r>
        <w:rPr>
          <w:sz w:val="28"/>
          <w:szCs w:val="28"/>
        </w:rPr>
        <w:t>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24A9" w:rsidRPr="00C5399C" w:rsidRDefault="00B124A9" w:rsidP="00CA5F94">
      <w:pPr>
        <w:pStyle w:val="ae"/>
        <w:ind w:firstLine="709"/>
        <w:jc w:val="both"/>
        <w:rPr>
          <w:sz w:val="28"/>
          <w:szCs w:val="28"/>
        </w:rPr>
      </w:pPr>
      <w:r w:rsidRPr="00ED0E06">
        <w:rPr>
          <w:sz w:val="28"/>
          <w:szCs w:val="28"/>
        </w:rPr>
        <w:t>Инструкция дл</w:t>
      </w:r>
      <w:r w:rsidR="00C77291" w:rsidRPr="00ED0E06">
        <w:rPr>
          <w:sz w:val="28"/>
          <w:szCs w:val="28"/>
        </w:rPr>
        <w:t>я участников торгов по работе на площадке</w:t>
      </w:r>
      <w:r w:rsidR="00ED0E06" w:rsidRPr="00ED0E06">
        <w:t xml:space="preserve"> </w:t>
      </w:r>
      <w:hyperlink r:id="rId8" w:history="1">
        <w:r w:rsidR="00ED0E06" w:rsidRPr="00B476F0">
          <w:rPr>
            <w:rStyle w:val="a8"/>
            <w:color w:val="auto"/>
            <w:sz w:val="28"/>
            <w:szCs w:val="28"/>
            <w:u w:val="none"/>
          </w:rPr>
          <w:t>http://sale.zakazrf.ru/</w:t>
        </w:r>
      </w:hyperlink>
      <w:r w:rsidR="00ED0E06" w:rsidRPr="00B476F0">
        <w:rPr>
          <w:sz w:val="28"/>
          <w:szCs w:val="28"/>
        </w:rPr>
        <w:t xml:space="preserve"> </w:t>
      </w:r>
      <w:r w:rsidRPr="00ED0E06">
        <w:rPr>
          <w:sz w:val="28"/>
          <w:szCs w:val="28"/>
        </w:rPr>
        <w:t>размещена по адресу:</w:t>
      </w:r>
      <w:r w:rsidR="003C7AB9" w:rsidRPr="00ED0E06">
        <w:rPr>
          <w:sz w:val="28"/>
          <w:szCs w:val="28"/>
        </w:rPr>
        <w:t xml:space="preserve"> </w:t>
      </w:r>
      <w:r w:rsidR="00C77291" w:rsidRPr="00ED0E06">
        <w:rPr>
          <w:sz w:val="28"/>
          <w:szCs w:val="28"/>
        </w:rPr>
        <w:t>http</w:t>
      </w:r>
      <w:r w:rsidR="00C77291" w:rsidRPr="00C77291">
        <w:rPr>
          <w:sz w:val="28"/>
          <w:szCs w:val="28"/>
        </w:rPr>
        <w:t>://sale.zakazrf.ru/Html/id/22</w:t>
      </w:r>
      <w:r w:rsidRPr="00C5399C">
        <w:rPr>
          <w:sz w:val="28"/>
          <w:szCs w:val="28"/>
        </w:rPr>
        <w:t>.</w:t>
      </w:r>
    </w:p>
    <w:p w:rsidR="00F73B29" w:rsidRPr="00F73B29" w:rsidRDefault="00F73B29" w:rsidP="00CA5F94">
      <w:pPr>
        <w:pStyle w:val="ae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</w:t>
      </w:r>
      <w:r>
        <w:rPr>
          <w:sz w:val="28"/>
          <w:szCs w:val="28"/>
        </w:rPr>
        <w:t xml:space="preserve">тся через электронную площадку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C5399C" w:rsidRPr="00B956AF" w:rsidRDefault="00F73B29" w:rsidP="00CA5F94">
      <w:pPr>
        <w:pStyle w:val="ae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Прием заявок и прилагаемых к ним документов начинается с даты и времени, указанных в настоящем Информационном сообщении.</w:t>
      </w:r>
    </w:p>
    <w:p w:rsidR="00BB3268" w:rsidRPr="00C77291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Подача заявки на участие в аукционе осуществляется </w:t>
      </w:r>
      <w:r w:rsidR="00FB0906">
        <w:rPr>
          <w:sz w:val="28"/>
          <w:szCs w:val="28"/>
        </w:rPr>
        <w:t>п</w:t>
      </w:r>
      <w:r w:rsidRPr="00B956AF">
        <w:rPr>
          <w:sz w:val="28"/>
          <w:szCs w:val="28"/>
        </w:rPr>
        <w:t>ретендентом</w:t>
      </w:r>
      <w:r w:rsidR="002237E9">
        <w:rPr>
          <w:sz w:val="28"/>
          <w:szCs w:val="28"/>
        </w:rPr>
        <w:t>, зарегистрированным на сайте в сети «Интернет», указанном в настоящем Информационном сообщении</w:t>
      </w:r>
      <w:r w:rsidR="002237E9" w:rsidRPr="00E614A2">
        <w:rPr>
          <w:sz w:val="28"/>
          <w:szCs w:val="28"/>
        </w:rPr>
        <w:t>,</w:t>
      </w:r>
      <w:r w:rsidRPr="00E614A2">
        <w:rPr>
          <w:sz w:val="28"/>
          <w:szCs w:val="28"/>
        </w:rPr>
        <w:t xml:space="preserve"> из </w:t>
      </w:r>
      <w:r w:rsidR="00CB5AC9" w:rsidRPr="00E614A2">
        <w:rPr>
          <w:sz w:val="28"/>
          <w:szCs w:val="28"/>
        </w:rPr>
        <w:t xml:space="preserve">«личного кабинета» </w:t>
      </w:r>
      <w:r w:rsidRPr="00E614A2">
        <w:rPr>
          <w:sz w:val="28"/>
          <w:szCs w:val="28"/>
        </w:rPr>
        <w:t xml:space="preserve">посредством штатного интерфейса </w:t>
      </w:r>
      <w:r w:rsidR="00C77291" w:rsidRPr="00E614A2">
        <w:rPr>
          <w:sz w:val="28"/>
          <w:szCs w:val="28"/>
        </w:rPr>
        <w:t xml:space="preserve">электронной площадки </w:t>
      </w:r>
      <w:r w:rsidR="00E614A2" w:rsidRPr="00AA75F0">
        <w:rPr>
          <w:sz w:val="28"/>
          <w:szCs w:val="28"/>
        </w:rPr>
        <w:t>http://sale.zakazrf.ru/</w:t>
      </w:r>
      <w:r w:rsidR="00C77291">
        <w:rPr>
          <w:sz w:val="28"/>
          <w:szCs w:val="28"/>
        </w:rPr>
        <w:t>.</w:t>
      </w:r>
    </w:p>
    <w:p w:rsidR="00F73B29" w:rsidRDefault="00F73B29" w:rsidP="00CA5F94">
      <w:pPr>
        <w:pStyle w:val="ae"/>
        <w:ind w:firstLine="709"/>
        <w:jc w:val="both"/>
        <w:rPr>
          <w:sz w:val="28"/>
          <w:szCs w:val="28"/>
        </w:rPr>
      </w:pPr>
      <w:r w:rsidRPr="00F73B29">
        <w:rPr>
          <w:sz w:val="28"/>
          <w:szCs w:val="28"/>
        </w:rPr>
        <w:t>Заявка подается путем заполнения ее</w:t>
      </w:r>
      <w:r>
        <w:rPr>
          <w:sz w:val="28"/>
          <w:szCs w:val="28"/>
        </w:rPr>
        <w:t xml:space="preserve"> электронной формы, размещенной </w:t>
      </w:r>
      <w:r>
        <w:rPr>
          <w:sz w:val="28"/>
          <w:szCs w:val="28"/>
        </w:rPr>
        <w:br/>
      </w:r>
      <w:r w:rsidRPr="00F73B29">
        <w:rPr>
          <w:sz w:val="28"/>
          <w:szCs w:val="28"/>
        </w:rPr>
        <w:t>в открытой для доступа неограниченного круга лиц части электронной площадки (открытая часть электронной площадки), с прил</w:t>
      </w:r>
      <w:r>
        <w:rPr>
          <w:sz w:val="28"/>
          <w:szCs w:val="28"/>
        </w:rPr>
        <w:t xml:space="preserve">ожением электронных документов </w:t>
      </w:r>
      <w:r w:rsidRPr="00F73B29">
        <w:rPr>
          <w:sz w:val="28"/>
          <w:szCs w:val="28"/>
        </w:rPr>
        <w:t xml:space="preserve">в соответствии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 </w:t>
      </w:r>
    </w:p>
    <w:p w:rsidR="00BB3268" w:rsidRPr="00B956AF" w:rsidRDefault="00BB3268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физические лица: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копи</w:t>
      </w:r>
      <w:r w:rsidR="00DA3C25">
        <w:rPr>
          <w:sz w:val="28"/>
          <w:szCs w:val="28"/>
        </w:rPr>
        <w:t>и</w:t>
      </w:r>
      <w:r w:rsidRPr="00B956AF">
        <w:rPr>
          <w:sz w:val="28"/>
          <w:szCs w:val="28"/>
        </w:rPr>
        <w:t xml:space="preserve"> всех листов документа, удостоверяющего личность;</w:t>
      </w:r>
    </w:p>
    <w:p w:rsidR="00BB3268" w:rsidRPr="00B956AF" w:rsidRDefault="00BB3268" w:rsidP="00CA5F94">
      <w:pPr>
        <w:pStyle w:val="ae"/>
        <w:ind w:firstLine="709"/>
        <w:jc w:val="both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>юридические лица: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</w:t>
      </w:r>
      <w:r w:rsidR="00FD6A33" w:rsidRPr="00FF111F">
        <w:rPr>
          <w:bCs/>
          <w:sz w:val="28"/>
          <w:szCs w:val="28"/>
        </w:rPr>
        <w:t>заверенные копии учредительных документов</w:t>
      </w:r>
      <w:r w:rsidRPr="00B956AF">
        <w:rPr>
          <w:sz w:val="28"/>
          <w:szCs w:val="28"/>
        </w:rPr>
        <w:t xml:space="preserve">; 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- документ, </w:t>
      </w:r>
      <w:r w:rsidR="00846AA4" w:rsidRPr="00B956AF">
        <w:rPr>
          <w:sz w:val="28"/>
          <w:szCs w:val="28"/>
        </w:rPr>
        <w:t>содержащий сведен</w:t>
      </w:r>
      <w:r w:rsidR="00DA3C25">
        <w:rPr>
          <w:sz w:val="28"/>
          <w:szCs w:val="28"/>
        </w:rPr>
        <w:t>и</w:t>
      </w:r>
      <w:r w:rsidR="00846AA4" w:rsidRPr="00B956AF">
        <w:rPr>
          <w:sz w:val="28"/>
          <w:szCs w:val="28"/>
        </w:rPr>
        <w:t xml:space="preserve">я о доле </w:t>
      </w:r>
      <w:r w:rsidRPr="00B956AF">
        <w:rPr>
          <w:sz w:val="28"/>
          <w:szCs w:val="28"/>
        </w:rPr>
        <w:t>Российской Федерации, субъекта Российской Федерации или муниципального образования</w:t>
      </w:r>
      <w:r w:rsidR="00846AA4" w:rsidRPr="00B956AF">
        <w:rPr>
          <w:sz w:val="28"/>
          <w:szCs w:val="28"/>
        </w:rPr>
        <w:t xml:space="preserve"> в уставном капитале юридического лица</w:t>
      </w:r>
      <w:r w:rsidRPr="00B956AF">
        <w:rPr>
          <w:sz w:val="28"/>
          <w:szCs w:val="28"/>
        </w:rPr>
        <w:t xml:space="preserve"> (реестр владельцев акций либо выписка из него или заверенное печатью </w:t>
      </w:r>
      <w:r w:rsidR="00846AA4" w:rsidRPr="00B956AF">
        <w:rPr>
          <w:sz w:val="28"/>
          <w:szCs w:val="28"/>
        </w:rPr>
        <w:t xml:space="preserve">юридического лица </w:t>
      </w:r>
      <w:r w:rsidRPr="00B956AF">
        <w:rPr>
          <w:sz w:val="28"/>
          <w:szCs w:val="28"/>
        </w:rPr>
        <w:t>(</w:t>
      </w:r>
      <w:r w:rsidR="00846AA4" w:rsidRPr="00B956AF">
        <w:rPr>
          <w:sz w:val="28"/>
          <w:szCs w:val="28"/>
        </w:rPr>
        <w:t>при наличии печати</w:t>
      </w:r>
      <w:r w:rsidRPr="00B956AF">
        <w:rPr>
          <w:sz w:val="28"/>
          <w:szCs w:val="28"/>
        </w:rPr>
        <w:t xml:space="preserve">) и подписанное его руководителем письмо); </w:t>
      </w:r>
    </w:p>
    <w:p w:rsidR="00BB3268" w:rsidRPr="00B956AF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</w:t>
      </w:r>
      <w:r w:rsidR="00846AA4" w:rsidRPr="00B956AF">
        <w:rPr>
          <w:sz w:val="28"/>
          <w:szCs w:val="28"/>
        </w:rPr>
        <w:t xml:space="preserve">копия решения </w:t>
      </w:r>
      <w:r w:rsidR="003E30F2">
        <w:rPr>
          <w:sz w:val="28"/>
          <w:szCs w:val="28"/>
        </w:rPr>
        <w:br/>
      </w:r>
      <w:r w:rsidR="00846AA4" w:rsidRPr="00B956AF">
        <w:rPr>
          <w:sz w:val="28"/>
          <w:szCs w:val="28"/>
        </w:rPr>
        <w:t xml:space="preserve">о назначении этого лица или о его избрании) </w:t>
      </w:r>
      <w:r w:rsidRPr="00B956AF">
        <w:rPr>
          <w:sz w:val="28"/>
          <w:szCs w:val="28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B3268" w:rsidRPr="0000045C" w:rsidRDefault="00BB3268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</w:t>
      </w:r>
      <w:r w:rsidRPr="0000045C">
        <w:rPr>
          <w:sz w:val="28"/>
          <w:szCs w:val="28"/>
        </w:rPr>
        <w:lastRenderedPageBreak/>
        <w:t>руководителем юридического лица, заявка должна содержать также документ, подтверждающий полномочия этого лица.</w:t>
      </w:r>
    </w:p>
    <w:p w:rsidR="00DA3C25" w:rsidRPr="0000045C" w:rsidRDefault="00DA3C25" w:rsidP="00CA5F94">
      <w:pPr>
        <w:pStyle w:val="ae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Наличие электронной подписи означа</w:t>
      </w:r>
      <w:r w:rsidR="00364C96">
        <w:rPr>
          <w:sz w:val="28"/>
          <w:szCs w:val="28"/>
        </w:rPr>
        <w:t>е</w:t>
      </w:r>
      <w:r w:rsidRPr="0000045C">
        <w:rPr>
          <w:sz w:val="28"/>
          <w:szCs w:val="28"/>
        </w:rPr>
        <w:t>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BB3268" w:rsidRDefault="00595E1B" w:rsidP="00CA5F94">
      <w:pPr>
        <w:pStyle w:val="ae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>Одно лицо имеет право подать только одну заявку на один объект приватизации.</w:t>
      </w:r>
    </w:p>
    <w:p w:rsidR="00A61461" w:rsidRPr="0000045C" w:rsidRDefault="00A61461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соответствовать требованиям Продавца.</w:t>
      </w:r>
    </w:p>
    <w:p w:rsidR="00A76A20" w:rsidRPr="00B956AF" w:rsidRDefault="00394D04" w:rsidP="00CA5F94">
      <w:pPr>
        <w:pStyle w:val="ae"/>
        <w:ind w:firstLine="709"/>
        <w:jc w:val="both"/>
        <w:rPr>
          <w:sz w:val="28"/>
          <w:szCs w:val="28"/>
        </w:rPr>
      </w:pPr>
      <w:r w:rsidRPr="0000045C">
        <w:rPr>
          <w:sz w:val="28"/>
          <w:szCs w:val="28"/>
        </w:rPr>
        <w:t xml:space="preserve">Организатор обеспечивает </w:t>
      </w:r>
      <w:r w:rsidR="006B64C2" w:rsidRPr="0000045C">
        <w:rPr>
          <w:sz w:val="28"/>
          <w:szCs w:val="28"/>
        </w:rPr>
        <w:t xml:space="preserve">подачу претендентами заявок при условии заполнения ими всех полей, </w:t>
      </w:r>
      <w:r w:rsidRPr="0000045C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и регистрацию в электронных журналах заявок</w:t>
      </w:r>
      <w:r w:rsidR="006B64C2">
        <w:rPr>
          <w:sz w:val="28"/>
          <w:szCs w:val="28"/>
        </w:rPr>
        <w:t xml:space="preserve"> </w:t>
      </w:r>
      <w:r w:rsidRPr="00B956AF">
        <w:rPr>
          <w:sz w:val="28"/>
          <w:szCs w:val="28"/>
        </w:rPr>
        <w:t>и прилагаемых к ним документов</w:t>
      </w:r>
      <w:r>
        <w:rPr>
          <w:sz w:val="28"/>
          <w:szCs w:val="28"/>
        </w:rPr>
        <w:t xml:space="preserve"> (в журнале приема заявок)</w:t>
      </w:r>
      <w:r w:rsidR="00A76A20" w:rsidRPr="00B956AF">
        <w:rPr>
          <w:sz w:val="28"/>
          <w:szCs w:val="28"/>
        </w:rPr>
        <w:t xml:space="preserve">. Каждой заявке присваивается номер с указанием даты и времени приема. В течение одного часа </w:t>
      </w:r>
      <w:r w:rsidR="007A5FA8">
        <w:rPr>
          <w:sz w:val="28"/>
          <w:szCs w:val="28"/>
        </w:rPr>
        <w:br/>
      </w:r>
      <w:r w:rsidR="00A76A20" w:rsidRPr="00B956AF">
        <w:rPr>
          <w:sz w:val="28"/>
          <w:szCs w:val="28"/>
        </w:rPr>
        <w:t>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D7A81" w:rsidRDefault="00394D0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Организатор обеспечивает конфиденциальность </w:t>
      </w:r>
      <w:r w:rsidR="006B64C2">
        <w:rPr>
          <w:sz w:val="28"/>
          <w:szCs w:val="28"/>
        </w:rPr>
        <w:t>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</w:t>
      </w:r>
    </w:p>
    <w:p w:rsidR="00394D04" w:rsidRPr="00B956AF" w:rsidRDefault="00394D04" w:rsidP="00CA5F94">
      <w:pPr>
        <w:pStyle w:val="ae"/>
        <w:ind w:firstLine="709"/>
        <w:jc w:val="both"/>
        <w:rPr>
          <w:sz w:val="28"/>
          <w:szCs w:val="28"/>
        </w:rPr>
      </w:pPr>
      <w:r w:rsidRPr="00B956AF">
        <w:rPr>
          <w:sz w:val="28"/>
          <w:szCs w:val="28"/>
        </w:rPr>
        <w:t xml:space="preserve"> </w:t>
      </w:r>
      <w:r w:rsidR="00CD7A81" w:rsidRPr="00CD7A81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Уведомление об отзыве заявки вместе с заявкой в</w:t>
      </w:r>
      <w:r w:rsidR="00CD7A81">
        <w:rPr>
          <w:sz w:val="28"/>
          <w:szCs w:val="28"/>
        </w:rPr>
        <w:t xml:space="preserve"> течение одного часа поступает </w:t>
      </w:r>
      <w:r w:rsidR="00CD7A81">
        <w:rPr>
          <w:sz w:val="28"/>
          <w:szCs w:val="28"/>
        </w:rPr>
        <w:br/>
      </w:r>
      <w:r w:rsidR="00CD7A81" w:rsidRPr="00CD7A81">
        <w:rPr>
          <w:sz w:val="28"/>
          <w:szCs w:val="28"/>
        </w:rPr>
        <w:t>в «личный кабинет» Продавца, о чем претенденту направляется соответствующее уведомление.</w:t>
      </w:r>
    </w:p>
    <w:p w:rsidR="006B64C2" w:rsidRDefault="006B64C2" w:rsidP="00CA5F94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обеспечивает прекращение подачи заявок по истечении срока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их приема, указанного в настоящем Информационном сообщении.</w:t>
      </w:r>
    </w:p>
    <w:p w:rsidR="00DA3C25" w:rsidRPr="00827C5E" w:rsidRDefault="00DA3C25" w:rsidP="00CA5F94">
      <w:pPr>
        <w:pStyle w:val="ae"/>
        <w:ind w:firstLine="709"/>
        <w:jc w:val="both"/>
        <w:rPr>
          <w:sz w:val="28"/>
          <w:szCs w:val="28"/>
        </w:rPr>
      </w:pPr>
      <w:r w:rsidRPr="00827C5E">
        <w:rPr>
          <w:sz w:val="28"/>
          <w:szCs w:val="28"/>
        </w:rPr>
        <w:t>Заявки с прилагаемыми к ним документами, поданные с нарушением установленного срока</w:t>
      </w:r>
      <w:r w:rsidR="00827C5E">
        <w:rPr>
          <w:sz w:val="28"/>
          <w:szCs w:val="28"/>
        </w:rPr>
        <w:t>,</w:t>
      </w:r>
      <w:r w:rsidRPr="00827C5E">
        <w:rPr>
          <w:sz w:val="28"/>
          <w:szCs w:val="28"/>
        </w:rPr>
        <w:t xml:space="preserve"> на электронной площадке не регистрируются.</w:t>
      </w:r>
    </w:p>
    <w:p w:rsidR="000F6C71" w:rsidRDefault="000F6C71" w:rsidP="00CA5F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продажи государственного краевого имущества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 xml:space="preserve">в порядке приватизации вправе продлить срок подачи заявок на участие в аукционе </w:t>
      </w:r>
      <w:r w:rsidR="007A5FA8">
        <w:rPr>
          <w:sz w:val="28"/>
          <w:szCs w:val="28"/>
        </w:rPr>
        <w:br/>
      </w:r>
      <w:r>
        <w:rPr>
          <w:sz w:val="28"/>
          <w:szCs w:val="28"/>
        </w:rPr>
        <w:t>и перенести принятие решения о победителе на другую дату, а также принять решение об отказе от проведения аукциона.</w:t>
      </w:r>
    </w:p>
    <w:p w:rsidR="00C75667" w:rsidRPr="0006795C" w:rsidRDefault="004C4275" w:rsidP="00CA5F9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085550" w:rsidRPr="00B956AF">
        <w:rPr>
          <w:b/>
          <w:bCs/>
          <w:sz w:val="28"/>
          <w:szCs w:val="28"/>
        </w:rPr>
        <w:t xml:space="preserve">. </w:t>
      </w:r>
      <w:r w:rsidR="00634F72">
        <w:rPr>
          <w:b/>
          <w:bCs/>
          <w:sz w:val="28"/>
          <w:szCs w:val="28"/>
        </w:rPr>
        <w:t>Место, д</w:t>
      </w:r>
      <w:r w:rsidR="00C75667" w:rsidRPr="00B956AF">
        <w:rPr>
          <w:b/>
          <w:bCs/>
          <w:sz w:val="28"/>
          <w:szCs w:val="28"/>
        </w:rPr>
        <w:t>ат</w:t>
      </w:r>
      <w:r w:rsidR="00634F72">
        <w:rPr>
          <w:b/>
          <w:bCs/>
          <w:sz w:val="28"/>
          <w:szCs w:val="28"/>
        </w:rPr>
        <w:t>ы</w:t>
      </w:r>
      <w:r w:rsidR="00E065B3">
        <w:rPr>
          <w:b/>
          <w:bCs/>
          <w:sz w:val="28"/>
          <w:szCs w:val="28"/>
        </w:rPr>
        <w:t xml:space="preserve"> и</w:t>
      </w:r>
      <w:r w:rsidR="00C75667" w:rsidRPr="00B956AF">
        <w:rPr>
          <w:b/>
          <w:bCs/>
          <w:sz w:val="28"/>
          <w:szCs w:val="28"/>
        </w:rPr>
        <w:t xml:space="preserve"> время</w:t>
      </w:r>
      <w:r w:rsidR="00CD4C70" w:rsidRPr="00B956AF">
        <w:rPr>
          <w:b/>
          <w:sz w:val="28"/>
          <w:szCs w:val="28"/>
        </w:rPr>
        <w:t xml:space="preserve"> </w:t>
      </w:r>
      <w:r w:rsidR="00634F72">
        <w:rPr>
          <w:b/>
          <w:sz w:val="28"/>
          <w:szCs w:val="28"/>
        </w:rPr>
        <w:t xml:space="preserve">начала и окончания </w:t>
      </w:r>
      <w:r w:rsidR="00CD4C70" w:rsidRPr="00B956AF">
        <w:rPr>
          <w:b/>
          <w:sz w:val="28"/>
          <w:szCs w:val="28"/>
        </w:rPr>
        <w:t>подачи заявок</w:t>
      </w:r>
      <w:r w:rsidR="00E065B3">
        <w:rPr>
          <w:b/>
          <w:sz w:val="28"/>
          <w:szCs w:val="28"/>
        </w:rPr>
        <w:t xml:space="preserve"> и</w:t>
      </w:r>
      <w:r w:rsidR="00B956AF" w:rsidRPr="00B956AF">
        <w:rPr>
          <w:b/>
          <w:sz w:val="28"/>
          <w:szCs w:val="28"/>
        </w:rPr>
        <w:t xml:space="preserve"> проведения аукциона</w:t>
      </w:r>
      <w:r w:rsidR="00CD4C70" w:rsidRPr="00B956AF">
        <w:rPr>
          <w:b/>
          <w:sz w:val="28"/>
          <w:szCs w:val="28"/>
        </w:rPr>
        <w:t>:</w:t>
      </w:r>
      <w:r w:rsidR="00C75667" w:rsidRPr="00B956AF">
        <w:rPr>
          <w:b/>
          <w:sz w:val="28"/>
          <w:szCs w:val="28"/>
        </w:rPr>
        <w:t xml:space="preserve"> </w:t>
      </w:r>
      <w:r w:rsidR="009C3219" w:rsidRPr="009C3219">
        <w:rPr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E065B3" w:rsidRPr="00104F59" w:rsidRDefault="00CD4C70" w:rsidP="00CA5F94">
      <w:pPr>
        <w:widowControl w:val="0"/>
        <w:ind w:firstLine="709"/>
        <w:rPr>
          <w:b/>
          <w:sz w:val="28"/>
          <w:szCs w:val="28"/>
        </w:rPr>
      </w:pPr>
      <w:r w:rsidRPr="00B956AF">
        <w:rPr>
          <w:b/>
          <w:sz w:val="28"/>
          <w:szCs w:val="28"/>
        </w:rPr>
        <w:t xml:space="preserve">Дата </w:t>
      </w:r>
      <w:r w:rsidR="00E065B3">
        <w:rPr>
          <w:b/>
          <w:sz w:val="28"/>
          <w:szCs w:val="28"/>
        </w:rPr>
        <w:t xml:space="preserve">и время </w:t>
      </w:r>
      <w:r w:rsidRPr="00B956AF">
        <w:rPr>
          <w:b/>
          <w:sz w:val="28"/>
          <w:szCs w:val="28"/>
        </w:rPr>
        <w:t>начала подачи заявок</w:t>
      </w:r>
      <w:r w:rsidRPr="00B956AF">
        <w:rPr>
          <w:sz w:val="28"/>
          <w:szCs w:val="28"/>
        </w:rPr>
        <w:t xml:space="preserve"> на участие в </w:t>
      </w:r>
      <w:r w:rsidR="00AA797E" w:rsidRPr="00B956AF">
        <w:rPr>
          <w:sz w:val="28"/>
          <w:szCs w:val="28"/>
        </w:rPr>
        <w:t>аукционе</w:t>
      </w:r>
      <w:r w:rsidRPr="00B956AF">
        <w:rPr>
          <w:sz w:val="28"/>
          <w:szCs w:val="28"/>
        </w:rPr>
        <w:t xml:space="preserve">: </w:t>
      </w:r>
      <w:r w:rsidR="00B2768E">
        <w:rPr>
          <w:sz w:val="28"/>
          <w:szCs w:val="28"/>
        </w:rPr>
        <w:br/>
      </w:r>
      <w:r w:rsidR="00A504E8">
        <w:rPr>
          <w:b/>
          <w:sz w:val="28"/>
          <w:szCs w:val="28"/>
        </w:rPr>
        <w:t>07</w:t>
      </w:r>
      <w:r w:rsidR="00A504E8" w:rsidRPr="00315E5F">
        <w:rPr>
          <w:b/>
          <w:sz w:val="28"/>
          <w:szCs w:val="28"/>
        </w:rPr>
        <w:t xml:space="preserve"> </w:t>
      </w:r>
      <w:r w:rsidR="00A504E8">
        <w:rPr>
          <w:b/>
          <w:sz w:val="28"/>
          <w:szCs w:val="28"/>
        </w:rPr>
        <w:t>апреля</w:t>
      </w:r>
      <w:r w:rsidR="00A504E8" w:rsidRPr="00315E5F">
        <w:rPr>
          <w:b/>
          <w:sz w:val="28"/>
          <w:szCs w:val="28"/>
        </w:rPr>
        <w:t xml:space="preserve"> 2022</w:t>
      </w:r>
      <w:r w:rsidR="00E065B3" w:rsidRPr="00315E5F">
        <w:rPr>
          <w:b/>
          <w:sz w:val="28"/>
          <w:szCs w:val="28"/>
        </w:rPr>
        <w:t xml:space="preserve"> г.</w:t>
      </w:r>
      <w:r w:rsidR="00E065B3" w:rsidRPr="00315E5F">
        <w:rPr>
          <w:sz w:val="28"/>
          <w:szCs w:val="28"/>
        </w:rPr>
        <w:t>,</w:t>
      </w:r>
      <w:r w:rsidR="00AA797E" w:rsidRPr="00104F59">
        <w:rPr>
          <w:b/>
          <w:sz w:val="28"/>
          <w:szCs w:val="28"/>
        </w:rPr>
        <w:t xml:space="preserve"> </w:t>
      </w:r>
      <w:r w:rsidR="00E414B6" w:rsidRPr="00104F59">
        <w:rPr>
          <w:b/>
          <w:sz w:val="28"/>
          <w:szCs w:val="28"/>
        </w:rPr>
        <w:t>00</w:t>
      </w:r>
      <w:r w:rsidR="00E065B3" w:rsidRPr="00104F59">
        <w:rPr>
          <w:b/>
          <w:sz w:val="28"/>
          <w:szCs w:val="28"/>
        </w:rPr>
        <w:t>.00</w:t>
      </w:r>
      <w:r w:rsidR="00AA797E" w:rsidRPr="00104F59">
        <w:rPr>
          <w:b/>
          <w:sz w:val="28"/>
          <w:szCs w:val="28"/>
        </w:rPr>
        <w:t xml:space="preserve"> час.</w:t>
      </w:r>
      <w:r w:rsidR="004119C7">
        <w:rPr>
          <w:b/>
          <w:sz w:val="28"/>
          <w:szCs w:val="28"/>
        </w:rPr>
        <w:t xml:space="preserve"> (московское время)</w:t>
      </w:r>
    </w:p>
    <w:p w:rsidR="00CD4C70" w:rsidRPr="00104F59" w:rsidRDefault="00CD4C70" w:rsidP="00CA5F94">
      <w:pPr>
        <w:widowControl w:val="0"/>
        <w:ind w:firstLine="709"/>
        <w:jc w:val="both"/>
        <w:rPr>
          <w:sz w:val="28"/>
          <w:szCs w:val="28"/>
        </w:rPr>
      </w:pPr>
      <w:r w:rsidRPr="00104F59">
        <w:rPr>
          <w:b/>
          <w:sz w:val="28"/>
          <w:szCs w:val="28"/>
        </w:rPr>
        <w:t xml:space="preserve">Дата </w:t>
      </w:r>
      <w:r w:rsidR="00E065B3" w:rsidRPr="00104F59">
        <w:rPr>
          <w:b/>
          <w:sz w:val="28"/>
          <w:szCs w:val="28"/>
        </w:rPr>
        <w:t xml:space="preserve">и время </w:t>
      </w:r>
      <w:r w:rsidRPr="00104F59">
        <w:rPr>
          <w:b/>
          <w:sz w:val="28"/>
          <w:szCs w:val="28"/>
        </w:rPr>
        <w:t>окончания подачи заявок</w:t>
      </w:r>
      <w:r w:rsidRPr="00104F59">
        <w:rPr>
          <w:sz w:val="28"/>
          <w:szCs w:val="28"/>
        </w:rPr>
        <w:t xml:space="preserve"> на участие в </w:t>
      </w:r>
      <w:r w:rsidR="00AA797E" w:rsidRPr="00104F59">
        <w:rPr>
          <w:sz w:val="28"/>
          <w:szCs w:val="28"/>
        </w:rPr>
        <w:t>аукционе</w:t>
      </w:r>
      <w:r w:rsidRPr="00104F59">
        <w:rPr>
          <w:sz w:val="28"/>
          <w:szCs w:val="28"/>
        </w:rPr>
        <w:t>:</w:t>
      </w:r>
      <w:r w:rsidR="00AA797E" w:rsidRPr="00104F59">
        <w:rPr>
          <w:sz w:val="28"/>
          <w:szCs w:val="28"/>
        </w:rPr>
        <w:t xml:space="preserve"> </w:t>
      </w:r>
      <w:r w:rsidR="0006795C" w:rsidRPr="00104F59">
        <w:rPr>
          <w:sz w:val="28"/>
          <w:szCs w:val="28"/>
        </w:rPr>
        <w:br/>
      </w:r>
      <w:r w:rsidR="0064239C">
        <w:rPr>
          <w:b/>
          <w:sz w:val="28"/>
          <w:szCs w:val="28"/>
        </w:rPr>
        <w:t>03</w:t>
      </w:r>
      <w:r w:rsidR="0064239C" w:rsidRPr="00315E5F">
        <w:rPr>
          <w:b/>
          <w:sz w:val="28"/>
          <w:szCs w:val="28"/>
        </w:rPr>
        <w:t xml:space="preserve"> </w:t>
      </w:r>
      <w:r w:rsidR="0064239C">
        <w:rPr>
          <w:b/>
          <w:sz w:val="28"/>
          <w:szCs w:val="28"/>
        </w:rPr>
        <w:t>мая</w:t>
      </w:r>
      <w:r w:rsidR="0064239C" w:rsidRPr="00315E5F">
        <w:rPr>
          <w:b/>
          <w:sz w:val="28"/>
          <w:szCs w:val="28"/>
        </w:rPr>
        <w:t xml:space="preserve"> 2022 г.,</w:t>
      </w:r>
      <w:r w:rsidR="0064239C" w:rsidRPr="00104F59">
        <w:rPr>
          <w:b/>
          <w:sz w:val="28"/>
          <w:szCs w:val="28"/>
        </w:rPr>
        <w:t xml:space="preserve"> </w:t>
      </w:r>
      <w:r w:rsidR="0064239C">
        <w:rPr>
          <w:b/>
          <w:sz w:val="28"/>
          <w:szCs w:val="28"/>
        </w:rPr>
        <w:t>00</w:t>
      </w:r>
      <w:r w:rsidR="0064239C" w:rsidRPr="00104F59">
        <w:rPr>
          <w:b/>
          <w:sz w:val="28"/>
          <w:szCs w:val="28"/>
        </w:rPr>
        <w:t>.00 час.</w:t>
      </w:r>
      <w:r w:rsidR="0064239C">
        <w:rPr>
          <w:b/>
          <w:sz w:val="28"/>
          <w:szCs w:val="28"/>
        </w:rPr>
        <w:t xml:space="preserve"> (московское время)</w:t>
      </w:r>
    </w:p>
    <w:p w:rsidR="00CB5AC9" w:rsidRPr="00772CFE" w:rsidRDefault="00CB5AC9" w:rsidP="00CA5F94">
      <w:pPr>
        <w:ind w:firstLine="709"/>
        <w:jc w:val="both"/>
        <w:rPr>
          <w:sz w:val="28"/>
          <w:szCs w:val="28"/>
        </w:rPr>
      </w:pPr>
      <w:r w:rsidRPr="00104F59">
        <w:rPr>
          <w:b/>
          <w:sz w:val="28"/>
          <w:szCs w:val="28"/>
        </w:rPr>
        <w:t>Место подачи заявок:</w:t>
      </w:r>
      <w:r w:rsidRPr="00104F59">
        <w:rPr>
          <w:sz w:val="28"/>
          <w:szCs w:val="28"/>
        </w:rPr>
        <w:t xml:space="preserve"> электронная площадка – </w:t>
      </w:r>
      <w:r w:rsidR="00C77291" w:rsidRPr="00772CFE">
        <w:rPr>
          <w:sz w:val="28"/>
          <w:szCs w:val="28"/>
        </w:rPr>
        <w:t xml:space="preserve">АО «Агентство </w:t>
      </w:r>
      <w:r w:rsidR="00772CFE">
        <w:rPr>
          <w:sz w:val="28"/>
          <w:szCs w:val="28"/>
        </w:rPr>
        <w:br/>
      </w:r>
      <w:r w:rsidR="00C77291" w:rsidRPr="00772CFE">
        <w:rPr>
          <w:sz w:val="28"/>
          <w:szCs w:val="28"/>
        </w:rPr>
        <w:t>по государственному заказу Республики Татарстан»</w:t>
      </w:r>
      <w:r w:rsidRPr="00772CFE">
        <w:rPr>
          <w:sz w:val="28"/>
          <w:szCs w:val="28"/>
        </w:rPr>
        <w:t xml:space="preserve">, размещенная на сайте </w:t>
      </w:r>
      <w:hyperlink r:id="rId9" w:history="1">
        <w:r w:rsidR="00EF16FC" w:rsidRPr="00EF16FC">
          <w:rPr>
            <w:rStyle w:val="a8"/>
            <w:color w:val="auto"/>
            <w:sz w:val="28"/>
            <w:szCs w:val="28"/>
            <w:u w:val="none"/>
          </w:rPr>
          <w:t>http://sale.zakazrf.ru/</w:t>
        </w:r>
      </w:hyperlink>
      <w:r w:rsidR="00EF16FC" w:rsidRPr="00EF16FC">
        <w:rPr>
          <w:sz w:val="28"/>
          <w:szCs w:val="28"/>
        </w:rPr>
        <w:t xml:space="preserve"> </w:t>
      </w:r>
      <w:r w:rsidRPr="00772CFE">
        <w:rPr>
          <w:sz w:val="28"/>
          <w:szCs w:val="28"/>
        </w:rPr>
        <w:t>в сети «Интернет»</w:t>
      </w:r>
      <w:r w:rsidR="00F32218">
        <w:rPr>
          <w:sz w:val="28"/>
          <w:szCs w:val="28"/>
        </w:rPr>
        <w:t>.</w:t>
      </w:r>
      <w:r w:rsidRPr="00772CFE">
        <w:rPr>
          <w:sz w:val="28"/>
          <w:szCs w:val="28"/>
        </w:rPr>
        <w:t xml:space="preserve"> </w:t>
      </w:r>
    </w:p>
    <w:p w:rsidR="00AA797E" w:rsidRPr="00104F59" w:rsidRDefault="00E065B3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 w:rsidRPr="00104F59">
        <w:rPr>
          <w:b/>
          <w:sz w:val="28"/>
          <w:szCs w:val="28"/>
        </w:rPr>
        <w:t>Дата р</w:t>
      </w:r>
      <w:r w:rsidR="00AA797E" w:rsidRPr="00104F59">
        <w:rPr>
          <w:b/>
          <w:sz w:val="28"/>
          <w:szCs w:val="28"/>
        </w:rPr>
        <w:t>ассмотрени</w:t>
      </w:r>
      <w:r w:rsidRPr="00104F59">
        <w:rPr>
          <w:b/>
          <w:sz w:val="28"/>
          <w:szCs w:val="28"/>
        </w:rPr>
        <w:t>я</w:t>
      </w:r>
      <w:r w:rsidR="00AA797E" w:rsidRPr="00104F59">
        <w:rPr>
          <w:b/>
          <w:sz w:val="28"/>
          <w:szCs w:val="28"/>
        </w:rPr>
        <w:t xml:space="preserve"> заявок и признани</w:t>
      </w:r>
      <w:r w:rsidRPr="00104F59">
        <w:rPr>
          <w:b/>
          <w:sz w:val="28"/>
          <w:szCs w:val="28"/>
        </w:rPr>
        <w:t>я</w:t>
      </w:r>
      <w:r w:rsidR="00AA797E" w:rsidRPr="00104F59">
        <w:rPr>
          <w:b/>
          <w:sz w:val="28"/>
          <w:szCs w:val="28"/>
        </w:rPr>
        <w:t xml:space="preserve"> претендентов участниками аукциона</w:t>
      </w:r>
      <w:r w:rsidRPr="00104F59">
        <w:rPr>
          <w:b/>
          <w:sz w:val="28"/>
          <w:szCs w:val="28"/>
        </w:rPr>
        <w:t xml:space="preserve">: </w:t>
      </w:r>
      <w:r w:rsidR="00834511">
        <w:rPr>
          <w:b/>
          <w:sz w:val="28"/>
          <w:szCs w:val="28"/>
        </w:rPr>
        <w:t>05</w:t>
      </w:r>
      <w:r w:rsidR="00834511" w:rsidRPr="00A30AA1">
        <w:rPr>
          <w:b/>
          <w:sz w:val="28"/>
          <w:szCs w:val="28"/>
        </w:rPr>
        <w:t xml:space="preserve"> </w:t>
      </w:r>
      <w:r w:rsidR="00834511">
        <w:rPr>
          <w:b/>
          <w:sz w:val="28"/>
          <w:szCs w:val="28"/>
        </w:rPr>
        <w:t>мая</w:t>
      </w:r>
      <w:r w:rsidR="00834511" w:rsidRPr="00A30AA1">
        <w:rPr>
          <w:b/>
          <w:sz w:val="28"/>
          <w:szCs w:val="28"/>
        </w:rPr>
        <w:t xml:space="preserve"> 2022 г.</w:t>
      </w:r>
      <w:r w:rsidR="00834511" w:rsidRPr="00104F59">
        <w:rPr>
          <w:b/>
          <w:sz w:val="28"/>
          <w:szCs w:val="28"/>
        </w:rPr>
        <w:t xml:space="preserve"> </w:t>
      </w:r>
      <w:r w:rsidR="00AA797E" w:rsidRPr="00104F59">
        <w:rPr>
          <w:b/>
          <w:sz w:val="28"/>
          <w:szCs w:val="28"/>
        </w:rPr>
        <w:t xml:space="preserve"> </w:t>
      </w:r>
    </w:p>
    <w:p w:rsidR="001E03BD" w:rsidRPr="00104F59" w:rsidRDefault="001E03BD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4F59">
        <w:rPr>
          <w:sz w:val="28"/>
          <w:szCs w:val="28"/>
        </w:rPr>
        <w:t xml:space="preserve">Не позднее следующего рабочего дня после дня подписания протокола </w:t>
      </w:r>
      <w:r w:rsidR="00936650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 xml:space="preserve">о признании претендентов участниками аукциона всем претендентам, подавшим заявки, направляется уведомление о признании их участниками аукциона </w:t>
      </w:r>
      <w:r w:rsidR="00936650" w:rsidRPr="00104F59">
        <w:rPr>
          <w:sz w:val="28"/>
          <w:szCs w:val="28"/>
        </w:rPr>
        <w:br/>
      </w:r>
      <w:r w:rsidRPr="00104F59">
        <w:rPr>
          <w:sz w:val="28"/>
          <w:szCs w:val="28"/>
        </w:rPr>
        <w:t>или об отказе в признании участниками аукциона с указанием оснований отказа.</w:t>
      </w:r>
      <w:r w:rsidR="00952DD7" w:rsidRPr="00104F59">
        <w:rPr>
          <w:sz w:val="28"/>
          <w:szCs w:val="28"/>
        </w:rPr>
        <w:t xml:space="preserve"> </w:t>
      </w:r>
    </w:p>
    <w:p w:rsidR="00311A7D" w:rsidRPr="00104F59" w:rsidRDefault="00311A7D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04F59">
        <w:rPr>
          <w:sz w:val="28"/>
          <w:szCs w:val="28"/>
        </w:rPr>
        <w:lastRenderedPageBreak/>
        <w:t>Организатор обеспечивает уведомление претендентов о принятом Продавцом решении о признании их участниками либо отказе в доступе к участию в продаже имущества.</w:t>
      </w:r>
    </w:p>
    <w:p w:rsidR="00E065B3" w:rsidRDefault="00E065B3" w:rsidP="00CA5F94">
      <w:pPr>
        <w:ind w:firstLine="709"/>
        <w:jc w:val="both"/>
        <w:rPr>
          <w:b/>
          <w:sz w:val="28"/>
          <w:szCs w:val="28"/>
        </w:rPr>
      </w:pPr>
      <w:r w:rsidRPr="00104F59">
        <w:rPr>
          <w:b/>
          <w:sz w:val="28"/>
          <w:szCs w:val="28"/>
        </w:rPr>
        <w:t>Дата и время проведения а</w:t>
      </w:r>
      <w:r w:rsidR="00B956AF" w:rsidRPr="00104F59">
        <w:rPr>
          <w:b/>
          <w:sz w:val="28"/>
          <w:szCs w:val="28"/>
        </w:rPr>
        <w:t>укцион</w:t>
      </w:r>
      <w:r w:rsidRPr="00104F59">
        <w:rPr>
          <w:b/>
          <w:sz w:val="28"/>
          <w:szCs w:val="28"/>
        </w:rPr>
        <w:t>а</w:t>
      </w:r>
      <w:r w:rsidRPr="006E044F">
        <w:rPr>
          <w:b/>
          <w:sz w:val="28"/>
          <w:szCs w:val="28"/>
        </w:rPr>
        <w:t>:</w:t>
      </w:r>
      <w:r w:rsidR="00364C96" w:rsidRPr="006E044F">
        <w:rPr>
          <w:b/>
          <w:sz w:val="28"/>
          <w:szCs w:val="28"/>
        </w:rPr>
        <w:t xml:space="preserve"> </w:t>
      </w:r>
      <w:r w:rsidR="00943010">
        <w:rPr>
          <w:b/>
          <w:sz w:val="28"/>
          <w:szCs w:val="28"/>
        </w:rPr>
        <w:t>11</w:t>
      </w:r>
      <w:r w:rsidR="00943010" w:rsidRPr="006E044F">
        <w:rPr>
          <w:b/>
          <w:sz w:val="28"/>
          <w:szCs w:val="28"/>
        </w:rPr>
        <w:t xml:space="preserve"> </w:t>
      </w:r>
      <w:r w:rsidR="00943010">
        <w:rPr>
          <w:b/>
          <w:sz w:val="28"/>
          <w:szCs w:val="28"/>
        </w:rPr>
        <w:t>мая</w:t>
      </w:r>
      <w:r w:rsidR="00943010" w:rsidRPr="006E044F">
        <w:rPr>
          <w:b/>
          <w:sz w:val="28"/>
          <w:szCs w:val="28"/>
        </w:rPr>
        <w:t xml:space="preserve"> 2022 г</w:t>
      </w:r>
      <w:r w:rsidRPr="006E044F">
        <w:rPr>
          <w:b/>
          <w:sz w:val="28"/>
          <w:szCs w:val="28"/>
        </w:rPr>
        <w:t xml:space="preserve">, </w:t>
      </w:r>
      <w:r w:rsidR="009E5F4B" w:rsidRPr="006E044F">
        <w:rPr>
          <w:b/>
          <w:sz w:val="28"/>
          <w:szCs w:val="28"/>
        </w:rPr>
        <w:t>0</w:t>
      </w:r>
      <w:r w:rsidR="00BB4FDB" w:rsidRPr="006E044F">
        <w:rPr>
          <w:b/>
          <w:sz w:val="28"/>
          <w:szCs w:val="28"/>
        </w:rPr>
        <w:t>7</w:t>
      </w:r>
      <w:r w:rsidRPr="006E044F">
        <w:rPr>
          <w:b/>
          <w:sz w:val="28"/>
          <w:szCs w:val="28"/>
        </w:rPr>
        <w:t>.</w:t>
      </w:r>
      <w:r w:rsidR="00B956AF" w:rsidRPr="006E044F">
        <w:rPr>
          <w:b/>
          <w:sz w:val="28"/>
          <w:szCs w:val="28"/>
        </w:rPr>
        <w:t>00</w:t>
      </w:r>
      <w:r w:rsidRPr="00104F59">
        <w:rPr>
          <w:b/>
          <w:sz w:val="28"/>
          <w:szCs w:val="28"/>
        </w:rPr>
        <w:t xml:space="preserve"> час.</w:t>
      </w:r>
      <w:r w:rsidR="006E044F">
        <w:rPr>
          <w:b/>
          <w:sz w:val="28"/>
          <w:szCs w:val="28"/>
        </w:rPr>
        <w:t xml:space="preserve"> (московское время)</w:t>
      </w:r>
    </w:p>
    <w:p w:rsidR="00B53E81" w:rsidRPr="00B53E81" w:rsidRDefault="00B956AF" w:rsidP="00B53E81">
      <w:pPr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 xml:space="preserve">Место проведения аукциона: </w:t>
      </w:r>
      <w:r w:rsidRPr="00B53E81">
        <w:rPr>
          <w:sz w:val="28"/>
          <w:szCs w:val="28"/>
        </w:rPr>
        <w:t xml:space="preserve">электронная площадка </w:t>
      </w:r>
      <w:r w:rsidR="00C77291" w:rsidRPr="00B53E81">
        <w:rPr>
          <w:sz w:val="28"/>
          <w:szCs w:val="28"/>
        </w:rPr>
        <w:t xml:space="preserve">АО «Агентство </w:t>
      </w:r>
      <w:r w:rsidR="00B53E81">
        <w:rPr>
          <w:sz w:val="28"/>
          <w:szCs w:val="28"/>
        </w:rPr>
        <w:br/>
      </w:r>
      <w:r w:rsidR="00C77291" w:rsidRPr="00B53E81">
        <w:rPr>
          <w:sz w:val="28"/>
          <w:szCs w:val="28"/>
        </w:rPr>
        <w:t>по государственному заказу Республики Татарстан»</w:t>
      </w:r>
      <w:r w:rsidRPr="00B53E81">
        <w:rPr>
          <w:sz w:val="28"/>
          <w:szCs w:val="28"/>
        </w:rPr>
        <w:t xml:space="preserve">, размещенная на сайте </w:t>
      </w:r>
      <w:r w:rsidR="005A0E4E" w:rsidRPr="00B53E81">
        <w:rPr>
          <w:sz w:val="28"/>
          <w:szCs w:val="28"/>
        </w:rPr>
        <w:t>http://sale.zakazrf.ru/</w:t>
      </w:r>
      <w:r w:rsidR="00B53E81" w:rsidRPr="00B53E81">
        <w:rPr>
          <w:sz w:val="28"/>
          <w:szCs w:val="28"/>
        </w:rPr>
        <w:t xml:space="preserve"> в сети «Интернет».</w:t>
      </w:r>
    </w:p>
    <w:p w:rsidR="00A55B97" w:rsidRPr="00B53E81" w:rsidRDefault="00A55B97" w:rsidP="00CA5F94">
      <w:pPr>
        <w:ind w:firstLine="709"/>
        <w:jc w:val="both"/>
        <w:rPr>
          <w:sz w:val="28"/>
          <w:szCs w:val="28"/>
        </w:rPr>
      </w:pPr>
      <w:r w:rsidRPr="00B53E81">
        <w:rPr>
          <w:sz w:val="28"/>
          <w:szCs w:val="28"/>
        </w:rPr>
        <w:t>Организатор обеспечивает равный доступ участников к процедуре продажи имущества.</w:t>
      </w:r>
    </w:p>
    <w:p w:rsidR="00C87398" w:rsidRPr="00C87398" w:rsidRDefault="00614ABA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B956AF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равила</w:t>
      </w:r>
      <w:r w:rsidRPr="00B956AF">
        <w:rPr>
          <w:b/>
          <w:sz w:val="28"/>
          <w:szCs w:val="28"/>
        </w:rPr>
        <w:t xml:space="preserve"> проведения аукциона</w:t>
      </w:r>
      <w:r>
        <w:rPr>
          <w:b/>
          <w:sz w:val="28"/>
          <w:szCs w:val="28"/>
        </w:rPr>
        <w:t xml:space="preserve"> и</w:t>
      </w:r>
      <w:r w:rsidRPr="00B956AF">
        <w:rPr>
          <w:b/>
          <w:sz w:val="28"/>
          <w:szCs w:val="28"/>
        </w:rPr>
        <w:t xml:space="preserve"> определения победителя: </w:t>
      </w:r>
      <w:r w:rsidR="00C87398" w:rsidRPr="00C87398">
        <w:rPr>
          <w:sz w:val="28"/>
          <w:szCs w:val="28"/>
        </w:rPr>
        <w:t>аукцион проводит</w:t>
      </w:r>
      <w:r w:rsidR="00A55B97">
        <w:rPr>
          <w:sz w:val="28"/>
          <w:szCs w:val="28"/>
        </w:rPr>
        <w:t>ся в день и время, указанные в И</w:t>
      </w:r>
      <w:r w:rsidR="00C87398" w:rsidRPr="00C87398">
        <w:rPr>
          <w:sz w:val="28"/>
          <w:szCs w:val="28"/>
        </w:rPr>
        <w:t>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"Шаг аукциона" устанавливается продавцом в фиксированной сумме, составляющей не более 5 процентов начальной цены продажи, и не изменяется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в течение всего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и возможность представления ими предложений о цене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открытой части электронной площадки - информация о начале проведения процедуры аукциона с указанием наименования имущества, начальной цены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текущего "шага аукциона";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закрытой части электронной площадки - помимо информации, указанной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 xml:space="preserve">в открытой части электронной площадки, также предложения о цене имущества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случае если в течение указанного времени: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поступило предложение о начальной цене имущества, то время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поступило ни одного предложения о начальной цене имущества, то аукцион с помощью программно-аппаратных средств электронной площадки завершается.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В этом случае временем окончания представления предложений о цене имущества является время завершения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</w:t>
      </w:r>
      <w:r w:rsidR="00A55B97">
        <w:rPr>
          <w:sz w:val="28"/>
          <w:szCs w:val="28"/>
        </w:rPr>
        <w:br/>
      </w:r>
      <w:r w:rsidRPr="00C87398">
        <w:rPr>
          <w:sz w:val="28"/>
          <w:szCs w:val="28"/>
        </w:rPr>
        <w:t>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Аукцион признается несостоявшимся в следующих случаях: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 xml:space="preserve">не было подано ни одной заявки на участие либо ни один из претендентов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не признан участником;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принято решение о признании только одного претендента участником;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ни один из участников не сделал предложение о начальной цене имущества.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Решение о признании аукциона несостоявшимся оформляется протоколом.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C87398" w:rsidRPr="00C87398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цена сделки;</w:t>
      </w:r>
    </w:p>
    <w:p w:rsidR="00A712DE" w:rsidRPr="00B956AF" w:rsidRDefault="00C87398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C87398">
        <w:rPr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55B97" w:rsidRDefault="006F4AE9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0</w:t>
      </w:r>
      <w:r w:rsidR="00A712DE" w:rsidRPr="00B956AF">
        <w:rPr>
          <w:b/>
          <w:sz w:val="28"/>
          <w:szCs w:val="28"/>
        </w:rPr>
        <w:t>. Срок заключения договора купли-продажи</w:t>
      </w:r>
      <w:r w:rsidR="00634F72">
        <w:rPr>
          <w:b/>
          <w:sz w:val="28"/>
          <w:szCs w:val="28"/>
        </w:rPr>
        <w:t xml:space="preserve"> </w:t>
      </w:r>
      <w:r w:rsidR="0065787E">
        <w:rPr>
          <w:b/>
          <w:sz w:val="28"/>
          <w:szCs w:val="28"/>
        </w:rPr>
        <w:t xml:space="preserve">краевого </w:t>
      </w:r>
      <w:r w:rsidR="00634F72">
        <w:rPr>
          <w:b/>
          <w:sz w:val="28"/>
          <w:szCs w:val="28"/>
        </w:rPr>
        <w:t>имущества</w:t>
      </w:r>
      <w:r w:rsidR="00A712DE" w:rsidRPr="00B956AF">
        <w:rPr>
          <w:b/>
          <w:sz w:val="28"/>
          <w:szCs w:val="28"/>
        </w:rPr>
        <w:t xml:space="preserve">: </w:t>
      </w:r>
      <w:r w:rsidR="00A55B97" w:rsidRPr="00A55B97">
        <w:rPr>
          <w:sz w:val="28"/>
          <w:szCs w:val="28"/>
        </w:rPr>
        <w:t xml:space="preserve">договор купли-продажи с победителем заключается не позднее чем через пять рабочих дней с даты проведения продажи </w:t>
      </w:r>
      <w:r w:rsidR="00A55B97">
        <w:rPr>
          <w:sz w:val="28"/>
          <w:szCs w:val="28"/>
        </w:rPr>
        <w:t>имущества</w:t>
      </w:r>
      <w:r w:rsidR="00A55B97" w:rsidRPr="00A55B97">
        <w:rPr>
          <w:sz w:val="28"/>
          <w:szCs w:val="28"/>
        </w:rPr>
        <w:t xml:space="preserve">. </w:t>
      </w:r>
    </w:p>
    <w:p w:rsidR="002462D9" w:rsidRDefault="002462D9" w:rsidP="00CA5F94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462D9">
        <w:rPr>
          <w:sz w:val="28"/>
          <w:szCs w:val="28"/>
        </w:rPr>
        <w:t>Договор купли-продажи имущества заключается в форме электронного документа.</w:t>
      </w:r>
    </w:p>
    <w:p w:rsidR="00C87398" w:rsidRPr="00C87398" w:rsidRDefault="00C87398" w:rsidP="00CA5F94">
      <w:pPr>
        <w:pStyle w:val="affc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</w:t>
      </w:r>
      <w:r w:rsidR="00A0531A">
        <w:rPr>
          <w:sz w:val="28"/>
          <w:szCs w:val="28"/>
        </w:rPr>
        <w:br/>
      </w:r>
      <w:r w:rsidRPr="00C87398">
        <w:rPr>
          <w:sz w:val="28"/>
          <w:szCs w:val="28"/>
        </w:rPr>
        <w:t>ему не возвращается.</w:t>
      </w:r>
    </w:p>
    <w:p w:rsidR="00C87398" w:rsidRDefault="00C87398" w:rsidP="00CA5F94">
      <w:pPr>
        <w:pStyle w:val="affc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C87398">
        <w:rPr>
          <w:sz w:val="28"/>
          <w:szCs w:val="28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</w:t>
      </w:r>
      <w:r w:rsidR="00AE4A82">
        <w:rPr>
          <w:sz w:val="28"/>
          <w:szCs w:val="28"/>
        </w:rPr>
        <w:br/>
      </w:r>
      <w:r w:rsidRPr="00C87398">
        <w:rPr>
          <w:sz w:val="28"/>
          <w:szCs w:val="28"/>
        </w:rPr>
        <w:t>с законодательством Российской Федерации в договоре купли-продажи имущества, задаток ему не возвращается.</w:t>
      </w:r>
    </w:p>
    <w:p w:rsidR="00434119" w:rsidRPr="00B956AF" w:rsidRDefault="00434119" w:rsidP="00CA5F94">
      <w:pPr>
        <w:ind w:firstLine="708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1</w:t>
      </w:r>
      <w:r w:rsidRPr="00B956AF">
        <w:rPr>
          <w:b/>
          <w:sz w:val="28"/>
          <w:szCs w:val="28"/>
        </w:rPr>
        <w:t>. Условия и срок платежа, реквизиты счет</w:t>
      </w:r>
      <w:r>
        <w:rPr>
          <w:b/>
          <w:sz w:val="28"/>
          <w:szCs w:val="28"/>
        </w:rPr>
        <w:t>а</w:t>
      </w:r>
      <w:r w:rsidRPr="00B956AF">
        <w:rPr>
          <w:b/>
          <w:sz w:val="28"/>
          <w:szCs w:val="28"/>
        </w:rPr>
        <w:t xml:space="preserve"> для оплаты </w:t>
      </w:r>
      <w:r>
        <w:rPr>
          <w:b/>
          <w:sz w:val="28"/>
          <w:szCs w:val="28"/>
        </w:rPr>
        <w:t xml:space="preserve">приобретаемого </w:t>
      </w:r>
      <w:r w:rsidR="00097138">
        <w:rPr>
          <w:b/>
          <w:sz w:val="28"/>
          <w:szCs w:val="28"/>
        </w:rPr>
        <w:t xml:space="preserve">краевого </w:t>
      </w:r>
      <w:r>
        <w:rPr>
          <w:b/>
          <w:sz w:val="28"/>
          <w:szCs w:val="28"/>
        </w:rPr>
        <w:t xml:space="preserve">имущества </w:t>
      </w:r>
      <w:r w:rsidRPr="00B956AF">
        <w:rPr>
          <w:b/>
          <w:sz w:val="28"/>
          <w:szCs w:val="28"/>
        </w:rPr>
        <w:t>по договору купли-продажи</w:t>
      </w:r>
      <w:r w:rsidRPr="00B956AF">
        <w:rPr>
          <w:sz w:val="28"/>
          <w:szCs w:val="28"/>
        </w:rPr>
        <w:t xml:space="preserve">: </w:t>
      </w:r>
      <w:r w:rsidR="00C87398" w:rsidRPr="00B956AF">
        <w:rPr>
          <w:sz w:val="28"/>
          <w:szCs w:val="28"/>
        </w:rPr>
        <w:t>оплат</w:t>
      </w:r>
      <w:r w:rsidR="00C87398">
        <w:rPr>
          <w:sz w:val="28"/>
          <w:szCs w:val="28"/>
        </w:rPr>
        <w:t>а</w:t>
      </w:r>
      <w:r w:rsidR="00C87398" w:rsidRPr="00B956AF">
        <w:rPr>
          <w:sz w:val="28"/>
          <w:szCs w:val="28"/>
        </w:rPr>
        <w:t xml:space="preserve"> приобретаемого краевого имущества </w:t>
      </w:r>
      <w:r w:rsidR="00C87398">
        <w:rPr>
          <w:sz w:val="28"/>
          <w:szCs w:val="28"/>
        </w:rPr>
        <w:t xml:space="preserve">производится путем перечисления денежных средств в валюте Российской Федерации </w:t>
      </w:r>
      <w:r w:rsidR="00C87398" w:rsidRPr="00B956AF">
        <w:rPr>
          <w:sz w:val="28"/>
          <w:szCs w:val="28"/>
        </w:rPr>
        <w:t xml:space="preserve">в безналичном порядке </w:t>
      </w:r>
      <w:r w:rsidR="00C87398" w:rsidRPr="001D476D">
        <w:rPr>
          <w:sz w:val="28"/>
          <w:szCs w:val="28"/>
        </w:rPr>
        <w:t xml:space="preserve">единовременно </w:t>
      </w:r>
      <w:r w:rsidR="001833A1" w:rsidRPr="00422D85">
        <w:rPr>
          <w:sz w:val="28"/>
          <w:szCs w:val="28"/>
        </w:rPr>
        <w:t>по следующим реквизитам:</w:t>
      </w:r>
      <w:r w:rsidR="001833A1" w:rsidRPr="00422D85">
        <w:rPr>
          <w:b/>
          <w:sz w:val="28"/>
          <w:szCs w:val="28"/>
        </w:rPr>
        <w:t xml:space="preserve"> </w:t>
      </w:r>
      <w:r w:rsidR="00A96024" w:rsidRPr="001D476D">
        <w:rPr>
          <w:b/>
          <w:sz w:val="28"/>
          <w:szCs w:val="28"/>
        </w:rPr>
        <w:t xml:space="preserve">на </w:t>
      </w:r>
      <w:r w:rsidR="00A96024" w:rsidRPr="00CC367C">
        <w:rPr>
          <w:b/>
          <w:sz w:val="28"/>
          <w:szCs w:val="28"/>
        </w:rPr>
        <w:t>специальный лицевой счет Продавца</w:t>
      </w:r>
      <w:r w:rsidR="00A96024" w:rsidRPr="00CC367C">
        <w:rPr>
          <w:sz w:val="28"/>
          <w:szCs w:val="28"/>
        </w:rPr>
        <w:t xml:space="preserve"> </w:t>
      </w:r>
      <w:r w:rsidR="00A96024" w:rsidRPr="00CC367C">
        <w:rPr>
          <w:b/>
          <w:color w:val="000000"/>
          <w:sz w:val="28"/>
          <w:szCs w:val="28"/>
        </w:rPr>
        <w:t xml:space="preserve">в Министерстве финансов Пермского края: </w:t>
      </w:r>
      <w:r w:rsidR="00A96024" w:rsidRPr="00CC367C">
        <w:rPr>
          <w:b/>
          <w:sz w:val="28"/>
          <w:szCs w:val="28"/>
        </w:rPr>
        <w:t xml:space="preserve">Банк получателя: ОТДЕЛЕНИЕ ПЕРМЬ БАНКА РОССИИ//УФК по Пермскому краю г. Пермь, БИК 015773997, Единый казначейский счет (ЕКС) № 40102810145370000048, Казначейский счет </w:t>
      </w:r>
      <w:r w:rsidR="00A96024">
        <w:rPr>
          <w:b/>
          <w:sz w:val="28"/>
          <w:szCs w:val="28"/>
        </w:rPr>
        <w:br/>
      </w:r>
      <w:r w:rsidR="00A96024" w:rsidRPr="00CC367C">
        <w:rPr>
          <w:b/>
          <w:sz w:val="28"/>
          <w:szCs w:val="28"/>
        </w:rPr>
        <w:t>№ 03222643570000005600, Получатель: Минфин Пермского края (Министерство по управлению имуществом и градостроительной деятельности Пермского края, № 058120421), ИНН 5902293192, КПП 590401001, ОКТМО 57701000</w:t>
      </w:r>
      <w:r w:rsidR="00C87398" w:rsidRPr="001D476D">
        <w:rPr>
          <w:b/>
          <w:color w:val="000000"/>
          <w:sz w:val="28"/>
          <w:szCs w:val="28"/>
        </w:rPr>
        <w:t xml:space="preserve"> </w:t>
      </w:r>
      <w:r w:rsidR="00C87398" w:rsidRPr="001D476D">
        <w:rPr>
          <w:sz w:val="28"/>
          <w:szCs w:val="28"/>
        </w:rPr>
        <w:t xml:space="preserve">– </w:t>
      </w:r>
      <w:r w:rsidR="00A96024">
        <w:rPr>
          <w:sz w:val="28"/>
          <w:szCs w:val="28"/>
        </w:rPr>
        <w:br/>
      </w:r>
      <w:r w:rsidR="00C87398" w:rsidRPr="001D476D">
        <w:rPr>
          <w:sz w:val="28"/>
          <w:szCs w:val="28"/>
        </w:rPr>
        <w:t>в течение 10 (Десяти) дней со дня за</w:t>
      </w:r>
      <w:r w:rsidR="007D7AAF">
        <w:rPr>
          <w:sz w:val="28"/>
          <w:szCs w:val="28"/>
        </w:rPr>
        <w:t xml:space="preserve">ключения </w:t>
      </w:r>
      <w:r w:rsidR="00C87398" w:rsidRPr="001D476D">
        <w:rPr>
          <w:sz w:val="28"/>
          <w:szCs w:val="28"/>
        </w:rPr>
        <w:t>договора купли-продажи.</w:t>
      </w:r>
      <w:r w:rsidRPr="00B956AF">
        <w:rPr>
          <w:sz w:val="28"/>
          <w:szCs w:val="28"/>
        </w:rPr>
        <w:t xml:space="preserve"> Внесенный победителем аукциона задаток засчитывается в счет оплаты приобретаемого краевого имущества.</w:t>
      </w:r>
    </w:p>
    <w:p w:rsidR="00434119" w:rsidRDefault="00434119" w:rsidP="00CA5F94">
      <w:pPr>
        <w:pStyle w:val="a3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434119" w:rsidRDefault="00434119" w:rsidP="00CA5F9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E9597F" w:rsidRPr="0082550D" w:rsidRDefault="00AC59C5" w:rsidP="00CA5F94">
      <w:pPr>
        <w:pStyle w:val="a3"/>
        <w:widowControl w:val="0"/>
        <w:tabs>
          <w:tab w:val="left" w:pos="142"/>
          <w:tab w:val="left" w:pos="284"/>
        </w:tabs>
        <w:ind w:left="0" w:right="-2" w:firstLine="709"/>
        <w:jc w:val="both"/>
        <w:rPr>
          <w:sz w:val="28"/>
          <w:szCs w:val="28"/>
        </w:rPr>
      </w:pPr>
      <w:r w:rsidRPr="00B956AF">
        <w:rPr>
          <w:b/>
          <w:bCs/>
          <w:sz w:val="28"/>
          <w:szCs w:val="28"/>
        </w:rPr>
        <w:t>1</w:t>
      </w:r>
      <w:r w:rsidR="004C4275">
        <w:rPr>
          <w:b/>
          <w:bCs/>
          <w:sz w:val="28"/>
          <w:szCs w:val="28"/>
        </w:rPr>
        <w:t>2</w:t>
      </w:r>
      <w:r w:rsidR="00085550" w:rsidRPr="00B956AF">
        <w:rPr>
          <w:b/>
          <w:bCs/>
          <w:sz w:val="28"/>
          <w:szCs w:val="28"/>
        </w:rPr>
        <w:t xml:space="preserve">. </w:t>
      </w:r>
      <w:r w:rsidR="00CD4C70" w:rsidRPr="00B956AF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 краевого имущества:</w:t>
      </w:r>
      <w:r w:rsidR="00CD4C70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t>с иной информацией</w:t>
      </w:r>
      <w:r w:rsidR="00E9597F" w:rsidRPr="00B956AF">
        <w:rPr>
          <w:sz w:val="28"/>
          <w:szCs w:val="28"/>
        </w:rPr>
        <w:t xml:space="preserve">, условиями договора купли-продажи имущества можно ознакомиться по адресу: </w:t>
      </w:r>
      <w:r w:rsidR="00E9597F">
        <w:rPr>
          <w:sz w:val="28"/>
          <w:szCs w:val="28"/>
        </w:rPr>
        <w:t xml:space="preserve">Пермский край, </w:t>
      </w:r>
      <w:r w:rsidR="00E9597F" w:rsidRPr="00B956AF">
        <w:rPr>
          <w:sz w:val="28"/>
          <w:szCs w:val="28"/>
        </w:rPr>
        <w:t xml:space="preserve">г. Пермь, ул. Сибирская, д. 30а, </w:t>
      </w:r>
      <w:r w:rsidR="00E9597F">
        <w:rPr>
          <w:sz w:val="28"/>
          <w:szCs w:val="28"/>
        </w:rPr>
        <w:t>1</w:t>
      </w:r>
      <w:r w:rsidR="00E9597F" w:rsidRPr="00B956AF">
        <w:rPr>
          <w:sz w:val="28"/>
          <w:szCs w:val="28"/>
        </w:rPr>
        <w:t xml:space="preserve"> этаж, каб.</w:t>
      </w:r>
      <w:r w:rsidR="00E9597F">
        <w:rPr>
          <w:sz w:val="28"/>
          <w:szCs w:val="28"/>
        </w:rPr>
        <w:t xml:space="preserve">112 </w:t>
      </w:r>
      <w:r w:rsidR="00E9597F" w:rsidRPr="00B956AF">
        <w:rPr>
          <w:sz w:val="28"/>
          <w:szCs w:val="28"/>
        </w:rPr>
        <w:t xml:space="preserve">(с понедельника по четверг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с 09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 до 17.00</w:t>
      </w:r>
      <w:r w:rsidR="00E9597F" w:rsidRPr="00B956AF">
        <w:rPr>
          <w:sz w:val="28"/>
          <w:szCs w:val="28"/>
        </w:rPr>
        <w:t xml:space="preserve"> час., в пятницу с 09</w:t>
      </w:r>
      <w:r w:rsidR="00E9597F">
        <w:rPr>
          <w:sz w:val="28"/>
          <w:szCs w:val="28"/>
        </w:rPr>
        <w:t>.00</w:t>
      </w:r>
      <w:r w:rsidR="00E9597F" w:rsidRPr="00B956AF">
        <w:rPr>
          <w:sz w:val="28"/>
          <w:szCs w:val="28"/>
        </w:rPr>
        <w:t xml:space="preserve"> час. до 1</w:t>
      </w:r>
      <w:r w:rsidR="00E9597F">
        <w:rPr>
          <w:sz w:val="28"/>
          <w:szCs w:val="28"/>
        </w:rPr>
        <w:t>6.00</w:t>
      </w:r>
      <w:r w:rsidR="00E9597F" w:rsidRPr="00B956AF">
        <w:rPr>
          <w:sz w:val="28"/>
          <w:szCs w:val="28"/>
        </w:rPr>
        <w:t xml:space="preserve"> час., перерыв с 13</w:t>
      </w:r>
      <w:r w:rsidR="00E9597F">
        <w:rPr>
          <w:sz w:val="28"/>
          <w:szCs w:val="28"/>
        </w:rPr>
        <w:t>.</w:t>
      </w:r>
      <w:r w:rsidR="00E9597F" w:rsidRPr="00B956AF">
        <w:rPr>
          <w:sz w:val="28"/>
          <w:szCs w:val="28"/>
        </w:rPr>
        <w:t xml:space="preserve">00 </w:t>
      </w:r>
      <w:r w:rsidR="00E9597F">
        <w:rPr>
          <w:sz w:val="28"/>
          <w:szCs w:val="28"/>
        </w:rPr>
        <w:t>час.</w:t>
      </w:r>
      <w:r w:rsidR="00E9597F" w:rsidRPr="00B956AF">
        <w:rPr>
          <w:sz w:val="28"/>
          <w:szCs w:val="28"/>
        </w:rPr>
        <w:t xml:space="preserve"> </w:t>
      </w:r>
      <w:r w:rsidR="00E9597F">
        <w:rPr>
          <w:sz w:val="28"/>
          <w:szCs w:val="28"/>
        </w:rPr>
        <w:br/>
      </w:r>
      <w:r w:rsidR="00E9597F" w:rsidRPr="00B956AF">
        <w:rPr>
          <w:sz w:val="28"/>
          <w:szCs w:val="28"/>
        </w:rPr>
        <w:t>до 13</w:t>
      </w:r>
      <w:r w:rsidR="00E9597F">
        <w:rPr>
          <w:sz w:val="28"/>
          <w:szCs w:val="28"/>
        </w:rPr>
        <w:t xml:space="preserve">.48 </w:t>
      </w:r>
      <w:r w:rsidR="00E9597F" w:rsidRPr="00B956AF">
        <w:rPr>
          <w:sz w:val="28"/>
          <w:szCs w:val="28"/>
        </w:rPr>
        <w:t xml:space="preserve">час. </w:t>
      </w:r>
      <w:r w:rsidR="00E9597F" w:rsidRPr="00E1231E">
        <w:rPr>
          <w:sz w:val="28"/>
          <w:szCs w:val="28"/>
        </w:rPr>
        <w:t xml:space="preserve">(время местное)); тел. (342) 211 04 67 (доб. 1168), </w:t>
      </w:r>
      <w:r w:rsidR="00E9597F" w:rsidRPr="00E1231E">
        <w:rPr>
          <w:bCs/>
          <w:sz w:val="28"/>
          <w:szCs w:val="28"/>
        </w:rPr>
        <w:t xml:space="preserve">факс (342) 211 04 02, сайт: </w:t>
      </w:r>
      <w:r w:rsidR="00E9597F" w:rsidRPr="00E1231E">
        <w:rPr>
          <w:sz w:val="28"/>
          <w:szCs w:val="28"/>
        </w:rPr>
        <w:t>http://migd.permkrai.ru/</w:t>
      </w:r>
      <w:r w:rsidR="00E9597F" w:rsidRPr="00E1231E">
        <w:rPr>
          <w:bCs/>
          <w:sz w:val="28"/>
          <w:szCs w:val="28"/>
        </w:rPr>
        <w:t xml:space="preserve">, </w:t>
      </w:r>
      <w:r w:rsidR="00E9597F" w:rsidRPr="00E1231E">
        <w:rPr>
          <w:sz w:val="28"/>
          <w:szCs w:val="28"/>
        </w:rPr>
        <w:t>в течение указанного в настоящем Информационном сообщении срока</w:t>
      </w:r>
      <w:r w:rsidR="00E9597F" w:rsidRPr="00B956AF">
        <w:rPr>
          <w:sz w:val="28"/>
          <w:szCs w:val="28"/>
        </w:rPr>
        <w:t xml:space="preserve"> подачи заявок (со дня приема заявок).</w:t>
      </w:r>
    </w:p>
    <w:p w:rsidR="00947C6E" w:rsidRDefault="00947C6E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7C6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информации.</w:t>
      </w:r>
    </w:p>
    <w:p w:rsidR="00E9597F" w:rsidRPr="00E9597F" w:rsidRDefault="00E9597F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5 рабочих дней до окончания подачи заявок.</w:t>
      </w:r>
    </w:p>
    <w:p w:rsidR="00E9597F" w:rsidRDefault="00E9597F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E9597F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</w:t>
      </w:r>
      <w:r w:rsidR="00AE4A82">
        <w:rPr>
          <w:sz w:val="28"/>
          <w:szCs w:val="28"/>
        </w:rPr>
        <w:br/>
      </w:r>
      <w:r w:rsidRPr="00E9597F">
        <w:rPr>
          <w:sz w:val="28"/>
          <w:szCs w:val="28"/>
        </w:rPr>
        <w:t>с указанием предмета запроса, но без указания лица, от которого поступил запрос.</w:t>
      </w:r>
    </w:p>
    <w:p w:rsidR="00B97A0E" w:rsidRDefault="006F4AE9" w:rsidP="00CA5F94">
      <w:pPr>
        <w:tabs>
          <w:tab w:val="left" w:pos="1418"/>
        </w:tabs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3</w:t>
      </w:r>
      <w:r w:rsidR="00B956AF" w:rsidRPr="00B956AF">
        <w:rPr>
          <w:b/>
          <w:sz w:val="28"/>
          <w:szCs w:val="28"/>
        </w:rPr>
        <w:t xml:space="preserve">. </w:t>
      </w:r>
      <w:r w:rsidR="00B956AF" w:rsidRPr="00B956AF">
        <w:rPr>
          <w:b/>
          <w:bCs/>
          <w:sz w:val="28"/>
          <w:szCs w:val="28"/>
        </w:rPr>
        <w:t xml:space="preserve">Ограничения участия отдельных категорий физических лиц </w:t>
      </w:r>
      <w:r w:rsidR="007376AA">
        <w:rPr>
          <w:b/>
          <w:bCs/>
          <w:sz w:val="28"/>
          <w:szCs w:val="28"/>
        </w:rPr>
        <w:br/>
      </w:r>
      <w:r w:rsidR="00B956AF" w:rsidRPr="00B956AF">
        <w:rPr>
          <w:b/>
          <w:bCs/>
          <w:sz w:val="28"/>
          <w:szCs w:val="28"/>
        </w:rPr>
        <w:t xml:space="preserve">и юридических лиц в приватизации краевого имущества: </w:t>
      </w:r>
      <w:r w:rsidR="009E21DB" w:rsidRPr="009E21DB">
        <w:rPr>
          <w:bCs/>
          <w:sz w:val="28"/>
          <w:szCs w:val="28"/>
        </w:rPr>
        <w:t>покупателями краевого имущества могут быть любые физические и юридические лица, за исключением государственных и муниципальных унитарны</w:t>
      </w:r>
      <w:r w:rsidR="009E21DB">
        <w:rPr>
          <w:bCs/>
          <w:sz w:val="28"/>
          <w:szCs w:val="28"/>
        </w:rPr>
        <w:t xml:space="preserve">х предприятий, государственных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учреждений, а также юридических лиц, в уставном капитале которых доля Российской Федерации, субъектов Российской Федерации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 xml:space="preserve">и муниципальных образований превышает 25 процентов, кроме случаев, предусмотренных статьей 25 Федерального закона от 21.12.2001 № 178-ФЗ </w:t>
      </w:r>
      <w:r w:rsidR="009E21DB">
        <w:rPr>
          <w:bCs/>
          <w:sz w:val="28"/>
          <w:szCs w:val="28"/>
        </w:rPr>
        <w:br/>
      </w:r>
      <w:r w:rsidR="009E21DB" w:rsidRPr="009E21DB">
        <w:rPr>
          <w:bCs/>
          <w:sz w:val="28"/>
          <w:szCs w:val="28"/>
        </w:rPr>
        <w:t>«О приватизации государственного и муниципального имущества»; иные ограничения в соответствии с</w:t>
      </w:r>
      <w:r w:rsidR="00F8341C">
        <w:rPr>
          <w:bCs/>
          <w:sz w:val="28"/>
          <w:szCs w:val="28"/>
        </w:rPr>
        <w:t xml:space="preserve"> федеральным законодательством.</w:t>
      </w:r>
    </w:p>
    <w:p w:rsidR="007E33A1" w:rsidRDefault="00AC59C5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956AF">
        <w:rPr>
          <w:b/>
          <w:sz w:val="28"/>
          <w:szCs w:val="28"/>
        </w:rPr>
        <w:t>1</w:t>
      </w:r>
      <w:r w:rsidR="004C4275">
        <w:rPr>
          <w:b/>
          <w:sz w:val="28"/>
          <w:szCs w:val="28"/>
        </w:rPr>
        <w:t>4</w:t>
      </w:r>
      <w:r w:rsidR="00085550" w:rsidRPr="00B956AF">
        <w:rPr>
          <w:b/>
          <w:sz w:val="28"/>
          <w:szCs w:val="28"/>
        </w:rPr>
        <w:t xml:space="preserve">. 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 xml:space="preserve">Сведения обо всех предыдущих торгах по продаже </w:t>
      </w:r>
      <w:r w:rsidR="00B76E61" w:rsidRPr="00B956AF">
        <w:rPr>
          <w:rFonts w:eastAsiaTheme="minorHAnsi"/>
          <w:b/>
          <w:sz w:val="28"/>
          <w:szCs w:val="28"/>
          <w:lang w:eastAsia="en-US"/>
        </w:rPr>
        <w:t>краевого имущества</w:t>
      </w:r>
      <w:r w:rsidR="00085550" w:rsidRPr="00B956AF">
        <w:rPr>
          <w:rFonts w:eastAsiaTheme="minorHAnsi"/>
          <w:b/>
          <w:sz w:val="28"/>
          <w:szCs w:val="28"/>
          <w:lang w:eastAsia="en-US"/>
        </w:rPr>
        <w:t>, объявленных в течение года, предшествующего его продаже, и об итогах торгов по продаже такого имущества</w:t>
      </w:r>
      <w:r w:rsidR="005744BF">
        <w:rPr>
          <w:rFonts w:eastAsiaTheme="minorHAnsi"/>
          <w:b/>
          <w:sz w:val="28"/>
          <w:szCs w:val="28"/>
          <w:lang w:eastAsia="en-US"/>
        </w:rPr>
        <w:t>:</w:t>
      </w:r>
    </w:p>
    <w:p w:rsidR="00DD7128" w:rsidRDefault="00DD7128" w:rsidP="00CA5F9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 1 </w:t>
      </w:r>
      <w:r w:rsidRPr="00FE4EC1">
        <w:rPr>
          <w:sz w:val="28"/>
          <w:szCs w:val="28"/>
        </w:rPr>
        <w:t xml:space="preserve">продажа краевого имущества в порядке приватизации на аукционе в электронной форме признана несостоявшейся: </w:t>
      </w:r>
      <w:r>
        <w:rPr>
          <w:sz w:val="28"/>
          <w:szCs w:val="28"/>
        </w:rPr>
        <w:t xml:space="preserve">не было подано ни одной заявки </w:t>
      </w:r>
      <w:r>
        <w:rPr>
          <w:sz w:val="28"/>
          <w:szCs w:val="28"/>
        </w:rPr>
        <w:br/>
      </w:r>
      <w:r w:rsidRPr="00FE4EC1">
        <w:rPr>
          <w:sz w:val="28"/>
          <w:szCs w:val="28"/>
        </w:rPr>
        <w:t xml:space="preserve">на участие (п. 44 постановления Правительства РФ от 27 августа 2012 г. № 860) (Протоколы об итогах продажи государственного имущества Пермского края </w:t>
      </w:r>
      <w:r>
        <w:rPr>
          <w:sz w:val="28"/>
          <w:szCs w:val="28"/>
        </w:rPr>
        <w:br/>
      </w:r>
      <w:r w:rsidRPr="00FE4EC1">
        <w:rPr>
          <w:sz w:val="28"/>
          <w:szCs w:val="28"/>
        </w:rPr>
        <w:t>в порядке приватизации на аукционе в электронной форме от 20 мая 2021 г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br/>
      </w:r>
      <w:r w:rsidRPr="00FE4EC1">
        <w:rPr>
          <w:sz w:val="28"/>
          <w:szCs w:val="28"/>
        </w:rPr>
        <w:t xml:space="preserve">от 02 июля </w:t>
      </w:r>
      <w:r>
        <w:rPr>
          <w:sz w:val="28"/>
          <w:szCs w:val="28"/>
        </w:rPr>
        <w:t xml:space="preserve">2021 г., от 20 августа 2021 г., Протокол об итогах продажи государственного имущества Пермского края в порядке приватизации на аукционе </w:t>
      </w:r>
      <w:r>
        <w:rPr>
          <w:sz w:val="28"/>
          <w:szCs w:val="28"/>
        </w:rPr>
        <w:br/>
        <w:t>в электронной форме по лотам №2, №3 от 30 сентября 2021 г.</w:t>
      </w:r>
      <w:r w:rsidR="00B87699">
        <w:rPr>
          <w:sz w:val="28"/>
          <w:szCs w:val="28"/>
        </w:rPr>
        <w:t xml:space="preserve">, Протокол об итогах продажи государственного имущества Пермского края в порядке приватизации </w:t>
      </w:r>
      <w:r w:rsidR="00B87699">
        <w:rPr>
          <w:sz w:val="28"/>
          <w:szCs w:val="28"/>
        </w:rPr>
        <w:br/>
        <w:t>на аукционе в электронной форме по лоту № 1 от 02 февраля 2022 г.</w:t>
      </w:r>
      <w:r w:rsidR="00965482">
        <w:rPr>
          <w:sz w:val="28"/>
          <w:szCs w:val="28"/>
        </w:rPr>
        <w:t xml:space="preserve">, Протокол </w:t>
      </w:r>
      <w:r w:rsidR="00965482">
        <w:rPr>
          <w:sz w:val="28"/>
          <w:szCs w:val="28"/>
        </w:rPr>
        <w:br/>
        <w:t xml:space="preserve">об итогах продажи государственного имущества Пермского края в порядке приватизации на аукционе в электронной форме по лотам №№ 1,2,3,5,6,7,8,9 </w:t>
      </w:r>
      <w:r w:rsidR="00965482">
        <w:rPr>
          <w:sz w:val="28"/>
          <w:szCs w:val="28"/>
        </w:rPr>
        <w:br/>
        <w:t>от 30 марта 2022 г.</w:t>
      </w:r>
      <w:r>
        <w:rPr>
          <w:sz w:val="28"/>
          <w:szCs w:val="28"/>
        </w:rPr>
        <w:t>);</w:t>
      </w:r>
    </w:p>
    <w:p w:rsidR="000B250D" w:rsidRPr="00B36529" w:rsidRDefault="00FB7063" w:rsidP="00B36529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лоту № 2 </w:t>
      </w:r>
      <w:r w:rsidRPr="007630A2">
        <w:rPr>
          <w:sz w:val="28"/>
          <w:szCs w:val="28"/>
        </w:rPr>
        <w:t xml:space="preserve">продажа краевого имущества в порядке приватизации на аукционе </w:t>
      </w:r>
      <w:r w:rsidRPr="007630A2">
        <w:rPr>
          <w:sz w:val="28"/>
          <w:szCs w:val="28"/>
        </w:rPr>
        <w:br/>
        <w:t xml:space="preserve">в электронной форме признана несостоявшейся: не было подано ни одной заявки </w:t>
      </w:r>
      <w:r w:rsidRPr="007630A2">
        <w:rPr>
          <w:sz w:val="28"/>
          <w:szCs w:val="28"/>
        </w:rPr>
        <w:br/>
        <w:t xml:space="preserve">на участие (п. 44 постановления Правительства РФ от 27 августа 2012 г. № 860) (Протоколы об итогах продажи государственного имущества Пермского края </w:t>
      </w:r>
      <w:r w:rsidRPr="007630A2">
        <w:rPr>
          <w:sz w:val="28"/>
          <w:szCs w:val="28"/>
        </w:rPr>
        <w:br/>
        <w:t xml:space="preserve">в порядке приватизации на аукционе в электронной форме от 03 сентября 2020 г., </w:t>
      </w:r>
      <w:r w:rsidRPr="007630A2">
        <w:rPr>
          <w:sz w:val="28"/>
          <w:szCs w:val="28"/>
        </w:rPr>
        <w:br/>
        <w:t xml:space="preserve">от 05 февраля 2021 г., от 07 июля 2021 г., от 20 августа 2021 г., Протокол об итогах продажи государственного имущества Пермского края в порядке приватизации </w:t>
      </w:r>
      <w:r w:rsidRPr="007630A2">
        <w:rPr>
          <w:sz w:val="28"/>
          <w:szCs w:val="28"/>
        </w:rPr>
        <w:br/>
        <w:t>на аукционе в электронной форме по лотам № 2, № 3 от 30 сентября 2021 г., Протокол</w:t>
      </w:r>
      <w:r w:rsidR="00EC6F15">
        <w:rPr>
          <w:sz w:val="28"/>
          <w:szCs w:val="28"/>
        </w:rPr>
        <w:t>ы</w:t>
      </w:r>
      <w:r w:rsidRPr="007630A2">
        <w:rPr>
          <w:sz w:val="28"/>
          <w:szCs w:val="28"/>
        </w:rPr>
        <w:t xml:space="preserve"> об итогах продажи государственного имущества Пермского края </w:t>
      </w:r>
      <w:r w:rsidR="00EC6F15">
        <w:rPr>
          <w:sz w:val="28"/>
          <w:szCs w:val="28"/>
        </w:rPr>
        <w:br/>
      </w:r>
      <w:r w:rsidRPr="007630A2">
        <w:rPr>
          <w:sz w:val="28"/>
          <w:szCs w:val="28"/>
        </w:rPr>
        <w:t>в порядке приватизации на аукционе в электронной форме от 16 ноября 2021 г.</w:t>
      </w:r>
      <w:r w:rsidR="005A0E4E">
        <w:rPr>
          <w:sz w:val="28"/>
          <w:szCs w:val="28"/>
        </w:rPr>
        <w:t xml:space="preserve">, </w:t>
      </w:r>
      <w:r w:rsidR="005A0E4E">
        <w:rPr>
          <w:sz w:val="28"/>
          <w:szCs w:val="28"/>
        </w:rPr>
        <w:br/>
        <w:t>от 01 февраля 2022 г.</w:t>
      </w:r>
      <w:r w:rsidR="00D815FF">
        <w:rPr>
          <w:sz w:val="28"/>
          <w:szCs w:val="28"/>
        </w:rPr>
        <w:t>, Протокол об итогах продажи государственного имущества Пермского края в порядке приватизации на аукционе в электронной форме по лотам №№ 1,2,3,5,6,7,8,9 от 30 марта 2022 г.</w:t>
      </w:r>
      <w:r w:rsidR="005A0E4E">
        <w:rPr>
          <w:sz w:val="28"/>
          <w:szCs w:val="28"/>
        </w:rPr>
        <w:t>).</w:t>
      </w:r>
    </w:p>
    <w:sectPr w:rsidR="000B250D" w:rsidRPr="00B36529" w:rsidSect="00B97A0E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44" w:rsidRDefault="00225D44" w:rsidP="0048289E">
      <w:r>
        <w:separator/>
      </w:r>
    </w:p>
  </w:endnote>
  <w:endnote w:type="continuationSeparator" w:id="0">
    <w:p w:rsidR="00225D44" w:rsidRDefault="00225D44" w:rsidP="0048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44" w:rsidRDefault="00225D44" w:rsidP="0048289E">
      <w:r>
        <w:separator/>
      </w:r>
    </w:p>
  </w:footnote>
  <w:footnote w:type="continuationSeparator" w:id="0">
    <w:p w:rsidR="00225D44" w:rsidRDefault="00225D44" w:rsidP="0048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824"/>
    <w:multiLevelType w:val="hybridMultilevel"/>
    <w:tmpl w:val="87540B62"/>
    <w:lvl w:ilvl="0" w:tplc="11B82B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09C7"/>
    <w:multiLevelType w:val="hybridMultilevel"/>
    <w:tmpl w:val="95FC7C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4413549"/>
    <w:multiLevelType w:val="hybridMultilevel"/>
    <w:tmpl w:val="C2608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27509"/>
    <w:multiLevelType w:val="hybridMultilevel"/>
    <w:tmpl w:val="41083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912039"/>
    <w:multiLevelType w:val="multilevel"/>
    <w:tmpl w:val="EDB86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9756032"/>
    <w:multiLevelType w:val="hybridMultilevel"/>
    <w:tmpl w:val="8AE4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25F4C"/>
    <w:multiLevelType w:val="hybridMultilevel"/>
    <w:tmpl w:val="5614A350"/>
    <w:lvl w:ilvl="0" w:tplc="72D26EA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74162F"/>
    <w:multiLevelType w:val="hybridMultilevel"/>
    <w:tmpl w:val="C90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C36A2"/>
    <w:multiLevelType w:val="hybridMultilevel"/>
    <w:tmpl w:val="B0007128"/>
    <w:lvl w:ilvl="0" w:tplc="FFFFFFFF">
      <w:start w:val="114"/>
      <w:numFmt w:val="decimal"/>
      <w:lvlText w:val="%1"/>
      <w:lvlJc w:val="left"/>
      <w:pPr>
        <w:tabs>
          <w:tab w:val="num" w:pos="2412"/>
        </w:tabs>
        <w:ind w:left="2412" w:hanging="10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97"/>
        </w:tabs>
        <w:ind w:left="239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17"/>
        </w:tabs>
        <w:ind w:left="311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37"/>
        </w:tabs>
        <w:ind w:left="38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57"/>
        </w:tabs>
        <w:ind w:left="45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77"/>
        </w:tabs>
        <w:ind w:left="52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97"/>
        </w:tabs>
        <w:ind w:left="59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17"/>
        </w:tabs>
        <w:ind w:left="67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37"/>
        </w:tabs>
        <w:ind w:left="7437" w:hanging="180"/>
      </w:pPr>
    </w:lvl>
  </w:abstractNum>
  <w:abstractNum w:abstractNumId="9">
    <w:nsid w:val="27150C64"/>
    <w:multiLevelType w:val="hybridMultilevel"/>
    <w:tmpl w:val="18CC9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44735"/>
    <w:multiLevelType w:val="hybridMultilevel"/>
    <w:tmpl w:val="C51A0B62"/>
    <w:lvl w:ilvl="0" w:tplc="32B220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C54460"/>
    <w:multiLevelType w:val="hybridMultilevel"/>
    <w:tmpl w:val="95681CB2"/>
    <w:lvl w:ilvl="0" w:tplc="89EA5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F90A44"/>
    <w:multiLevelType w:val="hybridMultilevel"/>
    <w:tmpl w:val="EC02C4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5B930CF"/>
    <w:multiLevelType w:val="hybridMultilevel"/>
    <w:tmpl w:val="3522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C67D0"/>
    <w:multiLevelType w:val="hybridMultilevel"/>
    <w:tmpl w:val="3E827188"/>
    <w:lvl w:ilvl="0" w:tplc="FCAAB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5B42FF"/>
    <w:multiLevelType w:val="hybridMultilevel"/>
    <w:tmpl w:val="456EDD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E1E9A"/>
    <w:multiLevelType w:val="hybridMultilevel"/>
    <w:tmpl w:val="5E22A098"/>
    <w:lvl w:ilvl="0" w:tplc="7E8C2A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A45989"/>
    <w:multiLevelType w:val="hybridMultilevel"/>
    <w:tmpl w:val="64E28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A6FFA"/>
    <w:multiLevelType w:val="hybridMultilevel"/>
    <w:tmpl w:val="1DA218D6"/>
    <w:lvl w:ilvl="0" w:tplc="0FD81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73411"/>
    <w:multiLevelType w:val="hybridMultilevel"/>
    <w:tmpl w:val="2E106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62168"/>
    <w:multiLevelType w:val="hybridMultilevel"/>
    <w:tmpl w:val="A662AE1C"/>
    <w:lvl w:ilvl="0" w:tplc="398ADCEC">
      <w:start w:val="5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277049"/>
    <w:multiLevelType w:val="hybridMultilevel"/>
    <w:tmpl w:val="08DE747C"/>
    <w:lvl w:ilvl="0" w:tplc="5E1E00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1"/>
  </w:num>
  <w:num w:numId="5">
    <w:abstractNumId w:val="12"/>
  </w:num>
  <w:num w:numId="6">
    <w:abstractNumId w:val="17"/>
  </w:num>
  <w:num w:numId="7">
    <w:abstractNumId w:val="10"/>
  </w:num>
  <w:num w:numId="8">
    <w:abstractNumId w:val="18"/>
  </w:num>
  <w:num w:numId="9">
    <w:abstractNumId w:val="5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8"/>
  </w:num>
  <w:num w:numId="18">
    <w:abstractNumId w:val="4"/>
  </w:num>
  <w:num w:numId="19">
    <w:abstractNumId w:val="19"/>
  </w:num>
  <w:num w:numId="20">
    <w:abstractNumId w:val="14"/>
  </w:num>
  <w:num w:numId="21">
    <w:abstractNumId w:val="6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74"/>
    <w:rsid w:val="0000045C"/>
    <w:rsid w:val="00000CAF"/>
    <w:rsid w:val="00002DB0"/>
    <w:rsid w:val="00003F66"/>
    <w:rsid w:val="000074CF"/>
    <w:rsid w:val="00011888"/>
    <w:rsid w:val="00016B21"/>
    <w:rsid w:val="00016F39"/>
    <w:rsid w:val="00022204"/>
    <w:rsid w:val="0002302F"/>
    <w:rsid w:val="00024E57"/>
    <w:rsid w:val="00030B09"/>
    <w:rsid w:val="000314D5"/>
    <w:rsid w:val="00031687"/>
    <w:rsid w:val="00031AF8"/>
    <w:rsid w:val="00032CD8"/>
    <w:rsid w:val="00035729"/>
    <w:rsid w:val="000412B8"/>
    <w:rsid w:val="00043245"/>
    <w:rsid w:val="00045A34"/>
    <w:rsid w:val="00045FF9"/>
    <w:rsid w:val="0005057D"/>
    <w:rsid w:val="00050AB9"/>
    <w:rsid w:val="0005144D"/>
    <w:rsid w:val="000519A6"/>
    <w:rsid w:val="000523F4"/>
    <w:rsid w:val="00053A4C"/>
    <w:rsid w:val="000575E8"/>
    <w:rsid w:val="000620D4"/>
    <w:rsid w:val="00062D94"/>
    <w:rsid w:val="0006795C"/>
    <w:rsid w:val="000711E3"/>
    <w:rsid w:val="00071405"/>
    <w:rsid w:val="00071457"/>
    <w:rsid w:val="0007291B"/>
    <w:rsid w:val="00074D53"/>
    <w:rsid w:val="00083410"/>
    <w:rsid w:val="00085324"/>
    <w:rsid w:val="00085550"/>
    <w:rsid w:val="0008661C"/>
    <w:rsid w:val="000918CF"/>
    <w:rsid w:val="0009538B"/>
    <w:rsid w:val="00095A52"/>
    <w:rsid w:val="000965FD"/>
    <w:rsid w:val="00097138"/>
    <w:rsid w:val="000A0D1A"/>
    <w:rsid w:val="000A55CE"/>
    <w:rsid w:val="000A7097"/>
    <w:rsid w:val="000B16C9"/>
    <w:rsid w:val="000B250D"/>
    <w:rsid w:val="000B29B8"/>
    <w:rsid w:val="000B2DC8"/>
    <w:rsid w:val="000B49A6"/>
    <w:rsid w:val="000B792B"/>
    <w:rsid w:val="000C2F1B"/>
    <w:rsid w:val="000C2F8A"/>
    <w:rsid w:val="000C70AC"/>
    <w:rsid w:val="000D253F"/>
    <w:rsid w:val="000E2878"/>
    <w:rsid w:val="000E3DE1"/>
    <w:rsid w:val="000E6788"/>
    <w:rsid w:val="000E6D0C"/>
    <w:rsid w:val="000E7EDC"/>
    <w:rsid w:val="000F1724"/>
    <w:rsid w:val="000F3618"/>
    <w:rsid w:val="000F3F05"/>
    <w:rsid w:val="000F4273"/>
    <w:rsid w:val="000F569B"/>
    <w:rsid w:val="000F5726"/>
    <w:rsid w:val="000F593B"/>
    <w:rsid w:val="000F6C71"/>
    <w:rsid w:val="000F7569"/>
    <w:rsid w:val="0010213B"/>
    <w:rsid w:val="00104F59"/>
    <w:rsid w:val="00105D1E"/>
    <w:rsid w:val="00107EB8"/>
    <w:rsid w:val="00111276"/>
    <w:rsid w:val="0011204E"/>
    <w:rsid w:val="0011267F"/>
    <w:rsid w:val="001127C0"/>
    <w:rsid w:val="001132C8"/>
    <w:rsid w:val="00116696"/>
    <w:rsid w:val="00120197"/>
    <w:rsid w:val="001215BA"/>
    <w:rsid w:val="00122623"/>
    <w:rsid w:val="0012277C"/>
    <w:rsid w:val="00122F74"/>
    <w:rsid w:val="0012501E"/>
    <w:rsid w:val="00126A7E"/>
    <w:rsid w:val="001301B4"/>
    <w:rsid w:val="001333FF"/>
    <w:rsid w:val="00136879"/>
    <w:rsid w:val="0014073F"/>
    <w:rsid w:val="00141EA8"/>
    <w:rsid w:val="0014337E"/>
    <w:rsid w:val="001476D8"/>
    <w:rsid w:val="00150FB7"/>
    <w:rsid w:val="0015199E"/>
    <w:rsid w:val="001521BE"/>
    <w:rsid w:val="0015468B"/>
    <w:rsid w:val="001569A7"/>
    <w:rsid w:val="00164587"/>
    <w:rsid w:val="00165B3F"/>
    <w:rsid w:val="0016708E"/>
    <w:rsid w:val="001673BD"/>
    <w:rsid w:val="00170506"/>
    <w:rsid w:val="001765CC"/>
    <w:rsid w:val="001830DF"/>
    <w:rsid w:val="001833A1"/>
    <w:rsid w:val="001842C5"/>
    <w:rsid w:val="00190BBE"/>
    <w:rsid w:val="0019108D"/>
    <w:rsid w:val="001970A5"/>
    <w:rsid w:val="001A17B7"/>
    <w:rsid w:val="001A4434"/>
    <w:rsid w:val="001A4454"/>
    <w:rsid w:val="001A4EC2"/>
    <w:rsid w:val="001B20B2"/>
    <w:rsid w:val="001B450D"/>
    <w:rsid w:val="001C0B0A"/>
    <w:rsid w:val="001C1356"/>
    <w:rsid w:val="001C1416"/>
    <w:rsid w:val="001C3993"/>
    <w:rsid w:val="001C4479"/>
    <w:rsid w:val="001C4F89"/>
    <w:rsid w:val="001C6EDF"/>
    <w:rsid w:val="001D05F1"/>
    <w:rsid w:val="001D3F2A"/>
    <w:rsid w:val="001D4C3A"/>
    <w:rsid w:val="001D4DDB"/>
    <w:rsid w:val="001D5EB0"/>
    <w:rsid w:val="001D7481"/>
    <w:rsid w:val="001E03BD"/>
    <w:rsid w:val="001E1312"/>
    <w:rsid w:val="001E4E2A"/>
    <w:rsid w:val="001E57DD"/>
    <w:rsid w:val="001E6C95"/>
    <w:rsid w:val="001E7EC8"/>
    <w:rsid w:val="001F5571"/>
    <w:rsid w:val="001F58EC"/>
    <w:rsid w:val="001F6939"/>
    <w:rsid w:val="00200817"/>
    <w:rsid w:val="00203BEB"/>
    <w:rsid w:val="00204F42"/>
    <w:rsid w:val="00206D4D"/>
    <w:rsid w:val="0021147D"/>
    <w:rsid w:val="0021174C"/>
    <w:rsid w:val="00213CE7"/>
    <w:rsid w:val="002237E9"/>
    <w:rsid w:val="00224A95"/>
    <w:rsid w:val="00225D44"/>
    <w:rsid w:val="0022689E"/>
    <w:rsid w:val="002279EA"/>
    <w:rsid w:val="00230E9C"/>
    <w:rsid w:val="002347A3"/>
    <w:rsid w:val="00235960"/>
    <w:rsid w:val="00240DE6"/>
    <w:rsid w:val="002462D9"/>
    <w:rsid w:val="00247AF9"/>
    <w:rsid w:val="0025148C"/>
    <w:rsid w:val="002606EB"/>
    <w:rsid w:val="00260863"/>
    <w:rsid w:val="00260D7A"/>
    <w:rsid w:val="002612B8"/>
    <w:rsid w:val="0026333D"/>
    <w:rsid w:val="0026740A"/>
    <w:rsid w:val="0027003F"/>
    <w:rsid w:val="00270587"/>
    <w:rsid w:val="00271B9C"/>
    <w:rsid w:val="00275AB8"/>
    <w:rsid w:val="0028009B"/>
    <w:rsid w:val="00281C7C"/>
    <w:rsid w:val="002862F3"/>
    <w:rsid w:val="00292F23"/>
    <w:rsid w:val="002947A0"/>
    <w:rsid w:val="00297BCA"/>
    <w:rsid w:val="002A1541"/>
    <w:rsid w:val="002A1866"/>
    <w:rsid w:val="002A6E64"/>
    <w:rsid w:val="002B2600"/>
    <w:rsid w:val="002B5348"/>
    <w:rsid w:val="002B7167"/>
    <w:rsid w:val="002B7B1E"/>
    <w:rsid w:val="002C31BF"/>
    <w:rsid w:val="002D5196"/>
    <w:rsid w:val="002D5F4D"/>
    <w:rsid w:val="002E105A"/>
    <w:rsid w:val="002E1B5B"/>
    <w:rsid w:val="002E44A0"/>
    <w:rsid w:val="002E60C1"/>
    <w:rsid w:val="002E6F5C"/>
    <w:rsid w:val="002F06A9"/>
    <w:rsid w:val="002F2F92"/>
    <w:rsid w:val="002F4148"/>
    <w:rsid w:val="002F4E3A"/>
    <w:rsid w:val="002F5E77"/>
    <w:rsid w:val="00306224"/>
    <w:rsid w:val="003065FE"/>
    <w:rsid w:val="0030681B"/>
    <w:rsid w:val="00307326"/>
    <w:rsid w:val="00307330"/>
    <w:rsid w:val="0031103C"/>
    <w:rsid w:val="00311A7D"/>
    <w:rsid w:val="00312CA0"/>
    <w:rsid w:val="00313B19"/>
    <w:rsid w:val="00314C58"/>
    <w:rsid w:val="00315E5F"/>
    <w:rsid w:val="00321909"/>
    <w:rsid w:val="0032265D"/>
    <w:rsid w:val="00322C89"/>
    <w:rsid w:val="00325CCB"/>
    <w:rsid w:val="00326744"/>
    <w:rsid w:val="00331B24"/>
    <w:rsid w:val="00331EE1"/>
    <w:rsid w:val="00333140"/>
    <w:rsid w:val="00343B54"/>
    <w:rsid w:val="003440C2"/>
    <w:rsid w:val="00345820"/>
    <w:rsid w:val="00345CE0"/>
    <w:rsid w:val="003470BB"/>
    <w:rsid w:val="00347C57"/>
    <w:rsid w:val="00351F82"/>
    <w:rsid w:val="003559BE"/>
    <w:rsid w:val="0036196D"/>
    <w:rsid w:val="00361DF9"/>
    <w:rsid w:val="00363520"/>
    <w:rsid w:val="00363609"/>
    <w:rsid w:val="00364C96"/>
    <w:rsid w:val="0037435B"/>
    <w:rsid w:val="003818BB"/>
    <w:rsid w:val="00381CE7"/>
    <w:rsid w:val="00382EEF"/>
    <w:rsid w:val="00383215"/>
    <w:rsid w:val="00384BCA"/>
    <w:rsid w:val="00384FC3"/>
    <w:rsid w:val="00387020"/>
    <w:rsid w:val="00387752"/>
    <w:rsid w:val="00392838"/>
    <w:rsid w:val="00394358"/>
    <w:rsid w:val="00394CD1"/>
    <w:rsid w:val="00394D04"/>
    <w:rsid w:val="00396948"/>
    <w:rsid w:val="003A2055"/>
    <w:rsid w:val="003A38C7"/>
    <w:rsid w:val="003A42A9"/>
    <w:rsid w:val="003A4C52"/>
    <w:rsid w:val="003A67CC"/>
    <w:rsid w:val="003B0966"/>
    <w:rsid w:val="003B0B99"/>
    <w:rsid w:val="003C4266"/>
    <w:rsid w:val="003C44D9"/>
    <w:rsid w:val="003C45D8"/>
    <w:rsid w:val="003C4E5F"/>
    <w:rsid w:val="003C7AB9"/>
    <w:rsid w:val="003D034B"/>
    <w:rsid w:val="003D0F14"/>
    <w:rsid w:val="003E084A"/>
    <w:rsid w:val="003E094A"/>
    <w:rsid w:val="003E30F2"/>
    <w:rsid w:val="003E5224"/>
    <w:rsid w:val="003E6027"/>
    <w:rsid w:val="003F047A"/>
    <w:rsid w:val="003F13C2"/>
    <w:rsid w:val="003F171F"/>
    <w:rsid w:val="003F21D5"/>
    <w:rsid w:val="003F2978"/>
    <w:rsid w:val="003F31BB"/>
    <w:rsid w:val="003F4929"/>
    <w:rsid w:val="003F6CF6"/>
    <w:rsid w:val="003F74CD"/>
    <w:rsid w:val="00403A8D"/>
    <w:rsid w:val="004060F5"/>
    <w:rsid w:val="004119C7"/>
    <w:rsid w:val="0041265A"/>
    <w:rsid w:val="0041427E"/>
    <w:rsid w:val="0042029B"/>
    <w:rsid w:val="004202C6"/>
    <w:rsid w:val="00421387"/>
    <w:rsid w:val="00422B5D"/>
    <w:rsid w:val="00422D85"/>
    <w:rsid w:val="004235CC"/>
    <w:rsid w:val="00426414"/>
    <w:rsid w:val="00426A15"/>
    <w:rsid w:val="0042733C"/>
    <w:rsid w:val="00432012"/>
    <w:rsid w:val="004329F3"/>
    <w:rsid w:val="00434119"/>
    <w:rsid w:val="00435242"/>
    <w:rsid w:val="0043558D"/>
    <w:rsid w:val="00440C5C"/>
    <w:rsid w:val="0044385C"/>
    <w:rsid w:val="004477FD"/>
    <w:rsid w:val="00452006"/>
    <w:rsid w:val="00453E4F"/>
    <w:rsid w:val="00456534"/>
    <w:rsid w:val="00457BCC"/>
    <w:rsid w:val="0046077D"/>
    <w:rsid w:val="00465A3D"/>
    <w:rsid w:val="00466265"/>
    <w:rsid w:val="00470027"/>
    <w:rsid w:val="004767B9"/>
    <w:rsid w:val="00480344"/>
    <w:rsid w:val="0048108E"/>
    <w:rsid w:val="004817B6"/>
    <w:rsid w:val="00481BCC"/>
    <w:rsid w:val="0048289E"/>
    <w:rsid w:val="00483385"/>
    <w:rsid w:val="00483C8C"/>
    <w:rsid w:val="00485C07"/>
    <w:rsid w:val="00492967"/>
    <w:rsid w:val="00493564"/>
    <w:rsid w:val="004A51E5"/>
    <w:rsid w:val="004A5F73"/>
    <w:rsid w:val="004B16AC"/>
    <w:rsid w:val="004B1CAD"/>
    <w:rsid w:val="004B2517"/>
    <w:rsid w:val="004C4275"/>
    <w:rsid w:val="004C473C"/>
    <w:rsid w:val="004D3A41"/>
    <w:rsid w:val="004D552C"/>
    <w:rsid w:val="004E08BB"/>
    <w:rsid w:val="004E4C86"/>
    <w:rsid w:val="004F0E12"/>
    <w:rsid w:val="004F201B"/>
    <w:rsid w:val="004F6EDE"/>
    <w:rsid w:val="0050009F"/>
    <w:rsid w:val="00501859"/>
    <w:rsid w:val="005035B8"/>
    <w:rsid w:val="005048F9"/>
    <w:rsid w:val="00504915"/>
    <w:rsid w:val="0051306A"/>
    <w:rsid w:val="00514202"/>
    <w:rsid w:val="00514DA7"/>
    <w:rsid w:val="00517197"/>
    <w:rsid w:val="00522A95"/>
    <w:rsid w:val="00522E66"/>
    <w:rsid w:val="005240AB"/>
    <w:rsid w:val="00525660"/>
    <w:rsid w:val="005260EC"/>
    <w:rsid w:val="00526BC5"/>
    <w:rsid w:val="00527FFE"/>
    <w:rsid w:val="00531758"/>
    <w:rsid w:val="0053177F"/>
    <w:rsid w:val="00535C0E"/>
    <w:rsid w:val="00537517"/>
    <w:rsid w:val="00550092"/>
    <w:rsid w:val="00554879"/>
    <w:rsid w:val="00554929"/>
    <w:rsid w:val="00556673"/>
    <w:rsid w:val="00557213"/>
    <w:rsid w:val="00557599"/>
    <w:rsid w:val="005630F7"/>
    <w:rsid w:val="00563457"/>
    <w:rsid w:val="0056434A"/>
    <w:rsid w:val="00565243"/>
    <w:rsid w:val="00565848"/>
    <w:rsid w:val="005662D6"/>
    <w:rsid w:val="00567DEE"/>
    <w:rsid w:val="0057075A"/>
    <w:rsid w:val="00571410"/>
    <w:rsid w:val="005744BF"/>
    <w:rsid w:val="00575639"/>
    <w:rsid w:val="00575D28"/>
    <w:rsid w:val="005779DB"/>
    <w:rsid w:val="0058053D"/>
    <w:rsid w:val="005828F1"/>
    <w:rsid w:val="005838E3"/>
    <w:rsid w:val="00584659"/>
    <w:rsid w:val="00591570"/>
    <w:rsid w:val="00595E1B"/>
    <w:rsid w:val="00596426"/>
    <w:rsid w:val="005A0E4E"/>
    <w:rsid w:val="005A7611"/>
    <w:rsid w:val="005B013E"/>
    <w:rsid w:val="005B2B92"/>
    <w:rsid w:val="005B355A"/>
    <w:rsid w:val="005B4A45"/>
    <w:rsid w:val="005C7736"/>
    <w:rsid w:val="005E1885"/>
    <w:rsid w:val="005E334A"/>
    <w:rsid w:val="005E4E51"/>
    <w:rsid w:val="005E5016"/>
    <w:rsid w:val="005E5AF1"/>
    <w:rsid w:val="005E6B11"/>
    <w:rsid w:val="005E6B54"/>
    <w:rsid w:val="005F7B4D"/>
    <w:rsid w:val="00604552"/>
    <w:rsid w:val="00606238"/>
    <w:rsid w:val="00607695"/>
    <w:rsid w:val="0061473D"/>
    <w:rsid w:val="00614ABA"/>
    <w:rsid w:val="00616183"/>
    <w:rsid w:val="00625558"/>
    <w:rsid w:val="00625804"/>
    <w:rsid w:val="00625AD3"/>
    <w:rsid w:val="0063017B"/>
    <w:rsid w:val="0063056E"/>
    <w:rsid w:val="00631C2E"/>
    <w:rsid w:val="00634F72"/>
    <w:rsid w:val="00636695"/>
    <w:rsid w:val="0064239C"/>
    <w:rsid w:val="00643348"/>
    <w:rsid w:val="00643BA3"/>
    <w:rsid w:val="00644F54"/>
    <w:rsid w:val="006457AC"/>
    <w:rsid w:val="0064613C"/>
    <w:rsid w:val="00646466"/>
    <w:rsid w:val="0065024D"/>
    <w:rsid w:val="006511BB"/>
    <w:rsid w:val="00652285"/>
    <w:rsid w:val="00653CEA"/>
    <w:rsid w:val="0065787E"/>
    <w:rsid w:val="006579BC"/>
    <w:rsid w:val="00663B66"/>
    <w:rsid w:val="00670C5F"/>
    <w:rsid w:val="00671F3A"/>
    <w:rsid w:val="006751AB"/>
    <w:rsid w:val="0067522F"/>
    <w:rsid w:val="0068169E"/>
    <w:rsid w:val="00683897"/>
    <w:rsid w:val="00683E9F"/>
    <w:rsid w:val="0068581E"/>
    <w:rsid w:val="0069170D"/>
    <w:rsid w:val="00691ECD"/>
    <w:rsid w:val="006960E3"/>
    <w:rsid w:val="00697A3A"/>
    <w:rsid w:val="006A34F1"/>
    <w:rsid w:val="006A627C"/>
    <w:rsid w:val="006A7ED0"/>
    <w:rsid w:val="006B0EC6"/>
    <w:rsid w:val="006B1358"/>
    <w:rsid w:val="006B176F"/>
    <w:rsid w:val="006B1DA9"/>
    <w:rsid w:val="006B3623"/>
    <w:rsid w:val="006B4C40"/>
    <w:rsid w:val="006B5C96"/>
    <w:rsid w:val="006B64C2"/>
    <w:rsid w:val="006C0B2C"/>
    <w:rsid w:val="006C1BBC"/>
    <w:rsid w:val="006C69EE"/>
    <w:rsid w:val="006D0944"/>
    <w:rsid w:val="006E044F"/>
    <w:rsid w:val="006E648C"/>
    <w:rsid w:val="006F159C"/>
    <w:rsid w:val="006F46C7"/>
    <w:rsid w:val="006F4AE9"/>
    <w:rsid w:val="00700E52"/>
    <w:rsid w:val="00702465"/>
    <w:rsid w:val="00703930"/>
    <w:rsid w:val="00706C42"/>
    <w:rsid w:val="00713832"/>
    <w:rsid w:val="00714543"/>
    <w:rsid w:val="00714A67"/>
    <w:rsid w:val="0072094A"/>
    <w:rsid w:val="0072102B"/>
    <w:rsid w:val="0073248B"/>
    <w:rsid w:val="00735916"/>
    <w:rsid w:val="007361B6"/>
    <w:rsid w:val="007376AA"/>
    <w:rsid w:val="0074040F"/>
    <w:rsid w:val="00742033"/>
    <w:rsid w:val="0074209E"/>
    <w:rsid w:val="0074454D"/>
    <w:rsid w:val="00746BD4"/>
    <w:rsid w:val="007507D4"/>
    <w:rsid w:val="007554EA"/>
    <w:rsid w:val="0075632D"/>
    <w:rsid w:val="007565A8"/>
    <w:rsid w:val="00756846"/>
    <w:rsid w:val="007657E0"/>
    <w:rsid w:val="0076625E"/>
    <w:rsid w:val="007723E5"/>
    <w:rsid w:val="00772CFE"/>
    <w:rsid w:val="007735F5"/>
    <w:rsid w:val="007748C7"/>
    <w:rsid w:val="00776262"/>
    <w:rsid w:val="00777974"/>
    <w:rsid w:val="00781785"/>
    <w:rsid w:val="00783337"/>
    <w:rsid w:val="007868EE"/>
    <w:rsid w:val="00786A90"/>
    <w:rsid w:val="00787AA0"/>
    <w:rsid w:val="00791477"/>
    <w:rsid w:val="00794596"/>
    <w:rsid w:val="00795BC2"/>
    <w:rsid w:val="00795F25"/>
    <w:rsid w:val="007A01A9"/>
    <w:rsid w:val="007A2173"/>
    <w:rsid w:val="007A3880"/>
    <w:rsid w:val="007A53C3"/>
    <w:rsid w:val="007A55A3"/>
    <w:rsid w:val="007A5FA8"/>
    <w:rsid w:val="007A6553"/>
    <w:rsid w:val="007B0E9F"/>
    <w:rsid w:val="007B3741"/>
    <w:rsid w:val="007B4516"/>
    <w:rsid w:val="007B7F95"/>
    <w:rsid w:val="007C031A"/>
    <w:rsid w:val="007C1DC0"/>
    <w:rsid w:val="007C459E"/>
    <w:rsid w:val="007C6841"/>
    <w:rsid w:val="007D01DA"/>
    <w:rsid w:val="007D74B1"/>
    <w:rsid w:val="007D7AAF"/>
    <w:rsid w:val="007D7DF7"/>
    <w:rsid w:val="007E19AA"/>
    <w:rsid w:val="007E1F21"/>
    <w:rsid w:val="007E33A1"/>
    <w:rsid w:val="007E5D1A"/>
    <w:rsid w:val="007E6AEB"/>
    <w:rsid w:val="007F0304"/>
    <w:rsid w:val="007F1248"/>
    <w:rsid w:val="007F3AE9"/>
    <w:rsid w:val="007F3DE8"/>
    <w:rsid w:val="0080046C"/>
    <w:rsid w:val="0080121A"/>
    <w:rsid w:val="00804100"/>
    <w:rsid w:val="008072BB"/>
    <w:rsid w:val="00814BB5"/>
    <w:rsid w:val="00815410"/>
    <w:rsid w:val="00820B8D"/>
    <w:rsid w:val="00823FD1"/>
    <w:rsid w:val="0082550D"/>
    <w:rsid w:val="008255A2"/>
    <w:rsid w:val="00826570"/>
    <w:rsid w:val="0082679A"/>
    <w:rsid w:val="00827C5E"/>
    <w:rsid w:val="008335E7"/>
    <w:rsid w:val="00834511"/>
    <w:rsid w:val="00834C18"/>
    <w:rsid w:val="00845F51"/>
    <w:rsid w:val="00846AA4"/>
    <w:rsid w:val="00846B9E"/>
    <w:rsid w:val="00850485"/>
    <w:rsid w:val="0085201E"/>
    <w:rsid w:val="0085362A"/>
    <w:rsid w:val="00855B04"/>
    <w:rsid w:val="008606B8"/>
    <w:rsid w:val="00861D6B"/>
    <w:rsid w:val="008657F6"/>
    <w:rsid w:val="0086685E"/>
    <w:rsid w:val="00867495"/>
    <w:rsid w:val="00870B4F"/>
    <w:rsid w:val="008761E4"/>
    <w:rsid w:val="00876D1C"/>
    <w:rsid w:val="00880BD1"/>
    <w:rsid w:val="00881F37"/>
    <w:rsid w:val="00882051"/>
    <w:rsid w:val="00882BBC"/>
    <w:rsid w:val="008834EC"/>
    <w:rsid w:val="00883F60"/>
    <w:rsid w:val="0088702D"/>
    <w:rsid w:val="00892A3E"/>
    <w:rsid w:val="00893602"/>
    <w:rsid w:val="008964E1"/>
    <w:rsid w:val="00897BF9"/>
    <w:rsid w:val="008A12E6"/>
    <w:rsid w:val="008A342D"/>
    <w:rsid w:val="008A69D5"/>
    <w:rsid w:val="008B3995"/>
    <w:rsid w:val="008B4218"/>
    <w:rsid w:val="008B7D49"/>
    <w:rsid w:val="008C204B"/>
    <w:rsid w:val="008C3C96"/>
    <w:rsid w:val="008C505C"/>
    <w:rsid w:val="008C6C95"/>
    <w:rsid w:val="008C73CB"/>
    <w:rsid w:val="008D2052"/>
    <w:rsid w:val="008D2779"/>
    <w:rsid w:val="008D3C49"/>
    <w:rsid w:val="008D418A"/>
    <w:rsid w:val="008D4976"/>
    <w:rsid w:val="008D59FA"/>
    <w:rsid w:val="008D7A58"/>
    <w:rsid w:val="008E4500"/>
    <w:rsid w:val="008E4D49"/>
    <w:rsid w:val="008E71B0"/>
    <w:rsid w:val="008F2253"/>
    <w:rsid w:val="008F2695"/>
    <w:rsid w:val="008F31FC"/>
    <w:rsid w:val="008F4025"/>
    <w:rsid w:val="008F51BC"/>
    <w:rsid w:val="008F5F6F"/>
    <w:rsid w:val="008F6292"/>
    <w:rsid w:val="008F734A"/>
    <w:rsid w:val="00903C75"/>
    <w:rsid w:val="00907FC1"/>
    <w:rsid w:val="009102DB"/>
    <w:rsid w:val="00915E7F"/>
    <w:rsid w:val="0092213F"/>
    <w:rsid w:val="00923302"/>
    <w:rsid w:val="009239CE"/>
    <w:rsid w:val="00924596"/>
    <w:rsid w:val="009248F4"/>
    <w:rsid w:val="009314DC"/>
    <w:rsid w:val="009315F8"/>
    <w:rsid w:val="00931900"/>
    <w:rsid w:val="00933E79"/>
    <w:rsid w:val="00936650"/>
    <w:rsid w:val="00940139"/>
    <w:rsid w:val="00940670"/>
    <w:rsid w:val="00940A05"/>
    <w:rsid w:val="00940DD6"/>
    <w:rsid w:val="0094273B"/>
    <w:rsid w:val="00943010"/>
    <w:rsid w:val="009439EA"/>
    <w:rsid w:val="00943B2F"/>
    <w:rsid w:val="00945991"/>
    <w:rsid w:val="00947C6E"/>
    <w:rsid w:val="0095016F"/>
    <w:rsid w:val="00950445"/>
    <w:rsid w:val="00951778"/>
    <w:rsid w:val="00952764"/>
    <w:rsid w:val="00952DD7"/>
    <w:rsid w:val="00957423"/>
    <w:rsid w:val="00957B29"/>
    <w:rsid w:val="00965482"/>
    <w:rsid w:val="009667F6"/>
    <w:rsid w:val="0097113B"/>
    <w:rsid w:val="009734E5"/>
    <w:rsid w:val="00986302"/>
    <w:rsid w:val="00986E0F"/>
    <w:rsid w:val="0099212F"/>
    <w:rsid w:val="009A1218"/>
    <w:rsid w:val="009A19FC"/>
    <w:rsid w:val="009A4949"/>
    <w:rsid w:val="009A5647"/>
    <w:rsid w:val="009B0F67"/>
    <w:rsid w:val="009B5091"/>
    <w:rsid w:val="009C2D89"/>
    <w:rsid w:val="009C3219"/>
    <w:rsid w:val="009C6ED4"/>
    <w:rsid w:val="009C7F1B"/>
    <w:rsid w:val="009D0954"/>
    <w:rsid w:val="009D11B5"/>
    <w:rsid w:val="009D5E1D"/>
    <w:rsid w:val="009E15B5"/>
    <w:rsid w:val="009E1CC1"/>
    <w:rsid w:val="009E1D7B"/>
    <w:rsid w:val="009E21DB"/>
    <w:rsid w:val="009E310D"/>
    <w:rsid w:val="009E3A39"/>
    <w:rsid w:val="009E3A4A"/>
    <w:rsid w:val="009E3E68"/>
    <w:rsid w:val="009E5F4B"/>
    <w:rsid w:val="009E654A"/>
    <w:rsid w:val="009E7468"/>
    <w:rsid w:val="009F1441"/>
    <w:rsid w:val="009F2E8A"/>
    <w:rsid w:val="009F4CFE"/>
    <w:rsid w:val="009F6DC7"/>
    <w:rsid w:val="009F6EA7"/>
    <w:rsid w:val="00A0531A"/>
    <w:rsid w:val="00A063F4"/>
    <w:rsid w:val="00A0696F"/>
    <w:rsid w:val="00A172A7"/>
    <w:rsid w:val="00A17F12"/>
    <w:rsid w:val="00A20E25"/>
    <w:rsid w:val="00A2126B"/>
    <w:rsid w:val="00A22606"/>
    <w:rsid w:val="00A30AA1"/>
    <w:rsid w:val="00A32393"/>
    <w:rsid w:val="00A3361C"/>
    <w:rsid w:val="00A35C4F"/>
    <w:rsid w:val="00A35C58"/>
    <w:rsid w:val="00A45C29"/>
    <w:rsid w:val="00A47AF0"/>
    <w:rsid w:val="00A504E8"/>
    <w:rsid w:val="00A54C56"/>
    <w:rsid w:val="00A55B97"/>
    <w:rsid w:val="00A60722"/>
    <w:rsid w:val="00A61461"/>
    <w:rsid w:val="00A635EB"/>
    <w:rsid w:val="00A650F0"/>
    <w:rsid w:val="00A712DE"/>
    <w:rsid w:val="00A72877"/>
    <w:rsid w:val="00A72E50"/>
    <w:rsid w:val="00A73901"/>
    <w:rsid w:val="00A74DA6"/>
    <w:rsid w:val="00A751BB"/>
    <w:rsid w:val="00A76A20"/>
    <w:rsid w:val="00A77AF2"/>
    <w:rsid w:val="00A822CF"/>
    <w:rsid w:val="00A8735B"/>
    <w:rsid w:val="00A90973"/>
    <w:rsid w:val="00A94892"/>
    <w:rsid w:val="00A96024"/>
    <w:rsid w:val="00A963FD"/>
    <w:rsid w:val="00A97CD7"/>
    <w:rsid w:val="00AA09B9"/>
    <w:rsid w:val="00AA0EA9"/>
    <w:rsid w:val="00AA4DB6"/>
    <w:rsid w:val="00AA588B"/>
    <w:rsid w:val="00AA75F0"/>
    <w:rsid w:val="00AA797E"/>
    <w:rsid w:val="00AB29ED"/>
    <w:rsid w:val="00AB34D5"/>
    <w:rsid w:val="00AB6167"/>
    <w:rsid w:val="00AB62BC"/>
    <w:rsid w:val="00AB770E"/>
    <w:rsid w:val="00AC50F8"/>
    <w:rsid w:val="00AC59C5"/>
    <w:rsid w:val="00AD3C06"/>
    <w:rsid w:val="00AD6A34"/>
    <w:rsid w:val="00AE3516"/>
    <w:rsid w:val="00AE4A82"/>
    <w:rsid w:val="00AE5743"/>
    <w:rsid w:val="00AF2E84"/>
    <w:rsid w:val="00AF3E02"/>
    <w:rsid w:val="00AF7626"/>
    <w:rsid w:val="00AF78D1"/>
    <w:rsid w:val="00B01312"/>
    <w:rsid w:val="00B05982"/>
    <w:rsid w:val="00B05C2B"/>
    <w:rsid w:val="00B06597"/>
    <w:rsid w:val="00B07755"/>
    <w:rsid w:val="00B124A9"/>
    <w:rsid w:val="00B146D7"/>
    <w:rsid w:val="00B1672B"/>
    <w:rsid w:val="00B17675"/>
    <w:rsid w:val="00B20715"/>
    <w:rsid w:val="00B229DC"/>
    <w:rsid w:val="00B2303E"/>
    <w:rsid w:val="00B2323B"/>
    <w:rsid w:val="00B2459A"/>
    <w:rsid w:val="00B246EB"/>
    <w:rsid w:val="00B25978"/>
    <w:rsid w:val="00B2768E"/>
    <w:rsid w:val="00B36484"/>
    <w:rsid w:val="00B36529"/>
    <w:rsid w:val="00B425A8"/>
    <w:rsid w:val="00B42A16"/>
    <w:rsid w:val="00B4312E"/>
    <w:rsid w:val="00B4453C"/>
    <w:rsid w:val="00B446C0"/>
    <w:rsid w:val="00B47033"/>
    <w:rsid w:val="00B476F0"/>
    <w:rsid w:val="00B47EFD"/>
    <w:rsid w:val="00B520F7"/>
    <w:rsid w:val="00B53E81"/>
    <w:rsid w:val="00B55488"/>
    <w:rsid w:val="00B56509"/>
    <w:rsid w:val="00B63F94"/>
    <w:rsid w:val="00B642D1"/>
    <w:rsid w:val="00B678D2"/>
    <w:rsid w:val="00B70FE6"/>
    <w:rsid w:val="00B71250"/>
    <w:rsid w:val="00B73529"/>
    <w:rsid w:val="00B73CBD"/>
    <w:rsid w:val="00B73FDD"/>
    <w:rsid w:val="00B749C4"/>
    <w:rsid w:val="00B766DC"/>
    <w:rsid w:val="00B76E61"/>
    <w:rsid w:val="00B772DF"/>
    <w:rsid w:val="00B77FBB"/>
    <w:rsid w:val="00B801AA"/>
    <w:rsid w:val="00B8095F"/>
    <w:rsid w:val="00B81C80"/>
    <w:rsid w:val="00B87699"/>
    <w:rsid w:val="00B87FD7"/>
    <w:rsid w:val="00B90A48"/>
    <w:rsid w:val="00B90C9C"/>
    <w:rsid w:val="00B91150"/>
    <w:rsid w:val="00B92094"/>
    <w:rsid w:val="00B92261"/>
    <w:rsid w:val="00B92C6D"/>
    <w:rsid w:val="00B956AF"/>
    <w:rsid w:val="00B97A0E"/>
    <w:rsid w:val="00BA1F5F"/>
    <w:rsid w:val="00BA5564"/>
    <w:rsid w:val="00BA77B6"/>
    <w:rsid w:val="00BA7F89"/>
    <w:rsid w:val="00BB0662"/>
    <w:rsid w:val="00BB102A"/>
    <w:rsid w:val="00BB1F79"/>
    <w:rsid w:val="00BB3268"/>
    <w:rsid w:val="00BB3C89"/>
    <w:rsid w:val="00BB403B"/>
    <w:rsid w:val="00BB4B5D"/>
    <w:rsid w:val="00BB4EE5"/>
    <w:rsid w:val="00BB4FDB"/>
    <w:rsid w:val="00BB7106"/>
    <w:rsid w:val="00BD00F5"/>
    <w:rsid w:val="00BD21E4"/>
    <w:rsid w:val="00BD2825"/>
    <w:rsid w:val="00BD6046"/>
    <w:rsid w:val="00BD6F59"/>
    <w:rsid w:val="00BE1E80"/>
    <w:rsid w:val="00BE249B"/>
    <w:rsid w:val="00BE58C0"/>
    <w:rsid w:val="00BF16EF"/>
    <w:rsid w:val="00BF1E75"/>
    <w:rsid w:val="00BF5663"/>
    <w:rsid w:val="00BF5911"/>
    <w:rsid w:val="00C02772"/>
    <w:rsid w:val="00C02BC7"/>
    <w:rsid w:val="00C03AF8"/>
    <w:rsid w:val="00C06D70"/>
    <w:rsid w:val="00C07326"/>
    <w:rsid w:val="00C17F74"/>
    <w:rsid w:val="00C20F35"/>
    <w:rsid w:val="00C26635"/>
    <w:rsid w:val="00C266FC"/>
    <w:rsid w:val="00C27297"/>
    <w:rsid w:val="00C34373"/>
    <w:rsid w:val="00C34DC2"/>
    <w:rsid w:val="00C34DF3"/>
    <w:rsid w:val="00C36A2A"/>
    <w:rsid w:val="00C36CA3"/>
    <w:rsid w:val="00C40C47"/>
    <w:rsid w:val="00C43DA3"/>
    <w:rsid w:val="00C443D0"/>
    <w:rsid w:val="00C502A4"/>
    <w:rsid w:val="00C5399C"/>
    <w:rsid w:val="00C645C7"/>
    <w:rsid w:val="00C64A80"/>
    <w:rsid w:val="00C658A6"/>
    <w:rsid w:val="00C67996"/>
    <w:rsid w:val="00C71F5D"/>
    <w:rsid w:val="00C73695"/>
    <w:rsid w:val="00C75667"/>
    <w:rsid w:val="00C77291"/>
    <w:rsid w:val="00C81BD7"/>
    <w:rsid w:val="00C81C06"/>
    <w:rsid w:val="00C8275D"/>
    <w:rsid w:val="00C83ABC"/>
    <w:rsid w:val="00C87398"/>
    <w:rsid w:val="00C876A7"/>
    <w:rsid w:val="00C87E43"/>
    <w:rsid w:val="00C91A68"/>
    <w:rsid w:val="00C931D3"/>
    <w:rsid w:val="00C948CC"/>
    <w:rsid w:val="00C95076"/>
    <w:rsid w:val="00C960D8"/>
    <w:rsid w:val="00CA20B1"/>
    <w:rsid w:val="00CA215D"/>
    <w:rsid w:val="00CA2C98"/>
    <w:rsid w:val="00CA4B41"/>
    <w:rsid w:val="00CA5F94"/>
    <w:rsid w:val="00CA6CAB"/>
    <w:rsid w:val="00CB0D31"/>
    <w:rsid w:val="00CB55D0"/>
    <w:rsid w:val="00CB5AC9"/>
    <w:rsid w:val="00CB6AB3"/>
    <w:rsid w:val="00CC5EB7"/>
    <w:rsid w:val="00CC7142"/>
    <w:rsid w:val="00CC74A2"/>
    <w:rsid w:val="00CC769A"/>
    <w:rsid w:val="00CD2E17"/>
    <w:rsid w:val="00CD4C70"/>
    <w:rsid w:val="00CD56A1"/>
    <w:rsid w:val="00CD5799"/>
    <w:rsid w:val="00CD6B9D"/>
    <w:rsid w:val="00CD7A81"/>
    <w:rsid w:val="00CE2A6B"/>
    <w:rsid w:val="00CE2BD3"/>
    <w:rsid w:val="00CE38F1"/>
    <w:rsid w:val="00CE60AD"/>
    <w:rsid w:val="00CE6508"/>
    <w:rsid w:val="00CE78BF"/>
    <w:rsid w:val="00CF1222"/>
    <w:rsid w:val="00CF1510"/>
    <w:rsid w:val="00CF1900"/>
    <w:rsid w:val="00CF244D"/>
    <w:rsid w:val="00CF34DA"/>
    <w:rsid w:val="00CF4D06"/>
    <w:rsid w:val="00D012C7"/>
    <w:rsid w:val="00D029C8"/>
    <w:rsid w:val="00D0662A"/>
    <w:rsid w:val="00D1195A"/>
    <w:rsid w:val="00D12452"/>
    <w:rsid w:val="00D127E4"/>
    <w:rsid w:val="00D1297C"/>
    <w:rsid w:val="00D13C6D"/>
    <w:rsid w:val="00D14A18"/>
    <w:rsid w:val="00D15763"/>
    <w:rsid w:val="00D1638D"/>
    <w:rsid w:val="00D2050C"/>
    <w:rsid w:val="00D220A6"/>
    <w:rsid w:val="00D225EB"/>
    <w:rsid w:val="00D27BAF"/>
    <w:rsid w:val="00D32495"/>
    <w:rsid w:val="00D33E92"/>
    <w:rsid w:val="00D36269"/>
    <w:rsid w:val="00D378D6"/>
    <w:rsid w:val="00D40BFC"/>
    <w:rsid w:val="00D470EA"/>
    <w:rsid w:val="00D47EDE"/>
    <w:rsid w:val="00D535DD"/>
    <w:rsid w:val="00D604F0"/>
    <w:rsid w:val="00D60910"/>
    <w:rsid w:val="00D60CCB"/>
    <w:rsid w:val="00D622A6"/>
    <w:rsid w:val="00D63438"/>
    <w:rsid w:val="00D63E5D"/>
    <w:rsid w:val="00D65F51"/>
    <w:rsid w:val="00D65F5A"/>
    <w:rsid w:val="00D71A69"/>
    <w:rsid w:val="00D815FF"/>
    <w:rsid w:val="00D81772"/>
    <w:rsid w:val="00D83024"/>
    <w:rsid w:val="00D85C8B"/>
    <w:rsid w:val="00D87BA4"/>
    <w:rsid w:val="00D90619"/>
    <w:rsid w:val="00D91FA8"/>
    <w:rsid w:val="00D9386F"/>
    <w:rsid w:val="00D943B4"/>
    <w:rsid w:val="00D95D69"/>
    <w:rsid w:val="00DA1D6A"/>
    <w:rsid w:val="00DA3C25"/>
    <w:rsid w:val="00DA459C"/>
    <w:rsid w:val="00DB005D"/>
    <w:rsid w:val="00DB0CB2"/>
    <w:rsid w:val="00DB3907"/>
    <w:rsid w:val="00DB6E93"/>
    <w:rsid w:val="00DC0B89"/>
    <w:rsid w:val="00DC109E"/>
    <w:rsid w:val="00DC3DA5"/>
    <w:rsid w:val="00DC4EDE"/>
    <w:rsid w:val="00DC6FE2"/>
    <w:rsid w:val="00DD0505"/>
    <w:rsid w:val="00DD7128"/>
    <w:rsid w:val="00DE377D"/>
    <w:rsid w:val="00DE3BCA"/>
    <w:rsid w:val="00DE6905"/>
    <w:rsid w:val="00DE76DC"/>
    <w:rsid w:val="00DF02E5"/>
    <w:rsid w:val="00DF0C72"/>
    <w:rsid w:val="00DF142C"/>
    <w:rsid w:val="00DF390E"/>
    <w:rsid w:val="00DF3DDC"/>
    <w:rsid w:val="00DF5DF0"/>
    <w:rsid w:val="00E06200"/>
    <w:rsid w:val="00E065B3"/>
    <w:rsid w:val="00E11043"/>
    <w:rsid w:val="00E15651"/>
    <w:rsid w:val="00E17669"/>
    <w:rsid w:val="00E23F9A"/>
    <w:rsid w:val="00E30151"/>
    <w:rsid w:val="00E30F00"/>
    <w:rsid w:val="00E32212"/>
    <w:rsid w:val="00E334E3"/>
    <w:rsid w:val="00E33A44"/>
    <w:rsid w:val="00E34206"/>
    <w:rsid w:val="00E35108"/>
    <w:rsid w:val="00E37B2F"/>
    <w:rsid w:val="00E37CBA"/>
    <w:rsid w:val="00E40218"/>
    <w:rsid w:val="00E414B6"/>
    <w:rsid w:val="00E4232B"/>
    <w:rsid w:val="00E42465"/>
    <w:rsid w:val="00E437E2"/>
    <w:rsid w:val="00E45F15"/>
    <w:rsid w:val="00E5186C"/>
    <w:rsid w:val="00E519A5"/>
    <w:rsid w:val="00E51AC4"/>
    <w:rsid w:val="00E55272"/>
    <w:rsid w:val="00E55970"/>
    <w:rsid w:val="00E55D26"/>
    <w:rsid w:val="00E56547"/>
    <w:rsid w:val="00E568CE"/>
    <w:rsid w:val="00E614A2"/>
    <w:rsid w:val="00E63102"/>
    <w:rsid w:val="00E6542D"/>
    <w:rsid w:val="00E665FE"/>
    <w:rsid w:val="00E70414"/>
    <w:rsid w:val="00E725F5"/>
    <w:rsid w:val="00E75EF9"/>
    <w:rsid w:val="00E80CF4"/>
    <w:rsid w:val="00E94AE2"/>
    <w:rsid w:val="00E9597F"/>
    <w:rsid w:val="00E9673B"/>
    <w:rsid w:val="00E97395"/>
    <w:rsid w:val="00E977E6"/>
    <w:rsid w:val="00EA3BCE"/>
    <w:rsid w:val="00EA484A"/>
    <w:rsid w:val="00EA7042"/>
    <w:rsid w:val="00EB0940"/>
    <w:rsid w:val="00EB16E5"/>
    <w:rsid w:val="00EB1EC6"/>
    <w:rsid w:val="00EB243C"/>
    <w:rsid w:val="00EB5977"/>
    <w:rsid w:val="00EB6D77"/>
    <w:rsid w:val="00EB7165"/>
    <w:rsid w:val="00EB7B9F"/>
    <w:rsid w:val="00EC2060"/>
    <w:rsid w:val="00EC2A42"/>
    <w:rsid w:val="00EC2BF5"/>
    <w:rsid w:val="00EC5E1F"/>
    <w:rsid w:val="00EC69F2"/>
    <w:rsid w:val="00EC6F15"/>
    <w:rsid w:val="00ED0E06"/>
    <w:rsid w:val="00ED2D15"/>
    <w:rsid w:val="00ED46A3"/>
    <w:rsid w:val="00ED5591"/>
    <w:rsid w:val="00EE05D9"/>
    <w:rsid w:val="00EE0F89"/>
    <w:rsid w:val="00EE4C25"/>
    <w:rsid w:val="00EE52D6"/>
    <w:rsid w:val="00EE54C9"/>
    <w:rsid w:val="00EF16FC"/>
    <w:rsid w:val="00EF2509"/>
    <w:rsid w:val="00EF4119"/>
    <w:rsid w:val="00F0401B"/>
    <w:rsid w:val="00F047BF"/>
    <w:rsid w:val="00F07F60"/>
    <w:rsid w:val="00F120DD"/>
    <w:rsid w:val="00F1316C"/>
    <w:rsid w:val="00F13820"/>
    <w:rsid w:val="00F16B6D"/>
    <w:rsid w:val="00F21BDA"/>
    <w:rsid w:val="00F21FFF"/>
    <w:rsid w:val="00F2340D"/>
    <w:rsid w:val="00F23BFA"/>
    <w:rsid w:val="00F26429"/>
    <w:rsid w:val="00F272CE"/>
    <w:rsid w:val="00F3082F"/>
    <w:rsid w:val="00F3170F"/>
    <w:rsid w:val="00F32218"/>
    <w:rsid w:val="00F34FE6"/>
    <w:rsid w:val="00F37A44"/>
    <w:rsid w:val="00F500BA"/>
    <w:rsid w:val="00F50FD3"/>
    <w:rsid w:val="00F533C9"/>
    <w:rsid w:val="00F53DD6"/>
    <w:rsid w:val="00F53EF5"/>
    <w:rsid w:val="00F6462C"/>
    <w:rsid w:val="00F70469"/>
    <w:rsid w:val="00F707A0"/>
    <w:rsid w:val="00F73B29"/>
    <w:rsid w:val="00F751BD"/>
    <w:rsid w:val="00F8341C"/>
    <w:rsid w:val="00F85C40"/>
    <w:rsid w:val="00F85DE3"/>
    <w:rsid w:val="00F86F6B"/>
    <w:rsid w:val="00F8723E"/>
    <w:rsid w:val="00F87DEE"/>
    <w:rsid w:val="00F87ECF"/>
    <w:rsid w:val="00F87F62"/>
    <w:rsid w:val="00F9723C"/>
    <w:rsid w:val="00F9790A"/>
    <w:rsid w:val="00FA03A7"/>
    <w:rsid w:val="00FA0E62"/>
    <w:rsid w:val="00FA2666"/>
    <w:rsid w:val="00FA26BC"/>
    <w:rsid w:val="00FA4BA1"/>
    <w:rsid w:val="00FA5365"/>
    <w:rsid w:val="00FB0906"/>
    <w:rsid w:val="00FB17A8"/>
    <w:rsid w:val="00FB7063"/>
    <w:rsid w:val="00FC0AA5"/>
    <w:rsid w:val="00FC1DF1"/>
    <w:rsid w:val="00FC3E17"/>
    <w:rsid w:val="00FC6F19"/>
    <w:rsid w:val="00FC7B77"/>
    <w:rsid w:val="00FD1756"/>
    <w:rsid w:val="00FD1FC7"/>
    <w:rsid w:val="00FD3182"/>
    <w:rsid w:val="00FD3B56"/>
    <w:rsid w:val="00FD6A33"/>
    <w:rsid w:val="00FD6AA4"/>
    <w:rsid w:val="00FD6CD9"/>
    <w:rsid w:val="00FE108A"/>
    <w:rsid w:val="00FE40F1"/>
    <w:rsid w:val="00FF16B4"/>
    <w:rsid w:val="00FF22A0"/>
    <w:rsid w:val="00FF28AC"/>
    <w:rsid w:val="00FF372F"/>
    <w:rsid w:val="00FF4725"/>
    <w:rsid w:val="00FF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0A0F-60B7-4865-B9EC-B117C55A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8CC"/>
    <w:pPr>
      <w:keepNext/>
      <w:tabs>
        <w:tab w:val="left" w:pos="4500"/>
      </w:tabs>
      <w:ind w:left="1080" w:right="4855" w:hanging="540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C948CC"/>
    <w:pPr>
      <w:keepNext/>
      <w:tabs>
        <w:tab w:val="left" w:pos="4500"/>
      </w:tabs>
      <w:ind w:left="1080" w:right="4855" w:hanging="540"/>
      <w:outlineLvl w:val="1"/>
    </w:pPr>
    <w:rPr>
      <w:b/>
      <w:bCs/>
      <w:sz w:val="16"/>
    </w:rPr>
  </w:style>
  <w:style w:type="paragraph" w:styleId="3">
    <w:name w:val="heading 3"/>
    <w:basedOn w:val="a"/>
    <w:next w:val="a"/>
    <w:link w:val="30"/>
    <w:qFormat/>
    <w:rsid w:val="00C948CC"/>
    <w:pPr>
      <w:keepNext/>
      <w:tabs>
        <w:tab w:val="left" w:pos="4500"/>
      </w:tabs>
      <w:ind w:left="1080" w:right="4855" w:hanging="540"/>
      <w:outlineLvl w:val="2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C948CC"/>
    <w:pPr>
      <w:keepNext/>
      <w:tabs>
        <w:tab w:val="left" w:pos="72"/>
        <w:tab w:val="left" w:pos="6192"/>
      </w:tabs>
      <w:ind w:left="72" w:right="72"/>
      <w:jc w:val="center"/>
      <w:outlineLvl w:val="5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B56"/>
    <w:pPr>
      <w:ind w:left="720"/>
      <w:contextualSpacing/>
    </w:pPr>
  </w:style>
  <w:style w:type="paragraph" w:customStyle="1" w:styleId="a4">
    <w:name w:val="Стиль ис"/>
    <w:basedOn w:val="a"/>
    <w:link w:val="a5"/>
    <w:qFormat/>
    <w:rsid w:val="00FD3B56"/>
    <w:pPr>
      <w:tabs>
        <w:tab w:val="left" w:pos="851"/>
      </w:tabs>
      <w:ind w:firstLine="567"/>
      <w:jc w:val="both"/>
    </w:pPr>
  </w:style>
  <w:style w:type="paragraph" w:customStyle="1" w:styleId="a6">
    <w:name w:val="Стиль ИСС"/>
    <w:basedOn w:val="a"/>
    <w:link w:val="a7"/>
    <w:qFormat/>
    <w:rsid w:val="00FD3B56"/>
    <w:pPr>
      <w:tabs>
        <w:tab w:val="left" w:pos="851"/>
      </w:tabs>
      <w:ind w:firstLine="567"/>
      <w:jc w:val="both"/>
    </w:pPr>
  </w:style>
  <w:style w:type="character" w:customStyle="1" w:styleId="a5">
    <w:name w:val="Стиль ис Знак"/>
    <w:link w:val="a4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ИСС Знак"/>
    <w:link w:val="a6"/>
    <w:rsid w:val="00FD3B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D3B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FD3B56"/>
    <w:rPr>
      <w:color w:val="0000FF"/>
      <w:u w:val="single"/>
    </w:rPr>
  </w:style>
  <w:style w:type="paragraph" w:styleId="a9">
    <w:name w:val="Balloon Text"/>
    <w:basedOn w:val="a"/>
    <w:link w:val="aa"/>
    <w:unhideWhenUsed/>
    <w:rsid w:val="00FD3B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D3B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Исполнитель"/>
    <w:basedOn w:val="ac"/>
    <w:rsid w:val="00D943B4"/>
    <w:pPr>
      <w:suppressAutoHyphens/>
      <w:spacing w:after="0" w:line="240" w:lineRule="exact"/>
      <w:ind w:firstLine="709"/>
      <w:jc w:val="both"/>
    </w:pPr>
    <w:rPr>
      <w:sz w:val="28"/>
      <w:szCs w:val="20"/>
      <w:lang w:val="x-none" w:eastAsia="x-none"/>
    </w:rPr>
  </w:style>
  <w:style w:type="paragraph" w:styleId="ac">
    <w:name w:val="Body Text"/>
    <w:basedOn w:val="a"/>
    <w:link w:val="ad"/>
    <w:unhideWhenUsed/>
    <w:rsid w:val="00D943B4"/>
    <w:pPr>
      <w:spacing w:after="120"/>
    </w:pPr>
  </w:style>
  <w:style w:type="character" w:customStyle="1" w:styleId="ad">
    <w:name w:val="Основной текст Знак"/>
    <w:basedOn w:val="a0"/>
    <w:link w:val="ac"/>
    <w:rsid w:val="00D943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A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semiHidden/>
    <w:unhideWhenUsed/>
    <w:rsid w:val="0048289E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4828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8289E"/>
    <w:rPr>
      <w:vertAlign w:val="superscript"/>
    </w:rPr>
  </w:style>
  <w:style w:type="paragraph" w:customStyle="1" w:styleId="ConsPlusNormal">
    <w:name w:val="ConsPlusNormal"/>
    <w:rsid w:val="00141E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тильИС"/>
    <w:basedOn w:val="a"/>
    <w:link w:val="af3"/>
    <w:qFormat/>
    <w:rsid w:val="00FB17A8"/>
    <w:pPr>
      <w:ind w:right="21"/>
      <w:jc w:val="center"/>
    </w:pPr>
    <w:rPr>
      <w:sz w:val="22"/>
      <w:szCs w:val="22"/>
    </w:rPr>
  </w:style>
  <w:style w:type="character" w:customStyle="1" w:styleId="af3">
    <w:name w:val="СтильИС Знак"/>
    <w:link w:val="af2"/>
    <w:rsid w:val="00FB17A8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C948C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48CC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94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defaultlabelstyle3">
    <w:name w:val="defaultlabelstyle3"/>
    <w:rsid w:val="00C948CC"/>
    <w:rPr>
      <w:rFonts w:ascii="Trebuchet MS" w:hAnsi="Trebuchet MS" w:hint="default"/>
      <w:color w:val="333333"/>
    </w:rPr>
  </w:style>
  <w:style w:type="paragraph" w:customStyle="1" w:styleId="af4">
    <w:name w:val="Стиль ИС"/>
    <w:basedOn w:val="a"/>
    <w:link w:val="af5"/>
    <w:qFormat/>
    <w:rsid w:val="00C948CC"/>
    <w:pPr>
      <w:ind w:right="21"/>
      <w:jc w:val="both"/>
    </w:pPr>
    <w:rPr>
      <w:sz w:val="22"/>
      <w:szCs w:val="22"/>
    </w:rPr>
  </w:style>
  <w:style w:type="character" w:customStyle="1" w:styleId="af5">
    <w:name w:val="Стиль ИС Знак"/>
    <w:link w:val="af4"/>
    <w:rsid w:val="00C948CC"/>
    <w:rPr>
      <w:rFonts w:ascii="Times New Roman" w:eastAsia="Times New Roman" w:hAnsi="Times New Roman" w:cs="Times New Roman"/>
      <w:lang w:eastAsia="ru-RU"/>
    </w:rPr>
  </w:style>
  <w:style w:type="paragraph" w:customStyle="1" w:styleId="af6">
    <w:name w:val="ис"/>
    <w:basedOn w:val="a"/>
    <w:link w:val="af7"/>
    <w:qFormat/>
    <w:rsid w:val="00C948CC"/>
    <w:pPr>
      <w:ind w:left="142" w:right="-2"/>
      <w:jc w:val="center"/>
    </w:pPr>
    <w:rPr>
      <w:b/>
    </w:rPr>
  </w:style>
  <w:style w:type="character" w:customStyle="1" w:styleId="af7">
    <w:name w:val="ис Знак"/>
    <w:link w:val="af6"/>
    <w:rsid w:val="00C948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8">
    <w:name w:val="List Bullet"/>
    <w:basedOn w:val="a"/>
    <w:autoRedefine/>
    <w:unhideWhenUsed/>
    <w:rsid w:val="00C948CC"/>
    <w:pPr>
      <w:jc w:val="both"/>
    </w:pPr>
    <w:rPr>
      <w:bCs/>
      <w:sz w:val="28"/>
      <w:szCs w:val="28"/>
    </w:rPr>
  </w:style>
  <w:style w:type="numbering" w:customStyle="1" w:styleId="11">
    <w:name w:val="Нет списка1"/>
    <w:next w:val="a2"/>
    <w:semiHidden/>
    <w:rsid w:val="00C948CC"/>
  </w:style>
  <w:style w:type="paragraph" w:customStyle="1" w:styleId="af9">
    <w:name w:val="Заголовок к тексту"/>
    <w:basedOn w:val="a"/>
    <w:next w:val="ac"/>
    <w:rsid w:val="00C948C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a">
    <w:name w:val="регистрационные поля"/>
    <w:basedOn w:val="a"/>
    <w:rsid w:val="00C948CC"/>
    <w:pPr>
      <w:spacing w:line="240" w:lineRule="exact"/>
      <w:jc w:val="center"/>
    </w:pPr>
    <w:rPr>
      <w:sz w:val="28"/>
      <w:szCs w:val="20"/>
      <w:lang w:val="en-US"/>
    </w:rPr>
  </w:style>
  <w:style w:type="paragraph" w:styleId="afb">
    <w:name w:val="footer"/>
    <w:basedOn w:val="a"/>
    <w:link w:val="afc"/>
    <w:rsid w:val="00C948CC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d">
    <w:name w:val="Подпись на  бланке должностного лица"/>
    <w:basedOn w:val="a"/>
    <w:next w:val="ac"/>
    <w:rsid w:val="00C948CC"/>
    <w:pPr>
      <w:spacing w:before="480" w:line="240" w:lineRule="exact"/>
      <w:ind w:left="7088"/>
    </w:pPr>
    <w:rPr>
      <w:sz w:val="28"/>
      <w:szCs w:val="20"/>
    </w:rPr>
  </w:style>
  <w:style w:type="paragraph" w:styleId="afe">
    <w:name w:val="Signature"/>
    <w:basedOn w:val="a"/>
    <w:next w:val="ac"/>
    <w:link w:val="aff"/>
    <w:rsid w:val="00C948C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ff">
    <w:name w:val="Подпись Знак"/>
    <w:basedOn w:val="a0"/>
    <w:link w:val="afe"/>
    <w:rsid w:val="00C948C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f0">
    <w:name w:val="Приложение"/>
    <w:basedOn w:val="ac"/>
    <w:rsid w:val="00C948CC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 w:val="x-none" w:eastAsia="x-none"/>
    </w:rPr>
  </w:style>
  <w:style w:type="paragraph" w:styleId="aff1">
    <w:name w:val="Block Text"/>
    <w:basedOn w:val="a"/>
    <w:rsid w:val="00C948CC"/>
    <w:pPr>
      <w:tabs>
        <w:tab w:val="left" w:pos="72"/>
        <w:tab w:val="left" w:pos="3960"/>
        <w:tab w:val="left" w:pos="6192"/>
      </w:tabs>
      <w:ind w:left="72" w:right="4855"/>
      <w:jc w:val="center"/>
    </w:pPr>
    <w:rPr>
      <w:b/>
      <w:bCs/>
      <w:sz w:val="20"/>
    </w:rPr>
  </w:style>
  <w:style w:type="numbering" w:customStyle="1" w:styleId="21">
    <w:name w:val="Нет списка2"/>
    <w:next w:val="a2"/>
    <w:semiHidden/>
    <w:rsid w:val="00C948CC"/>
  </w:style>
  <w:style w:type="paragraph" w:styleId="aff2">
    <w:name w:val="header"/>
    <w:basedOn w:val="a"/>
    <w:link w:val="aff3"/>
    <w:uiPriority w:val="99"/>
    <w:unhideWhenUsed/>
    <w:rsid w:val="00C948C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3">
    <w:name w:val="Верхний колонтитул Знак"/>
    <w:basedOn w:val="a0"/>
    <w:link w:val="aff2"/>
    <w:uiPriority w:val="99"/>
    <w:rsid w:val="00C948CC"/>
    <w:rPr>
      <w:rFonts w:ascii="Calibri" w:eastAsia="Calibri" w:hAnsi="Calibri" w:cs="Times New Roman"/>
    </w:rPr>
  </w:style>
  <w:style w:type="character" w:styleId="aff4">
    <w:name w:val="annotation reference"/>
    <w:uiPriority w:val="99"/>
    <w:semiHidden/>
    <w:unhideWhenUsed/>
    <w:rsid w:val="00C948CC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948C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948CC"/>
    <w:rPr>
      <w:rFonts w:ascii="Calibri" w:eastAsia="Calibri" w:hAnsi="Calibri"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948CC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948CC"/>
    <w:rPr>
      <w:rFonts w:ascii="Calibri" w:eastAsia="Calibri" w:hAnsi="Calibri" w:cs="Times New Roman"/>
      <w:b/>
      <w:bCs/>
      <w:sz w:val="20"/>
      <w:szCs w:val="20"/>
    </w:rPr>
  </w:style>
  <w:style w:type="table" w:styleId="aff9">
    <w:name w:val="Table Grid"/>
    <w:basedOn w:val="a1"/>
    <w:uiPriority w:val="59"/>
    <w:rsid w:val="00C948C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48CC"/>
  </w:style>
  <w:style w:type="numbering" w:customStyle="1" w:styleId="110">
    <w:name w:val="Нет списка11"/>
    <w:next w:val="a2"/>
    <w:semiHidden/>
    <w:rsid w:val="00C948CC"/>
  </w:style>
  <w:style w:type="paragraph" w:styleId="affa">
    <w:name w:val="Title"/>
    <w:basedOn w:val="a"/>
    <w:next w:val="a"/>
    <w:link w:val="affb"/>
    <w:uiPriority w:val="10"/>
    <w:qFormat/>
    <w:rsid w:val="00C948CC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b">
    <w:name w:val="Название Знак"/>
    <w:basedOn w:val="a0"/>
    <w:link w:val="affa"/>
    <w:uiPriority w:val="10"/>
    <w:rsid w:val="00C948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c">
    <w:name w:val="Body Text Indent"/>
    <w:basedOn w:val="a"/>
    <w:link w:val="affd"/>
    <w:uiPriority w:val="99"/>
    <w:unhideWhenUsed/>
    <w:rsid w:val="00B70FE6"/>
    <w:pPr>
      <w:spacing w:after="120"/>
      <w:ind w:left="283"/>
    </w:pPr>
  </w:style>
  <w:style w:type="character" w:customStyle="1" w:styleId="affd">
    <w:name w:val="Основной текст с отступом Знак"/>
    <w:basedOn w:val="a0"/>
    <w:link w:val="affc"/>
    <w:uiPriority w:val="99"/>
    <w:rsid w:val="00B7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BB32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B3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139BB-B8BF-4B37-B227-08A12F44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 Сергей Григорьевич</dc:creator>
  <cp:lastModifiedBy>Селезнева Екатерина Юрьевна</cp:lastModifiedBy>
  <cp:revision>2</cp:revision>
  <cp:lastPrinted>2021-12-23T06:17:00Z</cp:lastPrinted>
  <dcterms:created xsi:type="dcterms:W3CDTF">2022-04-25T06:18:00Z</dcterms:created>
  <dcterms:modified xsi:type="dcterms:W3CDTF">2022-04-25T06:18:00Z</dcterms:modified>
</cp:coreProperties>
</file>