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bookmarkStart w:id="0" w:name="_GoBack"/>
      <w:bookmarkEnd w:id="0"/>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557BD4">
        <w:rPr>
          <w:rFonts w:ascii="Times New Roman" w:hAnsi="Times New Roman" w:cs="Times New Roman"/>
          <w:b/>
        </w:rPr>
        <w:t>I. Предмет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1.1. По настоящему Договору Арендодатель, на основании</w:t>
      </w:r>
      <w:r w:rsidR="002C24FA" w:rsidRPr="00557BD4">
        <w:rPr>
          <w:rFonts w:ascii="Times New Roman" w:hAnsi="Times New Roman" w:cs="Times New Roman"/>
        </w:rPr>
        <w:t xml:space="preserve"> протокола о результатах аукциона </w:t>
      </w:r>
      <w:r w:rsidR="008A08AB">
        <w:rPr>
          <w:rFonts w:ascii="Times New Roman" w:hAnsi="Times New Roman" w:cs="Times New Roman"/>
        </w:rPr>
        <w:br/>
      </w:r>
      <w:r w:rsidR="002C24FA" w:rsidRPr="00557BD4">
        <w:rPr>
          <w:rFonts w:ascii="Times New Roman" w:hAnsi="Times New Roman" w:cs="Times New Roman"/>
        </w:rPr>
        <w:t xml:space="preserve">от </w:t>
      </w:r>
      <w:r w:rsidR="00BD63E3" w:rsidRPr="00557BD4">
        <w:rPr>
          <w:rFonts w:ascii="Times New Roman" w:hAnsi="Times New Roman" w:cs="Times New Roman"/>
        </w:rPr>
        <w:t>«</w:t>
      </w:r>
      <w:r w:rsidR="002C24FA" w:rsidRPr="00557BD4">
        <w:rPr>
          <w:rFonts w:ascii="Times New Roman" w:hAnsi="Times New Roman" w:cs="Times New Roman"/>
        </w:rPr>
        <w:t>___</w:t>
      </w:r>
      <w:r w:rsidR="00BD63E3" w:rsidRPr="00557BD4">
        <w:rPr>
          <w:rFonts w:ascii="Times New Roman" w:hAnsi="Times New Roman" w:cs="Times New Roman"/>
        </w:rPr>
        <w:t>»</w:t>
      </w:r>
      <w:r w:rsidR="002C24FA" w:rsidRPr="00557BD4">
        <w:rPr>
          <w:rFonts w:ascii="Times New Roman" w:hAnsi="Times New Roman" w:cs="Times New Roman"/>
        </w:rPr>
        <w:t xml:space="preserve">_________ 202_ года № </w:t>
      </w:r>
      <w:r w:rsidR="00BD63E3" w:rsidRPr="00557BD4">
        <w:rPr>
          <w:rFonts w:ascii="Times New Roman" w:hAnsi="Times New Roman" w:cs="Times New Roman"/>
        </w:rPr>
        <w:t>___</w:t>
      </w:r>
      <w:r w:rsidR="002C24FA" w:rsidRPr="00557BD4">
        <w:rPr>
          <w:rFonts w:ascii="Times New Roman" w:hAnsi="Times New Roman" w:cs="Times New Roman"/>
        </w:rPr>
        <w:t xml:space="preserve">, согласно которому Арендатор признан победителем аукциона на право заключения договора аренды лесного участка, </w:t>
      </w:r>
      <w:r w:rsidRPr="00557BD4">
        <w:rPr>
          <w:rFonts w:ascii="Times New Roman" w:hAnsi="Times New Roman" w:cs="Times New Roman"/>
        </w:rPr>
        <w:t>обязуется   предоставить,   а  Арендатор  обязуется  принять  во  временное</w:t>
      </w:r>
      <w:r w:rsidR="002C24FA" w:rsidRPr="00557BD4">
        <w:rPr>
          <w:rFonts w:ascii="Times New Roman" w:hAnsi="Times New Roman" w:cs="Times New Roman"/>
        </w:rPr>
        <w:t xml:space="preserve"> </w:t>
      </w:r>
      <w:r w:rsidRPr="00557BD4">
        <w:rPr>
          <w:rFonts w:ascii="Times New Roman" w:hAnsi="Times New Roman" w:cs="Times New Roman"/>
        </w:rPr>
        <w:t xml:space="preserve">пользование лесной участок, находящийся в </w:t>
      </w:r>
      <w:r w:rsidR="002C24FA" w:rsidRPr="00557BD4">
        <w:rPr>
          <w:rFonts w:ascii="Times New Roman" w:hAnsi="Times New Roman" w:cs="Times New Roman"/>
        </w:rPr>
        <w:t xml:space="preserve">муниципальной </w:t>
      </w:r>
      <w:r w:rsidRPr="00557BD4">
        <w:rPr>
          <w:rFonts w:ascii="Times New Roman" w:hAnsi="Times New Roman" w:cs="Times New Roman"/>
        </w:rPr>
        <w:t xml:space="preserve">собственности,  определенный </w:t>
      </w:r>
      <w:r w:rsidR="004E40F1">
        <w:rPr>
          <w:rFonts w:ascii="Times New Roman" w:hAnsi="Times New Roman" w:cs="Times New Roman"/>
        </w:rPr>
        <w:br/>
      </w:r>
      <w:r w:rsidRPr="00557BD4">
        <w:rPr>
          <w:rFonts w:ascii="Times New Roman" w:hAnsi="Times New Roman" w:cs="Times New Roman"/>
        </w:rPr>
        <w:t xml:space="preserve"> в  </w:t>
      </w:r>
      <w:hyperlink w:anchor="Par48" w:history="1">
        <w:r w:rsidRPr="00557BD4">
          <w:rPr>
            <w:rFonts w:ascii="Times New Roman" w:hAnsi="Times New Roman" w:cs="Times New Roman"/>
          </w:rPr>
          <w:t>пункте  1.2</w:t>
        </w:r>
      </w:hyperlink>
      <w:r w:rsidRPr="00557BD4">
        <w:rPr>
          <w:rFonts w:ascii="Times New Roman" w:hAnsi="Times New Roman" w:cs="Times New Roman"/>
        </w:rPr>
        <w:t xml:space="preserve">  настоящего  Договора (далее </w:t>
      </w:r>
      <w:r w:rsidR="00BD63E3" w:rsidRPr="00557BD4">
        <w:rPr>
          <w:rFonts w:ascii="Times New Roman" w:hAnsi="Times New Roman" w:cs="Times New Roman"/>
        </w:rPr>
        <w:t>–</w:t>
      </w:r>
      <w:r w:rsidR="002C24FA" w:rsidRPr="00557BD4">
        <w:rPr>
          <w:rFonts w:ascii="Times New Roman" w:hAnsi="Times New Roman" w:cs="Times New Roman"/>
        </w:rPr>
        <w:t xml:space="preserve"> </w:t>
      </w:r>
      <w:r w:rsidRPr="00557BD4">
        <w:rPr>
          <w:rFonts w:ascii="Times New Roman" w:hAnsi="Times New Roman" w:cs="Times New Roman"/>
        </w:rPr>
        <w:t>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48"/>
      <w:bookmarkEnd w:id="1"/>
      <w:r w:rsidRPr="00557BD4">
        <w:rPr>
          <w:rFonts w:ascii="Times New Roman" w:hAnsi="Times New Roman" w:cs="Times New Roman"/>
        </w:rPr>
        <w:t>1.2.  Лесной  участок,  предоставляемый  по  настоящему Договору, имеет</w:t>
      </w:r>
      <w:r w:rsidR="002C24FA" w:rsidRPr="00557BD4">
        <w:rPr>
          <w:rFonts w:ascii="Times New Roman" w:hAnsi="Times New Roman" w:cs="Times New Roman"/>
        </w:rPr>
        <w:t xml:space="preserve"> </w:t>
      </w:r>
      <w:r w:rsidRPr="00557BD4">
        <w:rPr>
          <w:rFonts w:ascii="Times New Roman" w:hAnsi="Times New Roman" w:cs="Times New Roman"/>
        </w:rPr>
        <w:t>следующие характеристики: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площадь: </w:t>
      </w:r>
      <w:r w:rsidR="00715454">
        <w:rPr>
          <w:rFonts w:ascii="Times New Roman" w:hAnsi="Times New Roman" w:cs="Times New Roman"/>
          <w:b/>
        </w:rPr>
        <w:t>0,0879</w:t>
      </w:r>
      <w:r w:rsidRPr="008A08AB">
        <w:rPr>
          <w:rFonts w:ascii="Times New Roman" w:hAnsi="Times New Roman" w:cs="Times New Roman"/>
          <w:b/>
        </w:rPr>
        <w:t xml:space="preserve"> га</w:t>
      </w:r>
      <w:r w:rsidRPr="00557BD4">
        <w:rPr>
          <w:rFonts w:ascii="Times New Roman" w:hAnsi="Times New Roman" w:cs="Times New Roman"/>
        </w:rPr>
        <w:t>;</w:t>
      </w:r>
    </w:p>
    <w:p w:rsidR="006E1781" w:rsidRPr="00557BD4" w:rsidRDefault="00E93730" w:rsidP="006E178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адрес: Российская Федерация, П</w:t>
      </w:r>
      <w:r w:rsidR="006E1781">
        <w:rPr>
          <w:rFonts w:ascii="Times New Roman" w:hAnsi="Times New Roman" w:cs="Times New Roman"/>
        </w:rPr>
        <w:t xml:space="preserve">ермский край, </w:t>
      </w:r>
      <w:r>
        <w:rPr>
          <w:rFonts w:ascii="Times New Roman" w:hAnsi="Times New Roman" w:cs="Times New Roman"/>
        </w:rPr>
        <w:t>П</w:t>
      </w:r>
      <w:r w:rsidR="006E1781">
        <w:rPr>
          <w:rFonts w:ascii="Times New Roman" w:hAnsi="Times New Roman" w:cs="Times New Roman"/>
        </w:rPr>
        <w:t>ермский городской округ, г. Пермь, з/у 52/400;</w:t>
      </w:r>
    </w:p>
    <w:p w:rsidR="005C0949"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местоположение</w:t>
      </w:r>
      <w:r w:rsidR="006E1781">
        <w:rPr>
          <w:rFonts w:ascii="Times New Roman" w:hAnsi="Times New Roman" w:cs="Times New Roman"/>
        </w:rPr>
        <w:t xml:space="preserve">: </w:t>
      </w:r>
      <w:r w:rsidR="00156B4B" w:rsidRPr="00557BD4">
        <w:rPr>
          <w:rFonts w:ascii="Times New Roman" w:hAnsi="Times New Roman" w:cs="Times New Roman"/>
        </w:rPr>
        <w:t xml:space="preserve">Пермский край, г. Пермь, Пермское городское лесничество, </w:t>
      </w:r>
      <w:r w:rsidR="00715454">
        <w:rPr>
          <w:rFonts w:ascii="Times New Roman" w:hAnsi="Times New Roman" w:cs="Times New Roman"/>
        </w:rPr>
        <w:t>Ново-Лядовское</w:t>
      </w:r>
      <w:r w:rsidR="00156B4B" w:rsidRPr="00557BD4">
        <w:rPr>
          <w:rFonts w:ascii="Times New Roman" w:hAnsi="Times New Roman" w:cs="Times New Roman"/>
        </w:rPr>
        <w:t xml:space="preserve"> учас</w:t>
      </w:r>
      <w:r w:rsidR="00715454">
        <w:rPr>
          <w:rFonts w:ascii="Times New Roman" w:hAnsi="Times New Roman" w:cs="Times New Roman"/>
        </w:rPr>
        <w:t>тковое лесничество, квартал № 14</w:t>
      </w:r>
      <w:r w:rsidR="00156B4B" w:rsidRPr="00557BD4">
        <w:rPr>
          <w:rFonts w:ascii="Times New Roman" w:hAnsi="Times New Roman" w:cs="Times New Roman"/>
        </w:rPr>
        <w:t xml:space="preserve">, </w:t>
      </w:r>
      <w:r w:rsidR="00715454">
        <w:rPr>
          <w:rFonts w:ascii="Times New Roman" w:hAnsi="Times New Roman" w:cs="Times New Roman"/>
        </w:rPr>
        <w:t xml:space="preserve"> часть выдела</w:t>
      </w:r>
      <w:r w:rsidR="00156B4B" w:rsidRPr="00557BD4">
        <w:rPr>
          <w:rFonts w:ascii="Times New Roman" w:hAnsi="Times New Roman" w:cs="Times New Roman"/>
        </w:rPr>
        <w:t xml:space="preserve"> 28</w:t>
      </w:r>
      <w:r w:rsidR="005C0949" w:rsidRPr="00557BD4">
        <w:rPr>
          <w:rFonts w:ascii="Times New Roman" w:hAnsi="Times New Roman" w:cs="Times New Roman"/>
        </w:rPr>
        <w:t xml:space="preserve">; </w:t>
      </w:r>
    </w:p>
    <w:p w:rsidR="00523A7B" w:rsidRPr="00557BD4" w:rsidRDefault="005C0949"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кадастровый номер: </w:t>
      </w:r>
      <w:r w:rsidRPr="008A08AB">
        <w:rPr>
          <w:rFonts w:ascii="Times New Roman" w:hAnsi="Times New Roman" w:cs="Times New Roman"/>
          <w:b/>
        </w:rPr>
        <w:t>59:01:</w:t>
      </w:r>
      <w:r w:rsidR="00715454">
        <w:rPr>
          <w:rFonts w:ascii="Times New Roman" w:hAnsi="Times New Roman" w:cs="Times New Roman"/>
          <w:b/>
        </w:rPr>
        <w:t>1011352:400</w:t>
      </w:r>
      <w:r w:rsidR="008A08AB">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категория защитности: </w:t>
      </w:r>
      <w:r w:rsidR="005C0949" w:rsidRPr="00557BD4">
        <w:rPr>
          <w:rFonts w:ascii="Times New Roman" w:hAnsi="Times New Roman" w:cs="Times New Roman"/>
        </w:rPr>
        <w:t>городские леса</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вид разрешенного использования: </w:t>
      </w:r>
      <w:r w:rsidR="005C0949" w:rsidRPr="00557BD4">
        <w:rPr>
          <w:rFonts w:ascii="Times New Roman" w:hAnsi="Times New Roman" w:cs="Times New Roman"/>
        </w:rPr>
        <w:t>осуществление рекреационной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1.3. Арендатору передается лесной участок с целью </w:t>
      </w:r>
      <w:r w:rsidR="005C0949" w:rsidRPr="00557BD4">
        <w:rPr>
          <w:rFonts w:ascii="Times New Roman" w:hAnsi="Times New Roman" w:cs="Times New Roman"/>
        </w:rPr>
        <w:t>осуществления рекреационной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1</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2</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6"/>
      <w:bookmarkEnd w:id="2"/>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7"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69"/>
      <w:bookmarkEnd w:id="3"/>
      <w:r w:rsidRPr="00557BD4">
        <w:rPr>
          <w:rFonts w:ascii="Times New Roman" w:hAnsi="Times New Roman" w:cs="Times New Roman"/>
        </w:rPr>
        <w:t xml:space="preserve">2.2. Размер арендной платы подлежит изменению в соответствии с коэффициентами к </w:t>
      </w:r>
      <w:hyperlink r:id="rId8"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с даты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9"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0"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1"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96"/>
      <w:bookmarkEnd w:id="4"/>
      <w:r w:rsidRPr="00557BD4">
        <w:rPr>
          <w:rFonts w:ascii="Times New Roman" w:hAnsi="Times New Roman" w:cs="Times New Roman"/>
        </w:rPr>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1"/>
      <w:bookmarkEnd w:id="5"/>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вносить арендную плату в размерах, учитывающих коэффициенты к </w:t>
      </w:r>
      <w:hyperlink r:id="rId12"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15"/>
      <w:bookmarkEnd w:id="6"/>
      <w:r w:rsidRPr="00557BD4">
        <w:rPr>
          <w:rFonts w:ascii="Times New Roman" w:hAnsi="Times New Roman" w:cs="Times New Roman"/>
        </w:rPr>
        <w:t xml:space="preserve">    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не  позднее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ж)   соблюдать   установленные   режимы   особо   охраняемых  природных</w:t>
      </w:r>
      <w:r w:rsidR="00BD63E3" w:rsidRPr="00557BD4">
        <w:rPr>
          <w:rFonts w:ascii="Times New Roman" w:hAnsi="Times New Roman" w:cs="Times New Roman"/>
        </w:rPr>
        <w:t xml:space="preserve"> </w:t>
      </w:r>
      <w:r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3"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т) сообщить Арендодателю в письменной форме не позднее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45"/>
      <w:bookmarkEnd w:id="7"/>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4"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5" w:history="1">
        <w:r w:rsidRPr="00557BD4">
          <w:rPr>
            <w:rFonts w:ascii="Times New Roman" w:hAnsi="Times New Roman" w:cs="Times New Roman"/>
          </w:rPr>
          <w:t>60</w:t>
        </w:r>
      </w:hyperlink>
      <w:r w:rsidRPr="00557BD4">
        <w:rPr>
          <w:rFonts w:ascii="Times New Roman" w:hAnsi="Times New Roman" w:cs="Times New Roman"/>
        </w:rPr>
        <w:t xml:space="preserve">, </w:t>
      </w:r>
      <w:hyperlink r:id="rId16"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8"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недревесных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19"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0"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производится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2"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7"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4.4. 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0" w:history="1">
        <w:r w:rsidRPr="00557BD4">
          <w:rPr>
            <w:rFonts w:ascii="Times New Roman" w:hAnsi="Times New Roman" w:cs="Times New Roman"/>
          </w:rPr>
          <w:t>пунктами 5.5</w:t>
        </w:r>
      </w:hyperlink>
      <w:r w:rsidRPr="00557BD4">
        <w:rPr>
          <w:rFonts w:ascii="Times New Roman" w:hAnsi="Times New Roman" w:cs="Times New Roman"/>
        </w:rPr>
        <w:t xml:space="preserve">, </w:t>
      </w:r>
      <w:hyperlink w:anchor="Par183" w:history="1">
        <w:r w:rsidRPr="00557BD4">
          <w:rPr>
            <w:rFonts w:ascii="Times New Roman" w:hAnsi="Times New Roman" w:cs="Times New Roman"/>
          </w:rPr>
          <w:t>5.6</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0"/>
      <w:bookmarkEnd w:id="8"/>
      <w:r w:rsidRPr="00557BD4">
        <w:rPr>
          <w:rFonts w:ascii="Times New Roman" w:hAnsi="Times New Roman" w:cs="Times New Roman"/>
        </w:rPr>
        <w:t xml:space="preserve">5.5. 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 xml:space="preserve">в течение трех лет подряд, а также при исключении инвестиционного проекта из перечня приоритетных инвестиционных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9" w:name="Par183"/>
      <w:bookmarkEnd w:id="9"/>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614000,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УФК по Пермскому краю (Управление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по экологии и природопользованию администрации г.Перми,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р/с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по Пермскому краю г.Перми</w:t>
            </w:r>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557BD4">
      <w:pPr>
        <w:pStyle w:val="1"/>
        <w:jc w:val="center"/>
        <w:rPr>
          <w:rFonts w:ascii="Times New Roman" w:hAnsi="Times New Roman"/>
          <w:sz w:val="22"/>
          <w:szCs w:val="22"/>
        </w:rPr>
      </w:pPr>
      <w:bookmarkStart w:id="10" w:name="Par359"/>
      <w:bookmarkEnd w:id="10"/>
      <w:r w:rsidRPr="004D4E4B">
        <w:rPr>
          <w:rFonts w:ascii="Times New Roman" w:hAnsi="Times New Roman"/>
          <w:sz w:val="22"/>
          <w:szCs w:val="22"/>
        </w:rPr>
        <w:t>Схема расположения лесного участка</w:t>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6E1781" w:rsidRPr="00557BD4" w:rsidRDefault="006E1781" w:rsidP="006E1781">
      <w:pPr>
        <w:autoSpaceDE w:val="0"/>
        <w:autoSpaceDN w:val="0"/>
        <w:adjustRightInd w:val="0"/>
        <w:spacing w:after="0" w:line="240" w:lineRule="auto"/>
        <w:ind w:firstLine="560"/>
        <w:jc w:val="both"/>
        <w:rPr>
          <w:rFonts w:ascii="Times New Roman" w:hAnsi="Times New Roman" w:cs="Times New Roman"/>
        </w:rPr>
      </w:pPr>
      <w:r>
        <w:rPr>
          <w:rFonts w:ascii="Times New Roman" w:hAnsi="Times New Roman" w:cs="Times New Roman"/>
        </w:rPr>
        <w:t>Адрес: Российская Федерация, пермский край, пермский городской округ, г. Пермь, з/у 52/400;</w:t>
      </w:r>
    </w:p>
    <w:p w:rsidR="006E1781" w:rsidRPr="00557BD4" w:rsidRDefault="006E1781" w:rsidP="006E1781">
      <w:pPr>
        <w:autoSpaceDE w:val="0"/>
        <w:autoSpaceDN w:val="0"/>
        <w:adjustRightInd w:val="0"/>
        <w:spacing w:after="0" w:line="240" w:lineRule="auto"/>
        <w:ind w:firstLine="560"/>
        <w:jc w:val="both"/>
        <w:rPr>
          <w:rFonts w:ascii="Times New Roman" w:hAnsi="Times New Roman" w:cs="Times New Roman"/>
        </w:rPr>
      </w:pPr>
      <w:r>
        <w:rPr>
          <w:rFonts w:ascii="Times New Roman" w:hAnsi="Times New Roman" w:cs="Times New Roman"/>
        </w:rPr>
        <w:t>М</w:t>
      </w:r>
      <w:r w:rsidRPr="00557BD4">
        <w:rPr>
          <w:rFonts w:ascii="Times New Roman" w:hAnsi="Times New Roman" w:cs="Times New Roman"/>
        </w:rPr>
        <w:t>естоположение</w:t>
      </w:r>
      <w:r>
        <w:rPr>
          <w:rFonts w:ascii="Times New Roman" w:hAnsi="Times New Roman" w:cs="Times New Roman"/>
        </w:rPr>
        <w:t xml:space="preserve">: </w:t>
      </w:r>
      <w:r w:rsidRPr="00557BD4">
        <w:rPr>
          <w:rFonts w:ascii="Times New Roman" w:hAnsi="Times New Roman" w:cs="Times New Roman"/>
        </w:rPr>
        <w:t xml:space="preserve">Пермский край, г. Пермь, Пермское городское лесничество, </w:t>
      </w:r>
      <w:r>
        <w:rPr>
          <w:rFonts w:ascii="Times New Roman" w:hAnsi="Times New Roman" w:cs="Times New Roman"/>
        </w:rPr>
        <w:t>Ново-Лядовское</w:t>
      </w:r>
      <w:r w:rsidRPr="00557BD4">
        <w:rPr>
          <w:rFonts w:ascii="Times New Roman" w:hAnsi="Times New Roman" w:cs="Times New Roman"/>
        </w:rPr>
        <w:t xml:space="preserve"> учас</w:t>
      </w:r>
      <w:r>
        <w:rPr>
          <w:rFonts w:ascii="Times New Roman" w:hAnsi="Times New Roman" w:cs="Times New Roman"/>
        </w:rPr>
        <w:t>тковое лесничество, квартал № 14</w:t>
      </w:r>
      <w:r w:rsidRPr="00557BD4">
        <w:rPr>
          <w:rFonts w:ascii="Times New Roman" w:hAnsi="Times New Roman" w:cs="Times New Roman"/>
        </w:rPr>
        <w:t xml:space="preserve">, </w:t>
      </w:r>
      <w:r>
        <w:rPr>
          <w:rFonts w:ascii="Times New Roman" w:hAnsi="Times New Roman" w:cs="Times New Roman"/>
        </w:rPr>
        <w:t xml:space="preserve"> часть выдела</w:t>
      </w:r>
      <w:r w:rsidRPr="00557BD4">
        <w:rPr>
          <w:rFonts w:ascii="Times New Roman" w:hAnsi="Times New Roman" w:cs="Times New Roman"/>
        </w:rPr>
        <w:t xml:space="preserve"> 28; </w:t>
      </w:r>
    </w:p>
    <w:p w:rsidR="00557BD4" w:rsidRPr="004D4E4B" w:rsidRDefault="00557BD4" w:rsidP="00557BD4">
      <w:pPr>
        <w:pStyle w:val="17"/>
        <w:shd w:val="clear" w:color="auto" w:fill="auto"/>
        <w:spacing w:before="0" w:line="240" w:lineRule="auto"/>
        <w:ind w:left="20" w:right="20" w:firstLine="540"/>
        <w:rPr>
          <w:rFonts w:ascii="Times New Roman" w:hAnsi="Times New Roman" w:cs="Times New Roman"/>
          <w:b/>
          <w:sz w:val="22"/>
          <w:szCs w:val="22"/>
        </w:rPr>
      </w:pPr>
      <w:r w:rsidRPr="004D4E4B">
        <w:rPr>
          <w:rFonts w:ascii="Times New Roman" w:hAnsi="Times New Roman" w:cs="Times New Roman"/>
          <w:sz w:val="22"/>
          <w:szCs w:val="22"/>
        </w:rPr>
        <w:t>Кадастровый номер участка:</w:t>
      </w:r>
      <w:r w:rsidRPr="004D4E4B">
        <w:rPr>
          <w:rFonts w:ascii="Times New Roman" w:hAnsi="Times New Roman" w:cs="Times New Roman"/>
          <w:b/>
          <w:sz w:val="22"/>
          <w:szCs w:val="22"/>
        </w:rPr>
        <w:t xml:space="preserve"> 59:01:</w:t>
      </w:r>
      <w:r w:rsidR="00715454">
        <w:rPr>
          <w:rFonts w:ascii="Times New Roman" w:hAnsi="Times New Roman" w:cs="Times New Roman"/>
          <w:b/>
          <w:sz w:val="22"/>
          <w:szCs w:val="22"/>
        </w:rPr>
        <w:t>1011352:400</w:t>
      </w:r>
    </w:p>
    <w:p w:rsidR="00557BD4" w:rsidRPr="004D4E4B"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4D4E4B">
        <w:rPr>
          <w:rFonts w:ascii="Times New Roman" w:hAnsi="Times New Roman" w:cs="Times New Roman"/>
          <w:sz w:val="22"/>
          <w:szCs w:val="22"/>
        </w:rPr>
        <w:t>Номер учетной записи в государственном лесном реестре-</w:t>
      </w:r>
    </w:p>
    <w:p w:rsidR="00557BD4" w:rsidRPr="004D4E4B"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4D4E4B">
        <w:rPr>
          <w:rFonts w:ascii="Times New Roman" w:hAnsi="Times New Roman" w:cs="Times New Roman"/>
          <w:sz w:val="22"/>
          <w:szCs w:val="22"/>
        </w:rPr>
        <w:t>Площадь:</w:t>
      </w:r>
      <w:r w:rsidR="004D4E4B" w:rsidRPr="004D4E4B">
        <w:rPr>
          <w:rFonts w:ascii="Times New Roman" w:hAnsi="Times New Roman" w:cs="Times New Roman"/>
          <w:sz w:val="22"/>
          <w:szCs w:val="22"/>
        </w:rPr>
        <w:t xml:space="preserve"> </w:t>
      </w:r>
      <w:r w:rsidRPr="004D4E4B">
        <w:rPr>
          <w:rFonts w:ascii="Times New Roman" w:hAnsi="Times New Roman" w:cs="Times New Roman"/>
          <w:b/>
          <w:sz w:val="22"/>
          <w:szCs w:val="22"/>
        </w:rPr>
        <w:t>0,</w:t>
      </w:r>
      <w:r w:rsidR="00715454">
        <w:rPr>
          <w:rFonts w:ascii="Times New Roman" w:hAnsi="Times New Roman" w:cs="Times New Roman"/>
          <w:b/>
          <w:sz w:val="22"/>
          <w:szCs w:val="22"/>
        </w:rPr>
        <w:t>0879</w:t>
      </w:r>
      <w:r w:rsidRPr="004D4E4B">
        <w:rPr>
          <w:rFonts w:ascii="Times New Roman" w:hAnsi="Times New Roman" w:cs="Times New Roman"/>
          <w:b/>
          <w:sz w:val="22"/>
          <w:szCs w:val="22"/>
        </w:rPr>
        <w:t xml:space="preserve"> </w:t>
      </w:r>
      <w:r w:rsidRPr="004D4E4B">
        <w:rPr>
          <w:rFonts w:ascii="Times New Roman" w:hAnsi="Times New Roman" w:cs="Times New Roman"/>
          <w:sz w:val="22"/>
          <w:szCs w:val="22"/>
        </w:rPr>
        <w:t>га</w:t>
      </w:r>
    </w:p>
    <w:p w:rsidR="00557BD4" w:rsidRPr="004D4E4B"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4D4E4B">
        <w:rPr>
          <w:rFonts w:ascii="Times New Roman" w:hAnsi="Times New Roman" w:cs="Times New Roman"/>
          <w:sz w:val="22"/>
          <w:szCs w:val="22"/>
        </w:rPr>
        <w:t>Масштаб указан согласно материалам лесоустройства</w:t>
      </w:r>
    </w:p>
    <w:p w:rsidR="00557BD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4D4E4B">
        <w:rPr>
          <w:rFonts w:ascii="Times New Roman" w:hAnsi="Times New Roman" w:cs="Times New Roman"/>
          <w:sz w:val="22"/>
          <w:szCs w:val="22"/>
        </w:rPr>
        <w:t>Условные обозначения –</w:t>
      </w:r>
    </w:p>
    <w:p w:rsidR="00715454" w:rsidRPr="004D4E4B" w:rsidRDefault="00715454" w:rsidP="00557BD4">
      <w:pPr>
        <w:pStyle w:val="17"/>
        <w:shd w:val="clear" w:color="auto" w:fill="auto"/>
        <w:spacing w:before="0" w:line="240" w:lineRule="auto"/>
        <w:ind w:left="20" w:right="20" w:firstLine="540"/>
        <w:rPr>
          <w:rFonts w:ascii="Times New Roman" w:hAnsi="Times New Roman" w:cs="Times New Roman"/>
          <w:sz w:val="22"/>
          <w:szCs w:val="22"/>
        </w:rPr>
      </w:pPr>
    </w:p>
    <w:p w:rsidR="00557BD4" w:rsidRPr="004D4E4B" w:rsidRDefault="00715454" w:rsidP="00557BD4">
      <w:pPr>
        <w:pStyle w:val="17"/>
        <w:shd w:val="clear" w:color="auto" w:fill="auto"/>
        <w:spacing w:before="0" w:line="240" w:lineRule="auto"/>
        <w:ind w:left="20" w:right="20" w:firstLine="540"/>
        <w:rPr>
          <w:rFonts w:ascii="Times New Roman" w:hAnsi="Times New Roman" w:cs="Times New Roman"/>
          <w:sz w:val="22"/>
          <w:szCs w:val="22"/>
        </w:rPr>
      </w:pPr>
      <w:r>
        <w:rPr>
          <w:b/>
          <w:noProof/>
          <w:sz w:val="22"/>
          <w:szCs w:val="22"/>
          <w:lang w:eastAsia="ru-RU"/>
        </w:rPr>
        <w:drawing>
          <wp:inline distT="0" distB="0" distL="0" distR="0">
            <wp:extent cx="5971540" cy="4039235"/>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1540" cy="4039235"/>
                    </a:xfrm>
                    <a:prstGeom prst="rect">
                      <a:avLst/>
                    </a:prstGeom>
                    <a:noFill/>
                    <a:ln>
                      <a:noFill/>
                    </a:ln>
                  </pic:spPr>
                </pic:pic>
              </a:graphicData>
            </a:graphic>
          </wp:inline>
        </w:drawing>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57BD4"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p w:rsidR="00523A7B" w:rsidRPr="004D4E4B" w:rsidRDefault="00523A7B" w:rsidP="00557BD4">
      <w:pPr>
        <w:autoSpaceDE w:val="0"/>
        <w:autoSpaceDN w:val="0"/>
        <w:adjustRightInd w:val="0"/>
        <w:spacing w:line="240" w:lineRule="auto"/>
        <w:jc w:val="both"/>
        <w:rPr>
          <w:rFonts w:ascii="Times New Roman" w:hAnsi="Times New Roman" w:cs="Times New Roman"/>
        </w:rPr>
      </w:pPr>
      <w:r w:rsidRPr="004D4E4B">
        <w:rPr>
          <w:rFonts w:ascii="Times New Roman" w:hAnsi="Times New Roman" w:cs="Times New Roman"/>
          <w:sz w:val="20"/>
          <w:szCs w:val="20"/>
        </w:rPr>
        <w:t xml:space="preserve">  </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521154">
        <w:rPr>
          <w:rFonts w:ascii="Times New Roman" w:eastAsia="Times New Roman" w:hAnsi="Times New Roman" w:cs="Times New Roman"/>
          <w:lang w:eastAsia="ru-RU"/>
        </w:rPr>
        <w:t>ХАРАКТЕРИСТИКИ</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лесного участка</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_____________________________ 202_ г.</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день заключения договора)</w:t>
      </w:r>
    </w:p>
    <w:p w:rsidR="004D4E4B" w:rsidRPr="00521154"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521154"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521154"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D44961"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521154"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занятые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 занятые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vAlign w:val="center"/>
          </w:tcPr>
          <w:p w:rsidR="00523A7B" w:rsidRPr="00521154" w:rsidRDefault="00715454"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0,0879</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521154" w:rsidRDefault="00715454"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0,0879</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521154" w:rsidRDefault="00715454"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715454"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0,0879</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086"/>
        <w:gridCol w:w="1134"/>
        <w:gridCol w:w="992"/>
        <w:gridCol w:w="992"/>
        <w:gridCol w:w="993"/>
        <w:gridCol w:w="1275"/>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86"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(га)/запас древесины (куб. м) - всего</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(га/куб. м)</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86"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7154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64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5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4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0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521154" w:rsidRPr="00521154" w:rsidTr="00715454">
        <w:tc>
          <w:tcPr>
            <w:tcW w:w="1055" w:type="dxa"/>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645" w:type="dxa"/>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056" w:type="dxa"/>
            <w:tcBorders>
              <w:top w:val="single" w:sz="4" w:space="0" w:color="auto"/>
              <w:left w:val="single" w:sz="4" w:space="0" w:color="auto"/>
              <w:bottom w:val="single" w:sz="4" w:space="0" w:color="auto"/>
              <w:right w:val="single" w:sz="4" w:space="0" w:color="auto"/>
            </w:tcBorders>
          </w:tcPr>
          <w:p w:rsidR="00521154" w:rsidRPr="00521154" w:rsidRDefault="00715454">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Ново-Лядовское</w:t>
            </w:r>
          </w:p>
        </w:tc>
        <w:tc>
          <w:tcPr>
            <w:tcW w:w="1040" w:type="dxa"/>
            <w:tcBorders>
              <w:top w:val="single" w:sz="4" w:space="0" w:color="auto"/>
              <w:left w:val="single" w:sz="4" w:space="0" w:color="auto"/>
              <w:bottom w:val="single" w:sz="4" w:space="0" w:color="auto"/>
              <w:right w:val="single" w:sz="4" w:space="0" w:color="auto"/>
            </w:tcBorders>
          </w:tcPr>
          <w:p w:rsidR="00521154" w:rsidRPr="00521154" w:rsidRDefault="00521154" w:rsidP="00715454">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1</w:t>
            </w:r>
            <w:r w:rsidR="00715454">
              <w:rPr>
                <w:rFonts w:ascii="Times New Roman" w:hAnsi="Times New Roman" w:cs="Times New Roman"/>
                <w:sz w:val="20"/>
              </w:rPr>
              <w:t>4</w:t>
            </w:r>
            <w:r>
              <w:rPr>
                <w:rFonts w:ascii="Times New Roman" w:hAnsi="Times New Roman" w:cs="Times New Roman"/>
                <w:sz w:val="20"/>
              </w:rPr>
              <w:t xml:space="preserve"> (ч.в.</w:t>
            </w:r>
            <w:r w:rsidR="00715454">
              <w:rPr>
                <w:rFonts w:ascii="Times New Roman" w:hAnsi="Times New Roman" w:cs="Times New Roman"/>
                <w:sz w:val="20"/>
              </w:rPr>
              <w:t>28</w:t>
            </w:r>
            <w:r w:rsidRPr="00521154">
              <w:rPr>
                <w:rFonts w:ascii="Times New Roman" w:hAnsi="Times New Roman" w:cs="Times New Roman"/>
                <w:sz w:val="20"/>
              </w:rPr>
              <w:t>)</w:t>
            </w:r>
          </w:p>
        </w:tc>
        <w:tc>
          <w:tcPr>
            <w:tcW w:w="1086" w:type="dxa"/>
            <w:tcBorders>
              <w:top w:val="single" w:sz="4" w:space="0" w:color="auto"/>
              <w:left w:val="single" w:sz="4" w:space="0" w:color="auto"/>
              <w:bottom w:val="single" w:sz="4" w:space="0" w:color="auto"/>
              <w:right w:val="single" w:sz="4" w:space="0" w:color="auto"/>
            </w:tcBorders>
          </w:tcPr>
          <w:p w:rsidR="00521154" w:rsidRPr="00521154" w:rsidRDefault="00715454" w:rsidP="00715454">
            <w:pPr>
              <w:pStyle w:val="ac"/>
              <w:kinsoku w:val="0"/>
              <w:overflowPunct w:val="0"/>
              <w:ind w:right="-1"/>
              <w:jc w:val="center"/>
              <w:rPr>
                <w:sz w:val="20"/>
                <w:szCs w:val="22"/>
              </w:rPr>
            </w:pPr>
            <w:r w:rsidRPr="00715454">
              <w:rPr>
                <w:sz w:val="20"/>
                <w:szCs w:val="22"/>
              </w:rPr>
              <w:t>4Е2П2Б2ЛП</w:t>
            </w:r>
          </w:p>
        </w:tc>
        <w:tc>
          <w:tcPr>
            <w:tcW w:w="1134" w:type="dxa"/>
            <w:tcBorders>
              <w:top w:val="single" w:sz="4" w:space="0" w:color="auto"/>
              <w:left w:val="single" w:sz="4" w:space="0" w:color="auto"/>
              <w:bottom w:val="single" w:sz="4" w:space="0" w:color="auto"/>
              <w:right w:val="single" w:sz="4" w:space="0" w:color="auto"/>
            </w:tcBorders>
          </w:tcPr>
          <w:p w:rsidR="00521154" w:rsidRPr="00521154" w:rsidRDefault="00715454" w:rsidP="00715454">
            <w:pPr>
              <w:pStyle w:val="ac"/>
              <w:kinsoku w:val="0"/>
              <w:overflowPunct w:val="0"/>
              <w:ind w:right="-1"/>
              <w:jc w:val="center"/>
              <w:rPr>
                <w:sz w:val="20"/>
                <w:szCs w:val="22"/>
              </w:rPr>
            </w:pPr>
            <w:r w:rsidRPr="00715454">
              <w:rPr>
                <w:sz w:val="20"/>
                <w:szCs w:val="22"/>
              </w:rPr>
              <w:t>0,0879/21</w:t>
            </w: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521154" w:rsidP="00715454">
            <w:pPr>
              <w:pStyle w:val="ac"/>
              <w:kinsoku w:val="0"/>
              <w:overflowPunct w:val="0"/>
              <w:ind w:right="-1"/>
              <w:jc w:val="center"/>
              <w:rPr>
                <w:sz w:val="20"/>
                <w:szCs w:val="22"/>
              </w:rPr>
            </w:pPr>
            <w:r w:rsidRPr="00521154">
              <w:rPr>
                <w:sz w:val="20"/>
                <w:szCs w:val="22"/>
              </w:rPr>
              <w:t>-</w:t>
            </w: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715454" w:rsidP="00715454">
            <w:pPr>
              <w:pStyle w:val="ac"/>
              <w:kinsoku w:val="0"/>
              <w:overflowPunct w:val="0"/>
              <w:ind w:right="-1"/>
              <w:jc w:val="center"/>
              <w:rPr>
                <w:sz w:val="20"/>
                <w:szCs w:val="22"/>
              </w:rPr>
            </w:pPr>
            <w:r>
              <w:rPr>
                <w:sz w:val="20"/>
                <w:szCs w:val="22"/>
              </w:rPr>
              <w:t>-</w:t>
            </w:r>
          </w:p>
        </w:tc>
        <w:tc>
          <w:tcPr>
            <w:tcW w:w="993" w:type="dxa"/>
            <w:tcBorders>
              <w:top w:val="single" w:sz="4" w:space="0" w:color="auto"/>
              <w:left w:val="single" w:sz="4" w:space="0" w:color="auto"/>
              <w:bottom w:val="single" w:sz="4" w:space="0" w:color="auto"/>
              <w:right w:val="single" w:sz="4" w:space="0" w:color="auto"/>
            </w:tcBorders>
          </w:tcPr>
          <w:p w:rsidR="00521154" w:rsidRPr="00521154" w:rsidRDefault="00715454" w:rsidP="00715454">
            <w:pPr>
              <w:pStyle w:val="ac"/>
              <w:kinsoku w:val="0"/>
              <w:overflowPunct w:val="0"/>
              <w:ind w:right="-1"/>
              <w:jc w:val="center"/>
              <w:rPr>
                <w:sz w:val="20"/>
                <w:szCs w:val="22"/>
              </w:rPr>
            </w:pPr>
            <w:r w:rsidRPr="00715454">
              <w:rPr>
                <w:sz w:val="20"/>
                <w:szCs w:val="22"/>
              </w:rPr>
              <w:t>0,0879/21</w:t>
            </w:r>
          </w:p>
        </w:tc>
        <w:tc>
          <w:tcPr>
            <w:tcW w:w="1275" w:type="dxa"/>
            <w:tcBorders>
              <w:top w:val="single" w:sz="4" w:space="0" w:color="auto"/>
              <w:left w:val="single" w:sz="4" w:space="0" w:color="auto"/>
              <w:bottom w:val="single" w:sz="4" w:space="0" w:color="auto"/>
              <w:right w:val="single" w:sz="4" w:space="0" w:color="auto"/>
            </w:tcBorders>
          </w:tcPr>
          <w:p w:rsidR="00521154" w:rsidRPr="00521154" w:rsidRDefault="00521154" w:rsidP="00715454">
            <w:pPr>
              <w:pStyle w:val="ac"/>
              <w:kinsoku w:val="0"/>
              <w:overflowPunct w:val="0"/>
              <w:ind w:right="-1"/>
              <w:jc w:val="center"/>
              <w:rPr>
                <w:sz w:val="20"/>
                <w:szCs w:val="22"/>
              </w:rPr>
            </w:pPr>
            <w:r w:rsidRPr="00521154">
              <w:rPr>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м/га)</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55"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21154" w:rsidRPr="00521154" w:rsidRDefault="00692F2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14 (ч.в.28)</w:t>
            </w:r>
          </w:p>
        </w:tc>
        <w:tc>
          <w:tcPr>
            <w:tcW w:w="1020" w:type="dxa"/>
            <w:tcBorders>
              <w:top w:val="single" w:sz="4" w:space="0" w:color="auto"/>
              <w:left w:val="single" w:sz="4" w:space="0" w:color="auto"/>
              <w:bottom w:val="single" w:sz="4" w:space="0" w:color="auto"/>
              <w:right w:val="single" w:sz="4" w:space="0" w:color="auto"/>
            </w:tcBorders>
            <w:vAlign w:val="center"/>
          </w:tcPr>
          <w:p w:rsidR="00521154" w:rsidRPr="00692F2D" w:rsidRDefault="00692F2D" w:rsidP="00692F2D">
            <w:pPr>
              <w:pStyle w:val="Default"/>
              <w:jc w:val="center"/>
              <w:rPr>
                <w:sz w:val="20"/>
                <w:szCs w:val="20"/>
              </w:rPr>
            </w:pPr>
            <w:r>
              <w:rPr>
                <w:sz w:val="20"/>
                <w:szCs w:val="20"/>
              </w:rPr>
              <w:t xml:space="preserve">Ель </w:t>
            </w:r>
          </w:p>
        </w:tc>
        <w:tc>
          <w:tcPr>
            <w:tcW w:w="772" w:type="dxa"/>
            <w:tcBorders>
              <w:top w:val="single" w:sz="4" w:space="0" w:color="auto"/>
              <w:left w:val="single" w:sz="4" w:space="0" w:color="auto"/>
              <w:bottom w:val="single" w:sz="4" w:space="0" w:color="auto"/>
              <w:right w:val="single" w:sz="4" w:space="0" w:color="auto"/>
            </w:tcBorders>
            <w:vAlign w:val="center"/>
          </w:tcPr>
          <w:p w:rsidR="00521154" w:rsidRPr="00692F2D" w:rsidRDefault="00692F2D" w:rsidP="00692F2D">
            <w:pPr>
              <w:pStyle w:val="Default"/>
              <w:jc w:val="center"/>
              <w:rPr>
                <w:sz w:val="20"/>
                <w:szCs w:val="20"/>
              </w:rPr>
            </w:pPr>
            <w:r>
              <w:rPr>
                <w:sz w:val="20"/>
                <w:szCs w:val="20"/>
              </w:rPr>
              <w:t xml:space="preserve">4Е2П2Б2ЛП </w:t>
            </w:r>
          </w:p>
        </w:tc>
        <w:tc>
          <w:tcPr>
            <w:tcW w:w="708" w:type="dxa"/>
            <w:tcBorders>
              <w:top w:val="single" w:sz="4" w:space="0" w:color="auto"/>
              <w:left w:val="single" w:sz="4" w:space="0" w:color="auto"/>
              <w:bottom w:val="single" w:sz="4" w:space="0" w:color="auto"/>
              <w:right w:val="single" w:sz="4" w:space="0" w:color="auto"/>
            </w:tcBorders>
            <w:vAlign w:val="center"/>
          </w:tcPr>
          <w:p w:rsidR="00521154" w:rsidRPr="00521154" w:rsidRDefault="00692F2D" w:rsidP="00521154">
            <w:pPr>
              <w:pStyle w:val="ac"/>
              <w:kinsoku w:val="0"/>
              <w:overflowPunct w:val="0"/>
              <w:ind w:right="-1"/>
              <w:jc w:val="center"/>
              <w:rPr>
                <w:sz w:val="20"/>
                <w:szCs w:val="22"/>
              </w:rPr>
            </w:pPr>
            <w:r>
              <w:rPr>
                <w:sz w:val="20"/>
                <w:szCs w:val="22"/>
              </w:rPr>
              <w:t>110</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692F2D" w:rsidP="00521154">
            <w:pPr>
              <w:pStyle w:val="ac"/>
              <w:kinsoku w:val="0"/>
              <w:overflowPunct w:val="0"/>
              <w:ind w:right="-1"/>
              <w:jc w:val="center"/>
              <w:rPr>
                <w:sz w:val="20"/>
                <w:szCs w:val="22"/>
              </w:rPr>
            </w:pPr>
            <w:r>
              <w:rPr>
                <w:sz w:val="20"/>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692F2D">
            <w:pPr>
              <w:pStyle w:val="ac"/>
              <w:kinsoku w:val="0"/>
              <w:overflowPunct w:val="0"/>
              <w:ind w:right="-1"/>
              <w:jc w:val="center"/>
              <w:rPr>
                <w:sz w:val="20"/>
                <w:szCs w:val="22"/>
              </w:rPr>
            </w:pPr>
            <w:r w:rsidRPr="00521154">
              <w:rPr>
                <w:sz w:val="20"/>
                <w:szCs w:val="22"/>
              </w:rPr>
              <w:t>0,</w:t>
            </w:r>
            <w:r w:rsidR="00692F2D">
              <w:rPr>
                <w:sz w:val="20"/>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692F2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21</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692F2D" w:rsidRDefault="00692F2D" w:rsidP="004D4E4B">
      <w:pPr>
        <w:autoSpaceDE w:val="0"/>
        <w:autoSpaceDN w:val="0"/>
        <w:adjustRightInd w:val="0"/>
        <w:spacing w:line="240" w:lineRule="auto"/>
        <w:ind w:firstLine="708"/>
        <w:jc w:val="both"/>
        <w:rPr>
          <w:rFonts w:ascii="Times New Roman" w:hAnsi="Times New Roman" w:cs="Times New Roman"/>
        </w:rPr>
      </w:pPr>
    </w:p>
    <w:p w:rsidR="00692F2D" w:rsidRDefault="00692F2D" w:rsidP="004D4E4B">
      <w:pPr>
        <w:autoSpaceDE w:val="0"/>
        <w:autoSpaceDN w:val="0"/>
        <w:adjustRightInd w:val="0"/>
        <w:spacing w:line="240" w:lineRule="auto"/>
        <w:ind w:firstLine="708"/>
        <w:jc w:val="both"/>
        <w:rPr>
          <w:rFonts w:ascii="Times New Roman" w:hAnsi="Times New Roman" w:cs="Times New Roman"/>
        </w:rPr>
      </w:pPr>
    </w:p>
    <w:p w:rsidR="00692F2D" w:rsidRDefault="00692F2D" w:rsidP="004D4E4B">
      <w:pPr>
        <w:autoSpaceDE w:val="0"/>
        <w:autoSpaceDN w:val="0"/>
        <w:adjustRightInd w:val="0"/>
        <w:spacing w:line="240" w:lineRule="auto"/>
        <w:ind w:firstLine="708"/>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п/п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п/п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(га)</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spacing w:line="252" w:lineRule="auto"/>
              <w:ind w:right="-1"/>
              <w:jc w:val="center"/>
              <w:rPr>
                <w:w w:val="105"/>
                <w:sz w:val="20"/>
                <w:szCs w:val="22"/>
              </w:rPr>
            </w:pPr>
            <w:r w:rsidRPr="00521154">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692F2D" w:rsidP="00692F2D">
            <w:pPr>
              <w:pStyle w:val="ac"/>
              <w:kinsoku w:val="0"/>
              <w:overflowPunct w:val="0"/>
              <w:spacing w:line="252" w:lineRule="auto"/>
              <w:ind w:right="-1"/>
              <w:jc w:val="center"/>
              <w:rPr>
                <w:w w:val="105"/>
                <w:sz w:val="20"/>
                <w:szCs w:val="22"/>
              </w:rPr>
            </w:pPr>
            <w:r>
              <w:rPr>
                <w:sz w:val="20"/>
                <w:szCs w:val="22"/>
              </w:rPr>
              <w:t>Ново-Лядовское</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692F2D" w:rsidP="00521154">
            <w:pPr>
              <w:pStyle w:val="ac"/>
              <w:kinsoku w:val="0"/>
              <w:overflowPunct w:val="0"/>
              <w:spacing w:line="252" w:lineRule="auto"/>
              <w:ind w:right="-1"/>
              <w:jc w:val="center"/>
              <w:rPr>
                <w:w w:val="105"/>
                <w:sz w:val="20"/>
                <w:szCs w:val="22"/>
              </w:rPr>
            </w:pPr>
            <w:r>
              <w:rPr>
                <w:w w:val="105"/>
                <w:sz w:val="20"/>
                <w:szCs w:val="22"/>
              </w:rPr>
              <w:t>14</w:t>
            </w:r>
          </w:p>
        </w:tc>
        <w:tc>
          <w:tcPr>
            <w:tcW w:w="2118"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spacing w:line="252" w:lineRule="auto"/>
              <w:ind w:right="-1"/>
              <w:jc w:val="center"/>
              <w:rPr>
                <w:w w:val="105"/>
                <w:sz w:val="20"/>
                <w:szCs w:val="22"/>
              </w:rPr>
            </w:pPr>
            <w:r w:rsidRPr="00521154">
              <w:rPr>
                <w:w w:val="105"/>
                <w:sz w:val="20"/>
                <w:szCs w:val="22"/>
              </w:rPr>
              <w:t>28</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521154" w:rsidRDefault="00692F2D" w:rsidP="00521154">
            <w:pPr>
              <w:pStyle w:val="ac"/>
              <w:kinsoku w:val="0"/>
              <w:overflowPunct w:val="0"/>
              <w:spacing w:line="252" w:lineRule="auto"/>
              <w:ind w:right="-1"/>
              <w:jc w:val="center"/>
              <w:rPr>
                <w:sz w:val="20"/>
                <w:szCs w:val="22"/>
              </w:rPr>
            </w:pPr>
            <w:r w:rsidRPr="00692F2D">
              <w:rPr>
                <w:sz w:val="20"/>
                <w:szCs w:val="22"/>
              </w:rPr>
              <w:t>Часть прибрежной защитной полосы Камского водохранилища (ЗОУИТ 59:01-6:4321)</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521154" w:rsidRDefault="00692F2D" w:rsidP="00521154">
            <w:pPr>
              <w:pStyle w:val="ac"/>
              <w:kinsoku w:val="0"/>
              <w:overflowPunct w:val="0"/>
              <w:spacing w:line="252" w:lineRule="auto"/>
              <w:ind w:right="-1"/>
              <w:jc w:val="center"/>
              <w:rPr>
                <w:w w:val="105"/>
                <w:sz w:val="20"/>
                <w:szCs w:val="22"/>
              </w:rPr>
            </w:pPr>
            <w:r>
              <w:rPr>
                <w:w w:val="105"/>
                <w:sz w:val="20"/>
                <w:szCs w:val="22"/>
              </w:rPr>
              <w:t>0,0879</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п/п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7. Права третьих лиц _________________________________________________.</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протокола о результатах аукциона по продаже права на заключение договора аренды лесного участка, находящегося в муниципальной собственности от «__»_______ 20___ года № б/н, в соответствии </w:t>
      </w:r>
      <w:r w:rsidR="004E40F1">
        <w:rPr>
          <w:rFonts w:ascii="Times New Roman" w:hAnsi="Times New Roman" w:cs="Times New Roman"/>
          <w:sz w:val="22"/>
          <w:szCs w:val="22"/>
        </w:rPr>
        <w:br/>
      </w:r>
      <w:r w:rsidRPr="004D4E4B">
        <w:rPr>
          <w:rFonts w:ascii="Times New Roman" w:hAnsi="Times New Roman" w:cs="Times New Roman"/>
          <w:sz w:val="22"/>
          <w:szCs w:val="22"/>
        </w:rPr>
        <w:t xml:space="preserve">с постановлением администрации города Перми от 01.04.2014 № 213 «Об установлении ставок платы </w:t>
      </w:r>
      <w:r w:rsidR="004E40F1">
        <w:rPr>
          <w:rFonts w:ascii="Times New Roman" w:hAnsi="Times New Roman" w:cs="Times New Roman"/>
          <w:sz w:val="22"/>
          <w:szCs w:val="22"/>
        </w:rPr>
        <w:br/>
      </w:r>
      <w:r w:rsidRPr="004D4E4B">
        <w:rPr>
          <w:rFonts w:ascii="Times New Roman" w:hAnsi="Times New Roman" w:cs="Times New Roman"/>
          <w:sz w:val="22"/>
          <w:szCs w:val="22"/>
        </w:rPr>
        <w:t>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Площадь, га</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692F2D" w:rsidP="00880CCC">
            <w:pPr>
              <w:spacing w:line="240" w:lineRule="auto"/>
              <w:jc w:val="center"/>
              <w:rPr>
                <w:rFonts w:ascii="Times New Roman" w:hAnsi="Times New Roman" w:cs="Times New Roman"/>
              </w:rPr>
            </w:pPr>
            <w:r>
              <w:rPr>
                <w:rFonts w:ascii="Times New Roman" w:hAnsi="Times New Roman" w:cs="Times New Roman"/>
              </w:rPr>
              <w:t>0,0879</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п/п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П</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от 12 сентября 2006 г. №</w:t>
      </w:r>
      <w:r w:rsidR="00692F2D">
        <w:rPr>
          <w:rFonts w:ascii="Times New Roman" w:hAnsi="Times New Roman" w:cs="Times New Roman"/>
        </w:rPr>
        <w:t xml:space="preserve"> </w:t>
      </w:r>
      <w:r w:rsidRPr="004D4E4B">
        <w:rPr>
          <w:rFonts w:ascii="Times New Roman" w:hAnsi="Times New Roman" w:cs="Times New Roman"/>
        </w:rPr>
        <w:t xml:space="preserve">218 и Арендатор ______________в лице _________________________ действующего на основании _________ составили настоящий акт о том, что на основании договора аренды лесного участка первый передал, а второй принял лесной участок, расположенный в </w:t>
      </w:r>
      <w:r w:rsidR="00692F2D">
        <w:rPr>
          <w:rFonts w:ascii="Times New Roman" w:hAnsi="Times New Roman" w:cs="Times New Roman"/>
        </w:rPr>
        <w:t>Ново-Лядовском</w:t>
      </w:r>
      <w:r w:rsidRPr="004D4E4B">
        <w:rPr>
          <w:rFonts w:ascii="Times New Roman" w:hAnsi="Times New Roman" w:cs="Times New Roman"/>
        </w:rPr>
        <w:t xml:space="preserve"> участковом лесничестве квартале </w:t>
      </w:r>
      <w:r w:rsidR="004D4E4B">
        <w:rPr>
          <w:rFonts w:ascii="Times New Roman" w:hAnsi="Times New Roman" w:cs="Times New Roman"/>
        </w:rPr>
        <w:t>1</w:t>
      </w:r>
      <w:r w:rsidR="00692F2D">
        <w:rPr>
          <w:rFonts w:ascii="Times New Roman" w:hAnsi="Times New Roman" w:cs="Times New Roman"/>
        </w:rPr>
        <w:t>4</w:t>
      </w:r>
      <w:r w:rsidRPr="004D4E4B">
        <w:rPr>
          <w:rFonts w:ascii="Times New Roman" w:hAnsi="Times New Roman" w:cs="Times New Roman"/>
        </w:rPr>
        <w:t xml:space="preserve"> (</w:t>
      </w:r>
      <w:r w:rsidR="00692F2D">
        <w:rPr>
          <w:rFonts w:ascii="Times New Roman" w:hAnsi="Times New Roman" w:cs="Times New Roman"/>
        </w:rPr>
        <w:t>часть выдела</w:t>
      </w:r>
      <w:r w:rsidR="004D4E4B">
        <w:rPr>
          <w:rFonts w:ascii="Times New Roman" w:hAnsi="Times New Roman" w:cs="Times New Roman"/>
        </w:rPr>
        <w:t xml:space="preserve"> </w:t>
      </w:r>
      <w:r w:rsidR="004D4E4B" w:rsidRPr="004D4E4B">
        <w:rPr>
          <w:rFonts w:ascii="Times New Roman" w:hAnsi="Times New Roman" w:cs="Times New Roman"/>
        </w:rPr>
        <w:t>28</w:t>
      </w:r>
      <w:r w:rsidRPr="004D4E4B">
        <w:rPr>
          <w:rFonts w:ascii="Times New Roman" w:hAnsi="Times New Roman" w:cs="Times New Roman"/>
        </w:rPr>
        <w:t>), кадастровый номер: 59:01:</w:t>
      </w:r>
      <w:r w:rsidR="00692F2D">
        <w:rPr>
          <w:rFonts w:ascii="Times New Roman" w:hAnsi="Times New Roman" w:cs="Times New Roman"/>
        </w:rPr>
        <w:t>1011352:400</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лесном реестре: -                      </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Характеристики лесного участка</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692F2D" w:rsidRPr="00521154" w:rsidRDefault="00692F2D" w:rsidP="00692F2D">
      <w:pPr>
        <w:pStyle w:val="ab"/>
        <w:numPr>
          <w:ilvl w:val="0"/>
          <w:numId w:val="4"/>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692F2D" w:rsidRPr="00521154" w:rsidTr="007B5D2E">
        <w:tc>
          <w:tcPr>
            <w:tcW w:w="1077"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692F2D" w:rsidRPr="00521154" w:rsidTr="007B5D2E">
        <w:tc>
          <w:tcPr>
            <w:tcW w:w="1077"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692F2D" w:rsidRPr="00521154" w:rsidTr="007B5D2E">
        <w:tc>
          <w:tcPr>
            <w:tcW w:w="1077"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занятые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 занятые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692F2D" w:rsidRPr="00521154" w:rsidTr="007B5D2E">
        <w:tc>
          <w:tcPr>
            <w:tcW w:w="1077"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692F2D" w:rsidRPr="00521154" w:rsidTr="007B5D2E">
        <w:tc>
          <w:tcPr>
            <w:tcW w:w="1077"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0,0879</w:t>
            </w:r>
          </w:p>
        </w:tc>
        <w:tc>
          <w:tcPr>
            <w:tcW w:w="1077"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0,0879</w:t>
            </w:r>
          </w:p>
        </w:tc>
        <w:tc>
          <w:tcPr>
            <w:tcW w:w="885"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0,0879</w:t>
            </w:r>
          </w:p>
        </w:tc>
        <w:tc>
          <w:tcPr>
            <w:tcW w:w="851"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692F2D" w:rsidRPr="00521154" w:rsidRDefault="00692F2D" w:rsidP="00692F2D">
      <w:pPr>
        <w:autoSpaceDE w:val="0"/>
        <w:autoSpaceDN w:val="0"/>
        <w:adjustRightInd w:val="0"/>
        <w:spacing w:after="0" w:line="240" w:lineRule="auto"/>
        <w:jc w:val="both"/>
        <w:rPr>
          <w:rFonts w:ascii="Times New Roman" w:hAnsi="Times New Roman" w:cs="Times New Roman"/>
        </w:rPr>
      </w:pPr>
    </w:p>
    <w:p w:rsidR="00692F2D" w:rsidRPr="00521154" w:rsidRDefault="00692F2D" w:rsidP="00692F2D">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086"/>
        <w:gridCol w:w="1134"/>
        <w:gridCol w:w="992"/>
        <w:gridCol w:w="992"/>
        <w:gridCol w:w="993"/>
        <w:gridCol w:w="1275"/>
      </w:tblGrid>
      <w:tr w:rsidR="00692F2D" w:rsidRPr="00521154" w:rsidTr="007B5D2E">
        <w:tc>
          <w:tcPr>
            <w:tcW w:w="1055"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86"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(га)/запас древесины (куб. м) - всего</w:t>
            </w:r>
          </w:p>
        </w:tc>
        <w:tc>
          <w:tcPr>
            <w:tcW w:w="4252" w:type="dxa"/>
            <w:gridSpan w:val="4"/>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(га/куб. м)</w:t>
            </w:r>
          </w:p>
        </w:tc>
      </w:tr>
      <w:tr w:rsidR="00692F2D" w:rsidRPr="00521154" w:rsidTr="007B5D2E">
        <w:tc>
          <w:tcPr>
            <w:tcW w:w="1055"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1040"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1086"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692F2D" w:rsidRPr="00521154" w:rsidTr="007B5D2E">
        <w:tc>
          <w:tcPr>
            <w:tcW w:w="105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64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56"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40"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086"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3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27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692F2D" w:rsidRPr="00521154" w:rsidTr="007B5D2E">
        <w:tc>
          <w:tcPr>
            <w:tcW w:w="105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64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056"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Ново-Лядовское</w:t>
            </w:r>
          </w:p>
        </w:tc>
        <w:tc>
          <w:tcPr>
            <w:tcW w:w="1040"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14 (ч.в.28</w:t>
            </w:r>
            <w:r w:rsidRPr="00521154">
              <w:rPr>
                <w:rFonts w:ascii="Times New Roman" w:hAnsi="Times New Roman" w:cs="Times New Roman"/>
                <w:sz w:val="20"/>
              </w:rPr>
              <w:t>)</w:t>
            </w:r>
          </w:p>
        </w:tc>
        <w:tc>
          <w:tcPr>
            <w:tcW w:w="1086"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pStyle w:val="ac"/>
              <w:kinsoku w:val="0"/>
              <w:overflowPunct w:val="0"/>
              <w:ind w:right="-1"/>
              <w:jc w:val="center"/>
              <w:rPr>
                <w:sz w:val="20"/>
                <w:szCs w:val="22"/>
              </w:rPr>
            </w:pPr>
            <w:r w:rsidRPr="00715454">
              <w:rPr>
                <w:sz w:val="20"/>
                <w:szCs w:val="22"/>
              </w:rPr>
              <w:t>4Е2П2Б2ЛП</w:t>
            </w:r>
          </w:p>
        </w:tc>
        <w:tc>
          <w:tcPr>
            <w:tcW w:w="113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pStyle w:val="ac"/>
              <w:kinsoku w:val="0"/>
              <w:overflowPunct w:val="0"/>
              <w:ind w:right="-1"/>
              <w:jc w:val="center"/>
              <w:rPr>
                <w:sz w:val="20"/>
                <w:szCs w:val="22"/>
              </w:rPr>
            </w:pPr>
            <w:r w:rsidRPr="00715454">
              <w:rPr>
                <w:sz w:val="20"/>
                <w:szCs w:val="22"/>
              </w:rPr>
              <w:t>0,0879/21</w:t>
            </w: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pStyle w:val="ac"/>
              <w:kinsoku w:val="0"/>
              <w:overflowPunct w:val="0"/>
              <w:ind w:right="-1"/>
              <w:jc w:val="center"/>
              <w:rPr>
                <w:sz w:val="20"/>
                <w:szCs w:val="22"/>
              </w:rPr>
            </w:pPr>
            <w:r w:rsidRPr="00521154">
              <w:rPr>
                <w:sz w:val="20"/>
                <w:szCs w:val="22"/>
              </w:rPr>
              <w:t>-</w:t>
            </w: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pStyle w:val="ac"/>
              <w:kinsoku w:val="0"/>
              <w:overflowPunct w:val="0"/>
              <w:ind w:right="-1"/>
              <w:jc w:val="center"/>
              <w:rPr>
                <w:sz w:val="20"/>
                <w:szCs w:val="22"/>
              </w:rPr>
            </w:pPr>
            <w:r>
              <w:rPr>
                <w:sz w:val="20"/>
                <w:szCs w:val="22"/>
              </w:rPr>
              <w:t>-</w:t>
            </w:r>
          </w:p>
        </w:tc>
        <w:tc>
          <w:tcPr>
            <w:tcW w:w="99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pStyle w:val="ac"/>
              <w:kinsoku w:val="0"/>
              <w:overflowPunct w:val="0"/>
              <w:ind w:right="-1"/>
              <w:jc w:val="center"/>
              <w:rPr>
                <w:sz w:val="20"/>
                <w:szCs w:val="22"/>
              </w:rPr>
            </w:pPr>
            <w:r w:rsidRPr="00715454">
              <w:rPr>
                <w:sz w:val="20"/>
                <w:szCs w:val="22"/>
              </w:rPr>
              <w:t>0,0879/21</w:t>
            </w:r>
          </w:p>
        </w:tc>
        <w:tc>
          <w:tcPr>
            <w:tcW w:w="127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pStyle w:val="ac"/>
              <w:kinsoku w:val="0"/>
              <w:overflowPunct w:val="0"/>
              <w:ind w:right="-1"/>
              <w:jc w:val="center"/>
              <w:rPr>
                <w:sz w:val="20"/>
                <w:szCs w:val="22"/>
              </w:rPr>
            </w:pPr>
            <w:r w:rsidRPr="00521154">
              <w:rPr>
                <w:sz w:val="20"/>
                <w:szCs w:val="22"/>
              </w:rPr>
              <w:t>-</w:t>
            </w:r>
          </w:p>
        </w:tc>
      </w:tr>
    </w:tbl>
    <w:p w:rsidR="00692F2D" w:rsidRPr="00521154" w:rsidRDefault="00692F2D" w:rsidP="00692F2D">
      <w:pPr>
        <w:autoSpaceDE w:val="0"/>
        <w:autoSpaceDN w:val="0"/>
        <w:adjustRightInd w:val="0"/>
        <w:spacing w:after="0" w:line="240" w:lineRule="auto"/>
        <w:jc w:val="both"/>
        <w:rPr>
          <w:rFonts w:ascii="Times New Roman" w:hAnsi="Times New Roman" w:cs="Times New Roman"/>
        </w:rPr>
      </w:pPr>
    </w:p>
    <w:p w:rsidR="00E84549" w:rsidRDefault="00E84549" w:rsidP="00692F2D">
      <w:pPr>
        <w:autoSpaceDE w:val="0"/>
        <w:autoSpaceDN w:val="0"/>
        <w:adjustRightInd w:val="0"/>
        <w:spacing w:line="240" w:lineRule="auto"/>
        <w:ind w:firstLine="708"/>
        <w:jc w:val="both"/>
        <w:rPr>
          <w:rFonts w:ascii="Times New Roman" w:hAnsi="Times New Roman" w:cs="Times New Roman"/>
        </w:rPr>
      </w:pPr>
    </w:p>
    <w:p w:rsidR="00E84549" w:rsidRDefault="00E84549" w:rsidP="00692F2D">
      <w:pPr>
        <w:autoSpaceDE w:val="0"/>
        <w:autoSpaceDN w:val="0"/>
        <w:adjustRightInd w:val="0"/>
        <w:spacing w:line="240" w:lineRule="auto"/>
        <w:ind w:firstLine="708"/>
        <w:jc w:val="both"/>
        <w:rPr>
          <w:rFonts w:ascii="Times New Roman" w:hAnsi="Times New Roman" w:cs="Times New Roman"/>
        </w:rPr>
      </w:pPr>
    </w:p>
    <w:p w:rsidR="00E84549" w:rsidRDefault="00E84549" w:rsidP="00692F2D">
      <w:pPr>
        <w:autoSpaceDE w:val="0"/>
        <w:autoSpaceDN w:val="0"/>
        <w:adjustRightInd w:val="0"/>
        <w:spacing w:line="240" w:lineRule="auto"/>
        <w:ind w:firstLine="708"/>
        <w:jc w:val="both"/>
        <w:rPr>
          <w:rFonts w:ascii="Times New Roman" w:hAnsi="Times New Roman" w:cs="Times New Roman"/>
        </w:rPr>
      </w:pPr>
    </w:p>
    <w:p w:rsidR="00692F2D" w:rsidRPr="00521154" w:rsidRDefault="00692F2D" w:rsidP="00692F2D">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692F2D" w:rsidRPr="00521154" w:rsidTr="007B5D2E">
        <w:tc>
          <w:tcPr>
            <w:tcW w:w="1055"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м/га)</w:t>
            </w:r>
          </w:p>
        </w:tc>
      </w:tr>
      <w:tr w:rsidR="00692F2D" w:rsidRPr="00521154" w:rsidTr="007B5D2E">
        <w:tc>
          <w:tcPr>
            <w:tcW w:w="1055"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692F2D" w:rsidRPr="00521154" w:rsidTr="007B5D2E">
        <w:tc>
          <w:tcPr>
            <w:tcW w:w="105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692F2D" w:rsidRPr="00521154" w:rsidTr="007B5D2E">
        <w:tc>
          <w:tcPr>
            <w:tcW w:w="1055"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14 (ч.в.28)</w:t>
            </w:r>
          </w:p>
        </w:tc>
        <w:tc>
          <w:tcPr>
            <w:tcW w:w="1020" w:type="dxa"/>
            <w:tcBorders>
              <w:top w:val="single" w:sz="4" w:space="0" w:color="auto"/>
              <w:left w:val="single" w:sz="4" w:space="0" w:color="auto"/>
              <w:bottom w:val="single" w:sz="4" w:space="0" w:color="auto"/>
              <w:right w:val="single" w:sz="4" w:space="0" w:color="auto"/>
            </w:tcBorders>
            <w:vAlign w:val="center"/>
          </w:tcPr>
          <w:p w:rsidR="00692F2D" w:rsidRPr="00692F2D" w:rsidRDefault="00692F2D" w:rsidP="007B5D2E">
            <w:pPr>
              <w:pStyle w:val="Default"/>
              <w:jc w:val="center"/>
              <w:rPr>
                <w:sz w:val="20"/>
                <w:szCs w:val="20"/>
              </w:rPr>
            </w:pPr>
            <w:r>
              <w:rPr>
                <w:sz w:val="20"/>
                <w:szCs w:val="20"/>
              </w:rPr>
              <w:t xml:space="preserve">Ель </w:t>
            </w:r>
          </w:p>
        </w:tc>
        <w:tc>
          <w:tcPr>
            <w:tcW w:w="772" w:type="dxa"/>
            <w:tcBorders>
              <w:top w:val="single" w:sz="4" w:space="0" w:color="auto"/>
              <w:left w:val="single" w:sz="4" w:space="0" w:color="auto"/>
              <w:bottom w:val="single" w:sz="4" w:space="0" w:color="auto"/>
              <w:right w:val="single" w:sz="4" w:space="0" w:color="auto"/>
            </w:tcBorders>
            <w:vAlign w:val="center"/>
          </w:tcPr>
          <w:p w:rsidR="00692F2D" w:rsidRPr="00692F2D" w:rsidRDefault="00692F2D" w:rsidP="007B5D2E">
            <w:pPr>
              <w:pStyle w:val="Default"/>
              <w:jc w:val="center"/>
              <w:rPr>
                <w:sz w:val="20"/>
                <w:szCs w:val="20"/>
              </w:rPr>
            </w:pPr>
            <w:r>
              <w:rPr>
                <w:sz w:val="20"/>
                <w:szCs w:val="20"/>
              </w:rPr>
              <w:t xml:space="preserve">4Е2П2Б2ЛП </w:t>
            </w:r>
          </w:p>
        </w:tc>
        <w:tc>
          <w:tcPr>
            <w:tcW w:w="708"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pStyle w:val="ac"/>
              <w:kinsoku w:val="0"/>
              <w:overflowPunct w:val="0"/>
              <w:ind w:right="-1"/>
              <w:jc w:val="center"/>
              <w:rPr>
                <w:sz w:val="20"/>
                <w:szCs w:val="22"/>
              </w:rPr>
            </w:pPr>
            <w:r>
              <w:rPr>
                <w:sz w:val="20"/>
                <w:szCs w:val="22"/>
              </w:rPr>
              <w:t>110</w:t>
            </w:r>
          </w:p>
        </w:tc>
        <w:tc>
          <w:tcPr>
            <w:tcW w:w="709"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pStyle w:val="ac"/>
              <w:kinsoku w:val="0"/>
              <w:overflowPunct w:val="0"/>
              <w:ind w:right="-1"/>
              <w:jc w:val="center"/>
              <w:rPr>
                <w:sz w:val="20"/>
                <w:szCs w:val="22"/>
              </w:rPr>
            </w:pPr>
            <w:r>
              <w:rPr>
                <w:sz w:val="20"/>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pStyle w:val="ac"/>
              <w:kinsoku w:val="0"/>
              <w:overflowPunct w:val="0"/>
              <w:ind w:right="-1"/>
              <w:jc w:val="center"/>
              <w:rPr>
                <w:sz w:val="20"/>
                <w:szCs w:val="22"/>
              </w:rPr>
            </w:pPr>
            <w:r w:rsidRPr="00521154">
              <w:rPr>
                <w:sz w:val="20"/>
                <w:szCs w:val="22"/>
              </w:rPr>
              <w:t>0,</w:t>
            </w:r>
            <w:r>
              <w:rPr>
                <w:sz w:val="20"/>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21</w:t>
            </w:r>
          </w:p>
        </w:tc>
        <w:tc>
          <w:tcPr>
            <w:tcW w:w="992"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692F2D" w:rsidRPr="00521154" w:rsidRDefault="00692F2D" w:rsidP="00692F2D">
      <w:pPr>
        <w:autoSpaceDE w:val="0"/>
        <w:autoSpaceDN w:val="0"/>
        <w:adjustRightInd w:val="0"/>
        <w:spacing w:after="0" w:line="240" w:lineRule="auto"/>
        <w:jc w:val="both"/>
        <w:rPr>
          <w:rFonts w:ascii="Times New Roman" w:hAnsi="Times New Roman" w:cs="Times New Roman"/>
        </w:rPr>
      </w:pPr>
    </w:p>
    <w:p w:rsidR="00692F2D" w:rsidRPr="00521154" w:rsidRDefault="00692F2D" w:rsidP="00692F2D">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692F2D" w:rsidRPr="00521154" w:rsidTr="007B5D2E">
        <w:tc>
          <w:tcPr>
            <w:tcW w:w="128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п/п</w:t>
            </w:r>
          </w:p>
        </w:tc>
        <w:tc>
          <w:tcPr>
            <w:tcW w:w="128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692F2D" w:rsidRPr="00521154" w:rsidTr="007B5D2E">
        <w:tc>
          <w:tcPr>
            <w:tcW w:w="128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692F2D" w:rsidRPr="00521154" w:rsidTr="007B5D2E">
        <w:tc>
          <w:tcPr>
            <w:tcW w:w="1283"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692F2D" w:rsidRPr="00521154" w:rsidRDefault="00692F2D" w:rsidP="00692F2D">
      <w:pPr>
        <w:autoSpaceDE w:val="0"/>
        <w:autoSpaceDN w:val="0"/>
        <w:adjustRightInd w:val="0"/>
        <w:spacing w:after="0" w:line="240" w:lineRule="auto"/>
        <w:jc w:val="both"/>
        <w:rPr>
          <w:rFonts w:ascii="Times New Roman" w:hAnsi="Times New Roman" w:cs="Times New Roman"/>
        </w:rPr>
      </w:pPr>
    </w:p>
    <w:p w:rsidR="00692F2D" w:rsidRPr="00521154" w:rsidRDefault="00692F2D" w:rsidP="00692F2D">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692F2D" w:rsidRPr="00521154" w:rsidTr="007B5D2E">
        <w:tc>
          <w:tcPr>
            <w:tcW w:w="567"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п/п</w:t>
            </w:r>
          </w:p>
        </w:tc>
        <w:tc>
          <w:tcPr>
            <w:tcW w:w="147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(га)</w:t>
            </w:r>
          </w:p>
        </w:tc>
      </w:tr>
      <w:tr w:rsidR="00692F2D" w:rsidRPr="00521154" w:rsidTr="007B5D2E">
        <w:tc>
          <w:tcPr>
            <w:tcW w:w="567"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692F2D" w:rsidRPr="00521154" w:rsidTr="007B5D2E">
        <w:tc>
          <w:tcPr>
            <w:tcW w:w="567"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pStyle w:val="ac"/>
              <w:kinsoku w:val="0"/>
              <w:overflowPunct w:val="0"/>
              <w:spacing w:line="252" w:lineRule="auto"/>
              <w:ind w:right="-1"/>
              <w:jc w:val="center"/>
              <w:rPr>
                <w:w w:val="105"/>
                <w:sz w:val="20"/>
                <w:szCs w:val="22"/>
              </w:rPr>
            </w:pPr>
            <w:r w:rsidRPr="00521154">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pStyle w:val="ac"/>
              <w:kinsoku w:val="0"/>
              <w:overflowPunct w:val="0"/>
              <w:spacing w:line="252" w:lineRule="auto"/>
              <w:ind w:right="-1"/>
              <w:jc w:val="center"/>
              <w:rPr>
                <w:w w:val="105"/>
                <w:sz w:val="20"/>
                <w:szCs w:val="22"/>
              </w:rPr>
            </w:pPr>
            <w:r>
              <w:rPr>
                <w:sz w:val="20"/>
                <w:szCs w:val="22"/>
              </w:rPr>
              <w:t>Ново-Лядовское</w:t>
            </w:r>
          </w:p>
        </w:tc>
        <w:tc>
          <w:tcPr>
            <w:tcW w:w="992"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pStyle w:val="ac"/>
              <w:kinsoku w:val="0"/>
              <w:overflowPunct w:val="0"/>
              <w:spacing w:line="252" w:lineRule="auto"/>
              <w:ind w:right="-1"/>
              <w:jc w:val="center"/>
              <w:rPr>
                <w:w w:val="105"/>
                <w:sz w:val="20"/>
                <w:szCs w:val="22"/>
              </w:rPr>
            </w:pPr>
            <w:r>
              <w:rPr>
                <w:w w:val="105"/>
                <w:sz w:val="20"/>
                <w:szCs w:val="22"/>
              </w:rPr>
              <w:t>14</w:t>
            </w:r>
          </w:p>
        </w:tc>
        <w:tc>
          <w:tcPr>
            <w:tcW w:w="2118"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pStyle w:val="ac"/>
              <w:kinsoku w:val="0"/>
              <w:overflowPunct w:val="0"/>
              <w:spacing w:line="252" w:lineRule="auto"/>
              <w:ind w:right="-1"/>
              <w:jc w:val="center"/>
              <w:rPr>
                <w:w w:val="105"/>
                <w:sz w:val="20"/>
                <w:szCs w:val="22"/>
              </w:rPr>
            </w:pPr>
            <w:r w:rsidRPr="00521154">
              <w:rPr>
                <w:w w:val="105"/>
                <w:sz w:val="20"/>
                <w:szCs w:val="22"/>
              </w:rPr>
              <w:t>28</w:t>
            </w:r>
          </w:p>
        </w:tc>
        <w:tc>
          <w:tcPr>
            <w:tcW w:w="2135"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pStyle w:val="ac"/>
              <w:kinsoku w:val="0"/>
              <w:overflowPunct w:val="0"/>
              <w:spacing w:line="252" w:lineRule="auto"/>
              <w:ind w:right="-1"/>
              <w:jc w:val="center"/>
              <w:rPr>
                <w:sz w:val="20"/>
                <w:szCs w:val="22"/>
              </w:rPr>
            </w:pPr>
            <w:r w:rsidRPr="00692F2D">
              <w:rPr>
                <w:sz w:val="20"/>
                <w:szCs w:val="22"/>
              </w:rPr>
              <w:t>Часть прибрежной защитной полосы Камского водохранилища (ЗОУИТ 59:01-6:4321)</w:t>
            </w:r>
          </w:p>
        </w:tc>
        <w:tc>
          <w:tcPr>
            <w:tcW w:w="1275" w:type="dxa"/>
            <w:tcBorders>
              <w:top w:val="single" w:sz="4" w:space="0" w:color="auto"/>
              <w:left w:val="single" w:sz="4" w:space="0" w:color="auto"/>
              <w:bottom w:val="single" w:sz="4" w:space="0" w:color="auto"/>
              <w:right w:val="single" w:sz="4" w:space="0" w:color="auto"/>
            </w:tcBorders>
            <w:vAlign w:val="center"/>
          </w:tcPr>
          <w:p w:rsidR="00692F2D" w:rsidRPr="00521154" w:rsidRDefault="00692F2D" w:rsidP="007B5D2E">
            <w:pPr>
              <w:pStyle w:val="ac"/>
              <w:kinsoku w:val="0"/>
              <w:overflowPunct w:val="0"/>
              <w:spacing w:line="252" w:lineRule="auto"/>
              <w:ind w:right="-1"/>
              <w:jc w:val="center"/>
              <w:rPr>
                <w:w w:val="105"/>
                <w:sz w:val="20"/>
                <w:szCs w:val="22"/>
              </w:rPr>
            </w:pPr>
            <w:r>
              <w:rPr>
                <w:w w:val="105"/>
                <w:sz w:val="20"/>
                <w:szCs w:val="22"/>
              </w:rPr>
              <w:t>0,0879</w:t>
            </w:r>
          </w:p>
        </w:tc>
      </w:tr>
    </w:tbl>
    <w:p w:rsidR="00692F2D" w:rsidRPr="00521154" w:rsidRDefault="00692F2D" w:rsidP="00692F2D">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880CCC" w:rsidRPr="00880CCC" w:rsidTr="00715454">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 п/п</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880CCC" w:rsidRPr="00880CCC" w:rsidTr="00715454">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880CCC" w:rsidRPr="00880CCC" w:rsidTr="00715454">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7. Права третьих лиц _________________________________________________.</w:t>
      </w:r>
    </w:p>
    <w:p w:rsidR="00E84549" w:rsidRPr="00E84549" w:rsidRDefault="00E84549" w:rsidP="00880CCC">
      <w:pPr>
        <w:autoSpaceDE w:val="0"/>
        <w:autoSpaceDN w:val="0"/>
        <w:adjustRightInd w:val="0"/>
        <w:spacing w:line="240" w:lineRule="auto"/>
        <w:ind w:firstLine="708"/>
        <w:jc w:val="both"/>
        <w:rPr>
          <w:rFonts w:ascii="Times New Roman" w:hAnsi="Times New Roman" w:cs="Times New Roman"/>
          <w:sz w:val="1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23A7B" w:rsidP="00480666">
            <w:pPr>
              <w:autoSpaceDE w:val="0"/>
              <w:autoSpaceDN w:val="0"/>
              <w:adjustRightInd w:val="0"/>
              <w:jc w:val="both"/>
              <w:rPr>
                <w:rFonts w:ascii="Times New Roman" w:eastAsia="Arial" w:hAnsi="Times New Roman" w:cs="Times New Roman"/>
                <w:lang w:eastAsia="ru-RU"/>
              </w:rPr>
            </w:pPr>
            <w:r w:rsidRPr="004D4E4B">
              <w:rPr>
                <w:rFonts w:ascii="Times New Roman" w:hAnsi="Times New Roman" w:cs="Times New Roman"/>
                <w:sz w:val="20"/>
                <w:szCs w:val="20"/>
              </w:rPr>
              <w:t xml:space="preserve">            </w:t>
            </w:r>
            <w:r w:rsidR="00557BD4"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лесозащиты.</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Примечание:  указанный  объем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29"/>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BE0" w:rsidRDefault="00CD2BE0" w:rsidP="004D4E4B">
      <w:pPr>
        <w:spacing w:after="0" w:line="240" w:lineRule="auto"/>
      </w:pPr>
      <w:r>
        <w:separator/>
      </w:r>
    </w:p>
  </w:endnote>
  <w:endnote w:type="continuationSeparator" w:id="0">
    <w:p w:rsidR="00CD2BE0" w:rsidRDefault="00CD2BE0"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990258"/>
      <w:docPartObj>
        <w:docPartGallery w:val="Page Numbers (Bottom of Page)"/>
        <w:docPartUnique/>
      </w:docPartObj>
    </w:sdtPr>
    <w:sdtEndPr>
      <w:rPr>
        <w:rFonts w:ascii="Times New Roman" w:hAnsi="Times New Roman" w:cs="Times New Roman"/>
        <w:sz w:val="20"/>
        <w:szCs w:val="20"/>
      </w:rPr>
    </w:sdtEndPr>
    <w:sdtContent>
      <w:p w:rsidR="00715454" w:rsidRPr="004D4E4B" w:rsidRDefault="00715454">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BD54A2">
          <w:rPr>
            <w:rFonts w:ascii="Times New Roman" w:hAnsi="Times New Roman" w:cs="Times New Roman"/>
            <w:noProof/>
            <w:sz w:val="20"/>
            <w:szCs w:val="20"/>
          </w:rPr>
          <w:t>1</w:t>
        </w:r>
        <w:r w:rsidRPr="004D4E4B">
          <w:rPr>
            <w:rFonts w:ascii="Times New Roman" w:hAnsi="Times New Roman" w:cs="Times New Roman"/>
            <w:sz w:val="20"/>
            <w:szCs w:val="20"/>
          </w:rPr>
          <w:fldChar w:fldCharType="end"/>
        </w:r>
      </w:p>
    </w:sdtContent>
  </w:sdt>
  <w:p w:rsidR="00715454" w:rsidRDefault="0071545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BE0" w:rsidRDefault="00CD2BE0" w:rsidP="004D4E4B">
      <w:pPr>
        <w:spacing w:after="0" w:line="240" w:lineRule="auto"/>
      </w:pPr>
      <w:r>
        <w:separator/>
      </w:r>
    </w:p>
  </w:footnote>
  <w:footnote w:type="continuationSeparator" w:id="0">
    <w:p w:rsidR="00CD2BE0" w:rsidRDefault="00CD2BE0" w:rsidP="004D4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1E67F4"/>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C3"/>
    <w:rsid w:val="00156B4B"/>
    <w:rsid w:val="002C24FA"/>
    <w:rsid w:val="0030517B"/>
    <w:rsid w:val="00480666"/>
    <w:rsid w:val="004D4E4B"/>
    <w:rsid w:val="004E40F1"/>
    <w:rsid w:val="00521154"/>
    <w:rsid w:val="00523A7B"/>
    <w:rsid w:val="00557BD4"/>
    <w:rsid w:val="005C0949"/>
    <w:rsid w:val="00692F2D"/>
    <w:rsid w:val="006E1781"/>
    <w:rsid w:val="00715454"/>
    <w:rsid w:val="00760FEC"/>
    <w:rsid w:val="00853C5A"/>
    <w:rsid w:val="00880CCC"/>
    <w:rsid w:val="008A08AB"/>
    <w:rsid w:val="00975317"/>
    <w:rsid w:val="00A7566C"/>
    <w:rsid w:val="00AA0DED"/>
    <w:rsid w:val="00AC7E79"/>
    <w:rsid w:val="00BC1D3E"/>
    <w:rsid w:val="00BD54A2"/>
    <w:rsid w:val="00BD63E3"/>
    <w:rsid w:val="00C60389"/>
    <w:rsid w:val="00CD2BE0"/>
    <w:rsid w:val="00D003DE"/>
    <w:rsid w:val="00D44961"/>
    <w:rsid w:val="00D921D8"/>
    <w:rsid w:val="00E84549"/>
    <w:rsid w:val="00E8745C"/>
    <w:rsid w:val="00E90680"/>
    <w:rsid w:val="00E93730"/>
    <w:rsid w:val="00F1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F657D-B07C-4537-B7D6-A9EF7C91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 w:type="paragraph" w:customStyle="1" w:styleId="Default">
    <w:name w:val="Default"/>
    <w:rsid w:val="00692F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4114B054519882187888EE946CB0E7F668FF2B29073D7AC10CBBFE35F44001054E54DB829EB539BT0f0K" TargetMode="External"/><Relationship Id="rId13" Type="http://schemas.openxmlformats.org/officeDocument/2006/relationships/hyperlink" Target="consultantplus://offline/ref=FBA1AABC4183A133389FFE956DB5422DB31948054915882187888EE946CB0E7F668FF2B29073D4A813CBBFE35F44001054E54DB829EB539BT0f0K" TargetMode="External"/><Relationship Id="rId18" Type="http://schemas.openxmlformats.org/officeDocument/2006/relationships/hyperlink" Target="consultantplus://offline/ref=FBA1AABC4183A133389FFE956DB5422DB3194009491F882187888EE946CB0E7F668FF2B69177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openxmlformats.org/officeDocument/2006/relationships/settings" Target="settings.xml"/><Relationship Id="rId21" Type="http://schemas.openxmlformats.org/officeDocument/2006/relationships/hyperlink" Target="consultantplus://offline/ref=FBA1AABC4183A133389FFE956DB5422DB4114B074518882187888EE946CB0E7F748FAABE9271C9AD10DEE9B219T1f3K" TargetMode="External"/><Relationship Id="rId7" Type="http://schemas.openxmlformats.org/officeDocument/2006/relationships/hyperlink" Target="consultantplus://offline/ref=FBA1AABC4183A133389FFE956DB5422DB3194009491F882187888EE946CB0E7F668FF2B29073D4A410CBBFE35F44001054E54DB829EB539BT0f0K" TargetMode="Externa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69173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ADCF94384BEBF1913131254E54FBA35TEfBK" TargetMode="External"/><Relationship Id="rId20" Type="http://schemas.openxmlformats.org/officeDocument/2006/relationships/hyperlink" Target="consultantplus://offline/ref=FBA1AABC4183A133389FFE956DB5422DB3194009491F882187888EE946CB0E7F748FAABE9271C9AD10DEE9B219T1f3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5" Type="http://schemas.openxmlformats.org/officeDocument/2006/relationships/footnotes" Target="footnotes.xml"/><Relationship Id="rId15" Type="http://schemas.openxmlformats.org/officeDocument/2006/relationships/hyperlink" Target="consultantplus://offline/ref=FBA1AABC4183A133389FFE956DB5422DB3194009491F882187888EE946CB0E7F668FF2B79876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image" Target="media/image1.jpeg"/><Relationship Id="rId10" Type="http://schemas.openxmlformats.org/officeDocument/2006/relationships/hyperlink" Target="consultantplus://offline/ref=FBA1AABC4183A133389FFE956DB5422DB4114B054519882187888EE946CB0E7F668FF2B29073D7AC10CBBFE35F44001054E54DB829EB539BT0f0K" TargetMode="External"/><Relationship Id="rId19" Type="http://schemas.openxmlformats.org/officeDocument/2006/relationships/hyperlink" Target="consultantplus://offline/ref=FBA1AABC4183A133389FFE956DB5422DB3194009491F882187888EE946CB0E7F668FF2B29073D1AE16CBBFE35F44001054E54DB829EB539BT0f0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BA1AABC4183A133389FFE956DB5422DB3194009491F882187888EE946CB0E7F668FF2B29073DEAC16CBBFE35F44001054E54DB829EB539BT0f0K" TargetMode="External"/><Relationship Id="rId14" Type="http://schemas.openxmlformats.org/officeDocument/2006/relationships/hyperlink" Target="consultantplus://offline/ref=FBA1AABC4183A133389FFE956DB5422DB3194009491F882187888EE946CB0E7F668FF2B79673DCF94384BEBF1913131254E54FBA35TEfBK" TargetMode="External"/><Relationship Id="rId22" Type="http://schemas.openxmlformats.org/officeDocument/2006/relationships/hyperlink" Target="consultantplus://offline/ref=FBA1AABC4183A133389FFE956DB5422DB4114B054519882187888EE946CB0E7F668FF2B29073D7AC10CBBFE35F44001054E54DB829EB539BT0f0K" TargetMode="External"/><Relationship Id="rId27" Type="http://schemas.openxmlformats.org/officeDocument/2006/relationships/hyperlink" Target="consultantplus://offline/ref=FBA1AABC4183A133389FFE956DB5422DB31948054915882187888EE946CB0E7F668FF2B29073D4A813CBBFE35F44001054E54DB829EB539BT0f0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6354</Words>
  <Characters>36219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Перешеина Ирина Витальевна</cp:lastModifiedBy>
  <cp:revision>2</cp:revision>
  <dcterms:created xsi:type="dcterms:W3CDTF">2022-08-11T12:04:00Z</dcterms:created>
  <dcterms:modified xsi:type="dcterms:W3CDTF">2022-08-11T12:04:00Z</dcterms:modified>
</cp:coreProperties>
</file>