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15.11.2022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246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 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proofErr w:type="gramEnd"/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3F581C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CF609E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4657F4" w:rsidRPr="004657F4">
        <w:rPr>
          <w:rFonts w:eastAsia="Courier New"/>
          <w:color w:val="000000"/>
          <w:sz w:val="24"/>
          <w:szCs w:val="24"/>
          <w:lang w:bidi="ru-RU"/>
        </w:rPr>
        <w:t>16</w:t>
      </w:r>
      <w:r w:rsidR="004657F4">
        <w:rPr>
          <w:rFonts w:eastAsia="Courier New"/>
          <w:color w:val="000000"/>
          <w:sz w:val="24"/>
          <w:szCs w:val="24"/>
          <w:lang w:bidi="ru-RU"/>
        </w:rPr>
        <w:t>.12</w:t>
      </w:r>
      <w:r w:rsidR="00CF609E">
        <w:rPr>
          <w:rFonts w:eastAsia="Courier New"/>
          <w:color w:val="000000"/>
          <w:sz w:val="24"/>
          <w:szCs w:val="24"/>
          <w:lang w:bidi="ru-RU"/>
        </w:rPr>
        <w:t>.2022 № 059-19-01-10-</w:t>
      </w:r>
      <w:r w:rsidR="004657F4">
        <w:rPr>
          <w:rFonts w:eastAsia="Courier New"/>
          <w:color w:val="000000"/>
          <w:sz w:val="24"/>
          <w:szCs w:val="24"/>
          <w:lang w:bidi="ru-RU"/>
        </w:rPr>
        <w:t>1841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2"/>
        <w:gridCol w:w="6202"/>
        <w:gridCol w:w="2507"/>
        <w:gridCol w:w="1724"/>
        <w:gridCol w:w="3871"/>
      </w:tblGrid>
      <w:tr w:rsidR="000525E4" w:rsidRPr="000525E4" w:rsidTr="00CF609E">
        <w:trPr>
          <w:trHeight w:val="738"/>
        </w:trPr>
        <w:tc>
          <w:tcPr>
            <w:tcW w:w="72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20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07" w:type="dxa"/>
            <w:vAlign w:val="center"/>
          </w:tcPr>
          <w:p w:rsidR="006960D3" w:rsidRPr="000525E4" w:rsidRDefault="006960D3" w:rsidP="00CF60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724" w:type="dxa"/>
            <w:vAlign w:val="center"/>
          </w:tcPr>
          <w:p w:rsidR="006960D3" w:rsidRPr="000525E4" w:rsidRDefault="006960D3" w:rsidP="004657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4657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871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года, предшествующего продаже, и об итогах торгов</w:t>
            </w:r>
          </w:p>
        </w:tc>
      </w:tr>
      <w:tr w:rsidR="00CD7331" w:rsidRPr="000525E4" w:rsidTr="00CF609E">
        <w:tc>
          <w:tcPr>
            <w:tcW w:w="722" w:type="dxa"/>
          </w:tcPr>
          <w:p w:rsidR="00CD7331" w:rsidRPr="000525E4" w:rsidRDefault="00CD7331" w:rsidP="004657F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202" w:type="dxa"/>
          </w:tcPr>
          <w:p w:rsidR="00CD7331" w:rsidRPr="004657F4" w:rsidRDefault="00CD7331" w:rsidP="004657F4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4657F4">
              <w:rPr>
                <w:rFonts w:ascii="Times New Roman" w:hAnsi="Times New Roman" w:cs="Times New Roman"/>
              </w:rPr>
              <w:t>Нежилое административное здание площадью 447,0 кв. м (кадастровый номер: 59:01:3812288:27), количество этажей 2 (в том числе подземных 0), с земельным участком площадью 1 185 +/-7 кв. м (кадастровый номер 59:01:3812288:2),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этажах, по адресу: г. Пермь, Орджоникидзевский район, ул. Домостроительная, д. 4. Здание пустует</w:t>
            </w:r>
            <w:r w:rsidRPr="004657F4">
              <w:rPr>
                <w:rFonts w:ascii="Times New Roman" w:hAnsi="Times New Roman" w:cs="Times New Roman"/>
                <w:bCs/>
                <w:color w:val="000000"/>
              </w:rPr>
              <w:t xml:space="preserve"> (техническое состояние здания – аварийное).</w:t>
            </w:r>
          </w:p>
        </w:tc>
        <w:tc>
          <w:tcPr>
            <w:tcW w:w="2507" w:type="dxa"/>
          </w:tcPr>
          <w:p w:rsidR="00CD7331" w:rsidRPr="004657F4" w:rsidRDefault="00CD7331" w:rsidP="004657F4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4657F4">
              <w:rPr>
                <w:rFonts w:ascii="Times New Roman" w:hAnsi="Times New Roman" w:cs="Times New Roman"/>
              </w:rPr>
              <w:t xml:space="preserve">2 450 000,00 (два миллиона четыреста пятьдесят тысяч) рублей </w:t>
            </w:r>
            <w:r w:rsidRPr="004657F4">
              <w:rPr>
                <w:rFonts w:ascii="Times New Roman" w:hAnsi="Times New Roman" w:cs="Times New Roman"/>
                <w:bCs/>
                <w:color w:val="000000"/>
              </w:rPr>
              <w:t xml:space="preserve">(с учетом затрат, связанных с </w:t>
            </w:r>
            <w:proofErr w:type="spellStart"/>
            <w:r w:rsidRPr="004657F4">
              <w:rPr>
                <w:rFonts w:ascii="Times New Roman" w:hAnsi="Times New Roman" w:cs="Times New Roman"/>
                <w:bCs/>
                <w:color w:val="000000"/>
              </w:rPr>
              <w:t>демонтажом</w:t>
            </w:r>
            <w:proofErr w:type="spellEnd"/>
            <w:r w:rsidRPr="004657F4">
              <w:rPr>
                <w:rFonts w:ascii="Times New Roman" w:hAnsi="Times New Roman" w:cs="Times New Roman"/>
                <w:bCs/>
                <w:color w:val="000000"/>
              </w:rPr>
              <w:t xml:space="preserve"> аварийного здания, НДС </w:t>
            </w:r>
            <w:r w:rsidRPr="004657F4">
              <w:rPr>
                <w:rFonts w:ascii="Times New Roman" w:hAnsi="Times New Roman" w:cs="Times New Roman"/>
                <w:bCs/>
                <w:color w:val="000000"/>
              </w:rPr>
              <w:br/>
              <w:t>не облагается)</w:t>
            </w:r>
          </w:p>
        </w:tc>
        <w:tc>
          <w:tcPr>
            <w:tcW w:w="1724" w:type="dxa"/>
          </w:tcPr>
          <w:p w:rsidR="00CD7331" w:rsidRPr="004657F4" w:rsidRDefault="00CD7331" w:rsidP="004657F4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4657F4">
              <w:rPr>
                <w:rFonts w:ascii="Times New Roman" w:hAnsi="Times New Roman" w:cs="Times New Roman"/>
              </w:rPr>
              <w:t>245 000,00</w:t>
            </w:r>
          </w:p>
        </w:tc>
        <w:tc>
          <w:tcPr>
            <w:tcW w:w="3871" w:type="dxa"/>
          </w:tcPr>
          <w:p w:rsidR="00CD7331" w:rsidRPr="00F13381" w:rsidRDefault="00CD7331" w:rsidP="004657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28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15.12.2021, 09.03.2022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19.05.2022, 05.07.2022, 19.08.2022, 27.09.2022, 31.01.2023</w:t>
            </w:r>
            <w:r w:rsidRPr="00BC28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D733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06.02.2023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D733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06.03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D733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10.03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D733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14.03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CD733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06.02.2023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CD733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06.03</w:t>
      </w:r>
      <w:r w:rsidR="00E022C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.2023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4D76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7331">
        <w:rPr>
          <w:rFonts w:ascii="Times New Roman" w:eastAsia="Times New Roman" w:hAnsi="Times New Roman" w:cs="Times New Roman"/>
          <w:b/>
          <w:sz w:val="24"/>
          <w:szCs w:val="24"/>
        </w:rPr>
        <w:t>14.03</w:t>
      </w:r>
      <w:r w:rsidR="00E022CF">
        <w:rPr>
          <w:rFonts w:ascii="Times New Roman" w:eastAsia="Times New Roman" w:hAnsi="Times New Roman" w:cs="Times New Roman"/>
          <w:b/>
          <w:sz w:val="24"/>
          <w:szCs w:val="24"/>
        </w:rPr>
        <w:t>.2023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4657F4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</w:t>
      </w:r>
      <w:r w:rsidR="00CD7331">
        <w:rPr>
          <w:b/>
          <w:sz w:val="24"/>
          <w:szCs w:val="24"/>
        </w:rPr>
        <w:t xml:space="preserve">06.02.2023 </w:t>
      </w:r>
      <w:r w:rsidR="00FA5E83"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CD7331">
        <w:rPr>
          <w:rFonts w:eastAsiaTheme="majorEastAsia"/>
          <w:b/>
          <w:bCs/>
          <w:sz w:val="24"/>
          <w:szCs w:val="24"/>
          <w:lang w:bidi="ru-RU"/>
        </w:rPr>
        <w:t>10.03</w:t>
      </w:r>
      <w:bookmarkStart w:id="0" w:name="_GoBack"/>
      <w:bookmarkEnd w:id="0"/>
      <w:r w:rsidR="00E022CF">
        <w:rPr>
          <w:rFonts w:eastAsiaTheme="majorEastAsia"/>
          <w:b/>
          <w:bCs/>
          <w:sz w:val="24"/>
          <w:szCs w:val="24"/>
          <w:lang w:bidi="ru-RU"/>
        </w:rPr>
        <w:t>.2023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D3E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</w:t>
      </w:r>
      <w:r w:rsidR="00A96D3E" w:rsidRPr="00A96D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лицо, признанно</w:t>
      </w:r>
      <w:r w:rsid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участником аукциона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523460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</w:t>
      </w:r>
      <w:r w:rsidR="00523460">
        <w:t>;</w:t>
      </w:r>
    </w:p>
    <w:p w:rsidR="002F331D" w:rsidRPr="00F81931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 аукцион признается несостоявшимся</w:t>
      </w:r>
      <w:r w:rsidR="002F331D" w:rsidRPr="00F81931">
        <w:t>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</w:t>
      </w:r>
      <w:r w:rsidR="00A96D3E">
        <w:t xml:space="preserve">, </w:t>
      </w:r>
      <w:r w:rsidR="00A96D3E">
        <w:rPr>
          <w:shd w:val="clear" w:color="auto" w:fill="FFFFFF"/>
        </w:rPr>
        <w:t>либо лицу, признанному единственным участником аукциона</w:t>
      </w:r>
      <w:r w:rsidRPr="00F81931">
        <w:t xml:space="preserve"> направляется уведомление о признании его победителем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признанным единственным участником аукциона</w:t>
      </w:r>
      <w:r w:rsidRPr="00F81931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Pr="00CD641D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D641D">
        <w:rPr>
          <w:rFonts w:ascii="Times New Roman" w:eastAsia="Times New Roman" w:hAnsi="Times New Roman" w:cs="Times New Roman"/>
        </w:rPr>
        <w:t>Договор купли-продажи имущества (Приложения 2, 3</w:t>
      </w:r>
      <w:r w:rsidRPr="00CD641D">
        <w:rPr>
          <w:rFonts w:ascii="Times New Roman" w:eastAsia="Times New Roman" w:hAnsi="Times New Roman" w:cs="Times New Roman"/>
          <w:bCs/>
        </w:rPr>
        <w:t xml:space="preserve"> к </w:t>
      </w:r>
      <w:r w:rsidR="00992357" w:rsidRPr="00CD641D">
        <w:rPr>
          <w:rFonts w:ascii="Times New Roman" w:eastAsia="Times New Roman" w:hAnsi="Times New Roman" w:cs="Times New Roman"/>
          <w:bCs/>
        </w:rPr>
        <w:t xml:space="preserve">информационному сообщению о проведении </w:t>
      </w:r>
      <w:r w:rsidRPr="00CD641D">
        <w:rPr>
          <w:rFonts w:ascii="Times New Roman" w:eastAsia="Times New Roman" w:hAnsi="Times New Roman" w:cs="Times New Roman"/>
          <w:bCs/>
        </w:rPr>
        <w:t>аукцион</w:t>
      </w:r>
      <w:r w:rsidR="00992357" w:rsidRPr="00CD641D">
        <w:rPr>
          <w:rFonts w:ascii="Times New Roman" w:eastAsia="Times New Roman" w:hAnsi="Times New Roman" w:cs="Times New Roman"/>
          <w:bCs/>
        </w:rPr>
        <w:t>а</w:t>
      </w:r>
      <w:r w:rsidRPr="00CD641D">
        <w:rPr>
          <w:rFonts w:ascii="Times New Roman" w:eastAsia="Times New Roman" w:hAnsi="Times New Roman" w:cs="Times New Roman"/>
          <w:bCs/>
        </w:rPr>
        <w:t>)</w:t>
      </w:r>
      <w:r w:rsidRPr="00CD641D">
        <w:rPr>
          <w:rFonts w:ascii="Times New Roman" w:eastAsia="Times New Roman" w:hAnsi="Times New Roman" w:cs="Times New Roman"/>
        </w:rPr>
        <w:t>, заключается между продавцом и п</w:t>
      </w:r>
      <w:r w:rsidR="00307D20" w:rsidRPr="00CD641D">
        <w:rPr>
          <w:rFonts w:ascii="Times New Roman" w:eastAsia="Times New Roman" w:hAnsi="Times New Roman" w:cs="Times New Roman"/>
        </w:rPr>
        <w:t>обедителем а</w:t>
      </w:r>
      <w:r w:rsidRPr="00CD641D">
        <w:rPr>
          <w:rFonts w:ascii="Times New Roman" w:eastAsia="Times New Roman" w:hAnsi="Times New Roman" w:cs="Times New Roman"/>
        </w:rPr>
        <w:t>укциона</w:t>
      </w:r>
      <w:r w:rsidR="00A96D3E">
        <w:rPr>
          <w:rFonts w:ascii="Times New Roman" w:eastAsia="Times New Roman" w:hAnsi="Times New Roman" w:cs="Times New Roman"/>
        </w:rPr>
        <w:t>,</w:t>
      </w:r>
      <w:r w:rsidRPr="00CD641D">
        <w:rPr>
          <w:rFonts w:ascii="Times New Roman" w:eastAsia="Times New Roman" w:hAnsi="Times New Roman" w:cs="Times New Roman"/>
        </w:rPr>
        <w:t xml:space="preserve"> </w:t>
      </w:r>
      <w:r w:rsidR="00CD641D" w:rsidRPr="00CD641D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CD641D">
        <w:rPr>
          <w:rFonts w:ascii="Times New Roman" w:eastAsia="Times New Roman" w:hAnsi="Times New Roman" w:cs="Times New Roman"/>
        </w:rPr>
        <w:t>в соответствии с Гражданским кодексом Российской Федерации, Законом о приватизации в течение 5 (пяти)</w:t>
      </w:r>
      <w:r w:rsidRPr="00CD641D">
        <w:rPr>
          <w:rFonts w:ascii="Times New Roman" w:hAnsi="Times New Roman" w:cs="Times New Roman"/>
        </w:rPr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>укциона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признанного единственным участником аукциона</w:t>
      </w:r>
      <w:r w:rsidRPr="00F81931">
        <w:t xml:space="preserve">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7138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70646"/>
    <w:rsid w:val="0017183B"/>
    <w:rsid w:val="00175493"/>
    <w:rsid w:val="0018540B"/>
    <w:rsid w:val="001937B4"/>
    <w:rsid w:val="00196496"/>
    <w:rsid w:val="001A15F0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0"/>
    <w:rsid w:val="00324B96"/>
    <w:rsid w:val="0032698E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7674"/>
    <w:rsid w:val="004E68EC"/>
    <w:rsid w:val="004E6E36"/>
    <w:rsid w:val="004F40AD"/>
    <w:rsid w:val="004F5616"/>
    <w:rsid w:val="004F7702"/>
    <w:rsid w:val="00505554"/>
    <w:rsid w:val="00511EAC"/>
    <w:rsid w:val="00512DC3"/>
    <w:rsid w:val="005138B4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09AE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1B12"/>
    <w:rsid w:val="008265A5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844D4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30D8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49FE"/>
    <w:rsid w:val="00CC750D"/>
    <w:rsid w:val="00CD0D58"/>
    <w:rsid w:val="00CD4F54"/>
    <w:rsid w:val="00CD641D"/>
    <w:rsid w:val="00CD7331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2408A"/>
    <w:rsid w:val="00E2685D"/>
    <w:rsid w:val="00E3135D"/>
    <w:rsid w:val="00E447F0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57808-E256-4999-8B12-08C51EA61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4010</TotalTime>
  <Pages>8</Pages>
  <Words>3372</Words>
  <Characters>19223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125</cp:revision>
  <cp:lastPrinted>2022-12-05T04:36:00Z</cp:lastPrinted>
  <dcterms:created xsi:type="dcterms:W3CDTF">2017-09-25T05:00:00Z</dcterms:created>
  <dcterms:modified xsi:type="dcterms:W3CDTF">2023-02-03T05:13:00Z</dcterms:modified>
</cp:coreProperties>
</file>