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15.11.2022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246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3F581C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43F95">
        <w:rPr>
          <w:rFonts w:eastAsia="Courier New"/>
          <w:color w:val="000000"/>
          <w:sz w:val="24"/>
          <w:szCs w:val="24"/>
          <w:lang w:bidi="ru-RU"/>
        </w:rPr>
        <w:t>0</w:t>
      </w:r>
      <w:r w:rsidR="002070C1">
        <w:rPr>
          <w:rFonts w:eastAsia="Courier New"/>
          <w:color w:val="000000"/>
          <w:sz w:val="24"/>
          <w:szCs w:val="24"/>
          <w:lang w:bidi="ru-RU"/>
        </w:rPr>
        <w:t>3</w:t>
      </w:r>
      <w:r w:rsidR="00E43F95">
        <w:rPr>
          <w:rFonts w:eastAsia="Courier New"/>
          <w:color w:val="000000"/>
          <w:sz w:val="24"/>
          <w:szCs w:val="24"/>
          <w:lang w:bidi="ru-RU"/>
        </w:rPr>
        <w:t>.02.2023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E43F95">
        <w:rPr>
          <w:rFonts w:eastAsia="Courier New"/>
          <w:color w:val="000000"/>
          <w:sz w:val="24"/>
          <w:szCs w:val="24"/>
          <w:lang w:bidi="ru-RU"/>
        </w:rPr>
        <w:t>125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0525E4" w:rsidRPr="000525E4" w:rsidTr="00CF609E">
        <w:trPr>
          <w:trHeight w:val="738"/>
        </w:trPr>
        <w:tc>
          <w:tcPr>
            <w:tcW w:w="72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6960D3" w:rsidRPr="000525E4" w:rsidRDefault="006960D3" w:rsidP="00CF60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724" w:type="dxa"/>
            <w:vAlign w:val="center"/>
          </w:tcPr>
          <w:p w:rsidR="006960D3" w:rsidRPr="000525E4" w:rsidRDefault="006960D3" w:rsidP="004657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657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8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5D1066" w:rsidRPr="000525E4" w:rsidTr="00CF609E">
        <w:tc>
          <w:tcPr>
            <w:tcW w:w="722" w:type="dxa"/>
          </w:tcPr>
          <w:p w:rsidR="005D1066" w:rsidRPr="000525E4" w:rsidRDefault="005D1066" w:rsidP="005D106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02" w:type="dxa"/>
          </w:tcPr>
          <w:p w:rsidR="005D1066" w:rsidRPr="005D1066" w:rsidRDefault="005D1066" w:rsidP="005D1066">
            <w:pPr>
              <w:rPr>
                <w:rFonts w:ascii="Times New Roman" w:hAnsi="Times New Roman" w:cs="Times New Roman"/>
              </w:rPr>
            </w:pPr>
            <w:r w:rsidRPr="005D1066">
              <w:rPr>
                <w:rFonts w:ascii="Times New Roman" w:hAnsi="Times New Roman" w:cs="Times New Roman"/>
              </w:rPr>
              <w:t xml:space="preserve">Нежилое помещение площадью 30,0 кв. м (кадастровый номер 59:01:4410016:254), Этаж № 1, </w:t>
            </w:r>
            <w:r w:rsidRPr="005D1066">
              <w:rPr>
                <w:rFonts w:ascii="Times New Roman" w:hAnsi="Times New Roman" w:cs="Times New Roman"/>
                <w:shd w:val="clear" w:color="auto" w:fill="FFFFFF"/>
              </w:rPr>
              <w:t>расположенное</w:t>
            </w:r>
            <w:r w:rsidRPr="005D1066">
              <w:rPr>
                <w:rFonts w:ascii="Times New Roman" w:hAnsi="Times New Roman" w:cs="Times New Roman"/>
              </w:rPr>
              <w:t xml:space="preserve"> по адресу: Российская Федерация, Пермский край, </w:t>
            </w:r>
            <w:proofErr w:type="spellStart"/>
            <w:r w:rsidRPr="005D1066">
              <w:rPr>
                <w:rFonts w:ascii="Times New Roman" w:hAnsi="Times New Roman" w:cs="Times New Roman"/>
              </w:rPr>
              <w:t>г.о</w:t>
            </w:r>
            <w:proofErr w:type="spellEnd"/>
            <w:r w:rsidRPr="005D1066">
              <w:rPr>
                <w:rFonts w:ascii="Times New Roman" w:hAnsi="Times New Roman" w:cs="Times New Roman"/>
              </w:rPr>
              <w:t xml:space="preserve">. Пермский, г. Пермь, ул. Сергея </w:t>
            </w:r>
            <w:proofErr w:type="spellStart"/>
            <w:r w:rsidRPr="005D1066">
              <w:rPr>
                <w:rFonts w:ascii="Times New Roman" w:hAnsi="Times New Roman" w:cs="Times New Roman"/>
              </w:rPr>
              <w:t>Данщина</w:t>
            </w:r>
            <w:proofErr w:type="spellEnd"/>
            <w:r w:rsidRPr="005D1066">
              <w:rPr>
                <w:rFonts w:ascii="Times New Roman" w:hAnsi="Times New Roman" w:cs="Times New Roman"/>
              </w:rPr>
              <w:t>, д. 6А. Помещение пустует.</w:t>
            </w:r>
          </w:p>
        </w:tc>
        <w:tc>
          <w:tcPr>
            <w:tcW w:w="2507" w:type="dxa"/>
          </w:tcPr>
          <w:p w:rsidR="005D1066" w:rsidRPr="005D1066" w:rsidRDefault="005D1066" w:rsidP="005D1066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5D1066">
              <w:rPr>
                <w:rFonts w:ascii="Times New Roman" w:hAnsi="Times New Roman" w:cs="Times New Roman"/>
              </w:rPr>
              <w:t xml:space="preserve">800 000,00 </w:t>
            </w:r>
          </w:p>
        </w:tc>
        <w:tc>
          <w:tcPr>
            <w:tcW w:w="1724" w:type="dxa"/>
          </w:tcPr>
          <w:p w:rsidR="005D1066" w:rsidRPr="005D1066" w:rsidRDefault="005D1066" w:rsidP="005D1066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5D1066">
              <w:rPr>
                <w:rFonts w:ascii="Times New Roman" w:hAnsi="Times New Roman" w:cs="Times New Roman"/>
              </w:rPr>
              <w:t>80 000,00</w:t>
            </w:r>
          </w:p>
        </w:tc>
        <w:tc>
          <w:tcPr>
            <w:tcW w:w="3871" w:type="dxa"/>
          </w:tcPr>
          <w:p w:rsidR="005D1066" w:rsidRPr="00BC289B" w:rsidRDefault="005D1066" w:rsidP="005D10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5D1066" w:rsidRPr="000525E4" w:rsidTr="00CF609E">
        <w:tc>
          <w:tcPr>
            <w:tcW w:w="722" w:type="dxa"/>
          </w:tcPr>
          <w:p w:rsidR="005D1066" w:rsidRPr="00E43F95" w:rsidRDefault="005D1066" w:rsidP="005D1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2" w:type="dxa"/>
          </w:tcPr>
          <w:p w:rsidR="005D1066" w:rsidRPr="005D1066" w:rsidRDefault="005D1066" w:rsidP="005D1066">
            <w:pPr>
              <w:rPr>
                <w:rFonts w:ascii="Times New Roman" w:hAnsi="Times New Roman" w:cs="Times New Roman"/>
              </w:rPr>
            </w:pPr>
            <w:r w:rsidRPr="005D1066">
              <w:rPr>
                <w:rFonts w:ascii="Times New Roman" w:hAnsi="Times New Roman" w:cs="Times New Roman"/>
              </w:rPr>
              <w:t xml:space="preserve">Нежилое помещение площадью 99,8 кв. м (кадастровый номер 59:01:4410016:253), Этаж № 1, </w:t>
            </w:r>
            <w:r w:rsidRPr="005D1066">
              <w:rPr>
                <w:rFonts w:ascii="Times New Roman" w:hAnsi="Times New Roman" w:cs="Times New Roman"/>
                <w:shd w:val="clear" w:color="auto" w:fill="FFFFFF"/>
              </w:rPr>
              <w:t>расположенное</w:t>
            </w:r>
            <w:r w:rsidRPr="005D1066">
              <w:rPr>
                <w:rFonts w:ascii="Times New Roman" w:hAnsi="Times New Roman" w:cs="Times New Roman"/>
              </w:rPr>
              <w:t xml:space="preserve"> по адресу: Российская Федерация, Пермский край, </w:t>
            </w:r>
            <w:proofErr w:type="spellStart"/>
            <w:r w:rsidRPr="005D1066">
              <w:rPr>
                <w:rFonts w:ascii="Times New Roman" w:hAnsi="Times New Roman" w:cs="Times New Roman"/>
              </w:rPr>
              <w:t>г.о</w:t>
            </w:r>
            <w:proofErr w:type="spellEnd"/>
            <w:r w:rsidRPr="005D1066">
              <w:rPr>
                <w:rFonts w:ascii="Times New Roman" w:hAnsi="Times New Roman" w:cs="Times New Roman"/>
              </w:rPr>
              <w:t xml:space="preserve">. Пермский, г. Пермь, ул. Сергея </w:t>
            </w:r>
            <w:proofErr w:type="spellStart"/>
            <w:r w:rsidRPr="005D1066">
              <w:rPr>
                <w:rFonts w:ascii="Times New Roman" w:hAnsi="Times New Roman" w:cs="Times New Roman"/>
              </w:rPr>
              <w:t>Данщина</w:t>
            </w:r>
            <w:proofErr w:type="spellEnd"/>
            <w:r w:rsidRPr="005D1066">
              <w:rPr>
                <w:rFonts w:ascii="Times New Roman" w:hAnsi="Times New Roman" w:cs="Times New Roman"/>
              </w:rPr>
              <w:t>, д. 6А. Помещение пустует.</w:t>
            </w:r>
          </w:p>
        </w:tc>
        <w:tc>
          <w:tcPr>
            <w:tcW w:w="2507" w:type="dxa"/>
          </w:tcPr>
          <w:p w:rsidR="005D1066" w:rsidRPr="005D1066" w:rsidRDefault="005D1066" w:rsidP="005D1066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5D1066">
              <w:rPr>
                <w:rFonts w:ascii="Times New Roman" w:hAnsi="Times New Roman" w:cs="Times New Roman"/>
              </w:rPr>
              <w:t xml:space="preserve">2 000 000,00 </w:t>
            </w:r>
          </w:p>
        </w:tc>
        <w:tc>
          <w:tcPr>
            <w:tcW w:w="1724" w:type="dxa"/>
          </w:tcPr>
          <w:p w:rsidR="005D1066" w:rsidRPr="005D1066" w:rsidRDefault="005D1066" w:rsidP="005D1066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5D1066"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3871" w:type="dxa"/>
          </w:tcPr>
          <w:p w:rsidR="005D1066" w:rsidRPr="00BC289B" w:rsidRDefault="005D1066" w:rsidP="005D10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5D1066" w:rsidRPr="000525E4" w:rsidTr="00CF609E">
        <w:tc>
          <w:tcPr>
            <w:tcW w:w="722" w:type="dxa"/>
          </w:tcPr>
          <w:p w:rsidR="005D1066" w:rsidRPr="00E43F95" w:rsidRDefault="005D1066" w:rsidP="005D1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2" w:type="dxa"/>
          </w:tcPr>
          <w:p w:rsidR="005D1066" w:rsidRPr="005D1066" w:rsidRDefault="005D1066" w:rsidP="005D1066">
            <w:pPr>
              <w:rPr>
                <w:rFonts w:ascii="Times New Roman" w:hAnsi="Times New Roman" w:cs="Times New Roman"/>
              </w:rPr>
            </w:pPr>
            <w:r w:rsidRPr="005D1066">
              <w:rPr>
                <w:rFonts w:ascii="Times New Roman" w:hAnsi="Times New Roman" w:cs="Times New Roman"/>
              </w:rPr>
              <w:t xml:space="preserve">Нежилое помещение площадью 406,0 кв. м (кадастровый номер 59:01:4410016:255), Этаж № 1, Антресоль № -, </w:t>
            </w:r>
            <w:r w:rsidRPr="005D1066">
              <w:rPr>
                <w:rFonts w:ascii="Times New Roman" w:hAnsi="Times New Roman" w:cs="Times New Roman"/>
                <w:shd w:val="clear" w:color="auto" w:fill="FFFFFF"/>
              </w:rPr>
              <w:t>расположенное</w:t>
            </w:r>
            <w:r w:rsidRPr="005D1066">
              <w:rPr>
                <w:rFonts w:ascii="Times New Roman" w:hAnsi="Times New Roman" w:cs="Times New Roman"/>
              </w:rPr>
              <w:t xml:space="preserve"> по адресу: Российская Федерация, Пермский край, </w:t>
            </w:r>
            <w:proofErr w:type="spellStart"/>
            <w:r w:rsidRPr="005D1066">
              <w:rPr>
                <w:rFonts w:ascii="Times New Roman" w:hAnsi="Times New Roman" w:cs="Times New Roman"/>
              </w:rPr>
              <w:t>г.о</w:t>
            </w:r>
            <w:proofErr w:type="spellEnd"/>
            <w:r w:rsidRPr="005D1066">
              <w:rPr>
                <w:rFonts w:ascii="Times New Roman" w:hAnsi="Times New Roman" w:cs="Times New Roman"/>
              </w:rPr>
              <w:t xml:space="preserve">. Пермский, г. Пермь, ул. Сергея </w:t>
            </w:r>
            <w:proofErr w:type="spellStart"/>
            <w:r w:rsidRPr="005D1066">
              <w:rPr>
                <w:rFonts w:ascii="Times New Roman" w:hAnsi="Times New Roman" w:cs="Times New Roman"/>
              </w:rPr>
              <w:t>Данщина</w:t>
            </w:r>
            <w:proofErr w:type="spellEnd"/>
            <w:r w:rsidRPr="005D1066">
              <w:rPr>
                <w:rFonts w:ascii="Times New Roman" w:hAnsi="Times New Roman" w:cs="Times New Roman"/>
              </w:rPr>
              <w:t>, д. 6А. Помещение пустует.</w:t>
            </w:r>
          </w:p>
        </w:tc>
        <w:tc>
          <w:tcPr>
            <w:tcW w:w="2507" w:type="dxa"/>
          </w:tcPr>
          <w:p w:rsidR="005D1066" w:rsidRPr="005D1066" w:rsidRDefault="005D1066" w:rsidP="005D1066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5D1066">
              <w:rPr>
                <w:rFonts w:ascii="Times New Roman" w:hAnsi="Times New Roman" w:cs="Times New Roman"/>
              </w:rPr>
              <w:t xml:space="preserve">6 400 000,00 </w:t>
            </w:r>
          </w:p>
        </w:tc>
        <w:tc>
          <w:tcPr>
            <w:tcW w:w="1724" w:type="dxa"/>
          </w:tcPr>
          <w:p w:rsidR="005D1066" w:rsidRPr="005D1066" w:rsidRDefault="005D1066" w:rsidP="005D1066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5D1066">
              <w:rPr>
                <w:rFonts w:ascii="Times New Roman" w:hAnsi="Times New Roman" w:cs="Times New Roman"/>
              </w:rPr>
              <w:t>640 000,00</w:t>
            </w:r>
          </w:p>
        </w:tc>
        <w:tc>
          <w:tcPr>
            <w:tcW w:w="3871" w:type="dxa"/>
          </w:tcPr>
          <w:p w:rsidR="005D1066" w:rsidRPr="00BC289B" w:rsidRDefault="005D1066" w:rsidP="005D10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5D1066" w:rsidRPr="000525E4" w:rsidTr="00CF609E">
        <w:tc>
          <w:tcPr>
            <w:tcW w:w="722" w:type="dxa"/>
          </w:tcPr>
          <w:p w:rsidR="005D1066" w:rsidRPr="00E43F95" w:rsidRDefault="005D1066" w:rsidP="005D1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02" w:type="dxa"/>
          </w:tcPr>
          <w:p w:rsidR="005D1066" w:rsidRPr="005D1066" w:rsidRDefault="005D1066" w:rsidP="005D1066">
            <w:pPr>
              <w:rPr>
                <w:rFonts w:ascii="Times New Roman" w:hAnsi="Times New Roman" w:cs="Times New Roman"/>
              </w:rPr>
            </w:pPr>
            <w:r w:rsidRPr="005D1066">
              <w:rPr>
                <w:rFonts w:ascii="Times New Roman" w:hAnsi="Times New Roman" w:cs="Times New Roman"/>
              </w:rPr>
              <w:t xml:space="preserve">Нежилое помещение площадью 11,8 кв. м (кадастровый номер 59:01:4413816:514), Этаж № 5, </w:t>
            </w:r>
            <w:r w:rsidRPr="005D1066">
              <w:rPr>
                <w:rFonts w:ascii="Times New Roman" w:hAnsi="Times New Roman" w:cs="Times New Roman"/>
                <w:shd w:val="clear" w:color="auto" w:fill="FFFFFF"/>
              </w:rPr>
              <w:t>расположенное</w:t>
            </w:r>
            <w:r w:rsidRPr="005D1066">
              <w:rPr>
                <w:rFonts w:ascii="Times New Roman" w:hAnsi="Times New Roman" w:cs="Times New Roman"/>
              </w:rPr>
              <w:t xml:space="preserve"> по адресу: Российская Федерация, Пермский край, </w:t>
            </w:r>
            <w:proofErr w:type="spellStart"/>
            <w:r w:rsidRPr="005D1066">
              <w:rPr>
                <w:rFonts w:ascii="Times New Roman" w:hAnsi="Times New Roman" w:cs="Times New Roman"/>
              </w:rPr>
              <w:t>г.о</w:t>
            </w:r>
            <w:proofErr w:type="spellEnd"/>
            <w:r w:rsidRPr="005D1066">
              <w:rPr>
                <w:rFonts w:ascii="Times New Roman" w:hAnsi="Times New Roman" w:cs="Times New Roman"/>
              </w:rPr>
              <w:t>. Пермский, г. Пермь, ул. Космонавта Беляева, д. 61. Помещение пустует.</w:t>
            </w:r>
          </w:p>
        </w:tc>
        <w:tc>
          <w:tcPr>
            <w:tcW w:w="2507" w:type="dxa"/>
          </w:tcPr>
          <w:p w:rsidR="005D1066" w:rsidRPr="005D1066" w:rsidRDefault="005D1066" w:rsidP="005D1066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5D1066">
              <w:rPr>
                <w:rFonts w:ascii="Times New Roman" w:hAnsi="Times New Roman" w:cs="Times New Roman"/>
              </w:rPr>
              <w:t xml:space="preserve">400 000,00 </w:t>
            </w:r>
          </w:p>
        </w:tc>
        <w:tc>
          <w:tcPr>
            <w:tcW w:w="1724" w:type="dxa"/>
          </w:tcPr>
          <w:p w:rsidR="005D1066" w:rsidRPr="005D1066" w:rsidRDefault="005D1066" w:rsidP="005D1066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5D1066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3871" w:type="dxa"/>
          </w:tcPr>
          <w:p w:rsidR="005D1066" w:rsidRPr="00BC289B" w:rsidRDefault="005D1066" w:rsidP="005D10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5D1066" w:rsidRPr="000525E4" w:rsidTr="00CF609E">
        <w:tc>
          <w:tcPr>
            <w:tcW w:w="722" w:type="dxa"/>
          </w:tcPr>
          <w:p w:rsidR="005D1066" w:rsidRPr="00E43F95" w:rsidRDefault="005D1066" w:rsidP="005D1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02" w:type="dxa"/>
          </w:tcPr>
          <w:p w:rsidR="005D1066" w:rsidRPr="005D1066" w:rsidRDefault="005D1066" w:rsidP="005D1066">
            <w:pPr>
              <w:rPr>
                <w:rFonts w:ascii="Times New Roman" w:hAnsi="Times New Roman" w:cs="Times New Roman"/>
              </w:rPr>
            </w:pPr>
            <w:r w:rsidRPr="005D1066">
              <w:rPr>
                <w:rFonts w:ascii="Times New Roman" w:hAnsi="Times New Roman" w:cs="Times New Roman"/>
              </w:rPr>
              <w:t>Нежилое здание площадью 298,7 кв. м (кадастровый номер 59:01:4311053:34) с земельным участком площадью 2 146 +/- 16 кв. м (кадастровый номер 59:01:1710782:151), категория земель: земли населенных пунктов, виды разрешенного использования: склады (6.9), расположенные по адресу: Пермский край, г. Пермь, Ленинский район, ул. Набережная 3-я, д. 52а. Здание пустует.</w:t>
            </w:r>
          </w:p>
        </w:tc>
        <w:tc>
          <w:tcPr>
            <w:tcW w:w="2507" w:type="dxa"/>
          </w:tcPr>
          <w:p w:rsidR="005D1066" w:rsidRPr="005D1066" w:rsidRDefault="005D1066" w:rsidP="005D1066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5D1066">
              <w:rPr>
                <w:rFonts w:ascii="Times New Roman" w:hAnsi="Times New Roman" w:cs="Times New Roman"/>
              </w:rPr>
              <w:t xml:space="preserve">3 700 000,00 </w:t>
            </w:r>
            <w:r w:rsidRPr="005D1066">
              <w:rPr>
                <w:rFonts w:ascii="Times New Roman" w:hAnsi="Times New Roman" w:cs="Times New Roman"/>
              </w:rPr>
              <w:br/>
              <w:t xml:space="preserve">(с учётом НДС), в </w:t>
            </w:r>
            <w:proofErr w:type="spellStart"/>
            <w:r w:rsidRPr="005D1066">
              <w:rPr>
                <w:rFonts w:ascii="Times New Roman" w:hAnsi="Times New Roman" w:cs="Times New Roman"/>
              </w:rPr>
              <w:t>т.ч</w:t>
            </w:r>
            <w:proofErr w:type="spellEnd"/>
            <w:r w:rsidRPr="005D1066">
              <w:rPr>
                <w:rFonts w:ascii="Times New Roman" w:hAnsi="Times New Roman" w:cs="Times New Roman"/>
              </w:rPr>
              <w:t>. стоимость земельного участка 59,46 % (НДС не облагается)</w:t>
            </w:r>
          </w:p>
        </w:tc>
        <w:tc>
          <w:tcPr>
            <w:tcW w:w="1724" w:type="dxa"/>
          </w:tcPr>
          <w:p w:rsidR="005D1066" w:rsidRPr="005D1066" w:rsidRDefault="005D1066" w:rsidP="005D1066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5D1066">
              <w:rPr>
                <w:rFonts w:ascii="Times New Roman" w:hAnsi="Times New Roman" w:cs="Times New Roman"/>
              </w:rPr>
              <w:t>370 000,00</w:t>
            </w:r>
          </w:p>
        </w:tc>
        <w:tc>
          <w:tcPr>
            <w:tcW w:w="3871" w:type="dxa"/>
          </w:tcPr>
          <w:p w:rsidR="005D1066" w:rsidRPr="00BC289B" w:rsidRDefault="005D1066" w:rsidP="005D10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D1066" w:rsidRPr="005D106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.02.2023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D1066" w:rsidRPr="005D106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.03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D1066" w:rsidRPr="005D106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.03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D1066" w:rsidRPr="005D106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.03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5D1066" w:rsidRPr="005D106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10</w:t>
      </w:r>
      <w:r w:rsidR="00CD73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.02.2023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5D1066" w:rsidRPr="005D106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10</w:t>
      </w:r>
      <w:r w:rsidR="00CD73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.03</w:t>
      </w:r>
      <w:r w:rsidR="00E022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4D76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1066" w:rsidRPr="005D106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7331">
        <w:rPr>
          <w:rFonts w:ascii="Times New Roman" w:eastAsia="Times New Roman" w:hAnsi="Times New Roman" w:cs="Times New Roman"/>
          <w:b/>
          <w:sz w:val="24"/>
          <w:szCs w:val="24"/>
        </w:rPr>
        <w:t>.03</w:t>
      </w:r>
      <w:r w:rsidR="00E022CF">
        <w:rPr>
          <w:rFonts w:ascii="Times New Roman" w:eastAsia="Times New Roman" w:hAnsi="Times New Roman" w:cs="Times New Roman"/>
          <w:b/>
          <w:sz w:val="24"/>
          <w:szCs w:val="24"/>
        </w:rPr>
        <w:t>.2023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5D1066">
        <w:rPr>
          <w:b/>
          <w:sz w:val="24"/>
          <w:szCs w:val="24"/>
          <w:lang w:val="en-US"/>
        </w:rPr>
        <w:t>10</w:t>
      </w:r>
      <w:r w:rsidR="00CD7331">
        <w:rPr>
          <w:b/>
          <w:sz w:val="24"/>
          <w:szCs w:val="24"/>
        </w:rPr>
        <w:t xml:space="preserve">.02.2023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5D1066">
        <w:rPr>
          <w:rFonts w:eastAsiaTheme="majorEastAsia"/>
          <w:b/>
          <w:bCs/>
          <w:sz w:val="24"/>
          <w:szCs w:val="24"/>
          <w:lang w:val="en-US" w:bidi="ru-RU"/>
        </w:rPr>
        <w:t>15</w:t>
      </w:r>
      <w:bookmarkStart w:id="0" w:name="_GoBack"/>
      <w:bookmarkEnd w:id="0"/>
      <w:r w:rsidR="00CD7331">
        <w:rPr>
          <w:rFonts w:eastAsiaTheme="majorEastAsia"/>
          <w:b/>
          <w:bCs/>
          <w:sz w:val="24"/>
          <w:szCs w:val="24"/>
          <w:lang w:bidi="ru-RU"/>
        </w:rPr>
        <w:t>.03</w:t>
      </w:r>
      <w:r w:rsidR="00E022CF">
        <w:rPr>
          <w:rFonts w:eastAsiaTheme="majorEastAsia"/>
          <w:b/>
          <w:bCs/>
          <w:sz w:val="24"/>
          <w:szCs w:val="24"/>
          <w:lang w:bidi="ru-RU"/>
        </w:rPr>
        <w:t>.2023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 аукцион признается несостоявшимся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Pr="00CD641D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D641D">
        <w:rPr>
          <w:rFonts w:ascii="Times New Roman" w:eastAsia="Times New Roman" w:hAnsi="Times New Roman" w:cs="Times New Roman"/>
        </w:rPr>
        <w:t>Договор купли-продажи имущества (Приложения 2, 3</w:t>
      </w:r>
      <w:r w:rsidRPr="00CD641D">
        <w:rPr>
          <w:rFonts w:ascii="Times New Roman" w:eastAsia="Times New Roman" w:hAnsi="Times New Roman" w:cs="Times New Roman"/>
          <w:bCs/>
        </w:rPr>
        <w:t xml:space="preserve"> к </w:t>
      </w:r>
      <w:r w:rsidR="00992357" w:rsidRPr="00CD641D">
        <w:rPr>
          <w:rFonts w:ascii="Times New Roman" w:eastAsia="Times New Roman" w:hAnsi="Times New Roman" w:cs="Times New Roman"/>
          <w:bCs/>
        </w:rPr>
        <w:t xml:space="preserve">информационному сообщению о проведении </w:t>
      </w:r>
      <w:r w:rsidRPr="00CD641D">
        <w:rPr>
          <w:rFonts w:ascii="Times New Roman" w:eastAsia="Times New Roman" w:hAnsi="Times New Roman" w:cs="Times New Roman"/>
          <w:bCs/>
        </w:rPr>
        <w:t>аукцион</w:t>
      </w:r>
      <w:r w:rsidR="00992357" w:rsidRPr="00CD641D">
        <w:rPr>
          <w:rFonts w:ascii="Times New Roman" w:eastAsia="Times New Roman" w:hAnsi="Times New Roman" w:cs="Times New Roman"/>
          <w:bCs/>
        </w:rPr>
        <w:t>а</w:t>
      </w:r>
      <w:r w:rsidRPr="00CD641D">
        <w:rPr>
          <w:rFonts w:ascii="Times New Roman" w:eastAsia="Times New Roman" w:hAnsi="Times New Roman" w:cs="Times New Roman"/>
          <w:bCs/>
        </w:rPr>
        <w:t>)</w:t>
      </w:r>
      <w:r w:rsidRPr="00CD641D">
        <w:rPr>
          <w:rFonts w:ascii="Times New Roman" w:eastAsia="Times New Roman" w:hAnsi="Times New Roman" w:cs="Times New Roman"/>
        </w:rPr>
        <w:t>, заключается между продавцом и п</w:t>
      </w:r>
      <w:r w:rsidR="00307D20" w:rsidRPr="00CD641D">
        <w:rPr>
          <w:rFonts w:ascii="Times New Roman" w:eastAsia="Times New Roman" w:hAnsi="Times New Roman" w:cs="Times New Roman"/>
        </w:rPr>
        <w:t>обедителем а</w:t>
      </w:r>
      <w:r w:rsidRPr="00CD641D">
        <w:rPr>
          <w:rFonts w:ascii="Times New Roman" w:eastAsia="Times New Roman" w:hAnsi="Times New Roman" w:cs="Times New Roman"/>
        </w:rPr>
        <w:t>укциона</w:t>
      </w:r>
      <w:r w:rsidR="00A96D3E">
        <w:rPr>
          <w:rFonts w:ascii="Times New Roman" w:eastAsia="Times New Roman" w:hAnsi="Times New Roman" w:cs="Times New Roman"/>
        </w:rPr>
        <w:t>,</w:t>
      </w:r>
      <w:r w:rsidRPr="00CD641D">
        <w:rPr>
          <w:rFonts w:ascii="Times New Roman" w:eastAsia="Times New Roman" w:hAnsi="Times New Roman" w:cs="Times New Roman"/>
        </w:rPr>
        <w:t xml:space="preserve"> </w:t>
      </w:r>
      <w:r w:rsidR="00CD641D" w:rsidRPr="00CD641D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CD641D">
        <w:rPr>
          <w:rFonts w:ascii="Times New Roman" w:eastAsia="Times New Roman" w:hAnsi="Times New Roman" w:cs="Times New Roman"/>
        </w:rPr>
        <w:t>в соответствии с Гражданским кодексом Российской Федерации, Законом о приватизации в течение 5 (пяти)</w:t>
      </w:r>
      <w:r w:rsidRPr="00CD641D">
        <w:rPr>
          <w:rFonts w:ascii="Times New Roman" w:hAnsi="Times New Roman" w:cs="Times New Roman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0"/>
    <w:rsid w:val="00324B96"/>
    <w:rsid w:val="0032698E"/>
    <w:rsid w:val="0033059D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8EC"/>
    <w:rsid w:val="004E6E36"/>
    <w:rsid w:val="004F40AD"/>
    <w:rsid w:val="004F5616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1066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2408A"/>
    <w:rsid w:val="00E2685D"/>
    <w:rsid w:val="00E3135D"/>
    <w:rsid w:val="00E43F95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8DCD1-94A8-4AD4-BF62-74F547B0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4213</TotalTime>
  <Pages>8</Pages>
  <Words>3487</Words>
  <Characters>19881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131</cp:revision>
  <cp:lastPrinted>2022-12-05T04:36:00Z</cp:lastPrinted>
  <dcterms:created xsi:type="dcterms:W3CDTF">2017-09-25T05:00:00Z</dcterms:created>
  <dcterms:modified xsi:type="dcterms:W3CDTF">2023-02-08T05:50:00Z</dcterms:modified>
</cp:coreProperties>
</file>