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A0" w:rsidRPr="003136A0" w:rsidRDefault="003136A0" w:rsidP="003136A0">
      <w:pPr>
        <w:spacing w:after="0" w:line="240" w:lineRule="exact"/>
        <w:ind w:left="5670"/>
        <w:rPr>
          <w:rFonts w:ascii="Times New Roman" w:eastAsia="Times New Roman" w:hAnsi="Times New Roman"/>
          <w:sz w:val="28"/>
          <w:szCs w:val="28"/>
        </w:rPr>
      </w:pPr>
      <w:r w:rsidRPr="003136A0">
        <w:rPr>
          <w:rFonts w:ascii="Times New Roman" w:hAnsi="Times New Roman"/>
          <w:sz w:val="28"/>
          <w:szCs w:val="28"/>
        </w:rPr>
        <w:t xml:space="preserve">Приложение </w:t>
      </w:r>
      <w:r w:rsidR="00F809F1">
        <w:rPr>
          <w:rFonts w:ascii="Times New Roman" w:hAnsi="Times New Roman"/>
          <w:sz w:val="28"/>
          <w:szCs w:val="28"/>
        </w:rPr>
        <w:t>1</w:t>
      </w:r>
    </w:p>
    <w:p w:rsidR="005C5C37" w:rsidRDefault="003136A0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3136A0">
        <w:rPr>
          <w:rFonts w:ascii="Times New Roman" w:hAnsi="Times New Roman"/>
          <w:sz w:val="28"/>
          <w:szCs w:val="28"/>
        </w:rPr>
        <w:t xml:space="preserve">к </w:t>
      </w:r>
      <w:r w:rsidR="00E36157">
        <w:rPr>
          <w:rFonts w:ascii="Times New Roman" w:hAnsi="Times New Roman"/>
          <w:sz w:val="28"/>
          <w:szCs w:val="28"/>
        </w:rPr>
        <w:t>распоряжению</w:t>
      </w:r>
      <w:r w:rsidRPr="003136A0">
        <w:rPr>
          <w:rFonts w:ascii="Times New Roman" w:hAnsi="Times New Roman"/>
          <w:sz w:val="28"/>
          <w:szCs w:val="28"/>
        </w:rPr>
        <w:t xml:space="preserve"> начальника департамента имущественных отношений администрации </w:t>
      </w:r>
    </w:p>
    <w:p w:rsidR="003136A0" w:rsidRPr="003136A0" w:rsidRDefault="003136A0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3136A0">
        <w:rPr>
          <w:rFonts w:ascii="Times New Roman" w:hAnsi="Times New Roman"/>
          <w:sz w:val="28"/>
          <w:szCs w:val="28"/>
        </w:rPr>
        <w:t>города Перми</w:t>
      </w:r>
    </w:p>
    <w:p w:rsidR="003136A0" w:rsidRDefault="003136A0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3136A0">
        <w:rPr>
          <w:rFonts w:ascii="Times New Roman" w:hAnsi="Times New Roman"/>
          <w:sz w:val="28"/>
          <w:szCs w:val="28"/>
        </w:rPr>
        <w:t>от</w:t>
      </w:r>
      <w:r w:rsidR="005E1453">
        <w:rPr>
          <w:rFonts w:ascii="Times New Roman" w:hAnsi="Times New Roman"/>
          <w:sz w:val="28"/>
          <w:szCs w:val="28"/>
        </w:rPr>
        <w:t xml:space="preserve"> 08.02.2023         </w:t>
      </w:r>
      <w:bookmarkStart w:id="0" w:name="_GoBack"/>
      <w:bookmarkEnd w:id="0"/>
      <w:r w:rsidR="005E1453">
        <w:rPr>
          <w:rFonts w:ascii="Times New Roman" w:hAnsi="Times New Roman"/>
          <w:sz w:val="28"/>
          <w:szCs w:val="28"/>
        </w:rPr>
        <w:t xml:space="preserve">   059-19-01-10-131</w:t>
      </w:r>
    </w:p>
    <w:p w:rsidR="00121FF4" w:rsidRDefault="00121FF4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3334C1" w:rsidRDefault="003334C1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F809F1" w:rsidRPr="00F809F1" w:rsidRDefault="00F809F1" w:rsidP="00F809F1">
      <w:pPr>
        <w:tabs>
          <w:tab w:val="center" w:pos="5076"/>
        </w:tabs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09F1">
        <w:rPr>
          <w:rFonts w:ascii="Times New Roman" w:hAnsi="Times New Roman"/>
          <w:b/>
          <w:sz w:val="24"/>
          <w:szCs w:val="24"/>
        </w:rPr>
        <w:t>Муниципальное имущество</w:t>
      </w:r>
      <w:r>
        <w:rPr>
          <w:rFonts w:ascii="Times New Roman" w:hAnsi="Times New Roman"/>
          <w:b/>
          <w:sz w:val="24"/>
          <w:szCs w:val="24"/>
        </w:rPr>
        <w:t>,</w:t>
      </w:r>
      <w:r w:rsidRPr="00F809F1">
        <w:rPr>
          <w:rFonts w:ascii="Times New Roman" w:hAnsi="Times New Roman"/>
          <w:b/>
          <w:sz w:val="24"/>
          <w:szCs w:val="24"/>
        </w:rPr>
        <w:t xml:space="preserve"> право на которое передается</w:t>
      </w:r>
    </w:p>
    <w:p w:rsidR="003334C1" w:rsidRPr="00F809F1" w:rsidRDefault="00F809F1" w:rsidP="00F809F1">
      <w:pPr>
        <w:tabs>
          <w:tab w:val="center" w:pos="507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09F1">
        <w:rPr>
          <w:rFonts w:ascii="Times New Roman" w:hAnsi="Times New Roman"/>
          <w:b/>
          <w:sz w:val="24"/>
          <w:szCs w:val="24"/>
        </w:rPr>
        <w:t>по договору</w:t>
      </w:r>
    </w:p>
    <w:p w:rsidR="00F809F1" w:rsidRPr="007F494C" w:rsidRDefault="00F809F1" w:rsidP="003334C1">
      <w:pPr>
        <w:tabs>
          <w:tab w:val="center" w:pos="5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809F1" w:rsidRPr="00894AB8" w:rsidTr="00F809F1">
        <w:trPr>
          <w:trHeight w:val="184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1" w:rsidRPr="00894AB8" w:rsidRDefault="00F809F1" w:rsidP="00F809F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Нежилые помещения общей площадью 4 068,7 кв. м</w:t>
            </w:r>
          </w:p>
          <w:p w:rsidR="00F809F1" w:rsidRPr="00894AB8" w:rsidRDefault="00F809F1" w:rsidP="00F809F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(кадастровые номера: 59:01:4418027:6, 59:01:4418027:7,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AB8">
              <w:rPr>
                <w:rFonts w:ascii="Times New Roman" w:hAnsi="Times New Roman"/>
                <w:sz w:val="24"/>
                <w:szCs w:val="24"/>
              </w:rPr>
              <w:t>59:01:4418027:8, 59:01:4418027:10, 59:01:4418027:11, 59:01:4418027:12, 59:01:4418027:13, 59:01:4418027:124), забор (сооружение),</w:t>
            </w:r>
          </w:p>
          <w:p w:rsidR="00F809F1" w:rsidRDefault="00F809F1" w:rsidP="00F809F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с учетом использования земельного участка (кадастровый номер 59:01:4418027:1),</w:t>
            </w:r>
          </w:p>
          <w:p w:rsidR="00F809F1" w:rsidRPr="00894AB8" w:rsidRDefault="00F809F1" w:rsidP="00F809F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что для цели исчисления арендной платы составляет 4 068,7 кв. м,</w:t>
            </w:r>
          </w:p>
          <w:p w:rsidR="00F809F1" w:rsidRPr="00894AB8" w:rsidRDefault="00F809F1" w:rsidP="00F809F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по адресу: г. Пермь, Ленинский район, ул. Пермская, д. 1.</w:t>
            </w:r>
          </w:p>
          <w:p w:rsidR="00F809F1" w:rsidRPr="00894AB8" w:rsidRDefault="00F809F1" w:rsidP="00F809F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9F1" w:rsidRPr="00894AB8" w:rsidRDefault="00F809F1" w:rsidP="00F809F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Помещения расположены в здании с кадастровым номером 59:01:4410114:377, которое</w:t>
            </w: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4AB8">
              <w:rPr>
                <w:rFonts w:ascii="Times New Roman" w:hAnsi="Times New Roman"/>
                <w:sz w:val="24"/>
                <w:szCs w:val="24"/>
              </w:rPr>
              <w:t xml:space="preserve">является объектом культурного наследия регионального значения, включенным в единый государственный реестр объектов культурного наследия (памятников истории и культуры) народов Российской Федерации (реестровый номер 281410032820005) </w:t>
            </w:r>
            <w:r>
              <w:rPr>
                <w:rFonts w:ascii="Times New Roman" w:hAnsi="Times New Roman"/>
                <w:sz w:val="24"/>
                <w:szCs w:val="24"/>
              </w:rPr>
              <w:t>– памятником «Депо трамвайное»</w:t>
            </w:r>
            <w:r w:rsidRPr="00894AB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809F1" w:rsidRPr="00894AB8" w:rsidRDefault="00F809F1" w:rsidP="00F809F1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E4339" w:rsidRPr="00FE4339" w:rsidRDefault="00FE4339" w:rsidP="00986F30">
      <w:pPr>
        <w:autoSpaceDE w:val="0"/>
        <w:autoSpaceDN w:val="0"/>
        <w:adjustRightInd w:val="0"/>
        <w:spacing w:after="0" w:line="240" w:lineRule="exact"/>
        <w:ind w:right="140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FE4339" w:rsidRPr="00FE4339" w:rsidSect="00986F30">
      <w:headerReference w:type="default" r:id="rId7"/>
      <w:pgSz w:w="11906" w:h="16838"/>
      <w:pgMar w:top="1134" w:right="850" w:bottom="1134" w:left="851" w:header="363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EE" w:rsidRDefault="006109EE" w:rsidP="003136A0">
      <w:pPr>
        <w:spacing w:after="0" w:line="240" w:lineRule="auto"/>
      </w:pPr>
      <w:r>
        <w:separator/>
      </w:r>
    </w:p>
  </w:endnote>
  <w:endnote w:type="continuationSeparator" w:id="0">
    <w:p w:rsidR="006109EE" w:rsidRDefault="006109EE" w:rsidP="0031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EE" w:rsidRDefault="006109EE" w:rsidP="003136A0">
      <w:pPr>
        <w:spacing w:after="0" w:line="240" w:lineRule="auto"/>
      </w:pPr>
      <w:r>
        <w:separator/>
      </w:r>
    </w:p>
  </w:footnote>
  <w:footnote w:type="continuationSeparator" w:id="0">
    <w:p w:rsidR="006109EE" w:rsidRDefault="006109EE" w:rsidP="0031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6522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36A0" w:rsidRPr="00E36157" w:rsidRDefault="003136A0" w:rsidP="003136A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E36157">
          <w:rPr>
            <w:rFonts w:ascii="Times New Roman" w:hAnsi="Times New Roman"/>
            <w:sz w:val="28"/>
            <w:szCs w:val="28"/>
          </w:rPr>
          <w:fldChar w:fldCharType="begin"/>
        </w:r>
        <w:r w:rsidRPr="00E361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36157">
          <w:rPr>
            <w:rFonts w:ascii="Times New Roman" w:hAnsi="Times New Roman"/>
            <w:sz w:val="28"/>
            <w:szCs w:val="28"/>
          </w:rPr>
          <w:fldChar w:fldCharType="separate"/>
        </w:r>
        <w:r w:rsidR="00F809F1">
          <w:rPr>
            <w:rFonts w:ascii="Times New Roman" w:hAnsi="Times New Roman"/>
            <w:noProof/>
            <w:sz w:val="28"/>
            <w:szCs w:val="28"/>
          </w:rPr>
          <w:t>2</w:t>
        </w:r>
        <w:r w:rsidRPr="00E361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A0"/>
    <w:rsid w:val="00121FF4"/>
    <w:rsid w:val="00310F6D"/>
    <w:rsid w:val="003136A0"/>
    <w:rsid w:val="003334C1"/>
    <w:rsid w:val="003C0944"/>
    <w:rsid w:val="00424FB0"/>
    <w:rsid w:val="00570121"/>
    <w:rsid w:val="005C5C37"/>
    <w:rsid w:val="005E1453"/>
    <w:rsid w:val="006109EE"/>
    <w:rsid w:val="0067269A"/>
    <w:rsid w:val="007F494C"/>
    <w:rsid w:val="0092514E"/>
    <w:rsid w:val="00986F30"/>
    <w:rsid w:val="00B11733"/>
    <w:rsid w:val="00E10DCC"/>
    <w:rsid w:val="00E36157"/>
    <w:rsid w:val="00E55A81"/>
    <w:rsid w:val="00F439A9"/>
    <w:rsid w:val="00F809F1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178F"/>
  <w15:chartTrackingRefBased/>
  <w15:docId w15:val="{318C4FCE-5F00-4AF6-8F02-8455C00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86F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36A0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136A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unhideWhenUsed/>
    <w:rsid w:val="003136A0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136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1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6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1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6A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E4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339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86F30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F8C6-98F1-4B10-B16C-BF91D281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Мария Сергеевна</dc:creator>
  <cp:keywords/>
  <dc:description/>
  <cp:lastModifiedBy>Берлин Наталья Геннадьевна</cp:lastModifiedBy>
  <cp:revision>4</cp:revision>
  <cp:lastPrinted>2023-01-31T12:14:00Z</cp:lastPrinted>
  <dcterms:created xsi:type="dcterms:W3CDTF">2023-01-31T12:15:00Z</dcterms:created>
  <dcterms:modified xsi:type="dcterms:W3CDTF">2023-02-08T08:36:00Z</dcterms:modified>
</cp:coreProperties>
</file>