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2695B" w:rsidRPr="00124D38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  <w:r w:rsidR="00E62E35">
        <w:rPr>
          <w:rFonts w:ascii="Times New Roman" w:hAnsi="Times New Roman"/>
          <w:sz w:val="28"/>
          <w:szCs w:val="28"/>
        </w:rPr>
        <w:t>24.03.2023 № 059-19-01-11-27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595F1B">
        <w:rPr>
          <w:b/>
          <w:sz w:val="28"/>
          <w:szCs w:val="28"/>
        </w:rPr>
        <w:t>2</w:t>
      </w:r>
      <w:r w:rsidR="00A55F08">
        <w:rPr>
          <w:b/>
          <w:sz w:val="28"/>
          <w:szCs w:val="28"/>
        </w:rPr>
        <w:t>5</w:t>
      </w:r>
      <w:r w:rsidR="00002597" w:rsidRPr="004636D0">
        <w:rPr>
          <w:b/>
          <w:sz w:val="28"/>
          <w:szCs w:val="28"/>
        </w:rPr>
        <w:t>.</w:t>
      </w:r>
      <w:r w:rsidR="00B34DAC">
        <w:rPr>
          <w:b/>
          <w:sz w:val="28"/>
          <w:szCs w:val="28"/>
        </w:rPr>
        <w:t>0</w:t>
      </w:r>
      <w:r w:rsidR="00A55F08">
        <w:rPr>
          <w:b/>
          <w:sz w:val="28"/>
          <w:szCs w:val="28"/>
        </w:rPr>
        <w:t>4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B34DAC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B34DAC">
        <w:rPr>
          <w:bCs/>
        </w:rPr>
        <w:t xml:space="preserve"> </w:t>
      </w:r>
      <w:r w:rsidR="00E62E35" w:rsidRPr="00E62E35">
        <w:rPr>
          <w:bCs/>
        </w:rPr>
        <w:t>24.03.2023 № 059-19-01-11-27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</w:t>
      </w:r>
      <w:r w:rsidRPr="00A73CD8">
        <w:rPr>
          <w:b/>
          <w:bCs/>
        </w:rPr>
        <w:lastRenderedPageBreak/>
        <w:t xml:space="preserve">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A55F08" w:rsidRDefault="00A55F08" w:rsidP="00A55F08">
      <w:pPr>
        <w:rPr>
          <w:b/>
        </w:rPr>
      </w:pPr>
      <w:r>
        <w:rPr>
          <w:b/>
        </w:rPr>
        <w:t>Лот № 1</w:t>
      </w:r>
    </w:p>
    <w:p w:rsidR="00A55F08" w:rsidRDefault="00A55F08" w:rsidP="00A55F0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Pr="00E23CFE" w:rsidRDefault="00A55F08" w:rsidP="00A55F08">
            <w:pPr>
              <w:spacing w:line="254" w:lineRule="auto"/>
              <w:rPr>
                <w:lang w:val="en-US" w:eastAsia="en-US"/>
              </w:rPr>
            </w:pPr>
            <w:r>
              <w:rPr>
                <w:color w:val="000000"/>
                <w:lang w:eastAsia="en-US"/>
              </w:rPr>
              <w:t>Д-ПЛ-11</w:t>
            </w:r>
          </w:p>
        </w:tc>
      </w:tr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E23CFE" w:rsidP="00012089">
            <w:pPr>
              <w:spacing w:line="254" w:lineRule="auto"/>
              <w:rPr>
                <w:lang w:eastAsia="en-US"/>
              </w:rPr>
            </w:pPr>
            <w:r w:rsidRPr="00E23CFE">
              <w:rPr>
                <w:lang w:eastAsia="en-US"/>
              </w:rPr>
              <w:t>ул. Мильчакова, 10</w:t>
            </w:r>
          </w:p>
        </w:tc>
      </w:tr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Pr="006D5DE0" w:rsidRDefault="00E23CFE" w:rsidP="00012089">
            <w:r w:rsidRPr="00E23CFE">
              <w:t>13 727,73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Pr="006D5DE0" w:rsidRDefault="00E23CFE" w:rsidP="00012089">
            <w:r w:rsidRPr="00E23CFE">
              <w:t>13 727,73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E23CFE" w:rsidP="00012089">
            <w:r w:rsidRPr="00E23CFE">
              <w:t>686,39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A55F08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A55F08" w:rsidRDefault="00A55F08" w:rsidP="00A55F08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на профессиональный доход"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A55F08" w:rsidTr="0001208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A55F08" w:rsidRDefault="00A55F08" w:rsidP="00A55F08">
      <w:pPr>
        <w:rPr>
          <w:b/>
        </w:rPr>
      </w:pPr>
    </w:p>
    <w:p w:rsidR="00A55F08" w:rsidRDefault="00A55F08" w:rsidP="00A55F08">
      <w:pPr>
        <w:rPr>
          <w:b/>
        </w:rPr>
      </w:pPr>
    </w:p>
    <w:p w:rsidR="00E23CFE" w:rsidRDefault="00E23CFE" w:rsidP="00A55F08">
      <w:pPr>
        <w:rPr>
          <w:b/>
        </w:rPr>
      </w:pPr>
    </w:p>
    <w:p w:rsidR="00A55F08" w:rsidRDefault="00A55F08" w:rsidP="00A55F08">
      <w:pPr>
        <w:rPr>
          <w:b/>
        </w:rPr>
      </w:pPr>
      <w:r>
        <w:rPr>
          <w:b/>
        </w:rPr>
        <w:lastRenderedPageBreak/>
        <w:t>Лот № 2</w:t>
      </w:r>
    </w:p>
    <w:p w:rsidR="00A55F08" w:rsidRDefault="00A55F08" w:rsidP="00A55F0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6" w:lineRule="auto"/>
            </w:pPr>
            <w:r>
              <w:t>Лоток</w:t>
            </w:r>
          </w:p>
        </w:tc>
      </w:tr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E23CFE">
            <w:pPr>
              <w:spacing w:line="256" w:lineRule="auto"/>
            </w:pPr>
            <w:r>
              <w:rPr>
                <w:color w:val="000000"/>
              </w:rPr>
              <w:t>Л-Л-</w:t>
            </w:r>
            <w:r w:rsidR="00E23CFE">
              <w:rPr>
                <w:color w:val="000000"/>
              </w:rPr>
              <w:t>41</w:t>
            </w:r>
          </w:p>
        </w:tc>
      </w:tr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E23CFE" w:rsidP="00012089">
            <w:pPr>
              <w:spacing w:line="256" w:lineRule="auto"/>
            </w:pPr>
            <w:r w:rsidRPr="00E23CFE">
              <w:t>ул. Комсомольский проспект, 1</w:t>
            </w:r>
          </w:p>
        </w:tc>
      </w:tr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6" w:lineRule="auto"/>
            </w:pPr>
            <w:r>
              <w:t>6</w:t>
            </w:r>
          </w:p>
        </w:tc>
      </w:tr>
      <w:tr w:rsidR="00A55F08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6" w:lineRule="auto"/>
            </w:pPr>
            <w:r>
              <w:t>Г</w:t>
            </w:r>
            <w:r w:rsidRPr="00591906">
              <w:t>орячие и прохладительные напитки, мороженое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6" w:lineRule="auto"/>
            </w:pPr>
            <w:r>
              <w:t>12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E23CFE" w:rsidP="00012089">
            <w:pPr>
              <w:autoSpaceDE w:val="0"/>
              <w:autoSpaceDN w:val="0"/>
              <w:adjustRightInd w:val="0"/>
              <w:spacing w:line="256" w:lineRule="auto"/>
            </w:pPr>
            <w:r w:rsidRPr="00E23CFE">
              <w:t>19 652,66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E23CFE" w:rsidP="00012089">
            <w:pPr>
              <w:autoSpaceDE w:val="0"/>
              <w:autoSpaceDN w:val="0"/>
              <w:adjustRightInd w:val="0"/>
              <w:spacing w:line="256" w:lineRule="auto"/>
            </w:pPr>
            <w:r w:rsidRPr="00E23CFE">
              <w:t>19 652,66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E23CFE" w:rsidP="00012089">
            <w:pPr>
              <w:autoSpaceDE w:val="0"/>
              <w:autoSpaceDN w:val="0"/>
              <w:adjustRightInd w:val="0"/>
              <w:spacing w:line="256" w:lineRule="auto"/>
            </w:pPr>
            <w:r w:rsidRPr="00E23CFE">
              <w:t xml:space="preserve">982,63 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A55F0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A55F08" w:rsidRDefault="00A55F08" w:rsidP="00A55F08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доход"</w:t>
            </w:r>
          </w:p>
        </w:tc>
      </w:tr>
      <w:tr w:rsidR="00A55F08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55F08" w:rsidTr="0001208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F08" w:rsidRDefault="00A55F08" w:rsidP="0001208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F08" w:rsidRDefault="00A55F08" w:rsidP="0001208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55F08" w:rsidRDefault="00A55F08" w:rsidP="0001208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55F08" w:rsidRDefault="00A55F08" w:rsidP="00A55F08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23CFE">
      <w:pPr>
        <w:rPr>
          <w:b/>
        </w:rPr>
      </w:pPr>
      <w:r>
        <w:rPr>
          <w:b/>
        </w:rPr>
        <w:lastRenderedPageBreak/>
        <w:t>Лот № 3</w:t>
      </w:r>
    </w:p>
    <w:p w:rsidR="00E23CFE" w:rsidRDefault="00E23CFE" w:rsidP="00E23C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Pr="00E23CFE" w:rsidRDefault="00E23CFE" w:rsidP="00E23CFE">
            <w:pPr>
              <w:spacing w:line="254" w:lineRule="auto"/>
              <w:rPr>
                <w:lang w:val="en-US" w:eastAsia="en-US"/>
              </w:rPr>
            </w:pPr>
            <w:r>
              <w:rPr>
                <w:color w:val="000000"/>
                <w:lang w:eastAsia="en-US"/>
              </w:rPr>
              <w:t>М-ПЛ-55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 w:rsidRPr="00E23CFE">
              <w:rPr>
                <w:lang w:eastAsia="en-US"/>
              </w:rPr>
              <w:t>ул. Тургенева, 27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Pr="006D5DE0" w:rsidRDefault="00E23CFE" w:rsidP="00012089">
            <w:r w:rsidRPr="00E23CFE">
              <w:t>9 905,35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Pr="006D5DE0" w:rsidRDefault="00E23CFE" w:rsidP="00012089">
            <w:r w:rsidRPr="00E23CFE">
              <w:t>9 905,35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r w:rsidRPr="00E23CFE">
              <w:t>495,27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на профессиональный доход"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E23CFE" w:rsidTr="0001208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23CFE">
      <w:pPr>
        <w:rPr>
          <w:b/>
        </w:rPr>
      </w:pPr>
      <w:r>
        <w:rPr>
          <w:b/>
        </w:rPr>
        <w:lastRenderedPageBreak/>
        <w:t>Лот № 4</w:t>
      </w:r>
    </w:p>
    <w:p w:rsidR="00E23CFE" w:rsidRDefault="00E23CFE" w:rsidP="00E23C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Pr="00E23CFE" w:rsidRDefault="00E23CFE" w:rsidP="00E23CFE">
            <w:pPr>
              <w:spacing w:line="254" w:lineRule="auto"/>
              <w:rPr>
                <w:lang w:val="en-US" w:eastAsia="en-US"/>
              </w:rPr>
            </w:pPr>
            <w:r>
              <w:rPr>
                <w:color w:val="000000"/>
                <w:lang w:eastAsia="en-US"/>
              </w:rPr>
              <w:t>М-ПЛ-73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 w:rsidRPr="00E23CFE">
              <w:rPr>
                <w:lang w:eastAsia="en-US"/>
              </w:rPr>
              <w:t>ул. Уинская, 18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Pr="006D5DE0" w:rsidRDefault="00E23CFE" w:rsidP="00012089">
            <w:r w:rsidRPr="00E23CFE">
              <w:t>9 630,56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Pr="006D5DE0" w:rsidRDefault="00E23CFE" w:rsidP="00012089">
            <w:r w:rsidRPr="00E23CFE">
              <w:t>9 630,56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r w:rsidRPr="00E23CFE">
              <w:t>481,53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на профессиональный доход"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E23CFE" w:rsidTr="0001208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E23CFE" w:rsidRDefault="00E23CFE" w:rsidP="00E23CFE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23CFE">
      <w:pPr>
        <w:rPr>
          <w:b/>
        </w:rPr>
      </w:pPr>
      <w:r>
        <w:rPr>
          <w:b/>
        </w:rPr>
        <w:lastRenderedPageBreak/>
        <w:t>Лот № 5</w:t>
      </w:r>
    </w:p>
    <w:p w:rsidR="00E23CFE" w:rsidRDefault="00E23CFE" w:rsidP="00E23CF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Pr="00E23CFE" w:rsidRDefault="00E23CFE" w:rsidP="00E23CFE">
            <w:pPr>
              <w:spacing w:line="254" w:lineRule="auto"/>
              <w:rPr>
                <w:lang w:val="en-US" w:eastAsia="en-US"/>
              </w:rPr>
            </w:pPr>
            <w:r>
              <w:rPr>
                <w:color w:val="000000"/>
                <w:lang w:eastAsia="en-US"/>
              </w:rPr>
              <w:t>С-ПЛ-17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 w:rsidRPr="00E23CFE">
              <w:rPr>
                <w:lang w:eastAsia="en-US"/>
              </w:rPr>
              <w:t>ул. Солдатова, 32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E23CFE" w:rsidTr="0001208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Pr="006D5DE0" w:rsidRDefault="00E23CFE" w:rsidP="00012089">
            <w:r w:rsidRPr="00E23CFE">
              <w:t>10 319,58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Pr="006D5DE0" w:rsidRDefault="00E23CFE" w:rsidP="00012089">
            <w:r w:rsidRPr="00E23CFE">
              <w:t>10 319,58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r w:rsidRPr="00E23CFE">
              <w:t>515,98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на профессиональный доход"</w:t>
            </w:r>
          </w:p>
        </w:tc>
      </w:tr>
      <w:tr w:rsidR="00E23CFE" w:rsidTr="0001208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E23CFE" w:rsidTr="00012089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CFE" w:rsidRDefault="00E23CFE" w:rsidP="0001208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CFE" w:rsidRDefault="00E23CFE" w:rsidP="0001208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23CFE" w:rsidRDefault="00E23CFE" w:rsidP="00E33013">
      <w:pPr>
        <w:rPr>
          <w:b/>
        </w:rPr>
      </w:pPr>
    </w:p>
    <w:p w:rsidR="00EC40CD" w:rsidRDefault="00EC40CD" w:rsidP="00EC40C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 xml:space="preserve">Требования к типовым проектам </w:t>
      </w:r>
      <w:r>
        <w:rPr>
          <w:b/>
          <w:bCs/>
        </w:rPr>
        <w:t>палаток</w:t>
      </w:r>
    </w:p>
    <w:p w:rsidR="00EC40CD" w:rsidRDefault="00EC40CD" w:rsidP="00EC40C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</w:p>
    <w:p w:rsidR="00EC40CD" w:rsidRPr="00177DC1" w:rsidRDefault="00EC40CD" w:rsidP="00EC40C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EC40CD" w:rsidRDefault="00EC40CD" w:rsidP="00EC40C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F366F3">
        <w:rPr>
          <w:rFonts w:eastAsia="Courier New"/>
          <w:lang w:bidi="ru-RU"/>
        </w:rPr>
        <w:t>2</w:t>
      </w:r>
      <w:r w:rsidR="00EC40CD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EC40CD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EC40CD" w:rsidRPr="00EC40CD">
        <w:rPr>
          <w:rFonts w:eastAsia="Courier New"/>
          <w:lang w:bidi="ru-RU"/>
        </w:rPr>
        <w:t>21</w:t>
      </w:r>
      <w:r w:rsidRPr="00D83B7D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</w:t>
      </w:r>
      <w:r w:rsidR="00EC40CD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F366F3">
        <w:rPr>
          <w:rFonts w:eastAsia="Courier New"/>
          <w:lang w:bidi="ru-RU"/>
        </w:rPr>
        <w:t>2</w:t>
      </w:r>
      <w:r w:rsidR="00EC40CD">
        <w:rPr>
          <w:rFonts w:eastAsia="Courier New"/>
          <w:lang w:bidi="ru-RU"/>
        </w:rPr>
        <w:t>4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EC40CD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F366F3">
        <w:rPr>
          <w:rFonts w:eastAsia="Courier New"/>
          <w:lang w:bidi="ru-RU"/>
        </w:rPr>
        <w:t>2</w:t>
      </w:r>
      <w:r w:rsidR="00EC40CD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EC40CD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EC40CD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F366F3">
        <w:rPr>
          <w:b/>
        </w:rPr>
        <w:t>2</w:t>
      </w:r>
      <w:r w:rsidR="00EC40CD">
        <w:rPr>
          <w:b/>
        </w:rPr>
        <w:t>5</w:t>
      </w:r>
      <w:r w:rsidRPr="00805CF1">
        <w:rPr>
          <w:b/>
        </w:rPr>
        <w:t>.</w:t>
      </w:r>
      <w:r w:rsidR="009048C9">
        <w:rPr>
          <w:b/>
        </w:rPr>
        <w:t>0</w:t>
      </w:r>
      <w:r w:rsidR="00EC40CD">
        <w:rPr>
          <w:b/>
        </w:rPr>
        <w:t>4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EC40CD">
        <w:rPr>
          <w:bCs/>
          <w:snapToGrid w:val="0"/>
          <w:lang w:bidi="ru-RU"/>
        </w:rPr>
        <w:t>27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EC40CD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EC40CD">
        <w:rPr>
          <w:bCs/>
          <w:snapToGrid w:val="0"/>
          <w:lang w:bidi="ru-RU"/>
        </w:rPr>
        <w:t>21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EC40CD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EC40CD" w:rsidRDefault="00EC40CD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применяющие специальный налоговый режим "Налог на профессиональный доход":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Pr="006A3888" w:rsidRDefault="00EC40CD" w:rsidP="00EC40CD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t xml:space="preserve">Приложение  </w:t>
      </w:r>
    </w:p>
    <w:p w:rsidR="00EC40CD" w:rsidRPr="006A3888" w:rsidRDefault="00EC40CD" w:rsidP="00EC40CD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t>к извещению</w:t>
      </w:r>
    </w:p>
    <w:p w:rsidR="00EC40CD" w:rsidRPr="009C4551" w:rsidRDefault="00EC40CD" w:rsidP="00EC40CD">
      <w:pPr>
        <w:jc w:val="center"/>
        <w:rPr>
          <w:b/>
        </w:rPr>
      </w:pPr>
    </w:p>
    <w:p w:rsidR="00EC40CD" w:rsidRPr="009C4551" w:rsidRDefault="00EC40CD" w:rsidP="00EC40CD">
      <w:pPr>
        <w:jc w:val="center"/>
        <w:rPr>
          <w:b/>
        </w:rPr>
      </w:pPr>
    </w:p>
    <w:p w:rsidR="00EC40CD" w:rsidRPr="009C4551" w:rsidRDefault="00EC40CD" w:rsidP="00EC40CD">
      <w:pPr>
        <w:spacing w:before="720"/>
        <w:jc w:val="center"/>
        <w:rPr>
          <w:b/>
        </w:rPr>
      </w:pPr>
      <w:r w:rsidRPr="009C4551">
        <w:rPr>
          <w:b/>
        </w:rPr>
        <w:t>ТРЕБОВАНИЯ</w:t>
      </w:r>
    </w:p>
    <w:p w:rsidR="00EC40CD" w:rsidRPr="009C4551" w:rsidRDefault="00EC40CD" w:rsidP="00EC40CD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EC40CD" w:rsidRPr="009C4551" w:rsidRDefault="00EC40CD" w:rsidP="00EC40CD"/>
    <w:p w:rsidR="00EC40CD" w:rsidRPr="009C4551" w:rsidRDefault="00EC40CD" w:rsidP="00EC40CD"/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EC40CD" w:rsidRPr="009C4551" w:rsidRDefault="00EC40CD" w:rsidP="00EC40CD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EC40CD" w:rsidRPr="009C4551" w:rsidRDefault="00EC40CD" w:rsidP="00EC40CD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EC40CD" w:rsidRPr="009C4551" w:rsidRDefault="00EC40CD" w:rsidP="00EC40CD">
      <w:pPr>
        <w:ind w:left="5670" w:right="14"/>
        <w:rPr>
          <w:rFonts w:eastAsia="Calibri"/>
        </w:rPr>
      </w:pPr>
    </w:p>
    <w:p w:rsidR="00EC40CD" w:rsidRPr="009C4551" w:rsidRDefault="00EC40CD" w:rsidP="00EC40CD">
      <w:pPr>
        <w:ind w:left="5670" w:right="14"/>
        <w:rPr>
          <w:rFonts w:eastAsia="Calibri"/>
        </w:rPr>
      </w:pPr>
    </w:p>
    <w:p w:rsidR="00EC40CD" w:rsidRPr="009C4551" w:rsidRDefault="00EC40CD" w:rsidP="00EC40CD">
      <w:pPr>
        <w:ind w:left="5670" w:right="14"/>
        <w:rPr>
          <w:rFonts w:eastAsia="Calibri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Default="00EC40CD" w:rsidP="00EC40CD">
      <w:pPr>
        <w:ind w:left="5670" w:right="14"/>
        <w:rPr>
          <w:rFonts w:eastAsia="Calibri"/>
        </w:rPr>
      </w:pPr>
    </w:p>
    <w:p w:rsidR="00EC40CD" w:rsidRPr="009C4551" w:rsidRDefault="00EC40CD" w:rsidP="00EC40CD">
      <w:pPr>
        <w:ind w:left="5670" w:right="14"/>
        <w:rPr>
          <w:rFonts w:eastAsia="Calibri"/>
        </w:rPr>
      </w:pPr>
      <w:r w:rsidRPr="009C4551">
        <w:rPr>
          <w:rFonts w:eastAsia="Calibri"/>
        </w:rPr>
        <w:t>ПРИЛОЖЕНИЕ</w:t>
      </w:r>
    </w:p>
    <w:p w:rsidR="00EC40CD" w:rsidRPr="009C4551" w:rsidRDefault="00EC40CD" w:rsidP="00EC40CD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EC40CD" w:rsidRPr="009C4551" w:rsidRDefault="00EC40CD" w:rsidP="00EC40CD">
      <w:pPr>
        <w:ind w:right="14"/>
        <w:rPr>
          <w:rFonts w:eastAsia="Calibri"/>
        </w:rPr>
      </w:pPr>
    </w:p>
    <w:p w:rsidR="00EC40CD" w:rsidRPr="009C4551" w:rsidRDefault="00EC40CD" w:rsidP="00EC40CD">
      <w:pPr>
        <w:jc w:val="center"/>
        <w:rPr>
          <w:b/>
        </w:rPr>
      </w:pPr>
    </w:p>
    <w:p w:rsidR="00EC40CD" w:rsidRPr="009C4551" w:rsidRDefault="00EC40CD" w:rsidP="00EC40CD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EC40CD" w:rsidRDefault="00EC40CD" w:rsidP="00EC40CD">
      <w:pPr>
        <w:jc w:val="center"/>
        <w:rPr>
          <w:b/>
          <w:sz w:val="28"/>
          <w:szCs w:val="28"/>
        </w:rPr>
      </w:pPr>
    </w:p>
    <w:p w:rsidR="00EC40CD" w:rsidRDefault="00EC40CD" w:rsidP="00EC40CD">
      <w:pPr>
        <w:ind w:firstLine="709"/>
        <w:jc w:val="both"/>
        <w:rPr>
          <w:sz w:val="28"/>
          <w:szCs w:val="28"/>
        </w:rPr>
      </w:pPr>
    </w:p>
    <w:p w:rsidR="00EC40CD" w:rsidRDefault="00EC40CD" w:rsidP="00EC40CD">
      <w:pPr>
        <w:ind w:firstLine="709"/>
        <w:jc w:val="both"/>
        <w:rPr>
          <w:sz w:val="28"/>
          <w:szCs w:val="28"/>
        </w:rPr>
      </w:pPr>
    </w:p>
    <w:p w:rsidR="00EC40CD" w:rsidRPr="00374712" w:rsidRDefault="00EC40CD" w:rsidP="00EC40CD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6F309DF" wp14:editId="04CE5F12">
            <wp:extent cx="6112510" cy="86448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CD" w:rsidRPr="00374712" w:rsidRDefault="00EC40CD" w:rsidP="00EC40CD">
      <w:pPr>
        <w:spacing w:after="200" w:line="276" w:lineRule="auto"/>
      </w:pPr>
    </w:p>
    <w:p w:rsidR="00EC40CD" w:rsidRPr="00374712" w:rsidRDefault="00EC40CD" w:rsidP="00EC40CD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C21EBB5" wp14:editId="3C5C8B78">
            <wp:extent cx="6316980" cy="8942136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CD" w:rsidRPr="00374712" w:rsidRDefault="00EC40CD" w:rsidP="00EC40CD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455F593A" wp14:editId="75EEEFB7">
            <wp:extent cx="6301740" cy="851654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0CD" w:rsidRPr="00374712" w:rsidRDefault="00EC40CD" w:rsidP="00EC40CD">
      <w:pPr>
        <w:spacing w:after="200" w:line="276" w:lineRule="auto"/>
      </w:pPr>
    </w:p>
    <w:p w:rsidR="003A7FEA" w:rsidRDefault="00EC40CD" w:rsidP="00EC40CD">
      <w:pPr>
        <w:tabs>
          <w:tab w:val="left" w:pos="3024"/>
        </w:tabs>
        <w:rPr>
          <w:rFonts w:eastAsia="Courier New"/>
          <w:lang w:bidi="ru-RU"/>
        </w:rPr>
      </w:pPr>
      <w:r>
        <w:rPr>
          <w:noProof/>
        </w:rPr>
        <w:lastRenderedPageBreak/>
        <w:drawing>
          <wp:inline distT="0" distB="0" distL="0" distR="0" wp14:anchorId="6A6F4407" wp14:editId="4991A6D2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FEA" w:rsidSect="004F7C95">
      <w:headerReference w:type="default" r:id="rId2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F82" w:rsidRDefault="00607F82" w:rsidP="00BC3B9D">
      <w:r>
        <w:separator/>
      </w:r>
    </w:p>
  </w:endnote>
  <w:endnote w:type="continuationSeparator" w:id="0">
    <w:p w:rsidR="00607F82" w:rsidRDefault="00607F82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F82" w:rsidRDefault="00607F82" w:rsidP="00BC3B9D">
      <w:r>
        <w:separator/>
      </w:r>
    </w:p>
  </w:footnote>
  <w:footnote w:type="continuationSeparator" w:id="0">
    <w:p w:rsidR="00607F82" w:rsidRDefault="00607F82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E7E7E" w:rsidRPr="00DF17BB" w:rsidRDefault="00FE7E7E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E62E35" w:rsidRPr="00E62E35">
          <w:rPr>
            <w:noProof/>
            <w:sz w:val="28"/>
            <w:szCs w:val="28"/>
            <w:lang w:val="ru-RU"/>
          </w:rPr>
          <w:t>3</w:t>
        </w:r>
        <w:r w:rsidRPr="00DF17BB">
          <w:rPr>
            <w:sz w:val="28"/>
            <w:szCs w:val="28"/>
          </w:rPr>
          <w:fldChar w:fldCharType="end"/>
        </w:r>
      </w:p>
    </w:sdtContent>
  </w:sdt>
  <w:p w:rsidR="00FE7E7E" w:rsidRDefault="00FE7E7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5566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0E7D49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C722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5069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07F82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5F08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3CFE"/>
    <w:rsid w:val="00E26A28"/>
    <w:rsid w:val="00E33013"/>
    <w:rsid w:val="00E361A4"/>
    <w:rsid w:val="00E409B3"/>
    <w:rsid w:val="00E456F5"/>
    <w:rsid w:val="00E52C73"/>
    <w:rsid w:val="00E6201B"/>
    <w:rsid w:val="00E62E35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40CD"/>
    <w:rsid w:val="00EC6384"/>
    <w:rsid w:val="00EC6AA4"/>
    <w:rsid w:val="00ED17C8"/>
    <w:rsid w:val="00ED3214"/>
    <w:rsid w:val="00ED4865"/>
    <w:rsid w:val="00ED6623"/>
    <w:rsid w:val="00ED6648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260F85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utp.sberbank-ast.ru/AP/Notice/653/Requisites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2B221-042D-46C1-8016-E36BFA952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</TotalTime>
  <Pages>16</Pages>
  <Words>3337</Words>
  <Characters>19022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</cp:revision>
  <cp:lastPrinted>2023-01-19T10:40:00Z</cp:lastPrinted>
  <dcterms:created xsi:type="dcterms:W3CDTF">2023-02-06T10:38:00Z</dcterms:created>
  <dcterms:modified xsi:type="dcterms:W3CDTF">2023-03-24T10:18:00Z</dcterms:modified>
</cp:coreProperties>
</file>