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62A" w:rsidRDefault="00B0262A">
      <w:pPr>
        <w:spacing w:after="1" w:line="200" w:lineRule="auto"/>
      </w:pPr>
      <w:bookmarkStart w:id="0" w:name="_GoBack"/>
      <w:bookmarkEnd w:id="0"/>
      <w:r>
        <w:rPr>
          <w:sz w:val="20"/>
        </w:rPr>
        <w:t xml:space="preserve">Документ предоставлен </w:t>
      </w:r>
      <w:hyperlink r:id="rId4">
        <w:proofErr w:type="spellStart"/>
        <w:r>
          <w:rPr>
            <w:color w:val="0000FF"/>
            <w:sz w:val="20"/>
          </w:rPr>
          <w:t>КонсультантПлюс</w:t>
        </w:r>
        <w:proofErr w:type="spellEnd"/>
      </w:hyperlink>
      <w:r>
        <w:rPr>
          <w:sz w:val="20"/>
        </w:rPr>
        <w:br/>
      </w:r>
    </w:p>
    <w:p w:rsidR="00B0262A" w:rsidRDefault="00B0262A">
      <w:pPr>
        <w:spacing w:after="1" w:line="220" w:lineRule="auto"/>
        <w:jc w:val="both"/>
        <w:outlineLvl w:val="0"/>
      </w:pPr>
    </w:p>
    <w:p w:rsidR="00B0262A" w:rsidRDefault="00B0262A">
      <w:pPr>
        <w:spacing w:after="1" w:line="220" w:lineRule="auto"/>
        <w:jc w:val="center"/>
        <w:outlineLvl w:val="0"/>
      </w:pPr>
      <w:r>
        <w:t>АДМИНИСТРАЦИЯ ГОРОДА ПЕРМИ</w:t>
      </w:r>
    </w:p>
    <w:p w:rsidR="00B0262A" w:rsidRDefault="00B0262A">
      <w:pPr>
        <w:spacing w:after="1" w:line="220" w:lineRule="auto"/>
        <w:jc w:val="both"/>
      </w:pPr>
    </w:p>
    <w:p w:rsidR="00B0262A" w:rsidRDefault="00B0262A">
      <w:pPr>
        <w:spacing w:after="1" w:line="220" w:lineRule="auto"/>
        <w:jc w:val="center"/>
      </w:pPr>
      <w:r>
        <w:t>ПОСТАНОВЛЕНИЕ</w:t>
      </w:r>
    </w:p>
    <w:p w:rsidR="00B0262A" w:rsidRDefault="00B0262A">
      <w:pPr>
        <w:spacing w:after="1" w:line="220" w:lineRule="auto"/>
        <w:jc w:val="center"/>
      </w:pPr>
      <w:r>
        <w:t>от 20 декабря 2018 г. N 1008</w:t>
      </w:r>
    </w:p>
    <w:p w:rsidR="00B0262A" w:rsidRDefault="00B0262A">
      <w:pPr>
        <w:spacing w:after="1" w:line="220" w:lineRule="auto"/>
        <w:jc w:val="both"/>
      </w:pPr>
    </w:p>
    <w:p w:rsidR="00B0262A" w:rsidRDefault="00B0262A">
      <w:pPr>
        <w:spacing w:after="1" w:line="220" w:lineRule="auto"/>
        <w:jc w:val="center"/>
      </w:pPr>
      <w:r>
        <w:t>ОБ УТВЕРЖДЕНИИ ФОРМЫ ДОГОВОРА НА УСТАНОВКУ И ЭКСПЛУАТАЦИЮ</w:t>
      </w:r>
    </w:p>
    <w:p w:rsidR="00B0262A" w:rsidRDefault="00B0262A">
      <w:pPr>
        <w:spacing w:after="1" w:line="220" w:lineRule="auto"/>
        <w:jc w:val="center"/>
      </w:pPr>
      <w:r>
        <w:t>РЕКЛАМНОЙ КОНСТРУКЦИИ НА ЗЕМЕЛЬНОМ УЧАСТКЕ, ЗДАНИИ ИЛИ ИНОМ</w:t>
      </w:r>
    </w:p>
    <w:p w:rsidR="00B0262A" w:rsidRDefault="00B0262A">
      <w:pPr>
        <w:spacing w:after="1" w:line="220" w:lineRule="auto"/>
        <w:jc w:val="center"/>
      </w:pPr>
      <w:r>
        <w:t>НЕДВИЖИМОМ ИМУЩЕСТВЕ, НАХОДЯЩЕМСЯ В МУНИЦИПАЛЬНОЙ</w:t>
      </w:r>
    </w:p>
    <w:p w:rsidR="00B0262A" w:rsidRDefault="00B0262A">
      <w:pPr>
        <w:spacing w:after="1" w:line="220" w:lineRule="auto"/>
        <w:jc w:val="center"/>
      </w:pPr>
      <w:r>
        <w:t>СОБСТВЕННОСТИ, ЛИБО НА ЗЕМЕЛЬНОМ УЧАСТКЕ, ГОСУДАРСТВЕННАЯ</w:t>
      </w:r>
    </w:p>
    <w:p w:rsidR="00B0262A" w:rsidRDefault="00B0262A">
      <w:pPr>
        <w:spacing w:after="1" w:line="220" w:lineRule="auto"/>
        <w:jc w:val="center"/>
      </w:pPr>
      <w:r>
        <w:t>СОБСТВЕННОСТЬ НА КОТОРЫЙ НЕ РАЗГРАНИЧЕНА</w:t>
      </w:r>
    </w:p>
    <w:p w:rsidR="00B0262A" w:rsidRDefault="00B0262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0262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62A" w:rsidRDefault="00B0262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62A" w:rsidRDefault="00B026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262A" w:rsidRDefault="00B0262A">
            <w:pPr>
              <w:spacing w:after="1" w:line="220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262A" w:rsidRDefault="00B0262A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07.03.2019 </w:t>
            </w:r>
            <w:hyperlink r:id="rId5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>,</w:t>
            </w:r>
          </w:p>
          <w:p w:rsidR="00B0262A" w:rsidRDefault="00B0262A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30.07.2020 </w:t>
            </w:r>
            <w:hyperlink r:id="rId6">
              <w:r>
                <w:rPr>
                  <w:color w:val="0000FF"/>
                </w:rPr>
                <w:t>N 664</w:t>
              </w:r>
            </w:hyperlink>
            <w:r>
              <w:rPr>
                <w:color w:val="392C69"/>
              </w:rPr>
              <w:t xml:space="preserve">, от 16.09.2020 </w:t>
            </w:r>
            <w:hyperlink r:id="rId7">
              <w:r>
                <w:rPr>
                  <w:color w:val="0000FF"/>
                </w:rPr>
                <w:t>N 848</w:t>
              </w:r>
            </w:hyperlink>
            <w:r>
              <w:rPr>
                <w:color w:val="392C69"/>
              </w:rPr>
              <w:t xml:space="preserve">, от 11.02.2022 </w:t>
            </w:r>
            <w:hyperlink r:id="rId8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,</w:t>
            </w:r>
          </w:p>
          <w:p w:rsidR="00B0262A" w:rsidRDefault="00B0262A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11.04.2023 </w:t>
            </w:r>
            <w:hyperlink r:id="rId9">
              <w:r>
                <w:rPr>
                  <w:color w:val="0000FF"/>
                </w:rPr>
                <w:t>N 289</w:t>
              </w:r>
            </w:hyperlink>
            <w:r>
              <w:rPr>
                <w:color w:val="392C69"/>
              </w:rPr>
              <w:t>, от 25.04.2023 № 336,</w:t>
            </w:r>
          </w:p>
          <w:p w:rsidR="00B0262A" w:rsidRDefault="00B0262A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0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Ленинского районного суда г. Перми</w:t>
            </w:r>
          </w:p>
          <w:p w:rsidR="00B0262A" w:rsidRDefault="00B0262A">
            <w:pPr>
              <w:spacing w:after="1" w:line="220" w:lineRule="auto"/>
              <w:jc w:val="center"/>
            </w:pPr>
            <w:r>
              <w:rPr>
                <w:color w:val="392C69"/>
              </w:rPr>
              <w:t>от 13.02.2020 N 2а-233/2020)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62A" w:rsidRDefault="00B0262A"/>
        </w:tc>
      </w:tr>
    </w:tbl>
    <w:p w:rsidR="00B0262A" w:rsidRDefault="00B0262A">
      <w:pPr>
        <w:spacing w:after="1" w:line="220" w:lineRule="auto"/>
        <w:jc w:val="both"/>
      </w:pPr>
    </w:p>
    <w:p w:rsidR="00B0262A" w:rsidRDefault="00B0262A">
      <w:pPr>
        <w:spacing w:after="1" w:line="220" w:lineRule="auto"/>
        <w:ind w:firstLine="540"/>
        <w:jc w:val="both"/>
      </w:pPr>
      <w:r>
        <w:t xml:space="preserve">В соответствии с </w:t>
      </w:r>
      <w:hyperlink r:id="rId11">
        <w:r>
          <w:rPr>
            <w:color w:val="0000FF"/>
          </w:rPr>
          <w:t>решением</w:t>
        </w:r>
      </w:hyperlink>
      <w:r>
        <w:t xml:space="preserve"> Пермской городской Думы от 27 января 2009 г. N 11 "Об утверждении Положения о порядке установки и эксплуатации рекламных конструкций на территории города Перми", в целях актуализации нормативной правовой базы администрации города Перми администрация города Перми постановляет:</w:t>
      </w:r>
    </w:p>
    <w:p w:rsidR="00B0262A" w:rsidRDefault="00B0262A">
      <w:pPr>
        <w:spacing w:after="1" w:line="220" w:lineRule="auto"/>
        <w:jc w:val="both"/>
      </w:pPr>
    </w:p>
    <w:p w:rsidR="00B0262A" w:rsidRDefault="00B0262A">
      <w:pPr>
        <w:spacing w:after="1" w:line="220" w:lineRule="auto"/>
        <w:ind w:firstLine="540"/>
        <w:jc w:val="both"/>
      </w:pPr>
      <w:r>
        <w:t xml:space="preserve">1. Утвердить прилагаемую форму </w:t>
      </w:r>
      <w:hyperlink w:anchor="P46">
        <w:r>
          <w:rPr>
            <w:color w:val="0000FF"/>
          </w:rPr>
          <w:t>договора</w:t>
        </w:r>
      </w:hyperlink>
      <w:r>
        <w:t xml:space="preserve">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разграничена.</w:t>
      </w:r>
    </w:p>
    <w:p w:rsidR="00B0262A" w:rsidRDefault="00B0262A">
      <w:pPr>
        <w:spacing w:before="220" w:after="1" w:line="220" w:lineRule="auto"/>
        <w:ind w:firstLine="540"/>
        <w:jc w:val="both"/>
      </w:pPr>
      <w:r>
        <w:t>2. Признать утратившими силу:</w:t>
      </w:r>
    </w:p>
    <w:p w:rsidR="00B0262A" w:rsidRDefault="001C1C6C">
      <w:pPr>
        <w:spacing w:before="220" w:after="1" w:line="220" w:lineRule="auto"/>
        <w:ind w:firstLine="540"/>
        <w:jc w:val="both"/>
      </w:pPr>
      <w:hyperlink r:id="rId12">
        <w:r w:rsidR="00B0262A">
          <w:rPr>
            <w:color w:val="0000FF"/>
          </w:rPr>
          <w:t>Постановление</w:t>
        </w:r>
      </w:hyperlink>
      <w:r w:rsidR="00B0262A">
        <w:t xml:space="preserve"> администрации города Перми от 30 октября 2013 г. N 930 "Об утверждении примерной формы договора на установку и эксплуатацию рекламной конструкции на земельном участке, здании 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в отношении мест, предусмотренных схемой размещения рекламных конструкций на территории города Перми";</w:t>
      </w:r>
    </w:p>
    <w:p w:rsidR="00B0262A" w:rsidRDefault="001C1C6C">
      <w:pPr>
        <w:spacing w:before="220" w:after="1" w:line="220" w:lineRule="auto"/>
        <w:ind w:firstLine="540"/>
        <w:jc w:val="both"/>
      </w:pPr>
      <w:hyperlink r:id="rId13">
        <w:r w:rsidR="00B0262A">
          <w:rPr>
            <w:color w:val="0000FF"/>
          </w:rPr>
          <w:t>пункты 1</w:t>
        </w:r>
      </w:hyperlink>
      <w:r w:rsidR="00B0262A">
        <w:t xml:space="preserve">, </w:t>
      </w:r>
      <w:hyperlink r:id="rId14">
        <w:r w:rsidR="00B0262A">
          <w:rPr>
            <w:color w:val="0000FF"/>
          </w:rPr>
          <w:t>2</w:t>
        </w:r>
      </w:hyperlink>
      <w:r w:rsidR="00B0262A">
        <w:t xml:space="preserve"> Постановления администрации города Перми от 30 декабря 2014 г. N 1063 "О внесении изменений в отдельные правовые акты администрации города Перми и признании утратившими силу отдельных постановлений администрации города Перми в сфере наружной рекламы".</w:t>
      </w:r>
    </w:p>
    <w:p w:rsidR="00B0262A" w:rsidRDefault="00B0262A">
      <w:pPr>
        <w:spacing w:before="220" w:after="1" w:line="220" w:lineRule="auto"/>
        <w:ind w:firstLine="540"/>
        <w:jc w:val="both"/>
      </w:pPr>
      <w:r>
        <w:t>3.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B0262A" w:rsidRDefault="00B0262A">
      <w:pPr>
        <w:spacing w:before="220" w:after="1" w:line="220" w:lineRule="auto"/>
        <w:ind w:firstLine="540"/>
        <w:jc w:val="both"/>
      </w:pPr>
      <w: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B0262A" w:rsidRDefault="00B0262A">
      <w:pPr>
        <w:spacing w:before="220" w:after="1" w:line="220" w:lineRule="auto"/>
        <w:ind w:firstLine="540"/>
        <w:jc w:val="both"/>
      </w:pPr>
      <w:r>
        <w:t>5. Контроль за исполнением настоящего Постановления возложить на первого заместителя главы администрации города Перми Агеева В.Г.</w:t>
      </w:r>
    </w:p>
    <w:p w:rsidR="00B0262A" w:rsidRDefault="00B0262A">
      <w:pPr>
        <w:spacing w:after="1" w:line="220" w:lineRule="auto"/>
        <w:jc w:val="both"/>
      </w:pPr>
    </w:p>
    <w:p w:rsidR="00B0262A" w:rsidRDefault="00B0262A">
      <w:pPr>
        <w:spacing w:after="1" w:line="220" w:lineRule="auto"/>
        <w:jc w:val="right"/>
      </w:pPr>
      <w:r>
        <w:t>Глава города Перми</w:t>
      </w:r>
    </w:p>
    <w:p w:rsidR="00B0262A" w:rsidRDefault="00B0262A">
      <w:pPr>
        <w:spacing w:after="1" w:line="220" w:lineRule="auto"/>
        <w:jc w:val="right"/>
      </w:pPr>
      <w:r>
        <w:t>Д.И.САМОЙЛОВ</w:t>
      </w:r>
    </w:p>
    <w:p w:rsidR="00B0262A" w:rsidRDefault="00B0262A">
      <w:pPr>
        <w:spacing w:after="1" w:line="220" w:lineRule="auto"/>
        <w:jc w:val="both"/>
      </w:pPr>
    </w:p>
    <w:p w:rsidR="006146B1" w:rsidRDefault="006146B1">
      <w:pPr>
        <w:spacing w:after="1" w:line="220" w:lineRule="auto"/>
        <w:jc w:val="right"/>
        <w:outlineLvl w:val="0"/>
      </w:pPr>
    </w:p>
    <w:p w:rsidR="00B0262A" w:rsidRDefault="00B0262A">
      <w:pPr>
        <w:spacing w:after="1" w:line="220" w:lineRule="auto"/>
        <w:jc w:val="right"/>
        <w:outlineLvl w:val="0"/>
      </w:pPr>
      <w:r>
        <w:t>УТВЕРЖДЕНА</w:t>
      </w:r>
    </w:p>
    <w:p w:rsidR="00B0262A" w:rsidRDefault="00B0262A">
      <w:pPr>
        <w:spacing w:after="1" w:line="220" w:lineRule="auto"/>
        <w:jc w:val="right"/>
      </w:pPr>
      <w:r>
        <w:lastRenderedPageBreak/>
        <w:t>Постановлением</w:t>
      </w:r>
    </w:p>
    <w:p w:rsidR="00B0262A" w:rsidRDefault="00B0262A">
      <w:pPr>
        <w:spacing w:after="1" w:line="220" w:lineRule="auto"/>
        <w:jc w:val="right"/>
      </w:pPr>
      <w:r>
        <w:t>администрации города Перми</w:t>
      </w:r>
    </w:p>
    <w:p w:rsidR="00B0262A" w:rsidRDefault="00B0262A">
      <w:pPr>
        <w:spacing w:after="1" w:line="220" w:lineRule="auto"/>
        <w:jc w:val="right"/>
      </w:pPr>
      <w:r>
        <w:t>от 20.12.2018 N 1008</w:t>
      </w:r>
    </w:p>
    <w:p w:rsidR="00B0262A" w:rsidRDefault="00B0262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0262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62A" w:rsidRDefault="00B0262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62A" w:rsidRDefault="00B0262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262A" w:rsidRDefault="00B0262A">
            <w:pPr>
              <w:spacing w:after="1" w:line="220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262A" w:rsidRDefault="00B0262A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07.03.2019 </w:t>
            </w:r>
            <w:hyperlink r:id="rId15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>,</w:t>
            </w:r>
          </w:p>
          <w:p w:rsidR="00B0262A" w:rsidRDefault="00B0262A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30.07.2020 </w:t>
            </w:r>
            <w:hyperlink r:id="rId16">
              <w:r>
                <w:rPr>
                  <w:color w:val="0000FF"/>
                </w:rPr>
                <w:t>N 664</w:t>
              </w:r>
            </w:hyperlink>
            <w:r>
              <w:rPr>
                <w:color w:val="392C69"/>
              </w:rPr>
              <w:t xml:space="preserve">, от 16.09.2020 </w:t>
            </w:r>
            <w:hyperlink r:id="rId17">
              <w:r>
                <w:rPr>
                  <w:color w:val="0000FF"/>
                </w:rPr>
                <w:t>N 848</w:t>
              </w:r>
            </w:hyperlink>
            <w:r>
              <w:rPr>
                <w:color w:val="392C69"/>
              </w:rPr>
              <w:t xml:space="preserve">, от 11.02.2022 </w:t>
            </w:r>
            <w:hyperlink r:id="rId18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,</w:t>
            </w:r>
          </w:p>
          <w:p w:rsidR="00B0262A" w:rsidRDefault="00B0262A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11.04.2023 </w:t>
            </w:r>
            <w:hyperlink r:id="rId19">
              <w:r>
                <w:rPr>
                  <w:color w:val="0000FF"/>
                </w:rPr>
                <w:t>N 289</w:t>
              </w:r>
            </w:hyperlink>
            <w:r>
              <w:rPr>
                <w:color w:val="392C69"/>
              </w:rPr>
              <w:t>, от 25.04.2023 № 336,</w:t>
            </w:r>
          </w:p>
          <w:p w:rsidR="00B0262A" w:rsidRDefault="00B0262A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20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Ленинского районного суда г. Перми</w:t>
            </w:r>
          </w:p>
          <w:p w:rsidR="00B0262A" w:rsidRDefault="00B0262A">
            <w:pPr>
              <w:spacing w:after="1" w:line="220" w:lineRule="auto"/>
              <w:jc w:val="center"/>
            </w:pPr>
            <w:r>
              <w:rPr>
                <w:color w:val="392C69"/>
              </w:rPr>
              <w:t>от 13.02.2020 N 2а-233/2020)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62A" w:rsidRDefault="00B0262A"/>
        </w:tc>
      </w:tr>
    </w:tbl>
    <w:p w:rsidR="00B0262A" w:rsidRDefault="00B0262A">
      <w:pPr>
        <w:spacing w:after="1" w:line="220" w:lineRule="auto"/>
        <w:jc w:val="both"/>
      </w:pPr>
    </w:p>
    <w:p w:rsidR="00B0262A" w:rsidRDefault="00B0262A">
      <w:pPr>
        <w:spacing w:after="1" w:line="220" w:lineRule="auto"/>
        <w:jc w:val="center"/>
      </w:pPr>
      <w:bookmarkStart w:id="1" w:name="P46"/>
      <w:bookmarkEnd w:id="1"/>
      <w:r>
        <w:t>ФОРМА</w:t>
      </w:r>
    </w:p>
    <w:p w:rsidR="00B0262A" w:rsidRDefault="00B0262A">
      <w:pPr>
        <w:spacing w:after="1" w:line="220" w:lineRule="auto"/>
        <w:jc w:val="center"/>
      </w:pPr>
      <w:r>
        <w:t>договора на установку и эксплуатацию рекламной конструкции</w:t>
      </w:r>
    </w:p>
    <w:p w:rsidR="00B0262A" w:rsidRDefault="00B0262A">
      <w:pPr>
        <w:spacing w:after="1" w:line="220" w:lineRule="auto"/>
        <w:jc w:val="center"/>
      </w:pPr>
      <w:r>
        <w:t>на земельном участке, здании или ином недвижимом имуществе,</w:t>
      </w:r>
    </w:p>
    <w:p w:rsidR="00B0262A" w:rsidRDefault="00B0262A">
      <w:pPr>
        <w:spacing w:after="1" w:line="220" w:lineRule="auto"/>
        <w:jc w:val="center"/>
      </w:pPr>
      <w:r>
        <w:t>находящемся в муниципальной собственности, либо на земельном</w:t>
      </w:r>
    </w:p>
    <w:p w:rsidR="00B0262A" w:rsidRDefault="00B0262A">
      <w:pPr>
        <w:spacing w:after="1" w:line="220" w:lineRule="auto"/>
        <w:jc w:val="center"/>
      </w:pPr>
      <w:r>
        <w:t>участке, государственная собственность на который</w:t>
      </w:r>
    </w:p>
    <w:p w:rsidR="00B0262A" w:rsidRDefault="00B0262A">
      <w:pPr>
        <w:spacing w:after="1" w:line="220" w:lineRule="auto"/>
        <w:jc w:val="center"/>
      </w:pPr>
      <w:r>
        <w:t>не разграничена</w:t>
      </w:r>
    </w:p>
    <w:p w:rsidR="00B0262A" w:rsidRDefault="00B0262A">
      <w:pPr>
        <w:spacing w:after="1" w:line="220" w:lineRule="auto"/>
        <w:jc w:val="both"/>
      </w:pPr>
    </w:p>
    <w:p w:rsidR="00B0262A" w:rsidRDefault="00B0262A">
      <w:pPr>
        <w:spacing w:after="1" w:line="200" w:lineRule="auto"/>
        <w:jc w:val="both"/>
      </w:pPr>
      <w:r>
        <w:rPr>
          <w:sz w:val="20"/>
        </w:rPr>
        <w:t>г. Пермь                                                                                                                       "___" ____________ г.</w:t>
      </w:r>
    </w:p>
    <w:p w:rsidR="00B0262A" w:rsidRDefault="00B0262A">
      <w:pPr>
        <w:spacing w:after="1" w:line="200" w:lineRule="auto"/>
        <w:jc w:val="both"/>
      </w:pPr>
    </w:p>
    <w:p w:rsidR="00B0262A" w:rsidRDefault="00B0262A">
      <w:pPr>
        <w:spacing w:after="1" w:line="200" w:lineRule="auto"/>
        <w:jc w:val="both"/>
      </w:pPr>
      <w:r>
        <w:rPr>
          <w:sz w:val="20"/>
        </w:rPr>
        <w:t xml:space="preserve">    Департамент  экономики  и  промышленной  политики  администрации города</w:t>
      </w:r>
      <w:r>
        <w:t xml:space="preserve"> </w:t>
      </w:r>
      <w:r>
        <w:rPr>
          <w:sz w:val="20"/>
        </w:rPr>
        <w:t xml:space="preserve">Перми, именуемый </w:t>
      </w:r>
      <w:r>
        <w:rPr>
          <w:sz w:val="20"/>
        </w:rPr>
        <w:br/>
        <w:t>в     дальнейшем     "Департамент",     в     лице  _____________________________________________________</w:t>
      </w:r>
    </w:p>
    <w:p w:rsidR="00B0262A" w:rsidRDefault="00B0262A">
      <w:pPr>
        <w:spacing w:after="1" w:line="200" w:lineRule="auto"/>
        <w:jc w:val="both"/>
      </w:pPr>
      <w:r>
        <w:rPr>
          <w:sz w:val="20"/>
        </w:rPr>
        <w:t>_____________________________________________________________________________________________,</w:t>
      </w:r>
    </w:p>
    <w:p w:rsidR="00B0262A" w:rsidRDefault="00B0262A" w:rsidP="00B0262A">
      <w:pPr>
        <w:spacing w:after="1" w:line="200" w:lineRule="auto"/>
        <w:jc w:val="center"/>
      </w:pPr>
      <w:r>
        <w:rPr>
          <w:sz w:val="20"/>
        </w:rPr>
        <w:t>(должность, ФИО)</w:t>
      </w:r>
    </w:p>
    <w:p w:rsidR="00B0262A" w:rsidRDefault="00B0262A">
      <w:pPr>
        <w:spacing w:after="1" w:line="200" w:lineRule="auto"/>
        <w:jc w:val="both"/>
      </w:pPr>
      <w:r>
        <w:rPr>
          <w:sz w:val="20"/>
        </w:rPr>
        <w:t>действующего на основании Положения,  с  одной  стороны и ________________________________________</w:t>
      </w:r>
    </w:p>
    <w:p w:rsidR="00B0262A" w:rsidRDefault="00B0262A">
      <w:pPr>
        <w:spacing w:after="1" w:line="200" w:lineRule="auto"/>
        <w:jc w:val="both"/>
      </w:pPr>
      <w:r>
        <w:rPr>
          <w:sz w:val="20"/>
        </w:rPr>
        <w:t>_____________________________________________________________________________________________,</w:t>
      </w:r>
    </w:p>
    <w:p w:rsidR="00B0262A" w:rsidRDefault="00B0262A">
      <w:pPr>
        <w:spacing w:after="1" w:line="200" w:lineRule="auto"/>
        <w:jc w:val="both"/>
      </w:pPr>
      <w:r>
        <w:rPr>
          <w:sz w:val="20"/>
        </w:rPr>
        <w:t xml:space="preserve">          (наименование юридического лица, ФИО физического лица)</w:t>
      </w:r>
    </w:p>
    <w:p w:rsidR="00B0262A" w:rsidRDefault="00B0262A">
      <w:pPr>
        <w:spacing w:after="1" w:line="200" w:lineRule="auto"/>
        <w:jc w:val="both"/>
      </w:pPr>
      <w:r>
        <w:rPr>
          <w:sz w:val="20"/>
        </w:rPr>
        <w:t>именуемое(</w:t>
      </w:r>
      <w:proofErr w:type="spellStart"/>
      <w:r>
        <w:rPr>
          <w:sz w:val="20"/>
        </w:rPr>
        <w:t>ый</w:t>
      </w:r>
      <w:proofErr w:type="spellEnd"/>
      <w:r>
        <w:rPr>
          <w:sz w:val="20"/>
        </w:rPr>
        <w:t>) в дальнейшем "</w:t>
      </w:r>
      <w:proofErr w:type="spellStart"/>
      <w:r>
        <w:rPr>
          <w:sz w:val="20"/>
        </w:rPr>
        <w:t>Рекламораспространитель</w:t>
      </w:r>
      <w:proofErr w:type="spellEnd"/>
      <w:r>
        <w:rPr>
          <w:sz w:val="20"/>
        </w:rPr>
        <w:t>", в лице ___________________________________</w:t>
      </w:r>
    </w:p>
    <w:p w:rsidR="00B0262A" w:rsidRDefault="00B0262A">
      <w:pPr>
        <w:spacing w:after="1" w:line="200" w:lineRule="auto"/>
        <w:jc w:val="both"/>
      </w:pPr>
      <w:r>
        <w:rPr>
          <w:sz w:val="20"/>
        </w:rPr>
        <w:t>_____________________________________________________________________________________________,</w:t>
      </w:r>
    </w:p>
    <w:p w:rsidR="00B0262A" w:rsidRDefault="00B0262A" w:rsidP="00B0262A">
      <w:pPr>
        <w:spacing w:after="1" w:line="200" w:lineRule="auto"/>
        <w:jc w:val="center"/>
      </w:pPr>
      <w:r>
        <w:rPr>
          <w:sz w:val="20"/>
        </w:rPr>
        <w:t>(должность, ФИО)</w:t>
      </w:r>
    </w:p>
    <w:p w:rsidR="00B0262A" w:rsidRDefault="00B0262A">
      <w:pPr>
        <w:spacing w:after="1" w:line="200" w:lineRule="auto"/>
        <w:jc w:val="both"/>
      </w:pPr>
      <w:r>
        <w:rPr>
          <w:sz w:val="20"/>
        </w:rPr>
        <w:t>действующего на основании ____________________________________________________________________,</w:t>
      </w:r>
    </w:p>
    <w:p w:rsidR="00B0262A" w:rsidRDefault="00B0262A" w:rsidP="00B0262A">
      <w:pPr>
        <w:spacing w:after="1" w:line="200" w:lineRule="auto"/>
        <w:jc w:val="center"/>
      </w:pPr>
      <w:r>
        <w:rPr>
          <w:sz w:val="20"/>
        </w:rPr>
        <w:t>(наименование документа)</w:t>
      </w:r>
    </w:p>
    <w:p w:rsidR="00B0262A" w:rsidRDefault="00B0262A">
      <w:pPr>
        <w:spacing w:after="1" w:line="200" w:lineRule="auto"/>
        <w:jc w:val="both"/>
      </w:pPr>
      <w:r>
        <w:rPr>
          <w:sz w:val="20"/>
        </w:rPr>
        <w:t xml:space="preserve">с  другой  стороны,  вместе именуемые "Стороны", руководствуясь </w:t>
      </w:r>
      <w:hyperlink r:id="rId21">
        <w:r>
          <w:rPr>
            <w:color w:val="0000FF"/>
            <w:sz w:val="20"/>
          </w:rPr>
          <w:t>статьей 421</w:t>
        </w:r>
      </w:hyperlink>
      <w:r>
        <w:t xml:space="preserve"> </w:t>
      </w:r>
      <w:r>
        <w:rPr>
          <w:sz w:val="20"/>
        </w:rPr>
        <w:t xml:space="preserve">Гражданского   кодекса  Российской  Федерации  (далее  -  ГК),  </w:t>
      </w:r>
      <w:hyperlink r:id="rId22">
        <w:r>
          <w:rPr>
            <w:color w:val="0000FF"/>
            <w:sz w:val="20"/>
          </w:rPr>
          <w:t>статьей  19</w:t>
        </w:r>
      </w:hyperlink>
      <w:r>
        <w:t xml:space="preserve"> </w:t>
      </w:r>
      <w:r>
        <w:rPr>
          <w:sz w:val="20"/>
        </w:rPr>
        <w:t>Федерального  закона от 13 марта 2006 г. N 38-ФЗ "О рекламе" (далее – Закон</w:t>
      </w:r>
      <w:r>
        <w:t xml:space="preserve"> </w:t>
      </w:r>
      <w:r>
        <w:rPr>
          <w:sz w:val="20"/>
        </w:rPr>
        <w:t xml:space="preserve">о  рекламе),  </w:t>
      </w:r>
      <w:hyperlink r:id="rId23">
        <w:r>
          <w:rPr>
            <w:color w:val="0000FF"/>
            <w:sz w:val="20"/>
          </w:rPr>
          <w:t>Положением</w:t>
        </w:r>
      </w:hyperlink>
      <w:r>
        <w:rPr>
          <w:sz w:val="20"/>
        </w:rPr>
        <w:t xml:space="preserve">  о  порядке  установки  и  эксплуатации  рекламных</w:t>
      </w:r>
    </w:p>
    <w:p w:rsidR="00B0262A" w:rsidRDefault="00B0262A">
      <w:pPr>
        <w:spacing w:after="1" w:line="200" w:lineRule="auto"/>
        <w:jc w:val="both"/>
      </w:pPr>
      <w:r>
        <w:rPr>
          <w:sz w:val="20"/>
        </w:rPr>
        <w:t>конструкций  на  территории  города  Перми,  утвержденным решением Пермской</w:t>
      </w:r>
      <w:r>
        <w:t xml:space="preserve"> </w:t>
      </w:r>
      <w:r>
        <w:rPr>
          <w:sz w:val="20"/>
        </w:rPr>
        <w:t>городской  Думы  от  27  января 2009 г. N 11 (далее - Положение о рекламе),</w:t>
      </w:r>
      <w:r>
        <w:t xml:space="preserve"> </w:t>
      </w:r>
      <w:r>
        <w:rPr>
          <w:sz w:val="20"/>
        </w:rPr>
        <w:t>заключили  настоящий  договор  на  установку   и   эксплуатацию   рекламной</w:t>
      </w:r>
      <w:r>
        <w:t xml:space="preserve"> </w:t>
      </w:r>
      <w:r>
        <w:rPr>
          <w:sz w:val="20"/>
        </w:rPr>
        <w:t>конструкции на земельном участке, здании  или  ином  недвижимом  имуществе,</w:t>
      </w:r>
    </w:p>
    <w:p w:rsidR="00B0262A" w:rsidRDefault="00B0262A">
      <w:pPr>
        <w:spacing w:after="1" w:line="200" w:lineRule="auto"/>
        <w:jc w:val="both"/>
      </w:pPr>
      <w:r>
        <w:rPr>
          <w:sz w:val="20"/>
        </w:rPr>
        <w:t xml:space="preserve">находящемся </w:t>
      </w:r>
      <w:proofErr w:type="gramStart"/>
      <w:r>
        <w:rPr>
          <w:sz w:val="20"/>
        </w:rPr>
        <w:t>в  муниципальной</w:t>
      </w:r>
      <w:proofErr w:type="gramEnd"/>
      <w:r>
        <w:rPr>
          <w:sz w:val="20"/>
        </w:rPr>
        <w:t xml:space="preserve">  собственности,  либо  на  земельном  участке,</w:t>
      </w:r>
      <w:r>
        <w:t xml:space="preserve"> </w:t>
      </w:r>
      <w:r>
        <w:rPr>
          <w:sz w:val="20"/>
        </w:rPr>
        <w:t>государственная собственность на который не разграничена  (далее - Договор)</w:t>
      </w:r>
      <w:r>
        <w:t xml:space="preserve"> </w:t>
      </w:r>
      <w:r>
        <w:rPr>
          <w:sz w:val="20"/>
        </w:rPr>
        <w:t>о нижеследующем.</w:t>
      </w:r>
    </w:p>
    <w:p w:rsidR="00B0262A" w:rsidRDefault="00B0262A">
      <w:pPr>
        <w:spacing w:after="1" w:line="220" w:lineRule="auto"/>
        <w:jc w:val="both"/>
      </w:pPr>
    </w:p>
    <w:p w:rsidR="00B0262A" w:rsidRDefault="00B0262A">
      <w:pPr>
        <w:spacing w:after="1" w:line="220" w:lineRule="auto"/>
        <w:jc w:val="center"/>
        <w:outlineLvl w:val="1"/>
      </w:pPr>
      <w:r>
        <w:t>1. Предмет Договора</w:t>
      </w:r>
    </w:p>
    <w:p w:rsidR="00B0262A" w:rsidRDefault="00B0262A">
      <w:pPr>
        <w:spacing w:after="1" w:line="220" w:lineRule="auto"/>
        <w:jc w:val="both"/>
      </w:pPr>
    </w:p>
    <w:p w:rsidR="00B0262A" w:rsidRDefault="00B0262A">
      <w:pPr>
        <w:spacing w:after="1" w:line="200" w:lineRule="auto"/>
        <w:jc w:val="both"/>
      </w:pPr>
      <w:r>
        <w:rPr>
          <w:sz w:val="20"/>
        </w:rPr>
        <w:t xml:space="preserve">     1.1. На основании ___________________________________________________________________________</w:t>
      </w:r>
    </w:p>
    <w:p w:rsidR="00B0262A" w:rsidRDefault="00B0262A">
      <w:pPr>
        <w:spacing w:after="1" w:line="200" w:lineRule="auto"/>
        <w:jc w:val="both"/>
      </w:pPr>
      <w:r>
        <w:rPr>
          <w:sz w:val="20"/>
        </w:rPr>
        <w:t>_____________________________________________________________________________________________</w:t>
      </w:r>
    </w:p>
    <w:p w:rsidR="00B0262A" w:rsidRDefault="00B0262A" w:rsidP="00B0262A">
      <w:pPr>
        <w:spacing w:after="1" w:line="200" w:lineRule="auto"/>
        <w:jc w:val="center"/>
      </w:pPr>
      <w:r>
        <w:rPr>
          <w:sz w:val="20"/>
        </w:rPr>
        <w:t>(наименование документа, являющегося основанием для заключения договора)</w:t>
      </w:r>
    </w:p>
    <w:p w:rsidR="00B0262A" w:rsidRDefault="00B0262A">
      <w:pPr>
        <w:spacing w:after="1" w:line="200" w:lineRule="auto"/>
        <w:jc w:val="both"/>
      </w:pPr>
      <w:r>
        <w:rPr>
          <w:sz w:val="20"/>
        </w:rPr>
        <w:t xml:space="preserve">и  в  соответствии со </w:t>
      </w:r>
      <w:hyperlink r:id="rId24">
        <w:r>
          <w:rPr>
            <w:color w:val="0000FF"/>
            <w:sz w:val="20"/>
          </w:rPr>
          <w:t>Схемой</w:t>
        </w:r>
      </w:hyperlink>
      <w:r>
        <w:rPr>
          <w:sz w:val="20"/>
        </w:rPr>
        <w:t xml:space="preserve"> размещения рекламных конструкций на территории</w:t>
      </w:r>
      <w:r>
        <w:t xml:space="preserve"> </w:t>
      </w:r>
      <w:r>
        <w:rPr>
          <w:sz w:val="20"/>
        </w:rPr>
        <w:t>города  Перми, утвержденной  решением Пермской городской Думы от 23 августа</w:t>
      </w:r>
      <w:r>
        <w:t xml:space="preserve"> </w:t>
      </w:r>
      <w:r>
        <w:rPr>
          <w:sz w:val="20"/>
        </w:rPr>
        <w:t>2016    г.    N    171    (далее    -   Схема),   Департамент предоставляет</w:t>
      </w:r>
      <w:r>
        <w:t xml:space="preserve"> </w:t>
      </w:r>
      <w:proofErr w:type="spellStart"/>
      <w:r>
        <w:rPr>
          <w:sz w:val="20"/>
        </w:rPr>
        <w:t>Рекламораспространителю</w:t>
      </w:r>
      <w:proofErr w:type="spellEnd"/>
      <w:r>
        <w:rPr>
          <w:sz w:val="20"/>
        </w:rPr>
        <w:t xml:space="preserve">  право  на  установку  и эксплуатацию на территории</w:t>
      </w:r>
      <w:r>
        <w:t xml:space="preserve"> </w:t>
      </w:r>
      <w:r>
        <w:rPr>
          <w:sz w:val="20"/>
        </w:rPr>
        <w:t>города Перми рекламной конструкции:</w:t>
      </w:r>
    </w:p>
    <w:p w:rsidR="00B0262A" w:rsidRDefault="00B0262A">
      <w:pPr>
        <w:spacing w:after="1" w:line="200" w:lineRule="auto"/>
        <w:jc w:val="both"/>
      </w:pPr>
      <w:r>
        <w:rPr>
          <w:sz w:val="20"/>
        </w:rPr>
        <w:t>учетный номер рекламной конструкции __________________________________________________________;</w:t>
      </w:r>
    </w:p>
    <w:p w:rsidR="00B0262A" w:rsidRDefault="00B0262A">
      <w:pPr>
        <w:spacing w:after="1" w:line="200" w:lineRule="auto"/>
        <w:jc w:val="both"/>
      </w:pPr>
      <w:r>
        <w:rPr>
          <w:sz w:val="20"/>
        </w:rPr>
        <w:t>адресный ориентир: ___________________________________________________________________________;</w:t>
      </w:r>
    </w:p>
    <w:p w:rsidR="00B0262A" w:rsidRDefault="00B0262A">
      <w:pPr>
        <w:spacing w:after="1" w:line="200" w:lineRule="auto"/>
        <w:jc w:val="both"/>
      </w:pPr>
      <w:r>
        <w:rPr>
          <w:sz w:val="20"/>
        </w:rPr>
        <w:t>вид рекламной конструкции: ___________________________________________________________________;</w:t>
      </w:r>
    </w:p>
    <w:p w:rsidR="00B0262A" w:rsidRDefault="00B0262A">
      <w:pPr>
        <w:spacing w:after="1" w:line="200" w:lineRule="auto"/>
        <w:jc w:val="both"/>
      </w:pPr>
      <w:r>
        <w:rPr>
          <w:sz w:val="20"/>
        </w:rPr>
        <w:t>тип рекламной конструкции: ____________________________________________________________________;</w:t>
      </w:r>
    </w:p>
    <w:p w:rsidR="00B0262A" w:rsidRDefault="00B0262A">
      <w:pPr>
        <w:spacing w:after="1" w:line="200" w:lineRule="auto"/>
        <w:jc w:val="both"/>
      </w:pPr>
      <w:r>
        <w:rPr>
          <w:sz w:val="20"/>
        </w:rPr>
        <w:t>площадь информационного поля рекламной конструкции: __________________________________________;</w:t>
      </w:r>
    </w:p>
    <w:p w:rsidR="00B0262A" w:rsidRDefault="00B0262A">
      <w:pPr>
        <w:spacing w:after="1" w:line="200" w:lineRule="auto"/>
        <w:jc w:val="both"/>
      </w:pPr>
      <w:r>
        <w:rPr>
          <w:sz w:val="20"/>
        </w:rPr>
        <w:t>наличие подсветки (без подсветки, внутренняя или внешняя): _______________________________________;</w:t>
      </w:r>
    </w:p>
    <w:p w:rsidR="00B0262A" w:rsidRDefault="00B0262A">
      <w:pPr>
        <w:spacing w:after="1" w:line="200" w:lineRule="auto"/>
        <w:jc w:val="both"/>
      </w:pPr>
      <w:r>
        <w:rPr>
          <w:sz w:val="20"/>
        </w:rPr>
        <w:t>период размещения: __________________________________________________________________________;</w:t>
      </w:r>
    </w:p>
    <w:p w:rsidR="00B0262A" w:rsidRDefault="00B0262A">
      <w:pPr>
        <w:spacing w:after="1" w:line="200" w:lineRule="auto"/>
        <w:jc w:val="both"/>
      </w:pPr>
      <w:r>
        <w:rPr>
          <w:sz w:val="20"/>
        </w:rPr>
        <w:t>координаты поворотных точек в системе координат города Перми: ___________________________________</w:t>
      </w:r>
    </w:p>
    <w:p w:rsidR="00B0262A" w:rsidRDefault="00B0262A">
      <w:pPr>
        <w:spacing w:after="1" w:line="200" w:lineRule="auto"/>
        <w:jc w:val="both"/>
      </w:pPr>
      <w:r>
        <w:rPr>
          <w:sz w:val="20"/>
        </w:rPr>
        <w:t>_____________________________________________________________________________________________</w:t>
      </w:r>
    </w:p>
    <w:p w:rsidR="00B0262A" w:rsidRDefault="00B0262A">
      <w:pPr>
        <w:spacing w:after="1" w:line="200" w:lineRule="auto"/>
        <w:jc w:val="both"/>
      </w:pPr>
      <w:r>
        <w:rPr>
          <w:sz w:val="20"/>
        </w:rPr>
        <w:t>(далее - Рекламное место).</w:t>
      </w:r>
    </w:p>
    <w:p w:rsidR="00B0262A" w:rsidRDefault="00B0262A">
      <w:pPr>
        <w:spacing w:after="1" w:line="200" w:lineRule="auto"/>
        <w:jc w:val="both"/>
      </w:pPr>
      <w:r>
        <w:rPr>
          <w:sz w:val="20"/>
        </w:rPr>
        <w:t>Реквизиты разрешения на установку и эксплуатацию рекламной конструкции</w:t>
      </w:r>
    </w:p>
    <w:p w:rsidR="00B0262A" w:rsidRDefault="00B0262A">
      <w:pPr>
        <w:spacing w:after="1" w:line="200" w:lineRule="auto"/>
        <w:jc w:val="both"/>
      </w:pPr>
      <w:r>
        <w:rPr>
          <w:sz w:val="20"/>
        </w:rPr>
        <w:t>_____________________________________________________________________________________________.</w:t>
      </w:r>
    </w:p>
    <w:p w:rsidR="00B0262A" w:rsidRDefault="00B0262A">
      <w:pPr>
        <w:spacing w:after="1" w:line="200" w:lineRule="auto"/>
        <w:jc w:val="both"/>
      </w:pPr>
      <w:r>
        <w:rPr>
          <w:sz w:val="20"/>
        </w:rPr>
        <w:t xml:space="preserve">    </w:t>
      </w:r>
      <w:proofErr w:type="spellStart"/>
      <w:r>
        <w:rPr>
          <w:sz w:val="20"/>
        </w:rPr>
        <w:t>Рекламораспространитель</w:t>
      </w:r>
      <w:proofErr w:type="spellEnd"/>
      <w:r>
        <w:rPr>
          <w:sz w:val="20"/>
        </w:rPr>
        <w:t xml:space="preserve">   вносит  плату  за  установку  и  эксплуатацию</w:t>
      </w:r>
    </w:p>
    <w:p w:rsidR="00B0262A" w:rsidRDefault="00B0262A">
      <w:pPr>
        <w:spacing w:after="1" w:line="200" w:lineRule="auto"/>
        <w:jc w:val="both"/>
      </w:pPr>
      <w:r>
        <w:rPr>
          <w:sz w:val="20"/>
        </w:rPr>
        <w:t xml:space="preserve">рекламной конструкции в порядке, установленном </w:t>
      </w:r>
      <w:hyperlink w:anchor="P112">
        <w:r>
          <w:rPr>
            <w:color w:val="0000FF"/>
            <w:sz w:val="20"/>
          </w:rPr>
          <w:t>разделом 3</w:t>
        </w:r>
      </w:hyperlink>
      <w:r>
        <w:rPr>
          <w:sz w:val="20"/>
        </w:rPr>
        <w:t xml:space="preserve"> Договора.</w:t>
      </w:r>
    </w:p>
    <w:p w:rsidR="00B0262A" w:rsidRDefault="00B0262A">
      <w:pPr>
        <w:spacing w:after="1" w:line="200" w:lineRule="auto"/>
        <w:jc w:val="both"/>
      </w:pPr>
      <w:r>
        <w:rPr>
          <w:sz w:val="20"/>
        </w:rPr>
        <w:t xml:space="preserve">    Требования к внешнему виду рекламной конструкции_____________________________________________ _____________________________________________________________________________________________</w:t>
      </w:r>
    </w:p>
    <w:p w:rsidR="00B0262A" w:rsidRDefault="00B0262A" w:rsidP="00B0262A">
      <w:pPr>
        <w:spacing w:after="1" w:line="200" w:lineRule="auto"/>
        <w:jc w:val="center"/>
      </w:pPr>
      <w:r>
        <w:rPr>
          <w:sz w:val="20"/>
        </w:rPr>
        <w:t>(вид рекламной конструкции)</w:t>
      </w:r>
    </w:p>
    <w:p w:rsidR="00B0262A" w:rsidRDefault="00B0262A">
      <w:pPr>
        <w:spacing w:after="1" w:line="200" w:lineRule="auto"/>
        <w:jc w:val="both"/>
      </w:pPr>
      <w:r>
        <w:rPr>
          <w:sz w:val="20"/>
        </w:rPr>
        <w:lastRenderedPageBreak/>
        <w:t xml:space="preserve">установлены пунктом ___ </w:t>
      </w:r>
      <w:hyperlink r:id="rId25">
        <w:r>
          <w:rPr>
            <w:color w:val="0000FF"/>
            <w:sz w:val="20"/>
          </w:rPr>
          <w:t>приложения 8</w:t>
        </w:r>
      </w:hyperlink>
      <w:r>
        <w:rPr>
          <w:sz w:val="20"/>
        </w:rPr>
        <w:t xml:space="preserve"> к Положению о рекламе </w:t>
      </w:r>
      <w:hyperlink w:anchor="P206">
        <w:r>
          <w:rPr>
            <w:color w:val="0000FF"/>
            <w:sz w:val="20"/>
          </w:rPr>
          <w:t>&lt;*&gt;</w:t>
        </w:r>
      </w:hyperlink>
      <w:r>
        <w:rPr>
          <w:sz w:val="20"/>
        </w:rPr>
        <w:t>.</w:t>
      </w:r>
    </w:p>
    <w:p w:rsidR="00B0262A" w:rsidRDefault="00B0262A">
      <w:pPr>
        <w:spacing w:after="1" w:line="220" w:lineRule="auto"/>
        <w:jc w:val="both"/>
      </w:pPr>
    </w:p>
    <w:p w:rsidR="00B0262A" w:rsidRDefault="00B0262A">
      <w:pPr>
        <w:spacing w:after="1" w:line="220" w:lineRule="auto"/>
        <w:jc w:val="center"/>
        <w:outlineLvl w:val="1"/>
      </w:pPr>
      <w:r>
        <w:t>2. Срок действия Договора</w:t>
      </w:r>
    </w:p>
    <w:p w:rsidR="00B0262A" w:rsidRDefault="00B0262A">
      <w:pPr>
        <w:spacing w:after="1" w:line="220" w:lineRule="auto"/>
        <w:jc w:val="both"/>
      </w:pPr>
    </w:p>
    <w:p w:rsidR="00B0262A" w:rsidRDefault="00B0262A">
      <w:pPr>
        <w:spacing w:after="1" w:line="220" w:lineRule="auto"/>
        <w:ind w:firstLine="540"/>
        <w:jc w:val="both"/>
      </w:pPr>
      <w:r>
        <w:t>2.1. Договор вступает в силу со дня подписания Сторонами и действует до __________, а в части исполнения обязательств по оплате и демонтажу рекламной конструкции - до их полного исполнения.</w:t>
      </w:r>
    </w:p>
    <w:p w:rsidR="00B0262A" w:rsidRDefault="00B0262A">
      <w:pPr>
        <w:spacing w:after="1" w:line="220" w:lineRule="auto"/>
        <w:jc w:val="both"/>
      </w:pPr>
    </w:p>
    <w:p w:rsidR="00B0262A" w:rsidRDefault="00B0262A">
      <w:pPr>
        <w:spacing w:after="1" w:line="220" w:lineRule="auto"/>
        <w:jc w:val="center"/>
        <w:outlineLvl w:val="1"/>
      </w:pPr>
      <w:bookmarkStart w:id="2" w:name="P112"/>
      <w:bookmarkEnd w:id="2"/>
      <w:r>
        <w:t>3. Цена Договора и порядок расчетов</w:t>
      </w:r>
    </w:p>
    <w:p w:rsidR="00B0262A" w:rsidRDefault="00B0262A">
      <w:pPr>
        <w:spacing w:after="1" w:line="220" w:lineRule="auto"/>
        <w:jc w:val="both"/>
      </w:pPr>
    </w:p>
    <w:p w:rsidR="00B0262A" w:rsidRDefault="00B0262A">
      <w:pPr>
        <w:spacing w:after="1" w:line="220" w:lineRule="auto"/>
        <w:ind w:firstLine="540"/>
        <w:jc w:val="both"/>
      </w:pPr>
      <w:bookmarkStart w:id="3" w:name="P114"/>
      <w:bookmarkEnd w:id="3"/>
      <w:r>
        <w:t xml:space="preserve">3.1. Цена Договора состоит из платы за установку и эксплуатацию рекламной конструкции (далее - плата) независимо от факта установки рекламной конструкции в соответствии с </w:t>
      </w:r>
      <w:hyperlink w:anchor="P133">
        <w:r>
          <w:rPr>
            <w:color w:val="0000FF"/>
          </w:rPr>
          <w:t>пунктом 4.1.1</w:t>
        </w:r>
      </w:hyperlink>
      <w:r>
        <w:t xml:space="preserve"> Договора и устанавливается в размере:</w:t>
      </w:r>
    </w:p>
    <w:p w:rsidR="00B0262A" w:rsidRDefault="00B0262A">
      <w:pPr>
        <w:spacing w:before="220" w:after="1" w:line="220" w:lineRule="auto"/>
        <w:ind w:firstLine="540"/>
        <w:jc w:val="both"/>
      </w:pPr>
      <w:r>
        <w:t>______________________________ руб. в месяц;</w:t>
      </w:r>
    </w:p>
    <w:p w:rsidR="00B0262A" w:rsidRDefault="00B0262A">
      <w:pPr>
        <w:spacing w:before="220" w:after="1" w:line="220" w:lineRule="auto"/>
        <w:ind w:firstLine="540"/>
        <w:jc w:val="both"/>
      </w:pPr>
      <w:r>
        <w:t>______________________________ руб. в год.</w:t>
      </w:r>
    </w:p>
    <w:p w:rsidR="00B0262A" w:rsidRDefault="00B0262A">
      <w:pPr>
        <w:spacing w:before="220" w:after="1" w:line="220" w:lineRule="auto"/>
        <w:ind w:firstLine="540"/>
        <w:jc w:val="both"/>
      </w:pPr>
      <w:proofErr w:type="spellStart"/>
      <w:r>
        <w:t>Рекламораспространитель</w:t>
      </w:r>
      <w:proofErr w:type="spellEnd"/>
      <w:r>
        <w:t xml:space="preserve"> вносит плату ежемесячно равными платежами (по _______ (____) руб.) до 5-го числа каждого текущего месяца. </w:t>
      </w:r>
      <w:proofErr w:type="spellStart"/>
      <w:r>
        <w:t>Рекламораспространитель</w:t>
      </w:r>
      <w:proofErr w:type="spellEnd"/>
      <w:r>
        <w:t xml:space="preserve"> вправе внести плату полностью за весь период действия Договора или авансом за несколько месяцев.</w:t>
      </w:r>
    </w:p>
    <w:p w:rsidR="00B0262A" w:rsidRDefault="00B0262A">
      <w:pPr>
        <w:spacing w:before="220" w:after="1" w:line="220" w:lineRule="auto"/>
        <w:ind w:firstLine="540"/>
        <w:jc w:val="both"/>
      </w:pPr>
      <w:bookmarkStart w:id="4" w:name="P118"/>
      <w:bookmarkEnd w:id="4"/>
      <w:r>
        <w:t xml:space="preserve">3.2. Задаток </w:t>
      </w:r>
      <w:proofErr w:type="spellStart"/>
      <w:r>
        <w:t>Рекламораспространителя</w:t>
      </w:r>
      <w:proofErr w:type="spellEnd"/>
      <w:r>
        <w:t xml:space="preserve"> засчитывается в счет платы по Договору за год, размер которой определен </w:t>
      </w:r>
      <w:hyperlink w:anchor="P114">
        <w:r>
          <w:rPr>
            <w:color w:val="0000FF"/>
          </w:rPr>
          <w:t>пунктом 3.1</w:t>
        </w:r>
      </w:hyperlink>
      <w:r>
        <w:t xml:space="preserve"> Договора.</w:t>
      </w:r>
    </w:p>
    <w:p w:rsidR="00B0262A" w:rsidRDefault="00B0262A">
      <w:pPr>
        <w:spacing w:before="220" w:after="1" w:line="220" w:lineRule="auto"/>
        <w:ind w:firstLine="540"/>
        <w:jc w:val="both"/>
      </w:pPr>
      <w:proofErr w:type="spellStart"/>
      <w:r>
        <w:t>Рекламораспространитель</w:t>
      </w:r>
      <w:proofErr w:type="spellEnd"/>
      <w:r>
        <w:t xml:space="preserve"> уплачивает разницу между задатком и платой по Договору за год, определенной </w:t>
      </w:r>
      <w:hyperlink w:anchor="P114">
        <w:r>
          <w:rPr>
            <w:color w:val="0000FF"/>
          </w:rPr>
          <w:t>пунктом 3.1</w:t>
        </w:r>
      </w:hyperlink>
      <w:r>
        <w:t xml:space="preserve"> Договора, в течение 10 календарных дней после даты заключения Договора.</w:t>
      </w:r>
    </w:p>
    <w:p w:rsidR="00B0262A" w:rsidRDefault="00B0262A">
      <w:pPr>
        <w:spacing w:before="220" w:after="1" w:line="220" w:lineRule="auto"/>
        <w:ind w:firstLine="540"/>
        <w:jc w:val="both"/>
      </w:pPr>
      <w:r>
        <w:t xml:space="preserve">3.3. Денежные средства, уплаченные </w:t>
      </w:r>
      <w:proofErr w:type="spellStart"/>
      <w:r>
        <w:t>Рекламораспространителем</w:t>
      </w:r>
      <w:proofErr w:type="spellEnd"/>
      <w:r>
        <w:t xml:space="preserve"> в соответствии с </w:t>
      </w:r>
      <w:hyperlink w:anchor="P118">
        <w:r>
          <w:rPr>
            <w:color w:val="0000FF"/>
          </w:rPr>
          <w:t>пунктом 3.2</w:t>
        </w:r>
      </w:hyperlink>
      <w:r>
        <w:t xml:space="preserve"> Договора, засчитываются в счет платы по Договору за первый период его действия (год).</w:t>
      </w:r>
    </w:p>
    <w:p w:rsidR="00B0262A" w:rsidRDefault="00B0262A">
      <w:pPr>
        <w:spacing w:before="220" w:after="1" w:line="220" w:lineRule="auto"/>
        <w:ind w:firstLine="540"/>
        <w:jc w:val="both"/>
      </w:pPr>
      <w:r>
        <w:t xml:space="preserve">3.4. Денежные средства, указанные в </w:t>
      </w:r>
      <w:hyperlink w:anchor="P112">
        <w:r>
          <w:rPr>
            <w:color w:val="0000FF"/>
          </w:rPr>
          <w:t>разделе 3</w:t>
        </w:r>
      </w:hyperlink>
      <w:r>
        <w:t xml:space="preserve"> Договора, вносятся путем безналичного перечисления денежных средств на счет Департамента. Днем оплаты денежных средств является день их поступления на счет Департамента.</w:t>
      </w:r>
    </w:p>
    <w:p w:rsidR="00B0262A" w:rsidRDefault="00B0262A">
      <w:pPr>
        <w:spacing w:before="220" w:after="1" w:line="220" w:lineRule="auto"/>
        <w:ind w:firstLine="540"/>
        <w:jc w:val="both"/>
      </w:pPr>
      <w:r>
        <w:t xml:space="preserve">3.5. В случае досрочного расторжения Договора денежные средства, указанные в </w:t>
      </w:r>
      <w:hyperlink w:anchor="P112">
        <w:r>
          <w:rPr>
            <w:color w:val="0000FF"/>
          </w:rPr>
          <w:t>разделе 3</w:t>
        </w:r>
      </w:hyperlink>
      <w:r>
        <w:t xml:space="preserve"> Договора, </w:t>
      </w:r>
      <w:proofErr w:type="spellStart"/>
      <w:r>
        <w:t>Рекламораспространителю</w:t>
      </w:r>
      <w:proofErr w:type="spellEnd"/>
      <w:r>
        <w:t xml:space="preserve"> не возвращаются, за исключением случаев, предусмотренных законодательством Российской Федерации, а также при досрочном расторжении Договора:</w:t>
      </w:r>
    </w:p>
    <w:p w:rsidR="00B0262A" w:rsidRDefault="00B0262A">
      <w:pPr>
        <w:spacing w:before="220" w:after="1" w:line="220" w:lineRule="auto"/>
        <w:ind w:firstLine="540"/>
        <w:jc w:val="both"/>
      </w:pPr>
      <w:r>
        <w:t>в случае признания Разрешения недействительным в судебном порядке по вине Департамента;</w:t>
      </w:r>
    </w:p>
    <w:p w:rsidR="00B0262A" w:rsidRDefault="00B0262A">
      <w:pPr>
        <w:spacing w:before="220" w:after="1" w:line="220" w:lineRule="auto"/>
        <w:ind w:firstLine="540"/>
        <w:jc w:val="both"/>
      </w:pPr>
      <w:r>
        <w:t xml:space="preserve">по основаниям, предусмотренным </w:t>
      </w:r>
      <w:hyperlink w:anchor="P178">
        <w:r>
          <w:rPr>
            <w:color w:val="0000FF"/>
          </w:rPr>
          <w:t>пунктами 6.1.5</w:t>
        </w:r>
      </w:hyperlink>
      <w:r>
        <w:t>-</w:t>
      </w:r>
      <w:hyperlink w:anchor="P182">
        <w:r>
          <w:rPr>
            <w:color w:val="0000FF"/>
          </w:rPr>
          <w:t>6.1.9</w:t>
        </w:r>
      </w:hyperlink>
      <w:r>
        <w:t xml:space="preserve"> Договора;</w:t>
      </w:r>
    </w:p>
    <w:p w:rsidR="00B0262A" w:rsidRDefault="00B0262A">
      <w:pPr>
        <w:spacing w:before="220" w:after="1" w:line="220" w:lineRule="auto"/>
        <w:ind w:firstLine="540"/>
        <w:jc w:val="both"/>
      </w:pPr>
      <w:r>
        <w:t>по взаимному согласию Сторон в случае наличия чрезвычайного и непредотвратимого обстоятельства (непреодолимая сила), препятствующего установке и эксплуатации рекламной конструкции;</w:t>
      </w:r>
    </w:p>
    <w:p w:rsidR="00B0262A" w:rsidRDefault="00B0262A">
      <w:pPr>
        <w:spacing w:before="220" w:after="1" w:line="220" w:lineRule="auto"/>
        <w:ind w:firstLine="540"/>
        <w:jc w:val="both"/>
      </w:pPr>
      <w:r>
        <w:t>при которых Департамент обязуется вернуть:</w:t>
      </w:r>
    </w:p>
    <w:p w:rsidR="00B0262A" w:rsidRDefault="00B0262A">
      <w:pPr>
        <w:spacing w:before="220" w:after="1" w:line="220" w:lineRule="auto"/>
        <w:ind w:firstLine="540"/>
        <w:jc w:val="both"/>
      </w:pPr>
      <w:r>
        <w:t>3.5.1. плату в размере, пропорциональном периоду несостоявшейся установки и эксплуатации рекламной конструкции, - не позднее 30 календарных дней со дня расторжения Договора;</w:t>
      </w:r>
    </w:p>
    <w:p w:rsidR="00B0262A" w:rsidRDefault="00B0262A">
      <w:pPr>
        <w:spacing w:before="220" w:after="1" w:line="220" w:lineRule="auto"/>
        <w:ind w:firstLine="540"/>
        <w:jc w:val="both"/>
      </w:pPr>
      <w:r>
        <w:t xml:space="preserve">Денежные средства возвращаются путем безналичного перечисления на счет </w:t>
      </w:r>
      <w:proofErr w:type="spellStart"/>
      <w:r>
        <w:t>Рекламораспространителя</w:t>
      </w:r>
      <w:proofErr w:type="spellEnd"/>
      <w:r>
        <w:t>, указанный в Договоре.</w:t>
      </w:r>
    </w:p>
    <w:p w:rsidR="00B0262A" w:rsidRDefault="00B0262A">
      <w:pPr>
        <w:spacing w:after="1" w:line="220" w:lineRule="auto"/>
        <w:jc w:val="both"/>
      </w:pPr>
    </w:p>
    <w:p w:rsidR="00B0262A" w:rsidRDefault="00B0262A">
      <w:pPr>
        <w:spacing w:after="1" w:line="220" w:lineRule="auto"/>
        <w:jc w:val="center"/>
        <w:outlineLvl w:val="1"/>
      </w:pPr>
      <w:r>
        <w:t>4. Права и обязанности Сторон</w:t>
      </w:r>
    </w:p>
    <w:p w:rsidR="00B0262A" w:rsidRDefault="00B0262A">
      <w:pPr>
        <w:spacing w:after="1" w:line="220" w:lineRule="auto"/>
        <w:jc w:val="both"/>
      </w:pPr>
    </w:p>
    <w:p w:rsidR="00B0262A" w:rsidRDefault="00B0262A">
      <w:pPr>
        <w:spacing w:after="1" w:line="220" w:lineRule="auto"/>
        <w:ind w:firstLine="540"/>
        <w:jc w:val="both"/>
      </w:pPr>
      <w:r>
        <w:t xml:space="preserve">4.1. </w:t>
      </w:r>
      <w:proofErr w:type="spellStart"/>
      <w:r>
        <w:t>Рекламораспространитель</w:t>
      </w:r>
      <w:proofErr w:type="spellEnd"/>
      <w:r>
        <w:t xml:space="preserve"> вправе:</w:t>
      </w:r>
    </w:p>
    <w:p w:rsidR="00B0262A" w:rsidRDefault="00B0262A">
      <w:pPr>
        <w:spacing w:before="220" w:after="1" w:line="220" w:lineRule="auto"/>
        <w:ind w:firstLine="540"/>
        <w:jc w:val="both"/>
      </w:pPr>
      <w:bookmarkStart w:id="5" w:name="P133"/>
      <w:bookmarkEnd w:id="5"/>
      <w:r>
        <w:lastRenderedPageBreak/>
        <w:t>4.1.1. установить рекламную конструкцию в течение года после получения разрешения на установку и эксплуатацию рекламной конструкции (далее - Разрешение) с соблюдением требований действующего законодательства Российской Федерации и Пермского края, правовых актов города Перми и Договора.</w:t>
      </w:r>
    </w:p>
    <w:p w:rsidR="00B0262A" w:rsidRDefault="00B0262A">
      <w:pPr>
        <w:spacing w:before="220" w:after="1" w:line="220" w:lineRule="auto"/>
        <w:ind w:firstLine="540"/>
        <w:jc w:val="both"/>
      </w:pPr>
      <w:r>
        <w:t xml:space="preserve">4.2. </w:t>
      </w:r>
      <w:proofErr w:type="spellStart"/>
      <w:r>
        <w:t>Рекламораспространитель</w:t>
      </w:r>
      <w:proofErr w:type="spellEnd"/>
      <w:r>
        <w:t xml:space="preserve"> обязан:</w:t>
      </w:r>
    </w:p>
    <w:p w:rsidR="00B0262A" w:rsidRDefault="00B0262A">
      <w:pPr>
        <w:spacing w:before="220" w:after="1" w:line="220" w:lineRule="auto"/>
        <w:ind w:firstLine="540"/>
        <w:jc w:val="both"/>
      </w:pPr>
      <w:bookmarkStart w:id="6" w:name="P135"/>
      <w:bookmarkEnd w:id="6"/>
      <w:r>
        <w:t xml:space="preserve">4.2.1. в течение 10 рабочих дней после установки рекламной конструкции восстановить нарушенное благоустройство территории и представить в Департамент письменное уведомление об установке рекламной конструкции с приложением к нему документов, перечисленных в </w:t>
      </w:r>
      <w:hyperlink r:id="rId26">
        <w:r>
          <w:rPr>
            <w:color w:val="0000FF"/>
          </w:rPr>
          <w:t>пункте 3.8</w:t>
        </w:r>
      </w:hyperlink>
      <w:r>
        <w:t xml:space="preserve"> Положения о рекламе;</w:t>
      </w:r>
    </w:p>
    <w:p w:rsidR="00B0262A" w:rsidRDefault="00B0262A">
      <w:pPr>
        <w:spacing w:before="220" w:after="1" w:line="220" w:lineRule="auto"/>
        <w:ind w:firstLine="540"/>
        <w:jc w:val="both"/>
      </w:pPr>
      <w:bookmarkStart w:id="7" w:name="P136"/>
      <w:bookmarkEnd w:id="7"/>
      <w:r>
        <w:t xml:space="preserve">4.2.2. устранить недостатки, выявленные по результатам рассмотрения Департаментом документов, указанных в пункте 4.2.1 Договора, в течение 30 календарных дней после дня получения соответствующего требования Департамента и представить в Департамент уведомление об устранении недостатков рекламной конструкции с приложением к нему документов, предусмотренных </w:t>
      </w:r>
      <w:hyperlink r:id="rId27">
        <w:r>
          <w:rPr>
            <w:color w:val="0000FF"/>
          </w:rPr>
          <w:t>пунктом 3.9</w:t>
        </w:r>
      </w:hyperlink>
      <w:r>
        <w:t xml:space="preserve"> Положения о рекламе;</w:t>
      </w:r>
    </w:p>
    <w:p w:rsidR="00B0262A" w:rsidRDefault="00B0262A">
      <w:pPr>
        <w:spacing w:before="220" w:after="1" w:line="220" w:lineRule="auto"/>
        <w:ind w:firstLine="540"/>
        <w:jc w:val="both"/>
      </w:pPr>
      <w:bookmarkStart w:id="8" w:name="P137"/>
      <w:bookmarkEnd w:id="8"/>
      <w:r>
        <w:t>4.2.3. соблюдать при установке и эксплуатации рекламной конструкции требования законодательства Российской Федерации, Пермского края, правовых актов города Перми, Договора, в том числе требования к ее безопасности, территориальному размещению, соответствию внешнему архитектурному облику сложившейся застройки города Перми и (или) Схеме, виду, типу, площади информационного поля, наличию и виду подсветки рекламной конструкции в течение всего срока действия Договора;</w:t>
      </w:r>
    </w:p>
    <w:p w:rsidR="00B0262A" w:rsidRDefault="00B0262A">
      <w:pPr>
        <w:spacing w:before="220" w:after="1" w:line="220" w:lineRule="auto"/>
        <w:ind w:firstLine="540"/>
        <w:jc w:val="both"/>
      </w:pPr>
      <w:r>
        <w:t xml:space="preserve">4.2.4. своевременно вносить платежи, предусмотренные </w:t>
      </w:r>
      <w:hyperlink w:anchor="P112">
        <w:r>
          <w:rPr>
            <w:color w:val="0000FF"/>
          </w:rPr>
          <w:t>разделом 3</w:t>
        </w:r>
      </w:hyperlink>
      <w:r>
        <w:t xml:space="preserve"> Договора.</w:t>
      </w:r>
    </w:p>
    <w:p w:rsidR="00B0262A" w:rsidRDefault="00B0262A">
      <w:pPr>
        <w:spacing w:before="220" w:after="1" w:line="220" w:lineRule="auto"/>
        <w:ind w:firstLine="540"/>
        <w:jc w:val="both"/>
      </w:pPr>
      <w:r>
        <w:t>В течение 7 рабочих дней со дня получения письменного требования Департамента произвести сверку расчетов по Договору;</w:t>
      </w:r>
    </w:p>
    <w:p w:rsidR="00B0262A" w:rsidRDefault="00B0262A">
      <w:pPr>
        <w:spacing w:before="220" w:after="1" w:line="220" w:lineRule="auto"/>
        <w:ind w:firstLine="540"/>
        <w:jc w:val="both"/>
      </w:pPr>
      <w:bookmarkStart w:id="9" w:name="P140"/>
      <w:bookmarkEnd w:id="9"/>
      <w:r>
        <w:t>4.2.5. использовать рекламную конструкцию исключительно в целях распространения рекламы, социальной рекламы;</w:t>
      </w:r>
    </w:p>
    <w:p w:rsidR="00B0262A" w:rsidRDefault="00B0262A">
      <w:pPr>
        <w:spacing w:before="220" w:after="1" w:line="220" w:lineRule="auto"/>
        <w:ind w:firstLine="540"/>
        <w:jc w:val="both"/>
      </w:pPr>
      <w:r>
        <w:t>4.2.6. размещать социальную рекламу на рекламной конструкции, установленной по Договору, в соответствии с положениями Закона о рекламе;</w:t>
      </w:r>
    </w:p>
    <w:p w:rsidR="00B0262A" w:rsidRDefault="00B0262A">
      <w:pPr>
        <w:spacing w:before="220" w:after="1" w:line="220" w:lineRule="auto"/>
        <w:ind w:firstLine="540"/>
        <w:jc w:val="both"/>
      </w:pPr>
      <w:bookmarkStart w:id="10" w:name="P142"/>
      <w:bookmarkEnd w:id="10"/>
      <w:r>
        <w:t>4.2.7. содержать рекламную конструкцию и распространяемую на ней рекламу, социальную рекламу в состоянии, соответствующем техническим требованиям, установленным действующим законодательством и настоящим Договором, не допускать на рекламной конструкции наличия ржавчины, следов коррозии, иных повреждений, деформации или утраты элементов, влияющих на ее прочность и устойчивость;</w:t>
      </w:r>
    </w:p>
    <w:p w:rsidR="00B0262A" w:rsidRDefault="00B0262A">
      <w:pPr>
        <w:spacing w:before="220" w:after="1" w:line="220" w:lineRule="auto"/>
        <w:ind w:firstLine="540"/>
        <w:jc w:val="both"/>
      </w:pPr>
      <w:r>
        <w:t>не допускать загрязнения, появления наклеенных объявлений, посторонних надписей, изображений и иных повреждений рекламной конструкции, порывов и повреждений информационного поля рекламной конструкции;</w:t>
      </w:r>
    </w:p>
    <w:p w:rsidR="00B0262A" w:rsidRDefault="00B0262A">
      <w:pPr>
        <w:spacing w:before="220" w:after="1" w:line="220" w:lineRule="auto"/>
        <w:ind w:firstLine="540"/>
        <w:jc w:val="both"/>
      </w:pPr>
      <w:bookmarkStart w:id="11" w:name="P144"/>
      <w:bookmarkEnd w:id="11"/>
      <w:r>
        <w:t xml:space="preserve">4.2.8. разместить на рекламной конструкции маркировку с указанием сведений о </w:t>
      </w:r>
      <w:proofErr w:type="spellStart"/>
      <w:r>
        <w:t>Рекламораспространителе</w:t>
      </w:r>
      <w:proofErr w:type="spellEnd"/>
      <w:r>
        <w:t xml:space="preserve"> (наименование юридического лица, Ф.И.О. физического лица, номер телефона) и номера Разрешения;</w:t>
      </w:r>
    </w:p>
    <w:p w:rsidR="00B0262A" w:rsidRDefault="00B0262A">
      <w:pPr>
        <w:spacing w:before="220" w:after="1" w:line="220" w:lineRule="auto"/>
        <w:ind w:firstLine="540"/>
        <w:jc w:val="both"/>
      </w:pPr>
      <w:bookmarkStart w:id="12" w:name="P145"/>
      <w:bookmarkEnd w:id="12"/>
      <w:r>
        <w:t>4.2.9. уведомлять Департамент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факты);</w:t>
      </w:r>
    </w:p>
    <w:p w:rsidR="00B0262A" w:rsidRDefault="00B0262A">
      <w:pPr>
        <w:spacing w:before="220" w:after="1" w:line="220" w:lineRule="auto"/>
        <w:ind w:firstLine="540"/>
        <w:jc w:val="both"/>
      </w:pPr>
      <w:bookmarkStart w:id="13" w:name="P146"/>
      <w:bookmarkEnd w:id="13"/>
      <w:r>
        <w:t>4.2.10. обеспечить Департаменту свободный доступ к рекламной конструкции, Рекламному месту с целью их осмотра и проверки соблюдения условий Договора;</w:t>
      </w:r>
    </w:p>
    <w:p w:rsidR="00B0262A" w:rsidRDefault="00B0262A">
      <w:pPr>
        <w:spacing w:before="220" w:after="1" w:line="220" w:lineRule="auto"/>
        <w:ind w:firstLine="540"/>
        <w:jc w:val="both"/>
      </w:pPr>
      <w:bookmarkStart w:id="14" w:name="P147"/>
      <w:bookmarkEnd w:id="14"/>
      <w:r>
        <w:t>4.2.11. устранить нарушения, выявленные Департаментом, и направить в Департамент документы, подтверждающие устранение таких нарушений, в течение 10 рабочих дней после дня получения соответствующего требования Департамента;</w:t>
      </w:r>
    </w:p>
    <w:p w:rsidR="00B0262A" w:rsidRDefault="00B0262A">
      <w:pPr>
        <w:spacing w:before="220" w:after="1" w:line="220" w:lineRule="auto"/>
        <w:ind w:firstLine="540"/>
        <w:jc w:val="both"/>
      </w:pPr>
      <w:r>
        <w:lastRenderedPageBreak/>
        <w:t xml:space="preserve">4.2.12. направить письменное уведомление в Департамент об изменении сведений о </w:t>
      </w:r>
      <w:proofErr w:type="spellStart"/>
      <w:r>
        <w:t>Рекламораспространителе</w:t>
      </w:r>
      <w:proofErr w:type="spellEnd"/>
      <w:r>
        <w:t xml:space="preserve">, указанных в </w:t>
      </w:r>
      <w:hyperlink w:anchor="P198">
        <w:r>
          <w:rPr>
            <w:color w:val="0000FF"/>
          </w:rPr>
          <w:t xml:space="preserve">разделе </w:t>
        </w:r>
      </w:hyperlink>
      <w:r w:rsidRPr="00B0262A">
        <w:rPr>
          <w:color w:val="0000FF"/>
        </w:rPr>
        <w:t>8</w:t>
      </w:r>
      <w:r>
        <w:t xml:space="preserve"> Договора, о начале и завершении реорганизации </w:t>
      </w:r>
      <w:proofErr w:type="spellStart"/>
      <w:r>
        <w:t>Рекламораспространителя</w:t>
      </w:r>
      <w:proofErr w:type="spellEnd"/>
      <w:r>
        <w:t>, являющегося юридическим лицом, не позднее 5 рабочих дней со дня их изменения (или наступления указанных событий, касающихся реорганизации).</w:t>
      </w:r>
    </w:p>
    <w:p w:rsidR="00B0262A" w:rsidRDefault="00B0262A">
      <w:pPr>
        <w:spacing w:before="220" w:after="1" w:line="220" w:lineRule="auto"/>
        <w:ind w:firstLine="540"/>
        <w:jc w:val="both"/>
      </w:pPr>
      <w:r>
        <w:t xml:space="preserve">При отсутствии данного уведомления документы, касающиеся исполнения Договора, направляются по последнему известному месту нахождения или проживания </w:t>
      </w:r>
      <w:proofErr w:type="spellStart"/>
      <w:r>
        <w:t>Рекламораспространителя</w:t>
      </w:r>
      <w:proofErr w:type="spellEnd"/>
      <w:r>
        <w:t xml:space="preserve"> и считаются направленными Департаментом и полученными </w:t>
      </w:r>
      <w:proofErr w:type="spellStart"/>
      <w:r>
        <w:t>Рекламораспространителем</w:t>
      </w:r>
      <w:proofErr w:type="spellEnd"/>
      <w:r>
        <w:t xml:space="preserve"> надлежащим образом;</w:t>
      </w:r>
    </w:p>
    <w:p w:rsidR="00B0262A" w:rsidRDefault="00B0262A">
      <w:pPr>
        <w:spacing w:before="220" w:after="1" w:line="220" w:lineRule="auto"/>
        <w:ind w:firstLine="540"/>
        <w:jc w:val="both"/>
      </w:pPr>
      <w:bookmarkStart w:id="15" w:name="P150"/>
      <w:bookmarkEnd w:id="15"/>
      <w:r>
        <w:t>4.2.13. осуществить демонтаж рекламной конструкции в течение 7 рабочих дней со дня прекращения либо расторжения Договора;</w:t>
      </w:r>
    </w:p>
    <w:p w:rsidR="00B0262A" w:rsidRDefault="00B0262A">
      <w:pPr>
        <w:spacing w:before="220" w:after="1" w:line="220" w:lineRule="auto"/>
        <w:ind w:firstLine="540"/>
        <w:jc w:val="both"/>
      </w:pPr>
      <w:bookmarkStart w:id="16" w:name="P151"/>
      <w:bookmarkEnd w:id="16"/>
      <w:r>
        <w:t>4.2.14. в течение 7 рабочих дней после дня демонтажа рекламной конструкции провести восстановление благоустройства территории, нарушенного при демонтаже рекламной конструкции, представить в Департамент письменное подтверждение демонтажа рекламной конструкции и восстановления благоустройства территории;</w:t>
      </w:r>
    </w:p>
    <w:p w:rsidR="00B0262A" w:rsidRDefault="00B0262A">
      <w:pPr>
        <w:spacing w:before="220" w:after="1" w:line="220" w:lineRule="auto"/>
        <w:ind w:firstLine="540"/>
        <w:jc w:val="both"/>
      </w:pPr>
      <w:r>
        <w:t>4.2.15. в случае демонтажа рекламной конструкции за счет средств бюджета города Перми возместить расходы по демонтажу, перемещению, хранению, транспортированию и захоронению либо утилизации рекламной конструкции в соответствии с действующим законодательством Российской Федерации и правовыми актами города Перми;</w:t>
      </w:r>
    </w:p>
    <w:p w:rsidR="00B0262A" w:rsidRDefault="00B0262A">
      <w:pPr>
        <w:spacing w:before="220" w:after="1" w:line="220" w:lineRule="auto"/>
        <w:ind w:firstLine="540"/>
        <w:jc w:val="both"/>
      </w:pPr>
      <w:r>
        <w:t xml:space="preserve">4.2.16. вносить плату, в том числе за фактическую установку и эксплуатацию рекламной конструкции в случае несвоевременного демонтажа рекламной конструкции, в соответствии с условиями, определенными в </w:t>
      </w:r>
      <w:hyperlink w:anchor="P112">
        <w:r>
          <w:rPr>
            <w:color w:val="0000FF"/>
          </w:rPr>
          <w:t>разделе 3</w:t>
        </w:r>
      </w:hyperlink>
      <w:r>
        <w:t xml:space="preserve"> Договора;</w:t>
      </w:r>
    </w:p>
    <w:p w:rsidR="00B0262A" w:rsidRDefault="00B0262A">
      <w:pPr>
        <w:spacing w:before="220" w:after="1" w:line="220" w:lineRule="auto"/>
        <w:ind w:firstLine="540"/>
        <w:jc w:val="both"/>
      </w:pPr>
      <w:r>
        <w:t xml:space="preserve">4.2.17. </w:t>
      </w:r>
      <w:proofErr w:type="spellStart"/>
      <w:r>
        <w:t>Рекламораспространитель</w:t>
      </w:r>
      <w:proofErr w:type="spellEnd"/>
      <w:r>
        <w:t xml:space="preserve"> исполняет иные обязанности в соответствии с действующим законодательством Российской Федерации и правовыми актами города Перми.</w:t>
      </w:r>
    </w:p>
    <w:p w:rsidR="00B0262A" w:rsidRDefault="00B0262A">
      <w:pPr>
        <w:spacing w:before="220" w:after="1" w:line="220" w:lineRule="auto"/>
        <w:ind w:firstLine="540"/>
        <w:jc w:val="both"/>
      </w:pPr>
      <w:r>
        <w:t>4.3. Департамент вправе:</w:t>
      </w:r>
    </w:p>
    <w:p w:rsidR="00B0262A" w:rsidRDefault="00B0262A">
      <w:pPr>
        <w:spacing w:before="220" w:after="1" w:line="220" w:lineRule="auto"/>
        <w:ind w:firstLine="540"/>
        <w:jc w:val="both"/>
      </w:pPr>
      <w:r>
        <w:t xml:space="preserve">4.3.1. в течение действия Договора без предварительного уведомления </w:t>
      </w:r>
      <w:proofErr w:type="spellStart"/>
      <w:r>
        <w:t>Рекламораспространителя</w:t>
      </w:r>
      <w:proofErr w:type="spellEnd"/>
      <w:r>
        <w:t xml:space="preserve"> проводить проверку соблюдения </w:t>
      </w:r>
      <w:proofErr w:type="spellStart"/>
      <w:r>
        <w:t>Рекламораспространителем</w:t>
      </w:r>
      <w:proofErr w:type="spellEnd"/>
      <w:r>
        <w:t xml:space="preserve"> условий Договора с применением фото- и </w:t>
      </w:r>
      <w:proofErr w:type="spellStart"/>
      <w:r>
        <w:t>видеофиксации</w:t>
      </w:r>
      <w:proofErr w:type="spellEnd"/>
      <w:r>
        <w:t>;</w:t>
      </w:r>
    </w:p>
    <w:p w:rsidR="00B0262A" w:rsidRDefault="00B0262A">
      <w:pPr>
        <w:spacing w:before="220" w:after="1" w:line="220" w:lineRule="auto"/>
        <w:ind w:firstLine="540"/>
        <w:jc w:val="both"/>
      </w:pPr>
      <w:r>
        <w:t xml:space="preserve">4.3.2. при выявлении фактов нарушения условий Договора требовать от </w:t>
      </w:r>
      <w:proofErr w:type="spellStart"/>
      <w:r>
        <w:t>Рекламораспространителя</w:t>
      </w:r>
      <w:proofErr w:type="spellEnd"/>
      <w:r>
        <w:t xml:space="preserve"> устранения нарушений в течение 10 рабочих дней после дня получения соответствующего требования Департамента;</w:t>
      </w:r>
    </w:p>
    <w:p w:rsidR="00B0262A" w:rsidRDefault="00B0262A">
      <w:pPr>
        <w:spacing w:before="220" w:after="1" w:line="220" w:lineRule="auto"/>
        <w:ind w:firstLine="540"/>
        <w:jc w:val="both"/>
      </w:pPr>
      <w:r>
        <w:t xml:space="preserve">4.3.3. отказаться от исполнения Договора по основаниям, установленным в </w:t>
      </w:r>
      <w:hyperlink w:anchor="P173">
        <w:r>
          <w:rPr>
            <w:color w:val="0000FF"/>
          </w:rPr>
          <w:t>пункте 6.1</w:t>
        </w:r>
      </w:hyperlink>
      <w:r>
        <w:t xml:space="preserve"> Договора;</w:t>
      </w:r>
    </w:p>
    <w:p w:rsidR="00B0262A" w:rsidRDefault="00B0262A">
      <w:pPr>
        <w:spacing w:before="220" w:after="1" w:line="220" w:lineRule="auto"/>
        <w:ind w:firstLine="540"/>
        <w:jc w:val="both"/>
      </w:pPr>
      <w:r>
        <w:t>4.3.4. вносить изменения и дополнения в Договор по соглашению Сторон при изменении действующего законодательства Российской Федерации, Пермского края, регулирующих правоотношения в сфере размещения рекламных конструкций, если эти изменения не влияют на условия Договора, имевшие существенное значение для определения цены на торгах, а также в иных случаях, установленных законодательством Российской Федерации;</w:t>
      </w:r>
    </w:p>
    <w:p w:rsidR="00B0262A" w:rsidRDefault="00B0262A">
      <w:pPr>
        <w:spacing w:before="220" w:after="1" w:line="220" w:lineRule="auto"/>
        <w:ind w:firstLine="540"/>
        <w:jc w:val="both"/>
      </w:pPr>
      <w:r>
        <w:t xml:space="preserve">4.3.5. при неисполнении </w:t>
      </w:r>
      <w:proofErr w:type="spellStart"/>
      <w:r>
        <w:t>Рекламораспространителем</w:t>
      </w:r>
      <w:proofErr w:type="spellEnd"/>
      <w:r>
        <w:t xml:space="preserve"> </w:t>
      </w:r>
      <w:hyperlink w:anchor="P150">
        <w:r>
          <w:rPr>
            <w:color w:val="0000FF"/>
          </w:rPr>
          <w:t>пункта 4.2.13</w:t>
        </w:r>
      </w:hyperlink>
      <w:r>
        <w:t xml:space="preserve"> Договора предпринять меры по принудительному демонтажу рекламной конструкции за счет средств бюджета города Перми в соответствии с законодательством и правовыми актами города Перми.</w:t>
      </w:r>
    </w:p>
    <w:p w:rsidR="00B0262A" w:rsidRDefault="00B0262A">
      <w:pPr>
        <w:spacing w:before="220" w:after="1" w:line="220" w:lineRule="auto"/>
        <w:ind w:firstLine="540"/>
        <w:jc w:val="both"/>
      </w:pPr>
      <w:r>
        <w:t>4.4. Департамент обязан:</w:t>
      </w:r>
    </w:p>
    <w:p w:rsidR="00B0262A" w:rsidRDefault="00B0262A">
      <w:pPr>
        <w:spacing w:before="220" w:after="1" w:line="220" w:lineRule="auto"/>
        <w:ind w:firstLine="540"/>
        <w:jc w:val="both"/>
      </w:pPr>
      <w:r>
        <w:t xml:space="preserve">4.4.1. предоставить </w:t>
      </w:r>
      <w:proofErr w:type="spellStart"/>
      <w:r>
        <w:t>Рекламораспространителю</w:t>
      </w:r>
      <w:proofErr w:type="spellEnd"/>
      <w:r>
        <w:t xml:space="preserve"> беспрепятственный доступ к земельному участку, зданию либо иному объекту недвижимости, находящемуся в муниципальной собственности, либо земельному участку, государственная собственность на который не разграничена, к которому присоединена рекламная конструкция, для целей, связанных с осуществлением прав владельца рекламной конструкции, в том числе для ее установки, эксплуатации, технического обслуживания и демонтажа.</w:t>
      </w:r>
    </w:p>
    <w:p w:rsidR="00B0262A" w:rsidRDefault="00B0262A">
      <w:pPr>
        <w:spacing w:after="1" w:line="220" w:lineRule="auto"/>
        <w:jc w:val="both"/>
      </w:pPr>
    </w:p>
    <w:p w:rsidR="00B0262A" w:rsidRDefault="00B0262A">
      <w:pPr>
        <w:spacing w:after="1" w:line="220" w:lineRule="auto"/>
        <w:jc w:val="center"/>
        <w:outlineLvl w:val="1"/>
      </w:pPr>
      <w:r>
        <w:lastRenderedPageBreak/>
        <w:t>5. Ответственность Сторон</w:t>
      </w:r>
    </w:p>
    <w:p w:rsidR="00B0262A" w:rsidRDefault="00B0262A">
      <w:pPr>
        <w:spacing w:after="1" w:line="220" w:lineRule="auto"/>
        <w:jc w:val="both"/>
      </w:pPr>
    </w:p>
    <w:p w:rsidR="00B0262A" w:rsidRDefault="00B0262A">
      <w:pPr>
        <w:spacing w:after="1" w:line="220" w:lineRule="auto"/>
        <w:ind w:firstLine="540"/>
        <w:jc w:val="both"/>
      </w:pPr>
      <w:r>
        <w:t>5.1. В случае неисполнения или ненадлежащего исполнения обязательств по Договору Стороны несут ответственность в соответствии с условиями Договора, а в части, не предусмотренной Договором, - в соответствии с действующим законодательством Российской Федерации.</w:t>
      </w:r>
    </w:p>
    <w:p w:rsidR="00B0262A" w:rsidRDefault="00B0262A">
      <w:pPr>
        <w:spacing w:before="220" w:after="1" w:line="220" w:lineRule="auto"/>
        <w:ind w:firstLine="540"/>
        <w:jc w:val="both"/>
      </w:pPr>
      <w:r>
        <w:t xml:space="preserve">5.2. В случае просрочки внесения платежей, указанных в </w:t>
      </w:r>
      <w:hyperlink w:anchor="P112">
        <w:r>
          <w:rPr>
            <w:color w:val="0000FF"/>
          </w:rPr>
          <w:t>разделе 3</w:t>
        </w:r>
      </w:hyperlink>
      <w:r>
        <w:t xml:space="preserve"> Договора, либо внесения платежей не в полном размере </w:t>
      </w:r>
      <w:proofErr w:type="spellStart"/>
      <w:r>
        <w:t>Рекламораспространитель</w:t>
      </w:r>
      <w:proofErr w:type="spellEnd"/>
      <w:r>
        <w:t xml:space="preserve"> обязан уплатить Департаменту пеню в размере 0,1% невнесенной суммы долга за каждый день просрочки.</w:t>
      </w:r>
    </w:p>
    <w:p w:rsidR="00B0262A" w:rsidRDefault="00B0262A">
      <w:pPr>
        <w:spacing w:before="220" w:after="1" w:line="220" w:lineRule="auto"/>
        <w:ind w:firstLine="540"/>
        <w:jc w:val="both"/>
      </w:pPr>
      <w:r>
        <w:t xml:space="preserve">5.3. </w:t>
      </w:r>
      <w:proofErr w:type="spellStart"/>
      <w:r>
        <w:t>Рекламораспространитель</w:t>
      </w:r>
      <w:proofErr w:type="spellEnd"/>
      <w:r>
        <w:t xml:space="preserve"> уплачивает Департаменту штраф в размере трехмесячной платы, указанной в </w:t>
      </w:r>
      <w:hyperlink w:anchor="P114">
        <w:r>
          <w:rPr>
            <w:color w:val="0000FF"/>
          </w:rPr>
          <w:t>пункте 3.1</w:t>
        </w:r>
      </w:hyperlink>
      <w:r>
        <w:t xml:space="preserve"> Договора, в случае однократной просрочки исполнения </w:t>
      </w:r>
      <w:proofErr w:type="spellStart"/>
      <w:r>
        <w:t>Рекламораспространителем</w:t>
      </w:r>
      <w:proofErr w:type="spellEnd"/>
      <w:r>
        <w:t xml:space="preserve"> более чем на 7 рабочих дней уведомлений Департамента об устранении нарушений обязательств, предусмотренных </w:t>
      </w:r>
      <w:hyperlink w:anchor="P135">
        <w:r>
          <w:rPr>
            <w:color w:val="0000FF"/>
          </w:rPr>
          <w:t>пунктами 4.2.1</w:t>
        </w:r>
      </w:hyperlink>
      <w:r>
        <w:t xml:space="preserve">, </w:t>
      </w:r>
      <w:hyperlink w:anchor="P136">
        <w:r>
          <w:rPr>
            <w:color w:val="0000FF"/>
          </w:rPr>
          <w:t>4.2.2</w:t>
        </w:r>
      </w:hyperlink>
      <w:r>
        <w:t xml:space="preserve">, </w:t>
      </w:r>
      <w:hyperlink w:anchor="P137">
        <w:r>
          <w:rPr>
            <w:color w:val="0000FF"/>
          </w:rPr>
          <w:t>4.2.3</w:t>
        </w:r>
      </w:hyperlink>
      <w:r>
        <w:t xml:space="preserve">, </w:t>
      </w:r>
      <w:hyperlink w:anchor="P140">
        <w:r>
          <w:rPr>
            <w:color w:val="0000FF"/>
          </w:rPr>
          <w:t>4.2.5</w:t>
        </w:r>
      </w:hyperlink>
      <w:r>
        <w:t>-</w:t>
      </w:r>
      <w:hyperlink w:anchor="P147">
        <w:r>
          <w:rPr>
            <w:color w:val="0000FF"/>
          </w:rPr>
          <w:t>4.2.11</w:t>
        </w:r>
      </w:hyperlink>
      <w:r>
        <w:t xml:space="preserve">, </w:t>
      </w:r>
      <w:hyperlink w:anchor="P151">
        <w:r>
          <w:rPr>
            <w:color w:val="0000FF"/>
          </w:rPr>
          <w:t>4.2.14</w:t>
        </w:r>
      </w:hyperlink>
      <w:r>
        <w:t xml:space="preserve"> Договора. Штраф подлежит уплате в срок не позднее 7 рабочих дней с даты направления претензии Департамента. В случае просрочки уплаты штрафа </w:t>
      </w:r>
      <w:proofErr w:type="spellStart"/>
      <w:r>
        <w:t>Рекламораспространитель</w:t>
      </w:r>
      <w:proofErr w:type="spellEnd"/>
      <w:r>
        <w:t xml:space="preserve"> обязан уплатить Департаменту пеню в размере 0,1% от суммы штрафа за каждый день просрочки.</w:t>
      </w:r>
    </w:p>
    <w:p w:rsidR="00B0262A" w:rsidRDefault="00B0262A">
      <w:pPr>
        <w:spacing w:before="220" w:after="1" w:line="220" w:lineRule="auto"/>
        <w:ind w:firstLine="540"/>
        <w:jc w:val="both"/>
      </w:pPr>
      <w:r>
        <w:t xml:space="preserve">5.4. </w:t>
      </w:r>
      <w:proofErr w:type="spellStart"/>
      <w:r>
        <w:t>Рекламораспространитель</w:t>
      </w:r>
      <w:proofErr w:type="spellEnd"/>
      <w:r>
        <w:t xml:space="preserve"> уплачивает Департаменту штраф в размере годовой платы, указанной в </w:t>
      </w:r>
      <w:hyperlink w:anchor="P114">
        <w:r>
          <w:rPr>
            <w:color w:val="0000FF"/>
          </w:rPr>
          <w:t>пункте 3.1</w:t>
        </w:r>
      </w:hyperlink>
      <w:r>
        <w:t xml:space="preserve"> Договора, в случае однократного неисполнения </w:t>
      </w:r>
      <w:proofErr w:type="spellStart"/>
      <w:r>
        <w:t>Рекламораспространителем</w:t>
      </w:r>
      <w:proofErr w:type="spellEnd"/>
      <w:r>
        <w:t xml:space="preserve"> </w:t>
      </w:r>
      <w:hyperlink w:anchor="P150">
        <w:r>
          <w:rPr>
            <w:color w:val="0000FF"/>
          </w:rPr>
          <w:t>пункта 4.2.13</w:t>
        </w:r>
      </w:hyperlink>
      <w:r>
        <w:t xml:space="preserve"> Договора. Штраф подлежит уплате в срок не позднее 7 рабочих дней с даты направления претензии Департамента. В случае просрочки уплаты штрафа </w:t>
      </w:r>
      <w:proofErr w:type="spellStart"/>
      <w:r>
        <w:t>Рекламораспространитель</w:t>
      </w:r>
      <w:proofErr w:type="spellEnd"/>
      <w:r>
        <w:t xml:space="preserve"> обязан уплатить Департаменту пеню в размере 0,1% от суммы штрафа за каждый день просрочки.</w:t>
      </w:r>
    </w:p>
    <w:p w:rsidR="00B0262A" w:rsidRDefault="00B0262A">
      <w:pPr>
        <w:spacing w:after="1" w:line="220" w:lineRule="auto"/>
        <w:jc w:val="both"/>
      </w:pPr>
    </w:p>
    <w:p w:rsidR="00B0262A" w:rsidRDefault="00B0262A">
      <w:pPr>
        <w:spacing w:after="1" w:line="220" w:lineRule="auto"/>
        <w:jc w:val="center"/>
        <w:outlineLvl w:val="1"/>
      </w:pPr>
      <w:r>
        <w:t>6. Изменение и расторжение Договора</w:t>
      </w:r>
    </w:p>
    <w:p w:rsidR="00B0262A" w:rsidRDefault="00B0262A">
      <w:pPr>
        <w:spacing w:after="1" w:line="220" w:lineRule="auto"/>
        <w:jc w:val="both"/>
      </w:pPr>
    </w:p>
    <w:p w:rsidR="00B0262A" w:rsidRDefault="00B0262A">
      <w:pPr>
        <w:spacing w:after="1" w:line="220" w:lineRule="auto"/>
        <w:ind w:firstLine="540"/>
        <w:jc w:val="both"/>
      </w:pPr>
      <w:bookmarkStart w:id="17" w:name="P173"/>
      <w:bookmarkEnd w:id="17"/>
      <w:r>
        <w:t>6.1. Договор расторгается в связи с односторонним отказом Департамента от его исполнения в следующих случаях:</w:t>
      </w:r>
    </w:p>
    <w:p w:rsidR="00B0262A" w:rsidRDefault="00B0262A">
      <w:pPr>
        <w:spacing w:before="220" w:after="1" w:line="220" w:lineRule="auto"/>
        <w:ind w:firstLine="540"/>
        <w:jc w:val="both"/>
      </w:pPr>
      <w:r>
        <w:t xml:space="preserve">6.1.1. неисполнение </w:t>
      </w:r>
      <w:proofErr w:type="spellStart"/>
      <w:r>
        <w:t>Рекламораспространителем</w:t>
      </w:r>
      <w:proofErr w:type="spellEnd"/>
      <w:r>
        <w:t xml:space="preserve"> обязательств по внесению платежей, указанных в </w:t>
      </w:r>
      <w:hyperlink w:anchor="P112">
        <w:r>
          <w:rPr>
            <w:color w:val="0000FF"/>
          </w:rPr>
          <w:t>разделе 3</w:t>
        </w:r>
      </w:hyperlink>
      <w:r>
        <w:t xml:space="preserve"> Договора, а именно: внесение соответствующих платежей не в полном размере более 2 раз подряд либо однократная просрочка по оплате соответствующих платежей на срок более 30 календарных дней;</w:t>
      </w:r>
    </w:p>
    <w:p w:rsidR="00B0262A" w:rsidRDefault="00B0262A">
      <w:pPr>
        <w:spacing w:before="220" w:after="1" w:line="220" w:lineRule="auto"/>
        <w:ind w:firstLine="540"/>
        <w:jc w:val="both"/>
      </w:pPr>
      <w:r>
        <w:t xml:space="preserve">6.1.2. принятие решения об аннулировании Разрешения в соответствии с законодательством Российской Федерации, в том числе, если рекламная конструкция не установлена в течение года со дня выдачи Разрешения или со дня демонтажа рекламной конструкции </w:t>
      </w:r>
      <w:proofErr w:type="spellStart"/>
      <w:r>
        <w:t>Рекламораспространителем</w:t>
      </w:r>
      <w:proofErr w:type="spellEnd"/>
      <w:r>
        <w:t xml:space="preserve"> в период действия Разрешения;</w:t>
      </w:r>
    </w:p>
    <w:p w:rsidR="00B0262A" w:rsidRDefault="00B0262A">
      <w:pPr>
        <w:spacing w:before="220" w:after="1" w:line="220" w:lineRule="auto"/>
        <w:ind w:firstLine="540"/>
        <w:jc w:val="both"/>
      </w:pPr>
      <w:r>
        <w:t xml:space="preserve">6.1.3. неоднократное (2 и более раз) неисполнение уведомлений Департамента об устранении нарушений обязательств, предусмотренных </w:t>
      </w:r>
      <w:hyperlink w:anchor="P136">
        <w:r>
          <w:rPr>
            <w:color w:val="0000FF"/>
          </w:rPr>
          <w:t>пунктами 4.2.2</w:t>
        </w:r>
      </w:hyperlink>
      <w:r>
        <w:t xml:space="preserve">, </w:t>
      </w:r>
      <w:hyperlink w:anchor="P140">
        <w:r>
          <w:rPr>
            <w:color w:val="0000FF"/>
          </w:rPr>
          <w:t>4.2.5</w:t>
        </w:r>
      </w:hyperlink>
      <w:r>
        <w:t xml:space="preserve">, </w:t>
      </w:r>
      <w:hyperlink w:anchor="P142">
        <w:r>
          <w:rPr>
            <w:color w:val="0000FF"/>
          </w:rPr>
          <w:t>4.2.7</w:t>
        </w:r>
      </w:hyperlink>
      <w:r>
        <w:t xml:space="preserve">, </w:t>
      </w:r>
      <w:hyperlink w:anchor="P144">
        <w:r>
          <w:rPr>
            <w:color w:val="0000FF"/>
          </w:rPr>
          <w:t>4.2.8</w:t>
        </w:r>
      </w:hyperlink>
      <w:r>
        <w:t xml:space="preserve">, </w:t>
      </w:r>
      <w:hyperlink w:anchor="P145">
        <w:r>
          <w:rPr>
            <w:color w:val="0000FF"/>
          </w:rPr>
          <w:t>4.2.9</w:t>
        </w:r>
      </w:hyperlink>
      <w:r>
        <w:t xml:space="preserve">, </w:t>
      </w:r>
      <w:hyperlink w:anchor="P146">
        <w:r>
          <w:rPr>
            <w:color w:val="0000FF"/>
          </w:rPr>
          <w:t>4.2.10</w:t>
        </w:r>
      </w:hyperlink>
      <w:r>
        <w:t xml:space="preserve">, </w:t>
      </w:r>
      <w:hyperlink w:anchor="P147">
        <w:r>
          <w:rPr>
            <w:color w:val="0000FF"/>
          </w:rPr>
          <w:t>4.2.11</w:t>
        </w:r>
      </w:hyperlink>
      <w:r>
        <w:t xml:space="preserve"> Договора;</w:t>
      </w:r>
    </w:p>
    <w:p w:rsidR="00B0262A" w:rsidRDefault="00B0262A">
      <w:pPr>
        <w:spacing w:before="220" w:after="1" w:line="220" w:lineRule="auto"/>
        <w:ind w:firstLine="540"/>
        <w:jc w:val="both"/>
      </w:pPr>
      <w:r>
        <w:t>6.1.4. признание Разрешения недействительным в судебном порядке в соответствии с законодательством Российской Федерации;</w:t>
      </w:r>
    </w:p>
    <w:p w:rsidR="00B0262A" w:rsidRDefault="00B0262A">
      <w:pPr>
        <w:spacing w:before="220" w:after="1" w:line="220" w:lineRule="auto"/>
        <w:ind w:firstLine="540"/>
        <w:jc w:val="both"/>
      </w:pPr>
      <w:bookmarkStart w:id="18" w:name="P178"/>
      <w:bookmarkEnd w:id="18"/>
      <w:r>
        <w:t>6.1.5. предоставление земельного участка для государственных и муниципальных нужд в случае необходимости в использовании земельного участка, если установка и эксплуатация рекламной конструкции препятствует использованию земельного участка, а также в случае признания разрешения на установку и эксплуатацию рекламной конструкции недействительным в судебном порядке в случае несоответствия рекламной конструкции требованиям нормативных актов по безопасности движения транспорта - по иску органа, осуществляющего контроль за безопасностью движения транспорта;</w:t>
      </w:r>
    </w:p>
    <w:p w:rsidR="00B0262A" w:rsidRDefault="00B0262A">
      <w:pPr>
        <w:spacing w:before="220" w:after="1" w:line="220" w:lineRule="auto"/>
        <w:ind w:firstLine="540"/>
        <w:jc w:val="both"/>
      </w:pPr>
      <w:r>
        <w:t>6.1.6. осуществление мероприятий по строительству, ремонту и (или) реконструкции автомобильных дорог при реализации государственными органами, органами местного самоуправления программ, инвестиционных проектов, связанных с развитием транспортной инфраструктуры, если установка и эксплуатация рекламной конструкции препятствует их осуществлению;</w:t>
      </w:r>
    </w:p>
    <w:p w:rsidR="00B0262A" w:rsidRDefault="00B0262A">
      <w:pPr>
        <w:spacing w:before="220" w:after="1" w:line="220" w:lineRule="auto"/>
        <w:ind w:firstLine="540"/>
        <w:jc w:val="both"/>
      </w:pPr>
      <w:r>
        <w:lastRenderedPageBreak/>
        <w:t>6.1.7. переход земельного участка, здания либо объекта недвижимости, к которому присоединена рекламная конструкция, в собственность третьих лиц;</w:t>
      </w:r>
    </w:p>
    <w:p w:rsidR="00B0262A" w:rsidRDefault="00B0262A">
      <w:pPr>
        <w:spacing w:before="220" w:after="1" w:line="220" w:lineRule="auto"/>
        <w:ind w:firstLine="540"/>
        <w:jc w:val="both"/>
      </w:pPr>
      <w:r>
        <w:t>6.1.8. невозможность установки рекламной конструкции в случае несоответствия ее территориального размещения требованиям технических регламентов, государственных стандартов, иным требованиям законодательства;</w:t>
      </w:r>
    </w:p>
    <w:p w:rsidR="00B0262A" w:rsidRDefault="00B0262A">
      <w:pPr>
        <w:spacing w:before="220" w:after="1" w:line="220" w:lineRule="auto"/>
        <w:ind w:firstLine="540"/>
        <w:jc w:val="both"/>
      </w:pPr>
      <w:bookmarkStart w:id="19" w:name="P182"/>
      <w:bookmarkEnd w:id="19"/>
      <w:r>
        <w:t xml:space="preserve">6.1.9. невозможность установки рекламной конструкции в случае получения </w:t>
      </w:r>
      <w:proofErr w:type="spellStart"/>
      <w:r>
        <w:t>рекламораспространителем</w:t>
      </w:r>
      <w:proofErr w:type="spellEnd"/>
      <w:r>
        <w:t xml:space="preserve"> отказа в выдаче разрешения на производство земляных работ при условии, что основанием для такого отказа является отсутствие согласия на производство земляных работ представителей владельцев инженерных коммуникаций, подземных инженерных коммуникаций, чьи сети расположены в месте производства земляных работ.</w:t>
      </w:r>
    </w:p>
    <w:p w:rsidR="00B0262A" w:rsidRDefault="00B0262A">
      <w:pPr>
        <w:spacing w:before="220" w:after="1" w:line="220" w:lineRule="auto"/>
        <w:ind w:firstLine="540"/>
        <w:jc w:val="both"/>
      </w:pPr>
      <w:r>
        <w:t xml:space="preserve">6.2. Договор считается расторгнутым через 7 рабочих дней со дня направления Департаментом </w:t>
      </w:r>
      <w:proofErr w:type="spellStart"/>
      <w:r>
        <w:t>Рекламораспространителю</w:t>
      </w:r>
      <w:proofErr w:type="spellEnd"/>
      <w:r>
        <w:t xml:space="preserve"> письменного уведомления об одностороннем отказе от исполнения Договора. Указанное уведомление направляется </w:t>
      </w:r>
      <w:proofErr w:type="spellStart"/>
      <w:r>
        <w:t>Рекламораспространителю</w:t>
      </w:r>
      <w:proofErr w:type="spellEnd"/>
      <w:r>
        <w:t xml:space="preserve"> по почте заказным письмом либо вручается </w:t>
      </w:r>
      <w:proofErr w:type="spellStart"/>
      <w:r>
        <w:t>Рекламораспространителю</w:t>
      </w:r>
      <w:proofErr w:type="spellEnd"/>
      <w:r>
        <w:t xml:space="preserve"> (уполномоченному представителю) лично под подпись.</w:t>
      </w:r>
    </w:p>
    <w:p w:rsidR="00B0262A" w:rsidRDefault="00B0262A">
      <w:pPr>
        <w:spacing w:before="220" w:after="1" w:line="220" w:lineRule="auto"/>
        <w:ind w:firstLine="540"/>
        <w:jc w:val="both"/>
      </w:pPr>
      <w:r>
        <w:t>6.3. Договор может быть расторгнут по взаимному согласию Сторон либо в иных случаях, указанных в Договоре, а также прекращен в случаях, предусмотренных действующим законодательством Российской Федерации.</w:t>
      </w:r>
    </w:p>
    <w:p w:rsidR="00B0262A" w:rsidRDefault="00B0262A">
      <w:pPr>
        <w:spacing w:before="220" w:after="1" w:line="220" w:lineRule="auto"/>
        <w:ind w:firstLine="540"/>
        <w:jc w:val="both"/>
      </w:pPr>
      <w:r>
        <w:t>6.4. Изменения и дополнения к Договору должны быть оформлены в той же форме, что и Договор.</w:t>
      </w:r>
    </w:p>
    <w:p w:rsidR="00B0262A" w:rsidRDefault="00B0262A">
      <w:pPr>
        <w:spacing w:before="220" w:after="1" w:line="220" w:lineRule="auto"/>
        <w:ind w:firstLine="540"/>
        <w:jc w:val="both"/>
      </w:pPr>
      <w:r>
        <w:t xml:space="preserve">6.5. Расторжение Договора не освобождает </w:t>
      </w:r>
      <w:proofErr w:type="spellStart"/>
      <w:r>
        <w:t>Рекламораспространителя</w:t>
      </w:r>
      <w:proofErr w:type="spellEnd"/>
      <w:r>
        <w:t xml:space="preserve"> от необходимости погашения задолженности по плате и выплаты пеней и штрафов, предусмотренных Договором.</w:t>
      </w:r>
    </w:p>
    <w:p w:rsidR="00B0262A" w:rsidRDefault="00B0262A">
      <w:pPr>
        <w:spacing w:before="220" w:after="1" w:line="220" w:lineRule="auto"/>
        <w:ind w:firstLine="540"/>
        <w:jc w:val="both"/>
      </w:pPr>
      <w:r>
        <w:t>6.6. Досрочное прекращение, расторжение Договора влечет за собой аннулирование Разрешения в установленном порядке.</w:t>
      </w:r>
    </w:p>
    <w:p w:rsidR="00B0262A" w:rsidRDefault="00B0262A">
      <w:pPr>
        <w:spacing w:after="1" w:line="220" w:lineRule="auto"/>
        <w:jc w:val="both"/>
      </w:pPr>
    </w:p>
    <w:p w:rsidR="00B0262A" w:rsidRDefault="00B0262A">
      <w:pPr>
        <w:spacing w:after="1" w:line="220" w:lineRule="auto"/>
        <w:jc w:val="center"/>
        <w:outlineLvl w:val="1"/>
      </w:pPr>
      <w:r>
        <w:t>7. Заключительные положения</w:t>
      </w:r>
    </w:p>
    <w:p w:rsidR="00B0262A" w:rsidRDefault="00B0262A">
      <w:pPr>
        <w:spacing w:after="1" w:line="220" w:lineRule="auto"/>
        <w:jc w:val="both"/>
      </w:pPr>
    </w:p>
    <w:p w:rsidR="00B0262A" w:rsidRDefault="00B0262A">
      <w:pPr>
        <w:spacing w:after="1" w:line="220" w:lineRule="auto"/>
        <w:ind w:firstLine="540"/>
        <w:jc w:val="both"/>
      </w:pPr>
      <w:r>
        <w:t xml:space="preserve">7.1. Любые споры, возникающие из Договора или в связи с ним, разрешаются Сторонами путем ведения переговоров, а при </w:t>
      </w:r>
      <w:proofErr w:type="spellStart"/>
      <w:r>
        <w:t>недостижении</w:t>
      </w:r>
      <w:proofErr w:type="spellEnd"/>
      <w:r>
        <w:t xml:space="preserve"> согласия - в судебном порядке в Арбитражном суде Пермского края либо в судах общей юрисдикции города Перми.</w:t>
      </w:r>
    </w:p>
    <w:p w:rsidR="00B0262A" w:rsidRDefault="00B0262A">
      <w:pPr>
        <w:spacing w:before="220" w:after="1" w:line="220" w:lineRule="auto"/>
        <w:ind w:firstLine="540"/>
        <w:jc w:val="both"/>
      </w:pPr>
      <w:r>
        <w:t>7.2. Любое уведомление, которое одна Сторона направляет другой Стороне, высылается в виде письма. Все возможные претензии рассматриваются в течение 7 рабочих дней со дня получения их Сторонами, если иной срок не предусмотрен Договором.</w:t>
      </w:r>
    </w:p>
    <w:p w:rsidR="00B0262A" w:rsidRDefault="00B0262A">
      <w:pPr>
        <w:spacing w:before="220" w:after="1" w:line="220" w:lineRule="auto"/>
        <w:ind w:firstLine="540"/>
        <w:jc w:val="both"/>
      </w:pPr>
      <w:r>
        <w:t xml:space="preserve">Департамент вправе осуществлять уведомление </w:t>
      </w:r>
      <w:proofErr w:type="spellStart"/>
      <w:r>
        <w:t>Рекламораспространителя</w:t>
      </w:r>
      <w:proofErr w:type="spellEnd"/>
      <w:r>
        <w:t xml:space="preserve"> о наступлении (истечении) сроков платежа, о состоянии задолженности по Договору, а также об иных сведениях по поводу исполнения обязательств по Договору, в дополнение к способу извещения, указанному в абзаце первом настоящего пункта, с использованием средств оператора мобильной (сотовой) связи посредством SMS-уведомлений (сообщений) на телефонный номер (телефонные номера) средств мобильной (сотовой) связи и электронный адрес </w:t>
      </w:r>
      <w:proofErr w:type="spellStart"/>
      <w:r>
        <w:t>Рекламораспространителя</w:t>
      </w:r>
      <w:proofErr w:type="spellEnd"/>
      <w:r>
        <w:t>, указанный (указанные) в Договоре.</w:t>
      </w:r>
    </w:p>
    <w:p w:rsidR="00B0262A" w:rsidRDefault="00B0262A">
      <w:pPr>
        <w:spacing w:before="220" w:after="1" w:line="220" w:lineRule="auto"/>
        <w:ind w:firstLine="540"/>
        <w:jc w:val="both"/>
      </w:pPr>
      <w:r>
        <w:t xml:space="preserve">При изменении телефонного номера (телефонных номеров) средств мобильной (сотовой) связи и (или) электронного адреса </w:t>
      </w:r>
      <w:proofErr w:type="spellStart"/>
      <w:r>
        <w:t>Рекламораспространитель</w:t>
      </w:r>
      <w:proofErr w:type="spellEnd"/>
      <w:r>
        <w:t xml:space="preserve"> обязан в течение 3 рабочих дней письменно уведомить об этом Департамент, сообщив новый телефонный номер (новые телефонные номера) средств мобильной (сотовой) связи и (или) электронного адреса.</w:t>
      </w:r>
    </w:p>
    <w:p w:rsidR="00B0262A" w:rsidRDefault="00B0262A">
      <w:pPr>
        <w:spacing w:before="220" w:after="1" w:line="220" w:lineRule="auto"/>
        <w:ind w:firstLine="540"/>
        <w:jc w:val="both"/>
      </w:pPr>
      <w:r>
        <w:t>7.3. В остальных случаях, не предусмотренных Договором, Стороны руководствуются действующим законодательством Российской Федерации, Пермского края, правовыми актами города Перми.</w:t>
      </w:r>
    </w:p>
    <w:p w:rsidR="00B0262A" w:rsidRDefault="00B0262A">
      <w:pPr>
        <w:spacing w:before="220" w:after="1" w:line="220" w:lineRule="auto"/>
        <w:ind w:firstLine="540"/>
        <w:jc w:val="both"/>
      </w:pPr>
      <w:r>
        <w:t>7.4. Договор составлен в двух экземплярах - по одному для каждой из Сторон.</w:t>
      </w:r>
    </w:p>
    <w:p w:rsidR="00B0262A" w:rsidRDefault="00B0262A">
      <w:pPr>
        <w:spacing w:after="1" w:line="220" w:lineRule="auto"/>
        <w:jc w:val="both"/>
      </w:pPr>
    </w:p>
    <w:p w:rsidR="006146B1" w:rsidRDefault="006146B1">
      <w:pPr>
        <w:spacing w:after="1" w:line="220" w:lineRule="auto"/>
        <w:jc w:val="center"/>
        <w:outlineLvl w:val="1"/>
      </w:pPr>
      <w:bookmarkStart w:id="20" w:name="P198"/>
      <w:bookmarkEnd w:id="20"/>
    </w:p>
    <w:p w:rsidR="006146B1" w:rsidRDefault="006146B1">
      <w:pPr>
        <w:spacing w:after="1" w:line="220" w:lineRule="auto"/>
        <w:jc w:val="center"/>
        <w:outlineLvl w:val="1"/>
      </w:pPr>
    </w:p>
    <w:p w:rsidR="00B0262A" w:rsidRDefault="00B0262A">
      <w:pPr>
        <w:spacing w:after="1" w:line="220" w:lineRule="auto"/>
        <w:jc w:val="center"/>
        <w:outlineLvl w:val="1"/>
      </w:pPr>
      <w:r>
        <w:lastRenderedPageBreak/>
        <w:t>8. Адреса, реквизиты и подписи Сторон</w:t>
      </w:r>
    </w:p>
    <w:p w:rsidR="00B0262A" w:rsidRDefault="00B0262A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535"/>
      </w:tblGrid>
      <w:tr w:rsidR="00B0262A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0262A" w:rsidRDefault="00B0262A">
            <w:pPr>
              <w:spacing w:after="1" w:line="220" w:lineRule="auto"/>
              <w:jc w:val="center"/>
            </w:pPr>
            <w:r>
              <w:t>Департамент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0262A" w:rsidRDefault="00B0262A">
            <w:pPr>
              <w:spacing w:after="1" w:line="220" w:lineRule="auto"/>
              <w:jc w:val="center"/>
            </w:pPr>
            <w:proofErr w:type="spellStart"/>
            <w:r>
              <w:t>Рекламораспространитель</w:t>
            </w:r>
            <w:proofErr w:type="spellEnd"/>
          </w:p>
        </w:tc>
      </w:tr>
      <w:tr w:rsidR="00B0262A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B0262A" w:rsidRDefault="00B0262A">
            <w:pPr>
              <w:spacing w:after="1" w:line="220" w:lineRule="auto"/>
            </w:pPr>
            <w:r>
              <w:t>Адрес электронной почты и номер телефона для отправки уведомлений: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0262A" w:rsidRDefault="00B0262A">
            <w:pPr>
              <w:spacing w:after="1" w:line="220" w:lineRule="auto"/>
            </w:pPr>
            <w:r>
              <w:t>Адрес электронной почты и номер телефона для получения уведомлений:</w:t>
            </w:r>
          </w:p>
        </w:tc>
      </w:tr>
    </w:tbl>
    <w:p w:rsidR="00B0262A" w:rsidRDefault="00B0262A">
      <w:pPr>
        <w:spacing w:after="1" w:line="220" w:lineRule="auto"/>
        <w:jc w:val="both"/>
      </w:pPr>
    </w:p>
    <w:p w:rsidR="00B0262A" w:rsidRDefault="00B0262A">
      <w:pPr>
        <w:spacing w:after="1" w:line="220" w:lineRule="auto"/>
        <w:ind w:firstLine="540"/>
        <w:jc w:val="both"/>
      </w:pPr>
      <w:r>
        <w:t>--------------------------------</w:t>
      </w:r>
    </w:p>
    <w:p w:rsidR="00B0262A" w:rsidRDefault="00B0262A">
      <w:pPr>
        <w:spacing w:before="220" w:after="1" w:line="220" w:lineRule="auto"/>
        <w:ind w:firstLine="540"/>
        <w:jc w:val="both"/>
      </w:pPr>
      <w:bookmarkStart w:id="21" w:name="P206"/>
      <w:bookmarkEnd w:id="21"/>
      <w:r>
        <w:t xml:space="preserve">&lt;*&gt; Пункт применяется при условии, что требования к внешнему виду рекламной конструкции установлены </w:t>
      </w:r>
      <w:hyperlink r:id="rId28">
        <w:r>
          <w:rPr>
            <w:color w:val="0000FF"/>
          </w:rPr>
          <w:t>приложением 8</w:t>
        </w:r>
      </w:hyperlink>
      <w:r>
        <w:t xml:space="preserve"> к Положению о рекламе.</w:t>
      </w:r>
    </w:p>
    <w:p w:rsidR="00B0262A" w:rsidRDefault="00B0262A">
      <w:pPr>
        <w:spacing w:after="1" w:line="220" w:lineRule="auto"/>
        <w:jc w:val="both"/>
      </w:pPr>
    </w:p>
    <w:p w:rsidR="00B0262A" w:rsidRDefault="00B0262A">
      <w:pPr>
        <w:spacing w:after="1" w:line="220" w:lineRule="auto"/>
        <w:jc w:val="both"/>
      </w:pPr>
    </w:p>
    <w:p w:rsidR="00B0262A" w:rsidRDefault="00B0262A">
      <w:pPr>
        <w:spacing w:after="1" w:line="220" w:lineRule="auto"/>
        <w:jc w:val="both"/>
      </w:pPr>
    </w:p>
    <w:p w:rsidR="00B0262A" w:rsidRDefault="00B0262A">
      <w:pPr>
        <w:spacing w:after="1" w:line="220" w:lineRule="auto"/>
        <w:jc w:val="both"/>
      </w:pPr>
    </w:p>
    <w:p w:rsidR="00B0262A" w:rsidRDefault="00B0262A">
      <w:pPr>
        <w:spacing w:after="1" w:line="220" w:lineRule="auto"/>
        <w:jc w:val="both"/>
      </w:pPr>
    </w:p>
    <w:sectPr w:rsidR="00B0262A" w:rsidSect="006146B1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2A"/>
    <w:rsid w:val="001C1C6C"/>
    <w:rsid w:val="006146B1"/>
    <w:rsid w:val="006B3984"/>
    <w:rsid w:val="00B0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20724-58AC-480F-A121-68DF333F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3801A1B2A3E63EAB537FBFEF5FFB4C1C1A1483D691CAC9852B7514A528622E6FBE38CFEF1C2B2DE4CEB0C943D9C9C38790EF646D2E19F28B5D59D3L7P0K" TargetMode="External"/><Relationship Id="rId13" Type="http://schemas.openxmlformats.org/officeDocument/2006/relationships/hyperlink" Target="consultantplus://offline/ref=BC3801A1B2A3E63EAB537FBFEF5FFB4C1C1A1483DF97C9CA8521281EAD716E2C68B167D8E855272CE4CEB0CC4D86CCD696C8E26176301CE9975F5BLDP2K" TargetMode="External"/><Relationship Id="rId18" Type="http://schemas.openxmlformats.org/officeDocument/2006/relationships/hyperlink" Target="consultantplus://offline/ref=BC3801A1B2A3E63EAB537FBFEF5FFB4C1C1A1483D691CAC9852B7514A528622E6FBE38CFEF1C2B2DE4CEB0C943D9C9C38790EF646D2E19F28B5D59D3L7P0K" TargetMode="External"/><Relationship Id="rId26" Type="http://schemas.openxmlformats.org/officeDocument/2006/relationships/hyperlink" Target="consultantplus://offline/ref=BC3801A1B2A3E63EAB537FBFEF5FFB4C1C1A1483D690CCC8812D7514A528622E6FBE38CFEF1C2B2DE4CEB3C140D9C9C38790EF646D2E19F28B5D59D3L7P0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C3801A1B2A3E63EAB5361B2F933A6471012428AD096C298DD7E7343FA78647B2FFE3E9AAC592F24EDC5E49802879092C6DBE261763219F5L9P6K" TargetMode="External"/><Relationship Id="rId7" Type="http://schemas.openxmlformats.org/officeDocument/2006/relationships/hyperlink" Target="consultantplus://offline/ref=BC3801A1B2A3E63EAB537FBFEF5FFB4C1C1A1483D693CAC8802F7514A528622E6FBE38CFEF1C2B2DE4CEB0C943D9C9C38790EF646D2E19F28B5D59D3L7P0K" TargetMode="External"/><Relationship Id="rId12" Type="http://schemas.openxmlformats.org/officeDocument/2006/relationships/hyperlink" Target="consultantplus://offline/ref=BC3801A1B2A3E63EAB537FBFEF5FFB4C1C1A1483D697CECA882B7514A528622E6FBE38CFFD1C7321E4CBAEC943CC9F92C1LCP6K" TargetMode="External"/><Relationship Id="rId17" Type="http://schemas.openxmlformats.org/officeDocument/2006/relationships/hyperlink" Target="consultantplus://offline/ref=BC3801A1B2A3E63EAB537FBFEF5FFB4C1C1A1483D693CAC8802F7514A528622E6FBE38CFEF1C2B2DE4CEB0C943D9C9C38790EF646D2E19F28B5D59D3L7P0K" TargetMode="External"/><Relationship Id="rId25" Type="http://schemas.openxmlformats.org/officeDocument/2006/relationships/hyperlink" Target="consultantplus://offline/ref=BC3801A1B2A3E63EAB537FBFEF5FFB4C1C1A1483D690CCC8812D7514A528622E6FBE38CFEF1C2B2DE4CEB7C843D9C9C38790EF646D2E19F28B5D59D3L7P0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C3801A1B2A3E63EAB537FBFEF5FFB4C1C1A1483D693CBCE892D7514A528622E6FBE38CFEF1C2B2DE4CEB0C943D9C9C38790EF646D2E19F28B5D59D3L7P0K" TargetMode="External"/><Relationship Id="rId20" Type="http://schemas.openxmlformats.org/officeDocument/2006/relationships/hyperlink" Target="consultantplus://offline/ref=BC3801A1B2A3E63EAB537FBFEF5FFB4C1C1A1483D693CBC9892C7514A528622E6FBE38CFEF1C2B2DE4CEB0C94FD9C9C38790EF646D2E19F28B5D59D3L7P0K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3801A1B2A3E63EAB537FBFEF5FFB4C1C1A1483D693CBCE892D7514A528622E6FBE38CFEF1C2B2DE4CEB0C943D9C9C38790EF646D2E19F28B5D59D3L7P0K" TargetMode="External"/><Relationship Id="rId11" Type="http://schemas.openxmlformats.org/officeDocument/2006/relationships/hyperlink" Target="consultantplus://offline/ref=BC3801A1B2A3E63EAB537FBFEF5FFB4C1C1A1483D690CCC8812D7514A528622E6FBE38CFEF1C2B2DE4CEB6C940D9C9C38790EF646D2E19F28B5D59D3L7P0K" TargetMode="External"/><Relationship Id="rId24" Type="http://schemas.openxmlformats.org/officeDocument/2006/relationships/hyperlink" Target="consultantplus://offline/ref=BC3801A1B2A3E63EAB537FBFEF5FFB4C1C1A1483D691CAC8832E7514A528622E6FBE38CFEF1C2B2DE4CEB0C943D9C9C38790EF646D2E19F28B5D59D3L7P0K" TargetMode="External"/><Relationship Id="rId5" Type="http://schemas.openxmlformats.org/officeDocument/2006/relationships/hyperlink" Target="consultantplus://offline/ref=BC3801A1B2A3E63EAB537FBFEF5FFB4C1C1A1483D695CDC9812B7514A528622E6FBE38CFEF1C2B2DE4CEB0C943D9C9C38790EF646D2E19F28B5D59D3L7P0K" TargetMode="External"/><Relationship Id="rId15" Type="http://schemas.openxmlformats.org/officeDocument/2006/relationships/hyperlink" Target="consultantplus://offline/ref=BC3801A1B2A3E63EAB537FBFEF5FFB4C1C1A1483D695CDC9812B7514A528622E6FBE38CFEF1C2B2DE4CEB0C941D9C9C38790EF646D2E19F28B5D59D3L7P0K" TargetMode="External"/><Relationship Id="rId23" Type="http://schemas.openxmlformats.org/officeDocument/2006/relationships/hyperlink" Target="consultantplus://offline/ref=BC3801A1B2A3E63EAB537FBFEF5FFB4C1C1A1483D690CCC8812D7514A528622E6FBE38CFEF1C2B2DE4CEB0CB45D9C9C38790EF646D2E19F28B5D59D3L7P0K" TargetMode="External"/><Relationship Id="rId28" Type="http://schemas.openxmlformats.org/officeDocument/2006/relationships/hyperlink" Target="consultantplus://offline/ref=BC3801A1B2A3E63EAB537FBFEF5FFB4C1C1A1483D690CCC8812D7514A528622E6FBE38CFEF1C2B2DE4CEB7C843D9C9C38790EF646D2E19F28B5D59D3L7P0K" TargetMode="External"/><Relationship Id="rId10" Type="http://schemas.openxmlformats.org/officeDocument/2006/relationships/hyperlink" Target="consultantplus://offline/ref=BC3801A1B2A3E63EAB537FBFEF5FFB4C1C1A1483D693CBC9892C7514A528622E6FBE38CFEF1C2B2DE4CEB0C94FD9C9C38790EF646D2E19F28B5D59D3L7P0K" TargetMode="External"/><Relationship Id="rId19" Type="http://schemas.openxmlformats.org/officeDocument/2006/relationships/hyperlink" Target="consultantplus://offline/ref=BC3801A1B2A3E63EAB537FBFEF5FFB4C1C1A1483D690C0CC85227514A528622E6FBE38CFEF1C2B2DE4CEB0C940D9C9C38790EF646D2E19F28B5D59D3L7P0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C3801A1B2A3E63EAB537FBFEF5FFB4C1C1A1483D690C0CC85227514A528622E6FBE38CFEF1C2B2DE4CEB0C940D9C9C38790EF646D2E19F28B5D59D3L7P0K" TargetMode="External"/><Relationship Id="rId14" Type="http://schemas.openxmlformats.org/officeDocument/2006/relationships/hyperlink" Target="consultantplus://offline/ref=BC3801A1B2A3E63EAB537FBFEF5FFB4C1C1A1483DF97C9CA8521281EAD716E2C68B167D8E855272CE4CEB0C14D86CCD696C8E26176301CE9975F5BLDP2K" TargetMode="External"/><Relationship Id="rId22" Type="http://schemas.openxmlformats.org/officeDocument/2006/relationships/hyperlink" Target="consultantplus://offline/ref=BC3801A1B2A3E63EAB5361B2F933A64710154C8FD094C298DD7E7343FA78647B2FFE3E9AAC58272BECC5E49802879092C6DBE261763219F5L9P6K" TargetMode="External"/><Relationship Id="rId27" Type="http://schemas.openxmlformats.org/officeDocument/2006/relationships/hyperlink" Target="consultantplus://offline/ref=BC3801A1B2A3E63EAB537FBFEF5FFB4C1C1A1483D690CCC8812D7514A528622E6FBE38CFEF1C2B2DE4CEB6C840D9C9C38790EF646D2E19F28B5D59D3L7P0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4303</Words>
  <Characters>24531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vologdina-en</dc:creator>
  <cp:keywords/>
  <dc:description/>
  <cp:lastModifiedBy>Перешеина Ирина Витальевна</cp:lastModifiedBy>
  <cp:revision>2</cp:revision>
  <dcterms:created xsi:type="dcterms:W3CDTF">2023-05-16T06:19:00Z</dcterms:created>
  <dcterms:modified xsi:type="dcterms:W3CDTF">2023-05-16T06:19:00Z</dcterms:modified>
</cp:coreProperties>
</file>