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711" w:rsidRPr="00F54BFD" w:rsidRDefault="00E15353" w:rsidP="00F54BFD">
      <w:pPr>
        <w:spacing w:line="240" w:lineRule="exact"/>
        <w:ind w:left="5670"/>
        <w:rPr>
          <w:sz w:val="28"/>
          <w:szCs w:val="28"/>
        </w:rPr>
      </w:pPr>
      <w:r w:rsidRPr="00F54BFD">
        <w:rPr>
          <w:sz w:val="28"/>
          <w:szCs w:val="28"/>
        </w:rPr>
        <w:t xml:space="preserve">Приложение </w:t>
      </w:r>
      <w:r w:rsidR="00272A84">
        <w:rPr>
          <w:sz w:val="28"/>
          <w:szCs w:val="28"/>
        </w:rPr>
        <w:t>3</w:t>
      </w:r>
    </w:p>
    <w:p w:rsidR="00FF5E18" w:rsidRDefault="00FF5E18" w:rsidP="00F54BFD">
      <w:pPr>
        <w:spacing w:line="240" w:lineRule="exact"/>
        <w:ind w:left="5670"/>
        <w:rPr>
          <w:sz w:val="28"/>
          <w:szCs w:val="28"/>
        </w:rPr>
      </w:pPr>
      <w:r w:rsidRPr="00F54BFD">
        <w:rPr>
          <w:sz w:val="28"/>
          <w:szCs w:val="28"/>
        </w:rPr>
        <w:t xml:space="preserve">к </w:t>
      </w:r>
      <w:r w:rsidR="00F55C2D">
        <w:rPr>
          <w:sz w:val="28"/>
          <w:szCs w:val="28"/>
        </w:rPr>
        <w:t>распоряжению</w:t>
      </w:r>
      <w:r w:rsidRPr="00F54BFD">
        <w:rPr>
          <w:sz w:val="28"/>
          <w:szCs w:val="28"/>
        </w:rPr>
        <w:t xml:space="preserve"> начальника департамента имущественных отношений администрации города Перми</w:t>
      </w:r>
    </w:p>
    <w:p w:rsidR="005017AE" w:rsidRPr="00954FCE" w:rsidRDefault="005017AE" w:rsidP="00F54BFD">
      <w:pPr>
        <w:spacing w:line="240" w:lineRule="exact"/>
        <w:ind w:left="5670"/>
        <w:rPr>
          <w:sz w:val="28"/>
          <w:szCs w:val="28"/>
          <w:lang w:val="en-US"/>
        </w:rPr>
      </w:pPr>
      <w:r w:rsidRPr="003A4AE6">
        <w:rPr>
          <w:sz w:val="28"/>
          <w:szCs w:val="28"/>
        </w:rPr>
        <w:t>от</w:t>
      </w:r>
      <w:r w:rsidR="003A4AE6" w:rsidRPr="00221F02">
        <w:rPr>
          <w:sz w:val="28"/>
          <w:szCs w:val="28"/>
        </w:rPr>
        <w:t xml:space="preserve"> </w:t>
      </w:r>
      <w:r w:rsidR="00954FCE">
        <w:rPr>
          <w:sz w:val="28"/>
          <w:szCs w:val="28"/>
        </w:rPr>
        <w:t>18.08.2023 059-19-01-10-1321</w:t>
      </w:r>
      <w:bookmarkStart w:id="0" w:name="_GoBack"/>
      <w:bookmarkEnd w:id="0"/>
    </w:p>
    <w:p w:rsidR="009A6408" w:rsidRDefault="009A6408" w:rsidP="00A72FF5">
      <w:pPr>
        <w:jc w:val="both"/>
        <w:rPr>
          <w:b/>
        </w:rPr>
      </w:pPr>
    </w:p>
    <w:p w:rsidR="00FF5E18" w:rsidRPr="00700DFC" w:rsidRDefault="00A72FF5" w:rsidP="00A72FF5">
      <w:pPr>
        <w:jc w:val="both"/>
        <w:rPr>
          <w:b/>
        </w:rPr>
      </w:pPr>
      <w:r w:rsidRPr="00700DFC">
        <w:rPr>
          <w:b/>
        </w:rPr>
        <w:tab/>
      </w:r>
      <w:r w:rsidRPr="00700DFC">
        <w:rPr>
          <w:b/>
        </w:rPr>
        <w:tab/>
      </w:r>
      <w:r w:rsidRPr="00700DFC">
        <w:rPr>
          <w:b/>
        </w:rPr>
        <w:tab/>
      </w:r>
      <w:r w:rsidRPr="00700DFC">
        <w:rPr>
          <w:b/>
        </w:rPr>
        <w:tab/>
      </w:r>
      <w:r w:rsidRPr="00700DFC">
        <w:rPr>
          <w:b/>
        </w:rPr>
        <w:tab/>
      </w:r>
      <w:r w:rsidRPr="00700DFC">
        <w:rPr>
          <w:b/>
        </w:rPr>
        <w:tab/>
      </w:r>
      <w:r w:rsidRPr="00700DFC">
        <w:rPr>
          <w:b/>
        </w:rPr>
        <w:tab/>
        <w:t xml:space="preserve">  </w:t>
      </w:r>
    </w:p>
    <w:p w:rsidR="00FF5E18" w:rsidRPr="00700DFC" w:rsidRDefault="00FF5E18" w:rsidP="00146F08">
      <w:pPr>
        <w:ind w:firstLine="5670"/>
        <w:jc w:val="both"/>
        <w:rPr>
          <w:b/>
        </w:rPr>
      </w:pPr>
    </w:p>
    <w:p w:rsidR="00FF5E18" w:rsidRPr="00700DFC" w:rsidRDefault="00FF5E18" w:rsidP="00146F08">
      <w:pPr>
        <w:pStyle w:val="a3"/>
        <w:ind w:left="1870" w:right="-263" w:hanging="1870"/>
        <w:jc w:val="center"/>
        <w:rPr>
          <w:rFonts w:ascii="Times New Roman" w:hAnsi="Times New Roman"/>
          <w:b/>
          <w:sz w:val="24"/>
          <w:szCs w:val="24"/>
        </w:rPr>
      </w:pPr>
    </w:p>
    <w:p w:rsidR="00146F08" w:rsidRPr="00700DFC" w:rsidRDefault="00146F08" w:rsidP="00146F08">
      <w:pPr>
        <w:pStyle w:val="a3"/>
        <w:ind w:left="1870" w:right="-263" w:hanging="1870"/>
        <w:jc w:val="center"/>
        <w:rPr>
          <w:rFonts w:ascii="Times New Roman" w:hAnsi="Times New Roman"/>
          <w:b/>
          <w:sz w:val="28"/>
          <w:szCs w:val="28"/>
        </w:rPr>
      </w:pPr>
      <w:r w:rsidRPr="00700DFC">
        <w:rPr>
          <w:rFonts w:ascii="Times New Roman" w:hAnsi="Times New Roman"/>
          <w:b/>
          <w:sz w:val="28"/>
          <w:szCs w:val="28"/>
        </w:rPr>
        <w:t>Департамент имущественных отношений администрации города Перми</w:t>
      </w:r>
    </w:p>
    <w:p w:rsidR="00146F08" w:rsidRDefault="00146F08" w:rsidP="00146F08">
      <w:pPr>
        <w:pStyle w:val="a3"/>
        <w:ind w:right="-263"/>
        <w:jc w:val="center"/>
        <w:rPr>
          <w:rFonts w:ascii="Times New Roman" w:hAnsi="Times New Roman"/>
          <w:b/>
          <w:sz w:val="28"/>
          <w:szCs w:val="28"/>
        </w:rPr>
      </w:pPr>
      <w:r w:rsidRPr="00700DFC">
        <w:rPr>
          <w:rFonts w:ascii="Times New Roman" w:hAnsi="Times New Roman"/>
          <w:b/>
          <w:sz w:val="28"/>
          <w:szCs w:val="28"/>
        </w:rPr>
        <w:t xml:space="preserve">извещает о </w:t>
      </w:r>
      <w:r w:rsidRPr="00CF0CA4">
        <w:rPr>
          <w:rFonts w:ascii="Times New Roman" w:hAnsi="Times New Roman"/>
          <w:b/>
          <w:sz w:val="28"/>
          <w:szCs w:val="28"/>
        </w:rPr>
        <w:t xml:space="preserve">проведении </w:t>
      </w:r>
      <w:r w:rsidR="00407041" w:rsidRPr="00CF0CA4">
        <w:rPr>
          <w:rFonts w:ascii="Times New Roman" w:hAnsi="Times New Roman"/>
          <w:b/>
          <w:sz w:val="28"/>
          <w:szCs w:val="28"/>
        </w:rPr>
        <w:t>19</w:t>
      </w:r>
      <w:r w:rsidR="00AB6759" w:rsidRPr="00CF0CA4">
        <w:rPr>
          <w:rFonts w:ascii="Times New Roman" w:hAnsi="Times New Roman"/>
          <w:b/>
          <w:sz w:val="28"/>
          <w:szCs w:val="28"/>
        </w:rPr>
        <w:t>.</w:t>
      </w:r>
      <w:r w:rsidR="00F55C2D" w:rsidRPr="00CF0CA4">
        <w:rPr>
          <w:rFonts w:ascii="Times New Roman" w:hAnsi="Times New Roman"/>
          <w:b/>
          <w:sz w:val="28"/>
          <w:szCs w:val="28"/>
        </w:rPr>
        <w:t>0</w:t>
      </w:r>
      <w:r w:rsidR="00407041" w:rsidRPr="00CF0CA4">
        <w:rPr>
          <w:rFonts w:ascii="Times New Roman" w:hAnsi="Times New Roman"/>
          <w:b/>
          <w:sz w:val="28"/>
          <w:szCs w:val="28"/>
        </w:rPr>
        <w:t>9</w:t>
      </w:r>
      <w:r w:rsidR="00BC55F0" w:rsidRPr="00CF0CA4">
        <w:rPr>
          <w:rFonts w:ascii="Times New Roman" w:hAnsi="Times New Roman"/>
          <w:b/>
          <w:sz w:val="28"/>
          <w:szCs w:val="28"/>
        </w:rPr>
        <w:t>.202</w:t>
      </w:r>
      <w:r w:rsidR="00F55C2D" w:rsidRPr="00CF0CA4">
        <w:rPr>
          <w:rFonts w:ascii="Times New Roman" w:hAnsi="Times New Roman"/>
          <w:b/>
          <w:sz w:val="28"/>
          <w:szCs w:val="28"/>
        </w:rPr>
        <w:t>3</w:t>
      </w:r>
      <w:r w:rsidR="00187197" w:rsidRPr="00CF0CA4">
        <w:rPr>
          <w:rFonts w:ascii="Times New Roman" w:hAnsi="Times New Roman"/>
          <w:b/>
          <w:sz w:val="28"/>
          <w:szCs w:val="28"/>
        </w:rPr>
        <w:t xml:space="preserve"> </w:t>
      </w:r>
      <w:r w:rsidRPr="00CF0CA4">
        <w:rPr>
          <w:rFonts w:ascii="Times New Roman" w:hAnsi="Times New Roman"/>
          <w:b/>
          <w:sz w:val="28"/>
          <w:szCs w:val="28"/>
        </w:rPr>
        <w:t xml:space="preserve">аукциона </w:t>
      </w:r>
      <w:r w:rsidRPr="00700DFC">
        <w:rPr>
          <w:rFonts w:ascii="Times New Roman" w:hAnsi="Times New Roman"/>
          <w:b/>
          <w:sz w:val="28"/>
          <w:szCs w:val="28"/>
        </w:rPr>
        <w:t>на право заключения договор</w:t>
      </w:r>
      <w:r w:rsidR="00EE5704">
        <w:rPr>
          <w:rFonts w:ascii="Times New Roman" w:hAnsi="Times New Roman"/>
          <w:b/>
          <w:sz w:val="28"/>
          <w:szCs w:val="28"/>
        </w:rPr>
        <w:t>а</w:t>
      </w:r>
      <w:r w:rsidRPr="00700DFC">
        <w:rPr>
          <w:rFonts w:ascii="Times New Roman" w:hAnsi="Times New Roman"/>
          <w:b/>
          <w:sz w:val="28"/>
          <w:szCs w:val="28"/>
        </w:rPr>
        <w:t xml:space="preserve"> аренды муниципального имущества</w:t>
      </w:r>
      <w:r w:rsidR="00EE5704">
        <w:rPr>
          <w:rFonts w:ascii="Times New Roman" w:hAnsi="Times New Roman"/>
          <w:b/>
          <w:sz w:val="28"/>
          <w:szCs w:val="28"/>
        </w:rPr>
        <w:t>, составляющего имущество казны муниципального образования город Пермь</w:t>
      </w:r>
    </w:p>
    <w:p w:rsidR="00EE5704" w:rsidRPr="00700DFC" w:rsidRDefault="00EE5704" w:rsidP="00146F08">
      <w:pPr>
        <w:pStyle w:val="a3"/>
        <w:ind w:right="-263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46F08" w:rsidRPr="00700DFC" w:rsidRDefault="00146F08" w:rsidP="00146F08">
      <w:pPr>
        <w:jc w:val="center"/>
        <w:rPr>
          <w:b/>
          <w:sz w:val="28"/>
          <w:szCs w:val="28"/>
        </w:rPr>
      </w:pPr>
    </w:p>
    <w:p w:rsidR="00146F08" w:rsidRPr="00EE5704" w:rsidRDefault="00146F08" w:rsidP="00146F08">
      <w:pPr>
        <w:jc w:val="center"/>
        <w:rPr>
          <w:b/>
          <w:sz w:val="28"/>
          <w:szCs w:val="28"/>
        </w:rPr>
      </w:pPr>
      <w:r w:rsidRPr="00EE5704">
        <w:rPr>
          <w:b/>
          <w:sz w:val="28"/>
          <w:szCs w:val="28"/>
        </w:rPr>
        <w:t>Извещение о проведении</w:t>
      </w:r>
      <w:r w:rsidR="007E6A0A" w:rsidRPr="00EE5704">
        <w:rPr>
          <w:b/>
          <w:sz w:val="28"/>
          <w:szCs w:val="28"/>
        </w:rPr>
        <w:t xml:space="preserve"> </w:t>
      </w:r>
      <w:r w:rsidRPr="00EE5704">
        <w:rPr>
          <w:b/>
          <w:sz w:val="28"/>
          <w:szCs w:val="28"/>
        </w:rPr>
        <w:t xml:space="preserve">аукциона </w:t>
      </w:r>
    </w:p>
    <w:p w:rsidR="00146F08" w:rsidRPr="00CF0CA4" w:rsidRDefault="00146F08" w:rsidP="00146F08">
      <w:pPr>
        <w:jc w:val="center"/>
        <w:rPr>
          <w:b/>
          <w:sz w:val="28"/>
          <w:szCs w:val="28"/>
        </w:rPr>
      </w:pPr>
      <w:r w:rsidRPr="00EE5704">
        <w:rPr>
          <w:b/>
          <w:sz w:val="28"/>
          <w:szCs w:val="28"/>
        </w:rPr>
        <w:t>на право заключения договор</w:t>
      </w:r>
      <w:r w:rsidR="00EE5704" w:rsidRPr="00EE5704">
        <w:rPr>
          <w:b/>
          <w:sz w:val="28"/>
          <w:szCs w:val="28"/>
        </w:rPr>
        <w:t>а</w:t>
      </w:r>
      <w:r w:rsidRPr="00EE5704">
        <w:rPr>
          <w:b/>
          <w:sz w:val="28"/>
          <w:szCs w:val="28"/>
        </w:rPr>
        <w:t xml:space="preserve"> аренды муниципального имущества</w:t>
      </w:r>
      <w:r w:rsidR="00EE5704" w:rsidRPr="00EE5704">
        <w:rPr>
          <w:b/>
          <w:sz w:val="28"/>
          <w:szCs w:val="28"/>
        </w:rPr>
        <w:t xml:space="preserve">, составляющего имущество казны муниципального образования                      город </w:t>
      </w:r>
      <w:r w:rsidR="00EE5704" w:rsidRPr="00CF0CA4">
        <w:rPr>
          <w:b/>
          <w:sz w:val="28"/>
          <w:szCs w:val="28"/>
        </w:rPr>
        <w:t xml:space="preserve">Пермь, </w:t>
      </w:r>
      <w:r w:rsidR="00A54A33" w:rsidRPr="00CF0CA4">
        <w:rPr>
          <w:b/>
          <w:sz w:val="28"/>
          <w:szCs w:val="28"/>
        </w:rPr>
        <w:t>19</w:t>
      </w:r>
      <w:r w:rsidR="00AB6759" w:rsidRPr="00CF0CA4">
        <w:rPr>
          <w:b/>
          <w:sz w:val="28"/>
          <w:szCs w:val="28"/>
        </w:rPr>
        <w:t>.</w:t>
      </w:r>
      <w:r w:rsidR="00F55C2D" w:rsidRPr="00CF0CA4">
        <w:rPr>
          <w:b/>
          <w:sz w:val="28"/>
          <w:szCs w:val="28"/>
        </w:rPr>
        <w:t>0</w:t>
      </w:r>
      <w:r w:rsidR="00A54A33" w:rsidRPr="00CF0CA4">
        <w:rPr>
          <w:b/>
          <w:sz w:val="28"/>
          <w:szCs w:val="28"/>
        </w:rPr>
        <w:t>9</w:t>
      </w:r>
      <w:r w:rsidR="00BC55F0" w:rsidRPr="00CF0CA4">
        <w:rPr>
          <w:b/>
          <w:sz w:val="28"/>
          <w:szCs w:val="28"/>
        </w:rPr>
        <w:t>.202</w:t>
      </w:r>
      <w:r w:rsidR="00F55C2D" w:rsidRPr="00CF0CA4">
        <w:rPr>
          <w:b/>
          <w:sz w:val="28"/>
          <w:szCs w:val="28"/>
        </w:rPr>
        <w:t>3</w:t>
      </w:r>
    </w:p>
    <w:p w:rsidR="00146F08" w:rsidRDefault="00146F08" w:rsidP="00146F08">
      <w:pPr>
        <w:jc w:val="center"/>
        <w:rPr>
          <w:b/>
        </w:rPr>
      </w:pPr>
    </w:p>
    <w:p w:rsidR="006746B8" w:rsidRDefault="006746B8" w:rsidP="006746B8">
      <w:pPr>
        <w:rPr>
          <w:b/>
        </w:rPr>
      </w:pPr>
      <w:r w:rsidRPr="009500E1">
        <w:rPr>
          <w:b/>
        </w:rPr>
        <w:t xml:space="preserve">Лот № </w:t>
      </w:r>
      <w:r>
        <w:rPr>
          <w:b/>
        </w:rPr>
        <w:t>1</w:t>
      </w:r>
    </w:p>
    <w:p w:rsidR="00896049" w:rsidRPr="004B1E65" w:rsidRDefault="00896049" w:rsidP="006746B8">
      <w:pPr>
        <w:rPr>
          <w:b/>
          <w:lang w:val="en-US"/>
        </w:rPr>
      </w:pP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009"/>
      </w:tblGrid>
      <w:tr w:rsidR="00221F02" w:rsidRPr="006479E5" w:rsidTr="00460AE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02" w:rsidRPr="006479E5" w:rsidRDefault="00221F02" w:rsidP="00460AE8">
            <w:pPr>
              <w:tabs>
                <w:tab w:val="center" w:pos="5076"/>
              </w:tabs>
              <w:jc w:val="both"/>
              <w:outlineLvl w:val="0"/>
              <w:rPr>
                <w:b/>
                <w:bCs/>
              </w:rPr>
            </w:pPr>
            <w:r w:rsidRPr="006479E5">
              <w:rPr>
                <w:bCs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02" w:rsidRPr="006479E5" w:rsidRDefault="00221F02" w:rsidP="00460AE8">
            <w:pPr>
              <w:tabs>
                <w:tab w:val="center" w:pos="5076"/>
              </w:tabs>
              <w:jc w:val="both"/>
              <w:outlineLvl w:val="0"/>
              <w:rPr>
                <w:bCs/>
              </w:rPr>
            </w:pPr>
            <w:r w:rsidRPr="006479E5">
              <w:rPr>
                <w:bCs/>
              </w:rPr>
              <w:t>Департамент имущественных отношений администрации города Перми</w:t>
            </w:r>
          </w:p>
          <w:p w:rsidR="00221F02" w:rsidRPr="006479E5" w:rsidRDefault="00221F02" w:rsidP="00460AE8">
            <w:pPr>
              <w:tabs>
                <w:tab w:val="center" w:pos="5076"/>
              </w:tabs>
              <w:ind w:left="-108" w:firstLine="108"/>
              <w:jc w:val="both"/>
              <w:outlineLvl w:val="0"/>
              <w:rPr>
                <w:bCs/>
              </w:rPr>
            </w:pPr>
            <w:r w:rsidRPr="006479E5">
              <w:rPr>
                <w:bCs/>
              </w:rPr>
              <w:t>614000, г. Пермь, ул.Сибирская,14.</w:t>
            </w:r>
          </w:p>
          <w:p w:rsidR="00221F02" w:rsidRPr="006479E5" w:rsidRDefault="00221F02" w:rsidP="00460AE8">
            <w:pPr>
              <w:tabs>
                <w:tab w:val="center" w:pos="5076"/>
              </w:tabs>
              <w:jc w:val="both"/>
              <w:outlineLvl w:val="0"/>
              <w:rPr>
                <w:bCs/>
              </w:rPr>
            </w:pPr>
            <w:r w:rsidRPr="006479E5">
              <w:rPr>
                <w:bCs/>
                <w:lang w:val="en-US"/>
              </w:rPr>
              <w:t>E</w:t>
            </w:r>
            <w:r w:rsidRPr="006479E5">
              <w:rPr>
                <w:bCs/>
              </w:rPr>
              <w:t>-</w:t>
            </w:r>
            <w:r w:rsidRPr="006479E5">
              <w:rPr>
                <w:bCs/>
                <w:lang w:val="en-US"/>
              </w:rPr>
              <w:t>mail</w:t>
            </w:r>
            <w:r w:rsidRPr="006479E5">
              <w:rPr>
                <w:bCs/>
              </w:rPr>
              <w:t xml:space="preserve">: </w:t>
            </w:r>
            <w:r w:rsidRPr="006479E5">
              <w:rPr>
                <w:bCs/>
                <w:lang w:val="en-US"/>
              </w:rPr>
              <w:t>dio</w:t>
            </w:r>
            <w:r w:rsidRPr="006479E5">
              <w:rPr>
                <w:bCs/>
              </w:rPr>
              <w:t>@</w:t>
            </w:r>
            <w:r w:rsidRPr="006479E5">
              <w:rPr>
                <w:bCs/>
                <w:lang w:val="en-US"/>
              </w:rPr>
              <w:t>gorodperm</w:t>
            </w:r>
            <w:r w:rsidRPr="006479E5">
              <w:rPr>
                <w:bCs/>
              </w:rPr>
              <w:t>.</w:t>
            </w:r>
            <w:r w:rsidRPr="006479E5">
              <w:rPr>
                <w:bCs/>
                <w:lang w:val="en-US"/>
              </w:rPr>
              <w:t>ru</w:t>
            </w:r>
          </w:p>
          <w:p w:rsidR="00221F02" w:rsidRPr="006479E5" w:rsidRDefault="00221F02" w:rsidP="00460AE8">
            <w:pPr>
              <w:tabs>
                <w:tab w:val="center" w:pos="5076"/>
              </w:tabs>
              <w:jc w:val="both"/>
              <w:outlineLvl w:val="0"/>
              <w:rPr>
                <w:b/>
                <w:bCs/>
              </w:rPr>
            </w:pPr>
            <w:r w:rsidRPr="006479E5">
              <w:rPr>
                <w:bCs/>
              </w:rPr>
              <w:t>тел.212-77-24 (отдел по распоряжению муниципальным имуществом).</w:t>
            </w:r>
          </w:p>
        </w:tc>
      </w:tr>
      <w:tr w:rsidR="00221F02" w:rsidRPr="006479E5" w:rsidTr="00460AE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02" w:rsidRPr="006479E5" w:rsidRDefault="00221F02" w:rsidP="00460AE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479E5">
              <w:t>Место расположения, описание и технические</w:t>
            </w:r>
            <w:r w:rsidRPr="006479E5">
              <w:rPr>
                <w:b/>
              </w:rPr>
              <w:t xml:space="preserve"> </w:t>
            </w:r>
            <w:r w:rsidRPr="006479E5"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02" w:rsidRPr="00AE06AB" w:rsidRDefault="00221F02" w:rsidP="00460AE8">
            <w:pPr>
              <w:tabs>
                <w:tab w:val="center" w:pos="5076"/>
              </w:tabs>
              <w:jc w:val="both"/>
              <w:outlineLvl w:val="0"/>
              <w:rPr>
                <w:shd w:val="clear" w:color="auto" w:fill="FFFFFF"/>
              </w:rPr>
            </w:pPr>
            <w:r w:rsidRPr="00EE5DB5">
              <w:rPr>
                <w:shd w:val="clear" w:color="auto" w:fill="FFFFFF"/>
              </w:rPr>
              <w:t xml:space="preserve">Гараж </w:t>
            </w:r>
            <w:r w:rsidRPr="00AE06AB">
              <w:rPr>
                <w:shd w:val="clear" w:color="auto" w:fill="FFFFFF"/>
              </w:rPr>
              <w:t xml:space="preserve">металлический (сооружение) площадью 21,36 кв. м (реестровый номер 453882), что для цели исчисления арендной платы составляет 21,36 кв. м по адресу: </w:t>
            </w:r>
            <w:r w:rsidRPr="00221F02">
              <w:rPr>
                <w:shd w:val="clear" w:color="auto" w:fill="FFFFFF"/>
              </w:rPr>
              <w:t xml:space="preserve">                     </w:t>
            </w:r>
            <w:r w:rsidRPr="00AE06AB">
              <w:rPr>
                <w:shd w:val="clear" w:color="auto" w:fill="FFFFFF"/>
              </w:rPr>
              <w:t xml:space="preserve">г. Пермь, ул. Народовольческая, 4. </w:t>
            </w:r>
          </w:p>
          <w:p w:rsidR="00221F02" w:rsidRPr="00423967" w:rsidRDefault="00221F02" w:rsidP="00460AE8">
            <w:pPr>
              <w:tabs>
                <w:tab w:val="center" w:pos="5076"/>
              </w:tabs>
              <w:jc w:val="both"/>
              <w:outlineLvl w:val="0"/>
              <w:rPr>
                <w:shd w:val="clear" w:color="auto" w:fill="FFFFFF"/>
              </w:rPr>
            </w:pPr>
            <w:r w:rsidRPr="00AE06AB">
              <w:rPr>
                <w:shd w:val="clear" w:color="auto" w:fill="FFFFFF"/>
              </w:rPr>
              <w:t>Сооружение находится в пользовании третьих лиц.</w:t>
            </w:r>
          </w:p>
        </w:tc>
      </w:tr>
      <w:tr w:rsidR="00221F02" w:rsidRPr="006479E5" w:rsidTr="00460AE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02" w:rsidRPr="006479E5" w:rsidRDefault="00221F02" w:rsidP="00460AE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479E5">
              <w:rPr>
                <w:bCs/>
              </w:rPr>
              <w:t xml:space="preserve">Требования к объекту, перечню, качеству и сроки выполнения работ, которые необходимо выполнить в отношении объекта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02" w:rsidRPr="006479E5" w:rsidRDefault="00221F02" w:rsidP="00460AE8">
            <w:pPr>
              <w:autoSpaceDE w:val="0"/>
              <w:autoSpaceDN w:val="0"/>
              <w:adjustRightInd w:val="0"/>
              <w:jc w:val="both"/>
            </w:pPr>
            <w:r w:rsidRPr="006479E5">
              <w:t>Содержать Объект в порядке, предусмотренном техническими, санитарными, противопожарными и иными обязательными правилами, и нормами. За свой счет производить текущий ремонт, капитальный ремонт в случае, если он вызван неотложной необходимостью.</w:t>
            </w:r>
          </w:p>
          <w:p w:rsidR="00221F02" w:rsidRPr="006479E5" w:rsidRDefault="00221F02" w:rsidP="00460AE8">
            <w:pPr>
              <w:autoSpaceDE w:val="0"/>
              <w:autoSpaceDN w:val="0"/>
              <w:adjustRightInd w:val="0"/>
              <w:jc w:val="both"/>
            </w:pPr>
            <w:r w:rsidRPr="006479E5">
              <w:t xml:space="preserve">Обеспечивать сохранность инженерных сетей и инженерного оборудования, их эксплуатацию в соответствии с требованиями технических норм и правил. </w:t>
            </w:r>
          </w:p>
        </w:tc>
      </w:tr>
      <w:tr w:rsidR="00221F02" w:rsidRPr="006479E5" w:rsidTr="00460AE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02" w:rsidRPr="006479E5" w:rsidRDefault="00221F02" w:rsidP="00460AE8">
            <w:pPr>
              <w:tabs>
                <w:tab w:val="center" w:pos="5076"/>
              </w:tabs>
              <w:outlineLvl w:val="0"/>
            </w:pPr>
            <w:r w:rsidRPr="006479E5">
              <w:rPr>
                <w:bCs/>
              </w:rPr>
              <w:t xml:space="preserve">Требования к техническому состоянию объекта аукциона, </w:t>
            </w:r>
            <w:r w:rsidRPr="006479E5">
              <w:t xml:space="preserve">которым объект должен соответствовать на момент окончания срока договора аренды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02" w:rsidRPr="006479E5" w:rsidRDefault="00221F02" w:rsidP="00460AE8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6479E5">
              <w:t xml:space="preserve">На момент окончания срока договора аренды Объект должен быть передан Арендодателю в </w:t>
            </w:r>
            <w:r w:rsidRPr="006479E5">
              <w:rPr>
                <w:lang w:val="x-none"/>
              </w:rPr>
              <w:t>техническ</w:t>
            </w:r>
            <w:r w:rsidRPr="006479E5">
              <w:t>и исправном</w:t>
            </w:r>
            <w:r w:rsidRPr="006479E5">
              <w:rPr>
                <w:lang w:val="x-none"/>
              </w:rPr>
              <w:t xml:space="preserve"> состоянии, с учетом </w:t>
            </w:r>
            <w:r w:rsidRPr="006479E5">
              <w:t>естественного</w:t>
            </w:r>
            <w:r w:rsidRPr="006479E5">
              <w:rPr>
                <w:lang w:val="x-none"/>
              </w:rPr>
              <w:t xml:space="preserve"> износа</w:t>
            </w:r>
            <w:r w:rsidRPr="006479E5">
              <w:t xml:space="preserve">, со всеми произведенными неотделимыми улучшениями, с исправно работающим инженерным оборудованием, соответствующим требованиям технических норм и правил. </w:t>
            </w:r>
          </w:p>
        </w:tc>
      </w:tr>
      <w:tr w:rsidR="00221F02" w:rsidRPr="006479E5" w:rsidTr="00460AE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02" w:rsidRPr="006479E5" w:rsidRDefault="00221F02" w:rsidP="00460AE8">
            <w:pPr>
              <w:tabs>
                <w:tab w:val="center" w:pos="5076"/>
              </w:tabs>
              <w:outlineLvl w:val="0"/>
            </w:pPr>
            <w:r w:rsidRPr="006479E5">
              <w:rPr>
                <w:bCs/>
              </w:rPr>
              <w:t xml:space="preserve">Цель использования </w:t>
            </w:r>
            <w:r w:rsidRPr="006479E5">
              <w:lastRenderedPageBreak/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02" w:rsidRPr="006479E5" w:rsidRDefault="00221F02" w:rsidP="00460AE8">
            <w:pPr>
              <w:jc w:val="both"/>
            </w:pPr>
            <w:r w:rsidRPr="006479E5">
              <w:lastRenderedPageBreak/>
              <w:t xml:space="preserve">Любой вид деятельности, не запрещенный </w:t>
            </w:r>
            <w:r w:rsidRPr="006479E5">
              <w:lastRenderedPageBreak/>
              <w:t>действующим законодательством.</w:t>
            </w:r>
          </w:p>
        </w:tc>
      </w:tr>
      <w:tr w:rsidR="00221F02" w:rsidRPr="006479E5" w:rsidTr="00460AE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02" w:rsidRPr="00EE5DB5" w:rsidRDefault="00221F02" w:rsidP="00460AE8">
            <w:pPr>
              <w:tabs>
                <w:tab w:val="center" w:pos="5076"/>
              </w:tabs>
              <w:outlineLvl w:val="0"/>
              <w:rPr>
                <w:bCs/>
                <w:lang w:val="en-US"/>
              </w:rPr>
            </w:pPr>
            <w:r w:rsidRPr="006479E5">
              <w:rPr>
                <w:bCs/>
              </w:rPr>
              <w:lastRenderedPageBreak/>
              <w:t xml:space="preserve">Начальная цена лота № </w:t>
            </w:r>
            <w:r>
              <w:rPr>
                <w:bCs/>
                <w:lang w:val="en-US"/>
              </w:rPr>
              <w:t>1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02" w:rsidRPr="00423967" w:rsidRDefault="00221F02" w:rsidP="00460AE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E5DB5">
              <w:rPr>
                <w:b/>
                <w:bCs/>
              </w:rPr>
              <w:t>25 650,00</w:t>
            </w:r>
            <w:r w:rsidRPr="00221F02">
              <w:rPr>
                <w:b/>
                <w:bCs/>
              </w:rPr>
              <w:t xml:space="preserve"> </w:t>
            </w:r>
            <w:r w:rsidRPr="00423967">
              <w:rPr>
                <w:bCs/>
              </w:rPr>
              <w:t>руб. (размер годовой арендной платы без учета НДС).</w:t>
            </w:r>
          </w:p>
          <w:p w:rsidR="00221F02" w:rsidRPr="00423967" w:rsidRDefault="00221F02" w:rsidP="00460AE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423967">
              <w:rPr>
                <w:bCs/>
              </w:rPr>
              <w:t xml:space="preserve"> В случае если победитель аукциона или участник, подавший единственную заявку на участие в Аукционе, является физическим лицом, размер арендной платы указывается с учетом налога на добавленную стоимость (НДС).</w:t>
            </w:r>
          </w:p>
        </w:tc>
      </w:tr>
      <w:tr w:rsidR="00221F02" w:rsidRPr="006479E5" w:rsidTr="00460AE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02" w:rsidRPr="006479E5" w:rsidRDefault="00221F02" w:rsidP="00460AE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479E5">
              <w:rPr>
                <w:bCs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02" w:rsidRPr="006479E5" w:rsidRDefault="00221F02" w:rsidP="00460AE8">
            <w:pPr>
              <w:jc w:val="both"/>
            </w:pPr>
            <w:r w:rsidRPr="006479E5">
              <w:rPr>
                <w:bCs/>
              </w:rPr>
              <w:t>5 лет</w:t>
            </w:r>
          </w:p>
        </w:tc>
      </w:tr>
      <w:tr w:rsidR="00221F02" w:rsidRPr="006479E5" w:rsidTr="00460AE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02" w:rsidRPr="006479E5" w:rsidRDefault="00221F02" w:rsidP="00460AE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479E5">
              <w:rPr>
                <w:bCs/>
              </w:rPr>
              <w:t>Срок, место и порядок предоставления документации</w:t>
            </w:r>
            <w:r w:rsidRPr="006479E5">
              <w:rPr>
                <w:bCs/>
              </w:rPr>
              <w:br/>
              <w:t xml:space="preserve">об аукционе </w:t>
            </w:r>
          </w:p>
          <w:p w:rsidR="00221F02" w:rsidRPr="006479E5" w:rsidRDefault="00221F02" w:rsidP="00460AE8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221F02" w:rsidRPr="006479E5" w:rsidRDefault="00221F02" w:rsidP="00460AE8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221F02" w:rsidRPr="006479E5" w:rsidRDefault="00221F02" w:rsidP="00460AE8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221F02" w:rsidRPr="006479E5" w:rsidRDefault="00221F02" w:rsidP="00460AE8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221F02" w:rsidRPr="006479E5" w:rsidRDefault="00221F02" w:rsidP="00460AE8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221F02" w:rsidRPr="006479E5" w:rsidRDefault="00221F02" w:rsidP="00460AE8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221F02" w:rsidRPr="006479E5" w:rsidRDefault="00221F02" w:rsidP="00460AE8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221F02" w:rsidRPr="006479E5" w:rsidRDefault="00221F02" w:rsidP="00460AE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479E5">
              <w:rPr>
                <w:bCs/>
              </w:rPr>
              <w:t xml:space="preserve">Электронные адреса сайтов информационно-телекоммуникационной сети Интернет, на которых </w:t>
            </w:r>
            <w:r w:rsidRPr="006479E5">
              <w:rPr>
                <w:bCs/>
              </w:rPr>
              <w:br/>
              <w:t>размещена документация об аукционе</w:t>
            </w:r>
          </w:p>
          <w:p w:rsidR="00221F02" w:rsidRPr="006479E5" w:rsidRDefault="00221F02" w:rsidP="00460AE8">
            <w:pPr>
              <w:tabs>
                <w:tab w:val="center" w:pos="5076"/>
              </w:tabs>
              <w:suppressAutoHyphens/>
              <w:outlineLvl w:val="0"/>
              <w:rPr>
                <w:bCs/>
              </w:rPr>
            </w:pPr>
          </w:p>
          <w:p w:rsidR="00221F02" w:rsidRPr="006479E5" w:rsidRDefault="00221F02" w:rsidP="00460AE8">
            <w:pPr>
              <w:tabs>
                <w:tab w:val="center" w:pos="5076"/>
              </w:tabs>
              <w:suppressAutoHyphens/>
              <w:outlineLvl w:val="0"/>
              <w:rPr>
                <w:bCs/>
              </w:rPr>
            </w:pPr>
            <w:r w:rsidRPr="006479E5">
              <w:rPr>
                <w:bCs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02" w:rsidRPr="006479E5" w:rsidRDefault="00221F02" w:rsidP="00460AE8">
            <w:pPr>
              <w:jc w:val="both"/>
            </w:pPr>
            <w:r w:rsidRPr="006479E5">
              <w:t>После размещения на официальном сайте извещения о проведении аукциона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проведении аукциона не допускается.</w:t>
            </w:r>
          </w:p>
          <w:p w:rsidR="00221F02" w:rsidRPr="006479E5" w:rsidRDefault="00221F02" w:rsidP="00460AE8">
            <w:pPr>
              <w:jc w:val="both"/>
              <w:rPr>
                <w:bCs/>
                <w:u w:val="single"/>
              </w:rPr>
            </w:pPr>
          </w:p>
          <w:p w:rsidR="00221F02" w:rsidRPr="006479E5" w:rsidRDefault="00954FCE" w:rsidP="00460AE8">
            <w:hyperlink r:id="rId7" w:history="1">
              <w:r w:rsidR="00221F02" w:rsidRPr="006479E5">
                <w:rPr>
                  <w:bCs/>
                  <w:u w:val="single"/>
                  <w:lang w:val="en-US"/>
                </w:rPr>
                <w:t>www</w:t>
              </w:r>
              <w:r w:rsidR="00221F02" w:rsidRPr="006479E5">
                <w:rPr>
                  <w:bCs/>
                  <w:u w:val="single"/>
                </w:rPr>
                <w:t>.</w:t>
              </w:r>
              <w:r w:rsidR="00221F02" w:rsidRPr="006479E5">
                <w:rPr>
                  <w:bCs/>
                  <w:u w:val="single"/>
                  <w:lang w:val="en-US"/>
                </w:rPr>
                <w:t>torgi</w:t>
              </w:r>
              <w:r w:rsidR="00221F02" w:rsidRPr="006479E5">
                <w:rPr>
                  <w:bCs/>
                  <w:u w:val="single"/>
                </w:rPr>
                <w:t>.</w:t>
              </w:r>
              <w:r w:rsidR="00221F02" w:rsidRPr="006479E5">
                <w:rPr>
                  <w:bCs/>
                  <w:u w:val="single"/>
                  <w:lang w:val="en-US"/>
                </w:rPr>
                <w:t>gov</w:t>
              </w:r>
              <w:r w:rsidR="00221F02" w:rsidRPr="006479E5">
                <w:rPr>
                  <w:bCs/>
                  <w:u w:val="single"/>
                </w:rPr>
                <w:t>.</w:t>
              </w:r>
              <w:r w:rsidR="00221F02" w:rsidRPr="006479E5">
                <w:rPr>
                  <w:bCs/>
                  <w:u w:val="single"/>
                  <w:lang w:val="en-US"/>
                </w:rPr>
                <w:t>ru</w:t>
              </w:r>
            </w:hyperlink>
            <w:r w:rsidR="00221F02" w:rsidRPr="006479E5">
              <w:rPr>
                <w:u w:val="single"/>
              </w:rPr>
              <w:t>,</w:t>
            </w:r>
            <w:r w:rsidR="00221F02" w:rsidRPr="006479E5">
              <w:t xml:space="preserve"> </w:t>
            </w:r>
            <w:r w:rsidR="00221F02" w:rsidRPr="006479E5">
              <w:rPr>
                <w:u w:val="single"/>
              </w:rPr>
              <w:t xml:space="preserve"> www.gorodperm.ru.</w:t>
            </w:r>
            <w:r w:rsidR="00221F02" w:rsidRPr="006479E5">
              <w:rPr>
                <w:u w:val="single"/>
              </w:rPr>
              <w:br/>
            </w:r>
          </w:p>
          <w:p w:rsidR="00221F02" w:rsidRPr="006479E5" w:rsidRDefault="00221F02" w:rsidP="00460AE8">
            <w:pPr>
              <w:jc w:val="both"/>
            </w:pPr>
          </w:p>
          <w:p w:rsidR="00221F02" w:rsidRPr="006479E5" w:rsidRDefault="00221F02" w:rsidP="00460AE8">
            <w:pPr>
              <w:jc w:val="both"/>
            </w:pPr>
          </w:p>
          <w:p w:rsidR="00221F02" w:rsidRPr="006479E5" w:rsidRDefault="00221F02" w:rsidP="00460AE8">
            <w:pPr>
              <w:jc w:val="both"/>
              <w:rPr>
                <w:bCs/>
              </w:rPr>
            </w:pPr>
          </w:p>
          <w:p w:rsidR="00221F02" w:rsidRPr="006479E5" w:rsidRDefault="00221F02" w:rsidP="00460AE8">
            <w:pPr>
              <w:jc w:val="both"/>
              <w:rPr>
                <w:bCs/>
              </w:rPr>
            </w:pPr>
          </w:p>
          <w:p w:rsidR="00221F02" w:rsidRPr="006479E5" w:rsidRDefault="00221F02" w:rsidP="00460AE8">
            <w:pPr>
              <w:jc w:val="both"/>
              <w:rPr>
                <w:bCs/>
              </w:rPr>
            </w:pPr>
          </w:p>
          <w:p w:rsidR="00221F02" w:rsidRPr="006479E5" w:rsidRDefault="00221F02" w:rsidP="00460AE8">
            <w:pPr>
              <w:jc w:val="both"/>
              <w:rPr>
                <w:bCs/>
              </w:rPr>
            </w:pPr>
            <w:r w:rsidRPr="006479E5">
              <w:rPr>
                <w:bCs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221F02" w:rsidRPr="006479E5" w:rsidTr="00460AE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02" w:rsidRPr="006479E5" w:rsidRDefault="00221F02" w:rsidP="00460AE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479E5">
              <w:rPr>
                <w:bCs/>
              </w:rPr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02" w:rsidRPr="00423967" w:rsidRDefault="00221F02" w:rsidP="00460AE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423967">
              <w:rPr>
                <w:bCs/>
              </w:rPr>
              <w:t xml:space="preserve">Размер задатка </w:t>
            </w:r>
            <w:r w:rsidRPr="00EE5DB5">
              <w:rPr>
                <w:b/>
                <w:bCs/>
              </w:rPr>
              <w:t>5 130,00</w:t>
            </w:r>
            <w:r w:rsidRPr="00221F02">
              <w:rPr>
                <w:b/>
                <w:bCs/>
              </w:rPr>
              <w:t xml:space="preserve"> </w:t>
            </w:r>
            <w:r w:rsidRPr="00423967">
              <w:rPr>
                <w:bCs/>
              </w:rPr>
              <w:t xml:space="preserve">руб. </w:t>
            </w:r>
            <w:r w:rsidRPr="00423967">
              <w:rPr>
                <w:bCs/>
              </w:rPr>
              <w:br/>
              <w:t>(20% от начальной цены лота)</w:t>
            </w:r>
          </w:p>
          <w:p w:rsidR="00221F02" w:rsidRPr="00423967" w:rsidRDefault="00221F02" w:rsidP="00460AE8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221F02" w:rsidRPr="00423967" w:rsidRDefault="00221F02" w:rsidP="00460AE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423967">
              <w:rPr>
                <w:bCs/>
              </w:rPr>
              <w:t>Реквизиты счета для перечисления задатка:</w:t>
            </w:r>
          </w:p>
          <w:p w:rsidR="00221F02" w:rsidRPr="00423967" w:rsidRDefault="00221F02" w:rsidP="00460AE8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221F02" w:rsidRPr="00423967" w:rsidRDefault="00221F02" w:rsidP="00460AE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423967">
              <w:rPr>
                <w:bCs/>
              </w:rPr>
              <w:t xml:space="preserve">Департамент финансов администрации </w:t>
            </w:r>
          </w:p>
          <w:p w:rsidR="00221F02" w:rsidRPr="00423967" w:rsidRDefault="00221F02" w:rsidP="00460AE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423967">
              <w:rPr>
                <w:bCs/>
              </w:rPr>
              <w:t xml:space="preserve">города Перми (департамент имущественных отношений администрации города Перми, л/с 04163010041), </w:t>
            </w:r>
          </w:p>
          <w:p w:rsidR="00221F02" w:rsidRPr="00423967" w:rsidRDefault="00221F02" w:rsidP="00460AE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423967">
              <w:rPr>
                <w:bCs/>
              </w:rPr>
              <w:t>ИНН 5902502248, КПП 590201001, ОКТМО 57701000,</w:t>
            </w:r>
          </w:p>
          <w:p w:rsidR="00221F02" w:rsidRPr="00423967" w:rsidRDefault="00221F02" w:rsidP="00460AE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423967">
              <w:rPr>
                <w:bCs/>
              </w:rPr>
              <w:t>р/с 032 326 435 770 100 056 00 в Отделении Пермь Банка России//УФК по Пермскому краю г. Пермь,</w:t>
            </w:r>
          </w:p>
          <w:p w:rsidR="00221F02" w:rsidRPr="00423967" w:rsidRDefault="00221F02" w:rsidP="00460AE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423967">
              <w:rPr>
                <w:bCs/>
              </w:rPr>
              <w:t xml:space="preserve">БИК (БИК ТОФК) 015773997, корреспондентский счет (единый казначейский счет) 40102810145370000048 </w:t>
            </w:r>
          </w:p>
          <w:p w:rsidR="00221F02" w:rsidRPr="00423967" w:rsidRDefault="00221F02" w:rsidP="00460AE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423967">
              <w:rPr>
                <w:bCs/>
              </w:rPr>
              <w:t xml:space="preserve">КБК 00000000000000000510. </w:t>
            </w:r>
          </w:p>
          <w:p w:rsidR="00221F02" w:rsidRPr="00423967" w:rsidRDefault="00221F02" w:rsidP="00221F0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423967">
              <w:rPr>
                <w:bCs/>
              </w:rPr>
              <w:t xml:space="preserve">Внесение задатка осуществляется безналичным платежом на указанные реквизиты для перечисления задатка в </w:t>
            </w:r>
            <w:r w:rsidRPr="00B122B3">
              <w:rPr>
                <w:bCs/>
              </w:rPr>
              <w:t xml:space="preserve">срок с </w:t>
            </w:r>
            <w:r w:rsidR="006B16E3" w:rsidRPr="00B122B3">
              <w:rPr>
                <w:bCs/>
              </w:rPr>
              <w:t>23.08.2023 по 13.09</w:t>
            </w:r>
            <w:r w:rsidRPr="00B122B3">
              <w:rPr>
                <w:bCs/>
              </w:rPr>
              <w:t xml:space="preserve">.2023. Назначение </w:t>
            </w:r>
            <w:r w:rsidRPr="00423967">
              <w:rPr>
                <w:bCs/>
              </w:rPr>
              <w:t xml:space="preserve">платежа - задаток для участия в </w:t>
            </w:r>
            <w:r w:rsidRPr="00B122B3">
              <w:rPr>
                <w:bCs/>
              </w:rPr>
              <w:t xml:space="preserve">аукционе </w:t>
            </w:r>
            <w:r w:rsidR="00411831" w:rsidRPr="00B122B3">
              <w:rPr>
                <w:bCs/>
              </w:rPr>
              <w:t>19.09</w:t>
            </w:r>
            <w:r w:rsidRPr="00B122B3">
              <w:rPr>
                <w:bCs/>
              </w:rPr>
              <w:t>.2023 по лоту № 1 (г. Пермь, ул. Народовольческая, 4)</w:t>
            </w:r>
          </w:p>
        </w:tc>
      </w:tr>
      <w:tr w:rsidR="00221F02" w:rsidRPr="006479E5" w:rsidTr="00460AE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02" w:rsidRPr="006479E5" w:rsidRDefault="00221F02" w:rsidP="00460AE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479E5">
              <w:rPr>
                <w:bCs/>
              </w:rPr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02" w:rsidRPr="00EE5DB5" w:rsidRDefault="00552943" w:rsidP="00460AE8">
            <w:pPr>
              <w:tabs>
                <w:tab w:val="center" w:pos="5076"/>
              </w:tabs>
              <w:ind w:left="-108" w:firstLine="108"/>
              <w:outlineLvl w:val="0"/>
              <w:rPr>
                <w:bCs/>
                <w:highlight w:val="yellow"/>
              </w:rPr>
            </w:pPr>
            <w:r w:rsidRPr="00362226">
              <w:rPr>
                <w:bCs/>
              </w:rPr>
              <w:t>с 23.08.2023 по 15.09</w:t>
            </w:r>
            <w:r w:rsidR="00221F02" w:rsidRPr="00362226">
              <w:rPr>
                <w:bCs/>
              </w:rPr>
              <w:t>.2023</w:t>
            </w:r>
          </w:p>
        </w:tc>
      </w:tr>
      <w:tr w:rsidR="00221F02" w:rsidRPr="006479E5" w:rsidTr="00460AE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02" w:rsidRPr="006479E5" w:rsidRDefault="00221F02" w:rsidP="00460AE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479E5">
              <w:rPr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02" w:rsidRPr="006479E5" w:rsidRDefault="00221F02" w:rsidP="00460AE8">
            <w:pPr>
              <w:autoSpaceDE w:val="0"/>
              <w:autoSpaceDN w:val="0"/>
              <w:adjustRightInd w:val="0"/>
              <w:jc w:val="both"/>
            </w:pPr>
            <w:r w:rsidRPr="006479E5">
              <w:t>Не позднее чем за пять дней до даты окончания срока подачи заявок на участие в аукционе. Извещение об отказе от проведения аукциона размещается на официальном сайте в течение одного дня с даты принятия решения об отказе от проведения аукциона.</w:t>
            </w:r>
          </w:p>
        </w:tc>
      </w:tr>
      <w:tr w:rsidR="00221F02" w:rsidRPr="006479E5" w:rsidTr="00460AE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02" w:rsidRPr="006479E5" w:rsidRDefault="00221F02" w:rsidP="00460AE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479E5">
              <w:rPr>
                <w:bCs/>
              </w:rPr>
              <w:t xml:space="preserve">График осмотра объекта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02" w:rsidRPr="006479E5" w:rsidRDefault="00221F02" w:rsidP="00460AE8">
            <w:pPr>
              <w:autoSpaceDE w:val="0"/>
              <w:autoSpaceDN w:val="0"/>
              <w:adjustRightInd w:val="0"/>
              <w:jc w:val="both"/>
            </w:pPr>
            <w:r w:rsidRPr="006479E5">
              <w:t>Осмотр объекта производится в соответствии с графиком, указанным в п. 2.2. аукционной документации</w:t>
            </w:r>
          </w:p>
        </w:tc>
      </w:tr>
      <w:tr w:rsidR="00221F02" w:rsidRPr="006479E5" w:rsidTr="00460AE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02" w:rsidRPr="006479E5" w:rsidRDefault="00221F02" w:rsidP="00460AE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479E5">
              <w:rPr>
                <w:bCs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02" w:rsidRPr="006479E5" w:rsidRDefault="00221F02" w:rsidP="00460AE8">
            <w:pPr>
              <w:autoSpaceDE w:val="0"/>
              <w:autoSpaceDN w:val="0"/>
              <w:adjustRightInd w:val="0"/>
              <w:jc w:val="both"/>
            </w:pPr>
            <w:r w:rsidRPr="006479E5">
              <w:t>Любое юридическое лицо независимо 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предприниматель.</w:t>
            </w:r>
          </w:p>
        </w:tc>
      </w:tr>
    </w:tbl>
    <w:p w:rsidR="00221F02" w:rsidRPr="00407041" w:rsidRDefault="00221F02" w:rsidP="006746B8">
      <w:pPr>
        <w:rPr>
          <w:b/>
        </w:rPr>
      </w:pPr>
    </w:p>
    <w:p w:rsidR="00825267" w:rsidRDefault="00825267" w:rsidP="003262B7">
      <w:pPr>
        <w:rPr>
          <w:b/>
        </w:rPr>
      </w:pPr>
    </w:p>
    <w:sectPr w:rsidR="00825267" w:rsidSect="004619EC">
      <w:headerReference w:type="default" r:id="rId8"/>
      <w:pgSz w:w="11906" w:h="16838"/>
      <w:pgMar w:top="1134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082D" w:rsidRDefault="004B082D" w:rsidP="004619EC">
      <w:r>
        <w:separator/>
      </w:r>
    </w:p>
  </w:endnote>
  <w:endnote w:type="continuationSeparator" w:id="0">
    <w:p w:rsidR="004B082D" w:rsidRDefault="004B082D" w:rsidP="00461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082D" w:rsidRDefault="004B082D" w:rsidP="004619EC">
      <w:r>
        <w:separator/>
      </w:r>
    </w:p>
  </w:footnote>
  <w:footnote w:type="continuationSeparator" w:id="0">
    <w:p w:rsidR="004B082D" w:rsidRDefault="004B082D" w:rsidP="004619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50145050"/>
      <w:docPartObj>
        <w:docPartGallery w:val="Page Numbers (Top of Page)"/>
        <w:docPartUnique/>
      </w:docPartObj>
    </w:sdtPr>
    <w:sdtEndPr/>
    <w:sdtContent>
      <w:p w:rsidR="004B082D" w:rsidRDefault="004B082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4FCE">
          <w:rPr>
            <w:noProof/>
          </w:rPr>
          <w:t>2</w:t>
        </w:r>
        <w:r>
          <w:fldChar w:fldCharType="end"/>
        </w:r>
      </w:p>
    </w:sdtContent>
  </w:sdt>
  <w:p w:rsidR="004B082D" w:rsidRDefault="004B082D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115"/>
    <w:rsid w:val="000062BD"/>
    <w:rsid w:val="0000673E"/>
    <w:rsid w:val="00035A59"/>
    <w:rsid w:val="00036AB3"/>
    <w:rsid w:val="00045579"/>
    <w:rsid w:val="000508D1"/>
    <w:rsid w:val="0006158F"/>
    <w:rsid w:val="000A481A"/>
    <w:rsid w:val="000A6D0F"/>
    <w:rsid w:val="000B3160"/>
    <w:rsid w:val="000B4611"/>
    <w:rsid w:val="000D102A"/>
    <w:rsid w:val="000D4B84"/>
    <w:rsid w:val="000E311D"/>
    <w:rsid w:val="000F0EE3"/>
    <w:rsid w:val="000F1594"/>
    <w:rsid w:val="000F4E36"/>
    <w:rsid w:val="000F7F7D"/>
    <w:rsid w:val="001073E2"/>
    <w:rsid w:val="00113E88"/>
    <w:rsid w:val="00114868"/>
    <w:rsid w:val="0012766F"/>
    <w:rsid w:val="00135A30"/>
    <w:rsid w:val="001468DE"/>
    <w:rsid w:val="00146F08"/>
    <w:rsid w:val="0015056D"/>
    <w:rsid w:val="00151887"/>
    <w:rsid w:val="00183D0D"/>
    <w:rsid w:val="00187197"/>
    <w:rsid w:val="00193E3A"/>
    <w:rsid w:val="001B30EA"/>
    <w:rsid w:val="001B66D9"/>
    <w:rsid w:val="001C733F"/>
    <w:rsid w:val="001D1992"/>
    <w:rsid w:val="001D2352"/>
    <w:rsid w:val="001D776A"/>
    <w:rsid w:val="001E0842"/>
    <w:rsid w:val="001E2DC1"/>
    <w:rsid w:val="001E3428"/>
    <w:rsid w:val="001E6462"/>
    <w:rsid w:val="001F3E8F"/>
    <w:rsid w:val="001F6C9D"/>
    <w:rsid w:val="002070EE"/>
    <w:rsid w:val="00217FBD"/>
    <w:rsid w:val="00221F02"/>
    <w:rsid w:val="00224C62"/>
    <w:rsid w:val="00232B16"/>
    <w:rsid w:val="00241F6F"/>
    <w:rsid w:val="0025481F"/>
    <w:rsid w:val="00257577"/>
    <w:rsid w:val="002634D4"/>
    <w:rsid w:val="00272A84"/>
    <w:rsid w:val="00275C48"/>
    <w:rsid w:val="00284081"/>
    <w:rsid w:val="00290D82"/>
    <w:rsid w:val="002A2623"/>
    <w:rsid w:val="002A7880"/>
    <w:rsid w:val="002B0C55"/>
    <w:rsid w:val="002D6BDD"/>
    <w:rsid w:val="002E52E0"/>
    <w:rsid w:val="00312019"/>
    <w:rsid w:val="003123BE"/>
    <w:rsid w:val="0031580A"/>
    <w:rsid w:val="00317AA7"/>
    <w:rsid w:val="0032030E"/>
    <w:rsid w:val="003262B7"/>
    <w:rsid w:val="003412F6"/>
    <w:rsid w:val="00350F00"/>
    <w:rsid w:val="00362226"/>
    <w:rsid w:val="00362693"/>
    <w:rsid w:val="00362FA5"/>
    <w:rsid w:val="00381A19"/>
    <w:rsid w:val="003978C9"/>
    <w:rsid w:val="003A06CE"/>
    <w:rsid w:val="003A4AE6"/>
    <w:rsid w:val="003A7758"/>
    <w:rsid w:val="003B1A69"/>
    <w:rsid w:val="003C46ED"/>
    <w:rsid w:val="003D019B"/>
    <w:rsid w:val="003E2E4C"/>
    <w:rsid w:val="003E50A9"/>
    <w:rsid w:val="003F0BFF"/>
    <w:rsid w:val="003F1125"/>
    <w:rsid w:val="00407041"/>
    <w:rsid w:val="00411831"/>
    <w:rsid w:val="004207D3"/>
    <w:rsid w:val="004264CA"/>
    <w:rsid w:val="004619EC"/>
    <w:rsid w:val="00466A19"/>
    <w:rsid w:val="00482AF4"/>
    <w:rsid w:val="00486D56"/>
    <w:rsid w:val="004A06D2"/>
    <w:rsid w:val="004B0346"/>
    <w:rsid w:val="004B082D"/>
    <w:rsid w:val="004B0FE0"/>
    <w:rsid w:val="004B1E65"/>
    <w:rsid w:val="004B2E99"/>
    <w:rsid w:val="004B7A07"/>
    <w:rsid w:val="004C1711"/>
    <w:rsid w:val="004C7E4F"/>
    <w:rsid w:val="004F42DA"/>
    <w:rsid w:val="00501110"/>
    <w:rsid w:val="005017AE"/>
    <w:rsid w:val="00507624"/>
    <w:rsid w:val="00552943"/>
    <w:rsid w:val="005713AF"/>
    <w:rsid w:val="00593A1C"/>
    <w:rsid w:val="00595068"/>
    <w:rsid w:val="005969DE"/>
    <w:rsid w:val="005A5832"/>
    <w:rsid w:val="005C0C41"/>
    <w:rsid w:val="005C2502"/>
    <w:rsid w:val="005E02AC"/>
    <w:rsid w:val="00600C2B"/>
    <w:rsid w:val="00603E87"/>
    <w:rsid w:val="00651D91"/>
    <w:rsid w:val="0065349F"/>
    <w:rsid w:val="00660B97"/>
    <w:rsid w:val="006746B8"/>
    <w:rsid w:val="006817E4"/>
    <w:rsid w:val="006918DE"/>
    <w:rsid w:val="006A2BA9"/>
    <w:rsid w:val="006B16E3"/>
    <w:rsid w:val="006C1964"/>
    <w:rsid w:val="006D3B59"/>
    <w:rsid w:val="006E16A2"/>
    <w:rsid w:val="006F1E22"/>
    <w:rsid w:val="006F4266"/>
    <w:rsid w:val="00700DEE"/>
    <w:rsid w:val="00700DFC"/>
    <w:rsid w:val="0070318B"/>
    <w:rsid w:val="00704D4A"/>
    <w:rsid w:val="007226F2"/>
    <w:rsid w:val="0074005D"/>
    <w:rsid w:val="00741F48"/>
    <w:rsid w:val="00757454"/>
    <w:rsid w:val="00772175"/>
    <w:rsid w:val="00776776"/>
    <w:rsid w:val="00786E5B"/>
    <w:rsid w:val="007931C0"/>
    <w:rsid w:val="007A7CAC"/>
    <w:rsid w:val="007C2E37"/>
    <w:rsid w:val="007E1CF6"/>
    <w:rsid w:val="007E5388"/>
    <w:rsid w:val="007E6A0A"/>
    <w:rsid w:val="007F2CDE"/>
    <w:rsid w:val="008061BB"/>
    <w:rsid w:val="00813EF3"/>
    <w:rsid w:val="00825267"/>
    <w:rsid w:val="008274F4"/>
    <w:rsid w:val="00861995"/>
    <w:rsid w:val="00884CE3"/>
    <w:rsid w:val="00896049"/>
    <w:rsid w:val="008A2870"/>
    <w:rsid w:val="008A7AB0"/>
    <w:rsid w:val="008B00A4"/>
    <w:rsid w:val="008B52EC"/>
    <w:rsid w:val="008C7CAE"/>
    <w:rsid w:val="008D360E"/>
    <w:rsid w:val="008E77B8"/>
    <w:rsid w:val="008F01CE"/>
    <w:rsid w:val="00904994"/>
    <w:rsid w:val="00905A5E"/>
    <w:rsid w:val="0090642E"/>
    <w:rsid w:val="00910A87"/>
    <w:rsid w:val="009111E6"/>
    <w:rsid w:val="009131D7"/>
    <w:rsid w:val="00920CEB"/>
    <w:rsid w:val="009278E0"/>
    <w:rsid w:val="00931A27"/>
    <w:rsid w:val="009416EB"/>
    <w:rsid w:val="009473CC"/>
    <w:rsid w:val="00954FCE"/>
    <w:rsid w:val="0096790E"/>
    <w:rsid w:val="00996529"/>
    <w:rsid w:val="009A3952"/>
    <w:rsid w:val="009A6408"/>
    <w:rsid w:val="009C3EC8"/>
    <w:rsid w:val="009D284F"/>
    <w:rsid w:val="009D2F1A"/>
    <w:rsid w:val="009D79FD"/>
    <w:rsid w:val="009F0DA5"/>
    <w:rsid w:val="00A04B5F"/>
    <w:rsid w:val="00A20CA0"/>
    <w:rsid w:val="00A42290"/>
    <w:rsid w:val="00A5381F"/>
    <w:rsid w:val="00A54A33"/>
    <w:rsid w:val="00A67832"/>
    <w:rsid w:val="00A72FF5"/>
    <w:rsid w:val="00A74707"/>
    <w:rsid w:val="00A74BD3"/>
    <w:rsid w:val="00A81ACB"/>
    <w:rsid w:val="00A958F4"/>
    <w:rsid w:val="00AA18DA"/>
    <w:rsid w:val="00AA64F1"/>
    <w:rsid w:val="00AB186E"/>
    <w:rsid w:val="00AB6759"/>
    <w:rsid w:val="00AB77BB"/>
    <w:rsid w:val="00AC0245"/>
    <w:rsid w:val="00AC6E98"/>
    <w:rsid w:val="00AD5D9D"/>
    <w:rsid w:val="00AF5DC4"/>
    <w:rsid w:val="00B122B3"/>
    <w:rsid w:val="00B1774F"/>
    <w:rsid w:val="00B221B4"/>
    <w:rsid w:val="00B32729"/>
    <w:rsid w:val="00B3533A"/>
    <w:rsid w:val="00B51FB2"/>
    <w:rsid w:val="00B5350D"/>
    <w:rsid w:val="00B654F7"/>
    <w:rsid w:val="00B81FAF"/>
    <w:rsid w:val="00B8252B"/>
    <w:rsid w:val="00BA1046"/>
    <w:rsid w:val="00BB6980"/>
    <w:rsid w:val="00BC55F0"/>
    <w:rsid w:val="00BD280C"/>
    <w:rsid w:val="00BD6735"/>
    <w:rsid w:val="00BE4901"/>
    <w:rsid w:val="00BE6AB8"/>
    <w:rsid w:val="00C071DA"/>
    <w:rsid w:val="00C13E90"/>
    <w:rsid w:val="00C155D7"/>
    <w:rsid w:val="00C23967"/>
    <w:rsid w:val="00C44AB8"/>
    <w:rsid w:val="00C4776E"/>
    <w:rsid w:val="00C50B22"/>
    <w:rsid w:val="00C51E4B"/>
    <w:rsid w:val="00C54C51"/>
    <w:rsid w:val="00C8494E"/>
    <w:rsid w:val="00C90DF7"/>
    <w:rsid w:val="00C917CF"/>
    <w:rsid w:val="00CA2628"/>
    <w:rsid w:val="00CA5ECE"/>
    <w:rsid w:val="00CB0867"/>
    <w:rsid w:val="00CC444F"/>
    <w:rsid w:val="00CC5EC8"/>
    <w:rsid w:val="00CD2F89"/>
    <w:rsid w:val="00CE125A"/>
    <w:rsid w:val="00CF0CA4"/>
    <w:rsid w:val="00CF5579"/>
    <w:rsid w:val="00D10206"/>
    <w:rsid w:val="00D22D37"/>
    <w:rsid w:val="00D34281"/>
    <w:rsid w:val="00D3435E"/>
    <w:rsid w:val="00D425E6"/>
    <w:rsid w:val="00D51939"/>
    <w:rsid w:val="00D7455F"/>
    <w:rsid w:val="00D93259"/>
    <w:rsid w:val="00D97E44"/>
    <w:rsid w:val="00DB23AE"/>
    <w:rsid w:val="00DD3856"/>
    <w:rsid w:val="00DF1228"/>
    <w:rsid w:val="00DF402C"/>
    <w:rsid w:val="00DF6674"/>
    <w:rsid w:val="00E065EB"/>
    <w:rsid w:val="00E139BD"/>
    <w:rsid w:val="00E15353"/>
    <w:rsid w:val="00E43647"/>
    <w:rsid w:val="00E46F59"/>
    <w:rsid w:val="00E6355D"/>
    <w:rsid w:val="00E80B5B"/>
    <w:rsid w:val="00E922D1"/>
    <w:rsid w:val="00E95957"/>
    <w:rsid w:val="00EA320D"/>
    <w:rsid w:val="00EA4115"/>
    <w:rsid w:val="00EA77FA"/>
    <w:rsid w:val="00EA7836"/>
    <w:rsid w:val="00EB0724"/>
    <w:rsid w:val="00EB093A"/>
    <w:rsid w:val="00EB783E"/>
    <w:rsid w:val="00EC41F9"/>
    <w:rsid w:val="00EC6320"/>
    <w:rsid w:val="00EC6E1A"/>
    <w:rsid w:val="00EE24AE"/>
    <w:rsid w:val="00EE5704"/>
    <w:rsid w:val="00EF02AD"/>
    <w:rsid w:val="00F14FB0"/>
    <w:rsid w:val="00F268B7"/>
    <w:rsid w:val="00F3619C"/>
    <w:rsid w:val="00F54BFD"/>
    <w:rsid w:val="00F55C2D"/>
    <w:rsid w:val="00F72640"/>
    <w:rsid w:val="00F7582A"/>
    <w:rsid w:val="00F762EF"/>
    <w:rsid w:val="00F76BC9"/>
    <w:rsid w:val="00F77098"/>
    <w:rsid w:val="00F84A76"/>
    <w:rsid w:val="00FA0071"/>
    <w:rsid w:val="00FA5477"/>
    <w:rsid w:val="00FF5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55E4D"/>
  <w15:docId w15:val="{60C1CA94-1B16-461C-826E-2AB40AF1B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F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146F08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146F0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rsid w:val="00146F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8F01CE"/>
  </w:style>
  <w:style w:type="numbering" w:customStyle="1" w:styleId="2">
    <w:name w:val="Нет списка2"/>
    <w:next w:val="a2"/>
    <w:uiPriority w:val="99"/>
    <w:semiHidden/>
    <w:unhideWhenUsed/>
    <w:rsid w:val="00BE6AB8"/>
  </w:style>
  <w:style w:type="paragraph" w:styleId="a5">
    <w:name w:val="Balloon Text"/>
    <w:basedOn w:val="a"/>
    <w:link w:val="a6"/>
    <w:uiPriority w:val="99"/>
    <w:semiHidden/>
    <w:unhideWhenUsed/>
    <w:rsid w:val="007E6A0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E6A0A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uiPriority w:val="99"/>
    <w:rsid w:val="00B81FAF"/>
    <w:rPr>
      <w:rFonts w:cs="Times New Roman"/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4619E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9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4619E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9E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9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DABA7E-6D37-44DB-A7A2-EE50D9197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Pages>3</Pages>
  <Words>756</Words>
  <Characters>4311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Швецова Ольга Евгеньевна</dc:creator>
  <cp:keywords/>
  <dc:description/>
  <cp:lastModifiedBy>Четина Юлия Ивановна</cp:lastModifiedBy>
  <cp:revision>207</cp:revision>
  <cp:lastPrinted>2019-08-26T05:38:00Z</cp:lastPrinted>
  <dcterms:created xsi:type="dcterms:W3CDTF">2020-05-25T11:25:00Z</dcterms:created>
  <dcterms:modified xsi:type="dcterms:W3CDTF">2023-08-18T10:21:00Z</dcterms:modified>
</cp:coreProperties>
</file>