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321AC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321A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г. Перми от 29.05.2015 N 322</w:t>
            </w:r>
            <w:r>
              <w:rPr>
                <w:sz w:val="48"/>
                <w:szCs w:val="48"/>
              </w:rPr>
              <w:br/>
              <w:t>(ред. от 06.03.2024)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примерных форм договоров аренды, купли-продажи, безвозмездного пользования земельными участками, соглашений об установлении сервитута, о перераспределении земель и (или) земельных участков и о признании утратившими силу отдельных постановле</w:t>
            </w:r>
            <w:r>
              <w:rPr>
                <w:sz w:val="48"/>
                <w:szCs w:val="48"/>
              </w:rPr>
              <w:t>ний администрации города Перми"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321A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16.04.2024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321AC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321AC">
      <w:pPr>
        <w:pStyle w:val="ConsPlusNormal"/>
        <w:jc w:val="both"/>
        <w:outlineLvl w:val="0"/>
      </w:pPr>
    </w:p>
    <w:p w:rsidR="00000000" w:rsidRDefault="001321AC">
      <w:pPr>
        <w:pStyle w:val="ConsPlusTitle"/>
        <w:jc w:val="center"/>
        <w:outlineLvl w:val="0"/>
      </w:pPr>
      <w:r>
        <w:t>АДМИНИСТРАЦИЯ ГОРОДА ПЕРМИ</w:t>
      </w:r>
    </w:p>
    <w:p w:rsidR="00000000" w:rsidRDefault="001321AC">
      <w:pPr>
        <w:pStyle w:val="ConsPlusTitle"/>
        <w:jc w:val="center"/>
      </w:pPr>
    </w:p>
    <w:p w:rsidR="00000000" w:rsidRDefault="001321AC">
      <w:pPr>
        <w:pStyle w:val="ConsPlusTitle"/>
        <w:jc w:val="center"/>
      </w:pPr>
      <w:r>
        <w:t>ПОСТАНОВЛЕНИЕ</w:t>
      </w:r>
    </w:p>
    <w:p w:rsidR="00000000" w:rsidRDefault="001321AC">
      <w:pPr>
        <w:pStyle w:val="ConsPlusTitle"/>
        <w:jc w:val="center"/>
      </w:pPr>
      <w:r>
        <w:t>от 29 мая 2015 г. N 322</w:t>
      </w:r>
    </w:p>
    <w:p w:rsidR="00000000" w:rsidRDefault="001321AC">
      <w:pPr>
        <w:pStyle w:val="ConsPlusTitle"/>
        <w:jc w:val="center"/>
      </w:pPr>
    </w:p>
    <w:p w:rsidR="00000000" w:rsidRDefault="001321AC">
      <w:pPr>
        <w:pStyle w:val="ConsPlusTitle"/>
        <w:jc w:val="center"/>
      </w:pPr>
      <w:r>
        <w:t>ОБ УТВЕРЖДЕНИИ ПРИМЕРНЫХ ФОРМ ДОГОВОРОВ АРЕНДЫ,</w:t>
      </w:r>
    </w:p>
    <w:p w:rsidR="00000000" w:rsidRDefault="001321AC">
      <w:pPr>
        <w:pStyle w:val="ConsPlusTitle"/>
        <w:jc w:val="center"/>
      </w:pPr>
      <w:r>
        <w:t>КУПЛИ-ПРОДАЖИ, БЕЗВОЗМЕЗДНОГО ПОЛЬЗОВАНИЯ ЗЕМЕЛЬНЫМИ</w:t>
      </w:r>
    </w:p>
    <w:p w:rsidR="00000000" w:rsidRDefault="001321AC">
      <w:pPr>
        <w:pStyle w:val="ConsPlusTitle"/>
        <w:jc w:val="center"/>
      </w:pPr>
      <w:r>
        <w:t>УЧАСТКАМИ, СОГЛАШЕНИЙ ОБ УСТАНОВЛЕНИИ СЕРВИТУТА,</w:t>
      </w:r>
    </w:p>
    <w:p w:rsidR="00000000" w:rsidRDefault="001321AC">
      <w:pPr>
        <w:pStyle w:val="ConsPlusTitle"/>
        <w:jc w:val="center"/>
      </w:pPr>
      <w:r>
        <w:t>О ПЕРЕРАСПРЕДЕЛЕНИИ ЗЕМЕЛЬ И (ИЛИ) ЗЕМЕЛЬНЫХ УЧАСТКОВ</w:t>
      </w:r>
    </w:p>
    <w:p w:rsidR="00000000" w:rsidRDefault="001321AC">
      <w:pPr>
        <w:pStyle w:val="ConsPlusTitle"/>
        <w:jc w:val="center"/>
      </w:pPr>
      <w:r>
        <w:t>И О ПРИЗНАНИИ УТРАТИВШИМИ С</w:t>
      </w:r>
      <w:r>
        <w:t>ИЛУ ОТДЕЛЬНЫХ ПОСТАНОВЛЕНИЙ</w:t>
      </w:r>
    </w:p>
    <w:p w:rsidR="00000000" w:rsidRDefault="001321AC">
      <w:pPr>
        <w:pStyle w:val="ConsPlusTitle"/>
        <w:jc w:val="center"/>
      </w:pPr>
      <w:r>
        <w:t>АДМИНИСТРАЦИИ ГОРОДА ПЕРМИ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Администрации г. Перми от 08.09.2015 </w:t>
            </w:r>
            <w:hyperlink r:id="rId9" w:history="1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>,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28.10.2015 </w:t>
            </w:r>
            <w:hyperlink r:id="rId10" w:history="1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 xml:space="preserve">, от 10.03.2016 </w:t>
            </w:r>
            <w:hyperlink r:id="rId11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20.07.2016 </w:t>
            </w:r>
            <w:hyperlink r:id="rId12" w:history="1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,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15.08.2016 </w:t>
            </w:r>
            <w:hyperlink r:id="rId13" w:history="1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13.03.2017 </w:t>
            </w:r>
            <w:hyperlink r:id="rId14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30.10.2017 </w:t>
            </w:r>
            <w:hyperlink r:id="rId15" w:history="1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>,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16.11.2018 </w:t>
            </w:r>
            <w:hyperlink r:id="rId16" w:history="1">
              <w:r>
                <w:rPr>
                  <w:color w:val="0000FF"/>
                </w:rPr>
                <w:t>N 895</w:t>
              </w:r>
            </w:hyperlink>
            <w:r>
              <w:rPr>
                <w:color w:val="392C69"/>
              </w:rPr>
              <w:t xml:space="preserve">, от 08.02.2019 </w:t>
            </w:r>
            <w:hyperlink r:id="rId17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27.02.2020 </w:t>
            </w:r>
            <w:hyperlink r:id="rId18" w:history="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28.12.2021 </w:t>
            </w:r>
            <w:hyperlink r:id="rId19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06.03.2024 </w:t>
            </w:r>
            <w:hyperlink r:id="rId20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</w:t>
      </w:r>
      <w:r>
        <w:t xml:space="preserve">ми от 25 октября 2001 г. </w:t>
      </w:r>
      <w:hyperlink r:id="rId23" w:history="1">
        <w:r>
          <w:rPr>
            <w:color w:val="0000FF"/>
          </w:rPr>
          <w:t>N 137-ФЗ</w:t>
        </w:r>
      </w:hyperlink>
      <w:r>
        <w:t xml:space="preserve"> "О введении в действие Земельного кодекса Российской Федерации", от 6 октября 2003 г. </w:t>
      </w:r>
      <w:hyperlink r:id="rId24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25" w:history="1">
        <w:r>
          <w:rPr>
            <w:color w:val="0000FF"/>
          </w:rPr>
          <w:t>Уставом</w:t>
        </w:r>
      </w:hyperlink>
      <w:r>
        <w:t xml:space="preserve"> города Перми, в целях рационального использования земельных участков, находящихся в муниципальной собственности, и участков, государственная собственность на которые не разграничена, на территории города Перми администрация города Перми постановляет: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1. </w:t>
      </w:r>
      <w:r>
        <w:t xml:space="preserve">Утвердить прилагаемые примерные </w:t>
      </w:r>
      <w:hyperlink w:anchor="Par72" w:tooltip="ПРИМЕРНАЯ ФОРМА" w:history="1">
        <w:r>
          <w:rPr>
            <w:color w:val="0000FF"/>
          </w:rPr>
          <w:t>формы</w:t>
        </w:r>
      </w:hyperlink>
      <w:r>
        <w:t>:</w:t>
      </w:r>
    </w:p>
    <w:p w:rsidR="00000000" w:rsidRDefault="001321A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Перми от 06.03.2024 N</w:t>
      </w:r>
      <w:r>
        <w:t xml:space="preserve"> 169)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" w:name="Par23"/>
      <w:bookmarkEnd w:id="1"/>
      <w:r>
        <w:t xml:space="preserve">1.1. </w:t>
      </w:r>
      <w:hyperlink w:anchor="Par72" w:tooltip="ПРИМЕРНАЯ ФОРМА" w:history="1">
        <w:r>
          <w:rPr>
            <w:color w:val="0000FF"/>
          </w:rPr>
          <w:t>договора</w:t>
        </w:r>
      </w:hyperlink>
      <w:r>
        <w:t xml:space="preserve"> аренды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1.2. </w:t>
      </w:r>
      <w:hyperlink w:anchor="Par308" w:tooltip="ПРИМЕРНАЯ ФОРМА" w:history="1">
        <w:r>
          <w:rPr>
            <w:color w:val="0000FF"/>
          </w:rPr>
          <w:t>договора</w:t>
        </w:r>
      </w:hyperlink>
      <w:r>
        <w:t xml:space="preserve"> купли-продажи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1.3. </w:t>
      </w:r>
      <w:hyperlink w:anchor="Par456" w:tooltip="ПРИМЕРНАЯ ФОРМА ДОГОВОРА" w:history="1">
        <w:r>
          <w:rPr>
            <w:color w:val="0000FF"/>
          </w:rPr>
          <w:t>договора</w:t>
        </w:r>
      </w:hyperlink>
      <w:r>
        <w:t xml:space="preserve"> безвозмездного пользования земельным участком;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1.4. </w:t>
      </w:r>
      <w:hyperlink w:anchor="Par582" w:tooltip="ПРИМЕРНАЯ ФОРМА СОГЛАШЕНИЯ" w:history="1">
        <w:r>
          <w:rPr>
            <w:color w:val="0000FF"/>
          </w:rPr>
          <w:t>соглашения</w:t>
        </w:r>
      </w:hyperlink>
      <w:r>
        <w:t xml:space="preserve"> об установлении сервитута;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" w:name="Par27"/>
      <w:bookmarkEnd w:id="2"/>
      <w:r>
        <w:t xml:space="preserve">1.5. </w:t>
      </w:r>
      <w:hyperlink w:anchor="Par744" w:tooltip="ПРИМЕРНАЯ ФОРМА СОГЛАШЕНИЯ" w:history="1">
        <w:r>
          <w:rPr>
            <w:color w:val="0000FF"/>
          </w:rPr>
          <w:t>соглашения</w:t>
        </w:r>
      </w:hyperlink>
      <w:r>
        <w:t xml:space="preserve"> о перераспределении земель </w:t>
      </w:r>
      <w:r>
        <w:t>и (или) земельных участков;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" w:name="Par28"/>
      <w:bookmarkEnd w:id="3"/>
      <w:r>
        <w:t xml:space="preserve">1.6. </w:t>
      </w:r>
      <w:hyperlink w:anchor="Par876" w:tooltip="ПРИМЕРНАЯ ФОРМА" w:history="1">
        <w:r>
          <w:rPr>
            <w:color w:val="0000FF"/>
          </w:rPr>
          <w:t>договора</w:t>
        </w:r>
      </w:hyperlink>
      <w:r>
        <w:t xml:space="preserve"> аренды земельного участка, приобретаемого на торгах в форме аукциона, для строительства;</w:t>
      </w:r>
    </w:p>
    <w:p w:rsidR="00000000" w:rsidRDefault="001321AC">
      <w:pPr>
        <w:pStyle w:val="ConsPlusNormal"/>
        <w:jc w:val="both"/>
      </w:pPr>
      <w:r>
        <w:t xml:space="preserve">(п. 1.6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08.09.2015 N 629)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1.7. </w:t>
      </w:r>
      <w:hyperlink w:anchor="Par1104" w:tooltip="ПРИМЕРНАЯ ФОРМА" w:history="1">
        <w:r>
          <w:rPr>
            <w:color w:val="0000FF"/>
          </w:rPr>
          <w:t>договора</w:t>
        </w:r>
      </w:hyperlink>
      <w:r>
        <w:t xml:space="preserve"> аренды земельного участка, приобретаемого на торгах в форме аукциона;</w:t>
      </w:r>
    </w:p>
    <w:p w:rsidR="00000000" w:rsidRDefault="001321AC">
      <w:pPr>
        <w:pStyle w:val="ConsPlusNormal"/>
        <w:jc w:val="both"/>
      </w:pPr>
      <w:r>
        <w:t>(п. 1.7 вве</w:t>
      </w:r>
      <w:r>
        <w:t xml:space="preserve">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08.09.2015 N 629)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1.8. </w:t>
      </w:r>
      <w:hyperlink w:anchor="Par1320" w:tooltip="ПРИМЕРНАЯ ФОРМА" w:history="1">
        <w:r>
          <w:rPr>
            <w:color w:val="0000FF"/>
          </w:rPr>
          <w:t>договора</w:t>
        </w:r>
      </w:hyperlink>
      <w:r>
        <w:t xml:space="preserve"> купли-продажи земельн</w:t>
      </w:r>
      <w:r>
        <w:t>ого участка, приобретаемого на торгах в форме аукциона;</w:t>
      </w:r>
    </w:p>
    <w:p w:rsidR="00000000" w:rsidRDefault="001321AC">
      <w:pPr>
        <w:pStyle w:val="ConsPlusNormal"/>
        <w:jc w:val="both"/>
      </w:pPr>
      <w:r>
        <w:t xml:space="preserve">(п. 1.8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08.09.2015 N 629)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4" w:name="Par34"/>
      <w:bookmarkEnd w:id="4"/>
      <w:r>
        <w:t>1.9</w:t>
      </w:r>
      <w:r>
        <w:t xml:space="preserve">. </w:t>
      </w:r>
      <w:hyperlink w:anchor="Par1455" w:tooltip="ПРИМЕРНАЯ ФОРМА" w:history="1">
        <w:r>
          <w:rPr>
            <w:color w:val="0000FF"/>
          </w:rPr>
          <w:t>договора</w:t>
        </w:r>
      </w:hyperlink>
      <w:r>
        <w:t xml:space="preserve"> аренды земельного участка, приобретаемого на торгах в форме аукциона, для размещения автостоянки;</w:t>
      </w:r>
    </w:p>
    <w:p w:rsidR="00000000" w:rsidRDefault="001321AC">
      <w:pPr>
        <w:pStyle w:val="ConsPlusNormal"/>
        <w:jc w:val="both"/>
      </w:pPr>
      <w:r>
        <w:t xml:space="preserve">(п. 1.9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30.10.2017 N 971)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5" w:name="Par36"/>
      <w:bookmarkEnd w:id="5"/>
      <w:r>
        <w:t xml:space="preserve">1.10. </w:t>
      </w:r>
      <w:hyperlink w:anchor="Par1674" w:tooltip="ПРИМЕРНАЯ ФОРМА" w:history="1">
        <w:r>
          <w:rPr>
            <w:color w:val="0000FF"/>
          </w:rPr>
          <w:t>соглашения</w:t>
        </w:r>
      </w:hyperlink>
      <w:r>
        <w:t xml:space="preserve"> о перераспределении земельного участка, предоставленного гражданам, юридическим лицам, органам мес</w:t>
      </w:r>
      <w:r>
        <w:t>тного самоуправления, и земель (земельных участков), которые не предоставлены гражданам и юридическим лицам и не обременены правами третьих лиц;</w:t>
      </w:r>
    </w:p>
    <w:p w:rsidR="00000000" w:rsidRDefault="001321AC">
      <w:pPr>
        <w:pStyle w:val="ConsPlusNormal"/>
        <w:jc w:val="both"/>
      </w:pPr>
      <w:r>
        <w:t xml:space="preserve">(п. 1.10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27.02.2020 N 174)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" w:name="Par38"/>
      <w:bookmarkEnd w:id="6"/>
      <w:r>
        <w:t xml:space="preserve">1.11. </w:t>
      </w:r>
      <w:hyperlink w:anchor="Par1804" w:tooltip="ПРИМЕРНАЯ ФОРМА" w:history="1">
        <w:r>
          <w:rPr>
            <w:color w:val="0000FF"/>
          </w:rPr>
          <w:t>договора</w:t>
        </w:r>
      </w:hyperlink>
      <w:r>
        <w:t xml:space="preserve"> купли-продажи земельного участка, находящегося в муниципальной собственности, с рассрочкой платежа собственн</w:t>
      </w:r>
      <w:r>
        <w:t>ику здания, сооружения, расположенного на таком земельном участке.</w:t>
      </w:r>
    </w:p>
    <w:p w:rsidR="00000000" w:rsidRDefault="001321AC">
      <w:pPr>
        <w:pStyle w:val="ConsPlusNormal"/>
        <w:jc w:val="both"/>
      </w:pPr>
      <w:r>
        <w:t xml:space="preserve">(п. 1.11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27.02.2020 N 174)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 Уполномоченному органу администрации города Перми в сфере земельных отношений рекомендовать использовать примерные формы, указанные в </w:t>
      </w:r>
      <w:hyperlink w:anchor="Par23" w:tooltip="1.1. договора аренды земельного участка;" w:history="1">
        <w:r>
          <w:rPr>
            <w:color w:val="0000FF"/>
          </w:rPr>
          <w:t>пунктах 1.1</w:t>
        </w:r>
      </w:hyperlink>
      <w:r>
        <w:t>-</w:t>
      </w:r>
      <w:hyperlink w:anchor="Par27" w:tooltip="1.5. соглашения о перераспределении земель и (или) земельных участков;" w:history="1">
        <w:r>
          <w:rPr>
            <w:color w:val="0000FF"/>
          </w:rPr>
          <w:t>1.5</w:t>
        </w:r>
      </w:hyperlink>
      <w:r>
        <w:t xml:space="preserve">, </w:t>
      </w:r>
      <w:hyperlink w:anchor="Par36" w:tooltip="1.10. соглашения о перераспределении земельного участка, предоставленного гражданам, юридическим лицам, органам местного самоуправления, и земель (земельных участков), которые не предоставлены гражданам и юридическим лицам и не обременены правами третьих лиц;" w:history="1">
        <w:r>
          <w:rPr>
            <w:color w:val="0000FF"/>
          </w:rPr>
          <w:t>1.10</w:t>
        </w:r>
      </w:hyperlink>
      <w:r>
        <w:t xml:space="preserve">, </w:t>
      </w:r>
      <w:hyperlink w:anchor="Par38" w:tooltip="1.11. договора купли-продажи земельного участка, находящегося в муниципальной собственности, с рассрочкой платежа собственнику здания, сооружения, расположенного на таком земельном участке." w:history="1">
        <w:r>
          <w:rPr>
            <w:color w:val="0000FF"/>
          </w:rPr>
          <w:t>1.11</w:t>
        </w:r>
      </w:hyperlink>
      <w:r>
        <w:t xml:space="preserve"> настоящего Постановления, при заключении договоров аренды, купли-продажи, безвозмездного пользования земельными участками, соглашений об установлении сервитута, о перераспределении земель и</w:t>
      </w:r>
      <w:r>
        <w:t xml:space="preserve"> (или) земельных участков при предоставлении земельных участков без проведения торгов, указанные в </w:t>
      </w:r>
      <w:hyperlink w:anchor="Par28" w:tooltip="1.6. договора аренды земельного участка, приобретаемого на торгах в форме аукциона, для строительства;" w:history="1">
        <w:r>
          <w:rPr>
            <w:color w:val="0000FF"/>
          </w:rPr>
          <w:t>подпунктах 1.6</w:t>
        </w:r>
      </w:hyperlink>
      <w:r>
        <w:t>-</w:t>
      </w:r>
      <w:hyperlink w:anchor="Par34" w:tooltip="1.9. договора аренды земельного участка, приобретаемого на торгах в форме аукциона, для размещения автостоянки;" w:history="1">
        <w:r>
          <w:rPr>
            <w:color w:val="0000FF"/>
          </w:rPr>
          <w:t>1.9 пункта 1</w:t>
        </w:r>
      </w:hyperlink>
      <w:r>
        <w:t xml:space="preserve"> настоящего Постановления, при проведении торгов в форме аукциона.</w:t>
      </w:r>
    </w:p>
    <w:p w:rsidR="00000000" w:rsidRDefault="001321AC">
      <w:pPr>
        <w:pStyle w:val="ConsPlusNormal"/>
        <w:jc w:val="both"/>
      </w:pPr>
      <w:r>
        <w:t>(в ред. Постановлений Администрации г. Перми от 08</w:t>
      </w:r>
      <w:r>
        <w:t xml:space="preserve">.09.2015 </w:t>
      </w:r>
      <w:hyperlink r:id="rId33" w:history="1">
        <w:r>
          <w:rPr>
            <w:color w:val="0000FF"/>
          </w:rPr>
          <w:t>N 629</w:t>
        </w:r>
      </w:hyperlink>
      <w:r>
        <w:t xml:space="preserve">, от 30.10.2017 </w:t>
      </w:r>
      <w:hyperlink r:id="rId34" w:history="1">
        <w:r>
          <w:rPr>
            <w:color w:val="0000FF"/>
          </w:rPr>
          <w:t xml:space="preserve">N </w:t>
        </w:r>
        <w:r>
          <w:rPr>
            <w:color w:val="0000FF"/>
          </w:rPr>
          <w:t>971</w:t>
        </w:r>
      </w:hyperlink>
      <w:r>
        <w:t xml:space="preserve">, от 27.02.2020 </w:t>
      </w:r>
      <w:hyperlink r:id="rId35" w:history="1">
        <w:r>
          <w:rPr>
            <w:color w:val="0000FF"/>
          </w:rPr>
          <w:t>N 174</w:t>
        </w:r>
      </w:hyperlink>
      <w:r>
        <w:t xml:space="preserve">, от 06.03.2024 </w:t>
      </w:r>
      <w:hyperlink r:id="rId36" w:history="1">
        <w:r>
          <w:rPr>
            <w:color w:val="0000FF"/>
          </w:rPr>
          <w:t>N 169</w:t>
        </w:r>
      </w:hyperlink>
      <w:r>
        <w:t>)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Перми от 26 октября 2007 г. N 450 "Об утверждении типовых форм договоров безв</w:t>
      </w:r>
      <w:r>
        <w:t>озмездного срочного пользования, аренды, купли-продажи земельных участков";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Перми от 20 февраля 2008 г. N 102 "О внесении дополне</w:t>
      </w:r>
      <w:r>
        <w:t>ний в Постановление администрации города от 26.10.2007 N 450 "Об утверждении типовых форм договоров аренды и купли-продажи земельных участков";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39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Перми от 4 марта 2009 г. N 102 "О внесении изменений в Постановление администрации города от 26.10.2007 N 450 "Об утверждении типовых форм договоров аренды и купли-продажи земельных участков";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Перми от 9 ноября 2009 г. N 835 "О внесении изменений в Постановление администрации города от 26.10.2007 N 450 "Об утверждении типовых форм договоров аренды и купли-прода</w:t>
      </w:r>
      <w:r>
        <w:t>жи земельных участков";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41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Перми от 4 мая 2010 г. N 224 "О внесении изменений в Постановление администрации города Перми от 26.10.20</w:t>
      </w:r>
      <w:r>
        <w:t xml:space="preserve">07 N 450 "Об утверждении типовых </w:t>
      </w:r>
      <w:r>
        <w:lastRenderedPageBreak/>
        <w:t>форм договоров аренды и купли-продажи земельных участков";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42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Перми от 21 июля 2010 г. N 453 "О вне</w:t>
      </w:r>
      <w:r>
        <w:t>сении изменений в Постановление администрации города Перми от 26.10.2007 N 450 "Об утверждении типовых форм договоров аренды и купли-продажи земельных участков";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321AC">
            <w:pPr>
              <w:pStyle w:val="ConsPlusNormal"/>
              <w:jc w:val="both"/>
              <w:rPr>
                <w:color w:val="392C69"/>
              </w:rPr>
            </w:pPr>
            <w:hyperlink r:id="rId4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Перми от 04.04.2012 N 147 признано утратившим силу </w:t>
            </w:r>
            <w:hyperlink r:id="rId4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Перми от 19.05.2015 N 286.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spacing w:before="300"/>
        <w:ind w:firstLine="540"/>
        <w:jc w:val="both"/>
      </w:pPr>
      <w:hyperlink r:id="rId45" w:history="1">
        <w:r>
          <w:rPr>
            <w:color w:val="0000FF"/>
          </w:rPr>
          <w:t>пункты 4</w:t>
        </w:r>
      </w:hyperlink>
      <w:r>
        <w:t>-</w:t>
      </w:r>
      <w:hyperlink r:id="rId46" w:history="1">
        <w:r>
          <w:rPr>
            <w:color w:val="0000FF"/>
          </w:rPr>
          <w:t>7</w:t>
        </w:r>
      </w:hyperlink>
      <w:r>
        <w:t xml:space="preserve"> Постановления администрации города Перми от 4 апреля 2012 г. N 147 "О внесении изменений в отдельные постановления администрации города Перми";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47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Перми от 13 июля 2012 г. N 383 "О внесении изменений в постановление администрации города Перми от 26.10.2007 N 450 "Об утверждении типовых форм договоров аренды и куп</w:t>
      </w:r>
      <w:r>
        <w:t>ли-продажи земельных участков".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даты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 и распростра</w:t>
      </w:r>
      <w:r>
        <w:t>няется на правоотношения, возникшие с 1 марта 2015 г.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</w:t>
      </w:r>
      <w:r>
        <w:t>ьного образования город Пермь".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 Информационно-аналитическому управлению администрации города Перми разместить (опубликовать) настоящее Постановление на официальном сайте муниципального образования город Пермь в информационно-телекоммуникационной сети Ин</w:t>
      </w:r>
      <w:r>
        <w:t>тернет.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 Контроль за исполнением постановления возложить на первого заместителя главы администрации города Перми Шагапа А.В.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</w:pPr>
      <w:r>
        <w:t>Глава администрации города Перми</w:t>
      </w:r>
    </w:p>
    <w:p w:rsidR="00000000" w:rsidRDefault="001321AC">
      <w:pPr>
        <w:pStyle w:val="ConsPlusNormal"/>
        <w:jc w:val="right"/>
      </w:pPr>
      <w:r>
        <w:t>Д.И.САМОЙЛОВ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7" w:name="Par72"/>
      <w:bookmarkEnd w:id="7"/>
      <w:r>
        <w:t>ПРИМЕРНАЯ ФОРМА</w:t>
      </w:r>
    </w:p>
    <w:p w:rsidR="00000000" w:rsidRDefault="001321AC">
      <w:pPr>
        <w:pStyle w:val="ConsPlusNormal"/>
        <w:jc w:val="center"/>
      </w:pPr>
      <w:r>
        <w:t>договора аренды земельного участка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Департамент земельных отношений администрации города Перми, именуемый в дальнейшем Арендодатель, в лице _____________________, действующего на основании _____________, с одной стороны и </w:t>
      </w:r>
      <w:r>
        <w:t>___________________________________, именуемый(ая) в дальнейшем Арендатор, в лице ________________, действующего на основании __________, с другой стороны, совместно именуемые "Стороны", заключили настоящий договор о следующем.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8" w:name="Par82"/>
            <w:bookmarkEnd w:id="8"/>
            <w:r>
              <w:t>1.1.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59:01:____________________________, площадью _______ кв. м, расположенный на землях населенных пунктов и находящ</w:t>
            </w:r>
            <w:r>
              <w:t>ийся по адресу: ____________________________________________________ (далее - земельный участок), для ___________________________________, в границах, сведения о которых содержатся в Едином государственном реестре недвижимости, и в качественном состоянии к</w:t>
            </w:r>
            <w:r>
              <w:t>ак он есть согласно приложению 1 к настоящему договору.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расположен в зоне (зонах) с особыми условиями использования территории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особыми условиями использов</w:t>
            </w:r>
            <w:r>
              <w:t>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обременен публичным сервитутом, установленным в целях _________________________________________________________________________.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(указываются цель установления сервитута, реквизиты и наименование документа, на основании к</w:t>
            </w:r>
            <w:r>
              <w:t>оторого установлен сервитут)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9" w:name="Par87"/>
            <w:bookmarkEnd w:id="9"/>
            <w:r>
              <w:t>1.2. Разрешенное использование 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(указывается в соответствии с выпиской из Единого государственного реестра недвижимости)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1.3. Настоящий договор заключается с условием согласи</w:t>
            </w:r>
            <w:r>
              <w:t xml:space="preserve">я сторон на вступление в договор аренды иных правообладателей здания, сооружения или помещений в них, расположенных на земельном участке </w:t>
            </w:r>
            <w:hyperlink w:anchor="Par280" w:tooltip="&lt;1&gt; Применяется в случае заключения договора аренды неделимого земельного участка, на котором расположено несколько зданий, сооружений или помещений в них, с множественностью лиц на стороне Арендатора." w:history="1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Права и обязанности Арендодателя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2.1. Арендодатель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2.1.1. осуществлять контроль за использованием земельного участка, пр</w:t>
      </w:r>
      <w:r>
        <w:t>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2.1.2. взыскать в установленном порядке не внесенную в срок </w:t>
      </w:r>
      <w:r>
        <w:t>арендную плату, а также неустойку за просрочку исполнения обязательств;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2.1.3. требовать досрочного расторжения договора в случаях, предусмотренных действующим законодательством и настоящим договором;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2.1.5. осуществлять осмотр арендованного земельного участка без предварительного уведомле</w:t>
      </w:r>
      <w:r>
        <w:t>ния Арендатора.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 Арендодатель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2.2.2. передать Арендатору земельный участок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2.2.3. ежегодно направлять уведомление о размере арендной платы с указанием ре</w:t>
      </w:r>
      <w:r>
        <w:t xml:space="preserve">квизитов для перечисления с учетом </w:t>
      </w:r>
      <w:hyperlink w:anchor="Par156" w:tooltip="4.6. В случае централизованного изменения порядка определения размера арендной платы за земельные участки, находящиеся в муниципальной собственности, и за земельные участки, находящиеся в собственности Пермского края, и земельные участки, государственная собственность на которые не разграничена, предоставленные в аренду без торгов, и (или) изменения кадастровой стоимости земельных участков, а также изменения нормативных актов Российской Федерации, Пермского края, города Перми, регулирующих исчисление раз..." w:history="1">
        <w:r>
          <w:rPr>
            <w:color w:val="0000FF"/>
          </w:rPr>
          <w:t>пунктов 4.6</w:t>
        </w:r>
      </w:hyperlink>
      <w:r>
        <w:t xml:space="preserve">, </w:t>
      </w:r>
      <w:hyperlink w:anchor="Par157" w:tooltip="4.7. В случае ввода в эксплуатацию построенного на земельном участке здания, сооружения Арендодатель производит перерасчет арендной платы в соответствии с видом использования земельного участка, а Арендатор обязан уплачивать измененную арендную плату &lt;10&gt;." w:history="1">
        <w:r>
          <w:rPr>
            <w:color w:val="0000FF"/>
          </w:rPr>
          <w:t>4.7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2.2.4. не вмешиваться в хозяйственную деятельность Арендатора, если она не противоречит условиям договора и земельному законо</w:t>
      </w:r>
      <w:r>
        <w:t>дательству Российской Федерации.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Права и обязанности Арендатора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Арендатор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3.1.1. использовать земельный участок в соответствии с условиями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3.1.2. выкупа земельного участка под объектом недвижимости, созданным А</w:t>
      </w:r>
      <w:r>
        <w:t xml:space="preserve">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сервитута, публичного сервитута или в соответствии со </w:t>
      </w:r>
      <w:hyperlink r:id="rId49" w:history="1">
        <w:r>
          <w:rPr>
            <w:color w:val="0000FF"/>
          </w:rPr>
          <w:t>статьей 39.36</w:t>
        </w:r>
      </w:hyperlink>
      <w:r>
        <w:t xml:space="preserve"> Земельного кодекса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Арендатор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3.2.2. использовать земельный участок в границах, сведени</w:t>
      </w:r>
      <w:r>
        <w:t xml:space="preserve">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hyperlink w:anchor="Par82" w:tooltip="1.1.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__, площадью _______ кв. м, расположенный на землях населенных пунктов и находящийся по адресу: ____________________________________________________ (далее - земельный участок), для ___________________________________, в границах, сведения о которых содержатся в Едином государственном реестре недвижимости, и в качественном состоянии как...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ar87" w:tooltip="1.2. Разрешенное использование __________________________________________." w:history="1">
        <w:r>
          <w:rPr>
            <w:color w:val="0000FF"/>
          </w:rPr>
          <w:t>1.2</w:t>
        </w:r>
      </w:hyperlink>
      <w:r>
        <w:t xml:space="preserve"> настоящего договора. Арендатор не вправе изменять целевое назначение и вид разрешенного использования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3.2.3. сохранять межевые, геодезические и другие специальные знаки, установленные на зе</w:t>
      </w:r>
      <w:r>
        <w:t>мельном участке в соответствии с законодательством и переданные Арендатору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3.2.4. своевременно вносить арендную плату;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3.2.5. обеспечивать Арендодателю, представителям органов контроля свободный доступ на земельный участок с целью </w:t>
      </w:r>
      <w:r>
        <w:t>его осмотра на предмет соблюдения условий договора и требований земельного законодательства;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3.2.6. обеспечить проведение следующих работ по рекультивации земельного участка: ___________________________________________________ </w:t>
      </w:r>
      <w:hyperlink w:anchor="Par281" w:tooltip="&lt;2&gt; Применяется в случае заключения договора аренды земельного участка для проведения работ, связанных с пользованием недрами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3.2.7. обеспечить свободный доступ граждан к водному объекту общего пользования и его береговой полосе </w:t>
      </w:r>
      <w:hyperlink w:anchor="Par282" w:tooltip="&lt;3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 при условии, что свободный доступ граждан к водному объекту не ограничен в соответствии с федеральным законом." w:history="1">
        <w:r>
          <w:rPr>
            <w:color w:val="0000FF"/>
          </w:rPr>
          <w:t>&lt;3&gt;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3.2.9. обеспечивать доступ на земельный участок представителей собств</w:t>
      </w:r>
      <w:r>
        <w:t>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3.2.10. не допускать строительства н</w:t>
      </w:r>
      <w:r>
        <w:t>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 допускать строительства на земельном участке до получения уведомления в соответс</w:t>
      </w:r>
      <w:r>
        <w:t xml:space="preserve">твии с Градостроительным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Российской Федерации в случае строительства на земельном участке объектов индивидуального жилищного строительства или садового дома </w:t>
      </w:r>
      <w:hyperlink w:anchor="Par283" w:tooltip="&lt;4&gt; Носит рекомендательный характер до 01 марта 2031 г." w:history="1">
        <w:r>
          <w:rPr>
            <w:color w:val="0000FF"/>
          </w:rPr>
          <w:t>&lt;4&gt;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Направить Арендодателю копию уведомления в соответствии с абзацем вторым настоящего пункта в течение 10 дней со дня его получения;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" w:name="Par123"/>
      <w:bookmarkEnd w:id="10"/>
      <w:r>
        <w:t>3.2.11.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а также переход их к иному лицу (договоры залога, уступки прав и обязанно</w:t>
      </w:r>
      <w:r>
        <w:t>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</w:t>
      </w:r>
      <w:r>
        <w:t>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</w:t>
      </w:r>
      <w:hyperlink w:anchor="Par123" w:tooltip="3.2.11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а также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..." w:history="1">
        <w:r>
          <w:rPr>
            <w:color w:val="0000FF"/>
          </w:rPr>
          <w:t>абзацем первым</w:t>
        </w:r>
      </w:hyperlink>
      <w:r>
        <w:t xml:space="preserve"> настоящего пункта, сов</w:t>
      </w:r>
      <w:r>
        <w:t>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3.2.12. не передавать свои права и обязан</w:t>
      </w:r>
      <w:r>
        <w:t>ности по настоящему договору третьему лицу, в случае если договор аренды заключен в порядке реализации гражданами права на первоочередное или внеочередное приобретение земельных участков в соответствии с федеральными законами, законами субъектов Российской</w:t>
      </w:r>
      <w:r>
        <w:t xml:space="preserve">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3.2.13. письменно сообщить Арендодателю не позднее чем за один месяц о предстоящем освобождении участка в связи с окончанием срока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" w:name="Par127"/>
      <w:bookmarkEnd w:id="11"/>
      <w:r>
        <w:t>3.2.14. при расторжении настоящего договора по требованию Арендодателя вернуть Арендодателю</w:t>
      </w:r>
      <w:r>
        <w:t xml:space="preserve">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3.2.15. в случае изменения адреса или иных реквизитов Арендатора в пятидневный срок направить Арендодателю пи</w:t>
      </w:r>
      <w:r>
        <w:t>сьменное уведомление.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неисполнения Арендатором этого условия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3.2.16. в случае перехода прав</w:t>
      </w:r>
      <w:r>
        <w:t>а собственности на объект недвижимого имущества, расположенный на земельном участке, в десятидневный срок направить Арендодателю письменное уведомление об этом;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3.2.17. в случае если на земельном участке расположены здание, сооружение, объект незавершенног</w:t>
      </w:r>
      <w:r>
        <w:t>о строительства,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</w:t>
      </w:r>
      <w:r>
        <w:t xml:space="preserve">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- приведение в соответствие </w:t>
      </w:r>
      <w:r>
        <w:t>с установленными требованиями), Арендатор обязан за свой счет и (или) с привлечением средств других лиц осуществить снос самовольной постройки в срок, не превышающий двенадцати месяцев, если было принято решение о сносе самовольной постройки, а если было п</w:t>
      </w:r>
      <w:r>
        <w:t>ринято решение о сносе самовольной постройки или ее приведении в соответствие с установленными требованиями, осуществить снос самовольной постройки или представить утвержденную проектную документацию по реконструкции самовольной постройки в целях ее привед</w:t>
      </w:r>
      <w:r>
        <w:t>ения в соответствие с установленными требованиями в срок, не превышающий двенадцати месяцев, и осуществить последующее приведение самовольной постройки в соответствие с установленными требованиями в срок, не превышающий трех лет.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3.2.18. при переходе прав </w:t>
      </w:r>
      <w:r>
        <w:t xml:space="preserve">и обязанностей по концессионному соглашению от _______ N _____ заключить договор уступки прав и обязанностей по настоящему договору </w:t>
      </w:r>
      <w:hyperlink w:anchor="Par284" w:tooltip="&lt;5&gt; Применяется в случае заключения договора аренды земельного участка, необходимого для осуществления деятельности, предусмотренной концессионным соглашением, лицу, с которым заключено концессионное соглашение." w:history="1">
        <w:r>
          <w:rPr>
            <w:color w:val="0000FF"/>
          </w:rPr>
          <w:t>&lt;5&gt;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3.2.19. выполнять требования особого режима охраны и использования особо охраняемой природной территории местного значения в соответств</w:t>
      </w:r>
      <w:r>
        <w:t xml:space="preserve">ии с утвержденным Положением об особо охраняемой природной территории местного значения _______________ </w:t>
      </w:r>
      <w:hyperlink w:anchor="Par285" w:tooltip="&lt;6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&lt;6&gt;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3.2.20.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ar286" w:tooltip="&lt;7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&lt;7&gt;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3.2.21. соблюдать установленный </w:t>
      </w:r>
      <w:hyperlink r:id="rId51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</w:t>
      </w:r>
      <w:r>
        <w:t xml:space="preserve">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</w:t>
      </w:r>
      <w:r>
        <w:lastRenderedPageBreak/>
        <w:t>объект археологического наследия, до момента вручения охранного обязательства, пред</w:t>
      </w:r>
      <w:r>
        <w:t xml:space="preserve">усмотренного </w:t>
      </w:r>
      <w:hyperlink r:id="rId52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</w:t>
      </w:r>
      <w:r>
        <w:t xml:space="preserve">ссийской Федерации" </w:t>
      </w:r>
      <w:hyperlink w:anchor="Par287" w:tooltip="&lt;8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&lt;8&gt;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3.2.22. соблюдать при использовании земельного участка требования градостроительных регламентов, строительных, экологических, санитарно-гигиенических, про</w:t>
      </w:r>
      <w:r>
        <w:t>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3.2.23.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3.2.24. соблюдать </w:t>
      </w:r>
      <w:hyperlink r:id="rId53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Перми, утвержденные решением Пермской городской Думы от 15 декабря 2020 г. N 277 "Об утверждении Правил благоустройства территории города Перми";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3.2.25. соблюд</w:t>
      </w:r>
      <w:r>
        <w:t xml:space="preserve">ать иные требования, предусмотренные Земельным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3.2.26. соблюдать ограничения при использовании земельного участк</w:t>
            </w:r>
            <w:r>
              <w:t xml:space="preserve">а, расположенного в границах зон с особыми условиями использования территорий, установленные ________________________________________________________ </w:t>
            </w:r>
            <w:hyperlink w:anchor="Par288" w:tooltip="&lt;9&gt; Применяется в случае расположения земельного участка в границах зон с особыми условиями использования территорий в соответствии со ст. 105 ЗК РФ." w:history="1">
              <w:r>
                <w:rPr>
                  <w:color w:val="0000FF"/>
                </w:rPr>
                <w:t>&lt;9&gt;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left="1981" w:firstLine="540"/>
              <w:jc w:val="both"/>
            </w:pPr>
            <w:r>
              <w:t>(наименование нормативного правового акта)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Срок аренды и арендная плата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4.1. Срок аренды земельного участка устанавливается с "__" _________ по "__" __________.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12" w:name="Par147"/>
            <w:bookmarkEnd w:id="12"/>
            <w:r>
              <w:t>4.2. Арендная плата, действующая в течение 20__ года, устанавливается в размере, указанном в приложении 2 к настоящему договору, и составляет _____________________________________ руб., а в последующие периоды в размере,</w:t>
            </w:r>
          </w:p>
          <w:p w:rsidR="00000000" w:rsidRDefault="001321AC">
            <w:pPr>
              <w:pStyle w:val="ConsPlusNormal"/>
              <w:ind w:left="849" w:firstLine="283"/>
              <w:jc w:val="both"/>
            </w:pPr>
            <w:r>
              <w:t>(сумма прописью)</w:t>
            </w:r>
          </w:p>
          <w:p w:rsidR="00000000" w:rsidRDefault="001321AC">
            <w:pPr>
              <w:pStyle w:val="ConsPlusNormal"/>
              <w:jc w:val="both"/>
            </w:pPr>
            <w:r>
              <w:t xml:space="preserve">указанном в </w:t>
            </w:r>
            <w:r>
              <w:t xml:space="preserve">уведомлении Арендатору о расчете арендной платы в соответствии с </w:t>
            </w:r>
            <w:hyperlink w:anchor="Par158" w:tooltip="4.8. Арендодатель уведомляет Арендатора об изменении арендной платы официальным извещением с указанием реквизитов для перечисления денежных средств." w:history="1">
              <w:r>
                <w:rPr>
                  <w:color w:val="0000FF"/>
                </w:rPr>
                <w:t>пунктом 4.8</w:t>
              </w:r>
            </w:hyperlink>
            <w:r>
              <w:t xml:space="preserve"> на</w:t>
            </w:r>
            <w:r>
              <w:t>стоящего договора.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В случае предоставления земельного участка в соответствии с </w:t>
      </w:r>
      <w:hyperlink r:id="rId55" w:history="1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</w:t>
      </w:r>
      <w:r>
        <w:t>рации и установления факта неиспользования земельного участка или использования его не по целевому назначению, прекращения действия статуса масштабного инвестиционного проекта арендная плата в расчете на год устанавливается в размере рыночной стоимости пра</w:t>
      </w:r>
      <w:r>
        <w:t>ва аренды, определяемой в соответствии с законодательством Российской Федерации об оценочной деятельности, начиная со дня заключения договора аренды земельного участка на весь срок аренды.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3" w:name="Par152"/>
      <w:bookmarkEnd w:id="13"/>
      <w:r>
        <w:t>4.3. Арендатором - юридическим лицом, индивидуальным пр</w:t>
      </w:r>
      <w:r>
        <w:t>едпринимателем арендная плата вносится авансовыми платежами пропорционально от ежеквартального размера арендной платы в следующем порядке: за I и II кварталы в срок до 05 февраля, за III квартал в срок до 05 июня, за IV квартал в срок до 05 сентября текуще</w:t>
      </w:r>
      <w:r>
        <w:t>го года.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Для Арендатора - физического лица, за исключением лиц, указанных в абзаце первом настоящего пункта, арендная плата, указанная в </w:t>
      </w:r>
      <w:hyperlink w:anchor="Par147" w:tooltip="4.2. Арендная плата, действующая в течение 20__ года, устанавливается в размере, указанном в приложении 2 к настоящему договору, и составляет _____________________________________ руб., а в последующие периоды в размере," w:history="1">
        <w:r>
          <w:rPr>
            <w:color w:val="0000FF"/>
          </w:rPr>
          <w:t>пункте 4.2</w:t>
        </w:r>
      </w:hyperlink>
      <w:r>
        <w:t xml:space="preserve"> настоящего договора, вносится единовременным платежом не позднее 15 сентября текущего года.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4" w:name="Par154"/>
      <w:bookmarkEnd w:id="14"/>
      <w:r>
        <w:t>4.4. По дог</w:t>
      </w:r>
      <w:r>
        <w:t xml:space="preserve">овору аренды земельного участка, заключенному в текущем финансовом году позднее чем за 30 календарных дней до дня внесения соответствующего платежа или после дня внесения соответствующего платежа, установленного </w:t>
      </w:r>
      <w:hyperlink w:anchor="Par152" w:tooltip="4.3. Арендатором - юридическим лицом, индивидуальным предпринимателем арендная плата вносится авансовыми платежами пропорционально от ежеквартального размера арендной платы в следующем порядке: за I и II кварталы в срок до 05 февраля, за III квартал в срок до 05 июня, за IV квартал в срок до 05 сентября текущего года." w:history="1">
        <w:r>
          <w:rPr>
            <w:color w:val="0000FF"/>
          </w:rPr>
          <w:t>пунктом 4.3</w:t>
        </w:r>
      </w:hyperlink>
      <w:r>
        <w:t xml:space="preserve"> настоящего договора, арендная плата вносится в установленном порядке не позднее истечения 30 календарных дней после дня заключения соответствующего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" w:name="Par155"/>
      <w:bookmarkEnd w:id="15"/>
      <w:r>
        <w:t>4.5. Арендная плата исчисл</w:t>
      </w:r>
      <w:r>
        <w:t xml:space="preserve">яется помесячно с "___" ______ 20__ г. и вносится в сроки, указанные в </w:t>
      </w:r>
      <w:hyperlink w:anchor="Par152" w:tooltip="4.3. Арендатором - юридическим лицом, индивидуальным предпринимателем арендная плата вносится авансовыми платежами пропорционально от ежеквартального размера арендной платы в следующем порядке: за I и II кварталы в срок до 05 февраля, за III квартал в срок до 05 июня, за IV квартал в срок до 05 сентября текущего года." w:history="1">
        <w:r>
          <w:rPr>
            <w:color w:val="0000FF"/>
          </w:rPr>
          <w:t>пункте 4.3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" w:name="Par156"/>
      <w:bookmarkEnd w:id="16"/>
      <w:r>
        <w:t>4.6. В случае централизованного изменения порядка</w:t>
      </w:r>
      <w:r>
        <w:t xml:space="preserve"> определения размера арендной платы за земельные участки, находящиеся в муниципальной собственности, и за земельные участки, находящиеся в собственности Пермского края, и земельные участки, государственная собственность на которые не разграничена, предоста</w:t>
      </w:r>
      <w:r>
        <w:t>вленные в аренду без торгов, и (или) изменения кадастровой стоимости земельных участков, а также изменения нормативных актов Российской Федерации, Пермского края, города Перми, регулирующих исчисление размера арендной платы, Арендодатель вправе изменить ра</w:t>
      </w:r>
      <w:r>
        <w:t>змер арендной платы, сроки уплаты в бесспорном и одностороннем порядке.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7" w:name="Par157"/>
      <w:bookmarkEnd w:id="17"/>
      <w:r>
        <w:t>4.7. В случае ввода в эксплуатацию построенного на земельном участке здания, сооружения Арендодатель производит перерасчет арендной платы в соответствии с видом использован</w:t>
      </w:r>
      <w:r>
        <w:t xml:space="preserve">ия земельного участка, а Арендатор обязан уплачивать измененную арендную плату </w:t>
      </w:r>
      <w:hyperlink w:anchor="Par289" w:tooltip="&lt;10&gt; Применяется в случае предоставления земельного участка для строительства или реконструкции здания, сооружения." w:history="1">
        <w:r>
          <w:rPr>
            <w:color w:val="0000FF"/>
          </w:rPr>
          <w:t>&lt;10&gt;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8" w:name="Par158"/>
      <w:bookmarkEnd w:id="18"/>
      <w:r>
        <w:t>4.8. Арендодате</w:t>
      </w:r>
      <w:r>
        <w:t>ль уведомляет Арендатора об изменении арендной платы официальным извещением с указанием реквизитов для перечисления денежных средств.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неполучения уведомления до 01 апреля каждого финансового года Арендатор обращается в адрес Арендодателя самостоят</w:t>
      </w:r>
      <w:r>
        <w:t>ельно. Неполучение Арендатором расчета арендной платы на очередной год не является основанием для освобождения его от уплаты арендной платы.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4.9. Неиспользование участка Арендатором не может служить основанием для невнесения арендной платы в установленные сроки.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4.10. В случае возникновения у Арендатора права собственности на земельный участок до 15 числа месяца (включительно) арендная плата на</w:t>
      </w:r>
      <w:r>
        <w:t>числяется только за предшествующий месяц, при возникновении права собственности на земельный участок после 15 числа месяца арендная плата начисляется за весь текущий месяц.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5.1. За просрочку исполнения обязательства по внесению </w:t>
      </w:r>
      <w:r>
        <w:t xml:space="preserve">арендной платы, нарушение срока возврата земельного участка, установленного в </w:t>
      </w:r>
      <w:hyperlink w:anchor="Par127" w:tooltip="3.2.14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" w:history="1">
        <w:r>
          <w:rPr>
            <w:color w:val="0000FF"/>
          </w:rPr>
          <w:t>пункте 3.2.14</w:t>
        </w:r>
      </w:hyperlink>
      <w:r>
        <w:t xml:space="preserve"> 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5.2. Если А</w:t>
      </w:r>
      <w:r>
        <w:t>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5.3. Во всем остальном, что не предусмотрено настоящим договором, стороны руководствуются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извещаются о рассмотрении дела любым способом, в том чис</w:t>
      </w:r>
      <w:r>
        <w:t>ле посредством отправки электронных сообщений, смс-сообщений, по реквизитам 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</w:t>
      </w:r>
      <w:r>
        <w:t>дней со дня направления претензии (требования).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Изменение, расторжение, прекращение и заключение</w:t>
      </w:r>
    </w:p>
    <w:p w:rsidR="00000000" w:rsidRDefault="001321AC">
      <w:pPr>
        <w:pStyle w:val="ConsPlusNormal"/>
        <w:jc w:val="center"/>
      </w:pPr>
      <w:r>
        <w:t>договора на новый срок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6.1. Все изменения или дополнения в настоящий договор оформляются соглашениями (кроме условий, изложенных в </w:t>
      </w:r>
      <w:hyperlink w:anchor="Par147" w:tooltip="4.2. Арендная плата, действующая в течение 20__ года, устанавливается в размере, указанном в приложении 2 к настоящему договору, и составляет _____________________________________ руб., а в последующие периоды в размере," w:history="1">
        <w:r>
          <w:rPr>
            <w:color w:val="0000FF"/>
          </w:rPr>
          <w:t>пунктах 4.2</w:t>
        </w:r>
      </w:hyperlink>
      <w:r>
        <w:t>-</w:t>
      </w:r>
      <w:hyperlink w:anchor="Par155" w:tooltip="4.5. Арендная плата исчисляется помесячно с &quot;___&quot; ______ 20__ г. и вносится в сроки, указанные в пункте 4.3 настоящего договора." w:history="1">
        <w:r>
          <w:rPr>
            <w:color w:val="0000FF"/>
          </w:rPr>
          <w:t>4.5</w:t>
        </w:r>
      </w:hyperlink>
      <w:r>
        <w:t xml:space="preserve"> настоящего договора) в той же форме, что и настоящий договор.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6.2. Настоящий договор может быть расторгнут по </w:t>
      </w:r>
      <w:r>
        <w:t xml:space="preserve">письменному соглашению сторон, по требованию одной из сторон в судебном порядке в случаях, предусмотренных Гражданским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57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договором, а также в случаях, указанных в </w:t>
      </w:r>
      <w:hyperlink w:anchor="Par188" w:tooltip="6.9. Арендодатель имеет право в одностороннем внесудебном порядке отказаться от договора аренды земельного участка в случаях:" w:history="1">
        <w:r>
          <w:rPr>
            <w:color w:val="0000FF"/>
          </w:rPr>
          <w:t>пункте 6.9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9" w:name="Par177"/>
      <w:bookmarkEnd w:id="19"/>
      <w:r>
        <w:t>6.3.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ar154" w:tooltip="4.4. По договору аренды земельного участка, заключенному в текущем финансовом году позднее чем за 30 календарных дней до дня внесения соответствующего платежа или после дня внесения соответствующего платежа, установленного пунктом 4.3 настоящего договора, арендная плата вносится в установленном порядке не позднее истечения 30 календарных дней после дня заключения соответствующего договора." w:history="1">
        <w:r>
          <w:rPr>
            <w:color w:val="0000FF"/>
          </w:rPr>
          <w:t>пунктом 4.4</w:t>
        </w:r>
      </w:hyperlink>
      <w:r>
        <w:t xml:space="preserve"> настоящего договора, независимо от ее последующего внесения;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использовании участка (в целом или частично) с нарушением вида разрешенного использования и (или) цели предоставления;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существенном ухудше</w:t>
      </w:r>
      <w:r>
        <w:t>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использовании земельного участка с нарушением границ, сведения о которых содержатся в Едином гос</w:t>
      </w:r>
      <w:r>
        <w:t>ударственном реестре недвижимости.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Расторжение настоящего договора не освобождает Арендатора от необходимости погашения </w:t>
      </w:r>
      <w:r>
        <w:lastRenderedPageBreak/>
        <w:t>задолженности по арендной плате и уплаты пени, предусмотренной настоящим договором.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6.4. Арендодатель вправе требовать досрочного растор</w:t>
      </w:r>
      <w:r>
        <w:t xml:space="preserve">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ar177" w:tooltip="6.3. Договор подлежит досрочному расторжению по требованию Арендодателя в случаях, являющихся существенными нарушениями условий настоящего договора:" w:history="1">
        <w:r>
          <w:rPr>
            <w:color w:val="0000FF"/>
          </w:rPr>
          <w:t>пунктом 6.3</w:t>
        </w:r>
      </w:hyperlink>
      <w:r>
        <w:t xml:space="preserve"> настоящего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6.5. Настоящий догово</w:t>
      </w:r>
      <w:r>
        <w:t>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6.6. Настоящий договор прекращает свое действие в случае прекращения соглашения о муниципально-частном партнерстве, за исключением случая, когда на земельном участке расположен объект данного соглашения.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6.7. Отказ лица, заключившего договор о комплексном </w:t>
      </w:r>
      <w:r>
        <w:t>развитии территории, от его исполнения влечет прекращение права аренды земельного участка, предоставленного ему для целей комплексного развития территории, а также прекращение субаренды земельного участка в случае предоставления его или его части в субарен</w:t>
      </w:r>
      <w:r>
        <w:t xml:space="preserve">ду в соответствии с </w:t>
      </w:r>
      <w:hyperlink r:id="rId58" w:history="1">
        <w:r>
          <w:rPr>
            <w:color w:val="0000FF"/>
          </w:rPr>
          <w:t>частью 12 статьи 68</w:t>
        </w:r>
      </w:hyperlink>
      <w:r>
        <w:t xml:space="preserve"> Градостроительного кодекса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6.8. Настоящий договор прекращает свое действие в случае пр</w:t>
      </w:r>
      <w:r>
        <w:t>екращения концессионного соглашения.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0" w:name="Par188"/>
      <w:bookmarkEnd w:id="20"/>
      <w:r>
        <w:t>6.9. Арендодатель имеет право в одностороннем внесудебном порядке отказаться от договора аренды земельного участка в случаях: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6.9.1. неустранения в установленный срок последствий совершенного земельного прав</w:t>
      </w:r>
      <w:r>
        <w:t>онарушения;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6.9.2. изъятия земельного участка для государственных или муниципальных нужд в соответствии с действующим законодательством;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6.9.3. в случае расторжения концессионного соглашения от _____________ N ______________________________________________</w:t>
      </w:r>
      <w:r>
        <w:t xml:space="preserve">____________________ </w:t>
      </w:r>
      <w:hyperlink w:anchor="Par290" w:tooltip="&lt;11&gt; Применяется в случае заключения договора аренды земельного участка для осуществления деятельности в соответствии с концессионным соглашением." w:history="1">
        <w:r>
          <w:rPr>
            <w:color w:val="0000FF"/>
          </w:rPr>
          <w:t>&lt;11&gt;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6.9.4. в случае расторжения договора о комплексном раз</w:t>
      </w:r>
      <w:r>
        <w:t xml:space="preserve">витии территории </w:t>
      </w:r>
      <w:hyperlink w:anchor="Par291" w:tooltip="&lt;12&gt; Применяется в случае заключения договора аренды земельного участка на основании договора о комплексном развитии территории." w:history="1">
        <w:r>
          <w:rPr>
            <w:color w:val="0000FF"/>
          </w:rPr>
          <w:t>&lt;12&gt;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6.9.5. при создании или возведении на земельном участке самовольной постройк</w:t>
      </w:r>
      <w:r>
        <w:t xml:space="preserve">и либо невыполнении обязанностей, предусмотренных </w:t>
      </w:r>
      <w:hyperlink r:id="rId59" w:history="1">
        <w:r>
          <w:rPr>
            <w:color w:val="0000FF"/>
          </w:rPr>
          <w:t>частью 11 статьи 55.32</w:t>
        </w:r>
      </w:hyperlink>
      <w:r>
        <w:t xml:space="preserve"> Градостроительного кодекса Российской Федерации, в сроки, установленные реш</w:t>
      </w:r>
      <w:r>
        <w:t xml:space="preserve">ением о сносе самовольной постройки либо решением о сносе самовольной постройки или ее приведении в соответствие с установленными требованиями, в порядке, установленном </w:t>
      </w:r>
      <w:hyperlink r:id="rId60" w:history="1">
        <w:r>
          <w:rPr>
            <w:color w:val="0000FF"/>
          </w:rPr>
          <w:t>статьей 46</w:t>
        </w:r>
      </w:hyperlink>
      <w:r>
        <w:t xml:space="preserve"> Земельного кодекса Российской Федерации, за исключением случая, указанного в </w:t>
      </w:r>
      <w:hyperlink r:id="rId61" w:history="1">
        <w:r>
          <w:rPr>
            <w:color w:val="0000FF"/>
          </w:rPr>
          <w:t>пунктах 5</w:t>
        </w:r>
      </w:hyperlink>
      <w:r>
        <w:t xml:space="preserve"> и </w:t>
      </w:r>
      <w:hyperlink r:id="rId62" w:history="1">
        <w:r>
          <w:rPr>
            <w:color w:val="0000FF"/>
          </w:rPr>
          <w:t>7 статьи 46</w:t>
        </w:r>
      </w:hyperlink>
      <w:r>
        <w:t xml:space="preserve"> Земельного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6.9.6. в случае прекращения действия статуса масштабного инвестиционного проекта </w:t>
      </w:r>
      <w:hyperlink w:anchor="Par292" w:tooltip="&lt;13&gt; Применяется в случае, предоставления земельного участка на срок не более чем пять лет." w:history="1">
        <w:r>
          <w:rPr>
            <w:color w:val="0000FF"/>
          </w:rPr>
          <w:t>&lt;13&gt;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6.9.7. по иным основаниям, предусмотренным законодательством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Договор считается расторгнутым по истечении 15 дней с даты направления уведомления Аре</w:t>
      </w:r>
      <w:r>
        <w:t>ндатору.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6.10.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6.11. В случае расторжения договора Арендодатель по заявлению Арендатора возвращае</w:t>
      </w:r>
      <w:r>
        <w:t>т сумму уплаченного аванса за вычетом арендных платежей за период пользования земельным участком.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6.12. По истечении срока действия настоящего договора преимущественного права на заключение договора на новый срок без проведения торгов, за исключением случа</w:t>
      </w:r>
      <w:r>
        <w:t>ев, предусмотренных действующим законодательством, Арендатор не имеет.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VII. Предоставление земельного участка в субаренду,</w:t>
      </w:r>
    </w:p>
    <w:p w:rsidR="00000000" w:rsidRDefault="001321AC">
      <w:pPr>
        <w:pStyle w:val="ConsPlusNormal"/>
        <w:jc w:val="center"/>
      </w:pPr>
      <w:r>
        <w:t>заключение соглашения об установлении сервитута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7.1. Арендатор вправе передать земельный участок (его часть) в субаренду на срок, н</w:t>
      </w:r>
      <w:r>
        <w:t>е превышающий срок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уведомляет Арендодателя о передаче земельног</w:t>
      </w:r>
      <w:r>
        <w:t>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7.2. Арендатор вправе заключить соглашение об установлении сервитута в отношении земельного участка</w:t>
      </w:r>
      <w:r>
        <w:t xml:space="preserve">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уведомляет Арендодателя о заключении соглашения об установлении сервитута в течение 10 дн</w:t>
      </w:r>
      <w:r>
        <w:t>ей со дня заключения указанного соглашения и представляет Арендодателю экземпляр соглашения об установлении сервитута.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7.3. При досрочном прекращении действия настоящего договора соглашение об установлении сервитута, договор субаренды прекращают свое дейст</w:t>
      </w:r>
      <w:r>
        <w:t>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VIII. Особые обстоятельства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8.1.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</w:t>
      </w:r>
      <w:r>
        <w:lastRenderedPageBreak/>
        <w:t>обязательства по настоящему договору, что освобождает ее от ответственности за неисполн</w:t>
      </w:r>
      <w:r>
        <w:t>ение этих обязательств.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</w:t>
      </w:r>
      <w:r>
        <w:t xml:space="preserve"> уполномоченным государственным органом.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8.3. При продолжительности особых обстоятельств, де</w:t>
      </w:r>
      <w:r>
        <w:t>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IX. Вступление договора в силу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9.1. Настоящий договор считает</w:t>
      </w:r>
      <w:r>
        <w:t>ся заключенным с момента подписания Сторонами. Условия настоящего договора распространяются на отношения Сторон с момента подписания акта приема-передачи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9.2. Настоящий договор подписан в ___ экземплярах, имеющих равную юридическую силу</w:t>
      </w:r>
      <w:r>
        <w:t>. Подписанные договоры и приложения к ним хранятся по одному экземпляру у Арендодателя и Арендатора.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договора являются приложения: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приема-передачи земельного участка (приложение 1);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расчет арендной платы на текущий год (п</w:t>
      </w:r>
      <w:r>
        <w:t>риложение 2);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обязательства </w:t>
      </w:r>
      <w:hyperlink w:anchor="Par293" w:tooltip="&lt;14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&lt;14&gt;</w:t>
        </w:r>
      </w:hyperlink>
      <w:r>
        <w:t>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X.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Арендатор </w:t>
            </w:r>
            <w:hyperlink w:anchor="Par294" w:tooltip="&lt;15&gt; Для арендатора - юридического лица.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15&gt;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Merge w:val="restart"/>
            <w:vAlign w:val="bottom"/>
          </w:tcPr>
          <w:p w:rsidR="00000000" w:rsidRDefault="001321AC">
            <w:pPr>
              <w:pStyle w:val="ConsPlusNormal"/>
            </w:pPr>
            <w:r>
              <w:t>Место нахождения (адрес):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почтовый адрес: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_____________________________</w:t>
            </w:r>
          </w:p>
        </w:tc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Арендатор </w:t>
            </w:r>
            <w:hyperlink w:anchor="Par295" w:tooltip="&lt;16&gt; Для арендатора - физического лица.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(Ф.И.О., дата рождения)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</w:t>
            </w:r>
            <w:r>
              <w:t>,</w:t>
            </w:r>
          </w:p>
          <w:p w:rsidR="00000000" w:rsidRDefault="001321AC">
            <w:pPr>
              <w:pStyle w:val="ConsPlusNormal"/>
            </w:pPr>
            <w:r>
              <w:t>тел. _____________________________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Адрес регистрации: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адрес фактического проживания: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паспорт гражданина Россий</w:t>
            </w:r>
            <w:r>
              <w:t>ской Федерации: ________________________</w:t>
            </w:r>
          </w:p>
          <w:p w:rsidR="00000000" w:rsidRDefault="001321AC">
            <w:pPr>
              <w:pStyle w:val="ConsPlusNormal"/>
            </w:pPr>
            <w:r>
              <w:t>выдан: 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</w:p>
          <w:p w:rsidR="00000000" w:rsidRDefault="001321AC">
            <w:pPr>
              <w:pStyle w:val="ConsPlusNormal"/>
            </w:pPr>
            <w:r>
              <w:t>дата выдачи: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</w:t>
      </w:r>
      <w:r>
        <w:t>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Арендатор: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1" w:name="Par280"/>
      <w:bookmarkEnd w:id="21"/>
      <w:r>
        <w:t>&lt;1&gt; Применяется в случае заключения договора аренды не</w:t>
      </w:r>
      <w:r>
        <w:t>делимого земельного участка, на котором расположено несколько зданий, сооружений или помещений в них, с множественностью лиц на стороне Арендатора.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2" w:name="Par281"/>
      <w:bookmarkEnd w:id="22"/>
      <w:r>
        <w:t>&lt;2&gt; Применяется в случае заключения договора аренды земельного участка для проведения работ, свя</w:t>
      </w:r>
      <w:r>
        <w:t>занных с пользованием недрами.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3" w:name="Par282"/>
      <w:bookmarkEnd w:id="23"/>
      <w:r>
        <w:t>&lt;3&gt;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 при условии, что свободный доступ граждан к водному объекту не</w:t>
      </w:r>
      <w:r>
        <w:t xml:space="preserve"> ограничен в соответствии с федеральным </w:t>
      </w:r>
      <w:r>
        <w:lastRenderedPageBreak/>
        <w:t>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4" w:name="Par283"/>
      <w:bookmarkEnd w:id="24"/>
      <w:r>
        <w:t>&lt;4&gt; Носит рекомендательный характер до 01 марта 2031 г.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5" w:name="Par284"/>
      <w:bookmarkEnd w:id="25"/>
      <w:r>
        <w:t>&lt;5&gt; Применяется в случае заключения договора аренды земельного участка, необходимого для осуществления деятельности, предусмотр</w:t>
      </w:r>
      <w:r>
        <w:t>енной концессионным соглашением, лицу, с которым заключено концессионное соглашение.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6" w:name="Par285"/>
      <w:bookmarkEnd w:id="26"/>
      <w:r>
        <w:t>&lt;6&gt;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</w:t>
      </w:r>
      <w:r>
        <w:t>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7" w:name="Par286"/>
      <w:bookmarkEnd w:id="27"/>
      <w:r>
        <w:t xml:space="preserve">&lt;7&gt; Применяется в случае, если в отношении передаваемого земельного участка действуют охранные документы, предусмотренные </w:t>
      </w:r>
      <w:hyperlink r:id="rId63" w:history="1">
        <w:r>
          <w:rPr>
            <w:color w:val="0000FF"/>
          </w:rPr>
          <w:t>статьей 47.6</w:t>
        </w:r>
      </w:hyperlink>
      <w:r>
        <w:t xml:space="preserve">, </w:t>
      </w:r>
      <w:hyperlink r:id="rId64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</w:t>
      </w:r>
      <w:r>
        <w:t>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8" w:name="Par287"/>
      <w:bookmarkEnd w:id="28"/>
      <w:r>
        <w:t xml:space="preserve">&lt;8&gt; Применяется в случае, если в отношении передаваемого земельного участка не оформлены охранные документы, предусмотренные </w:t>
      </w:r>
      <w:hyperlink r:id="rId65" w:history="1">
        <w:r>
          <w:rPr>
            <w:color w:val="0000FF"/>
          </w:rPr>
          <w:t>статьей 47.6</w:t>
        </w:r>
      </w:hyperlink>
      <w:r>
        <w:t xml:space="preserve">, </w:t>
      </w:r>
      <w:hyperlink r:id="rId66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</w:t>
      </w:r>
      <w:r>
        <w:t>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29" w:name="Par288"/>
      <w:bookmarkEnd w:id="29"/>
      <w:r>
        <w:t xml:space="preserve">&lt;9&gt; Применяется в случае расположения земельного участка в границах зон с особыми условиями использования территорий в соответствии со </w:t>
      </w:r>
      <w:hyperlink r:id="rId67" w:history="1">
        <w:r>
          <w:rPr>
            <w:color w:val="0000FF"/>
          </w:rPr>
          <w:t>ст. 105</w:t>
        </w:r>
      </w:hyperlink>
      <w:r>
        <w:t xml:space="preserve"> ЗК РФ.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0" w:name="Par289"/>
      <w:bookmarkEnd w:id="30"/>
      <w:r>
        <w:t>&lt;10&gt; Применяется в случае предоставления земельного участка для строительства или реконструкции здания, сооружения.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1" w:name="Par290"/>
      <w:bookmarkEnd w:id="31"/>
      <w:r>
        <w:t xml:space="preserve">&lt;11&gt; Применяется в </w:t>
      </w:r>
      <w:r>
        <w:t>случае заключения договора аренды земельного участка для осуществления деятельности в соответствии с концессионным соглашением.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2" w:name="Par291"/>
      <w:bookmarkEnd w:id="32"/>
      <w:r>
        <w:t>&lt;12&gt; Применяется в случае заключения договора аренды земельного участка на основании договора о комплексном развитии</w:t>
      </w:r>
      <w:r>
        <w:t xml:space="preserve">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3" w:name="Par292"/>
      <w:bookmarkEnd w:id="33"/>
      <w:r>
        <w:t>&lt;13&gt; Применяется в случае, предоставления земельного участка на срок не более чем пять лет.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4" w:name="Par293"/>
      <w:bookmarkEnd w:id="34"/>
      <w:r>
        <w:t xml:space="preserve">&lt;14&gt; Применяется в случае, если в отношении передаваемого земельного участка действуют охранные документы, предусмотренные </w:t>
      </w:r>
      <w:hyperlink r:id="rId68" w:history="1">
        <w:r>
          <w:rPr>
            <w:color w:val="0000FF"/>
          </w:rPr>
          <w:t>статьей 47.6</w:t>
        </w:r>
      </w:hyperlink>
      <w:r>
        <w:t xml:space="preserve">, </w:t>
      </w:r>
      <w:hyperlink r:id="rId69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5" w:name="Par294"/>
      <w:bookmarkEnd w:id="35"/>
      <w:r>
        <w:t>&lt;15&gt; Для арендатора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36" w:name="Par295"/>
      <w:bookmarkEnd w:id="36"/>
      <w:r>
        <w:t>&lt;16&gt; Для арендатора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</w:t>
      </w:r>
      <w:r>
        <w:t>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</w:t>
            </w:r>
            <w:r>
              <w:rPr>
                <w:color w:val="392C69"/>
              </w:rPr>
              <w:t xml:space="preserve">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37" w:name="Par308"/>
      <w:bookmarkEnd w:id="37"/>
      <w:r>
        <w:t>ПРИМЕРНАЯ ФОРМА</w:t>
      </w:r>
    </w:p>
    <w:p w:rsidR="00000000" w:rsidRDefault="001321AC">
      <w:pPr>
        <w:pStyle w:val="ConsPlusNormal"/>
        <w:jc w:val="center"/>
      </w:pPr>
      <w:r>
        <w:t>договора купли-продажи земельного участка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Продавец, в лице _____________________________, действующего на основании ____________________________________, с одной стороны и ________________________________________, и</w:t>
      </w:r>
      <w:r>
        <w:t>менуемый(ая) в дальнейшем Покупатель, в лице _____________________________________, действующего(ей) на основании _______________, с другой стороны, совместно именуемые "Стороны", заключили настоящий договор о следующем: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1.1. Продавец</w:t>
            </w:r>
            <w:r>
              <w:t xml:space="preserve"> обязуется передать в собственность Покупателю земельный участок площадью _______________ кв. м с кадастровым номером 59:01:___________________ за счет земель населенных пунктов, расположенный по адресу: г. Пермь, ______________________ (далее - земельный </w:t>
            </w:r>
            <w:r>
              <w:t>участок), предназначенный ________________, с кадастровым номером 59:01:___________, расположенный по адресу: ______________________________________________, принадлежащий Покупателю на праве собственности, о чем в Едином государственном реестре недвижимос</w:t>
            </w:r>
            <w:r>
              <w:t>ти ______________________ сделана запись о</w:t>
            </w:r>
          </w:p>
          <w:p w:rsidR="00000000" w:rsidRDefault="001321AC">
            <w:pPr>
              <w:pStyle w:val="ConsPlusNormal"/>
              <w:ind w:left="4811" w:firstLine="283"/>
              <w:jc w:val="both"/>
            </w:pPr>
            <w:r>
              <w:t>(дата)</w:t>
            </w:r>
          </w:p>
          <w:p w:rsidR="00000000" w:rsidRDefault="001321AC">
            <w:pPr>
              <w:pStyle w:val="ConsPlusNormal"/>
              <w:jc w:val="both"/>
            </w:pPr>
            <w:r>
              <w:t>государственной регистрации права _________________________________________,</w:t>
            </w:r>
          </w:p>
          <w:p w:rsidR="00000000" w:rsidRDefault="001321AC">
            <w:pPr>
              <w:pStyle w:val="ConsPlusNormal"/>
              <w:ind w:left="3113"/>
              <w:jc w:val="both"/>
            </w:pPr>
            <w:r>
              <w:t>(номер записи о государственной регистрации права)</w:t>
            </w:r>
          </w:p>
          <w:p w:rsidR="00000000" w:rsidRDefault="001321AC">
            <w:pPr>
              <w:pStyle w:val="ConsPlusNormal"/>
              <w:jc w:val="both"/>
            </w:pPr>
            <w:r>
              <w:t>а Покупатель обязуется принять и оплатить указанное имущество.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</w:t>
            </w:r>
            <w:r>
              <w:t>ок расположен в зоне (зонах) с особыми условиями использования территории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особыми условиями использования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обременен публичным сервитутом, уста</w:t>
            </w:r>
            <w:r>
              <w:t>новленным в целях _________________________________________________________________________.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(указываются цель установления сервитута, реквизиты и наименование документа,</w:t>
            </w:r>
          </w:p>
          <w:p w:rsidR="00000000" w:rsidRDefault="001321AC">
            <w:pPr>
              <w:pStyle w:val="ConsPlusNormal"/>
              <w:jc w:val="center"/>
            </w:pPr>
            <w:r>
              <w:t>на основании которого установлен сервитут)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1.2. Разрешенное использование __________________________________________.</w:t>
            </w:r>
          </w:p>
          <w:p w:rsidR="00000000" w:rsidRDefault="001321AC">
            <w:pPr>
              <w:pStyle w:val="ConsPlusNormal"/>
              <w:ind w:left="3113" w:firstLine="283"/>
              <w:jc w:val="both"/>
            </w:pPr>
            <w:r>
              <w:t>(указывается в соответствии с выпиской из Единого</w:t>
            </w:r>
          </w:p>
          <w:p w:rsidR="00000000" w:rsidRDefault="001321AC">
            <w:pPr>
              <w:pStyle w:val="ConsPlusNormal"/>
              <w:ind w:left="3679" w:firstLine="283"/>
              <w:jc w:val="both"/>
            </w:pPr>
            <w:r>
              <w:t>государственного реестра недвижимости)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Стоимость сделки и порядок оплаты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38" w:name="Par334"/>
            <w:bookmarkEnd w:id="38"/>
            <w:r>
              <w:t>2.1. Цена земельного участка составляет</w:t>
            </w:r>
            <w:r>
              <w:t xml:space="preserve"> ________________________________ руб.</w:t>
            </w:r>
          </w:p>
          <w:p w:rsidR="00000000" w:rsidRDefault="001321AC">
            <w:pPr>
              <w:pStyle w:val="ConsPlusNormal"/>
              <w:ind w:left="4528" w:firstLine="283"/>
              <w:jc w:val="both"/>
            </w:pPr>
            <w:r>
              <w:t>(сумма цифрами и прописью)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39" w:name="Par336"/>
            <w:bookmarkEnd w:id="39"/>
            <w:r>
              <w:t xml:space="preserve">2.2. Покупатель перечисляет денежные средства, определенные в </w:t>
            </w:r>
            <w:hyperlink w:anchor="Par334" w:tooltip="2.1. Цена земельного участка составляет ________________________________ руб." w:history="1">
              <w:r>
                <w:rPr>
                  <w:color w:val="0000FF"/>
                </w:rPr>
                <w:t>пункте 2.1</w:t>
              </w:r>
            </w:hyperlink>
            <w:r>
              <w:t xml:space="preserve"> настоящего договора, в порядке, установленном </w:t>
            </w:r>
            <w:hyperlink w:anchor="Par349" w:tooltip="IV. Порядок заключения договора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настоящего договора.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Обязанности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Продавец обязуется передать земельный участок свободным от любых прав и претензий тре</w:t>
      </w:r>
      <w:r>
        <w:t>тьих лиц, о которых в момент заключения договора Продавец знал или должен был знать, по акту приема-передачи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Покупатель обязуется: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3.2.1. оплатить стоимость земельного участка в соответствии с требованиями, содержащимися в </w:t>
      </w:r>
      <w:hyperlink w:anchor="Par334" w:tooltip="2.1. Цена земельного участка составляет ________________________________ руб.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ar336" w:tooltip="2.2. Покупатель перечисляет денежные средства, определенные в пункте 2.1 настоящего договора, в порядке, установленном разделом 4 настоящего договора." w:history="1">
        <w:r>
          <w:rPr>
            <w:color w:val="0000FF"/>
          </w:rPr>
          <w:t>2.2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3.2.2. принять земельный участок в собственность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3.2.3. производить мероприятия в целях охраны земельного участка, в том числе по сохранению почв и их плодородия, п</w:t>
      </w:r>
      <w:r>
        <w:t>о защите земель от негативных (вредных) воздействий, в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3.2.4. выполнять требования охранного обяза</w:t>
      </w:r>
      <w:r>
        <w:t xml:space="preserve">тельства либо иного действующего охранного документа, являющегося неотъемлемой частью настоящего договора </w:t>
      </w:r>
      <w:hyperlink w:anchor="Par439" w:tooltip="&lt;1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3.2.5. соблюдать установленный </w:t>
      </w:r>
      <w:hyperlink r:id="rId71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</w:t>
      </w:r>
      <w:r>
        <w:t xml:space="preserve">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72" w:history="1">
        <w:r>
          <w:rPr>
            <w:color w:val="0000FF"/>
          </w:rPr>
          <w:t>статьей 4</w:t>
        </w:r>
        <w:r>
          <w:rPr>
            <w:color w:val="0000FF"/>
          </w:rPr>
          <w:t>7.6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</w:t>
      </w:r>
      <w:hyperlink w:anchor="Par440" w:tooltip="&lt;2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3.2.6. соблюдать требова</w:t>
      </w:r>
      <w:r>
        <w:t xml:space="preserve">ния, предусмотренные Земельным </w:t>
      </w:r>
      <w:hyperlink r:id="rId73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bookmarkStart w:id="40" w:name="Par349"/>
      <w:bookmarkEnd w:id="40"/>
      <w:r>
        <w:t>IV. Порядок заключения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bookmarkStart w:id="41" w:name="Par351"/>
      <w:bookmarkEnd w:id="41"/>
      <w:r>
        <w:t>4.1. Оплата производится</w:t>
      </w:r>
      <w:r>
        <w:t xml:space="preserve"> Покупателем в полном объеме в течение 3 рабочих дней со дня подписания настоящего договора путем перечисления денежных средств, определенных в </w:t>
      </w:r>
      <w:hyperlink w:anchor="Par334" w:tooltip="2.1. Цена земельного участка составляет ________________________________ руб." w:history="1">
        <w:r>
          <w:rPr>
            <w:color w:val="0000FF"/>
          </w:rPr>
          <w:t>пункте 2.</w:t>
        </w:r>
        <w:r>
          <w:rPr>
            <w:color w:val="0000FF"/>
          </w:rPr>
          <w:t>1</w:t>
        </w:r>
      </w:hyperlink>
      <w:r>
        <w:t xml:space="preserve"> настоящего соглашения, на счет Продавца: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Получатель: ______________________________________,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ИНН __________; БИК ___________; КПП 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N счета 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N корреспондентского счета банка 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КБ</w:t>
      </w:r>
      <w:r>
        <w:t>К 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74" w:history="1">
        <w:r>
          <w:rPr>
            <w:color w:val="0000FF"/>
          </w:rPr>
          <w:t>ОКТМО</w:t>
        </w:r>
      </w:hyperlink>
      <w:r>
        <w:t xml:space="preserve"> __________________________________________.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4.2. Покупатель подписывает проект договора и акт приема-передачи зе</w:t>
      </w:r>
      <w:r>
        <w:t>мельного участка и представляет его Продавцу в течение 30 дней со дня его получения от Продавца.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4.3. Продавец передает земельный участок и подписывает акт приема-передачи земельного участка при наличии подтверждения поступления от Покупателя денежных сред</w:t>
      </w:r>
      <w:r>
        <w:t xml:space="preserve">ств в размере, установленном </w:t>
      </w:r>
      <w:hyperlink w:anchor="Par334" w:tooltip="2.1. Цена земельного участка составляет ________________________________ руб." w:history="1">
        <w:r>
          <w:rPr>
            <w:color w:val="0000FF"/>
          </w:rPr>
          <w:t>пунктом 2.1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отсутствия оплаты в размере, предусмотренном </w:t>
      </w:r>
      <w:hyperlink w:anchor="Par334" w:tooltip="2.1. Цена земельного участка составляет ________________________________ руб." w:history="1">
        <w:r>
          <w:rPr>
            <w:color w:val="0000FF"/>
          </w:rPr>
          <w:t>пунктом 2.1</w:t>
        </w:r>
      </w:hyperlink>
      <w:r>
        <w:t xml:space="preserve"> настоящего договора, земельный участок не передается, акт приема-передачи земельного участка не подписывается.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нарушения срока, установленного в </w:t>
      </w:r>
      <w:hyperlink w:anchor="Par351" w:tooltip="4.1. Оплата производится Покупателем в полном объеме в течение 3 рабочих дней со дня подписания настоящего договора путем перечисления денежных средств, определенных в пункте 2.1 настоящего соглашения, на счет Продавца:" w:history="1">
        <w:r>
          <w:rPr>
            <w:color w:val="0000FF"/>
          </w:rPr>
          <w:t>пункте 4.1</w:t>
        </w:r>
      </w:hyperlink>
      <w:r>
        <w:t xml:space="preserve"> настоящего дого</w:t>
      </w:r>
      <w:r>
        <w:t xml:space="preserve">вора, Покупатель уплачивает Продавцу неустойку в размере 0,03% от суммы, указанной в </w:t>
      </w:r>
      <w:hyperlink w:anchor="Par334" w:tooltip="2.1. Цена земельного участка составляет ________________________________ руб." w:history="1">
        <w:r>
          <w:rPr>
            <w:color w:val="0000FF"/>
          </w:rPr>
          <w:t>пункте 2.1</w:t>
        </w:r>
      </w:hyperlink>
      <w:r>
        <w:t xml:space="preserve"> настоящего договора,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4.4. Пр</w:t>
      </w:r>
      <w:r>
        <w:t>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Срок действия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Настоящий договор считается зак</w:t>
      </w:r>
      <w:r>
        <w:t>люченным с момента подписания Сторонами и действует до полного выполнения Сторонами своих обязательств.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Стороны несут ответственность за ненадлежащее выполнение условий договора в соответствии с действующим законодательством.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VII. Заключительные положения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7.1. Любые изменения и дополнения к настоящему договору оформляются в письменной форме и подписываются обеими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7.2. Спор, возникающий из настоящего договора или в связи с ним, подлежит рассмотрению в Арбитражном суд</w:t>
      </w:r>
      <w:r>
        <w:t>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Стороны извещаются о рассмотрении дела любым способом, в том числе посредством </w:t>
      </w:r>
      <w:r>
        <w:lastRenderedPageBreak/>
        <w:t>отправки электронных сообщений, смс-сообщений, по реквизитам сторон, указанным в настояще</w:t>
      </w:r>
      <w:r>
        <w:t>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7.4. Все уведомления и сообщения направляются сторонами в письменной форме, а также в электронной форме по телекоммуникационным каналам связи.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 Во всем остальном, что не предусмотрено настоящим договором, стороны руководствуются действующим</w:t>
      </w:r>
      <w:r>
        <w:t xml:space="preserve">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7.6. Настоящий договор подписан в ______ экземплярах, имеющих равную юридическую силу. Подписанные договоры и приложения к ним хранятся по одному экземпляру у Продавца, Покупателя.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договора являются: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</w:t>
      </w:r>
      <w:r>
        <w:t>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расчет цены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обязательства </w:t>
      </w:r>
      <w:hyperlink w:anchor="Par441" w:tooltip="&lt;3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&lt;3&gt;</w:t>
        </w:r>
      </w:hyperlink>
      <w:r>
        <w:t>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000000">
        <w:tc>
          <w:tcPr>
            <w:tcW w:w="9014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Оплата за земельный участок в сумме, указанной в </w:t>
            </w:r>
            <w:hyperlink w:anchor="Par334" w:tooltip="2.1. Цена земельного участка составляет ________________________________ руб." w:history="1">
              <w:r>
                <w:rPr>
                  <w:color w:val="0000FF"/>
                </w:rPr>
                <w:t>пункте 2.1</w:t>
              </w:r>
            </w:hyperlink>
            <w:r>
              <w:t xml:space="preserve"> настоящего договора, произведена полностью. Реквизиты документа(ов), подтверждающего(их) перечисление денежных средств Продавцу, 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____</w:t>
            </w:r>
            <w:r>
              <w:t>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(наименование, дата, номер)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VIII.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 xml:space="preserve">Покупатель </w:t>
            </w:r>
            <w:hyperlink w:anchor="Par442" w:tooltip="&lt;4&gt; Для покупателя - юридического лица.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______________________________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>Место нахождения (адрес):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почтовый адрес:</w:t>
            </w:r>
          </w:p>
          <w:p w:rsidR="00000000" w:rsidRDefault="001321AC">
            <w:pPr>
              <w:pStyle w:val="ConsPlusNormal"/>
            </w:pPr>
            <w:r>
              <w:t>_________</w:t>
            </w:r>
            <w:r>
              <w:t>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 xml:space="preserve">Покупатель </w:t>
            </w:r>
            <w:hyperlink w:anchor="Par443" w:tooltip="&lt;5&gt; Для покупателя - физического лица.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Департамент земельных отношений </w:t>
            </w:r>
            <w:r>
              <w:lastRenderedPageBreak/>
              <w:t>администрации города Перми</w:t>
            </w:r>
          </w:p>
        </w:tc>
        <w:tc>
          <w:tcPr>
            <w:tcW w:w="4479" w:type="dxa"/>
            <w:vAlign w:val="bottom"/>
          </w:tcPr>
          <w:p w:rsidR="00000000" w:rsidRDefault="001321AC">
            <w:pPr>
              <w:pStyle w:val="ConsPlusNormal"/>
            </w:pPr>
            <w:r>
              <w:lastRenderedPageBreak/>
              <w:t>___________________________________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lastRenderedPageBreak/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______________________________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>Адрес регистрации: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адрес фактического проживания:</w:t>
            </w:r>
          </w:p>
          <w:p w:rsidR="00000000" w:rsidRDefault="001321AC">
            <w:pPr>
              <w:pStyle w:val="ConsPlusNormal"/>
            </w:pPr>
            <w:r>
              <w:t>_</w:t>
            </w: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паспорт гражданина РФ: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выдан: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Покупателя, равно как и направленные в электрон</w:t>
      </w:r>
      <w:r>
        <w:t>ной форме по телекоммуникационным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  <w:p w:rsidR="00000000" w:rsidRDefault="001321AC">
            <w:pPr>
              <w:pStyle w:val="ConsPlusNormal"/>
            </w:pPr>
            <w:r>
              <w:t>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>Покупатель: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42" w:name="Par439"/>
      <w:bookmarkEnd w:id="42"/>
      <w:r>
        <w:t>&lt;1&gt; Применяется в сл</w:t>
      </w:r>
      <w:r>
        <w:t xml:space="preserve">учае, если в отношении передаваемого земельного участка действуют охранные документы, предусмотренные </w:t>
      </w:r>
      <w:hyperlink r:id="rId75" w:history="1">
        <w:r>
          <w:rPr>
            <w:color w:val="0000FF"/>
          </w:rPr>
          <w:t>статьей 47.6</w:t>
        </w:r>
      </w:hyperlink>
      <w:r>
        <w:t xml:space="preserve">, </w:t>
      </w:r>
      <w:hyperlink r:id="rId76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43" w:name="Par440"/>
      <w:bookmarkEnd w:id="43"/>
      <w:r>
        <w:t>&lt;2&gt; Пр</w:t>
      </w:r>
      <w:r>
        <w:t xml:space="preserve">именяется в случае, если в отношении передаваемого земельного участка не оформлены охранные документы, предусмотренные </w:t>
      </w:r>
      <w:hyperlink r:id="rId77" w:history="1">
        <w:r>
          <w:rPr>
            <w:color w:val="0000FF"/>
          </w:rPr>
          <w:t>статьей 47.6</w:t>
        </w:r>
      </w:hyperlink>
      <w:r>
        <w:t xml:space="preserve">, </w:t>
      </w:r>
      <w:hyperlink r:id="rId78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44" w:name="Par441"/>
      <w:bookmarkEnd w:id="44"/>
      <w:r>
        <w:t xml:space="preserve">&lt;3&gt; Применяется в случае, если в отношении передаваемого земельного участка действуют охранные документы, предусмотренные </w:t>
      </w:r>
      <w:hyperlink r:id="rId79" w:history="1">
        <w:r>
          <w:rPr>
            <w:color w:val="0000FF"/>
          </w:rPr>
          <w:t>статьей 47.6</w:t>
        </w:r>
      </w:hyperlink>
      <w:r>
        <w:t xml:space="preserve">, </w:t>
      </w:r>
      <w:hyperlink r:id="rId80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</w:t>
      </w:r>
      <w:r>
        <w:t xml:space="preserve">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45" w:name="Par442"/>
      <w:bookmarkEnd w:id="45"/>
      <w:r>
        <w:t>&lt;4&gt; Для покупателя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46" w:name="Par443"/>
      <w:bookmarkEnd w:id="46"/>
      <w:r>
        <w:t>&lt;5&gt; Для покупателя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47" w:name="Par456"/>
      <w:bookmarkEnd w:id="47"/>
      <w:r>
        <w:t>ПРИМЕРНАЯ ФОРМА ДОГОВОРА</w:t>
      </w:r>
    </w:p>
    <w:p w:rsidR="00000000" w:rsidRDefault="001321AC">
      <w:pPr>
        <w:pStyle w:val="ConsPlusNormal"/>
        <w:jc w:val="center"/>
      </w:pPr>
      <w:r>
        <w:t>безвозмездного пользования земельным участком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Ссудодатель, в лице _____________________, действующего на основании _______________________</w:t>
      </w:r>
      <w:r>
        <w:t>_______, с одной стороны и ___________________, именуемый(ая) в дальнейшем Ссудополучатель, в лице ________________, действующего на основании __________, с другой стороны, совместно именуемые "Стороны", заключили настоящий договор о следующем.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48" w:name="Par466"/>
            <w:bookmarkEnd w:id="48"/>
            <w:r>
              <w:t>1.1. Ссудодатель обязуется предоставить, а Ссудополучатель обязуется принять в безвозмездное пользование земельный участок, имеющий кадастровый номер 59:01:_______________, площадью ________ кв. м, расположенный на землях н</w:t>
            </w:r>
            <w:r>
              <w:t>аселенных пунктов и находящийся по адресу: _______________________________________ (далее - земельный участок), под (для) _____________________, в границах, сведения о которых содержатся в Едином государственном реестре недвижимости, и в качественном состо</w:t>
            </w:r>
            <w:r>
              <w:t>янии как он есть согласно приложению 1 к настоящему договору.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расположен в зоне (зонах) с особыми условиями использования территории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особыми условиями исп</w:t>
            </w:r>
            <w:r>
              <w:t>ользования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49" w:name="Par469"/>
            <w:bookmarkEnd w:id="49"/>
            <w:r>
              <w:t>1.2. Разрешенное использование __________________________________________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(указывается в соответствии с выпиской из Единого государственного реест</w:t>
            </w:r>
            <w:r>
              <w:t>ра недвижимости)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1.3. Срок безвозмездного пользования: с даты подписи акта приема-передачи на срок _________________.</w:t>
            </w:r>
          </w:p>
          <w:p w:rsidR="00000000" w:rsidRDefault="001321AC">
            <w:pPr>
              <w:pStyle w:val="ConsPlusNormal"/>
              <w:ind w:left="849" w:firstLine="283"/>
              <w:jc w:val="both"/>
            </w:pPr>
            <w:r>
              <w:t>(срок)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Права и обязанности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2.1. Ссудодатель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2.1.1. осуществлять контроль использования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2.1.2. требовать досрочного расторжения договора в случаях, предусмотренных действующим законодательством;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2.1.3. на беспрепятственный доступ на территорию используемого земельного участка в целях его осмотра на соблюдение условий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</w:t>
      </w:r>
      <w:r>
        <w:t xml:space="preserve"> Ссудодатель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2.2.2. передать Ссудополучателю указанный в </w:t>
      </w:r>
      <w:hyperlink w:anchor="Par466" w:tooltip="1.1. Ссудодатель обязуется предоставить, а Ссудополучатель обязуется принять в безвозмездное пользование земельный участок, имеющий кадастровый номер 59:01:_______________, площадью ________ кв. м, расположенный на землях населенных пунктов и находящийся по адресу: _______________________________________ (далее - земельный участок), под (для) _____________________, в границах, сведения о которых содержатся в Едином государственном реестре недвижимости, и в качественном состоянии как он есть согласно прил..." w:history="1">
        <w:r>
          <w:rPr>
            <w:color w:val="0000FF"/>
          </w:rPr>
          <w:t>пункте 1.1</w:t>
        </w:r>
      </w:hyperlink>
      <w:r>
        <w:t xml:space="preserve"> настоящего договора земельный участок по акту приема-передачи, являющемуся неотъемлем</w:t>
      </w:r>
      <w:r>
        <w:t>ой частью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2.2.3. не вмешиваться в хозяйственную деятельность Ссудополучателя, если она не противоречит условиям договора и земельному законодательству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2.3. Ссудополучатель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2.3.1. использовать земельны</w:t>
      </w:r>
      <w:r>
        <w:t>й участок на условиях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2.3.2. требовать досрочного расторжения договора в случаях, предусмотренных действующим законодательством;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2.3.3. заключать соглашения об установлении сервитута в отношении земельного участка (его части) с согласи</w:t>
      </w:r>
      <w:r>
        <w:t>я Ссудодателя в соответствии с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 Ссудополучатель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2.4.1. выполнять в полном объеме все условия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2.4.2. использовать земельный участок в границах, сведения о которых содержатся в Едином государственном реест</w:t>
      </w:r>
      <w:r>
        <w:t xml:space="preserve">ре недвижимости, в соответствии с целевым назначением и видом разрешенного использования, указанными в </w:t>
      </w:r>
      <w:hyperlink w:anchor="Par466" w:tooltip="1.1. Ссудодатель обязуется предоставить, а Ссудополучатель обязуется принять в безвозмездное пользование земельный участок, имеющий кадастровый номер 59:01:_______________, площадью ________ кв. м, расположенный на землях населенных пунктов и находящийся по адресу: _______________________________________ (далее - земельный участок), под (для) _____________________, в границах, сведения о которых содержатся в Едином государственном реестре недвижимости, и в качественном состоянии как он есть согласно прил...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ar469" w:tooltip="1.2. Разрешенное использование __________________________________________" w:history="1">
        <w:r>
          <w:rPr>
            <w:color w:val="0000FF"/>
          </w:rPr>
          <w:t>1.2</w:t>
        </w:r>
      </w:hyperlink>
      <w:r>
        <w:t xml:space="preserve"> настоящего договора. Ссудополучатель не вправе изменять целевое назначение и вид разрешенного использования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2.4.3. соблюдать порядок сноса и выполнения компенсационных посадок зеленых насаждений, установленный правилами благоустройства</w:t>
      </w:r>
      <w:r>
        <w:t>, действующими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2.4.4.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</w:t>
      </w:r>
      <w:r>
        <w:lastRenderedPageBreak/>
        <w:t>целях обеспечения его безопасности в с</w:t>
      </w:r>
      <w:r>
        <w:t>лучае, если земельный участок расположен в охранной зоне линейного объекта;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2.4.5. обеспечивать Ссудодателю, представителям органов контроля за использованием и охраной земель свободный доступ на земельный участок с целью контроля выполнения условий догово</w:t>
      </w:r>
      <w:r>
        <w:t>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2.4.6. по истечении срока действия настоящего договора возвратить Ссудодателю земельный участок в надлежащем состоянии в пятидневный срок с момента окончания срока действия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2.4.7. уведомить Ссудодателя о заключении соглашения об установлении </w:t>
      </w:r>
      <w:r>
        <w:t>сервитута в отношении земельного участка в течение 10 дней со дня заключения указанного соглашения путем направления копии соглашения об установлении сервитута;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2.4.8. обеспечить подготовку в отношении земельного участка проекта планировки и проекта межева</w:t>
      </w:r>
      <w:r>
        <w:t xml:space="preserve">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 </w:t>
      </w:r>
      <w:hyperlink w:anchor="Par563" w:tooltip="&lt;1&gt; Применяется в случае заключения договора для ведения садоводства с некоммерческой организацией, созданной гражданами." w:history="1">
        <w:r>
          <w:rPr>
            <w:color w:val="0000FF"/>
          </w:rPr>
          <w:t>&lt;1&gt;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2.4.9. обеспечить подготовку в отношении земельного участка проекта межевания территории, а также проведение кадастровых работ, необходимых для образования земельных участков в соответствии с утве</w:t>
      </w:r>
      <w:r>
        <w:t xml:space="preserve">ржденным проектом межевания территории </w:t>
      </w:r>
      <w:hyperlink w:anchor="Par564" w:tooltip="&lt;2&gt; Применяется в случае заключения договора для ведения огородничества с некоммерческой организацией, созданной гражданами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2.4.10. письменно сообщить Ссудодателю не позднее чем за од</w:t>
      </w:r>
      <w:r>
        <w:t>ин месяц о предстоящем освобождении участка в связи с окончанием срока договора или при его досрочном освобождении;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2.4.11. в случае изменения адреса или иных реквизитов, а также в случае принятия решения о прекращении деятельности Ссудополучателя в недель</w:t>
      </w:r>
      <w:r>
        <w:t>ный срок направить Ссудодателю письменное уведомление об этом;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2.4.12. в случае обнаружения Ссудодателем ликвидировать самовольные постройки, возведенные Ссудополучателем, или иные нарушения в использовании земельного участка и привести участок в прежнее с</w:t>
      </w:r>
      <w:r>
        <w:t>остояние за свой счет в срок, установленный в уведомлении Ссудодателя;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2.4.13. за свой счет и (или) с привлечением средств других лиц осуществить снос самовольной постройки в срок, не превышающий 12 месяцев, в случае если на земельном участке расположены з</w:t>
      </w:r>
      <w:r>
        <w:t>дание, сооружение, объект незавершенного строительства, в отношении которых было принято решение о сносе самовольной постройки;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2.4.14. осуществить снос самовольной постройки или представить в территориальный орган администрации города Перми по месту нахож</w:t>
      </w:r>
      <w:r>
        <w:t>дения самовольной постройки утвержденную проектную документацию по реконструкции самовольной постройки в целях ее приведения в соответствие с предельными параметрами разрешенного строительства, реконструкции объектов капитального строительства, установленн</w:t>
      </w:r>
      <w:r>
        <w:t xml:space="preserve">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в срок, не </w:t>
      </w:r>
      <w:r>
        <w:lastRenderedPageBreak/>
        <w:t>превышающий 12 месяцев, и осуществить после</w:t>
      </w:r>
      <w:r>
        <w:t>дующее приведение самовольной постройки в соответствие с установленными требованиями в срок, не превышающий 3 лет, в случае если на земельном участке расположены здание, сооружение, объект незавершенного строительства, в отношении которых было принято реше</w:t>
      </w:r>
      <w:r>
        <w:t>ние о сносе самовольной постройки или ее приведении в соответствие с установленными требованиями;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2.4.15.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ar565" w:tooltip="&lt;3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&lt;3&gt;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2.4.16. соблюдать установленный </w:t>
      </w:r>
      <w:hyperlink r:id="rId82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</w:t>
      </w:r>
      <w:r>
        <w:t xml:space="preserve">я, до момента вручения охранного обязательства, предусмотренного </w:t>
      </w:r>
      <w:hyperlink r:id="rId83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</w:t>
      </w:r>
      <w:r>
        <w:t xml:space="preserve"> наследия (памятниках истории и культуры) народов Российской Федерации" </w:t>
      </w:r>
      <w:hyperlink w:anchor="Par566" w:tooltip="&lt;4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&lt;4&gt;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2.4.17. выполнять требования особого режима охраны и использования особо охраняемой природной территор</w:t>
      </w:r>
      <w:r>
        <w:t xml:space="preserve">ии местного значения в соответствии с утвержденным Положением об особо охраняемой природной территории местного значения _______________ </w:t>
      </w:r>
      <w:hyperlink w:anchor="Par567" w:tooltip="&lt;5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&lt;5&gt;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2.4.18. соблюдать при использовании земельного участка требования градостроительных регламентов, строительных, экологических, санитарно-гигиен</w:t>
      </w:r>
      <w:r>
        <w:t>ических, противопожарных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2.4.19.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2.4.20. соблюдать </w:t>
      </w:r>
      <w:hyperlink r:id="rId84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Перми, утвержденные решением Пермской городской Думы от 15 декабря 2020 г. N 277 "Об утверждении Правил благоустройства территории города Перми";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</w:t>
      </w:r>
      <w:r>
        <w:t xml:space="preserve">4.21. соблюдать иные требования, предусмотренные Земельным </w:t>
      </w:r>
      <w:hyperlink r:id="rId8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2.4.22. соблюдать ограничения при использовании земель</w:t>
      </w:r>
      <w:r>
        <w:t xml:space="preserve">ных участков, расположенных в границах зон с особыми условиями использования территорий, установленные _________________________________________ </w:t>
      </w:r>
      <w:hyperlink w:anchor="Par567" w:tooltip="&lt;5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&lt;5&gt;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2.5. Ссудополучатель не вправе передавать земельный участок в пользование третьему лицу.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2.6. Стороны имеют иные права и несут иные об</w:t>
      </w:r>
      <w:r>
        <w:t>язанности установленные законодательством Российской Федерации.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3.2. Ответственность Сторон з</w:t>
      </w:r>
      <w:r>
        <w:t>а нарушение обязательств по настоящему договору, вызванное действием обстоятельств непреодолимой силы, регулируется законодательством Российской Федерации. Об этих обстоятельствах каждая из Сторон обязана немедленно известить другую сторону.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Изменение</w:t>
      </w:r>
      <w:r>
        <w:t>, расторжение и прекращение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Договор может быть изменен или расторгнут по соглашению Сторон, по требованию одной из сторон, а также в иных случаях, предусмотренных действующим законодательством Российской Федерации.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Заключительные положения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5</w:t>
      </w:r>
      <w:r>
        <w:t>.1. Настоящий договор считается заключенным с момента подписания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5.2. Контроль выполнения условий настоящего договора осуществляет Ссудодатель.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5.3. Любые изменения и дополнения к настоящему договору оформляются в письменной форме и подписываютс</w:t>
      </w:r>
      <w:r>
        <w:t>я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извещаются о рассмотрении дела любым способ</w:t>
      </w:r>
      <w:r>
        <w:t>ом, в том числе посредством отправки электронных сообщений, смс-сообщений, по реквизитам 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5.5. Все уведомления и сообщения направляются сторонами в письменной форме.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5.6.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5.7. Настоящий договор составлен в ____ экземплярах, имеющих равную юридическую силу. Подписанные экземпляры д</w:t>
      </w:r>
      <w:r>
        <w:t>оговора и приложения к ним хранятся по одному экземпляру у Ссудодателя и Ссудополучателя.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договора являются приложения: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документа </w:t>
      </w:r>
      <w:hyperlink w:anchor="Par569" w:tooltip="&lt;7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&lt;7&gt;</w:t>
        </w:r>
      </w:hyperlink>
      <w:r>
        <w:t>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Адреса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Ссудодатель: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Ссудополучатель: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Департамент земельных отношений </w:t>
            </w:r>
            <w:r>
              <w:lastRenderedPageBreak/>
              <w:t>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lastRenderedPageBreak/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lastRenderedPageBreak/>
              <w:t>___________________________________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lastRenderedPageBreak/>
              <w:t>614000, г. Пермь, ул. С</w:t>
            </w:r>
            <w:r>
              <w:t>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Место нахождения (адрес): ___________________________________</w:t>
            </w:r>
          </w:p>
          <w:p w:rsidR="00000000" w:rsidRDefault="001321AC">
            <w:pPr>
              <w:pStyle w:val="ConsPlusNormal"/>
            </w:pPr>
            <w:r>
              <w:t>почтовый адрес: ___________________________________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Ссудополучателя, равно как и направленные в электронной форме по телекоммуникационным каналам связи, считаются законн</w:t>
      </w:r>
      <w:r>
        <w:t>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Ссудодатель:</w:t>
            </w:r>
          </w:p>
          <w:p w:rsidR="00000000" w:rsidRDefault="001321AC">
            <w:pPr>
              <w:pStyle w:val="ConsPlusNormal"/>
            </w:pPr>
            <w:r>
              <w:t>_______________________________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Ссудополучатель:</w:t>
            </w:r>
          </w:p>
          <w:p w:rsidR="00000000" w:rsidRDefault="001321AC">
            <w:pPr>
              <w:pStyle w:val="ConsPlusNormal"/>
            </w:pPr>
            <w:r>
              <w:t>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50" w:name="Par563"/>
      <w:bookmarkEnd w:id="50"/>
      <w:r>
        <w:t>&lt;1&gt; Применяется в случае заключения договора для ведения садоводства с неко</w:t>
      </w:r>
      <w:r>
        <w:t>ммерческой организацией, созданной гражданами.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51" w:name="Par564"/>
      <w:bookmarkEnd w:id="51"/>
      <w:r>
        <w:t>&lt;2&gt; Применяется в случае заключения договора для ведения огородничества с некоммерческой организацией, созданной гражданами.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52" w:name="Par565"/>
      <w:bookmarkEnd w:id="52"/>
      <w:r>
        <w:t>&lt;3&gt; Применяется в случае, если в отношении передаваемого зем</w:t>
      </w:r>
      <w:r>
        <w:t xml:space="preserve">ельного участка действуют охранные документы, предусмотренные </w:t>
      </w:r>
      <w:hyperlink r:id="rId86" w:history="1">
        <w:r>
          <w:rPr>
            <w:color w:val="0000FF"/>
          </w:rPr>
          <w:t>статьей 47.6</w:t>
        </w:r>
      </w:hyperlink>
      <w:r>
        <w:t xml:space="preserve">, </w:t>
      </w:r>
      <w:hyperlink r:id="rId87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53" w:name="Par566"/>
      <w:bookmarkEnd w:id="53"/>
      <w:r>
        <w:t>&lt;4&gt; Применяется в случае, если в отношении пер</w:t>
      </w:r>
      <w:r>
        <w:t xml:space="preserve">едаваемого земельного участка не оформлены охранные документы, предусмотренные </w:t>
      </w:r>
      <w:hyperlink r:id="rId88" w:history="1">
        <w:r>
          <w:rPr>
            <w:color w:val="0000FF"/>
          </w:rPr>
          <w:t>статьей 47.6</w:t>
        </w:r>
      </w:hyperlink>
      <w:r>
        <w:t xml:space="preserve">, </w:t>
      </w:r>
      <w:hyperlink r:id="rId89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54" w:name="Par567"/>
      <w:bookmarkEnd w:id="54"/>
      <w:r>
        <w:t>&lt;5&gt;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&lt;6&gt; Применяется в случае расположения земельного участка</w:t>
      </w:r>
      <w:r>
        <w:t xml:space="preserve"> в границах зон с особыми условиями использования территорий в соответствии со </w:t>
      </w:r>
      <w:hyperlink r:id="rId90" w:history="1">
        <w:r>
          <w:rPr>
            <w:color w:val="0000FF"/>
          </w:rPr>
          <w:t>ст. 105</w:t>
        </w:r>
      </w:hyperlink>
      <w:r>
        <w:t xml:space="preserve"> ЗК РФ.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55" w:name="Par569"/>
      <w:bookmarkEnd w:id="55"/>
      <w:r>
        <w:t>&lt;7&gt; Применяется в случае, если в отношении</w:t>
      </w:r>
      <w:r>
        <w:t xml:space="preserve"> передаваемого земельного участка действуют охранные документы, предусмотренные </w:t>
      </w:r>
      <w:hyperlink r:id="rId91" w:history="1">
        <w:r>
          <w:rPr>
            <w:color w:val="0000FF"/>
          </w:rPr>
          <w:t>статьей 47.6</w:t>
        </w:r>
      </w:hyperlink>
      <w:r>
        <w:t xml:space="preserve">, </w:t>
      </w:r>
      <w:hyperlink r:id="rId92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</w:t>
      </w:r>
      <w:r>
        <w:lastRenderedPageBreak/>
        <w:t>народов Российской Федерации".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</w:t>
      </w:r>
      <w:r>
        <w:t>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56" w:name="Par582"/>
      <w:bookmarkEnd w:id="56"/>
      <w:r>
        <w:t>ПРИМЕРНАЯ ФОРМА СОГЛАШЕНИЯ</w:t>
      </w:r>
    </w:p>
    <w:p w:rsidR="00000000" w:rsidRDefault="001321AC">
      <w:pPr>
        <w:pStyle w:val="ConsPlusNormal"/>
        <w:jc w:val="center"/>
      </w:pPr>
      <w:r>
        <w:t>об установлении сервитута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"Сторона 1", в лице _____________________, действующего на основании ____</w:t>
      </w:r>
      <w:r>
        <w:t>__________________________, с одной стороны и ___________________, именуемый(ая) в дальнейшем "Сторона 2", в лице ________________, действующего на основании __________, с другой стороны, совместно именуемые "Стороны", заключили настоящее соглашение об уст</w:t>
      </w:r>
      <w:r>
        <w:t>ановлении сервитута (далее - Соглашение) о следующем: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Соглашения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1.1. Сторона 1 предоставляет Стороне 2 право ограниченного пользования (сервитут) земельным участком/частью земельного участка </w:t>
            </w:r>
            <w:hyperlink w:anchor="Par721" w:tooltip="&lt;1&gt; Применяется в случае заключения соглашения об установлении сервитута в отношении части земельного участка сроком до трех лет в соответствии с пунктом 4 статьи 39.25 Земельного кодекса Российской Федерации." w:history="1">
              <w:r>
                <w:rPr>
                  <w:color w:val="0000FF"/>
                </w:rPr>
                <w:t>&lt;1&gt;</w:t>
              </w:r>
            </w:hyperlink>
            <w:r>
              <w:t xml:space="preserve"> с кадастровым номером 59:01:________</w:t>
            </w:r>
            <w:r>
              <w:t xml:space="preserve">_____________ площадью ___ кв. м из земель населенных пунктов, расположенным(ой) по адресу: __________________. Учетный номер части земельного участка ________________________ </w:t>
            </w:r>
            <w:hyperlink w:anchor="Par722" w:tooltip="&lt;2&gt; Не указывается в случае установления сервитута в отношении всего земельного участка." w:history="1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1.2. Сервитут устанавливается в интересах Стороны 2, являющейся собственником земельного участка (иного объекта) с кадастровым номером 59:01:____________________, прилегающего к обремененному сервитутом земельному </w:t>
            </w:r>
            <w:r>
              <w:t>участку (части земельного участка).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расположен в территориальной зоне ________________. Земельный участок расположен в зоне (зонах) с особыми условиями использования территории _____________________________________________________________</w:t>
            </w:r>
            <w:r>
              <w:t>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особыми условиями использования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57" w:name="Par596"/>
            <w:bookmarkEnd w:id="57"/>
            <w:r>
              <w:t>1.3. Сведения о границе и сфере действия сервитута содержатся в Едином государственном реестре недвижимости (схеме границ сервитута на кадастровом плане территории).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58" w:name="Par597"/>
            <w:bookmarkEnd w:id="58"/>
            <w:r>
              <w:t>1.4. Сервитут устанавливается с целью _____________________________________.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59" w:name="Par598"/>
            <w:bookmarkEnd w:id="59"/>
            <w:r>
              <w:lastRenderedPageBreak/>
              <w:t>1.5. Срок действия сервитута с ______________ по ________________.</w:t>
            </w:r>
          </w:p>
          <w:p w:rsidR="00000000" w:rsidRDefault="001321AC">
            <w:pPr>
              <w:pStyle w:val="ConsPlusNormal"/>
              <w:ind w:left="3679" w:firstLine="283"/>
              <w:jc w:val="both"/>
            </w:pPr>
            <w:r>
              <w:t>(дата подписания Соглашения)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bookmarkStart w:id="60" w:name="Par601"/>
      <w:bookmarkEnd w:id="60"/>
      <w:r>
        <w:t>II. Порядок ограниченного пользования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2.1. Сервитут осу</w:t>
      </w:r>
      <w:r>
        <w:t xml:space="preserve">ществляется Стороной 2 строго в пределах земельного участка (границ, определенных </w:t>
      </w:r>
      <w:hyperlink w:anchor="Par596" w:tooltip="1.3. Сведения о границе и сфере действия сервитута содержатся в Едином государственном реестре недвижимости (схеме границ сервитута на кадастровом плане территории)." w:history="1">
        <w:r>
          <w:rPr>
            <w:color w:val="0000FF"/>
          </w:rPr>
          <w:t>пунктом 1.3</w:t>
        </w:r>
      </w:hyperlink>
      <w:r>
        <w:t xml:space="preserve"> Соглашения, в случае если сервитут устанавливается на часть земельного участка).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 Осуществление сервитута Стороной 2 должно быть наименее обременительным для земельного участка, в отношении которого он установлен.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Права и обязанности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Сторона 1 вправе: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3.1.1. требовать прекращения сервитута в случае, если основания, по которым он установлен, отпали;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3.1.2. осуществлять контроль за использованием земельного участка, предоставленного в пользование;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</w:t>
      </w:r>
      <w:r>
        <w:t>1.3. взыскать в установленном порядке не внесенную в срок плату за сервитут;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3.1.4. требовать прекращения сервитута при использовании земельного участка не по целевому назначению, предусмотренному </w:t>
      </w:r>
      <w:hyperlink w:anchor="Par597" w:tooltip="1.4. Сервитут устанавливается с целью _____________________________________." w:history="1">
        <w:r>
          <w:rPr>
            <w:color w:val="0000FF"/>
          </w:rPr>
          <w:t>пунктом 1.4</w:t>
        </w:r>
      </w:hyperlink>
      <w:r>
        <w:t xml:space="preserve"> настоящего Соглашения;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3.1.5. на беспрепятственный доступ на территорию используемого земельного участка с целью его осмотра на соблюдение условий соглашения.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Сторона 2 вправе: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3.2.1. использов</w:t>
      </w:r>
      <w:r>
        <w:t xml:space="preserve">ать земельный участок в целях, установленных </w:t>
      </w:r>
      <w:hyperlink w:anchor="Par597" w:tooltip="1.4. Сервитут устанавливается с целью _____________________________________." w:history="1">
        <w:r>
          <w:rPr>
            <w:color w:val="0000FF"/>
          </w:rPr>
          <w:t>пунктом 1.4</w:t>
        </w:r>
      </w:hyperlink>
      <w:r>
        <w:t xml:space="preserve"> настоящего Соглашения.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3.3. Сторона 1 обязана: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3.3.1. выполнять в полном объеме все условия Со</w:t>
      </w:r>
      <w:r>
        <w:t>глашения;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3.3.2. по окончании срока, предусмотренного </w:t>
      </w:r>
      <w:hyperlink w:anchor="Par598" w:tooltip="1.5. Срок действия сервитута с ______________ по ________________." w:history="1">
        <w:r>
          <w:rPr>
            <w:color w:val="0000FF"/>
          </w:rPr>
          <w:t>пунктом 1.5</w:t>
        </w:r>
      </w:hyperlink>
      <w:r>
        <w:t xml:space="preserve"> настоящего Соглашения, направить уведомление о прекращении Соглашения </w:t>
      </w:r>
      <w:hyperlink w:anchor="Par723" w:tooltip="&lt;3&gt; Применяется в случае заключения соглашения об установлении сервитута в отношении части земельного участка в соответствии с пунктом 4 статьи 39.25 Земельного кодекса Российской Федерации." w:history="1">
        <w:r>
          <w:rPr>
            <w:color w:val="0000FF"/>
          </w:rPr>
          <w:t>&lt;3&gt;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3.4. Сторона 2 обязана: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3.4.1. выполнять в полном объеме </w:t>
      </w:r>
      <w:r>
        <w:t>все условия Соглашения, в том числе своевременно и в полном объеме вносить плату за сервитут;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3.4.2. осуществлять сервитут в порядке, установленном </w:t>
      </w:r>
      <w:hyperlink w:anchor="Par601" w:tooltip="II. Порядок ограниченного пользования" w:history="1">
        <w:r>
          <w:rPr>
            <w:color w:val="0000FF"/>
          </w:rPr>
          <w:t>разделом 2</w:t>
        </w:r>
      </w:hyperlink>
      <w:r>
        <w:t xml:space="preserve"> настоящего Соглашения;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3.4.3. с</w:t>
      </w:r>
      <w:r>
        <w:t>облюдать законодательство Российской Федерации, а также условия Соглашения;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3.4.4. в случае, если основания, по которым был установлен сервитут, отпали, прекратить осуществление сервитута, произвести все необходимые действия;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3.4.5. после прекращения дейст</w:t>
      </w:r>
      <w:r>
        <w:t>вия сервитута привести земельный участок в состояние, пригодное для его использования в соответствии с разрешенным использованием;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3.4.6. выполнять требования охранного обязательства либо иного действующего охранного документа, являющегося неотъемлемой час</w:t>
      </w:r>
      <w:r>
        <w:t xml:space="preserve">тью настоящего Соглашения </w:t>
      </w:r>
      <w:hyperlink w:anchor="Par724" w:tooltip="&lt;4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&lt;4&gt;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3.4.7. соблюдать установленный </w:t>
      </w:r>
      <w:hyperlink r:id="rId94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</w:t>
      </w:r>
      <w:r>
        <w:t xml:space="preserve">я, до момента вручения охранного обязательства, предусмотренного </w:t>
      </w:r>
      <w:hyperlink r:id="rId95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</w:t>
      </w:r>
      <w:r>
        <w:t xml:space="preserve"> наследия (памятниках истории и культуры) народов Российской Федерации" </w:t>
      </w:r>
      <w:hyperlink w:anchor="Par725" w:tooltip="&lt;5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&lt;5&gt;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3.4.8. выполнять требования особого режима охраны и использования особо охраняемой природной территори</w:t>
      </w:r>
      <w:r>
        <w:t xml:space="preserve">и местного значения в соответствии с утвержденным Положением об особо охраняемой природной территории местного значения _______________ </w:t>
      </w:r>
      <w:hyperlink w:anchor="Par726" w:tooltip="&lt;6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&lt;6&gt;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3.4.9. соблюдать при использовании земельного участка требования градостроительных регламентов, строительных, экологических, санитарно-гигиенич</w:t>
      </w:r>
      <w:r>
        <w:t>еских, противопожарных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3.4.10.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3.4.11. соблюдать </w:t>
      </w:r>
      <w:hyperlink r:id="rId96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Перми, утвержденные решением Пермской городской Думы от 15 декабря 2020 г. N 277;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3.4.12. соблюдать иные требования, предусмотренные Земельным </w:t>
      </w:r>
      <w:hyperlink r:id="rId9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3.4.13. соблюдать ограничения при использовании земельных участков, расположенных в границах зон с особыми услов</w:t>
            </w:r>
            <w:r>
              <w:t xml:space="preserve">иями использования территорий, установленные _____________________________________________ </w:t>
            </w:r>
            <w:hyperlink w:anchor="Par727" w:tooltip="&lt;7&gt; Применяется в случае расположения земельного участка в границах зон с особыми условиями использования территорий в соответствии со ст. 105 ЗК РФ." w:history="1">
              <w:r>
                <w:rPr>
                  <w:color w:val="0000FF"/>
                </w:rPr>
                <w:t>&lt;7&gt;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left="1415" w:firstLine="540"/>
              <w:jc w:val="both"/>
            </w:pPr>
            <w:r>
              <w:t>(наименование нормативного правового акта)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Плата за сервитут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4.1. Плата и расчет платы за сервитут указываются в приложении 1, являющемся неотъемлемой частью настоящего Соглашения.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дальнейшем плата за сервитут устанавливается в р</w:t>
      </w:r>
      <w:r>
        <w:t xml:space="preserve">азмере, указанном в уведомлении Стороне 2 о перерасчете платы за сервитут, в соответствии с </w:t>
      </w:r>
      <w:hyperlink w:anchor="Par644" w:tooltip="4.4. В случае изменения нормативных актов Российской Федерации, Пермского края, города Перми, регулирующих исчисление размера платы за сервитут, Сторона 1 вправе изменить размер платы за сервитут, сроки уплаты в бесспорном и одностороннем порядке." w:history="1">
        <w:r>
          <w:rPr>
            <w:color w:val="0000FF"/>
          </w:rPr>
          <w:t>пунктом 4.4</w:t>
        </w:r>
      </w:hyperlink>
      <w:r>
        <w:t xml:space="preserve"> настоящего Соглашения.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4.2. Плата за сервитут вносится в следующем порядке: если срок действия сервитута составляет менее 1 года, пл</w:t>
      </w:r>
      <w:r>
        <w:t>ата за сервитут вносится однократно за весь срок действия сервитута в течение 3 рабочих дней со дня подписания настоящего Соглашения; если срок действия сервитута составляет 1 год и более, ежегодный размер платы по Соглашению вносится не позднее 05 февраля</w:t>
      </w:r>
      <w:r>
        <w:t xml:space="preserve"> текущего года.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4.3. Плата за сервитут исчисляется помесячно с даты заключения настоящего Соглашения. Расчет платы за сервитут производится за полный месяц в случае, если Соглашение заключено до 15 числа включительно месяца заключения Соглашения. В случае </w:t>
      </w:r>
      <w:r>
        <w:t>заключения Соглашения после 15 числа соответствующего месяца, исчисление платы за сервитут начинается с 1 числа следующего месяца.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целях исчисления платы за сервитут при расторжении Соглашения (прекращении сервитута) за полный месяц принимается месяц под</w:t>
      </w:r>
      <w:r>
        <w:t>писания Соглашения о расторжении (прекращения сервитута) в случае, если такое расторжение (прекращение) было после 15 числа соответствующего месяца.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4.3 </w:t>
      </w:r>
      <w:hyperlink w:anchor="Par721" w:tooltip="&lt;1&gt; Применяется в случае заключения соглашения об установлении сервитута в отношении части земельного участка сроком до трех лет в соответствии с пунктом 4 статьи 39.25 Земельного кодекса Российской Федерации." w:history="1">
        <w:r>
          <w:rPr>
            <w:color w:val="0000FF"/>
          </w:rPr>
          <w:t>&lt;1&gt;</w:t>
        </w:r>
      </w:hyperlink>
      <w:r>
        <w:t>. По Соглашению об установлении сервитута, срок действия которого составляет 1 год и более, заключенному в текущем фин</w:t>
      </w:r>
      <w:r>
        <w:t>ансовом году позднее чем за 30 календарных дней до дня внесения платежа или после дня внесения платежа, установленного абзацем третьим настоящего пункта, платеж вносится в установленном порядке не позднее истечения 30 календарных дней с даты заключения Сог</w:t>
      </w:r>
      <w:r>
        <w:t>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1" w:name="Par644"/>
      <w:bookmarkEnd w:id="61"/>
      <w:r>
        <w:t>4.4. В случае изменения нормативных актов Российской Федерации, Пермского края, города Перми, регулирующих исчисление размера платы за сервитут, Сторона 1 вправе изменить размер платы за сервитут, сроки уплаты в бесспорном и односторон</w:t>
      </w:r>
      <w:r>
        <w:t>нем порядке.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4.5. Плата за сервитут производится Стороной 2 на счет: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Получатель: 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ИНН ____________; БИК _______________; КПП 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Р/с ____________________________________________________;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Для погашения платежей: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КБК 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Назначение платежа: _____________________________________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98" w:history="1">
        <w:r>
          <w:rPr>
            <w:color w:val="0000FF"/>
          </w:rPr>
          <w:t>ОКТМО</w:t>
        </w:r>
      </w:hyperlink>
      <w:r>
        <w:t xml:space="preserve"> ______________________</w:t>
      </w:r>
      <w:r>
        <w:t>__________________________.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5.1. За просрочку исполнения обязательства по внесению платы за сервитут Сторона 2 уплачивает Стороне 1 пени в размере 0,03% от суммы задолженности по плате за сервитут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5.2. </w:t>
      </w:r>
      <w: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5.3. Спор, возникающий из настоящего договора или в связи с ним, подлежит рассмотрению в Арбитражном суде Пермского края или в суде общей юр</w:t>
      </w:r>
      <w:r>
        <w:t>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5.4. Споры о взыскании д</w:t>
      </w:r>
      <w:r>
        <w:t>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Изменение, расторжение и прекращение Соглашения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6.1. Все изменения или дополнения в на</w:t>
      </w:r>
      <w:r>
        <w:t>стоящее Соглашение оформляются соглашениями в той же форме, что и настоящее Соглашение.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6.2. Сервитут прекращается по требованию Стороны 1 в случае, если основания, по которым он был установлен, отпали, по требованию Стороны 1 в судебном порядке в случае, </w:t>
      </w:r>
      <w:r>
        <w:t>если земельный участок в результате обременения сервитутом не может использоваться в соответствии с целевым назначением участка, а также по соглашению сторон.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6.3. В случае прекращения сервитута Сторона 1 возвращает Стороне 2 сумму уплаченного аванса за вы</w:t>
      </w:r>
      <w:r>
        <w:t>четом платы за период пользования земельным участком (частью земельного участка).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VII. Особые обстоятельства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7.1. Под особыми обстоятельствами понимаются обстоятельства непреодолимой силы (форс-мажор) и такие, как военные действия и тому подобное, препят</w:t>
      </w:r>
      <w:r>
        <w:t>ствующие одной из сторон исполнять свои обязательства по настоящему Соглашению, что освобождает ее от ответственности за неисполнение этих обязательств.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7.2. Об этих обстоятельствах каждая из сторон обязана немедленно, не позднее 20 дней после наступления </w:t>
      </w:r>
      <w:r>
        <w:t>случая форс-мажора, военных действий и тому подобного, письменно известить другую сторону. Сообщение должно быть подтверждено документом, выданным уполномоченным государственным органом.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Несвоевременное извещение о наступлении форс-мажора, военных действий</w:t>
      </w:r>
      <w:r>
        <w:t xml:space="preserve"> и тому подобного лишает соответствующую сторону права ссылаться в дальнейшем на указанные выше обстоятельства.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7.3. При продолжительности особых обстоятельств, делающих невозможным выполнение условий настоящего Соглашения, свыше 6 (шести) месяцев каждая и</w:t>
      </w:r>
      <w:r>
        <w:t>з сторон вправе прекратить действие Соглашения немедленно после письменного уведомления другой стороны.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lastRenderedPageBreak/>
        <w:t>VIII. Заключительные положения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8.1. Сервитут сохраняется в случае перехода прав на земельный участок, который обременен сервитутом, к другому лицу.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8.2. Сервитут не может быть самостоятельным предметом купли-продажи, залога и не может передаваться каким-либо способом третьим лицам.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8.3. Соглашение вступает в силу с даты подписания его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8.4. Настоящее Соглашение составлено в ____ экземплярах,</w:t>
      </w:r>
      <w:r>
        <w:t xml:space="preserve"> имеющих равную юридическую силу. Подписанные Соглашения и приложения к ним хранятся по одному экземпляру у Стороны 1, Стороны 2.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Соглашения являются приложения: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расчет платы за сервитут на текущий год;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копия охранного докуме</w:t>
      </w:r>
      <w:r>
        <w:t xml:space="preserve">нта </w:t>
      </w:r>
      <w:hyperlink w:anchor="Par728" w:tooltip="&lt;8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&lt;8&gt;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схема границ сервитута на кадастровом плане территории </w:t>
      </w:r>
      <w:hyperlink w:anchor="Par729" w:tooltip="&lt;9&gt; Применяется в случае заключения соглашения об установлении сервитута в отношении части земельного участка сроком до трех лет в соответствии с пунктом 4 статьи 39.25 Земельного кодекса Российской Федерации." w:history="1">
        <w:r>
          <w:rPr>
            <w:color w:val="0000FF"/>
          </w:rPr>
          <w:t>&lt;9&gt;</w:t>
        </w:r>
      </w:hyperlink>
      <w:r>
        <w:t>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IX.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1: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Сторона 2 </w:t>
            </w:r>
            <w:hyperlink w:anchor="Par730" w:tooltip="&lt;10&gt; Для стороны 2 - юридического лица." w:history="1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  <w:vMerge w:val="restart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Место нахождения (адрес): ____________</w:t>
            </w:r>
          </w:p>
          <w:p w:rsidR="00000000" w:rsidRDefault="001321AC">
            <w:pPr>
              <w:pStyle w:val="ConsPlusNormal"/>
            </w:pPr>
            <w:r>
              <w:t>почтовый адрес: 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_______________________________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Сторона 2 </w:t>
            </w:r>
            <w:hyperlink w:anchor="Par731" w:tooltip="&lt;11&gt; Для стороны 2 - физического лица." w:history="1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____________________________________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Адрес регистрации: __________________</w:t>
            </w:r>
          </w:p>
          <w:p w:rsidR="00000000" w:rsidRDefault="001321AC">
            <w:pPr>
              <w:pStyle w:val="ConsPlusNormal"/>
            </w:pPr>
            <w:r>
              <w:t>адрес фактического проживания: ______</w:t>
            </w:r>
          </w:p>
          <w:p w:rsidR="00000000" w:rsidRDefault="001321AC">
            <w:pPr>
              <w:pStyle w:val="ConsPlusNormal"/>
            </w:pPr>
            <w:r>
              <w:t>паспорт гражданина РФ: _____________</w:t>
            </w:r>
          </w:p>
          <w:p w:rsidR="00000000" w:rsidRDefault="001321AC">
            <w:pPr>
              <w:pStyle w:val="ConsPlusNormal"/>
            </w:pPr>
            <w:r>
              <w:t>выдан: _____________________________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 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</w:t>
            </w:r>
            <w:r>
              <w:t>_______</w:t>
            </w:r>
          </w:p>
          <w:p w:rsidR="00000000" w:rsidRDefault="001321AC">
            <w:pPr>
              <w:pStyle w:val="ConsPlusNormal"/>
            </w:pPr>
            <w:r>
              <w:t>ИНН _______________________________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Стороны 2, равно как и направленные в электронной форме по телекоммуникаци</w:t>
      </w:r>
      <w:r>
        <w:t>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1: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2: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2" w:name="Par721"/>
      <w:bookmarkEnd w:id="62"/>
      <w:r>
        <w:t xml:space="preserve">&lt;1&gt; Применяется в случае заключения соглашения об установлении сервитута в отношении части земельного участка сроком до трех лет в соответствии с </w:t>
      </w:r>
      <w:hyperlink r:id="rId99" w:history="1">
        <w:r>
          <w:rPr>
            <w:color w:val="0000FF"/>
          </w:rPr>
          <w:t>пункто</w:t>
        </w:r>
        <w:r>
          <w:rPr>
            <w:color w:val="0000FF"/>
          </w:rPr>
          <w:t>м 4 статьи 39.25</w:t>
        </w:r>
      </w:hyperlink>
      <w:r>
        <w:t xml:space="preserve"> Земельного кодекса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3" w:name="Par722"/>
      <w:bookmarkEnd w:id="63"/>
      <w:r>
        <w:t>&lt;2&gt; Не указывается в случае установления сервитута в отношении всего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4" w:name="Par723"/>
      <w:bookmarkEnd w:id="64"/>
      <w:r>
        <w:t>&lt;3&gt; Применяется в случае заключения соглашения об установлении сервитута в отношен</w:t>
      </w:r>
      <w:r>
        <w:t xml:space="preserve">ии части земельного участка в соответствии с </w:t>
      </w:r>
      <w:hyperlink r:id="rId100" w:history="1">
        <w:r>
          <w:rPr>
            <w:color w:val="0000FF"/>
          </w:rPr>
          <w:t>пунктом 4 статьи 39.25</w:t>
        </w:r>
      </w:hyperlink>
      <w:r>
        <w:t xml:space="preserve"> Земельного кодекса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5" w:name="Par724"/>
      <w:bookmarkEnd w:id="65"/>
      <w:r>
        <w:t>&lt;4&gt; Применяется в случае, ес</w:t>
      </w:r>
      <w:r>
        <w:t xml:space="preserve">ли в отношении передаваемого земельного участка действуют охранные документы, предусмотренные </w:t>
      </w:r>
      <w:hyperlink r:id="rId101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02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6" w:name="Par725"/>
      <w:bookmarkEnd w:id="66"/>
      <w:r>
        <w:t>&lt;5&gt; Применяетс</w:t>
      </w:r>
      <w:r>
        <w:t xml:space="preserve">я в случае, если в отношении передаваемого земельного участка не оформлены охранные документы, предусмотренные </w:t>
      </w:r>
      <w:hyperlink r:id="rId103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04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7" w:name="Par726"/>
      <w:bookmarkEnd w:id="67"/>
      <w:r>
        <w:t>&lt;6&gt;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8" w:name="Par727"/>
      <w:bookmarkEnd w:id="68"/>
      <w:r>
        <w:t>&lt;7&gt; Применяется в случае расположения зем</w:t>
      </w:r>
      <w:r>
        <w:t xml:space="preserve">ельного участка в границах зон с особыми условиями использования территорий в соответствии со </w:t>
      </w:r>
      <w:hyperlink r:id="rId105" w:history="1">
        <w:r>
          <w:rPr>
            <w:color w:val="0000FF"/>
          </w:rPr>
          <w:t>ст. 105</w:t>
        </w:r>
      </w:hyperlink>
      <w:r>
        <w:t xml:space="preserve"> ЗК РФ.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69" w:name="Par728"/>
      <w:bookmarkEnd w:id="69"/>
      <w:r>
        <w:t>&lt;8&gt; Применяется в случае, е</w:t>
      </w:r>
      <w:r>
        <w:t xml:space="preserve">сли в отношении передаваемого земельного участка действуют охранные документы, предусмотренные </w:t>
      </w:r>
      <w:hyperlink r:id="rId106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07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70" w:name="Par729"/>
      <w:bookmarkEnd w:id="70"/>
      <w:r>
        <w:t>&lt;9&gt; Применяет</w:t>
      </w:r>
      <w:r>
        <w:t xml:space="preserve">ся в случае заключения соглашения об установлении сервитута в отношении части земельного участка сроком до трех лет в соответствии с </w:t>
      </w:r>
      <w:hyperlink r:id="rId108" w:history="1">
        <w:r>
          <w:rPr>
            <w:color w:val="0000FF"/>
          </w:rPr>
          <w:t>пунктом 4 статьи 39</w:t>
        </w:r>
        <w:r>
          <w:rPr>
            <w:color w:val="0000FF"/>
          </w:rPr>
          <w:t>.25</w:t>
        </w:r>
      </w:hyperlink>
      <w:r>
        <w:t xml:space="preserve"> Земельного кодекса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71" w:name="Par730"/>
      <w:bookmarkEnd w:id="71"/>
      <w:r>
        <w:lastRenderedPageBreak/>
        <w:t>&lt;10&gt; Для стороны 2 -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72" w:name="Par731"/>
      <w:bookmarkEnd w:id="72"/>
      <w:r>
        <w:t>&lt;11&gt; Для стороны 2 -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73" w:name="Par744"/>
      <w:bookmarkEnd w:id="73"/>
      <w:r>
        <w:t>ПРИМЕРНАЯ ФОРМА СОГЛАШЕНИЯ</w:t>
      </w:r>
    </w:p>
    <w:p w:rsidR="00000000" w:rsidRDefault="001321AC">
      <w:pPr>
        <w:pStyle w:val="ConsPlusNormal"/>
        <w:jc w:val="center"/>
      </w:pPr>
      <w:r>
        <w:t>о перераспределении земель и (или) земельных участков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"Сторона 1", в лице _____________________, действующего на основании _______________</w:t>
      </w:r>
      <w:r>
        <w:t>_______________, с одной стороны и ___________________, именуемый(ая) в дальнейшем "Сторона 2", в лице ________________, действующего на основании __________, с другой стороны, совместно именуемые "Стороны", заключили настоящее соглашение о следующем: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 xml:space="preserve">I. </w:t>
      </w:r>
      <w:r>
        <w:t>Предмет соглашения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1.1. Стороны достигли соглашения о перераспределении земельных участков: с кадастровым номером 59:01:____________________, площадью ________ кв. м, расположенного на землях населенных пунктов и находящегося по адресу: __________________</w:t>
      </w:r>
      <w:r>
        <w:t>; с кадастровым номером 59:01:____________________, площадью ____ кв. м, расположенного на землях населенных пунктов и находящегося по адресу: 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1.2. В результате образованы _______ (______) земельных участка: с кадастровым номером 59:</w:t>
      </w:r>
      <w:r>
        <w:t>01:____________, площадью ________ кв. м, расположенный на землях населенных пунктов и находящийся по адресу: ______________________, с кадастровым номером 59:01:____________________, площадью ________ кв. м, расположенный на землях населенных пунктов и на</w:t>
      </w:r>
      <w:r>
        <w:t>ходящийся по адресу: 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74" w:name="Par756"/>
      <w:bookmarkEnd w:id="74"/>
      <w:r>
        <w:t>1.3. В результате перераспределения у Стороны 2 возникает право собственности на земельный участок с кадастровым номером 59:01:___________________, площадью ________ кв. м, расположенный на землях на</w:t>
      </w:r>
      <w:r>
        <w:t>селенных пунктов и находящийся по адресу: _______________, с разрешенным использованием 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Земельный участок расположен в территориальной зоне</w:t>
      </w:r>
    </w:p>
    <w:p w:rsidR="00000000" w:rsidRDefault="001321AC">
      <w:pPr>
        <w:pStyle w:val="ConsPlusNormal"/>
        <w:spacing w:before="240"/>
      </w:pPr>
      <w:r>
        <w:t>_________________________________________________________________________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</w:t>
            </w:r>
            <w:r>
              <w:t>ожен в зоне (зонах) с особыми условиями использования территории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849" w:firstLine="540"/>
              <w:jc w:val="both"/>
            </w:pPr>
            <w:r>
              <w:t>(указываются зоны с особыми условиями использования территорий)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1.4. Право собственности на земельный участок, указанный в </w:t>
      </w:r>
      <w:hyperlink w:anchor="Par756" w:tooltip="1.3. В результате перераспределения у Стороны 2 возникает право собственности на земельный участок с кадастровым номером 59:01:___________________, площадью ________ кв. м, расположенный на землях населенных пунктов и находящийся по адресу: _______________, с разрешенным использованием _______________." w:history="1">
        <w:r>
          <w:rPr>
            <w:color w:val="0000FF"/>
          </w:rPr>
          <w:t>пункте 1.3</w:t>
        </w:r>
      </w:hyperlink>
      <w:r>
        <w:t xml:space="preserve"> настоящего соглашения, возникает у Стороны 2 после полной оплаты цены, указанной в </w:t>
      </w:r>
      <w:hyperlink w:anchor="Par767" w:tooltip="2.1. Цена за увеличение площади земельного участка, находящегося в собственности Стороны 2, составляет ______________ (сумма прописью) руб." w:history="1">
        <w:r>
          <w:rPr>
            <w:color w:val="0000FF"/>
          </w:rPr>
          <w:t>пункте 2.1</w:t>
        </w:r>
      </w:hyperlink>
      <w:r>
        <w:t xml:space="preserve"> настоящего соглашения, и регистрации права собственности в органе, осуществляющем государственный кадастровый учет и государственную регистрацию прав.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Цена за</w:t>
      </w:r>
      <w:r>
        <w:t xml:space="preserve"> увеличение площади земельного участка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bookmarkStart w:id="75" w:name="Par767"/>
      <w:bookmarkEnd w:id="75"/>
      <w:r>
        <w:t>2.1. Цена за увеличение площади земельного участка, находящегося в собственности Стороны 2, составляет ______________ (сумма прописью) руб.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76" w:name="Par768"/>
      <w:bookmarkEnd w:id="76"/>
      <w:r>
        <w:t>2.2. Сторона 2 перечисляет денежные средства, опреде</w:t>
      </w:r>
      <w:r>
        <w:t xml:space="preserve">ленные в </w:t>
      </w:r>
      <w:hyperlink w:anchor="Par767" w:tooltip="2.1. Цена за увеличение площади земельного участка, находящегося в собственности Стороны 2, составляет ______________ (сумма прописью) руб." w:history="1">
        <w:r>
          <w:rPr>
            <w:color w:val="0000FF"/>
          </w:rPr>
          <w:t>пункте 2.1</w:t>
        </w:r>
      </w:hyperlink>
      <w:r>
        <w:t xml:space="preserve"> настоящего соглашения, в порядке, установленном </w:t>
      </w:r>
      <w:hyperlink w:anchor="Par786" w:tooltip="IV. Порядок заключения соглашения" w:history="1">
        <w:r>
          <w:rPr>
            <w:color w:val="0000FF"/>
          </w:rPr>
          <w:t>разделом 4</w:t>
        </w:r>
      </w:hyperlink>
      <w:r>
        <w:t xml:space="preserve"> настоящего соглашения.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Обязанности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Сторона 2 обязуется: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3.1.1. оплатить стоимость увеличения земельного участка, находящегося в собственности Стороны 2, в соответствии с требованиями, </w:t>
      </w:r>
      <w:r>
        <w:t xml:space="preserve">содержащимися в </w:t>
      </w:r>
      <w:hyperlink w:anchor="Par767" w:tooltip="2.1. Цена за увеличение площади земельного участка, находящегося в собственности Стороны 2, составляет ______________ (сумма прописью) руб.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ar768" w:tooltip="2.2. Сторона 2 перечисляет денежные средства, определенные в пункте 2.1 настоящего соглашения, в порядке, установленном разделом 4 настоящего соглашения." w:history="1">
        <w:r>
          <w:rPr>
            <w:color w:val="0000FF"/>
          </w:rPr>
          <w:t>2.2</w:t>
        </w:r>
      </w:hyperlink>
      <w:r>
        <w:t xml:space="preserve"> настоящего соглашения;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3.1.2. производить мероприятия в целях охраны земельного участка, в т</w:t>
      </w:r>
      <w:r>
        <w:t>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</w:t>
      </w:r>
      <w:r>
        <w:t>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3.1.3. выполнять требования охранного обязательства либо иного действующего охранного документа, являющегося неотъемлемой частью настоящего соглашения </w:t>
      </w:r>
      <w:hyperlink w:anchor="Par857" w:tooltip="&lt;1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3.1.4. соблюдать устано</w:t>
      </w:r>
      <w:r>
        <w:t xml:space="preserve">вленный </w:t>
      </w:r>
      <w:hyperlink r:id="rId110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</w:t>
      </w:r>
      <w:r>
        <w:t xml:space="preserve">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111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</w:t>
      </w:r>
      <w:hyperlink w:anchor="Par858" w:tooltip="&lt;2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3.1.5.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__________</w:t>
      </w:r>
      <w:r>
        <w:t xml:space="preserve">_____ </w:t>
      </w:r>
      <w:hyperlink w:anchor="Par859" w:tooltip="&lt;3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&lt;3&gt;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3.1.6. соблюдать </w:t>
      </w:r>
      <w:r>
        <w:t>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3.1.7.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3.1.8. соблюдать </w:t>
      </w:r>
      <w:hyperlink r:id="rId112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Перми, утвержденные решением Пермской городской Думы от 15 декабря 2020 г. N 277;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3.1.9. соблюдать иные требования, предусмотренные Земельным </w:t>
      </w:r>
      <w:hyperlink r:id="rId113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3.1.10. соблюдать ограничения при использовании земельных участков, расположенных в границах зон с особыми условиями использования территорий, установленные _______________</w:t>
            </w:r>
            <w:r>
              <w:t xml:space="preserve">________________________________________ </w:t>
            </w:r>
            <w:hyperlink w:anchor="Par860" w:tooltip="&lt;4&gt; Применяется в случае расположения земельного участка в границах зон с особыми условиями использования территорий в соответствии со ст. 105 ЗК РФ." w:history="1">
              <w:r>
                <w:rPr>
                  <w:color w:val="0000FF"/>
                </w:rPr>
                <w:t>&lt;4&gt;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left="1981" w:firstLine="540"/>
              <w:jc w:val="both"/>
            </w:pPr>
            <w:r>
              <w:t>(наименование нормативного право</w:t>
            </w:r>
            <w:r>
              <w:t>вого акта)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bookmarkStart w:id="77" w:name="Par786"/>
      <w:bookmarkEnd w:id="77"/>
      <w:r>
        <w:t>IV. Порядок заключения соглашения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4.1. Оплата производится Стороной 2 в полном объеме в течение 3 рабочих дней со дня подписания настоящего соглашения путем перечисления денежных средств, определенных в </w:t>
      </w:r>
      <w:hyperlink w:anchor="Par767" w:tooltip="2.1. Цена за увеличение площади земельного участка, находящегося в собственности Стороны 2, составляет ______________ (сумма прописью) руб." w:history="1">
        <w:r>
          <w:rPr>
            <w:color w:val="0000FF"/>
          </w:rPr>
          <w:t>пункте 2.1</w:t>
        </w:r>
      </w:hyperlink>
      <w:r>
        <w:t xml:space="preserve"> настоящего соглашения, на счет Стороны 1.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Реквизиты платежа: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Получатель: _______________________________</w:t>
      </w:r>
      <w:r>
        <w:t>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ИНН ____________; БИК _______________; КПП 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Р/с ____________________________________________________;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Для погашения платежей: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КБК 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Назначение платежа: _________________________</w:t>
      </w:r>
      <w:r>
        <w:t>____________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114" w:history="1">
        <w:r>
          <w:rPr>
            <w:color w:val="0000FF"/>
          </w:rPr>
          <w:t>ОКТМО</w:t>
        </w:r>
      </w:hyperlink>
      <w:r>
        <w:t xml:space="preserve"> ________________________________________________.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4.2. Сторона 2 подписывает проект соглашения и представляет его Стороне 1 в течение 30 дней со дня его получения от Стороны 1.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4.3. Сторона 1 подписывает акт приема-передачи земельного участка при наличии подтверждения поступления от Стороны 2 денежных сре</w:t>
      </w:r>
      <w:r>
        <w:t xml:space="preserve">дств в размере, установленном </w:t>
      </w:r>
      <w:hyperlink w:anchor="Par767" w:tooltip="2.1. Цена за увеличение площади земельного участка, находящегося в собственности Стороны 2, составляет ______________ (сумма прописью) руб." w:history="1">
        <w:r>
          <w:rPr>
            <w:color w:val="0000FF"/>
          </w:rPr>
          <w:t>пунктом 2.1</w:t>
        </w:r>
      </w:hyperlink>
      <w:r>
        <w:t xml:space="preserve"> настоящего соглашения.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отсутствия опл</w:t>
      </w:r>
      <w:r>
        <w:t xml:space="preserve">аты в размере, предусмотренном </w:t>
      </w:r>
      <w:hyperlink w:anchor="Par767" w:tooltip="2.1. Цена за увеличение площади земельного участка, находящегося в собственности Стороны 2, составляет ______________ (сумма прописью) руб." w:history="1">
        <w:r>
          <w:rPr>
            <w:color w:val="0000FF"/>
          </w:rPr>
          <w:t>пунктом 2.1</w:t>
        </w:r>
      </w:hyperlink>
      <w:r>
        <w:t xml:space="preserve"> настоящего договора, </w:t>
      </w:r>
      <w:r>
        <w:lastRenderedPageBreak/>
        <w:t>земельный участок не пер</w:t>
      </w:r>
      <w:r>
        <w:t>едается, акт приема-передачи земельного участка не подписывается.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4.4. Сторона 1 в течение 5 рабочих дней с момента подписания акта приема-передачи земельного участка направляет соглашение в установленном законом порядке для осуществления государственной р</w:t>
      </w:r>
      <w:r>
        <w:t>егистрации права.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5.1. Стороны несут ответственность за ненадлежащее выполнение условий договора в соответствии с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5.2. Спор, возникающий из настоящего соглашения или в связи с ним, подлежит рассмот</w:t>
      </w:r>
      <w:r>
        <w:t>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извещаются о рассмотрении дела любым способом, в том числе посредством отправки электронных сообщений, смс-сообщений, по реквизитам сторо</w:t>
      </w:r>
      <w:r>
        <w:t>н, указанным в настоящем соглашении.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5.3. Споры по настоящему соглашению могут быть переданы сторонами на разрешение суда по истечении 15 календарных дней со дня направления претензии (требования).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Заключительные положения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6.1. Настоящее соглашение с</w:t>
      </w:r>
      <w:r>
        <w:t>читается заключенным с момента подписания Сторонами и действует до полного выполнения Сторонами своих обязательств.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6.2. Любые изменения и дополнения к настоящему соглашению оформляются в письменной форме и подписываются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6.3. Все уведомления и с</w:t>
      </w:r>
      <w:r>
        <w:t>ообщения направляются сторонами в письменной форме.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6.4. Настоящее соглашение составлено в ___ экземплярах, имеющих равную юридическую силу. Подписанное соглашение и приложения к нему хранятся по одному экземпляру у Стороны 1, Стороны 2.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6.5. Неотъемлемой </w:t>
      </w:r>
      <w:r>
        <w:t>частью настоящего соглашения являются: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расчет размера платы за увеличение площади земельного(ых) участка(ов) при перераспределении;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документа </w:t>
      </w:r>
      <w:hyperlink w:anchor="Par861" w:tooltip="&lt;5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&lt;5&gt;</w:t>
        </w:r>
      </w:hyperlink>
      <w:r>
        <w:t>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Оплата за земельный участок в сумме, указанной в </w:t>
            </w:r>
            <w:hyperlink w:anchor="Par767" w:tooltip="2.1. Цена за увеличение площади земельного участка, находящегося в собственности Стороны 2, составляет ______________ (сумма прописью) руб." w:history="1">
              <w:r>
                <w:rPr>
                  <w:color w:val="0000FF"/>
                </w:rPr>
                <w:t>пункте 2.1</w:t>
              </w:r>
            </w:hyperlink>
            <w:r>
              <w:t xml:space="preserve"> настоя</w:t>
            </w:r>
            <w:r>
              <w:t>щего соглашения, произведена полностью. Реквизиты документа(ов), подтверждающего(их) перечисление денежных средств Стороне 1 _________________________.</w:t>
            </w:r>
          </w:p>
          <w:p w:rsidR="00000000" w:rsidRDefault="001321AC">
            <w:pPr>
              <w:pStyle w:val="ConsPlusNormal"/>
              <w:ind w:left="3962" w:firstLine="540"/>
              <w:jc w:val="both"/>
            </w:pPr>
            <w:r>
              <w:lastRenderedPageBreak/>
              <w:t>(наименование, дата, номер)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1: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Сторона 2 </w:t>
            </w:r>
            <w:hyperlink w:anchor="Par862" w:tooltip="&lt;6&gt; Для стороны 2 - юридического лица.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  <w:vMerge w:val="restart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Место нахождения (адрес): ___</w:t>
            </w:r>
            <w:r>
              <w:t>________</w:t>
            </w:r>
          </w:p>
          <w:p w:rsidR="00000000" w:rsidRDefault="001321AC">
            <w:pPr>
              <w:pStyle w:val="ConsPlusNormal"/>
            </w:pPr>
            <w:r>
              <w:t>почтовый адрес: 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_______________________________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Сторона 2 </w:t>
            </w:r>
            <w:hyperlink w:anchor="Par863" w:tooltip="&lt;7&gt; Для стороны 2 - физического лица.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Адрес регистрации: __________________</w:t>
            </w:r>
          </w:p>
          <w:p w:rsidR="00000000" w:rsidRDefault="001321AC">
            <w:pPr>
              <w:pStyle w:val="ConsPlusNormal"/>
            </w:pPr>
            <w:r>
              <w:t>адрес фактического проживания: ______</w:t>
            </w:r>
          </w:p>
          <w:p w:rsidR="00000000" w:rsidRDefault="001321AC">
            <w:pPr>
              <w:pStyle w:val="ConsPlusNormal"/>
            </w:pPr>
            <w:r>
              <w:t>паспорт гражданина РФ: ______________</w:t>
            </w:r>
          </w:p>
          <w:p w:rsidR="00000000" w:rsidRDefault="001321AC">
            <w:pPr>
              <w:pStyle w:val="ConsPlusNormal"/>
            </w:pPr>
            <w:r>
              <w:t>выдан: _____________________________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 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Стороны 2, равно как и направленные в элект</w:t>
      </w:r>
      <w:r>
        <w:t>ронной форме по телекоммуникационным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1: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2: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78" w:name="Par857"/>
      <w:bookmarkEnd w:id="78"/>
      <w:r>
        <w:t xml:space="preserve">&lt;1&gt; Применяется в </w:t>
      </w:r>
      <w:r>
        <w:t xml:space="preserve">случае, если в отношении передаваемого земельного участка действуют охранные документы, предусмотренные </w:t>
      </w:r>
      <w:hyperlink r:id="rId115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16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79" w:name="Par858"/>
      <w:bookmarkEnd w:id="79"/>
      <w:r>
        <w:t xml:space="preserve">&lt;2&gt; </w:t>
      </w:r>
      <w:r>
        <w:t xml:space="preserve">Применяется в случае, если в отношении передаваемого земельного участка не оформлены охранные документы, предусмотренные </w:t>
      </w:r>
      <w:hyperlink r:id="rId117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18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</w:t>
      </w:r>
      <w:r>
        <w:lastRenderedPageBreak/>
        <w:t>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80" w:name="Par859"/>
      <w:bookmarkEnd w:id="80"/>
      <w:r>
        <w:t>&lt;3&gt;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81" w:name="Par860"/>
      <w:bookmarkEnd w:id="81"/>
      <w:r>
        <w:t xml:space="preserve">&lt;4&gt; Применяется в случае расположения земельного участка в границах зон с особыми условиями использования территорий в соответствии со </w:t>
      </w:r>
      <w:hyperlink r:id="rId119" w:history="1">
        <w:r>
          <w:rPr>
            <w:color w:val="0000FF"/>
          </w:rPr>
          <w:t>ст. 105</w:t>
        </w:r>
      </w:hyperlink>
      <w:r>
        <w:t xml:space="preserve"> ЗК РФ</w:t>
      </w:r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82" w:name="Par861"/>
      <w:bookmarkEnd w:id="82"/>
      <w:r>
        <w:t xml:space="preserve">&lt;5&gt; Применяется в случае, если в отношении передаваемого земельного участка действуют охранные документы, предусмотренные </w:t>
      </w:r>
      <w:hyperlink r:id="rId120" w:history="1">
        <w:r>
          <w:rPr>
            <w:color w:val="0000FF"/>
          </w:rPr>
          <w:t>статьей 47.6</w:t>
        </w:r>
      </w:hyperlink>
      <w:r>
        <w:t>,</w:t>
      </w:r>
      <w:r>
        <w:t xml:space="preserve"> </w:t>
      </w:r>
      <w:hyperlink r:id="rId121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</w:t>
      </w:r>
      <w:r>
        <w:t>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83" w:name="Par862"/>
      <w:bookmarkEnd w:id="83"/>
      <w:r>
        <w:t>&lt;6&gt; Для стороны 2 -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84" w:name="Par863"/>
      <w:bookmarkEnd w:id="84"/>
      <w:r>
        <w:t>&lt;7&gt; Для стороны 2 -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85" w:name="Par876"/>
      <w:bookmarkEnd w:id="85"/>
      <w:r>
        <w:t>ПРИМЕРНАЯ ФОРМА</w:t>
      </w:r>
    </w:p>
    <w:p w:rsidR="00000000" w:rsidRDefault="001321AC">
      <w:pPr>
        <w:pStyle w:val="ConsPlusNormal"/>
        <w:jc w:val="center"/>
      </w:pPr>
      <w:r>
        <w:t>договора аренды земельного участка, приобретаемого</w:t>
      </w:r>
    </w:p>
    <w:p w:rsidR="00000000" w:rsidRDefault="001321AC">
      <w:pPr>
        <w:pStyle w:val="ConsPlusNormal"/>
        <w:jc w:val="center"/>
      </w:pPr>
      <w:r>
        <w:t>на торг</w:t>
      </w:r>
      <w:r>
        <w:t>ах в форме аукциона, для строительства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Арендодатель, в лице _____________________, действующего на основании _____________, с одной сторон</w:t>
      </w:r>
      <w:r>
        <w:t>ы, и ___________________, именуемый(ая) в дальнейшем Арендатор, в лице ________________, действующего на основании __________________, протокола ____________________ от _________ по лоту N ___________ (далее - протокол), с другой стороны, совместно именуем</w:t>
      </w:r>
      <w:r>
        <w:t>ые "Стороны", заключили настоящий договор о следующем.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86" w:name="Par887"/>
            <w:bookmarkEnd w:id="86"/>
            <w:r>
              <w:lastRenderedPageBreak/>
              <w:t xml:space="preserve">1.1. </w:t>
            </w:r>
            <w:r>
              <w:t>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59:01:____________________, площадью _______ кв. м, расположенный на землях населенных пунктов и н</w:t>
            </w:r>
            <w:r>
              <w:t>аходящийся по адресу: _________________________________________ (далее - земельный участок), для _________________________________________________, в границах, сведения о которых содержатся в Едином государственном реестре недвижимости, и в качественном со</w:t>
            </w:r>
            <w:r>
              <w:t>стоянии как он есть согласно приложению 1 к настоящему договору.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расположен в зоне (зонах) с особыми условиями использования территории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 xml:space="preserve">(указываются зоны с особыми условиями </w:t>
            </w:r>
            <w:r>
              <w:t>использования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обременен публичным сервитутом, установленным в целях ________________________________________________________________________.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(указываются цель установления сервитута, реквизиты и наименование документа, на осн</w:t>
            </w:r>
            <w:r>
              <w:t>овании которого установлен сервитут)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87" w:name="Par892"/>
            <w:bookmarkEnd w:id="87"/>
            <w:r>
              <w:t>1.2. Разрешенное использование __________________________________________.</w:t>
            </w:r>
          </w:p>
          <w:p w:rsidR="00000000" w:rsidRDefault="001321AC">
            <w:pPr>
              <w:pStyle w:val="ConsPlusNormal"/>
              <w:ind w:left="3396"/>
            </w:pPr>
            <w:r>
              <w:t>(указывается в соответствии с выпиской из Единого</w:t>
            </w:r>
          </w:p>
          <w:p w:rsidR="00000000" w:rsidRDefault="001321AC">
            <w:pPr>
              <w:pStyle w:val="ConsPlusNormal"/>
              <w:ind w:left="3962"/>
            </w:pPr>
            <w:r>
              <w:t>государственного реестра недвижимости)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Права и обязанности Арендодателя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2.1</w:t>
      </w:r>
      <w:r>
        <w:t>. Арендодатель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</w:t>
      </w:r>
      <w:r>
        <w:t>ных точек границ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2.1.3. требовать досрочного расторжения договора в случаях,</w:t>
      </w:r>
      <w:r>
        <w:t xml:space="preserve"> предусмотренных действующим законодательством и настоящим договором;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2.1.5. осуществлять</w:t>
      </w:r>
      <w:r>
        <w:t xml:space="preserve"> осмотр арендованного земельного участка без предварительного уведомления Арендатора.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 Арендодатель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2.2.2. передать Арендатору земельный участок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2.2.3. н</w:t>
      </w:r>
      <w:r>
        <w:t>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88" w:name="Par908"/>
      <w:bookmarkEnd w:id="88"/>
      <w:r>
        <w:lastRenderedPageBreak/>
        <w:t xml:space="preserve">2.2.4. в 3-дневный срок после получения уведомления, указанного в </w:t>
      </w:r>
      <w:hyperlink w:anchor="Par943" w:tooltip="3.2.22. в течение 3 дней после осуществления сноса самовольной постройки в срок, установленный пунктом 3.2.21 настоящего договора, направить Арендодателю письменное уведомление об этом для составления акта осмотра земельного участка в соответствии с пунктом 2.2.4 настоящего договора;" w:history="1">
        <w:r>
          <w:rPr>
            <w:color w:val="0000FF"/>
          </w:rPr>
          <w:t>пункте 3.2.22</w:t>
        </w:r>
      </w:hyperlink>
      <w:r>
        <w:t xml:space="preserve"> настоящего договора, провести осмотр земельного участка, составить акт осмотра земельного участка, подтверждающий снос самовольной постройки.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Права и обязанности Арендатора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Арендатор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3.1.1</w:t>
      </w:r>
      <w:r>
        <w:t>. использовать земельный участок в соответствии с условиями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</w:t>
      </w:r>
      <w:r>
        <w:t xml:space="preserve">оружений, которые могут размещаться на таких земельных участках на основании сервитута, публичного сервитута или в соответствии со </w:t>
      </w:r>
      <w:hyperlink r:id="rId123" w:history="1">
        <w:r>
          <w:rPr>
            <w:color w:val="0000FF"/>
          </w:rPr>
          <w:t>статьей 39.36</w:t>
        </w:r>
      </w:hyperlink>
      <w:r>
        <w:t xml:space="preserve"> Зем</w:t>
      </w:r>
      <w:r>
        <w:t>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3.1.3. до момента получения разрешения на строительство произвести раздел земельного участка, предоставленного для строительства блокированных жилых домов, в целях строительства и ввода в эксплуатацию, с учетом требова</w:t>
      </w:r>
      <w:r>
        <w:t xml:space="preserve">ний, установленных земельным и градостроительным законодательством </w:t>
      </w:r>
      <w:hyperlink w:anchor="Par1082" w:tooltip="&lt;1&gt; Применяется в случаях заключения договора аренды земельного участка, предоставленного для строительства блокированных жилых домов." w:history="1">
        <w:r>
          <w:rPr>
            <w:color w:val="0000FF"/>
          </w:rPr>
          <w:t>&lt;1&gt;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Арендатор обяза</w:t>
      </w:r>
      <w:r>
        <w:t>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3.2.2. 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</w:t>
      </w:r>
      <w:r>
        <w:t xml:space="preserve">пользования, указанными в </w:t>
      </w:r>
      <w:hyperlink w:anchor="Par887" w:tooltip="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, площадью _______ кв. м, расположенный на землях населенных пунктов и находящийся по адресу: _________________________________________ (далее - земельный участок), для _________________________________________________, в границах, сведения о которых содержатся в Едином государственном реестре недвижимости, и в качеств...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ar892" w:tooltip="1.2. Разрешенное использование __________________________________________." w:history="1">
        <w:r>
          <w:rPr>
            <w:color w:val="0000FF"/>
          </w:rPr>
          <w:t>1.2</w:t>
        </w:r>
      </w:hyperlink>
      <w:r>
        <w:t xml:space="preserve"> настоящего договора. Арендатор не вправе изменять целевое назначение и вид разрешенного использования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3.2.3. сохранять межевые, геодезические и другие специальные знаки, установленные на земельном участке в соответствии с законодательс</w:t>
      </w:r>
      <w:r>
        <w:t>твом и переданные Арендатору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3.2.4. своевременно вносить арендную плату;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3.2.5.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</w:t>
      </w:r>
      <w:r>
        <w:t>вора и требований земельного законодательства;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3.2.6.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</w:t>
      </w:r>
      <w:r>
        <w:t xml:space="preserve"> в случае, если земельный участок расположен в охранной зоне линейного объекта;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3.2.7. обеспечить свободный доступ граждан к водному объекту общего пользования и его береговой полосе </w:t>
      </w:r>
      <w:hyperlink w:anchor="Par1083" w:tooltip="&lt;2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 при условии, что свободный доступ граждан к водному объекту не ограничен в соответствии с федеральным законом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3.2.8. соблюдать порядок сноса и </w:t>
      </w:r>
      <w:r>
        <w:t>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3.2.9. не допускать строительства на земельном участке до получения разрешения на строительство в установленном порядке</w:t>
      </w:r>
      <w:r>
        <w:t>, в случае если получение такого разрешения предусмотрено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Не допускать строительства на земельном участке до получения уведомления в соответствии с Градостроительным </w:t>
      </w:r>
      <w:hyperlink r:id="rId124" w:history="1">
        <w:r>
          <w:rPr>
            <w:color w:val="0000FF"/>
          </w:rPr>
          <w:t>кодексом</w:t>
        </w:r>
      </w:hyperlink>
      <w:r>
        <w:t xml:space="preserve"> Российской Федерации в случае строительства на земельном участке объектов индивидуального жилищного строительства или садового дома </w:t>
      </w:r>
      <w:hyperlink w:anchor="Par1084" w:tooltip="&lt;3&gt; Носит рекомендательный характер до 01 марта 2031 г." w:history="1">
        <w:r>
          <w:rPr>
            <w:color w:val="0000FF"/>
          </w:rPr>
          <w:t>&lt;3&gt;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Направить Арендодателю копию уведомления в соответствии с абзацем вторым настоящего пункта в течение 10 дней со дня его получения;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3.2.10. не заключать договоры и не вступать в сделки, следств</w:t>
      </w:r>
      <w:r>
        <w:t xml:space="preserve">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уставный капитал юридических лиц и другое) без письменного согласия </w:t>
      </w:r>
      <w:r>
        <w:t>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договорились, что сделки, следствием которых является или может являться какое-либо обременение предоставленных Аренда</w:t>
      </w:r>
      <w:r>
        <w:t>тору по договору имущественных прав в соответствии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</w:t>
      </w:r>
      <w:r>
        <w:t xml:space="preserve"> совершения и не влекут юридических последствий.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не вправе уступать права и осуществлять перевод долга по обязательствам, возникшим из договора аренды;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3.2.11. письменно сообщить Арендодателю не позднее чем за один месяц о предстоящем освобождени</w:t>
      </w:r>
      <w:r>
        <w:t xml:space="preserve">и участка в связи с окончанием срока договора в связи с неиспользованием земельного участка в соответствии с </w:t>
      </w:r>
      <w:hyperlink w:anchor="Par887" w:tooltip="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, площадью _______ кв. м, расположенный на землях населенных пунктов и находящийся по адресу: _________________________________________ (далее - земельный участок), для _________________________________________________, в границах, сведения о которых содержатся в Едином государственном реестре недвижимости, и в качеств..." w:history="1">
        <w:r>
          <w:rPr>
            <w:color w:val="0000FF"/>
          </w:rPr>
          <w:t>пунктом 1.1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89" w:name="Par932"/>
      <w:bookmarkEnd w:id="89"/>
      <w:r>
        <w:t>3.2.12. при расторжении настоящего договора по требованию Арендодателя ве</w:t>
      </w:r>
      <w:r>
        <w:t>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3.2.13. в случае изменения адреса или иных реквизитов Арендатора в пятидневный срок направи</w:t>
      </w:r>
      <w:r>
        <w:t>ть Арендодателю письменное уведомление.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3.2.14. в с</w:t>
      </w:r>
      <w:r>
        <w:t xml:space="preserve">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</w:t>
      </w:r>
      <w:r>
        <w:lastRenderedPageBreak/>
        <w:t>уведомление об этом;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3.2.15. в случае обнаружения Арендодателем ликвидировать самовольные постройки, </w:t>
      </w:r>
      <w:r>
        <w:t>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3.2.16. выполнять требования особого режима охраны и использования особо ох</w:t>
      </w:r>
      <w:r>
        <w:t xml:space="preserve">раняемой природной территории местного значения в соответствии с утвержденным Положением об особо охраняемой природной территории местного значения _________________ </w:t>
      </w:r>
      <w:hyperlink w:anchor="Par1085" w:tooltip="&lt;4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&lt;4&gt;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3.2.17. выполнять требования охранного обязательства либо иного действующего охранного документа, являющегося не</w:t>
      </w:r>
      <w:r>
        <w:t xml:space="preserve">отъемлемой частью настоящего договора </w:t>
      </w:r>
      <w:hyperlink w:anchor="Par1086" w:tooltip="&lt;5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&lt;5&gt;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3.2.18. соблюдать установленный </w:t>
      </w:r>
      <w:hyperlink r:id="rId125" w:history="1">
        <w:r>
          <w:rPr>
            <w:color w:val="0000FF"/>
          </w:rPr>
          <w:t>ст</w:t>
        </w:r>
        <w:r>
          <w:rPr>
            <w:color w:val="0000FF"/>
          </w:rPr>
          <w:t>атьей 5.1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</w:t>
      </w:r>
      <w:r>
        <w:t xml:space="preserve">кого наследия, до момента вручения охранного обязательства, предусмотренного </w:t>
      </w:r>
      <w:hyperlink r:id="rId126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</w:t>
      </w:r>
      <w:r>
        <w:t xml:space="preserve"> культурного наследия (памятниках истории и культуры) народов Российской Федерации" </w:t>
      </w:r>
      <w:hyperlink w:anchor="Par1087" w:tooltip="&lt;6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&lt;6&gt;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3.2.19. соблюдать при использовании земельного участка требования градостроительных регла</w:t>
      </w:r>
      <w:r>
        <w:t>ментов, строительных, экологических, санитарно-гигиенических, противопожарных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3.2.20.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0" w:name="Par942"/>
      <w:bookmarkEnd w:id="90"/>
      <w:r>
        <w:t>3</w:t>
      </w:r>
      <w:r>
        <w:t>.2.21. за свой счет и (или) с привлечением средств других лиц осуществить снос самовольной постройки в срок, не превышающий 12 месяцев, в случае если на земельном участке расположены здание, сооружение, объект незавершенного строительства, в отношении кото</w:t>
      </w:r>
      <w:r>
        <w:t>рых было принято решение о сносе самовольной постройки;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1" w:name="Par943"/>
      <w:bookmarkEnd w:id="91"/>
      <w:r>
        <w:t xml:space="preserve">3.2.22. в течение 3 дней после осуществления сноса самовольной постройки в срок, установленный </w:t>
      </w:r>
      <w:hyperlink w:anchor="Par942" w:tooltip="3.2.21. за свой счет и (или) с привлечением средств других лиц осуществить снос самовольной постройки в срок, не превышающий 12 месяцев, в случае если на земельном участке расположены здание, сооружение, объект незавершенного строительства, в отношении которых было принято решение о сносе самовольной постройки;" w:history="1">
        <w:r>
          <w:rPr>
            <w:color w:val="0000FF"/>
          </w:rPr>
          <w:t>пунктом 3.2</w:t>
        </w:r>
        <w:r>
          <w:rPr>
            <w:color w:val="0000FF"/>
          </w:rPr>
          <w:t>.21</w:t>
        </w:r>
      </w:hyperlink>
      <w:r>
        <w:t xml:space="preserve"> настоящего договора, направить Арендодателю письменное уведомление об этом для составления акта осмотра земельного участка в соответствии с </w:t>
      </w:r>
      <w:hyperlink w:anchor="Par908" w:tooltip="2.2.4. в 3-дневный срок после получения уведомления, указанного в пункте 3.2.22 настоящего договора, провести осмотр земельного участка, составить акт осмотра земельного участка, подтверждающий снос самовольной постройки." w:history="1">
        <w:r>
          <w:rPr>
            <w:color w:val="0000FF"/>
          </w:rPr>
          <w:t>пунктом 2.2.4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3.2.23. соблюдать требования к параметрам объекта недвижимости, предполагаемого </w:t>
      </w:r>
      <w:r>
        <w:t>к возведению, указанные в аукционной документации;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3.2.24.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</w:t>
      </w:r>
      <w:r>
        <w:t>новленные правилами благоустройства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3.2.25. соблюдать </w:t>
      </w:r>
      <w:hyperlink r:id="rId127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Перми, утвержденные </w:t>
      </w:r>
      <w:r>
        <w:lastRenderedPageBreak/>
        <w:t>решением Пермской городской Думы от 15 декабря 2020 г. N 277 "Об утверждении Правил благоустройства тер</w:t>
      </w:r>
      <w:r>
        <w:t>ритории города Перми";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3.2.26. соблюдать иные требования, предусмотренные Земельным </w:t>
      </w:r>
      <w:hyperlink r:id="rId12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3.2.27. соблюдать ограничени</w:t>
            </w:r>
            <w:r>
              <w:t xml:space="preserve">я при использовании земельного участка, расположенного в границах зон с особыми условиями использования территорий, установленные _________________________________________ </w:t>
            </w:r>
            <w:hyperlink w:anchor="Par1088" w:tooltip="&lt;7&gt; Применяется в случае расположения земельного участка в границах зон с особыми условиями использования территорий в соответствии со ст. 105 ЗК РФ." w:history="1">
              <w:r>
                <w:rPr>
                  <w:color w:val="0000FF"/>
                </w:rPr>
                <w:t>&lt;7&gt;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left="1132" w:firstLine="540"/>
              <w:jc w:val="both"/>
            </w:pPr>
            <w:r>
              <w:t>(наименование нормативного правового акта)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Срок аренды и арендная плата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4.1. Срок аренды земельного участка устанавливается с "__" _________ по "__" __________.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92" w:name="Par956"/>
            <w:bookmarkEnd w:id="92"/>
            <w:r>
              <w:t>4.2. Ежегодный размер арендной платы составляет _____________________ руб.</w:t>
            </w:r>
          </w:p>
          <w:p w:rsidR="00000000" w:rsidRDefault="001321AC">
            <w:pPr>
              <w:pStyle w:val="ConsPlusNormal"/>
              <w:ind w:left="5780"/>
              <w:jc w:val="both"/>
            </w:pPr>
            <w:r>
              <w:t>(сумма прописью)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Реквизиты платежа: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Получатель: ______________________________</w:t>
      </w:r>
      <w:r>
        <w:t>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ИНН _____________; БИК ____________; КПП 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Р/с 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Для погашения платежей: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КБК 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Назначение платежа: ________________________________</w:t>
      </w:r>
      <w:r>
        <w:t>___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129" w:history="1">
        <w:r>
          <w:rPr>
            <w:color w:val="0000FF"/>
          </w:rPr>
          <w:t>ОКТМО</w:t>
        </w:r>
      </w:hyperlink>
      <w:r>
        <w:t xml:space="preserve"> ______________________________________________.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3" w:name="Par967"/>
      <w:bookmarkEnd w:id="93"/>
      <w:r>
        <w:t>4.3. Арендатор обяз</w:t>
      </w:r>
      <w:r>
        <w:t xml:space="preserve">ан в течение 15 дней со дня размещения протокола уплатить ежегодный размер арендной платы, указанный в </w:t>
      </w:r>
      <w:hyperlink w:anchor="Par956" w:tooltip="4.2. Ежегодный размер арендной платы составляет _____________________ руб." w:history="1">
        <w:r>
          <w:rPr>
            <w:color w:val="0000FF"/>
          </w:rPr>
          <w:t>пункте 4.2</w:t>
        </w:r>
      </w:hyperlink>
      <w:r>
        <w:t xml:space="preserve"> настоящего договора (за вычетом задатка</w:t>
      </w:r>
      <w:r>
        <w:t>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</w:t>
      </w:r>
      <w:r>
        <w:t>мельного участка составляет 3 года и более, ежегодный размер арендной платы вносится однократно за первые 3 года.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предоставления земельного участка на условиях аренды для индивидуального жилищного строительства арендатор обязан в течение 15 дней с</w:t>
      </w:r>
      <w:r>
        <w:t xml:space="preserve">о дня размещения протокола уплатить ежегодный размер арендной платы, указанный в </w:t>
      </w:r>
      <w:hyperlink w:anchor="Par956" w:tooltip="4.2. Ежегодный размер арендной платы составляет _____________________ руб." w:history="1">
        <w:r>
          <w:rPr>
            <w:color w:val="0000FF"/>
          </w:rPr>
          <w:t>пункте 4.2</w:t>
        </w:r>
      </w:hyperlink>
      <w:r>
        <w:t xml:space="preserve"> настоящего договора (за вычетом задатка, внесенного для участ</w:t>
      </w:r>
      <w:r>
        <w:t>ия в аукционе), за 1 год.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4" w:name="Par969"/>
      <w:bookmarkEnd w:id="94"/>
      <w:r>
        <w:lastRenderedPageBreak/>
        <w:t>4.4. Арендная плата исчисляется помесячно с "___" ______ 20__ г. и вносится в следующем порядке: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за I и II кварталы до 05 февраля, за III квартал до 05 июня, за IV квартал до 05 сентября текущего года, а также подлежит</w:t>
      </w:r>
      <w:r>
        <w:t xml:space="preserve">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финансовый год и плановый п</w:t>
      </w:r>
      <w:r>
        <w:t>ериод.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</w:t>
      </w:r>
      <w:r>
        <w:t>месяца арендная плата начисляется за весь текущий месяц.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4.6. Неиспользование участка Арендатором не может служить основанием для невнесения арендной платы в установленные сроки.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5.1. За просрочку исполнения обязательства по вне</w:t>
      </w:r>
      <w:r>
        <w:t xml:space="preserve">сению арендной платы, нарушение срока возврата земельного участка, установленного в </w:t>
      </w:r>
      <w:hyperlink w:anchor="Par932" w:tooltip="3.2.12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" w:history="1">
        <w:r>
          <w:rPr>
            <w:color w:val="0000FF"/>
          </w:rPr>
          <w:t>пункте 3.2.12</w:t>
        </w:r>
      </w:hyperlink>
      <w:r>
        <w:t xml:space="preserve"> 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5.2. </w:t>
      </w:r>
      <w:r>
        <w:t xml:space="preserve">Если Арендатор не возвратил земельный участок либо возвратил его несвоевременно арендная плата начисляется в соответствии с </w:t>
      </w:r>
      <w:hyperlink w:anchor="Par969" w:tooltip="4.4. Арендная плата исчисляется помесячно с &quot;___&quot; ______ 20__ г. и вносится в следующем порядке: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t>4.4</w:t>
        </w:r>
      </w:hyperlink>
      <w:r>
        <w:t xml:space="preserve"> настоящего договора и вносится Арендатором за все время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5.3. Во всем остальном, что не предусмотрено настоящим договором, стороны руководствуются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5.4. Спор, возникающий из настоящего договора или в связи с н</w:t>
      </w:r>
      <w:r>
        <w:t>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извещаются о рассмотрении дела любым способом, в том числе посредством отправки электронных сообщений, смс-сообщений,</w:t>
      </w:r>
      <w:r>
        <w:t xml:space="preserve"> по реквизитам 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 xml:space="preserve">VI. Порядок </w:t>
      </w:r>
      <w:r>
        <w:t>заключения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bookmarkStart w:id="95" w:name="Par985"/>
      <w:bookmarkEnd w:id="95"/>
      <w:r>
        <w:t xml:space="preserve">6.1. Арендатор в течение 15 дней со дня размещения протокола оплачивает арендную плату в размере и порядке, установленных </w:t>
      </w:r>
      <w:hyperlink w:anchor="Par967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пунктом 4.3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6.2. Арендодатель в течение 5 дней со д</w:t>
      </w:r>
      <w:r>
        <w:t>ня истечения 10-дневного срока со дня размещения протокола направляет Арендатору подписанный проект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</w:t>
      </w:r>
      <w:r>
        <w:t>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6.4. В случае отсутствия оплаты в размере и порядке, предусмотренных в </w:t>
      </w:r>
      <w:hyperlink w:anchor="Par967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пункте 4.3</w:t>
        </w:r>
      </w:hyperlink>
      <w: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</w:t>
      </w:r>
      <w:r>
        <w:t xml:space="preserve"> не подлежит государственной регистрации.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нарушения срока, установленного в </w:t>
      </w:r>
      <w:hyperlink w:anchor="Par985" w:tooltip="6.1. Арендатор в течение 15 дней со дня размещения протокола оплачивает арендную плату в размере и порядке, установленных пунктом 4.3 настоящего договора." w:history="1">
        <w:r>
          <w:rPr>
            <w:color w:val="0000FF"/>
          </w:rPr>
          <w:t>пункте 6.1</w:t>
        </w:r>
      </w:hyperlink>
      <w:r>
        <w:t xml:space="preserve"> настоящего договора, Арендатор уплачивает Арендодателю неустойку в размере 0,03% от суммы, указанной в </w:t>
      </w:r>
      <w:hyperlink w:anchor="Par956" w:tooltip="4.2. Ежегодный размер арендной платы составляет _____________________ руб." w:history="1">
        <w:r>
          <w:rPr>
            <w:color w:val="0000FF"/>
          </w:rPr>
          <w:t>пункте 4.2</w:t>
        </w:r>
      </w:hyperlink>
      <w:r>
        <w:t xml:space="preserve"> настоящего догов</w:t>
      </w:r>
      <w:r>
        <w:t>ора,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 xml:space="preserve">VII. Расторжение, </w:t>
      </w:r>
      <w:r>
        <w:t>прекращение договора и заключение</w:t>
      </w:r>
    </w:p>
    <w:p w:rsidR="00000000" w:rsidRDefault="001321AC">
      <w:pPr>
        <w:pStyle w:val="ConsPlusNormal"/>
        <w:jc w:val="center"/>
      </w:pPr>
      <w:r>
        <w:t>договора на новый срок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7.1. Настоящий договор может быть расторгнут по письменному соглашению сторон, по требованию одной из сторон в судебном порядке в случаях, предусмотренных Гражданским </w:t>
      </w:r>
      <w:hyperlink r:id="rId130" w:history="1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131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</w:t>
      </w:r>
      <w:r>
        <w:t xml:space="preserve">ящим договором, а также в случаях, указанных в </w:t>
      </w:r>
      <w:hyperlink w:anchor="Par1004" w:tooltip="7.5. Арендодатель имеет право в одностороннем внесудебном порядке отказаться от договора аренды земельного участка в случаях:" w:history="1">
        <w:r>
          <w:rPr>
            <w:color w:val="0000FF"/>
          </w:rPr>
          <w:t>пункте 7.5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6" w:name="Par996"/>
      <w:bookmarkEnd w:id="96"/>
      <w:r>
        <w:t>7.2. Догов</w:t>
      </w:r>
      <w:r>
        <w:t>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невнесения двух раз подряд (в том числе внесения не в полном объеме) Арендатором арендной платы в срок, уста</w:t>
      </w:r>
      <w:r>
        <w:t xml:space="preserve">новленный </w:t>
      </w:r>
      <w:hyperlink w:anchor="Par969" w:tooltip="4.4. Арендная плата исчисляется помесячно с &quot;___&quot; ______ 20__ г. и вносится в следующем порядке:" w:history="1">
        <w:r>
          <w:rPr>
            <w:color w:val="0000FF"/>
          </w:rPr>
          <w:t>пунктом 4.4</w:t>
        </w:r>
      </w:hyperlink>
      <w:r>
        <w:t xml:space="preserve"> настоящего договора, независимо от ее последующего внесения;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использовании участка (в целом или частичн</w:t>
      </w:r>
      <w:r>
        <w:t>о) с нарушением вида разрешенного использования и (или) цели предоставления;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использовании земельного участка с нарушением границ, сведения о которых содержатся в государственном кадастре недвижимости.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Расторжение настоящего договора не освобождает Арендатора от необходимости погашения задолженности по арендной плате и уплаты п</w:t>
      </w:r>
      <w:r>
        <w:t>ени, предусмотренной настоящим договором.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</w:t>
      </w:r>
      <w:r>
        <w:lastRenderedPageBreak/>
        <w:t xml:space="preserve">предусмотренного </w:t>
      </w:r>
      <w:hyperlink w:anchor="Par996" w:tooltip="7.2. Договор подлежит досрочному расторжению по требованию Арендодателя в случаях, являющихся существенными нарушениями условий настоящего договора:" w:history="1">
        <w:r>
          <w:rPr>
            <w:color w:val="0000FF"/>
          </w:rPr>
          <w:t>пунктом 7.2</w:t>
        </w:r>
      </w:hyperlink>
      <w:r>
        <w:t xml:space="preserve"> настоящего договора, и неустранения Арендатором указанного в предупреждении нарушения по истечении 15-дне</w:t>
      </w:r>
      <w:r>
        <w:t>вного срока со дня направления Арендодателем письменного предупреждения.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</w:t>
      </w:r>
      <w:r>
        <w:t>случаев наследования прав и обязанностей по договору в пределах срока его действия.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7" w:name="Par1004"/>
      <w:bookmarkEnd w:id="97"/>
      <w:r>
        <w:t>7.5. Арендодатель имеет право в одностороннем внесудебном порядке отказаться от договора аренды земельного участка в случаях: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7.5.1. неиспользование земельног</w:t>
      </w:r>
      <w:r>
        <w:t>о участка, предназначенного для строительства, в том числе жилищного, в указанных целях.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7.5.2. неустранения в установленный срок последствий совершенного земельного правонарушения;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7.5.3. изъятия земельного участка для государственных или муниципальных ну</w:t>
      </w:r>
      <w:r>
        <w:t>жд в соответствии с действующим законодательством;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hyperlink r:id="rId132" w:history="1">
        <w:r>
          <w:rPr>
            <w:color w:val="0000FF"/>
          </w:rPr>
          <w:t>пунктом 1 части 11 статьи 55.32</w:t>
        </w:r>
      </w:hyperlink>
      <w: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hyperlink r:id="rId133" w:history="1">
        <w:r>
          <w:rPr>
            <w:color w:val="0000FF"/>
          </w:rPr>
          <w:t>статьей 46</w:t>
        </w:r>
      </w:hyperlink>
      <w:r>
        <w:t xml:space="preserve"> Земельного кодекса Российской Федерации, за исключением случая, указанного в </w:t>
      </w:r>
      <w:hyperlink r:id="rId134" w:history="1">
        <w:r>
          <w:rPr>
            <w:color w:val="0000FF"/>
          </w:rPr>
          <w:t>пунктах 5</w:t>
        </w:r>
      </w:hyperlink>
      <w:r>
        <w:t xml:space="preserve"> и </w:t>
      </w:r>
      <w:hyperlink r:id="rId135" w:history="1">
        <w:r>
          <w:rPr>
            <w:color w:val="0000FF"/>
          </w:rPr>
          <w:t>7 статьи 46</w:t>
        </w:r>
      </w:hyperlink>
      <w:r>
        <w:t xml:space="preserve"> Земельного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7.5.5. невыполнения Арендатором обязательства, предусмотренного </w:t>
      </w:r>
      <w:hyperlink w:anchor="Par943" w:tooltip="3.2.22. в течение 3 дней после осуществления сноса самовольной постройки в срок, установленный пунктом 3.2.21 настоящего договора, направить Арендодателю письменное уведомление об этом для составления акта осмотра земельного участка в соответствии с пунктом 2.2.4 настоящего договора;" w:history="1">
        <w:r>
          <w:rPr>
            <w:color w:val="0000FF"/>
          </w:rPr>
          <w:t>пунктом 3.2.22</w:t>
        </w:r>
      </w:hyperlink>
      <w:r>
        <w:t xml:space="preserve"> настоящего договора, в порядке, установленном </w:t>
      </w:r>
      <w:hyperlink r:id="rId136" w:history="1">
        <w:r>
          <w:rPr>
            <w:color w:val="0000FF"/>
          </w:rPr>
          <w:t>статьей 46</w:t>
        </w:r>
      </w:hyperlink>
      <w:r>
        <w:t xml:space="preserve"> Земельного кодекса Российской Федерации</w:t>
      </w:r>
      <w:r>
        <w:t xml:space="preserve">, за исключением случая, указанного в </w:t>
      </w:r>
      <w:hyperlink r:id="rId137" w:history="1">
        <w:r>
          <w:rPr>
            <w:color w:val="0000FF"/>
          </w:rPr>
          <w:t>пунктах 5</w:t>
        </w:r>
      </w:hyperlink>
      <w:r>
        <w:t xml:space="preserve"> и </w:t>
      </w:r>
      <w:hyperlink r:id="rId138" w:history="1">
        <w:r>
          <w:rPr>
            <w:color w:val="0000FF"/>
          </w:rPr>
          <w:t>7 статьи 46</w:t>
        </w:r>
      </w:hyperlink>
      <w:r>
        <w:t xml:space="preserve"> Земельного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7.5.6. по иным основаниям, предусмотренным законодательством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Договор считается расторгнутым по истечении 15 дней с даты направления уведомления Арендатору.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7.6. При растор</w:t>
      </w:r>
      <w:r>
        <w:t>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VIII. Предоставление земельного участка в субаренду,</w:t>
      </w:r>
    </w:p>
    <w:p w:rsidR="00000000" w:rsidRDefault="001321AC">
      <w:pPr>
        <w:pStyle w:val="ConsPlusNormal"/>
        <w:jc w:val="center"/>
      </w:pPr>
      <w:r>
        <w:t>заключение соглашения об установлении сервитута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8.1.</w:t>
      </w:r>
      <w:r>
        <w:t xml:space="preserve">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</w:t>
      </w:r>
      <w:r>
        <w:t>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8.3. При досрочном прекращении действи</w:t>
      </w:r>
      <w:r>
        <w:t>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</w:t>
      </w:r>
      <w:r>
        <w:t>я в его пользовании в соответствии с договором субаренды.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IX. Особые обстоятельства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</w:t>
      </w:r>
      <w:r>
        <w:t>бязательства по настоящему договору, что освобождает ее от ответственности за неисполнение этих обязательств.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9.2. Об этих обстоятельствах каждая из сторон обязана немедленно, не позднее 20 дней после наступления случая форс-мажора, военных действий, письм</w:t>
      </w:r>
      <w:r>
        <w:t>енно известить другую сторону. Сообщение должно быть подтверждено документом, выданным уполномоченным государственным органом.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Несвоевременное извещение о наступлении форс-мажора, военных действий лишает соответствующую сторону права ссылаться в дальнейшем</w:t>
      </w:r>
      <w:r>
        <w:t xml:space="preserve"> на указанные выше обстоятельства.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</w:t>
      </w:r>
      <w:r>
        <w:t>мления другой стороны.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X. Вступление договора в силу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10.1. Настоящий договор считается заключенным с момента подписания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10.2. Настоящий договор заключается в электронной форме и подписывается усиленной квалифицированной электронной подписью ка</w:t>
      </w:r>
      <w:r>
        <w:t>ждой из Сторон.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Неотъемлемой частью настоящего договора являются приложения: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приема-передачи земельного участка (приложение 1);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обязательства </w:t>
      </w:r>
      <w:hyperlink w:anchor="Par1089" w:tooltip="&lt;8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&lt;8&gt;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Оплата за земельный участок в</w:t>
      </w:r>
      <w:r>
        <w:t xml:space="preserve"> размере, установленном в соответствии с абзацем первым (вторым) </w:t>
      </w:r>
      <w:hyperlink w:anchor="Par967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пункта 4.3</w:t>
        </w:r>
      </w:hyperlink>
      <w:r>
        <w:t xml:space="preserve"> настоящего договора, произведена полностью. Реквизиты документа(ов), подтверждающего(их) перечисление денежных средств Арендодателю ___________________</w:t>
      </w:r>
      <w:r>
        <w:t>______________________.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XI.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Арендатор </w:t>
            </w:r>
            <w:hyperlink w:anchor="Par1090" w:tooltip="&lt;9&gt; Для арендатора - юридического лица.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Merge w:val="restart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Место нахождения (адрес): ___________________________________</w:t>
            </w:r>
          </w:p>
          <w:p w:rsidR="00000000" w:rsidRDefault="001321AC">
            <w:pPr>
              <w:pStyle w:val="ConsPlusNormal"/>
            </w:pPr>
            <w:r>
              <w:t>почтовый адрес: ____________________________________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________________________________</w:t>
            </w:r>
          </w:p>
          <w:p w:rsidR="00000000" w:rsidRDefault="001321AC">
            <w:pPr>
              <w:pStyle w:val="ConsPlusNormal"/>
            </w:pPr>
            <w:r>
              <w:t>ИНН _______</w:t>
            </w:r>
            <w:r>
              <w:t>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</w:t>
            </w:r>
          </w:p>
        </w:tc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Арендатор </w:t>
            </w:r>
            <w:hyperlink w:anchor="Par1091" w:tooltip="&lt;10&gt; Для арендатора - физического лица." w:history="1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(ФИО, дата рождения)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Адрес регистрации: ____________________________________</w:t>
            </w:r>
          </w:p>
          <w:p w:rsidR="00000000" w:rsidRDefault="001321AC">
            <w:pPr>
              <w:pStyle w:val="ConsPlusNormal"/>
            </w:pPr>
            <w:r>
              <w:t>адрес фактического проживания: ____</w:t>
            </w:r>
            <w:r>
              <w:t>________________________________</w:t>
            </w:r>
          </w:p>
          <w:p w:rsidR="00000000" w:rsidRDefault="001321AC">
            <w:pPr>
              <w:pStyle w:val="ConsPlusNormal"/>
            </w:pPr>
            <w:r>
              <w:t>паспорт гражданина Российской Федерации: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выдан: _____________________________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 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</w:t>
            </w:r>
            <w:r>
              <w:t>____</w:t>
            </w:r>
          </w:p>
          <w:p w:rsidR="00000000" w:rsidRDefault="001321AC">
            <w:pPr>
              <w:pStyle w:val="ConsPlusNormal"/>
            </w:pPr>
            <w:r>
              <w:t>ИНН _______________________________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</w:t>
      </w:r>
      <w:r>
        <w:t>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Арендатор: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8" w:name="Par1082"/>
      <w:bookmarkEnd w:id="98"/>
      <w:r>
        <w:t>&lt;1&gt; Применяется в случаях заключения договора аренды земельного участка, предоставленного для строительства блокированных жилых домов.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99" w:name="Par1083"/>
      <w:bookmarkEnd w:id="99"/>
      <w:r>
        <w:t>&lt;2&gt; Применяется в случаях заключения договора аренды земельного участка, расположенного в границах берегово</w:t>
      </w:r>
      <w:r>
        <w:t>й полосы водного объекта общего пользования при условии, что свободный доступ граждан к водному объекту не ограничен в соответствии с федеральным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0" w:name="Par1084"/>
      <w:bookmarkEnd w:id="100"/>
      <w:r>
        <w:t>&lt;3&gt; Носит рекомендательный характер до 01 марта 2031 г.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1" w:name="Par1085"/>
      <w:bookmarkEnd w:id="101"/>
      <w:r>
        <w:t>&lt;4&gt; Применяется в</w:t>
      </w:r>
      <w:r>
        <w:t xml:space="preserve">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2" w:name="Par1086"/>
      <w:bookmarkEnd w:id="102"/>
      <w:r>
        <w:t>&lt;5&gt; Применяется в случае, если в отношении передаваемого зе</w:t>
      </w:r>
      <w:r>
        <w:t xml:space="preserve">мельного участка действуют охранные документы, предусмотренные </w:t>
      </w:r>
      <w:hyperlink r:id="rId139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40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3" w:name="Par1087"/>
      <w:bookmarkEnd w:id="103"/>
      <w:r>
        <w:t xml:space="preserve">&lt;6&gt; Применяется в случае, если в отношении </w:t>
      </w:r>
      <w:r>
        <w:t xml:space="preserve">передаваемого земельного участка не оформлены охранные документы, предусмотренные </w:t>
      </w:r>
      <w:hyperlink r:id="rId141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42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4" w:name="Par1088"/>
      <w:bookmarkEnd w:id="104"/>
      <w:r>
        <w:t>&lt;7&gt; Применяется в случае</w:t>
      </w:r>
      <w:r>
        <w:t xml:space="preserve"> расположения земельного участка в границах зон с особыми условиями использования территорий в соответствии со </w:t>
      </w:r>
      <w:hyperlink r:id="rId143" w:history="1">
        <w:r>
          <w:rPr>
            <w:color w:val="0000FF"/>
          </w:rPr>
          <w:t>ст. 105</w:t>
        </w:r>
      </w:hyperlink>
      <w:r>
        <w:t xml:space="preserve"> ЗК РФ.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5" w:name="Par1089"/>
      <w:bookmarkEnd w:id="105"/>
      <w:r>
        <w:t>&lt;8&gt; Прим</w:t>
      </w:r>
      <w:r>
        <w:t xml:space="preserve">еняется в случае, если в отношении передаваемого земельного участка действуют охранные документы, предусмотренные </w:t>
      </w:r>
      <w:hyperlink r:id="rId144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45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6" w:name="Par1090"/>
      <w:bookmarkEnd w:id="106"/>
      <w:r>
        <w:t>&lt;9&gt; Для арендатора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07" w:name="Par1091"/>
      <w:bookmarkEnd w:id="107"/>
      <w:r>
        <w:t>&lt;10&gt; Для арендатора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lastRenderedPageBreak/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108" w:name="Par1104"/>
      <w:bookmarkEnd w:id="108"/>
      <w:r>
        <w:t>ПРИМЕРНАЯ ФОРМА</w:t>
      </w:r>
    </w:p>
    <w:p w:rsidR="00000000" w:rsidRDefault="001321AC">
      <w:pPr>
        <w:pStyle w:val="ConsPlusNormal"/>
        <w:jc w:val="center"/>
      </w:pPr>
      <w:r>
        <w:t>договора аренды земельного участка, приобретаемого на торгах</w:t>
      </w:r>
    </w:p>
    <w:p w:rsidR="00000000" w:rsidRDefault="001321AC">
      <w:pPr>
        <w:pStyle w:val="ConsPlusNormal"/>
        <w:jc w:val="center"/>
      </w:pPr>
      <w:r>
        <w:t>в форме аукциона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Департамент земельных отношений администрации города Перми, именуемый в дальнейшем Арендодатель, в лице _____________________, действующего на </w:t>
      </w:r>
      <w:r>
        <w:t>основании _____________________________, с одной стороны, и ___________________, именуемый(ая) в дальнейшем Арендатор, в лице ________________, действующего на основании ___________________, протокола ________________ от _________ по лоту N ______ (далее -</w:t>
      </w:r>
      <w:r>
        <w:t xml:space="preserve"> протокол), с другой стороны, совместно именуемые "Стороны", заключили настоящий договор о следующем.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109" w:name="Par1115"/>
            <w:bookmarkEnd w:id="109"/>
            <w: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59:01:__________________________, площадью _______ кв. м, расположенный на землях населенных </w:t>
            </w:r>
            <w:r>
              <w:t xml:space="preserve">пунктов и находящийся по адресу: ________________________________________ (далее - земельный участок), для ___________________, в границах, сведения о которых содержатся в Едином государственном реестре недвижимости, и в качественном состоянии как он есть </w:t>
            </w:r>
            <w:r>
              <w:t>согласно приложению 1 к настоящему договору.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расположен в зоне (зонах) с особыми условиями использования территории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особыми условиями использования террит</w:t>
            </w:r>
            <w:r>
              <w:t>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обременен публичным сервитутом, установленным в целях _________________________________________________________________________.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(указываются цель установления сервитута, реквизиты и наименование документа,</w:t>
            </w:r>
          </w:p>
          <w:p w:rsidR="00000000" w:rsidRDefault="001321AC">
            <w:pPr>
              <w:pStyle w:val="ConsPlusNormal"/>
              <w:jc w:val="center"/>
            </w:pPr>
            <w:r>
              <w:t>на основании которого уст</w:t>
            </w:r>
            <w:r>
              <w:t>ановлен сервитут)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110" w:name="Par1121"/>
            <w:bookmarkEnd w:id="110"/>
            <w:r>
              <w:t>1.2. Разрешенное использование __________________________________________.</w:t>
            </w:r>
          </w:p>
          <w:p w:rsidR="00000000" w:rsidRDefault="001321AC">
            <w:pPr>
              <w:pStyle w:val="ConsPlusNormal"/>
              <w:ind w:left="3113" w:firstLine="283"/>
              <w:jc w:val="both"/>
            </w:pPr>
            <w:r>
              <w:t>(указывается в соответствии с выпиской из Единого</w:t>
            </w:r>
          </w:p>
          <w:p w:rsidR="00000000" w:rsidRDefault="001321AC">
            <w:pPr>
              <w:pStyle w:val="ConsPlusNormal"/>
              <w:ind w:left="3679" w:firstLine="283"/>
              <w:jc w:val="both"/>
            </w:pPr>
            <w:r>
              <w:t>государственного реестра недвижимости)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Права и обязанности Арендодателя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lastRenderedPageBreak/>
        <w:t>2.1. Арендодатель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</w:t>
      </w:r>
      <w:r>
        <w:t>ротных точек границ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2.1.3. требовать досрочного расторжения договора в случаях, предусмотренных действую</w:t>
      </w:r>
      <w:r>
        <w:t>щим законодательством и настоящим договором;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2.1.5. осуществлять осмотр арендованного зем</w:t>
      </w:r>
      <w:r>
        <w:t>ельного участка без предварительного уведомления Арендатора.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 Арендодатель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2.2.2. передать Арендатору земельный участок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2.2.3. не вмешиваться в хозяйстве</w:t>
      </w:r>
      <w:r>
        <w:t>нную деятельность Арендатора, если она не противоречит условиям договора и земельному законодательству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1" w:name="Par1137"/>
      <w:bookmarkEnd w:id="111"/>
      <w:r>
        <w:t xml:space="preserve">2.2.4. в 3-дневный срок после получения уведомления, указанного в </w:t>
      </w:r>
      <w:hyperlink w:anchor="Par1168" w:tooltip="3.2.22. в течение 3 дней после осуществления сноса самовольной постройки в срок, установленный пунктом 3.2.21 настоящего договора, направить Арендодателю письменное уведомление об этом для составления акта осмотра земельного участка в соответствии с пунктом 2.2.4 настоящего договора;" w:history="1">
        <w:r>
          <w:rPr>
            <w:color w:val="0000FF"/>
          </w:rPr>
          <w:t>пункте 3.2.22</w:t>
        </w:r>
      </w:hyperlink>
      <w:r>
        <w:t xml:space="preserve"> настоящего договора, провести осмотр земельного участка, составить акт осмотра земельного участка, подтверждающий снос самовольной постройки.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Права и обязанности Арендатора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Арендатор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3.1.1. использовать земельн</w:t>
      </w:r>
      <w:r>
        <w:t>ый участок в соответствии с условиями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Арендатор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3.2.2. использовать земельный участок в границах, сведения о которых содержатся в Едином государственном рее</w:t>
      </w:r>
      <w:r>
        <w:t xml:space="preserve">стре недвижимости, в соответствии с целевым назначением и видом разрешенного использования, указанными в </w:t>
      </w:r>
      <w:hyperlink w:anchor="Par1115" w:tooltip="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, площадью _______ кв. м, расположенный на землях населенных пунктов и находящийся по адресу: ________________________________________ (далее - земельный участок), для ___________________, в границах, сведения о которых содержатся в Едином государственном реестре недвижимости, и в качественном состоянии как он ес...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ar1121" w:tooltip="1.2. Разрешенное использование __________________________________________." w:history="1">
        <w:r>
          <w:rPr>
            <w:color w:val="0000FF"/>
          </w:rPr>
          <w:t>1.2</w:t>
        </w:r>
      </w:hyperlink>
      <w:r>
        <w:t xml:space="preserve"> </w:t>
      </w:r>
      <w:r>
        <w:t>настоящего договора. Арендатор не вправе изменять целевое назначение и вид разрешенного использования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3.2.3. сохранять межевые, геодезические и другие специальные знаки, установленные на земельном участке в соответствии с законодательст</w:t>
      </w:r>
      <w:r>
        <w:t>вом и переданные Арендатору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3.2.4. соблюдать требования к элементам благоустройства земельного участка, установленные правилами благоустройства, действующими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3.2.5. своевременно вносить арендную плату;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</w:t>
      </w:r>
      <w:r>
        <w:t>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3.2.7. обеспечить свободный доступ граждан к водному</w:t>
      </w:r>
      <w:r>
        <w:t xml:space="preserve"> объекту общего пользования и его береговой полосе </w:t>
      </w:r>
      <w:hyperlink w:anchor="Par1300" w:tooltip="&lt;1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 при условии, что свободный доступ граждан к водному объекту не ограничен в соответствии с федеральным законом." w:history="1">
        <w:r>
          <w:rPr>
            <w:color w:val="0000FF"/>
          </w:rPr>
          <w:t>&lt;1&gt;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3.2.8.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</w:t>
      </w:r>
      <w:r>
        <w:t>бъекта, в целях обеспечения его безопасности в случае, если земельный участок расположен в охранной зоне линейного объекта;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3.2.9.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3.2.10. не допускать строительства на земельном участке;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3.2.11. не заключать договоры</w:t>
      </w:r>
      <w:r>
        <w:t xml:space="preserve">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уставный капитал юридических лиц и д</w:t>
      </w:r>
      <w:r>
        <w:t>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договорились, что сделки, следствием которых является или может являться какое-либо об</w:t>
      </w:r>
      <w:r>
        <w:t>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</w:t>
      </w:r>
      <w:r>
        <w:t>ительными (ничтожными) с момента совершения и не влекут юридических последствий;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не вправе уступать права и осуществлять перевод долга по обязательствам, возникшим из договора аренды.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3.2.12. письменно сообщить Арендодателю не позднее чем за один</w:t>
      </w:r>
      <w:r>
        <w:t xml:space="preserve"> месяц о предстоящем освобождении участка в связи с окончанием срока договора в связи с неиспользованием земельного участка в соответствии с </w:t>
      </w:r>
      <w:hyperlink w:anchor="Par1115" w:tooltip="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, площадью _______ кв. м, расположенный на землях населенных пунктов и находящийся по адресу: ________________________________________ (далее - земельный участок), для ___________________, в границах, сведения о которых содержатся в Едином государственном реестре недвижимости, и в качественном состоянии как он ес..." w:history="1">
        <w:r>
          <w:rPr>
            <w:color w:val="0000FF"/>
          </w:rPr>
          <w:t>пунктом 1.1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2" w:name="Par1158"/>
      <w:bookmarkEnd w:id="112"/>
      <w:r>
        <w:t>3.2.13. при расторжении настоящего дог</w:t>
      </w:r>
      <w:r>
        <w:t>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3.2.14. в случае изменения адреса или иных реквизитов в </w:t>
      </w:r>
      <w:r>
        <w:t xml:space="preserve">5-дневный срок направить </w:t>
      </w:r>
      <w:r>
        <w:lastRenderedPageBreak/>
        <w:t>Арендодателю письменное уведомление об этом.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неисполнения Арендатором этого условия извещение, направленное по адресу, указанному в настоящем договоре, является надлежащим уведомлением Арендодателем Арендатора о соответств</w:t>
      </w:r>
      <w:r>
        <w:t>ующих изменениях;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</w:t>
      </w:r>
      <w:r>
        <w:t>домлении Арендодателя;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3.2.16.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__________</w:t>
      </w:r>
      <w:r>
        <w:t xml:space="preserve">______ </w:t>
      </w:r>
      <w:hyperlink w:anchor="Par1301" w:tooltip="&lt;2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3.2.17. выполня</w:t>
      </w:r>
      <w:r>
        <w:t xml:space="preserve">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ar1302" w:tooltip="&lt;3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&lt;3&gt;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3.2.18. соблюдать установленный </w:t>
      </w:r>
      <w:hyperlink r:id="rId147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</w:t>
      </w:r>
      <w:r>
        <w:t xml:space="preserve">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148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</w:t>
      </w:r>
      <w:hyperlink w:anchor="Par1303" w:tooltip="&lt;4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&lt;4&gt;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3.2.19.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3.2.20. не допускать загрязнение, истощение, деградаци</w:t>
      </w:r>
      <w:r>
        <w:t>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3" w:name="Par1167"/>
      <w:bookmarkEnd w:id="113"/>
      <w:r>
        <w:t>3.2.21. за свой счет и (или) с привлечением средств других лиц осуществить снос самовольной постройки в срок, не превышающий 12 месяцев, в случае если на земе</w:t>
      </w:r>
      <w:r>
        <w:t>льном участке расположены здание, сооружение, объект незавершенного строительства, в отношении которых было принято решение о сносе самовольной постройки;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4" w:name="Par1168"/>
      <w:bookmarkEnd w:id="114"/>
      <w:r>
        <w:t>3.2.22. в течение 3 дней после осуществления сноса самовольной постройки в срок, устано</w:t>
      </w:r>
      <w:r>
        <w:t xml:space="preserve">вленный </w:t>
      </w:r>
      <w:hyperlink w:anchor="Par1167" w:tooltip="3.2.21. за свой счет и (или) с привлечением средств других лиц осуществить снос самовольной постройки в срок, не превышающий 12 месяцев, в случае если на земельном участке расположены здание, сооружение, объект незавершенного строительства, в отношении которых было принято решение о сносе самовольной постройки;" w:history="1">
        <w:r>
          <w:rPr>
            <w:color w:val="0000FF"/>
          </w:rPr>
          <w:t>пунктом 3.2.21</w:t>
        </w:r>
      </w:hyperlink>
      <w:r>
        <w:t xml:space="preserve"> настоящего договора, направить Арендодателю письменное уведомление об этом для составления акта осмотра земельного участка в соответствии с </w:t>
      </w:r>
      <w:hyperlink w:anchor="Par1137" w:tooltip="2.2.4. в 3-дневный срок после получения уведомления, указанного в пункте 3.2.22 настоящего договора, провести осмотр земельного участка, составить акт осмотра земельного участка, подтверждающий снос самовольной постройки." w:history="1">
        <w:r>
          <w:rPr>
            <w:color w:val="0000FF"/>
          </w:rPr>
          <w:t>пунктом 2.2.4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3.2.23. соблюдать </w:t>
      </w:r>
      <w:hyperlink r:id="rId149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Перми, утвержденные решением Пермской городской Думы от 15 </w:t>
      </w:r>
      <w:r>
        <w:t>декабря 2020 г. N 277;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3.2.24. соблюдать иные требования, предусмотренные Земельным </w:t>
      </w:r>
      <w:hyperlink r:id="rId150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3.2.25. соблюдать ограничения при использовании земельного участка, </w:t>
            </w:r>
            <w:r>
              <w:lastRenderedPageBreak/>
              <w:t xml:space="preserve">расположенного в границах зон с особыми условиями использования территорий, установленные _________________________________________ </w:t>
            </w:r>
            <w:hyperlink w:anchor="Par1304" w:tooltip="&lt;5&gt; Применяется в случае расположения земельного участка в границах зон с особыми условиями использования территорий в соответствии со ст. 105 ЗК РФ." w:history="1">
              <w:r>
                <w:rPr>
                  <w:color w:val="0000FF"/>
                </w:rPr>
                <w:t>&lt;5&gt;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left="1132" w:firstLine="540"/>
              <w:jc w:val="both"/>
            </w:pPr>
            <w:r>
              <w:t>(наименование нормативного правового акта)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Срок аренды и арендная плата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4.1. Срок аренды земельного участка устанавливается с "__" _________ по "__"__________.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115" w:name="Par1178"/>
            <w:bookmarkEnd w:id="115"/>
            <w:r>
              <w:t>4.2. Ежегодный размер арендной платы составляет ____________________ руб.</w:t>
            </w:r>
          </w:p>
          <w:p w:rsidR="00000000" w:rsidRDefault="001321AC">
            <w:pPr>
              <w:pStyle w:val="ConsPlusNormal"/>
              <w:ind w:left="5780"/>
              <w:jc w:val="both"/>
            </w:pPr>
            <w:r>
              <w:t>(сумма прописью)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Реквизиты платежа: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Получатель: ______________________________</w:t>
      </w:r>
      <w:r>
        <w:t>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ИНН ___________; БИК ____________; КПП 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Р/с 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Для погашения платежей: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КБК 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Назначение платежа: ____________________________</w:t>
      </w:r>
      <w:r>
        <w:t>________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151" w:history="1">
        <w:r>
          <w:rPr>
            <w:color w:val="0000FF"/>
          </w:rPr>
          <w:t>ОКТМО</w:t>
        </w:r>
      </w:hyperlink>
      <w:r>
        <w:t xml:space="preserve"> _______________________________________________.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6" w:name="Par1189"/>
      <w:bookmarkEnd w:id="116"/>
      <w:r>
        <w:t>4.3. Арендатор обязан в течение 15 дней со дня размещения протокола уплатить ежегодный ра</w:t>
      </w:r>
      <w:r>
        <w:t xml:space="preserve">змер арендной платы, указанный в </w:t>
      </w:r>
      <w:hyperlink w:anchor="Par1178" w:tooltip="4.2. Ежегодный размер арендной платы составляет ____________________ руб." w:history="1">
        <w:r>
          <w:rPr>
            <w:color w:val="0000FF"/>
          </w:rPr>
          <w:t>пункте 4.2</w:t>
        </w:r>
      </w:hyperlink>
      <w:r>
        <w:t xml:space="preserve"> настоящего договора (за вычетом задатка, внесенного для участия в аукционе), в следующем порядке: если срок д</w:t>
      </w:r>
      <w:r>
        <w:t xml:space="preserve">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</w:t>
      </w:r>
      <w:r>
        <w:t>платы вносится однократно за первые 3 года.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7" w:name="Par1190"/>
      <w:bookmarkEnd w:id="117"/>
      <w:r>
        <w:t>4.4. Арендная плата исчисляется помесячно с "___" _________ 20____ г. и вносится в следующем порядке: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за I и II кварталы до 05 февраля, за III квартал до 05 июня, за IV квартал до 05 сентября текуще</w:t>
      </w:r>
      <w:r>
        <w:t>го года, а также подлежит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</w:t>
      </w:r>
      <w:r>
        <w:t>нансовый год и плановый период.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4.5. Неиспользование участка Арендатором не может служить основанием для невнесения арендной платы в установленные сроки.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lastRenderedPageBreak/>
        <w:t>V.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</w:t>
      </w:r>
      <w:hyperlink w:anchor="Par1158" w:tooltip="3.2.13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" w:history="1">
        <w:r>
          <w:rPr>
            <w:color w:val="0000FF"/>
          </w:rPr>
          <w:t>пункте 3.2.13</w:t>
        </w:r>
      </w:hyperlink>
      <w:r>
        <w:t xml:space="preserve"> настоящего договора, Арендатор уплачивает Арендодателю пени в размере 0,03% от суммы задолженности</w:t>
      </w:r>
      <w:r>
        <w:t xml:space="preserve"> по арендной плате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5.2. Если Арендатор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5.3. Во всем остальном, что не предусмотрено настоящим договором,</w:t>
      </w:r>
      <w:r>
        <w:t xml:space="preserve"> стороны руководствуются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Стороны </w:t>
      </w:r>
      <w:r>
        <w:t>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5.5. Споры о взыскании денежных средств по настоящему договору могут быть переданы с</w:t>
      </w:r>
      <w:r>
        <w:t>торонами на разрешение суда по истечении 15 календарных дней со дня направления претензии (требования).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Порядок заключения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bookmarkStart w:id="118" w:name="Par1205"/>
      <w:bookmarkEnd w:id="118"/>
      <w:r>
        <w:t>6.1. Арендатор в течение 15 дней со дня размещения протокола оплачивает арендную плату в размере и поряд</w:t>
      </w:r>
      <w:r>
        <w:t xml:space="preserve">ке, установленных </w:t>
      </w:r>
      <w:hyperlink w:anchor="Par1189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пунктом 4.3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6.2. Арендодатель в течение 5 дней со дня истечения 10 дневного срока со дня размещения протокола направляет Арендатору подписанный проект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6.3. После подписания Арен</w:t>
      </w:r>
      <w:r>
        <w:t>датором проекта договора Арендодатель в течение 5 дней направляет Арендатору подписанный акт приема-передачи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6.4. В случае отсутствия оплаты в размере и порядке, предусмотренных в </w:t>
      </w:r>
      <w:hyperlink w:anchor="Par1189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пункте 4.3</w:t>
        </w:r>
      </w:hyperlink>
      <w:r>
        <w:t xml:space="preserve"> настоящего дого</w:t>
      </w:r>
      <w:r>
        <w:t>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нарушения срока, установленного в </w:t>
      </w:r>
      <w:hyperlink w:anchor="Par1205" w:tooltip="6.1. Арендатор в течение 15 дней со дня размещения протокола оплачивает арендную плату в размере и порядке, установленных пунктом 4.3 настоящего договора." w:history="1">
        <w:r>
          <w:rPr>
            <w:color w:val="0000FF"/>
          </w:rPr>
          <w:t>пункте 6.1</w:t>
        </w:r>
      </w:hyperlink>
      <w:r>
        <w:t xml:space="preserve"> настоящего договора, Арендатор уплачивает Арендодателю неустойку в размере 0,03% от суммы, указанной в </w:t>
      </w:r>
      <w:hyperlink w:anchor="Par1178" w:tooltip="4.2. Ежегодный размер арендной платы составляет ____________________ руб." w:history="1">
        <w:r>
          <w:rPr>
            <w:color w:val="0000FF"/>
          </w:rPr>
          <w:t>пункте 4.2</w:t>
        </w:r>
      </w:hyperlink>
      <w:r>
        <w:t xml:space="preserve"> настоящего договора,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6.5. Арендодатель в течение 5 рабочих дней с момента подписания акта приема-передачи земельного участка</w:t>
      </w:r>
      <w:r>
        <w:t xml:space="preserve"> направляет договор в установленном законом порядке для осуществления его государственной регистрации.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lastRenderedPageBreak/>
        <w:t>VII. Расторжение, прекращение договора и заключение</w:t>
      </w:r>
    </w:p>
    <w:p w:rsidR="00000000" w:rsidRDefault="001321AC">
      <w:pPr>
        <w:pStyle w:val="ConsPlusNormal"/>
        <w:jc w:val="center"/>
      </w:pPr>
      <w:r>
        <w:t>договора на новый срок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7.1. Настоящий договор может быть расторгнут по письменному соглашению сторо</w:t>
      </w:r>
      <w:r>
        <w:t xml:space="preserve">н, по требованию одной из сторон в судебном порядке в случаях, предусмотренных Гражданским </w:t>
      </w:r>
      <w:hyperlink r:id="rId152" w:history="1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153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договором, а также в случаях, указанных в </w:t>
      </w:r>
      <w:hyperlink w:anchor="Par1224" w:tooltip="7.5. Арендодатель имеет право в одностороннем внесудебном порядке отказаться от договора аренды земельного участка в случаях:" w:history="1">
        <w:r>
          <w:rPr>
            <w:color w:val="0000FF"/>
          </w:rPr>
          <w:t>пункте 7.5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19" w:name="Par1216"/>
      <w:bookmarkEnd w:id="119"/>
      <w:r>
        <w:t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ar1190" w:tooltip="4.4. Арендная плата исчисляется помесячно с &quot;___&quot; _________ 20____ г. и вносится в следующем порядке:" w:history="1">
        <w:r>
          <w:rPr>
            <w:color w:val="0000FF"/>
          </w:rPr>
          <w:t>пунктом 4.4</w:t>
        </w:r>
      </w:hyperlink>
      <w:r>
        <w:t xml:space="preserve"> настоящего договора, независимо от ее последующего внесения;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использовании участка (в целом или частично) с нарушением вида разрешенного использования и (или) цели предоставления;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существенном ухудшении Арендатором состояния земельн</w:t>
      </w:r>
      <w:r>
        <w:t>ого участка в соответствии с действующим законодательством (загрязнение или иное негативное воздействие на земли и почву);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использовании земельного участка с нарушением границ, сведения о которых содержатся в государственном кадастре недвижимости.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Раст</w:t>
      </w:r>
      <w:r>
        <w:t>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7.3. Арендодатель вправе требовать досрочного расторжения настоящего договора после направл</w:t>
      </w:r>
      <w:r>
        <w:t xml:space="preserve">ения Арендатору письменного предупреждения об устранении нарушения, предусмотренного </w:t>
      </w:r>
      <w:hyperlink w:anchor="Par1216" w:tooltip="7.2. Договор подлежит досрочному расторжению по требованию Арендодателя в случаях, являющихся существенными нарушениями условий настоящего договора:" w:history="1">
        <w:r>
          <w:rPr>
            <w:color w:val="0000FF"/>
          </w:rPr>
          <w:t>пунктом 7.2</w:t>
        </w:r>
      </w:hyperlink>
      <w:r>
        <w:t xml:space="preserve"> настоящего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7.4. Настоящий договор прекращается по истечении срока его </w:t>
      </w:r>
      <w:r>
        <w:t>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0" w:name="Par1224"/>
      <w:bookmarkEnd w:id="120"/>
      <w:r>
        <w:t>7.5. Арендодатель имеет право в од</w:t>
      </w:r>
      <w:r>
        <w:t>ностороннем внесудебном порядке отказаться от договора аренды земельного участка в случаях: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7.5.1. неустранения в установленный срок последствий совершенного земельного правонарушения;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7.5.2. изъятия земельного участка для государственных или муниципальных</w:t>
      </w:r>
      <w:r>
        <w:t xml:space="preserve"> нужд в соответствии с действующим законодательством;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7.5.3. при создании или возведении на земельном участке самовольной постройки либо невыполнении обязанности, предусмотренной </w:t>
      </w:r>
      <w:hyperlink r:id="rId154" w:history="1">
        <w:r>
          <w:rPr>
            <w:color w:val="0000FF"/>
          </w:rPr>
          <w:t>пунктом 1 части 11 статьи 55.32</w:t>
        </w:r>
      </w:hyperlink>
      <w: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hyperlink r:id="rId155" w:history="1">
        <w:r>
          <w:rPr>
            <w:color w:val="0000FF"/>
          </w:rPr>
          <w:t>статьей 46</w:t>
        </w:r>
      </w:hyperlink>
      <w:r>
        <w:t xml:space="preserve"> Земельного кодекса Российской Федерации, за исключением случая, указанного в </w:t>
      </w:r>
      <w:hyperlink r:id="rId156" w:history="1">
        <w:r>
          <w:rPr>
            <w:color w:val="0000FF"/>
          </w:rPr>
          <w:t>пунктах 5</w:t>
        </w:r>
      </w:hyperlink>
      <w:r>
        <w:t xml:space="preserve"> и </w:t>
      </w:r>
      <w:hyperlink r:id="rId157" w:history="1">
        <w:r>
          <w:rPr>
            <w:color w:val="0000FF"/>
          </w:rPr>
          <w:t>7 статьи 46</w:t>
        </w:r>
      </w:hyperlink>
      <w:r>
        <w:t xml:space="preserve"> Земельного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7.5.4. невыполнения Арендатором обязательств, предусмотренных </w:t>
      </w:r>
      <w:hyperlink w:anchor="Par1168" w:tooltip="3.2.22. в течение 3 дней после осуществления сноса самовольной постройки в срок, установленный пунктом 3.2.21 настоящего договора, направить Арендодателю письменное уведомление об этом для составления акта осмотра земельного участка в соответствии с пунктом 2.2.4 настоящего договора;" w:history="1">
        <w:r>
          <w:rPr>
            <w:color w:val="0000FF"/>
          </w:rPr>
          <w:t>пунктом 3.2.22</w:t>
        </w:r>
      </w:hyperlink>
      <w:r>
        <w:t xml:space="preserve"> настоящего договора, в порядке, установленном </w:t>
      </w:r>
      <w:hyperlink r:id="rId158" w:history="1">
        <w:r>
          <w:rPr>
            <w:color w:val="0000FF"/>
          </w:rPr>
          <w:t>статьей 46</w:t>
        </w:r>
      </w:hyperlink>
      <w:r>
        <w:t xml:space="preserve"> Земельного кодекса Российской Федерации, за</w:t>
      </w:r>
      <w:r>
        <w:t xml:space="preserve"> исключением случая, указанного в </w:t>
      </w:r>
      <w:hyperlink r:id="rId159" w:history="1">
        <w:r>
          <w:rPr>
            <w:color w:val="0000FF"/>
          </w:rPr>
          <w:t>пунктах 5</w:t>
        </w:r>
      </w:hyperlink>
      <w:r>
        <w:t xml:space="preserve"> и </w:t>
      </w:r>
      <w:hyperlink r:id="rId160" w:history="1">
        <w:r>
          <w:rPr>
            <w:color w:val="0000FF"/>
          </w:rPr>
          <w:t>7 статьи 46</w:t>
        </w:r>
      </w:hyperlink>
      <w:r>
        <w:t xml:space="preserve"> Земельного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7.5.5. по иным основаниям, предусмотренным законодательством Российской Федерации.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Договор считается расторгнутым по истечении 15 дней с даты направления уведомления Арендатору.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7.6. По истечении с</w:t>
      </w:r>
      <w:r>
        <w:t>рока действия настоящего договора преимущественного права на заключение на новый срок договора аренды земельного участка Арендатор не имеет.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VIII. Предоставление земельного участка в субаренду,</w:t>
      </w:r>
    </w:p>
    <w:p w:rsidR="00000000" w:rsidRDefault="001321AC">
      <w:pPr>
        <w:pStyle w:val="ConsPlusNormal"/>
        <w:jc w:val="center"/>
      </w:pPr>
      <w:r>
        <w:t>заключение соглашения об установлении сервитута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8.1. Арендат</w:t>
      </w:r>
      <w:r>
        <w:t>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</w:t>
      </w:r>
      <w:r>
        <w:t>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8.2. Арендатор вправе заклю</w:t>
      </w:r>
      <w:r>
        <w:t>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уведомляет Арендо</w:t>
      </w:r>
      <w:r>
        <w:t>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8.3. При досрочном прекращении действия настоящего договора согла</w:t>
      </w:r>
      <w:r>
        <w:t>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</w:t>
      </w:r>
      <w:r>
        <w:t>етствии с договором субаренды.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IX. Особые обстоятельства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lastRenderedPageBreak/>
        <w:t>9.1. Под особыми о</w:t>
      </w:r>
      <w:r>
        <w:t>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</w:t>
      </w:r>
      <w:r>
        <w:t>ьств.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</w:t>
      </w:r>
      <w:r>
        <w:t>сударственным органом.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9.3. При продолжительности особых обстоятельств, делающих невозможным</w:t>
      </w:r>
      <w:r>
        <w:t xml:space="preserve">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X. Вступление договора в силу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10.1. Настоящий договор считается заключенным с м</w:t>
      </w:r>
      <w:r>
        <w:t>омента подписания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признают настоящий договор, подписанный с использованием усиленной квалифицирова</w:t>
      </w:r>
      <w:r>
        <w:t>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договора являются приложения: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приема-передачи земельного участка (пр</w:t>
      </w:r>
      <w:r>
        <w:t>иложение 1);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обязательства </w:t>
      </w:r>
      <w:hyperlink w:anchor="Par1305" w:tooltip="&lt;6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&lt;6&gt;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Оплата за земельный участок в размере, установленном в соответствии с </w:t>
      </w:r>
      <w:hyperlink w:anchor="Par1189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абзацем первым пункта 4.3</w:t>
        </w:r>
      </w:hyperlink>
      <w:r>
        <w:t xml:space="preserve"> настоящ</w:t>
      </w:r>
      <w:r>
        <w:t>его договора, произведена полностью. Реквизиты документа(ов), подтверждающего(их) перечисление денежных средств Арендодателю ____________________.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XI.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Арендатор </w:t>
            </w:r>
            <w:hyperlink w:anchor="Par1306" w:tooltip="&lt;7&gt; Для арендатора - юридического лица.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Merge w:val="restart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Место нахождения (адрес): ___________________________________</w:t>
            </w:r>
          </w:p>
          <w:p w:rsidR="00000000" w:rsidRDefault="001321AC">
            <w:pPr>
              <w:pStyle w:val="ConsPlusNormal"/>
            </w:pPr>
            <w:r>
              <w:t>почтовый адрес: ___________________________________</w:t>
            </w:r>
          </w:p>
          <w:p w:rsidR="00000000" w:rsidRDefault="001321AC">
            <w:pPr>
              <w:pStyle w:val="ConsPlusNormal"/>
            </w:pPr>
            <w:r>
              <w:t xml:space="preserve">электронная почта: </w:t>
            </w:r>
            <w:r>
              <w:lastRenderedPageBreak/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</w:t>
            </w:r>
          </w:p>
        </w:tc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lastRenderedPageBreak/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Арендатор </w:t>
            </w:r>
            <w:hyperlink w:anchor="Par1307" w:tooltip="&lt;8&gt; Для арендатора - физического лица.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(Ф.И.О., дата рождения)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Адрес регистрации: ___________________________________</w:t>
            </w:r>
          </w:p>
          <w:p w:rsidR="00000000" w:rsidRDefault="001321AC">
            <w:pPr>
              <w:pStyle w:val="ConsPlusNormal"/>
            </w:pPr>
            <w:r>
              <w:t>адрес фактического проживания: ___________________________________</w:t>
            </w:r>
          </w:p>
          <w:p w:rsidR="00000000" w:rsidRDefault="001321AC">
            <w:pPr>
              <w:pStyle w:val="ConsPlusNormal"/>
            </w:pPr>
            <w:r>
              <w:t>паспорт гражданина Российской Федерации: ________________________</w:t>
            </w:r>
          </w:p>
          <w:p w:rsidR="00000000" w:rsidRDefault="001321AC">
            <w:pPr>
              <w:pStyle w:val="ConsPlusNormal"/>
            </w:pPr>
            <w:r>
              <w:t>выдан: _____________________________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 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</w:t>
      </w:r>
      <w:r>
        <w:t>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Арендодатель: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Арендатор: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1" w:name="Par1300"/>
      <w:bookmarkEnd w:id="121"/>
      <w:r>
        <w:t>&lt;1&gt;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 при условии, что своб</w:t>
      </w:r>
      <w:r>
        <w:t>одный доступ граждан к водному объекту не ограничен в соответствии с федеральным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2" w:name="Par1301"/>
      <w:bookmarkEnd w:id="122"/>
      <w:r>
        <w:t>&lt;2&gt;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</w:t>
      </w:r>
      <w:r>
        <w:t>й территории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3" w:name="Par1302"/>
      <w:bookmarkEnd w:id="123"/>
      <w:r>
        <w:t xml:space="preserve">&lt;3&gt; Применяется в случае, если в отношении передаваемого земельного участка действуют охранные документы, предусмотренные </w:t>
      </w:r>
      <w:hyperlink r:id="rId161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62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</w:t>
      </w:r>
      <w:r>
        <w:t xml:space="preserve">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4" w:name="Par1303"/>
      <w:bookmarkEnd w:id="124"/>
      <w:r>
        <w:lastRenderedPageBreak/>
        <w:t xml:space="preserve">&lt;4&gt; Применяется в случае, если в отношении передаваемого земельного участка не оформлены охранные документы, предусмотренные </w:t>
      </w:r>
      <w:hyperlink r:id="rId163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64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</w:t>
      </w:r>
      <w:r>
        <w:t>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5" w:name="Par1304"/>
      <w:bookmarkEnd w:id="125"/>
      <w:r>
        <w:t xml:space="preserve">&lt;5&gt; Применяется в случае расположения земельного участка в границах зон с особыми условиями использования территорий в соответствии со </w:t>
      </w:r>
      <w:hyperlink r:id="rId165" w:history="1">
        <w:r>
          <w:rPr>
            <w:color w:val="0000FF"/>
          </w:rPr>
          <w:t>ст. 105</w:t>
        </w:r>
      </w:hyperlink>
      <w:r>
        <w:t xml:space="preserve"> ЗК РФ.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6" w:name="Par1305"/>
      <w:bookmarkEnd w:id="126"/>
      <w:r>
        <w:t xml:space="preserve">&lt;6&gt; Применяется в случае, если в отношении передаваемого земельного участка действуют охранные документы, предусмотренные </w:t>
      </w:r>
      <w:hyperlink r:id="rId166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67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7" w:name="Par1306"/>
      <w:bookmarkEnd w:id="127"/>
      <w:r>
        <w:t>&lt;7&gt; Для арендатора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28" w:name="Par1307"/>
      <w:bookmarkEnd w:id="128"/>
      <w:r>
        <w:t>&lt;8&gt; Для арендатора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129" w:name="Par1320"/>
      <w:bookmarkEnd w:id="129"/>
      <w:r>
        <w:t>ПРИМЕРНАЯ ФОРМА</w:t>
      </w:r>
    </w:p>
    <w:p w:rsidR="00000000" w:rsidRDefault="001321AC">
      <w:pPr>
        <w:pStyle w:val="ConsPlusNormal"/>
        <w:jc w:val="center"/>
      </w:pPr>
      <w:r>
        <w:t>договора купли-продажи земельного участка, приобретаемого</w:t>
      </w:r>
    </w:p>
    <w:p w:rsidR="00000000" w:rsidRDefault="001321AC">
      <w:pPr>
        <w:pStyle w:val="ConsPlusNormal"/>
        <w:jc w:val="center"/>
      </w:pPr>
      <w:r>
        <w:t>на торгах в форме аукциона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Продавец, в лице _____________________, действующего на основании ______________________________, с одной стороны, и ___________________, именуемый(ая) в дальнейшем Покупате</w:t>
      </w:r>
      <w:r>
        <w:t>ль, в лице ________________, действующего на основании __________________, протокола ___________________ от _________ по лоту N ______ (далее - протокол), с другой стороны, совместно именуемые "Стороны", заключили настоящий договор о следующем.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</w:t>
      </w:r>
      <w:r>
        <w:t xml:space="preserve">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lastRenderedPageBreak/>
              <w:t>1.1. Во исполнение протокола Продавец обязуется передать в собственность Покупателю земельный участок площадью _________________ кв. м с кадастровым номером 59:01:______________________ за счет земель населенных пунктов, расположенный по адресу:</w:t>
            </w:r>
            <w:r>
              <w:t xml:space="preserve"> г. Пермь, _________________________ (далее - земельный участок), предназначенный ________________, а Покупатель обязуется принять и оплатить указанное имущество.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расположен в зоне (зонах) с особыми условиями использования территории ____</w:t>
            </w:r>
            <w:r>
              <w:t>__________________________________________________________.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особыми условиями использования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обременен публичным сервитутом, установленным в целях ____________________________________________________________</w:t>
            </w:r>
            <w:r>
              <w:t>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(указываются цель установления сервитута, реквизиты и наименование документа, на основании которого установлен сервитут)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1.2. Разрешенное использование __________________________________________.</w:t>
            </w:r>
          </w:p>
          <w:p w:rsidR="00000000" w:rsidRDefault="001321AC">
            <w:pPr>
              <w:pStyle w:val="ConsPlusNormal"/>
              <w:ind w:left="3113" w:firstLine="283"/>
              <w:jc w:val="both"/>
            </w:pPr>
            <w:r>
              <w:t>(указывается в соответствии с выпиской из Единого</w:t>
            </w:r>
          </w:p>
          <w:p w:rsidR="00000000" w:rsidRDefault="001321AC">
            <w:pPr>
              <w:pStyle w:val="ConsPlusNormal"/>
              <w:ind w:left="3679" w:firstLine="283"/>
              <w:jc w:val="both"/>
            </w:pPr>
            <w:r>
              <w:t>государственного реестра недвижимости)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bookmarkStart w:id="130" w:name="Par1340"/>
      <w:bookmarkEnd w:id="130"/>
      <w:r>
        <w:t>II. Стоимость сделки и порядок оплаты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131" w:name="Par1342"/>
            <w:bookmarkEnd w:id="131"/>
            <w:r>
              <w:t>2.1. Цена земельного участка составляет ________________________________ руб.</w:t>
            </w:r>
          </w:p>
          <w:p w:rsidR="00000000" w:rsidRDefault="001321AC">
            <w:pPr>
              <w:pStyle w:val="ConsPlusNormal"/>
              <w:ind w:left="4528" w:firstLine="283"/>
              <w:jc w:val="both"/>
            </w:pPr>
            <w:r>
              <w:t>(сумма цифрами и про</w:t>
            </w:r>
            <w:r>
              <w:t>писью)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2.2. Покупатель перечисляет денежные средства, определенные в </w:t>
            </w:r>
            <w:hyperlink w:anchor="Par1342" w:tooltip="2.1. Цена земельного участка составляет ________________________________ руб." w:history="1">
              <w:r>
                <w:rPr>
                  <w:color w:val="0000FF"/>
                </w:rPr>
                <w:t>пункте 2.1</w:t>
              </w:r>
            </w:hyperlink>
            <w:r>
              <w:t xml:space="preserve"> настоящего договора, в порядке, установленном </w:t>
            </w:r>
            <w:hyperlink w:anchor="Par1358" w:tooltip="IV. Порядок заключения договора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настоящего договора.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2.3. Сумма задатка, внесенная Покупателем для участия в аукционе, засчитывается в оплату приобретаемого земельного участка.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Обязанности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Продавец обязуется передать зе</w:t>
      </w:r>
      <w:r>
        <w:t>мельный участок свободным от любых прав 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Покупатель обязуется: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3.2.1. оплатить стоимость земельного участка в соответствии с требованиями, содержащимися в </w:t>
      </w:r>
      <w:hyperlink w:anchor="Par1340" w:tooltip="II. Стоимость сделки и порядок оплаты" w:history="1">
        <w:r>
          <w:rPr>
            <w:color w:val="0000FF"/>
          </w:rPr>
          <w:t>разделе 2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3.2.2. принять земельный участок в собственность по акту приема-пе</w:t>
      </w:r>
      <w:r>
        <w:t>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3.2.3.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</w:t>
      </w:r>
      <w:r>
        <w:t>ожение земельного участка и почв, по ликвидации загрязнения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3.2.4.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ar1438" w:tooltip="&lt;1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3.2.5. соблюдать установленный </w:t>
      </w:r>
      <w:hyperlink r:id="rId169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</w:t>
      </w:r>
      <w:r>
        <w:t>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</w:t>
      </w:r>
      <w:r>
        <w:t xml:space="preserve">мотренного </w:t>
      </w:r>
      <w:hyperlink r:id="rId170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</w:t>
      </w:r>
      <w:r>
        <w:t xml:space="preserve">ийской Федерации" </w:t>
      </w:r>
      <w:hyperlink w:anchor="Par1439" w:tooltip="&lt;2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3.2.6. соблюдать требования, предусмотренные Земельным </w:t>
      </w:r>
      <w:hyperlink r:id="rId171" w:history="1">
        <w:r>
          <w:rPr>
            <w:color w:val="0000FF"/>
          </w:rPr>
          <w:t>кодексом</w:t>
        </w:r>
      </w:hyperlink>
      <w:r>
        <w:t xml:space="preserve"> Ро</w:t>
      </w:r>
      <w:r>
        <w:t>ссийской Федерации, федеральными законами.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bookmarkStart w:id="132" w:name="Par1358"/>
      <w:bookmarkEnd w:id="132"/>
      <w:r>
        <w:t>IV. Порядок заключения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bookmarkStart w:id="133" w:name="Par1360"/>
      <w:bookmarkEnd w:id="133"/>
      <w:r>
        <w:t xml:space="preserve">4.1. Покупатель в течение 15 дней со дня размещения протокола перечисляет денежные средства, определенные в </w:t>
      </w:r>
      <w:hyperlink w:anchor="Par1342" w:tooltip="2.1. Цена земельного участка составляет ________________________________ руб." w:history="1">
        <w:r>
          <w:rPr>
            <w:color w:val="0000FF"/>
          </w:rPr>
          <w:t>пункте 2.1</w:t>
        </w:r>
      </w:hyperlink>
      <w:r>
        <w:t xml:space="preserve"> настоящего договора, на счет Продавца.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Реквизиты платежа: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Получатель: 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ИНН ____________; БИК _______________; КПП 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Р/с ____</w:t>
      </w:r>
      <w:r>
        <w:t>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Для погашения платежей: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КБК 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Назначение платежа: _____________________________________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172" w:history="1">
        <w:r>
          <w:rPr>
            <w:color w:val="0000FF"/>
          </w:rPr>
          <w:t>ОКТМО</w:t>
        </w:r>
      </w:hyperlink>
      <w:r>
        <w:t xml:space="preserve"> ________________________________________________.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4.3. После подписания Покупателем</w:t>
      </w:r>
      <w:r>
        <w:t xml:space="preserve"> проекта договора Продавец в течение 5 дней направляет Покупателю подписанный акт приема-передачи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4.4. В случае отсутствия оплаты в размере, предусмотренном </w:t>
      </w:r>
      <w:hyperlink w:anchor="Par1342" w:tooltip="2.1. Цена земельного участка составляет ________________________________ руб." w:history="1">
        <w:r>
          <w:rPr>
            <w:color w:val="0000FF"/>
          </w:rPr>
          <w:t>пунктом 2.1</w:t>
        </w:r>
      </w:hyperlink>
      <w:r>
        <w:t xml:space="preserve"> настоящего договора, акт приема-передачи земельного участка не направляется Покупателю для подписания, договор считается незаключенным.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нарушения срока, установленного в </w:t>
      </w:r>
      <w:hyperlink w:anchor="Par1360" w:tooltip="4.1. Покупатель в течение 15 дней со дня размещения протокола перечисляет денежные средства, определенные в пункте 2.1 настоящего договора, на счет Продавца." w:history="1">
        <w:r>
          <w:rPr>
            <w:color w:val="0000FF"/>
          </w:rPr>
          <w:t>пункте 4.1</w:t>
        </w:r>
      </w:hyperlink>
      <w:r>
        <w:t xml:space="preserve"> настоящего договора, Покупатель уплачивает Продавцу неустойку в размере 0,03% от суммы, указанн</w:t>
      </w:r>
      <w:r>
        <w:t xml:space="preserve">ой в </w:t>
      </w:r>
      <w:hyperlink w:anchor="Par1342" w:tooltip="2.1. Цена земельного участка составляет ________________________________ руб." w:history="1">
        <w:r>
          <w:rPr>
            <w:color w:val="0000FF"/>
          </w:rPr>
          <w:t>пункте 2.1</w:t>
        </w:r>
      </w:hyperlink>
      <w:r>
        <w:t xml:space="preserve"> настоящего договора,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4.5. Продавец в течение 5 рабочих дней с момента подписания акта приема-передачи земел</w:t>
      </w:r>
      <w:r>
        <w:t>ьного участка направляет договор в установленном законом порядке для осуществления государственной регистрации права.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lastRenderedPageBreak/>
        <w:t>V. Срок действия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Настоящий договор считается заключенным с момента подписания Сторонами и действует до полного выполнения Сторонами своих обязательств.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Стороны несут ответственность за ненадлежащее выполнение условий договора в соответствии с д</w:t>
      </w:r>
      <w:r>
        <w:t>ействующим законодательством.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VII. Заключительные положения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</w:t>
      </w:r>
      <w:r>
        <w:t>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7.2. Споры по настоящему договору могут быть переданы на разрешение суда по ис</w:t>
      </w:r>
      <w:r>
        <w:t>течении 15 календарных дней со дня направления претензии (требования).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7.3. Все уведомления и сообщения направляются сторонами в письменной форме, а также в электронной форме по телекоммуникационным каналам связи.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7.4. Во всем остальном, что не предусмотре</w:t>
      </w:r>
      <w:r>
        <w:t>но настоящим договором, стороны руководствуются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признают настоящий договор, под</w:t>
      </w:r>
      <w:r>
        <w:t>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договора являются: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акт </w:t>
      </w:r>
      <w:r>
        <w:t>приема-передачи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обязательства </w:t>
      </w:r>
      <w:hyperlink w:anchor="Par1440" w:tooltip="&lt;3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&lt;3&gt;</w:t>
        </w:r>
      </w:hyperlink>
      <w:r>
        <w:t>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000000">
        <w:tc>
          <w:tcPr>
            <w:tcW w:w="9071" w:type="dxa"/>
            <w:gridSpan w:val="2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Оплата за земельный участок в сумме, указанной в </w:t>
            </w:r>
            <w:hyperlink w:anchor="Par1342" w:tooltip="2.1. Цена земельного участка составляет ________________________________ руб." w:history="1">
              <w:r>
                <w:rPr>
                  <w:color w:val="0000FF"/>
                </w:rPr>
                <w:t>пункте 2.1</w:t>
              </w:r>
            </w:hyperlink>
            <w:r>
              <w:t xml:space="preserve"> настоящего договора, произведена полностью. Реквизиты документа(ов), подтверждающего(их) перечисление денежных средств Продавцу ___________________________________.</w:t>
            </w:r>
          </w:p>
          <w:p w:rsidR="00000000" w:rsidRDefault="001321AC">
            <w:pPr>
              <w:pStyle w:val="ConsPlusNormal"/>
              <w:ind w:left="4528" w:firstLine="540"/>
              <w:jc w:val="both"/>
            </w:pPr>
            <w:r>
              <w:t>(наименование, дата, номер)</w:t>
            </w:r>
          </w:p>
        </w:tc>
      </w:tr>
      <w:tr w:rsidR="00000000">
        <w:tc>
          <w:tcPr>
            <w:tcW w:w="9071" w:type="dxa"/>
            <w:gridSpan w:val="2"/>
          </w:tcPr>
          <w:p w:rsidR="00000000" w:rsidRDefault="001321AC">
            <w:pPr>
              <w:pStyle w:val="ConsPlusNormal"/>
            </w:pPr>
          </w:p>
        </w:tc>
      </w:tr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  <w:r>
              <w:lastRenderedPageBreak/>
              <w:t>Продавец: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 xml:space="preserve">Покупатель </w:t>
            </w:r>
            <w:hyperlink w:anchor="Par1441" w:tooltip="&lt;4&gt; Для покупателя - юридического лица.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</w:tr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</w:t>
            </w:r>
            <w:r>
              <w:t>____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>Место нахождения (адрес): ___________</w:t>
            </w:r>
          </w:p>
          <w:p w:rsidR="00000000" w:rsidRDefault="001321AC">
            <w:pPr>
              <w:pStyle w:val="ConsPlusNormal"/>
            </w:pPr>
            <w:r>
              <w:t>почтовый адрес: 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</w:tc>
      </w:tr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</w:p>
        </w:tc>
      </w:tr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 xml:space="preserve">Покупатель </w:t>
            </w:r>
            <w:hyperlink w:anchor="Par1442" w:tooltip="&lt;5&gt; Для покупателя - физического лица.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</w:tr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>Адрес регистрации: _________________</w:t>
            </w:r>
          </w:p>
          <w:p w:rsidR="00000000" w:rsidRDefault="001321AC">
            <w:pPr>
              <w:pStyle w:val="ConsPlusNormal"/>
            </w:pPr>
            <w:r>
              <w:t>адр</w:t>
            </w:r>
            <w:r>
              <w:t>ес фактического проживания: ______</w:t>
            </w:r>
          </w:p>
          <w:p w:rsidR="00000000" w:rsidRDefault="001321AC">
            <w:pPr>
              <w:pStyle w:val="ConsPlusNormal"/>
            </w:pPr>
            <w:r>
              <w:t>паспорт гражданина РФ: _____________</w:t>
            </w:r>
          </w:p>
          <w:p w:rsidR="00000000" w:rsidRDefault="001321AC">
            <w:pPr>
              <w:pStyle w:val="ConsPlusNormal"/>
            </w:pPr>
            <w:r>
              <w:t>выдан: 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 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  <w:p w:rsidR="00000000" w:rsidRDefault="001321AC">
            <w:pPr>
              <w:pStyle w:val="ConsPlusNormal"/>
            </w:pPr>
            <w:r>
              <w:t>С</w:t>
            </w:r>
            <w:r>
              <w:t>НИЛС 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</w:t>
      </w:r>
      <w:r>
        <w:t>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000000">
        <w:tc>
          <w:tcPr>
            <w:tcW w:w="4592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  <w:p w:rsidR="00000000" w:rsidRDefault="001321AC">
            <w:pPr>
              <w:pStyle w:val="ConsPlusNormal"/>
            </w:pPr>
            <w:r>
              <w:t>_______</w:t>
            </w:r>
            <w:r>
              <w:t>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</w:pPr>
            <w:r>
              <w:t>Покупатель:</w:t>
            </w:r>
          </w:p>
          <w:p w:rsidR="00000000" w:rsidRDefault="001321AC">
            <w:pPr>
              <w:pStyle w:val="ConsPlusNormal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34" w:name="Par1438"/>
      <w:bookmarkEnd w:id="134"/>
      <w:r>
        <w:t xml:space="preserve">&lt;1&gt; Применяется в случае, если в отношении передаваемого земельного участка действуют охранные документы, предусмотренные </w:t>
      </w:r>
      <w:hyperlink r:id="rId173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74" w:history="1">
        <w:r>
          <w:rPr>
            <w:color w:val="0000FF"/>
          </w:rPr>
          <w:t>пунктом 8 статьи 48</w:t>
        </w:r>
      </w:hyperlink>
      <w:r>
        <w:t xml:space="preserve"> Федерального закон</w:t>
      </w:r>
      <w:r>
        <w:t>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35" w:name="Par1439"/>
      <w:bookmarkEnd w:id="135"/>
      <w:r>
        <w:t>&lt;2&gt; Применяется в случае, если в отношении передаваемого земельного участка не оформлены охранные документы, предусм</w:t>
      </w:r>
      <w:r>
        <w:t xml:space="preserve">отренные </w:t>
      </w:r>
      <w:hyperlink r:id="rId175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76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36" w:name="Par1440"/>
      <w:bookmarkEnd w:id="136"/>
      <w:r>
        <w:lastRenderedPageBreak/>
        <w:t>&lt;3&gt; Применяется в случае, если в отношении передаваемого земельного участка действуют охранные до</w:t>
      </w:r>
      <w:r>
        <w:t xml:space="preserve">кументы, предусмотренные </w:t>
      </w:r>
      <w:hyperlink r:id="rId177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78" w:history="1">
        <w:r>
          <w:rPr>
            <w:color w:val="0000FF"/>
          </w:rPr>
          <w:t>пункто</w:t>
        </w:r>
        <w:r>
          <w:rPr>
            <w:color w:val="0000FF"/>
          </w:rPr>
          <w:t>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37" w:name="Par1441"/>
      <w:bookmarkEnd w:id="137"/>
      <w:r>
        <w:t>&lt;4&gt; Для покупателя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38" w:name="Par1442"/>
      <w:bookmarkEnd w:id="138"/>
      <w:r>
        <w:t>&lt;5&gt; Для покупателя - физиче</w:t>
      </w:r>
      <w:r>
        <w:t>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139" w:name="Par1455"/>
      <w:bookmarkEnd w:id="139"/>
      <w:r>
        <w:t>ПРИМЕРНАЯ ФОРМА</w:t>
      </w:r>
    </w:p>
    <w:p w:rsidR="00000000" w:rsidRDefault="001321AC">
      <w:pPr>
        <w:pStyle w:val="ConsPlusNormal"/>
        <w:jc w:val="center"/>
      </w:pPr>
      <w:r>
        <w:t>договора аренды земельного участка, приобретаемого на торгах</w:t>
      </w:r>
    </w:p>
    <w:p w:rsidR="00000000" w:rsidRDefault="001321AC">
      <w:pPr>
        <w:pStyle w:val="ConsPlusNormal"/>
        <w:jc w:val="center"/>
      </w:pPr>
      <w:r>
        <w:t>в форме аукциона, для размещения автостоянки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г. Пермь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right"/>
            </w:pPr>
            <w:r>
              <w:t>"___" _____________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</w:t>
      </w:r>
      <w:r>
        <w:t>мент земельных отношений администрации города Перми, именуемый в дальнейшем Арендодатель, в лице _____________________, действующего на основании _____________________________, с одной стороны, и ___________________, именуемый(ая) в дальнейшем Арендатор, в</w:t>
      </w:r>
      <w:r>
        <w:t xml:space="preserve"> лице ________________, действующего на основании ___________________, протокола ________________ от _________ по лоту N ______ (далее - протокол), с другой стороны, совместно именуемые "Стороны", заключили настоящий договор о следующем.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140" w:name="Par1466"/>
            <w:bookmarkEnd w:id="140"/>
            <w:r>
              <w:t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59:01:______________________________________, площадью ___</w:t>
            </w:r>
            <w:r>
              <w:t>____ кв. м, расположенный на землях населенных пунктов и находящийся по адресу: _______________________________________________________ (далее - земельный участок), для размещения автостоянки автотранспорта, в границах, сведения о которых содержатся в Един</w:t>
            </w:r>
            <w:r>
              <w:t>ом государственном реестре недвижимости, и в качественном состоянии как он есть согласно приложению 1 к настоящему договору.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lastRenderedPageBreak/>
              <w:t>Земельный участок расположен в зоне (зонах) с особыми условиями использования территории __________________________________________</w:t>
            </w:r>
            <w:r>
              <w:t>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особыми условиями использования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обременен публичным сервитутом 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(указываются реквизиты</w:t>
            </w:r>
            <w:r>
              <w:t xml:space="preserve"> и наименование документа, на основании которого установлен сервитут, цель установления сервитута)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141" w:name="Par1472"/>
            <w:bookmarkEnd w:id="141"/>
            <w:r>
              <w:t>1.2. Разрешенное использование __________________________________________.</w:t>
            </w:r>
          </w:p>
          <w:p w:rsidR="00000000" w:rsidRDefault="001321AC">
            <w:pPr>
              <w:pStyle w:val="ConsPlusNormal"/>
              <w:ind w:left="3113" w:firstLine="283"/>
              <w:jc w:val="both"/>
            </w:pPr>
            <w:r>
              <w:t>(указывается в соответствии с выпиской из Единого</w:t>
            </w:r>
          </w:p>
          <w:p w:rsidR="00000000" w:rsidRDefault="001321AC">
            <w:pPr>
              <w:pStyle w:val="ConsPlusNormal"/>
              <w:ind w:left="3679" w:firstLine="283"/>
              <w:jc w:val="both"/>
            </w:pPr>
            <w:r>
              <w:t>государственного р</w:t>
            </w:r>
            <w:r>
              <w:t>еестра недвижимости)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Права и обязанности Арендодателя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2.1. Арендодатель имеет право: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t>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2.1.3. требовать досрочного расторжения договора в случаях, предусмотренных действующим законодательством и настоящ</w:t>
      </w:r>
      <w:r>
        <w:t>им договором;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2.1.5. осуществлять осмотр арендованного земельного участка без предварител</w:t>
      </w:r>
      <w:r>
        <w:t>ьного уведомления Арендатора.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 Арендодатель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2.2.1. выполнять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2.2.2. передать Арендатору земельный участок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2.2.3. не вмешиваться в хозяйственную деятельность Арендатора, е</w:t>
      </w:r>
      <w:r>
        <w:t>сли она не противоречит условиям договора и земельному законодательству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42" w:name="Par1488"/>
      <w:bookmarkEnd w:id="142"/>
      <w:r>
        <w:t xml:space="preserve">2.2.4. в 3-дневный срок после получения уведомления, указанного в </w:t>
      </w:r>
      <w:hyperlink w:anchor="Par1519" w:tooltip="3.2.23. в течение 3 дней после осуществления сноса самовольной постройки направить Арендодателю письменное уведомление об этом для составления акта осмотра земельного участка в соответствии с пунктом 2.2.4 настоящего договора;" w:history="1">
        <w:r>
          <w:rPr>
            <w:color w:val="0000FF"/>
          </w:rPr>
          <w:t>пункте 3.2.23</w:t>
        </w:r>
      </w:hyperlink>
      <w:r>
        <w:t xml:space="preserve"> настоящего договора, провести осмотр земельного участка, составить а</w:t>
      </w:r>
      <w:r>
        <w:t>кт осмотра земельного участка, подтверждающий снос самовольной постройки.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Права и обязанности Арендатора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3.1. Арендатор имеет право использовать земельный участок в соответствии с условиями </w:t>
      </w:r>
      <w:r>
        <w:lastRenderedPageBreak/>
        <w:t>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Арендатор обязан: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3.2.1. выполнят</w:t>
      </w:r>
      <w:r>
        <w:t>ь в полном объеме все условия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3.2.2. 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</w:t>
      </w:r>
      <w:r>
        <w:t xml:space="preserve">нными в </w:t>
      </w:r>
      <w:hyperlink w:anchor="Par1466" w:tooltip="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____________, площадью _______ кв. м, расположенный на землях населенных пунктов и находящийся по адресу: _______________________________________________________ (далее - земельный участок), для размещения автостоянки автотранспорта, в границах, сведения о которых содержатся в Едином государственном реестре недви...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ar1472" w:tooltip="1.2. Разрешенное использование __________________________________________." w:history="1">
        <w:r>
          <w:rPr>
            <w:color w:val="0000FF"/>
          </w:rPr>
          <w:t>1.2</w:t>
        </w:r>
      </w:hyperlink>
      <w:r>
        <w:t xml:space="preserve"> настоящего договора. Арендатор не вправе изменять целевое назначение и вид разрешенного использов</w:t>
      </w:r>
      <w:r>
        <w:t>ания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3.2.3.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3.2.4. соблюдать требования к благоустройств</w:t>
      </w:r>
      <w:r>
        <w:t>у автостоянок, установленные правилами благоустройства, действующими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3.2.5. своевременно вносить арендную плату;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3.2.6. обеспечивать Арендодателю, представителям органов контроля свободный доступ на земельный участок с целью его</w:t>
      </w:r>
      <w:r>
        <w:t xml:space="preserve"> осмотра на предмет соблюдения условий договора и требований земельного законодательства;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3.2.7. обеспечить свободный доступ граждан к водному объекту общего пользования и его береговой полосе </w:t>
      </w:r>
      <w:hyperlink w:anchor="Par1654" w:tooltip="&lt;1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 при условии, что свободный доступ граждан к водному объекту не ограничен в соответствии с федеральным законом." w:history="1">
        <w:r>
          <w:rPr>
            <w:color w:val="0000FF"/>
          </w:rPr>
          <w:t>&lt;1&gt;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3.2.8. обеспечить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</w:t>
      </w:r>
      <w:r>
        <w:t>ранной зоне линейного объекта;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3.2.9.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3.2.10. не допускать строительства на земельном участке;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3.2.11.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</w:t>
      </w:r>
      <w:r>
        <w:t xml:space="preserve">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Стороны </w:t>
      </w:r>
      <w:r>
        <w:t>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Арендодателя (</w:t>
      </w:r>
      <w:r>
        <w:t xml:space="preserve">в случаях заключения настоящего договора на срок не более пяти лет), являются </w:t>
      </w:r>
      <w:r>
        <w:lastRenderedPageBreak/>
        <w:t>недействительными (ничтожными) с момента совершения и не влекут юридических последствий;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не вправе уступать права и осуществлять перевод долга по обязательствам, возник</w:t>
      </w:r>
      <w:r>
        <w:t>шим из договора аренды.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3.2.12.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</w:t>
      </w:r>
      <w:hyperlink w:anchor="Par1466" w:tooltip="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____________, площадью _______ кв. м, расположенный на землях населенных пунктов и находящийся по адресу: _______________________________________________________ (далее - земельный участок), для размещения автостоянки автотранспорта, в границах, сведения о которых содержатся в Едином государственном реестре недви..." w:history="1">
        <w:r>
          <w:rPr>
            <w:color w:val="0000FF"/>
          </w:rPr>
          <w:t>пу</w:t>
        </w:r>
        <w:r>
          <w:rPr>
            <w:color w:val="0000FF"/>
          </w:rPr>
          <w:t>нктом 1.1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43" w:name="Par1508"/>
      <w:bookmarkEnd w:id="143"/>
      <w:r>
        <w:t>3.2.13.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</w:t>
      </w:r>
      <w:r>
        <w:t>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3.2.14. в случае изменения адреса или иных реквизитов в пятидневный срок направить Арендодателю письменное уведомление об этом.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неисполнения Арендатором этого условия, извещение, направленное по адресу, указанному в н</w:t>
      </w:r>
      <w:r>
        <w:t>астоящем договоре, является надлежащим уведомлением Арендодателем Арендатора о соответствующих изменениях;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3.2.15. обеспечить на стоянке не менее 10% от общего количества мест, которые не должны занимать иные транспортные средства, для парковки автомототра</w:t>
      </w:r>
      <w:r>
        <w:t>нспортных средств инвалидов.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3.2.16. в случае обнаружения Арендодателем ликвидировать самовольные пост</w:t>
      </w:r>
      <w:r>
        <w:t>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3.2.17. выполнять требования особого режима охраны и использования о</w:t>
      </w:r>
      <w:r>
        <w:t xml:space="preserve">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________________ </w:t>
      </w:r>
      <w:hyperlink w:anchor="Par1655" w:tooltip="&lt;2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&lt;2&gt;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3.2.18. выполнять требования охранного обязательства либо иного действующего охранного документа, являющег</w:t>
      </w:r>
      <w:r>
        <w:t xml:space="preserve">ося неотъемлемой частью настоящего договора </w:t>
      </w:r>
      <w:hyperlink w:anchor="Par1656" w:tooltip="&lt;3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&lt;3&gt;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3.2.19. соблюдать установленный </w:t>
      </w:r>
      <w:hyperlink r:id="rId180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</w:t>
      </w:r>
      <w:r>
        <w:t xml:space="preserve">огического наследия, до момента вручения охранного обязательства, предусмотренного </w:t>
      </w:r>
      <w:hyperlink r:id="rId181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</w:t>
      </w:r>
      <w:r>
        <w:t xml:space="preserve">ъектах культурного наследия (памятниках истории и культуры) народов Российской Федерации" </w:t>
      </w:r>
      <w:hyperlink w:anchor="Par1657" w:tooltip="&lt;4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&lt;4&gt;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3.2.20. соблюдать при использовании земельных участков требования градостроительног</w:t>
      </w:r>
      <w:r>
        <w:t>о законодательства, градостроительных регламентов, правил благоустройства, действующих на территории города Перми, строительных, экологических, санитарно-гигиенических, противопожарных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3.2.21. не допускать загрязнение, истощение,</w:t>
      </w:r>
      <w:r>
        <w:t xml:space="preserve"> деградацию,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3.2.22. за свой счет и (или) с привлечением средств других лиц осуществить снос самовольной постройки в срок, не превышающий 12 месяцев, в случае если на земельно</w:t>
      </w:r>
      <w:r>
        <w:t>м участке расположены здание, сооружение, объект незавершенного строительства, в отношении которых было принято решение о сносе самовольной постройки;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44" w:name="Par1519"/>
      <w:bookmarkEnd w:id="144"/>
      <w:r>
        <w:t>3.2.23. в течение 3 дней после осуществления сноса самовольной постройки направить Арендода</w:t>
      </w:r>
      <w:r>
        <w:t xml:space="preserve">телю письменное уведомление об этом для составления акта осмотра земельного участка в соответствии с </w:t>
      </w:r>
      <w:hyperlink w:anchor="Par1488" w:tooltip="2.2.4. в 3-дневный срок после получения уведомления, указанного в пункте 3.2.23 настоящего договора, провести осмотр земельного участка, составить акт осмотра земельного участка, подтверждающий снос самовольной постройки." w:history="1">
        <w:r>
          <w:rPr>
            <w:color w:val="0000FF"/>
          </w:rPr>
          <w:t>пунктом 2.2.4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3.2.24. соблюдать </w:t>
      </w:r>
      <w:hyperlink r:id="rId182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Перми, утвержденные решением Пермской городской Думы от 15 декабря 2020 г. N 277;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3.2.25. соблюдать иные требования, предусмотренные Земельным </w:t>
      </w:r>
      <w:hyperlink r:id="rId183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3.2.26. соблюдать ограничения при использовании земельного участка, расположенного в границах зон с особыми условиями использования территорий, установленные __________________</w:t>
            </w:r>
            <w:r>
              <w:t xml:space="preserve">_______________________ </w:t>
            </w:r>
            <w:hyperlink w:anchor="Par1658" w:tooltip="&lt;5&gt; Применяется в случае расположения земельного участка в границах зон с особыми условиями использования территорий в соответствии со ст. 105 ЗК РФ." w:history="1">
              <w:r>
                <w:rPr>
                  <w:color w:val="0000FF"/>
                </w:rPr>
                <w:t>&lt;5&gt;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left="1132" w:firstLine="540"/>
              <w:jc w:val="both"/>
            </w:pPr>
            <w:r>
              <w:t>(наименование нормативного правового акта)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Срок аренды и арендная плата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4.1. Срок аренды земельного участка устанавливается с "__" _________ по "__" __________.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bookmarkStart w:id="145" w:name="Par1529"/>
            <w:bookmarkEnd w:id="145"/>
            <w:r>
              <w:t>4.2. Ежегодный размер арендной платы составляет _______________________ руб.</w:t>
            </w:r>
          </w:p>
          <w:p w:rsidR="00000000" w:rsidRDefault="001321AC">
            <w:pPr>
              <w:pStyle w:val="ConsPlusNormal"/>
              <w:ind w:left="5377" w:firstLine="540"/>
              <w:jc w:val="both"/>
            </w:pPr>
            <w:r>
              <w:t>(сумма прописью)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Реквизиты платежа: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Полу</w:t>
      </w:r>
      <w:r>
        <w:t>чатель: 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ИНН ____________; БИК _______________; КПП 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Р/с ____________________________________________________;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Для погашения платежей: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КБК ___________________________________________________;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Назнач</w:t>
      </w:r>
      <w:r>
        <w:t>ение платежа: _____________________________________</w:t>
      </w:r>
    </w:p>
    <w:p w:rsidR="00000000" w:rsidRDefault="001321AC">
      <w:pPr>
        <w:pStyle w:val="ConsPlusNormal"/>
        <w:spacing w:before="240"/>
        <w:ind w:firstLine="540"/>
        <w:jc w:val="both"/>
      </w:pPr>
      <w:hyperlink r:id="rId184" w:history="1">
        <w:r>
          <w:rPr>
            <w:color w:val="0000FF"/>
          </w:rPr>
          <w:t>ОКТМО</w:t>
        </w:r>
      </w:hyperlink>
      <w:r>
        <w:t xml:space="preserve"> ________________________________________________.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46" w:name="Par1540"/>
      <w:bookmarkEnd w:id="146"/>
      <w:r>
        <w:t>4.3. Арендатор обязан в течение 15 дней со дн</w:t>
      </w:r>
      <w:r>
        <w:t xml:space="preserve">я размещения протокола уплатить ежегодный </w:t>
      </w:r>
      <w:r>
        <w:lastRenderedPageBreak/>
        <w:t xml:space="preserve">размер арендной платы, указанный в </w:t>
      </w:r>
      <w:hyperlink w:anchor="Par1529" w:tooltip="4.2. Ежегодный размер арендной платы составляет _______________________ руб." w:history="1">
        <w:r>
          <w:rPr>
            <w:color w:val="0000FF"/>
          </w:rPr>
          <w:t>пункте 4.2</w:t>
        </w:r>
      </w:hyperlink>
      <w:r>
        <w:t xml:space="preserve"> настоящего договора (за вычетом задатка, внесенного для участи</w:t>
      </w:r>
      <w:r>
        <w:t>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</w:t>
      </w:r>
      <w:r>
        <w:t>ляет 3 года и более, ежегодный размер арендной платы вносится однократно за первые 3 года.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47" w:name="Par1541"/>
      <w:bookmarkEnd w:id="147"/>
      <w:r>
        <w:t>4.4. Арендная плата исчисляется помесячно с "___" ______ 20__ г. и вносится в следующем порядке: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за I и II кварталы до 05 февраля, за III квартал до 05</w:t>
      </w:r>
      <w:r>
        <w:t xml:space="preserve"> июня, за IV квартал до 05 сентября текущего года, а также подлежит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</w:t>
      </w:r>
      <w:r>
        <w:t>го развития Пермского края на очередной финансовый год и плановый период.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4.5. Неиспользование участка Арендатором не может служить основанием для невнесения арендной платы в установленные сроки.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</w:t>
      </w:r>
      <w:hyperlink w:anchor="Par1508" w:tooltip="3.2.13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" w:history="1">
        <w:r>
          <w:rPr>
            <w:color w:val="0000FF"/>
          </w:rPr>
          <w:t>пункте 3.2.13</w:t>
        </w:r>
      </w:hyperlink>
      <w:r>
        <w:t xml:space="preserve"> настоящего договора, Арендатор уплачивает Арендодателю пени в размере 0,03% от суммы задолженности</w:t>
      </w:r>
      <w:r>
        <w:t xml:space="preserve"> по арендной плате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5.2. Если Арендатор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5.3. Во всем остальном, что не предусмотрено настоящим договором,</w:t>
      </w:r>
      <w:r>
        <w:t xml:space="preserve"> стороны руководствуются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Стороны </w:t>
      </w:r>
      <w:r>
        <w:t>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5.5. Споры о взыскании денежных средств по настоящему договору могут быть переданы с</w:t>
      </w:r>
      <w:r>
        <w:t>торонами на разрешение суда по истечении 15 календарных дней со дня направления претензии (требования).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Порядок заключения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bookmarkStart w:id="148" w:name="Par1556"/>
      <w:bookmarkEnd w:id="148"/>
      <w:r>
        <w:t>6.1. Арендатор в течение 15 дней со дня размещения протокола оплачивает арендную плату в размере и поряд</w:t>
      </w:r>
      <w:r>
        <w:t xml:space="preserve">ке, установленных </w:t>
      </w:r>
      <w:hyperlink w:anchor="Par1540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пунктом 4.3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6.2. Арендодатель в течение 5 дней со дня истечения 10 дневного срока со дня размещения протокола направляет Арендатору подписанный проект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6.3. После подписания Арен</w:t>
      </w:r>
      <w:r>
        <w:t>датором проекта договора Арендодатель в течение 5 дней направляет Арендатору подписанный акт приема-передачи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6.4. В случае отсутствия оплаты в размере и порядке, предусмотренных в </w:t>
      </w:r>
      <w:hyperlink w:anchor="Par1540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пункте 4.3</w:t>
        </w:r>
      </w:hyperlink>
      <w:r>
        <w:t xml:space="preserve"> настоящего дого</w:t>
      </w:r>
      <w:r>
        <w:t>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нарушения срока, установленного в </w:t>
      </w:r>
      <w:hyperlink w:anchor="Par1556" w:tooltip="6.1. Арендатор в течение 15 дней со дня размещения протокола оплачивает арендную плату в размере и порядке, установленных пунктом 4.3 настоящего договора." w:history="1">
        <w:r>
          <w:rPr>
            <w:color w:val="0000FF"/>
          </w:rPr>
          <w:t>пункте 6.1</w:t>
        </w:r>
      </w:hyperlink>
      <w:r>
        <w:t xml:space="preserve"> настоящего договора, Арендатор уплачивает Арендодателю неустойку в размере 0,03% от суммы, указанной в </w:t>
      </w:r>
      <w:hyperlink w:anchor="Par1529" w:tooltip="4.2. Ежегодный размер арендной платы составляет _______________________ руб." w:history="1">
        <w:r>
          <w:rPr>
            <w:color w:val="0000FF"/>
          </w:rPr>
          <w:t>пункте 4.2</w:t>
        </w:r>
      </w:hyperlink>
      <w:r>
        <w:t xml:space="preserve"> настоящего договора, за каждый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6.5. Арендодатель в течение 5 рабочих дней с момента подписания акта приема-передачи земельного учас</w:t>
      </w:r>
      <w:r>
        <w:t>тка направляет договор в установленном законом порядке для осуществления его государственной регистрации.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VII. Расторжение, прекращение договора и заключение</w:t>
      </w:r>
    </w:p>
    <w:p w:rsidR="00000000" w:rsidRDefault="001321AC">
      <w:pPr>
        <w:pStyle w:val="ConsPlusNormal"/>
        <w:jc w:val="center"/>
      </w:pPr>
      <w:r>
        <w:t>договора на новый срок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7.1. Настоящий договор может быть расторгнут по письменному соглашению ст</w:t>
      </w:r>
      <w:r>
        <w:t xml:space="preserve">орон, по требованию одной из сторон в судебном порядке в случаях, предусмотренных Гражданским </w:t>
      </w:r>
      <w:hyperlink r:id="rId185" w:history="1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186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договором, а также в случаях, указанных в </w:t>
      </w:r>
      <w:hyperlink w:anchor="Par1574" w:tooltip="7.5. Арендодатель имеет право в одностороннем внесудебном порядке отказаться от договора аренды земельного участка в случаях:" w:history="1">
        <w:r>
          <w:rPr>
            <w:color w:val="0000FF"/>
          </w:rPr>
          <w:t>пункте 7.5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49" w:name="Par1567"/>
      <w:bookmarkEnd w:id="149"/>
      <w:r>
        <w:t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ar1541" w:tooltip="4.4. Арендная плата исчисляется помесячно с &quot;___&quot; ______ 20__ г. и вносится в следующем порядке:" w:history="1">
        <w:r>
          <w:rPr>
            <w:color w:val="0000FF"/>
          </w:rPr>
          <w:t>пунк</w:t>
        </w:r>
        <w:r>
          <w:rPr>
            <w:color w:val="0000FF"/>
          </w:rPr>
          <w:t>том 4.4</w:t>
        </w:r>
      </w:hyperlink>
      <w:r>
        <w:t xml:space="preserve"> настоящего договора, независимо от ее последующего внесения;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использовании участка (в целом или частично) с нарушением вида разрешенного использования и (или) цели предоставления;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существенном ухудшении Арендатором состояния земельного у</w:t>
      </w:r>
      <w:r>
        <w:t>частка в соответствии с действующим законодательством (загрязнение или иное негативное воздействие на земли и почву).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Расторжение настоящего договора не освобождает Арендатора от необходимости погашения задолженности по арендной плате и уплаты пени, предус</w:t>
      </w:r>
      <w:r>
        <w:t>мотренной настоящим договором.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ar1567" w:tooltip="7.2. Договор подлежит досрочному расторжению по требованию Арендодателя в случаях, являющихся существенными нарушениями условий настоящего договора:" w:history="1">
        <w:r>
          <w:rPr>
            <w:color w:val="0000FF"/>
          </w:rPr>
          <w:t>пунктом 7.2</w:t>
        </w:r>
      </w:hyperlink>
      <w:r>
        <w:t xml:space="preserve"> настоящего договора, и неустранения Арендатором указанного в предупреждении нарушения по истечении 15-дневного срок</w:t>
      </w:r>
      <w:r>
        <w:t>а со дня направления Арендодателем письменного предупреждения.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</w:t>
      </w:r>
      <w:r>
        <w:t>следования прав и обязанностей по договору в пределах срока его действия.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0" w:name="Par1574"/>
      <w:bookmarkEnd w:id="150"/>
      <w:r>
        <w:t>7.5. Арендодатель имеет право в одностороннем внесудебном порядке отказаться от договора аренды земельного участка в случаях: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7.5.1. несоблюдения Арендатором требований</w:t>
      </w:r>
      <w:r>
        <w:t xml:space="preserve"> к благоустройству автостоянок, действующих на территории города Перми;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7.5.2. неустранения в установленный срок последствий совершенного земельного правонарушения;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7.5.3. изъятия земельного участка для государственных или муниципальных нужд в соответствии</w:t>
      </w:r>
      <w:r>
        <w:t xml:space="preserve"> с действующим законодательством;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hyperlink r:id="rId187" w:history="1">
        <w:r>
          <w:rPr>
            <w:color w:val="0000FF"/>
          </w:rPr>
          <w:t>пунктом 1 части 11 статьи 55.32</w:t>
        </w:r>
      </w:hyperlink>
      <w: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hyperlink r:id="rId188" w:history="1">
        <w:r>
          <w:rPr>
            <w:color w:val="0000FF"/>
          </w:rPr>
          <w:t>статьей 46</w:t>
        </w:r>
      </w:hyperlink>
      <w:r>
        <w:t xml:space="preserve"> Земельного кодекса Российской Федерации, за исключением случая, указанного в </w:t>
      </w:r>
      <w:hyperlink r:id="rId189" w:history="1">
        <w:r>
          <w:rPr>
            <w:color w:val="0000FF"/>
          </w:rPr>
          <w:t>пунктах 5</w:t>
        </w:r>
      </w:hyperlink>
      <w:r>
        <w:t xml:space="preserve"> и </w:t>
      </w:r>
      <w:hyperlink r:id="rId190" w:history="1">
        <w:r>
          <w:rPr>
            <w:color w:val="0000FF"/>
          </w:rPr>
          <w:t>7 статьи 46</w:t>
        </w:r>
      </w:hyperlink>
      <w:r>
        <w:t xml:space="preserve"> Земельного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7.5.5. невыполнения Арендатором обязательства, предусмотренного </w:t>
      </w:r>
      <w:hyperlink w:anchor="Par1519" w:tooltip="3.2.23. в течение 3 дней после осуществления сноса самовольной постройки направить Арендодателю письменное уведомление об этом для составления акта осмотра земельного участка в соответствии с пунктом 2.2.4 настоящего договора;" w:history="1">
        <w:r>
          <w:rPr>
            <w:color w:val="0000FF"/>
          </w:rPr>
          <w:t>пунктом 3.2.23</w:t>
        </w:r>
      </w:hyperlink>
      <w:r>
        <w:t xml:space="preserve"> настоящего договора, в порядке</w:t>
      </w:r>
      <w:r>
        <w:t xml:space="preserve">, установленном </w:t>
      </w:r>
      <w:hyperlink r:id="rId191" w:history="1">
        <w:r>
          <w:rPr>
            <w:color w:val="0000FF"/>
          </w:rPr>
          <w:t>статьей 46</w:t>
        </w:r>
      </w:hyperlink>
      <w:r>
        <w:t xml:space="preserve"> Земельного кодекса Российской Федерации, за исключением случая, указанного в </w:t>
      </w:r>
      <w:hyperlink r:id="rId192" w:history="1">
        <w:r>
          <w:rPr>
            <w:color w:val="0000FF"/>
          </w:rPr>
          <w:t>пунктах 5</w:t>
        </w:r>
      </w:hyperlink>
      <w:r>
        <w:t xml:space="preserve"> и </w:t>
      </w:r>
      <w:hyperlink r:id="rId193" w:history="1">
        <w:r>
          <w:rPr>
            <w:color w:val="0000FF"/>
          </w:rPr>
          <w:t>7 статьи 46</w:t>
        </w:r>
      </w:hyperlink>
      <w:r>
        <w:t xml:space="preserve"> Земельного кодекса Российской Федерации;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7.5.6. по иным ос</w:t>
      </w:r>
      <w:r>
        <w:t>нованиям, предусмотренным законодательством Российской Федерации. Договор считается расторгнутым по истечении 15 дней с даты направления уведомления Арендатору.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7.6. По истечении срока действия настоящего договора преимущественного права на заключение на н</w:t>
      </w:r>
      <w:r>
        <w:t>овый срок договора аренды земельного участка Арендатор не имеет.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VIII. Предоставление земельного участка в субаренду,</w:t>
      </w:r>
    </w:p>
    <w:p w:rsidR="00000000" w:rsidRDefault="001321AC">
      <w:pPr>
        <w:pStyle w:val="ConsPlusNormal"/>
        <w:jc w:val="center"/>
      </w:pPr>
      <w:r>
        <w:t>заключение соглашения об установлении сервитута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8.1. Арендатор вправе передать земельный участок (его часть) в субаренду на срок, не пре</w:t>
      </w:r>
      <w:r>
        <w:t>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уведомляет Арендодателя о передаче земельного уч</w:t>
      </w:r>
      <w:r>
        <w:t>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8.2. Арендатор вправе заключить соглашение об установлении сервитута в отношении земельного участка (ег</w:t>
      </w:r>
      <w:r>
        <w:t>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Арендатор уведомляет Арендодателя о заключении соглашения об установлении сервитута в течение 10 дней с</w:t>
      </w:r>
      <w:r>
        <w:t>о дня заключения указанного соглашения и представляет Арендодателю экземпляр соглашения об установлении сервитута.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8.3. При досрочном прекращении действия настоящего договора соглашение об установлении сервитута, договор субаренды прекращают свое действие.</w:t>
      </w:r>
      <w:r>
        <w:t xml:space="preserve">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IX. Особые обстоятельства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t>ение этих обязательств.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</w:t>
      </w:r>
      <w:r>
        <w:t xml:space="preserve"> уполномоченным государственным органом.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9.3. При продолжительности особых обстоятельств, де</w:t>
      </w:r>
      <w:r>
        <w:t>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X. Вступление договора в силу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10.1. Настоящий договор считает</w:t>
      </w:r>
      <w:r>
        <w:t>ся заключенным с момента подписания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признают настоящий договор, подписанный с использованием усиле</w:t>
      </w:r>
      <w:r>
        <w:t>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договора являются приложения: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приема-передачи земе</w:t>
      </w:r>
      <w:r>
        <w:t>льного участка (приложение 1);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 xml:space="preserve">копия охранного обязательства </w:t>
      </w:r>
      <w:hyperlink w:anchor="Par1659" w:tooltip="&lt;6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&lt;6&gt;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Оплата за земельный участок в размере, установленном в соответствии с </w:t>
      </w:r>
      <w:hyperlink w:anchor="Par1540" w:tooltip="4.3. Арендатор обязан в течен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..." w:history="1">
        <w:r>
          <w:rPr>
            <w:color w:val="0000FF"/>
          </w:rPr>
          <w:t>абзацем первым пун</w:t>
        </w:r>
        <w:r>
          <w:rPr>
            <w:color w:val="0000FF"/>
          </w:rPr>
          <w:t>кта 4.3</w:t>
        </w:r>
      </w:hyperlink>
      <w:r>
        <w:t xml:space="preserve"> настоящего договора, произведена полностью. Реквизиты документа(ов), подтверждающего(их) перечисление денежных средств Арендодателю ____________________.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XI.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 xml:space="preserve">Арендатор </w:t>
            </w:r>
            <w:hyperlink w:anchor="Par1660" w:tooltip="&lt;7&gt; Для арендатора - юридического лица.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  <w:jc w:val="both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  <w:jc w:val="both"/>
            </w:pPr>
            <w:r>
              <w:t>тел. 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Место нахождения (адрес): 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почтовый адрес: 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ИНН 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Арендодатель: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 xml:space="preserve">Арендатор </w:t>
            </w:r>
            <w:hyperlink w:anchor="Par1661" w:tooltip="&lt;8&gt; Для арендатора - физического лица.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  <w:jc w:val="both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(Ф.И.О., дата рождения)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  <w:jc w:val="both"/>
            </w:pPr>
            <w:r>
              <w:t>тел. 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  <w:jc w:val="both"/>
            </w:pPr>
            <w:r>
              <w:t>Адрес регистрации: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адрес фактического проживания: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паспорт гражданина Российско</w:t>
            </w:r>
            <w:r>
              <w:t>й Федерации: 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выдан: 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дата выдачи: 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тел. ________________________________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ИНН _______________________________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t>СНИЛС ________________________</w:t>
            </w:r>
            <w:r>
              <w:t>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000000">
        <w:tc>
          <w:tcPr>
            <w:tcW w:w="4592" w:type="dxa"/>
          </w:tcPr>
          <w:p w:rsidR="00000000" w:rsidRDefault="001321AC">
            <w:pPr>
              <w:pStyle w:val="ConsPlusNormal"/>
              <w:jc w:val="both"/>
            </w:pPr>
            <w:r>
              <w:t>Аренд</w:t>
            </w:r>
            <w:r>
              <w:t>одатель: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lastRenderedPageBreak/>
              <w:t>М.П.</w:t>
            </w:r>
          </w:p>
        </w:tc>
        <w:tc>
          <w:tcPr>
            <w:tcW w:w="4479" w:type="dxa"/>
          </w:tcPr>
          <w:p w:rsidR="00000000" w:rsidRDefault="001321AC">
            <w:pPr>
              <w:pStyle w:val="ConsPlusNormal"/>
              <w:jc w:val="both"/>
            </w:pPr>
            <w:r>
              <w:lastRenderedPageBreak/>
              <w:t>Арендатор:</w:t>
            </w:r>
          </w:p>
          <w:p w:rsidR="00000000" w:rsidRDefault="001321AC">
            <w:pPr>
              <w:pStyle w:val="ConsPlusNormal"/>
              <w:jc w:val="both"/>
            </w:pPr>
            <w:r>
              <w:t>_____________________________</w:t>
            </w:r>
          </w:p>
          <w:p w:rsidR="00000000" w:rsidRDefault="001321AC">
            <w:pPr>
              <w:pStyle w:val="ConsPlusNormal"/>
              <w:jc w:val="both"/>
            </w:pPr>
            <w:r>
              <w:lastRenderedPageBreak/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1" w:name="Par1654"/>
      <w:bookmarkEnd w:id="151"/>
      <w:r>
        <w:t>&lt;1&gt;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 при условии, что свободный доступ граждан к водному объекту не ограничен в соответствии с федеральным зак</w:t>
      </w:r>
      <w:r>
        <w:t>оном.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2" w:name="Par1655"/>
      <w:bookmarkEnd w:id="152"/>
      <w:r>
        <w:t>&lt;2&gt;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3" w:name="Par1656"/>
      <w:bookmarkEnd w:id="153"/>
      <w:r>
        <w:t>&lt;3&gt; Применяется в случ</w:t>
      </w:r>
      <w:r>
        <w:t xml:space="preserve">ае, если в отношении передаваемого земельного участка действуют охранные документы, предусмотренные </w:t>
      </w:r>
      <w:hyperlink r:id="rId194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95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4" w:name="Par1657"/>
      <w:bookmarkEnd w:id="154"/>
      <w:r>
        <w:t>&lt;4&gt; Пр</w:t>
      </w:r>
      <w:r>
        <w:t xml:space="preserve">именяется в случае, если в отношении передаваемого земельного участка не оформлены охранные документы, предусмотренные </w:t>
      </w:r>
      <w:hyperlink r:id="rId196" w:history="1">
        <w:r>
          <w:rPr>
            <w:color w:val="0000FF"/>
          </w:rPr>
          <w:t>статьей 47.6</w:t>
        </w:r>
      </w:hyperlink>
      <w:r>
        <w:t xml:space="preserve">, </w:t>
      </w:r>
      <w:hyperlink r:id="rId197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5" w:name="Par1658"/>
      <w:bookmarkEnd w:id="155"/>
      <w:r>
        <w:t xml:space="preserve">&lt;5&gt; Применяется в случае расположения земельного участка в границах зон с особыми условиями использования территорий в соответствии со </w:t>
      </w:r>
      <w:hyperlink r:id="rId198" w:history="1">
        <w:r>
          <w:rPr>
            <w:color w:val="0000FF"/>
          </w:rPr>
          <w:t>ст.</w:t>
        </w:r>
        <w:r>
          <w:rPr>
            <w:color w:val="0000FF"/>
          </w:rPr>
          <w:t xml:space="preserve"> 105</w:t>
        </w:r>
      </w:hyperlink>
      <w:r>
        <w:t xml:space="preserve"> ЗК РФ.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6" w:name="Par1659"/>
      <w:bookmarkEnd w:id="156"/>
      <w:r>
        <w:t xml:space="preserve">&lt;6&gt; Применяется в случае, если в отношении передаваемого земельного участка действуют охранные документы, предусмотренные </w:t>
      </w:r>
      <w:hyperlink r:id="rId199" w:history="1">
        <w:r>
          <w:rPr>
            <w:color w:val="0000FF"/>
          </w:rPr>
          <w:t>с</w:t>
        </w:r>
        <w:r>
          <w:rPr>
            <w:color w:val="0000FF"/>
          </w:rPr>
          <w:t>татьей 47.6</w:t>
        </w:r>
      </w:hyperlink>
      <w:r>
        <w:t xml:space="preserve">, </w:t>
      </w:r>
      <w:hyperlink r:id="rId200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</w:t>
      </w:r>
      <w:r>
        <w:t>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7" w:name="Par1660"/>
      <w:bookmarkEnd w:id="157"/>
      <w:r>
        <w:t>&lt;7&gt; Для арендатора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58" w:name="Par1661"/>
      <w:bookmarkEnd w:id="158"/>
      <w:r>
        <w:t>&lt;8&gt; Для арендатора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159" w:name="Par1674"/>
      <w:bookmarkEnd w:id="159"/>
      <w:r>
        <w:t>ПРИМЕРНАЯ ФОРМА</w:t>
      </w:r>
    </w:p>
    <w:p w:rsidR="00000000" w:rsidRDefault="001321AC">
      <w:pPr>
        <w:pStyle w:val="ConsPlusNormal"/>
        <w:jc w:val="center"/>
      </w:pPr>
      <w:r>
        <w:t>соглашения о перераспределении земельного участка,</w:t>
      </w:r>
    </w:p>
    <w:p w:rsidR="00000000" w:rsidRDefault="001321AC">
      <w:pPr>
        <w:pStyle w:val="ConsPlusNormal"/>
        <w:jc w:val="center"/>
      </w:pPr>
      <w:r>
        <w:t>предоставленного гражданам, юридическим лицам, органам</w:t>
      </w:r>
    </w:p>
    <w:p w:rsidR="00000000" w:rsidRDefault="001321AC">
      <w:pPr>
        <w:pStyle w:val="ConsPlusNormal"/>
        <w:jc w:val="center"/>
      </w:pPr>
      <w:r>
        <w:t>местного самоуправления, и земель (земельных участков),</w:t>
      </w:r>
    </w:p>
    <w:p w:rsidR="00000000" w:rsidRDefault="001321AC">
      <w:pPr>
        <w:pStyle w:val="ConsPlusNormal"/>
        <w:jc w:val="center"/>
      </w:pPr>
      <w:r>
        <w:t>которые не предоставлены гражданам и юридическим лицам</w:t>
      </w:r>
    </w:p>
    <w:p w:rsidR="00000000" w:rsidRDefault="001321AC">
      <w:pPr>
        <w:pStyle w:val="ConsPlusNormal"/>
        <w:jc w:val="center"/>
      </w:pPr>
      <w:r>
        <w:t>и не обременены правами третьих лиц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3"/>
        <w:gridCol w:w="4588"/>
      </w:tblGrid>
      <w:tr w:rsidR="00000000">
        <w:tc>
          <w:tcPr>
            <w:tcW w:w="4483" w:type="dxa"/>
          </w:tcPr>
          <w:p w:rsidR="00000000" w:rsidRDefault="001321AC">
            <w:pPr>
              <w:pStyle w:val="ConsPlusNormal"/>
            </w:pPr>
            <w:r>
              <w:t>г. Пермь</w:t>
            </w:r>
          </w:p>
        </w:tc>
        <w:tc>
          <w:tcPr>
            <w:tcW w:w="4588" w:type="dxa"/>
          </w:tcPr>
          <w:p w:rsidR="00000000" w:rsidRDefault="001321AC">
            <w:pPr>
              <w:pStyle w:val="ConsPlusNormal"/>
              <w:jc w:val="right"/>
            </w:pPr>
            <w:r>
              <w:t>"___" _________ 20___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"Сторона 1", в лице _____________________, действующего на основании ______________________________, с одной стороны, и ___________________, именуемый(ая) в дальнейшем "Стор</w:t>
      </w:r>
      <w:r>
        <w:t>она 2", в лице ________________, действующего на основании __________, с другой стороны, совместно именуемые "Стороны", заключили настоящее соглашение о следующем: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соглашения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1.1. Стороны достигли соглашения о перераспределении земельного учас</w:t>
      </w:r>
      <w:r>
        <w:t>тка с кадастровым номером 59:01:____________________ площадью ________ кв. м, расположенного на землях населенных пунктов и находящегося по адресу: ________________, принадлежащего Стороне 2 на праве _____________________, которое подтверждается __________</w:t>
      </w:r>
      <w:r>
        <w:t xml:space="preserve">______________________________________ </w:t>
      </w:r>
      <w:hyperlink w:anchor="Par1780" w:tooltip="&lt;1&gt; Указываются реквизиты правоустанавливающих (правоудостоверяющих) документов на земельный участок." w:history="1">
        <w:r>
          <w:rPr>
            <w:color w:val="0000FF"/>
          </w:rPr>
          <w:t>&lt;1&gt;</w:t>
        </w:r>
      </w:hyperlink>
      <w:r>
        <w:t xml:space="preserve"> с земельным(и) участком(ами) с кадастровым(и) номером(ами) 59:01:_________________</w:t>
      </w:r>
      <w:r>
        <w:t>___ площадью ____ кв. м, расположенным(и) на землях населенных пунктов и находящим(и)ся по адресу: _____________________ (с землями, государственная собственность на которые не разграничена, площадью _________________________).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1.2. Перераспределение земел</w:t>
      </w:r>
      <w:r>
        <w:t xml:space="preserve">ьных(ого) участков(а) (и земель) осуществляется на основании проекта межевания территории, утвержденного _______________________________________ от ______________ N ____________ (далее - проект межевания территории) </w:t>
      </w:r>
      <w:hyperlink w:anchor="Par1781" w:tooltip="&lt;2&gt; Указываются реквизиты решения об утверждении проекта межевания территории." w:history="1">
        <w:r>
          <w:rPr>
            <w:color w:val="0000FF"/>
          </w:rPr>
          <w:t>&lt;2&gt;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1.3. В соответствии с проектом межевания территории образуются _______ (______) земельных участка: с условным номером ______________, площадью ________ кв. м, расположенный на землях </w:t>
      </w:r>
      <w:r>
        <w:t>населенных пунктов, находящийся по адресу (при отсутствии адреса иное описание местоположения земельного участка)______________________________________, с разрешенным использованием _________________________________________; с условным номером ____________</w:t>
      </w:r>
      <w:r>
        <w:t>__ площадью ________ кв. м, расположенный на землях населенных пунктов, находящийся по адресу (при отсутствии адреса иное описание местоположения земельного участка) _____________________________________, с разрешенным использованием ______________________</w:t>
      </w:r>
      <w:r>
        <w:t>________________________________________________.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Земельный участок расположен в территориальной зоне</w:t>
      </w:r>
    </w:p>
    <w:p w:rsidR="00000000" w:rsidRDefault="001321AC">
      <w:pPr>
        <w:pStyle w:val="ConsPlusNormal"/>
        <w:spacing w:before="240"/>
      </w:pPr>
      <w:r>
        <w:t>_________________________________________________________________________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lastRenderedPageBreak/>
              <w:t>Земельный участок расположен в зоне (зонах) с особыми условиями использования т</w:t>
            </w:r>
            <w:r>
              <w:t>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849" w:firstLine="540"/>
              <w:jc w:val="both"/>
            </w:pPr>
            <w:r>
              <w:t>(указываются зоны с особыми условиями использования территорий)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 xml:space="preserve">1.4. В результате перераспределения у Стороны 2 возникает право _________________ </w:t>
      </w:r>
      <w:hyperlink w:anchor="Par1782" w:tooltip="&lt;3&gt; Указывается информация о правах, возникающих на образуемый земельный участок." w:history="1">
        <w:r>
          <w:rPr>
            <w:color w:val="0000FF"/>
          </w:rPr>
          <w:t>&lt;3&gt;</w:t>
        </w:r>
      </w:hyperlink>
      <w:r>
        <w:t xml:space="preserve"> на образуемый земельный участок с условным номером ______________ площадью ________ кв. м, расположенный на землях населенных пунктов, находящийся по адресу (при от</w:t>
      </w:r>
      <w:r>
        <w:t>сутствии адреса иное описание местоположения земельного участка) _____________________________________, с разрешенным использованием __________________________________________.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II. Обязанности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2.1. Сторона 2 обязуется: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2.1.1. обеспечить образовани</w:t>
      </w:r>
      <w:r>
        <w:t>е земельных участков в соответствии с утвержденным проектом межевания территории;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2.1.2. нести расходы, связанные с выполнением кадастровых работ по образованию земельных участков и постановке земельных участков на государственный кадастровый учет;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2.1.3. </w:t>
      </w:r>
      <w:r>
        <w:t xml:space="preserve">в течение ____________ с момента постановки на государственный кадастровый учет образуемого(ых) земельного(ых) участка(ов) обратиться к Стороне 1 за заключением договора аренды образованного земельного участка </w:t>
      </w:r>
      <w:hyperlink w:anchor="Par1783" w:tooltip="&lt;4&gt; Применяется в случае, если исходный земельный участок предоставлен Стороне 2 на основании договора аренды." w:history="1">
        <w:r>
          <w:rPr>
            <w:color w:val="0000FF"/>
          </w:rPr>
          <w:t>&lt;4&gt;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течение ____________ с момента постановки на государственный кадастровый учет образуемого(ых) земельного(ых) участка(ов) обратиться к Стороне 1 за заключен</w:t>
      </w:r>
      <w:r>
        <w:t xml:space="preserve">ием договора безвозмездного пользования образованным земельным участком </w:t>
      </w:r>
      <w:hyperlink w:anchor="Par1784" w:tooltip="&lt;5&gt; Применяется в случае, если исходный земельный участок предоставлен Стороне 2 на основании договора безвозмездного пользования." w:history="1">
        <w:r>
          <w:rPr>
            <w:color w:val="0000FF"/>
          </w:rPr>
          <w:t>&lt;5&gt;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2.1.4. производить </w:t>
      </w:r>
      <w:r>
        <w:t>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земельного участка и</w:t>
      </w:r>
      <w:r>
        <w:t xml:space="preserve"> почв, по ликвидации загрязнения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2.1.5. выполнять требования охранного обязательства либо иного действующего охранного документа, являющегося неотъемлемой частью настоящего соглашения </w:t>
      </w:r>
      <w:hyperlink w:anchor="Par1785" w:tooltip="&lt;6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&lt;6&gt;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2.1.6. соблюдать установленный </w:t>
      </w:r>
      <w:hyperlink r:id="rId202" w:history="1">
        <w:r>
          <w:rPr>
            <w:color w:val="0000FF"/>
          </w:rPr>
          <w:t>статьей 5.1</w:t>
        </w:r>
      </w:hyperlink>
      <w:r>
        <w:t xml:space="preserve"> Федерального закона от 25 июня 2002 г. N 73-ФЗ "Об объектах культурного наслед</w:t>
      </w:r>
      <w:r>
        <w:t xml:space="preserve">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203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</w:t>
      </w:r>
      <w:hyperlink w:anchor="Par1786" w:tooltip="&lt;7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&lt;7&gt;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2.1.7.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</w:t>
      </w:r>
      <w:r>
        <w:t xml:space="preserve">ой природной территории местного значения _______________ </w:t>
      </w:r>
      <w:hyperlink w:anchor="Par1787" w:tooltip="&lt;8&gt;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." w:history="1">
        <w:r>
          <w:rPr>
            <w:color w:val="0000FF"/>
          </w:rPr>
          <w:t>&lt;8&gt;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2.1.8.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2.1.9. не допускать загрязн</w:t>
      </w:r>
      <w:r>
        <w:t>ение, истощение, деградацию, порчу, уничтожение земель и почв и иное негативное воздействие на земли и почвы;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2.1.10. соблюдать </w:t>
      </w:r>
      <w:hyperlink r:id="rId204" w:history="1">
        <w:r>
          <w:rPr>
            <w:color w:val="0000FF"/>
          </w:rPr>
          <w:t>Правила</w:t>
        </w:r>
      </w:hyperlink>
      <w:r>
        <w:t xml:space="preserve"> благоу</w:t>
      </w:r>
      <w:r>
        <w:t>стройства территории города Перми, утвержденные решением Пермской городской Думы от 15 декабря 2020 г. N 277;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2.1.11. соблюдать иные требования, предусмотренные Земельным </w:t>
      </w:r>
      <w:hyperlink r:id="rId20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законами;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2.1.12. соблюдать ограничения при использовании земельных участков, расположенных в границах зон с особыми услов</w:t>
            </w:r>
            <w:r>
              <w:t xml:space="preserve">иями использования территорий, установленные ______________________________________________________ </w:t>
            </w:r>
            <w:hyperlink w:anchor="Par1788" w:tooltip="&lt;9&gt; Применяется в случае расположения земельного участка в границах зон с особыми условиями использования территорий в соответствии со ст. 105 ЗК РФ." w:history="1">
              <w:r>
                <w:rPr>
                  <w:color w:val="0000FF"/>
                </w:rPr>
                <w:t>&lt;9&gt;</w:t>
              </w:r>
            </w:hyperlink>
            <w:r>
              <w:t>.</w:t>
            </w:r>
          </w:p>
          <w:p w:rsidR="00000000" w:rsidRDefault="001321AC">
            <w:pPr>
              <w:pStyle w:val="ConsPlusNormal"/>
              <w:ind w:left="1981" w:firstLine="540"/>
              <w:jc w:val="both"/>
            </w:pPr>
            <w:r>
              <w:t>(наименование нормативного правового акта)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Стороны несут ответственность за ненадлежащее выполнение условий настоящего договора в соответствии с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Спор, возни</w:t>
      </w:r>
      <w:r>
        <w:t>кающий из настоящего соглашения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Стороны извещаются о рассмотрении дела любым способом, в том числе посредством</w:t>
      </w:r>
      <w:r>
        <w:t xml:space="preserve"> отправки электронных сообщений, смс-сообщений, по реквизитам сторон, указанным в настоящем соглашении.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3.3. Споры по настоящему соглашению могут быть переданы сторонами на разрешение суда по истечении 15 календарных дней со дня направления претензии (треб</w:t>
      </w:r>
      <w:r>
        <w:t>ования).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Заключительные положения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4.1. Настоящее соглашение считается заключенным с момента подписания.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4.2. Любые изменения и дополнения к настоящему соглашению оформляются в письменной форме и подписываются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4.3. Все уведомления и сообщен</w:t>
      </w:r>
      <w:r>
        <w:t>ия направляются сторонами в письменной форме.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4.4. Настоящее соглашение составлено в ___ экземплярах, имеющих равную юридическую силу. Подписанное соглашение и приложения к нему хранятся по одному экземпляру у Стороны 1, Стороны 2.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4.5. Неотъемлемой частью настоящего соглашения являются: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экспликация образуемых земельных участков в соответствии с проектом межевания территории;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документа </w:t>
      </w:r>
      <w:hyperlink w:anchor="Par1789" w:tooltip="&lt;10&gt; Применяется в случае, если в отношении образу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&lt;10&gt;</w:t>
        </w:r>
      </w:hyperlink>
      <w:r>
        <w:t>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</w:t>
      </w:r>
      <w:r>
        <w:t xml:space="preserve">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1: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Сторона 2 </w:t>
            </w:r>
            <w:hyperlink w:anchor="Par1790" w:tooltip="&lt;11&gt; Для стороны 2 - юридического лица." w:history="1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  <w:vMerge w:val="restart"/>
          </w:tcPr>
          <w:p w:rsidR="00000000" w:rsidRDefault="001321AC">
            <w:pPr>
              <w:pStyle w:val="ConsPlusNormal"/>
            </w:pPr>
            <w:r>
              <w:t>614000, г. Пермь, ул. Сиби</w:t>
            </w:r>
            <w:r>
              <w:t>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Место нахождения (адрес):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почтовый адрес: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Сторона 2 </w:t>
            </w:r>
            <w:hyperlink w:anchor="Par1791" w:tooltip="&lt;12&gt; Для стороны 2 - физического лица." w:history="1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__________________________________</w:t>
            </w:r>
          </w:p>
        </w:tc>
      </w:tr>
      <w:tr w:rsidR="00000000">
        <w:tc>
          <w:tcPr>
            <w:tcW w:w="4535" w:type="dxa"/>
            <w:vMerge/>
          </w:tcPr>
          <w:p w:rsidR="00000000" w:rsidRDefault="001321AC">
            <w:pPr>
              <w:pStyle w:val="ConsPlusNormal"/>
            </w:pP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Адрес регистрации:</w:t>
            </w:r>
          </w:p>
          <w:p w:rsidR="00000000" w:rsidRDefault="001321AC">
            <w:pPr>
              <w:pStyle w:val="ConsPlusNormal"/>
            </w:pP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адрес ф</w:t>
            </w:r>
            <w:r>
              <w:t>актического проживания:</w:t>
            </w:r>
          </w:p>
          <w:p w:rsidR="00000000" w:rsidRDefault="001321AC">
            <w:pPr>
              <w:pStyle w:val="ConsPlusNormal"/>
            </w:pP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паспорт гражданина Российской Федерации:</w:t>
            </w:r>
          </w:p>
          <w:p w:rsidR="00000000" w:rsidRDefault="001321AC">
            <w:pPr>
              <w:pStyle w:val="ConsPlusNormal"/>
            </w:pP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выдан:</w:t>
            </w:r>
          </w:p>
          <w:p w:rsidR="00000000" w:rsidRDefault="001321AC">
            <w:pPr>
              <w:pStyle w:val="ConsPlusNormal"/>
            </w:pP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</w:t>
            </w:r>
          </w:p>
          <w:p w:rsidR="00000000" w:rsidRDefault="001321AC">
            <w:pPr>
              <w:pStyle w:val="ConsPlusNormal"/>
            </w:pP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</w:t>
            </w:r>
          </w:p>
          <w:p w:rsidR="00000000" w:rsidRDefault="001321AC">
            <w:pPr>
              <w:pStyle w:val="ConsPlusNormal"/>
            </w:pPr>
            <w:r>
              <w:t>__________________________________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Стороны 2, рав</w:t>
      </w:r>
      <w:r>
        <w:t>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1:</w:t>
            </w:r>
          </w:p>
          <w:p w:rsidR="00000000" w:rsidRDefault="001321AC">
            <w:pPr>
              <w:pStyle w:val="ConsPlusNormal"/>
            </w:pPr>
            <w:r>
              <w:t>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Сторона 2:</w:t>
            </w:r>
          </w:p>
          <w:p w:rsidR="00000000" w:rsidRDefault="001321AC">
            <w:pPr>
              <w:pStyle w:val="ConsPlusNormal"/>
            </w:pPr>
            <w:r>
              <w:t>________________________________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0" w:name="Par1780"/>
      <w:bookmarkEnd w:id="160"/>
      <w:r>
        <w:t>&lt;1&gt; Указываются реквизиты правоустанавливающих (правоудостоверяющих) документов на земельный участок.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1" w:name="Par1781"/>
      <w:bookmarkEnd w:id="161"/>
      <w:r>
        <w:t>&lt;2&gt; Указываются реквизиты решения об утверждении проекта межевания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2" w:name="Par1782"/>
      <w:bookmarkEnd w:id="162"/>
      <w:r>
        <w:t>&lt;3&gt; Указывается информация о правах, возникающих на образуемый земельный участок.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3" w:name="Par1783"/>
      <w:bookmarkEnd w:id="163"/>
      <w:r>
        <w:t>&lt;4&gt; Применяется в случае, если исходный земельный участок предоставлен Стороне 2 на основании договора аренды.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4" w:name="Par1784"/>
      <w:bookmarkEnd w:id="164"/>
      <w:r>
        <w:t>&lt;5&gt; Применяется в случае, если исхо</w:t>
      </w:r>
      <w:r>
        <w:t>дный земельный участок предоставлен Стороне 2 на основании договора безвозмездного пользования.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5" w:name="Par1785"/>
      <w:bookmarkEnd w:id="165"/>
      <w:r>
        <w:t xml:space="preserve">&lt;6&gt; Применяется в случае, если в отношении передаваемого земельного участка действуют охранные документы, предусмотренные </w:t>
      </w:r>
      <w:hyperlink r:id="rId206" w:history="1">
        <w:r>
          <w:rPr>
            <w:color w:val="0000FF"/>
          </w:rPr>
          <w:t>статьей 47.6</w:t>
        </w:r>
      </w:hyperlink>
      <w:r>
        <w:t xml:space="preserve">, </w:t>
      </w:r>
      <w:hyperlink r:id="rId207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</w:t>
      </w:r>
      <w:r>
        <w:t>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6" w:name="Par1786"/>
      <w:bookmarkEnd w:id="166"/>
      <w:r>
        <w:t xml:space="preserve">&lt;7&gt; Применяется в случае, если в отношении передаваемого земельного участка не оформлены охранные документы, предусмотренные </w:t>
      </w:r>
      <w:hyperlink r:id="rId208" w:history="1">
        <w:r>
          <w:rPr>
            <w:color w:val="0000FF"/>
          </w:rPr>
          <w:t>статьей 47.6</w:t>
        </w:r>
      </w:hyperlink>
      <w:r>
        <w:t xml:space="preserve">, </w:t>
      </w:r>
      <w:hyperlink r:id="rId209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7" w:name="Par1787"/>
      <w:bookmarkEnd w:id="167"/>
      <w:r>
        <w:t xml:space="preserve">&lt;8&gt; Применяется в случае наличия в государственном кадастре недвижимости сведений о расположении </w:t>
      </w:r>
      <w:r>
        <w:t>земельного участка в границах особо охраняемой природной территории и на прилегающей к ней территории.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8" w:name="Par1788"/>
      <w:bookmarkEnd w:id="168"/>
      <w:r>
        <w:t xml:space="preserve">&lt;9&gt; Применяется в случае расположения земельного участка в границах зон с особыми условиями использования территорий в соответствии со </w:t>
      </w:r>
      <w:hyperlink r:id="rId210" w:history="1">
        <w:r>
          <w:rPr>
            <w:color w:val="0000FF"/>
          </w:rPr>
          <w:t>ст. 105</w:t>
        </w:r>
      </w:hyperlink>
      <w:r>
        <w:t xml:space="preserve"> ЗК РФ.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69" w:name="Par1789"/>
      <w:bookmarkEnd w:id="169"/>
      <w:r>
        <w:t xml:space="preserve">&lt;10&gt; Применяется в случае, если в отношении образуемого земельного участка действуют охранные документы, предусмотренные </w:t>
      </w:r>
      <w:hyperlink r:id="rId211" w:history="1">
        <w:r>
          <w:rPr>
            <w:color w:val="0000FF"/>
          </w:rPr>
          <w:t>статьей 47.6</w:t>
        </w:r>
      </w:hyperlink>
      <w:r>
        <w:t xml:space="preserve">, </w:t>
      </w:r>
      <w:hyperlink r:id="rId212" w:history="1">
        <w:r>
          <w:rPr>
            <w:color w:val="0000FF"/>
          </w:rPr>
          <w:t>пунктом 8 статьи 48</w:t>
        </w:r>
      </w:hyperlink>
      <w:r>
        <w:t xml:space="preserve"> Федерально</w:t>
      </w:r>
      <w:r>
        <w:t>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70" w:name="Par1790"/>
      <w:bookmarkEnd w:id="170"/>
      <w:r>
        <w:t>&lt;11&gt; Для стороны 2 -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71" w:name="Par1791"/>
      <w:bookmarkEnd w:id="171"/>
      <w:r>
        <w:t>&lt;12&gt; Для стороны 2 -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right"/>
        <w:outlineLvl w:val="0"/>
      </w:pPr>
      <w:r>
        <w:t>УТВЕРЖДЕНА</w:t>
      </w:r>
    </w:p>
    <w:p w:rsidR="00000000" w:rsidRDefault="001321AC">
      <w:pPr>
        <w:pStyle w:val="ConsPlusNormal"/>
        <w:jc w:val="right"/>
      </w:pPr>
      <w:r>
        <w:t>Постановлением</w:t>
      </w:r>
    </w:p>
    <w:p w:rsidR="00000000" w:rsidRDefault="001321AC">
      <w:pPr>
        <w:pStyle w:val="ConsPlusNormal"/>
        <w:jc w:val="right"/>
      </w:pPr>
      <w:r>
        <w:t>администрации города Перми</w:t>
      </w:r>
    </w:p>
    <w:p w:rsidR="00000000" w:rsidRDefault="001321AC">
      <w:pPr>
        <w:pStyle w:val="ConsPlusNormal"/>
        <w:jc w:val="right"/>
      </w:pPr>
      <w:r>
        <w:t>от 29.05.2015 N 322</w:t>
      </w:r>
    </w:p>
    <w:p w:rsidR="00000000" w:rsidRDefault="001321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06.03.2024 N 169)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321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</w:pPr>
      <w:bookmarkStart w:id="172" w:name="Par1804"/>
      <w:bookmarkEnd w:id="172"/>
      <w:r>
        <w:t>ПРИМЕРНАЯ ФОРМА</w:t>
      </w:r>
    </w:p>
    <w:p w:rsidR="00000000" w:rsidRDefault="001321AC">
      <w:pPr>
        <w:pStyle w:val="ConsPlusNormal"/>
        <w:jc w:val="center"/>
      </w:pPr>
      <w:r>
        <w:t>договора купли-продажи земельного участка, находящегося</w:t>
      </w:r>
    </w:p>
    <w:p w:rsidR="00000000" w:rsidRDefault="001321AC">
      <w:pPr>
        <w:pStyle w:val="ConsPlusNormal"/>
        <w:jc w:val="center"/>
      </w:pPr>
      <w:r>
        <w:t>в муниципальной собственности, с рассрочкой платежа</w:t>
      </w:r>
    </w:p>
    <w:p w:rsidR="00000000" w:rsidRDefault="001321AC">
      <w:pPr>
        <w:pStyle w:val="ConsPlusNormal"/>
        <w:jc w:val="center"/>
      </w:pPr>
      <w:r>
        <w:t>собственнику здания, сооружения, расположенного на таком</w:t>
      </w:r>
    </w:p>
    <w:p w:rsidR="00000000" w:rsidRDefault="001321AC">
      <w:pPr>
        <w:pStyle w:val="ConsPlusNormal"/>
        <w:jc w:val="center"/>
      </w:pPr>
      <w:r>
        <w:t>земельном участке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3"/>
        <w:gridCol w:w="4592"/>
      </w:tblGrid>
      <w:tr w:rsidR="00000000">
        <w:tc>
          <w:tcPr>
            <w:tcW w:w="4483" w:type="dxa"/>
          </w:tcPr>
          <w:p w:rsidR="00000000" w:rsidRDefault="001321AC">
            <w:pPr>
              <w:pStyle w:val="ConsPlusNormal"/>
            </w:pPr>
            <w:r>
              <w:t>г. Пермь</w:t>
            </w:r>
          </w:p>
        </w:tc>
        <w:tc>
          <w:tcPr>
            <w:tcW w:w="4592" w:type="dxa"/>
          </w:tcPr>
          <w:p w:rsidR="00000000" w:rsidRDefault="001321AC">
            <w:pPr>
              <w:pStyle w:val="ConsPlusNormal"/>
              <w:jc w:val="right"/>
            </w:pPr>
            <w:r>
              <w:t>"___" _________ 20______ г.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Департамент земельных отношений администрации города Перми, именуемый в дальнейшем Продавец, в лице _____________________________, действующего на основании ____________________________________, с о</w:t>
      </w:r>
      <w:r>
        <w:t>дной стороны, и ________________________________________, именуемый(ая) в дальнейшем Покупатель, в лице _____________________________________, действующего(ей) на основании _______________, с другой стороны, совместно именуемые "Стороны", заключили настоящ</w:t>
      </w:r>
      <w:r>
        <w:t>ий договор о следующем: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I. Предмет договора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 xml:space="preserve">1.1. Продавец обязуется передать в собственность Покупателю земельный участок площадью _______________ кв. м с кадастровым номером 59:01: ___________________ за счет земель населенных пунктов, расположенный по </w:t>
            </w:r>
            <w:r>
              <w:t xml:space="preserve">адресу: г. Пермь, ______________________ (далее - земельный участок), предназначенный ________________, а Покупатель обязуется принять и оплатить указанное имущество в соответствии с порядком оплаты, установленным </w:t>
            </w:r>
            <w:hyperlink w:anchor="Par1827" w:tooltip="II. Стоимость сделки, порядок и условия рассрочки платежа" w:history="1">
              <w:r>
                <w:rPr>
                  <w:color w:val="0000FF"/>
                </w:rPr>
                <w:t>разделом 2</w:t>
              </w:r>
            </w:hyperlink>
            <w:r>
              <w:t xml:space="preserve"> настоящего договора.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расположен в зоне (зонах) с особыми условиями использования территории ______________________________________________________________.</w:t>
            </w:r>
          </w:p>
          <w:p w:rsidR="00000000" w:rsidRDefault="001321AC">
            <w:pPr>
              <w:pStyle w:val="ConsPlusNormal"/>
              <w:ind w:left="1132" w:firstLine="283"/>
              <w:jc w:val="both"/>
            </w:pPr>
            <w:r>
              <w:t>(указываются зоны с особым</w:t>
            </w:r>
            <w:r>
              <w:t>и условиями использования территорий)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Земельный участок обременен публичным сервитутом, установленным в целях ________________________________________________________________________.</w:t>
            </w:r>
          </w:p>
          <w:p w:rsidR="00000000" w:rsidRDefault="001321AC">
            <w:pPr>
              <w:pStyle w:val="ConsPlusNormal"/>
              <w:jc w:val="center"/>
            </w:pPr>
            <w:r>
              <w:t>(указываются цель установления сервитута, реквизиты и наименование докум</w:t>
            </w:r>
            <w:r>
              <w:t>ента,</w:t>
            </w:r>
          </w:p>
          <w:p w:rsidR="00000000" w:rsidRDefault="001321AC">
            <w:pPr>
              <w:pStyle w:val="ConsPlusNormal"/>
              <w:jc w:val="center"/>
            </w:pPr>
            <w:r>
              <w:t>на основании которого установлен сервитут)</w:t>
            </w:r>
          </w:p>
          <w:p w:rsidR="00000000" w:rsidRDefault="001321AC">
            <w:pPr>
              <w:pStyle w:val="ConsPlusNormal"/>
              <w:ind w:firstLine="283"/>
              <w:jc w:val="both"/>
            </w:pPr>
            <w:r>
              <w:t>1.2. Разрешенное использование __________________________________________.</w:t>
            </w:r>
          </w:p>
          <w:p w:rsidR="00000000" w:rsidRDefault="001321AC">
            <w:pPr>
              <w:pStyle w:val="ConsPlusNormal"/>
              <w:ind w:left="3113" w:firstLine="283"/>
              <w:jc w:val="both"/>
            </w:pPr>
            <w:r>
              <w:t>(указывается в соответствии с выпиской из Единого</w:t>
            </w:r>
          </w:p>
          <w:p w:rsidR="00000000" w:rsidRDefault="001321AC">
            <w:pPr>
              <w:pStyle w:val="ConsPlusNormal"/>
              <w:ind w:left="3679" w:firstLine="283"/>
              <w:jc w:val="both"/>
            </w:pPr>
            <w:r>
              <w:t>государственного реестра недвижимости)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bookmarkStart w:id="173" w:name="Par1827"/>
      <w:bookmarkEnd w:id="173"/>
      <w:r>
        <w:t>II. Стоимость сделки, порядок и условия рассрочки платежа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bookmarkStart w:id="174" w:name="Par1829"/>
            <w:bookmarkEnd w:id="174"/>
            <w:r>
              <w:t>2.1. Цена земельного участка составляет ________________________________ руб.</w:t>
            </w:r>
          </w:p>
          <w:p w:rsidR="00000000" w:rsidRDefault="001321AC">
            <w:pPr>
              <w:pStyle w:val="ConsPlusNormal"/>
              <w:ind w:left="4811"/>
            </w:pPr>
            <w:r>
              <w:t>(сумма прописью и цифрами)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bookmarkStart w:id="175" w:name="Par1832"/>
      <w:bookmarkEnd w:id="175"/>
      <w:r>
        <w:t>2.2. На основании распоряжения начальника департамента земельн</w:t>
      </w:r>
      <w:r>
        <w:t xml:space="preserve">ых отношений администрации города Перми от ______ N _____ "О предоставлении рассрочки платежа по договору купли-продажи земельного участка, находящегося в муниципальной собственности" стоимость земельного участка, указанная в </w:t>
      </w:r>
      <w:hyperlink w:anchor="Par1829" w:tooltip="2.1. Цена земельного участка составляет ________________________________ руб." w:history="1">
        <w:r>
          <w:rPr>
            <w:color w:val="0000FF"/>
          </w:rPr>
          <w:t>пункте 2.1</w:t>
        </w:r>
      </w:hyperlink>
      <w:r>
        <w:t xml:space="preserve"> настоящего договора, оплачивается Покупателем в рассрочку в соответствии с графиком поступления денежных средств в счет оплаты выкупной стоимости земельного участка и п</w:t>
      </w:r>
      <w:r>
        <w:t>роцентов за пользование бюджетными средствами (далее - график поступления денежных средств), прилагаемым к настоящему договору, на счет Продавца: __________________.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2.3. Срок рассрочки платежей по настоящему договору - _______________.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2.4. Первоначальный</w:t>
      </w:r>
      <w:r>
        <w:t xml:space="preserve"> платеж при предоставлении рассрочки составляет не менее 30 процентов от стоимости земельного участка, указанной в </w:t>
      </w:r>
      <w:hyperlink w:anchor="Par1829" w:tooltip="2.1. Цена земельного участка составляет ________________________________ руб." w:history="1">
        <w:r>
          <w:rPr>
            <w:color w:val="0000FF"/>
          </w:rPr>
          <w:t>пункте 2.1</w:t>
        </w:r>
      </w:hyperlink>
      <w:r>
        <w:t xml:space="preserve"> настоящего договора, и </w:t>
      </w:r>
      <w:r>
        <w:t>перечисляется на счет Продавца в течение 5 рабочих дней со дня получения проекта договора купли-продажи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Остальные платежи рассрочки производятся ежемесячно до 20 числа (включительно), начиная со второго месяца, следующего за месяцем, в котором подано заявление о предоставлении рассрочки платежа, равными долями.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Покупатель вправе оплатить приобретаемый земель</w:t>
      </w:r>
      <w:r>
        <w:t>ный участок досрочно или внести денежную сумму в счет последующих периодов оплаты.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2.5. На сумму денежных средств, по уплате которой принято решение о рассрочке, начисляются проценты за пользование бюджетными средствами, в размере ключевой ставки Банка Рос</w:t>
      </w:r>
      <w:r>
        <w:t>сии, действующей на дату принятия решения о предоставлении рассрочки платежа.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Проценты за пользование бюджетными средствами за период действия рассрочки начисляются Продавцом на остаток задолженности Покупателя и рассчитываются исходя из фактического числа</w:t>
      </w:r>
      <w:r>
        <w:t xml:space="preserve"> дней пользования рассрочкой.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2.6. Земельный участок находится в собственности муниципального образования город Пермь до полной оплаты стоимости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Право собственности на земельный участок переходит к Покупателю после полной оплаты стоимос</w:t>
      </w:r>
      <w:r>
        <w:t>ти земельного участка.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2.7. Действие рассрочки прекращается досрочно по следующим основаниям: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уплата всей причитающейся суммы платежей и процентов за пользование бюджетными средствами до истечения установленного срока действия рассрочки;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при однократном на</w:t>
      </w:r>
      <w:r>
        <w:t>рушении установленного графика поступления денежных средств, включая проценты за пользование бюджетными средствами.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lastRenderedPageBreak/>
        <w:t>Дата и основание прекращения действия рассрочки указываются в распоряжении о досрочном прекращении рассрочки, которое направляется Продавцом</w:t>
      </w:r>
      <w:r>
        <w:t xml:space="preserve"> Покупателю в течение 5 рабочих дней со дня его принятия заказным письмом с уведомлением.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2.8. В случае досрочного прекращения рассрочки при однократном нарушении графика поступления денежных средств ранее внесенные средства в соответствии с графиком посту</w:t>
      </w:r>
      <w:r>
        <w:t>пления денежных средств (без учета денежных средств, внесенных в счет оплаты процентов за пользование бюджетными средствами) являются частичной оплатой за земельный участок по настоящему договору.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Ранее внесенные средства в соответствии с графиком поступле</w:t>
      </w:r>
      <w:r>
        <w:t>ния денежных средств, в том числе денежные средства, внесенные в счет оплаты процентов за пользование бюджетными средствами, Покупателю не возвращаются. Оставшаяся часть платы за земельный участок подлежит зачислению Покупателем в бюджет города Перми по ре</w:t>
      </w:r>
      <w:r>
        <w:t xml:space="preserve">квизитам, указанным в </w:t>
      </w:r>
      <w:hyperlink w:anchor="Par1832" w:tooltip="2.2. На основании распоряжения начальника департамента земельных отношений администрации города Перми от ______ N _____ &quot;О предоставлении рассрочки платежа по договору купли-продажи земельного участка, находящегося в муниципальной собственности&quot; стоимость земельного участка, указанная в пункте 2.1 настоящего договора, оплачивается Покупателем в рассрочку в соответствии с графиком поступления денежных средств в счет оплаты выкупной стоимости земельного участка и процентов за пользование бюджетными средств..." w:history="1">
        <w:r>
          <w:rPr>
            <w:color w:val="0000FF"/>
          </w:rPr>
          <w:t>пункте 2.2</w:t>
        </w:r>
      </w:hyperlink>
      <w:r>
        <w:t xml:space="preserve"> настоящего договора, в срок не позднее 30 дней со дня принятия решения о досрочном прекращении рассрочки.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В случае неисполнения указанного обязательства Покупателем задолженность подлежит взы</w:t>
      </w:r>
      <w:r>
        <w:t>сканию в судебном порядке.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2.9. За нарушение сроков внесения платежей за земельный участок, установленных графиком поступления денежных средств, начисляется пеня из расчета 0,1% от суммы задолженности за каждый календарный день просрочки.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2.10. Покупатель </w:t>
      </w:r>
      <w:r>
        <w:t>вносит плату за фактическое пользование земельным участком до момента перехода к нему права собственности на земельный участок, исходя из _____________________________________________________________ по следующим реквизитам: _______________________________</w:t>
      </w:r>
      <w:r>
        <w:t>_______________.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III. Обязанности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3.1. Продавец обязуется передать земельный участок свободным от любых прав и претензий третьих лиц, о которых в момент заключения договора Продавец знал или должен был знать, по акту приема-передачи земельного уча</w:t>
      </w:r>
      <w:r>
        <w:t>стка.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 Покупатель обязуется: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3.2.1. оплатить стоимость земельного участка в соответствии с требованиями, содержащимися в </w:t>
      </w:r>
      <w:hyperlink w:anchor="Par1827" w:tooltip="II. Стоимость сделки, порядок и условия рассрочки платежа" w:history="1">
        <w:r>
          <w:rPr>
            <w:color w:val="0000FF"/>
          </w:rPr>
          <w:t>разделе 2</w:t>
        </w:r>
      </w:hyperlink>
      <w:r>
        <w:t xml:space="preserve"> настоящего договора;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3.2.2. принят</w:t>
      </w:r>
      <w:r>
        <w:t>ь земельный участок по акту приема-передачи;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3.2.3.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</w:t>
      </w:r>
      <w:r>
        <w:t>, истощение, деградация, порча, уничтожение земельного участка и почв, по ликвидации загрязнения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3.2.4. выполнять требования охранного обязательства либо иного действующего охранного </w:t>
      </w:r>
      <w:r>
        <w:lastRenderedPageBreak/>
        <w:t>документа, являющегося неотъемлемой частью настоящего</w:t>
      </w:r>
      <w:r>
        <w:t xml:space="preserve"> договора </w:t>
      </w:r>
      <w:hyperlink w:anchor="Par1935" w:tooltip="&lt;1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&lt;1&gt;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3.2.5. соблюдать установленный </w:t>
      </w:r>
      <w:hyperlink r:id="rId214" w:history="1">
        <w:r>
          <w:rPr>
            <w:color w:val="0000FF"/>
          </w:rPr>
          <w:t>статьей 5.1</w:t>
        </w:r>
      </w:hyperlink>
      <w:r>
        <w:t xml:space="preserve"> Федерального зак</w:t>
      </w:r>
      <w:r>
        <w:t>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</w:t>
      </w:r>
      <w:r>
        <w:t xml:space="preserve">чения охранного обязательства, предусмотренного </w:t>
      </w:r>
      <w:hyperlink r:id="rId215" w:history="1">
        <w:r>
          <w:rPr>
            <w:color w:val="0000FF"/>
          </w:rPr>
          <w:t>статьей 47.6</w:t>
        </w:r>
      </w:hyperlink>
      <w:r>
        <w:t xml:space="preserve"> Федерального закона от 25 июня 2002 г. N 73-ФЗ "Об объектах культурного наследия (памятн</w:t>
      </w:r>
      <w:r>
        <w:t xml:space="preserve">иках истории и культуры) народов Российской Федерации" </w:t>
      </w:r>
      <w:hyperlink w:anchor="Par1936" w:tooltip="&lt;2&gt; Применяется в случае, если в отношении передаваемого земельного участка не оформлены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&lt;2&gt;</w:t>
        </w:r>
      </w:hyperlink>
      <w:r>
        <w:t>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3.2.6. соблюдать требования, предусмотренные Земельным </w:t>
      </w:r>
      <w:hyperlink r:id="rId21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IV. Порядок заключения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4.1. Покупатель подписывает проект договора и акт приема-передачи земельного участка и представляет е</w:t>
      </w:r>
      <w:r>
        <w:t>го Продавцу в течение 15 дней со дня его получения от Продавца.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4.2. Продавец подписывает акт приема-передачи земельного участка при наличии подтверждения поступления от Покупателя денежных средств в размере, установленном </w:t>
      </w:r>
      <w:hyperlink w:anchor="Par1829" w:tooltip="2.1. Цена земельного участка составляет ________________________________ руб." w:history="1">
        <w:r>
          <w:rPr>
            <w:color w:val="0000FF"/>
          </w:rPr>
          <w:t>пунктом 2.1</w:t>
        </w:r>
      </w:hyperlink>
      <w:r>
        <w:t xml:space="preserve"> настоящего договора.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Продавец вправе отказаться от исполнения настоящего договора в случае отсутствия указанной в настоящем пункте оплаты.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V. Срок действия договора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Нас</w:t>
      </w:r>
      <w:r>
        <w:t>тоящий договор считается заключенным с момента подписания Сторонами и действует до полного выполнения Сторонами своих обязательств.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VI. Ответственность сторон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Стороны несут ответственность за ненадлежащее выполнение условий договора в соответствии с дейс</w:t>
      </w:r>
      <w:r>
        <w:t>твующим законодательством.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VII. Заключительные положения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7.1. Любые изменения и дополнения к настоящему договору оформляются в письменной форме и подписываются обеими сторонами.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7.2. Спор, возникающий из настоящего договора или в связи с ним, подлежит ра</w:t>
      </w:r>
      <w:r>
        <w:t>ссмотрению в Арбитражном суде Пермского края или в суде общей юрисдикции, расположенном на территории города Перми.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</w:t>
      </w:r>
      <w:r>
        <w:t>сторон, указанным в настоящем договоре.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7.3. Споры по настоящему договору могут быть переданы на разрешение суда по истечении </w:t>
      </w:r>
      <w:r>
        <w:lastRenderedPageBreak/>
        <w:t>15 календарных дней со дня направления претензии (требования).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7.4. Все уведомления и сообщения направляются сторонами в письменно</w:t>
      </w:r>
      <w:r>
        <w:t>й форме, а также в электронной форме по телекоммуникационным каналам связи.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7.5. Во всем остальном, что не предусмотрено настоящим договором, стороны руководствуются действующим законодательством.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7.6. Настоящий договор подписан в ______ экземплярах, имеющ</w:t>
      </w:r>
      <w:r>
        <w:t>их равную юридическую силу. Подписанные договоры и приложения к ним хранятся по одному экземпляру у Продавца, Покупателя.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Неотъемлемой частью настоящего договора являются: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акт приема-передачи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расчет цены земельного участка;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 xml:space="preserve">копия охранного обязательства </w:t>
      </w:r>
      <w:hyperlink w:anchor="Par1937" w:tooltip="&lt;3&gt; Применяется в случае, если в отношении передаваемого земельного участка действуют охранные документы, предусмотренные статьей 47.6, пунктом 8 статьи 48 Федерального закона от 25 июня 2002 г. N 73-ФЗ &quot;Об объектах культурного наследия (памятниках истории и культуры) народов Российской Федерации&quot;." w:history="1">
        <w:r>
          <w:rPr>
            <w:color w:val="0000FF"/>
          </w:rPr>
          <w:t>&lt;3&gt;</w:t>
        </w:r>
      </w:hyperlink>
      <w:r>
        <w:t>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график поступления денежных средств в счет оплаты выкупной стоимости земельного участка и процентов за пользование бюджетными средствами;</w:t>
      </w:r>
    </w:p>
    <w:p w:rsidR="00000000" w:rsidRDefault="001321AC">
      <w:pPr>
        <w:pStyle w:val="ConsPlusNormal"/>
        <w:spacing w:before="240"/>
        <w:ind w:firstLine="540"/>
        <w:jc w:val="both"/>
      </w:pPr>
      <w:r>
        <w:t>перечень</w:t>
      </w:r>
      <w:r>
        <w:t xml:space="preserve"> объектов недвижимости, расположенных на земельном участке.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</w:tcPr>
          <w:p w:rsidR="00000000" w:rsidRDefault="001321AC">
            <w:pPr>
              <w:pStyle w:val="ConsPlusNormal"/>
              <w:ind w:firstLine="283"/>
              <w:jc w:val="both"/>
            </w:pPr>
            <w:r>
              <w:t>Оплата первоначального платежа при предоставлении рассрочки в размере 30%, указанного в графике поступления денежных средств, произведена полностью. Реквизиты документа(ов), подтверждающего(их) п</w:t>
            </w:r>
            <w:r>
              <w:t>еречисление денежных средств Продавцу, ____________________________________________.</w:t>
            </w:r>
          </w:p>
          <w:p w:rsidR="00000000" w:rsidRDefault="001321AC">
            <w:pPr>
              <w:pStyle w:val="ConsPlusNormal"/>
              <w:ind w:left="2264"/>
              <w:jc w:val="both"/>
            </w:pPr>
            <w:r>
              <w:t>(наименование, дата, номер)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center"/>
        <w:outlineLvl w:val="1"/>
      </w:pPr>
      <w:r>
        <w:t>VIII. Адреса, реквизиты и подписи сторон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Покупатель </w:t>
            </w:r>
            <w:hyperlink w:anchor="Par1938" w:tooltip="&lt;4&gt; Для покупателя - юридического лица.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</w:t>
            </w:r>
            <w:r>
              <w:t>артамент земельных отношений администрации города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Место нахождения (адрес): ___________</w:t>
            </w:r>
          </w:p>
          <w:p w:rsidR="00000000" w:rsidRDefault="001321AC">
            <w:pPr>
              <w:pStyle w:val="ConsPlusNormal"/>
            </w:pPr>
            <w:r>
              <w:t>почтовый адрес: 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 xml:space="preserve">Покупатель </w:t>
            </w:r>
            <w:hyperlink w:anchor="Par1939" w:tooltip="&lt;5&gt; Для покупателя - физического лица.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Департамент земельных отношений администрации гор</w:t>
            </w:r>
            <w:r>
              <w:t>ода Перми</w:t>
            </w:r>
          </w:p>
        </w:tc>
        <w:tc>
          <w:tcPr>
            <w:tcW w:w="4535" w:type="dxa"/>
            <w:vAlign w:val="bottom"/>
          </w:tcPr>
          <w:p w:rsidR="00000000" w:rsidRDefault="001321AC">
            <w:pPr>
              <w:pStyle w:val="ConsPlusNormal"/>
            </w:pPr>
            <w:r>
              <w:t>___________________________________</w:t>
            </w:r>
          </w:p>
        </w:tc>
      </w:tr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lastRenderedPageBreak/>
              <w:t>614000, г. Пермь, ул. Сибирская, 15,</w:t>
            </w:r>
          </w:p>
          <w:p w:rsidR="00000000" w:rsidRDefault="001321AC">
            <w:pPr>
              <w:pStyle w:val="ConsPlusNormal"/>
            </w:pPr>
            <w:r>
              <w:t>тел. _____________________________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Адрес регистрации: __________________</w:t>
            </w:r>
          </w:p>
          <w:p w:rsidR="00000000" w:rsidRDefault="001321AC">
            <w:pPr>
              <w:pStyle w:val="ConsPlusNormal"/>
            </w:pPr>
            <w:r>
              <w:t>адрес фактического проживания:</w:t>
            </w:r>
          </w:p>
          <w:p w:rsidR="00000000" w:rsidRDefault="001321AC">
            <w:pPr>
              <w:pStyle w:val="ConsPlusNormal"/>
            </w:pPr>
            <w:r>
              <w:t>___________________________________</w:t>
            </w:r>
          </w:p>
          <w:p w:rsidR="00000000" w:rsidRDefault="001321AC">
            <w:pPr>
              <w:pStyle w:val="ConsPlusNormal"/>
            </w:pPr>
            <w:r>
              <w:t>паспорт гражданина РФ: _________</w:t>
            </w:r>
            <w:r>
              <w:t>____</w:t>
            </w:r>
          </w:p>
          <w:p w:rsidR="00000000" w:rsidRDefault="001321AC">
            <w:pPr>
              <w:pStyle w:val="ConsPlusNormal"/>
            </w:pPr>
            <w:r>
              <w:t>выдан: _____________________________</w:t>
            </w:r>
          </w:p>
          <w:p w:rsidR="00000000" w:rsidRDefault="001321AC">
            <w:pPr>
              <w:pStyle w:val="ConsPlusNormal"/>
            </w:pPr>
            <w:r>
              <w:t>дата выдачи: ________________________</w:t>
            </w:r>
          </w:p>
          <w:p w:rsidR="00000000" w:rsidRDefault="001321AC">
            <w:pPr>
              <w:pStyle w:val="ConsPlusNormal"/>
            </w:pPr>
            <w:r>
              <w:t>электронная почта: __________________</w:t>
            </w:r>
          </w:p>
          <w:p w:rsidR="00000000" w:rsidRDefault="001321AC">
            <w:pPr>
              <w:pStyle w:val="ConsPlusNormal"/>
            </w:pPr>
            <w:r>
              <w:t>тел. _______________________________</w:t>
            </w:r>
          </w:p>
          <w:p w:rsidR="00000000" w:rsidRDefault="001321AC">
            <w:pPr>
              <w:pStyle w:val="ConsPlusNormal"/>
            </w:pPr>
            <w:r>
              <w:t>ИНН _______________________________</w:t>
            </w:r>
          </w:p>
          <w:p w:rsidR="00000000" w:rsidRDefault="001321AC">
            <w:pPr>
              <w:pStyle w:val="ConsPlusNormal"/>
            </w:pPr>
            <w:r>
              <w:t>СНИЛС ____________________________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000000" w:rsidRDefault="001321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Продавец:</w:t>
            </w:r>
          </w:p>
          <w:p w:rsidR="00000000" w:rsidRDefault="001321AC">
            <w:pPr>
              <w:pStyle w:val="ConsPlusNormal"/>
            </w:pPr>
            <w:r>
              <w:t>__</w:t>
            </w:r>
            <w:r>
              <w:t>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535" w:type="dxa"/>
          </w:tcPr>
          <w:p w:rsidR="00000000" w:rsidRDefault="001321AC">
            <w:pPr>
              <w:pStyle w:val="ConsPlusNormal"/>
            </w:pPr>
            <w:r>
              <w:t>Покупатель:</w:t>
            </w:r>
          </w:p>
          <w:p w:rsidR="00000000" w:rsidRDefault="001321AC">
            <w:pPr>
              <w:pStyle w:val="ConsPlusNormal"/>
            </w:pPr>
            <w:r>
              <w:t>________________________________</w:t>
            </w:r>
          </w:p>
          <w:p w:rsidR="00000000" w:rsidRDefault="001321A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ind w:firstLine="540"/>
        <w:jc w:val="both"/>
      </w:pPr>
      <w:r>
        <w:t>--------------------------------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76" w:name="Par1935"/>
      <w:bookmarkEnd w:id="176"/>
      <w:r>
        <w:t xml:space="preserve">&lt;1&gt; Применяется в случае, если в отношении передаваемого земельного участка действуют охранные документы, предусмотренные </w:t>
      </w:r>
      <w:hyperlink r:id="rId217" w:history="1">
        <w:r>
          <w:rPr>
            <w:color w:val="0000FF"/>
          </w:rPr>
          <w:t>статьей 47.6</w:t>
        </w:r>
      </w:hyperlink>
      <w:r>
        <w:t xml:space="preserve">, </w:t>
      </w:r>
      <w:hyperlink r:id="rId218" w:history="1">
        <w:r>
          <w:rPr>
            <w:color w:val="0000FF"/>
          </w:rPr>
          <w:t>пунктом 8 статьи 48</w:t>
        </w:r>
      </w:hyperlink>
      <w:r>
        <w:t xml:space="preserve"> Федеральн</w:t>
      </w:r>
      <w:r>
        <w:t>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77" w:name="Par1936"/>
      <w:bookmarkEnd w:id="177"/>
      <w:r>
        <w:t>&lt;2&gt; Применяется в случае, если в отношении передаваемого земельного участка не оформлены охранные документы</w:t>
      </w:r>
      <w:r>
        <w:t xml:space="preserve">, предусмотренные </w:t>
      </w:r>
      <w:hyperlink r:id="rId219" w:history="1">
        <w:r>
          <w:rPr>
            <w:color w:val="0000FF"/>
          </w:rPr>
          <w:t>статьей 47.6</w:t>
        </w:r>
      </w:hyperlink>
      <w:r>
        <w:t xml:space="preserve">, </w:t>
      </w:r>
      <w:hyperlink r:id="rId220" w:history="1">
        <w:r>
          <w:rPr>
            <w:color w:val="0000FF"/>
          </w:rPr>
          <w:t>пунктом 8 ста</w:t>
        </w:r>
        <w:r>
          <w:rPr>
            <w:color w:val="0000FF"/>
          </w:rPr>
          <w:t>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78" w:name="Par1937"/>
      <w:bookmarkEnd w:id="178"/>
      <w:r>
        <w:t>&lt;3&gt; Применяется в случае, если в отношении передаваемого земельного участка действуют ох</w:t>
      </w:r>
      <w:r>
        <w:t xml:space="preserve">ранные документы, предусмотренные </w:t>
      </w:r>
      <w:hyperlink r:id="rId221" w:history="1">
        <w:r>
          <w:rPr>
            <w:color w:val="0000FF"/>
          </w:rPr>
          <w:t>статьей 47.6</w:t>
        </w:r>
      </w:hyperlink>
      <w:r>
        <w:t xml:space="preserve">, </w:t>
      </w:r>
      <w:hyperlink r:id="rId222" w:history="1">
        <w:r>
          <w:rPr>
            <w:color w:val="0000FF"/>
          </w:rPr>
          <w:t>пунктом 8 статьи 48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79" w:name="Par1938"/>
      <w:bookmarkEnd w:id="179"/>
      <w:r>
        <w:t>&lt;4&gt; Для покупателя - юридического лица.</w:t>
      </w:r>
    </w:p>
    <w:p w:rsidR="00000000" w:rsidRDefault="001321AC">
      <w:pPr>
        <w:pStyle w:val="ConsPlusNormal"/>
        <w:spacing w:before="240"/>
        <w:ind w:firstLine="540"/>
        <w:jc w:val="both"/>
      </w:pPr>
      <w:bookmarkStart w:id="180" w:name="Par1939"/>
      <w:bookmarkEnd w:id="180"/>
      <w:r>
        <w:t>&lt;5&gt; Для покупателя - физического лица.</w:t>
      </w: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jc w:val="both"/>
      </w:pPr>
    </w:p>
    <w:p w:rsidR="00000000" w:rsidRDefault="001321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23"/>
      <w:footerReference w:type="default" r:id="rId2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21AC">
      <w:pPr>
        <w:spacing w:after="0" w:line="240" w:lineRule="auto"/>
      </w:pPr>
      <w:r>
        <w:separator/>
      </w:r>
    </w:p>
  </w:endnote>
  <w:endnote w:type="continuationSeparator" w:id="0">
    <w:p w:rsidR="00000000" w:rsidRDefault="0013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321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21A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21A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21A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321A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21AC">
      <w:pPr>
        <w:spacing w:after="0" w:line="240" w:lineRule="auto"/>
      </w:pPr>
      <w:r>
        <w:separator/>
      </w:r>
    </w:p>
  </w:footnote>
  <w:footnote w:type="continuationSeparator" w:id="0">
    <w:p w:rsidR="00000000" w:rsidRDefault="0013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21A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r>
            <w:rPr>
              <w:rFonts w:ascii="Tahoma" w:hAnsi="Tahoma" w:cs="Tahoma"/>
              <w:sz w:val="16"/>
              <w:szCs w:val="16"/>
            </w:rPr>
            <w:t>Перми от 29.05.2015 N 322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примерных форм договоров 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21A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16.04.2024</w:t>
          </w:r>
        </w:p>
      </w:tc>
    </w:tr>
  </w:tbl>
  <w:p w:rsidR="00000000" w:rsidRDefault="001321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321A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AC"/>
    <w:rsid w:val="0013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AA5FA0-5D5D-415B-ADC8-4689B872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0118&amp;date=16.04.2024&amp;dst=691&amp;field=134" TargetMode="External"/><Relationship Id="rId21" Type="http://schemas.openxmlformats.org/officeDocument/2006/relationships/hyperlink" Target="https://login.consultant.ru/link/?req=doc&amp;base=LAW&amp;n=454318&amp;date=16.04.2024" TargetMode="External"/><Relationship Id="rId42" Type="http://schemas.openxmlformats.org/officeDocument/2006/relationships/hyperlink" Target="https://login.consultant.ru/link/?req=doc&amp;base=RLAW368&amp;n=44791&amp;date=16.04.2024" TargetMode="External"/><Relationship Id="rId63" Type="http://schemas.openxmlformats.org/officeDocument/2006/relationships/hyperlink" Target="https://login.consultant.ru/link/?req=doc&amp;base=LAW&amp;n=460118&amp;date=16.04.2024&amp;dst=691&amp;field=134" TargetMode="External"/><Relationship Id="rId84" Type="http://schemas.openxmlformats.org/officeDocument/2006/relationships/hyperlink" Target="https://login.consultant.ru/link/?req=doc&amp;base=RLAW368&amp;n=192271&amp;date=16.04.2024&amp;dst=100034&amp;field=134" TargetMode="External"/><Relationship Id="rId138" Type="http://schemas.openxmlformats.org/officeDocument/2006/relationships/hyperlink" Target="https://login.consultant.ru/link/?req=doc&amp;base=LAW&amp;n=454318&amp;date=16.04.2024&amp;dst=1774&amp;field=134" TargetMode="External"/><Relationship Id="rId159" Type="http://schemas.openxmlformats.org/officeDocument/2006/relationships/hyperlink" Target="https://login.consultant.ru/link/?req=doc&amp;base=LAW&amp;n=454318&amp;date=16.04.2024&amp;dst=1772&amp;field=134" TargetMode="External"/><Relationship Id="rId170" Type="http://schemas.openxmlformats.org/officeDocument/2006/relationships/hyperlink" Target="https://login.consultant.ru/link/?req=doc&amp;base=LAW&amp;n=460118&amp;date=16.04.2024&amp;dst=691&amp;field=134" TargetMode="External"/><Relationship Id="rId191" Type="http://schemas.openxmlformats.org/officeDocument/2006/relationships/hyperlink" Target="https://login.consultant.ru/link/?req=doc&amp;base=LAW&amp;n=454318&amp;date=16.04.2024&amp;dst=100421&amp;field=134" TargetMode="External"/><Relationship Id="rId205" Type="http://schemas.openxmlformats.org/officeDocument/2006/relationships/hyperlink" Target="https://login.consultant.ru/link/?req=doc&amp;base=LAW&amp;n=454318&amp;date=16.04.2024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LAW&amp;n=460118&amp;date=16.04.2024&amp;dst=742&amp;field=134" TargetMode="External"/><Relationship Id="rId11" Type="http://schemas.openxmlformats.org/officeDocument/2006/relationships/hyperlink" Target="https://login.consultant.ru/link/?req=doc&amp;base=RLAW368&amp;n=92557&amp;date=16.04.2024&amp;dst=100005&amp;field=134" TargetMode="External"/><Relationship Id="rId32" Type="http://schemas.openxmlformats.org/officeDocument/2006/relationships/hyperlink" Target="https://login.consultant.ru/link/?req=doc&amp;base=RLAW368&amp;n=136963&amp;date=16.04.2024&amp;dst=100008&amp;field=134" TargetMode="External"/><Relationship Id="rId53" Type="http://schemas.openxmlformats.org/officeDocument/2006/relationships/hyperlink" Target="https://login.consultant.ru/link/?req=doc&amp;base=RLAW368&amp;n=192271&amp;date=16.04.2024&amp;dst=100034&amp;field=134" TargetMode="External"/><Relationship Id="rId74" Type="http://schemas.openxmlformats.org/officeDocument/2006/relationships/hyperlink" Target="https://login.consultant.ru/link/?req=doc&amp;base=LAW&amp;n=149911&amp;date=16.04.2024" TargetMode="External"/><Relationship Id="rId128" Type="http://schemas.openxmlformats.org/officeDocument/2006/relationships/hyperlink" Target="https://login.consultant.ru/link/?req=doc&amp;base=LAW&amp;n=454318&amp;date=16.04.2024" TargetMode="External"/><Relationship Id="rId149" Type="http://schemas.openxmlformats.org/officeDocument/2006/relationships/hyperlink" Target="https://login.consultant.ru/link/?req=doc&amp;base=RLAW368&amp;n=192271&amp;date=16.04.2024&amp;dst=100034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60118&amp;date=16.04.2024&amp;dst=691&amp;field=134" TargetMode="External"/><Relationship Id="rId160" Type="http://schemas.openxmlformats.org/officeDocument/2006/relationships/hyperlink" Target="https://login.consultant.ru/link/?req=doc&amp;base=LAW&amp;n=454318&amp;date=16.04.2024&amp;dst=1774&amp;field=134" TargetMode="External"/><Relationship Id="rId181" Type="http://schemas.openxmlformats.org/officeDocument/2006/relationships/hyperlink" Target="https://login.consultant.ru/link/?req=doc&amp;base=LAW&amp;n=460118&amp;date=16.04.2024&amp;dst=691&amp;field=134" TargetMode="External"/><Relationship Id="rId216" Type="http://schemas.openxmlformats.org/officeDocument/2006/relationships/hyperlink" Target="https://login.consultant.ru/link/?req=doc&amp;base=LAW&amp;n=454318&amp;date=16.04.2024" TargetMode="External"/><Relationship Id="rId211" Type="http://schemas.openxmlformats.org/officeDocument/2006/relationships/hyperlink" Target="https://login.consultant.ru/link/?req=doc&amp;base=LAW&amp;n=460118&amp;date=16.04.2024&amp;dst=691&amp;field=134" TargetMode="External"/><Relationship Id="rId22" Type="http://schemas.openxmlformats.org/officeDocument/2006/relationships/hyperlink" Target="https://login.consultant.ru/link/?req=doc&amp;base=LAW&amp;n=449455&amp;date=16.04.2024" TargetMode="External"/><Relationship Id="rId27" Type="http://schemas.openxmlformats.org/officeDocument/2006/relationships/hyperlink" Target="https://login.consultant.ru/link/?req=doc&amp;base=RLAW368&amp;n=86597&amp;date=16.04.2024&amp;dst=100006&amp;field=134" TargetMode="External"/><Relationship Id="rId43" Type="http://schemas.openxmlformats.org/officeDocument/2006/relationships/hyperlink" Target="https://login.consultant.ru/link/?req=doc&amp;base=RLAW368&amp;n=82187&amp;date=16.04.2024" TargetMode="External"/><Relationship Id="rId48" Type="http://schemas.openxmlformats.org/officeDocument/2006/relationships/hyperlink" Target="https://login.consultant.ru/link/?req=doc&amp;base=RLAW368&amp;n=192361&amp;date=16.04.2024&amp;dst=100009&amp;field=134" TargetMode="External"/><Relationship Id="rId64" Type="http://schemas.openxmlformats.org/officeDocument/2006/relationships/hyperlink" Target="https://login.consultant.ru/link/?req=doc&amp;base=LAW&amp;n=460118&amp;date=16.04.2024&amp;dst=742&amp;field=134" TargetMode="External"/><Relationship Id="rId69" Type="http://schemas.openxmlformats.org/officeDocument/2006/relationships/hyperlink" Target="https://login.consultant.ru/link/?req=doc&amp;base=LAW&amp;n=460118&amp;date=16.04.2024&amp;dst=742&amp;field=134" TargetMode="External"/><Relationship Id="rId113" Type="http://schemas.openxmlformats.org/officeDocument/2006/relationships/hyperlink" Target="https://login.consultant.ru/link/?req=doc&amp;base=LAW&amp;n=454318&amp;date=16.04.2024" TargetMode="External"/><Relationship Id="rId118" Type="http://schemas.openxmlformats.org/officeDocument/2006/relationships/hyperlink" Target="https://login.consultant.ru/link/?req=doc&amp;base=LAW&amp;n=460118&amp;date=16.04.2024&amp;dst=742&amp;field=134" TargetMode="External"/><Relationship Id="rId134" Type="http://schemas.openxmlformats.org/officeDocument/2006/relationships/hyperlink" Target="https://login.consultant.ru/link/?req=doc&amp;base=LAW&amp;n=454318&amp;date=16.04.2024&amp;dst=1772&amp;field=134" TargetMode="External"/><Relationship Id="rId139" Type="http://schemas.openxmlformats.org/officeDocument/2006/relationships/hyperlink" Target="https://login.consultant.ru/link/?req=doc&amp;base=LAW&amp;n=460118&amp;date=16.04.2024&amp;dst=691&amp;field=134" TargetMode="External"/><Relationship Id="rId80" Type="http://schemas.openxmlformats.org/officeDocument/2006/relationships/hyperlink" Target="https://login.consultant.ru/link/?req=doc&amp;base=LAW&amp;n=460118&amp;date=16.04.2024&amp;dst=742&amp;field=134" TargetMode="External"/><Relationship Id="rId85" Type="http://schemas.openxmlformats.org/officeDocument/2006/relationships/hyperlink" Target="https://login.consultant.ru/link/?req=doc&amp;base=LAW&amp;n=454318&amp;date=16.04.2024" TargetMode="External"/><Relationship Id="rId150" Type="http://schemas.openxmlformats.org/officeDocument/2006/relationships/hyperlink" Target="https://login.consultant.ru/link/?req=doc&amp;base=LAW&amp;n=454318&amp;date=16.04.2024" TargetMode="External"/><Relationship Id="rId155" Type="http://schemas.openxmlformats.org/officeDocument/2006/relationships/hyperlink" Target="https://login.consultant.ru/link/?req=doc&amp;base=LAW&amp;n=454318&amp;date=16.04.2024&amp;dst=100421&amp;field=134" TargetMode="External"/><Relationship Id="rId171" Type="http://schemas.openxmlformats.org/officeDocument/2006/relationships/hyperlink" Target="https://login.consultant.ru/link/?req=doc&amp;base=LAW&amp;n=454318&amp;date=16.04.2024" TargetMode="External"/><Relationship Id="rId176" Type="http://schemas.openxmlformats.org/officeDocument/2006/relationships/hyperlink" Target="https://login.consultant.ru/link/?req=doc&amp;base=LAW&amp;n=460118&amp;date=16.04.2024&amp;dst=742&amp;field=134" TargetMode="External"/><Relationship Id="rId192" Type="http://schemas.openxmlformats.org/officeDocument/2006/relationships/hyperlink" Target="https://login.consultant.ru/link/?req=doc&amp;base=LAW&amp;n=454318&amp;date=16.04.2024&amp;dst=1772&amp;field=134" TargetMode="External"/><Relationship Id="rId197" Type="http://schemas.openxmlformats.org/officeDocument/2006/relationships/hyperlink" Target="https://login.consultant.ru/link/?req=doc&amp;base=LAW&amp;n=460118&amp;date=16.04.2024&amp;dst=742&amp;field=134" TargetMode="External"/><Relationship Id="rId206" Type="http://schemas.openxmlformats.org/officeDocument/2006/relationships/hyperlink" Target="https://login.consultant.ru/link/?req=doc&amp;base=LAW&amp;n=460118&amp;date=16.04.2024&amp;dst=691&amp;field=134" TargetMode="External"/><Relationship Id="rId201" Type="http://schemas.openxmlformats.org/officeDocument/2006/relationships/hyperlink" Target="https://login.consultant.ru/link/?req=doc&amp;base=RLAW368&amp;n=192361&amp;date=16.04.2024&amp;dst=100018&amp;field=134" TargetMode="External"/><Relationship Id="rId222" Type="http://schemas.openxmlformats.org/officeDocument/2006/relationships/hyperlink" Target="https://login.consultant.ru/link/?req=doc&amp;base=LAW&amp;n=460118&amp;date=16.04.2024&amp;dst=742&amp;field=134" TargetMode="External"/><Relationship Id="rId12" Type="http://schemas.openxmlformats.org/officeDocument/2006/relationships/hyperlink" Target="https://login.consultant.ru/link/?req=doc&amp;base=RLAW368&amp;n=96061&amp;date=16.04.2024&amp;dst=100005&amp;field=134" TargetMode="External"/><Relationship Id="rId17" Type="http://schemas.openxmlformats.org/officeDocument/2006/relationships/hyperlink" Target="https://login.consultant.ru/link/?req=doc&amp;base=RLAW368&amp;n=123468&amp;date=16.04.2024&amp;dst=100005&amp;field=134" TargetMode="External"/><Relationship Id="rId33" Type="http://schemas.openxmlformats.org/officeDocument/2006/relationships/hyperlink" Target="https://login.consultant.ru/link/?req=doc&amp;base=RLAW368&amp;n=86597&amp;date=16.04.2024&amp;dst=100010&amp;field=134" TargetMode="External"/><Relationship Id="rId38" Type="http://schemas.openxmlformats.org/officeDocument/2006/relationships/hyperlink" Target="https://login.consultant.ru/link/?req=doc&amp;base=RLAW368&amp;n=31607&amp;date=16.04.2024" TargetMode="External"/><Relationship Id="rId59" Type="http://schemas.openxmlformats.org/officeDocument/2006/relationships/hyperlink" Target="https://login.consultant.ru/link/?req=doc&amp;base=LAW&amp;n=464185&amp;date=16.04.2024&amp;dst=2798&amp;field=134" TargetMode="External"/><Relationship Id="rId103" Type="http://schemas.openxmlformats.org/officeDocument/2006/relationships/hyperlink" Target="https://login.consultant.ru/link/?req=doc&amp;base=LAW&amp;n=460118&amp;date=16.04.2024&amp;dst=691&amp;field=134" TargetMode="External"/><Relationship Id="rId108" Type="http://schemas.openxmlformats.org/officeDocument/2006/relationships/hyperlink" Target="https://login.consultant.ru/link/?req=doc&amp;base=LAW&amp;n=454318&amp;date=16.04.2024&amp;dst=942&amp;field=134" TargetMode="External"/><Relationship Id="rId124" Type="http://schemas.openxmlformats.org/officeDocument/2006/relationships/hyperlink" Target="https://login.consultant.ru/link/?req=doc&amp;base=LAW&amp;n=464185&amp;date=16.04.2024" TargetMode="External"/><Relationship Id="rId129" Type="http://schemas.openxmlformats.org/officeDocument/2006/relationships/hyperlink" Target="https://login.consultant.ru/link/?req=doc&amp;base=LAW&amp;n=149911&amp;date=16.04.2024" TargetMode="External"/><Relationship Id="rId54" Type="http://schemas.openxmlformats.org/officeDocument/2006/relationships/hyperlink" Target="https://login.consultant.ru/link/?req=doc&amp;base=LAW&amp;n=454318&amp;date=16.04.2024" TargetMode="External"/><Relationship Id="rId70" Type="http://schemas.openxmlformats.org/officeDocument/2006/relationships/hyperlink" Target="https://login.consultant.ru/link/?req=doc&amp;base=RLAW368&amp;n=192361&amp;date=16.04.2024&amp;dst=100010&amp;field=134" TargetMode="External"/><Relationship Id="rId75" Type="http://schemas.openxmlformats.org/officeDocument/2006/relationships/hyperlink" Target="https://login.consultant.ru/link/?req=doc&amp;base=LAW&amp;n=460118&amp;date=16.04.2024&amp;dst=691&amp;field=134" TargetMode="External"/><Relationship Id="rId91" Type="http://schemas.openxmlformats.org/officeDocument/2006/relationships/hyperlink" Target="https://login.consultant.ru/link/?req=doc&amp;base=LAW&amp;n=460118&amp;date=16.04.2024&amp;dst=691&amp;field=134" TargetMode="External"/><Relationship Id="rId96" Type="http://schemas.openxmlformats.org/officeDocument/2006/relationships/hyperlink" Target="https://login.consultant.ru/link/?req=doc&amp;base=RLAW368&amp;n=192271&amp;date=16.04.2024&amp;dst=100034&amp;field=134" TargetMode="External"/><Relationship Id="rId140" Type="http://schemas.openxmlformats.org/officeDocument/2006/relationships/hyperlink" Target="https://login.consultant.ru/link/?req=doc&amp;base=LAW&amp;n=460118&amp;date=16.04.2024&amp;dst=742&amp;field=134" TargetMode="External"/><Relationship Id="rId145" Type="http://schemas.openxmlformats.org/officeDocument/2006/relationships/hyperlink" Target="https://login.consultant.ru/link/?req=doc&amp;base=LAW&amp;n=460118&amp;date=16.04.2024&amp;dst=742&amp;field=134" TargetMode="External"/><Relationship Id="rId161" Type="http://schemas.openxmlformats.org/officeDocument/2006/relationships/hyperlink" Target="https://login.consultant.ru/link/?req=doc&amp;base=LAW&amp;n=460118&amp;date=16.04.2024&amp;dst=691&amp;field=134" TargetMode="External"/><Relationship Id="rId166" Type="http://schemas.openxmlformats.org/officeDocument/2006/relationships/hyperlink" Target="https://login.consultant.ru/link/?req=doc&amp;base=LAW&amp;n=460118&amp;date=16.04.2024&amp;dst=691&amp;field=134" TargetMode="External"/><Relationship Id="rId182" Type="http://schemas.openxmlformats.org/officeDocument/2006/relationships/hyperlink" Target="https://login.consultant.ru/link/?req=doc&amp;base=RLAW368&amp;n=192271&amp;date=16.04.2024&amp;dst=100034&amp;field=134" TargetMode="External"/><Relationship Id="rId187" Type="http://schemas.openxmlformats.org/officeDocument/2006/relationships/hyperlink" Target="https://login.consultant.ru/link/?req=doc&amp;base=LAW&amp;n=464185&amp;date=16.04.2024&amp;dst=2799&amp;field=134" TargetMode="External"/><Relationship Id="rId217" Type="http://schemas.openxmlformats.org/officeDocument/2006/relationships/hyperlink" Target="https://login.consultant.ru/link/?req=doc&amp;base=LAW&amp;n=460118&amp;date=16.04.2024&amp;dst=69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LAW&amp;n=460118&amp;date=16.04.2024&amp;dst=742&amp;field=134" TargetMode="External"/><Relationship Id="rId23" Type="http://schemas.openxmlformats.org/officeDocument/2006/relationships/hyperlink" Target="https://login.consultant.ru/link/?req=doc&amp;base=LAW&amp;n=469797&amp;date=16.04.2024" TargetMode="External"/><Relationship Id="rId28" Type="http://schemas.openxmlformats.org/officeDocument/2006/relationships/hyperlink" Target="https://login.consultant.ru/link/?req=doc&amp;base=RLAW368&amp;n=86597&amp;date=16.04.2024&amp;dst=100008&amp;field=134" TargetMode="External"/><Relationship Id="rId49" Type="http://schemas.openxmlformats.org/officeDocument/2006/relationships/hyperlink" Target="https://login.consultant.ru/link/?req=doc&amp;base=LAW&amp;n=454318&amp;date=16.04.2024&amp;dst=1095&amp;field=134" TargetMode="External"/><Relationship Id="rId114" Type="http://schemas.openxmlformats.org/officeDocument/2006/relationships/hyperlink" Target="https://login.consultant.ru/link/?req=doc&amp;base=LAW&amp;n=149911&amp;date=16.04.2024" TargetMode="External"/><Relationship Id="rId119" Type="http://schemas.openxmlformats.org/officeDocument/2006/relationships/hyperlink" Target="https://login.consultant.ru/link/?req=doc&amp;base=LAW&amp;n=454318&amp;date=16.04.2024&amp;dst=1863&amp;field=134" TargetMode="External"/><Relationship Id="rId44" Type="http://schemas.openxmlformats.org/officeDocument/2006/relationships/hyperlink" Target="https://login.consultant.ru/link/?req=doc&amp;base=RLAW368&amp;n=172104&amp;date=16.04.2024&amp;dst=100021&amp;field=134" TargetMode="External"/><Relationship Id="rId60" Type="http://schemas.openxmlformats.org/officeDocument/2006/relationships/hyperlink" Target="https://login.consultant.ru/link/?req=doc&amp;base=LAW&amp;n=454318&amp;date=16.04.2024&amp;dst=100421&amp;field=134" TargetMode="External"/><Relationship Id="rId65" Type="http://schemas.openxmlformats.org/officeDocument/2006/relationships/hyperlink" Target="https://login.consultant.ru/link/?req=doc&amp;base=LAW&amp;n=460118&amp;date=16.04.2024&amp;dst=691&amp;field=134" TargetMode="External"/><Relationship Id="rId81" Type="http://schemas.openxmlformats.org/officeDocument/2006/relationships/hyperlink" Target="https://login.consultant.ru/link/?req=doc&amp;base=RLAW368&amp;n=192361&amp;date=16.04.2024&amp;dst=100011&amp;field=134" TargetMode="External"/><Relationship Id="rId86" Type="http://schemas.openxmlformats.org/officeDocument/2006/relationships/hyperlink" Target="https://login.consultant.ru/link/?req=doc&amp;base=LAW&amp;n=460118&amp;date=16.04.2024&amp;dst=691&amp;field=134" TargetMode="External"/><Relationship Id="rId130" Type="http://schemas.openxmlformats.org/officeDocument/2006/relationships/hyperlink" Target="https://login.consultant.ru/link/?req=doc&amp;base=LAW&amp;n=471848&amp;date=16.04.2024" TargetMode="External"/><Relationship Id="rId135" Type="http://schemas.openxmlformats.org/officeDocument/2006/relationships/hyperlink" Target="https://login.consultant.ru/link/?req=doc&amp;base=LAW&amp;n=454318&amp;date=16.04.2024&amp;dst=1774&amp;field=134" TargetMode="External"/><Relationship Id="rId151" Type="http://schemas.openxmlformats.org/officeDocument/2006/relationships/hyperlink" Target="https://login.consultant.ru/link/?req=doc&amp;base=LAW&amp;n=149911&amp;date=16.04.2024" TargetMode="External"/><Relationship Id="rId156" Type="http://schemas.openxmlformats.org/officeDocument/2006/relationships/hyperlink" Target="https://login.consultant.ru/link/?req=doc&amp;base=LAW&amp;n=454318&amp;date=16.04.2024&amp;dst=1772&amp;field=134" TargetMode="External"/><Relationship Id="rId177" Type="http://schemas.openxmlformats.org/officeDocument/2006/relationships/hyperlink" Target="https://login.consultant.ru/link/?req=doc&amp;base=LAW&amp;n=460118&amp;date=16.04.2024&amp;dst=691&amp;field=134" TargetMode="External"/><Relationship Id="rId198" Type="http://schemas.openxmlformats.org/officeDocument/2006/relationships/hyperlink" Target="https://login.consultant.ru/link/?req=doc&amp;base=LAW&amp;n=454318&amp;date=16.04.2024&amp;dst=1863&amp;field=134" TargetMode="External"/><Relationship Id="rId172" Type="http://schemas.openxmlformats.org/officeDocument/2006/relationships/hyperlink" Target="https://login.consultant.ru/link/?req=doc&amp;base=LAW&amp;n=149911&amp;date=16.04.2024" TargetMode="External"/><Relationship Id="rId193" Type="http://schemas.openxmlformats.org/officeDocument/2006/relationships/hyperlink" Target="https://login.consultant.ru/link/?req=doc&amp;base=LAW&amp;n=454318&amp;date=16.04.2024&amp;dst=1774&amp;field=134" TargetMode="External"/><Relationship Id="rId202" Type="http://schemas.openxmlformats.org/officeDocument/2006/relationships/hyperlink" Target="https://login.consultant.ru/link/?req=doc&amp;base=LAW&amp;n=460118&amp;date=16.04.2024&amp;dst=287&amp;field=134" TargetMode="External"/><Relationship Id="rId207" Type="http://schemas.openxmlformats.org/officeDocument/2006/relationships/hyperlink" Target="https://login.consultant.ru/link/?req=doc&amp;base=LAW&amp;n=460118&amp;date=16.04.2024&amp;dst=742&amp;field=134" TargetMode="External"/><Relationship Id="rId223" Type="http://schemas.openxmlformats.org/officeDocument/2006/relationships/header" Target="header1.xml"/><Relationship Id="rId13" Type="http://schemas.openxmlformats.org/officeDocument/2006/relationships/hyperlink" Target="https://login.consultant.ru/link/?req=doc&amp;base=RLAW368&amp;n=96593&amp;date=16.04.2024&amp;dst=100005&amp;field=134" TargetMode="External"/><Relationship Id="rId18" Type="http://schemas.openxmlformats.org/officeDocument/2006/relationships/hyperlink" Target="https://login.consultant.ru/link/?req=doc&amp;base=RLAW368&amp;n=136963&amp;date=16.04.2024&amp;dst=100005&amp;field=134" TargetMode="External"/><Relationship Id="rId39" Type="http://schemas.openxmlformats.org/officeDocument/2006/relationships/hyperlink" Target="https://login.consultant.ru/link/?req=doc&amp;base=RLAW368&amp;n=36940&amp;date=16.04.2024" TargetMode="External"/><Relationship Id="rId109" Type="http://schemas.openxmlformats.org/officeDocument/2006/relationships/hyperlink" Target="https://login.consultant.ru/link/?req=doc&amp;base=RLAW368&amp;n=192361&amp;date=16.04.2024&amp;dst=100013&amp;field=134" TargetMode="External"/><Relationship Id="rId34" Type="http://schemas.openxmlformats.org/officeDocument/2006/relationships/hyperlink" Target="https://login.consultant.ru/link/?req=doc&amp;base=RLAW368&amp;n=108438&amp;date=16.04.2024&amp;dst=100008&amp;field=134" TargetMode="External"/><Relationship Id="rId50" Type="http://schemas.openxmlformats.org/officeDocument/2006/relationships/hyperlink" Target="https://login.consultant.ru/link/?req=doc&amp;base=LAW&amp;n=464185&amp;date=16.04.2024" TargetMode="External"/><Relationship Id="rId55" Type="http://schemas.openxmlformats.org/officeDocument/2006/relationships/hyperlink" Target="https://login.consultant.ru/link/?req=doc&amp;base=LAW&amp;n=454318&amp;date=16.04.2024&amp;dst=470&amp;field=134" TargetMode="External"/><Relationship Id="rId76" Type="http://schemas.openxmlformats.org/officeDocument/2006/relationships/hyperlink" Target="https://login.consultant.ru/link/?req=doc&amp;base=LAW&amp;n=460118&amp;date=16.04.2024&amp;dst=742&amp;field=134" TargetMode="External"/><Relationship Id="rId97" Type="http://schemas.openxmlformats.org/officeDocument/2006/relationships/hyperlink" Target="https://login.consultant.ru/link/?req=doc&amp;base=LAW&amp;n=454318&amp;date=16.04.2024" TargetMode="External"/><Relationship Id="rId104" Type="http://schemas.openxmlformats.org/officeDocument/2006/relationships/hyperlink" Target="https://login.consultant.ru/link/?req=doc&amp;base=LAW&amp;n=460118&amp;date=16.04.2024&amp;dst=742&amp;field=134" TargetMode="External"/><Relationship Id="rId120" Type="http://schemas.openxmlformats.org/officeDocument/2006/relationships/hyperlink" Target="https://login.consultant.ru/link/?req=doc&amp;base=LAW&amp;n=460118&amp;date=16.04.2024&amp;dst=691&amp;field=134" TargetMode="External"/><Relationship Id="rId125" Type="http://schemas.openxmlformats.org/officeDocument/2006/relationships/hyperlink" Target="https://login.consultant.ru/link/?req=doc&amp;base=LAW&amp;n=460118&amp;date=16.04.2024&amp;dst=287&amp;field=134" TargetMode="External"/><Relationship Id="rId141" Type="http://schemas.openxmlformats.org/officeDocument/2006/relationships/hyperlink" Target="https://login.consultant.ru/link/?req=doc&amp;base=LAW&amp;n=460118&amp;date=16.04.2024&amp;dst=691&amp;field=134" TargetMode="External"/><Relationship Id="rId146" Type="http://schemas.openxmlformats.org/officeDocument/2006/relationships/hyperlink" Target="https://login.consultant.ru/link/?req=doc&amp;base=RLAW368&amp;n=192361&amp;date=16.04.2024&amp;dst=100015&amp;field=134" TargetMode="External"/><Relationship Id="rId167" Type="http://schemas.openxmlformats.org/officeDocument/2006/relationships/hyperlink" Target="https://login.consultant.ru/link/?req=doc&amp;base=LAW&amp;n=460118&amp;date=16.04.2024&amp;dst=742&amp;field=134" TargetMode="External"/><Relationship Id="rId188" Type="http://schemas.openxmlformats.org/officeDocument/2006/relationships/hyperlink" Target="https://login.consultant.ru/link/?req=doc&amp;base=LAW&amp;n=454318&amp;date=16.04.2024&amp;dst=10042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60118&amp;date=16.04.2024&amp;dst=287&amp;field=134" TargetMode="External"/><Relationship Id="rId92" Type="http://schemas.openxmlformats.org/officeDocument/2006/relationships/hyperlink" Target="https://login.consultant.ru/link/?req=doc&amp;base=LAW&amp;n=460118&amp;date=16.04.2024&amp;dst=742&amp;field=134" TargetMode="External"/><Relationship Id="rId162" Type="http://schemas.openxmlformats.org/officeDocument/2006/relationships/hyperlink" Target="https://login.consultant.ru/link/?req=doc&amp;base=LAW&amp;n=460118&amp;date=16.04.2024&amp;dst=742&amp;field=134" TargetMode="External"/><Relationship Id="rId183" Type="http://schemas.openxmlformats.org/officeDocument/2006/relationships/hyperlink" Target="https://login.consultant.ru/link/?req=doc&amp;base=LAW&amp;n=454318&amp;date=16.04.2024" TargetMode="External"/><Relationship Id="rId213" Type="http://schemas.openxmlformats.org/officeDocument/2006/relationships/hyperlink" Target="https://login.consultant.ru/link/?req=doc&amp;base=RLAW368&amp;n=192361&amp;date=16.04.2024&amp;dst=100019&amp;field=134" TargetMode="External"/><Relationship Id="rId218" Type="http://schemas.openxmlformats.org/officeDocument/2006/relationships/hyperlink" Target="https://login.consultant.ru/link/?req=doc&amp;base=LAW&amp;n=460118&amp;date=16.04.2024&amp;dst=74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8&amp;n=86597&amp;date=16.04.2024&amp;dst=100009&amp;field=134" TargetMode="External"/><Relationship Id="rId24" Type="http://schemas.openxmlformats.org/officeDocument/2006/relationships/hyperlink" Target="https://login.consultant.ru/link/?req=doc&amp;base=LAW&amp;n=472832&amp;date=16.04.2024" TargetMode="External"/><Relationship Id="rId40" Type="http://schemas.openxmlformats.org/officeDocument/2006/relationships/hyperlink" Target="https://login.consultant.ru/link/?req=doc&amp;base=RLAW368&amp;n=40745&amp;date=16.04.2024" TargetMode="External"/><Relationship Id="rId45" Type="http://schemas.openxmlformats.org/officeDocument/2006/relationships/hyperlink" Target="https://login.consultant.ru/link/?req=doc&amp;base=RLAW368&amp;n=82187&amp;date=16.04.2024&amp;dst=100021&amp;field=134" TargetMode="External"/><Relationship Id="rId66" Type="http://schemas.openxmlformats.org/officeDocument/2006/relationships/hyperlink" Target="https://login.consultant.ru/link/?req=doc&amp;base=LAW&amp;n=460118&amp;date=16.04.2024&amp;dst=742&amp;field=134" TargetMode="External"/><Relationship Id="rId87" Type="http://schemas.openxmlformats.org/officeDocument/2006/relationships/hyperlink" Target="https://login.consultant.ru/link/?req=doc&amp;base=LAW&amp;n=460118&amp;date=16.04.2024&amp;dst=742&amp;field=134" TargetMode="External"/><Relationship Id="rId110" Type="http://schemas.openxmlformats.org/officeDocument/2006/relationships/hyperlink" Target="https://login.consultant.ru/link/?req=doc&amp;base=LAW&amp;n=460118&amp;date=16.04.2024&amp;dst=287&amp;field=134" TargetMode="External"/><Relationship Id="rId115" Type="http://schemas.openxmlformats.org/officeDocument/2006/relationships/hyperlink" Target="https://login.consultant.ru/link/?req=doc&amp;base=LAW&amp;n=460118&amp;date=16.04.2024&amp;dst=691&amp;field=134" TargetMode="External"/><Relationship Id="rId131" Type="http://schemas.openxmlformats.org/officeDocument/2006/relationships/hyperlink" Target="https://login.consultant.ru/link/?req=doc&amp;base=LAW&amp;n=454318&amp;date=16.04.2024" TargetMode="External"/><Relationship Id="rId136" Type="http://schemas.openxmlformats.org/officeDocument/2006/relationships/hyperlink" Target="https://login.consultant.ru/link/?req=doc&amp;base=LAW&amp;n=454318&amp;date=16.04.2024&amp;dst=100421&amp;field=134" TargetMode="External"/><Relationship Id="rId157" Type="http://schemas.openxmlformats.org/officeDocument/2006/relationships/hyperlink" Target="https://login.consultant.ru/link/?req=doc&amp;base=LAW&amp;n=454318&amp;date=16.04.2024&amp;dst=1774&amp;field=134" TargetMode="External"/><Relationship Id="rId178" Type="http://schemas.openxmlformats.org/officeDocument/2006/relationships/hyperlink" Target="https://login.consultant.ru/link/?req=doc&amp;base=LAW&amp;n=460118&amp;date=16.04.2024&amp;dst=742&amp;field=134" TargetMode="External"/><Relationship Id="rId61" Type="http://schemas.openxmlformats.org/officeDocument/2006/relationships/hyperlink" Target="https://login.consultant.ru/link/?req=doc&amp;base=LAW&amp;n=454318&amp;date=16.04.2024&amp;dst=1772&amp;field=134" TargetMode="External"/><Relationship Id="rId82" Type="http://schemas.openxmlformats.org/officeDocument/2006/relationships/hyperlink" Target="https://login.consultant.ru/link/?req=doc&amp;base=LAW&amp;n=460118&amp;date=16.04.2024&amp;dst=287&amp;field=134" TargetMode="External"/><Relationship Id="rId152" Type="http://schemas.openxmlformats.org/officeDocument/2006/relationships/hyperlink" Target="https://login.consultant.ru/link/?req=doc&amp;base=LAW&amp;n=471848&amp;date=16.04.2024" TargetMode="External"/><Relationship Id="rId173" Type="http://schemas.openxmlformats.org/officeDocument/2006/relationships/hyperlink" Target="https://login.consultant.ru/link/?req=doc&amp;base=LAW&amp;n=460118&amp;date=16.04.2024&amp;dst=691&amp;field=134" TargetMode="External"/><Relationship Id="rId194" Type="http://schemas.openxmlformats.org/officeDocument/2006/relationships/hyperlink" Target="https://login.consultant.ru/link/?req=doc&amp;base=LAW&amp;n=460118&amp;date=16.04.2024&amp;dst=691&amp;field=134" TargetMode="External"/><Relationship Id="rId199" Type="http://schemas.openxmlformats.org/officeDocument/2006/relationships/hyperlink" Target="https://login.consultant.ru/link/?req=doc&amp;base=LAW&amp;n=460118&amp;date=16.04.2024&amp;dst=691&amp;field=134" TargetMode="External"/><Relationship Id="rId203" Type="http://schemas.openxmlformats.org/officeDocument/2006/relationships/hyperlink" Target="https://login.consultant.ru/link/?req=doc&amp;base=LAW&amp;n=460118&amp;date=16.04.2024&amp;dst=691&amp;field=134" TargetMode="External"/><Relationship Id="rId208" Type="http://schemas.openxmlformats.org/officeDocument/2006/relationships/hyperlink" Target="https://login.consultant.ru/link/?req=doc&amp;base=LAW&amp;n=460118&amp;date=16.04.2024&amp;dst=691&amp;field=134" TargetMode="External"/><Relationship Id="rId19" Type="http://schemas.openxmlformats.org/officeDocument/2006/relationships/hyperlink" Target="https://login.consultant.ru/link/?req=doc&amp;base=RLAW368&amp;n=161652&amp;date=16.04.2024&amp;dst=100005&amp;field=134" TargetMode="External"/><Relationship Id="rId224" Type="http://schemas.openxmlformats.org/officeDocument/2006/relationships/footer" Target="footer1.xml"/><Relationship Id="rId14" Type="http://schemas.openxmlformats.org/officeDocument/2006/relationships/hyperlink" Target="https://login.consultant.ru/link/?req=doc&amp;base=RLAW368&amp;n=102840&amp;date=16.04.2024&amp;dst=100005&amp;field=134" TargetMode="External"/><Relationship Id="rId30" Type="http://schemas.openxmlformats.org/officeDocument/2006/relationships/hyperlink" Target="https://login.consultant.ru/link/?req=doc&amp;base=RLAW368&amp;n=108438&amp;date=16.04.2024&amp;dst=100006&amp;field=134" TargetMode="External"/><Relationship Id="rId35" Type="http://schemas.openxmlformats.org/officeDocument/2006/relationships/hyperlink" Target="https://login.consultant.ru/link/?req=doc&amp;base=RLAW368&amp;n=136963&amp;date=16.04.2024&amp;dst=100009&amp;field=134" TargetMode="External"/><Relationship Id="rId56" Type="http://schemas.openxmlformats.org/officeDocument/2006/relationships/hyperlink" Target="https://login.consultant.ru/link/?req=doc&amp;base=LAW&amp;n=471848&amp;date=16.04.2024" TargetMode="External"/><Relationship Id="rId77" Type="http://schemas.openxmlformats.org/officeDocument/2006/relationships/hyperlink" Target="https://login.consultant.ru/link/?req=doc&amp;base=LAW&amp;n=460118&amp;date=16.04.2024&amp;dst=691&amp;field=134" TargetMode="External"/><Relationship Id="rId100" Type="http://schemas.openxmlformats.org/officeDocument/2006/relationships/hyperlink" Target="https://login.consultant.ru/link/?req=doc&amp;base=LAW&amp;n=454318&amp;date=16.04.2024&amp;dst=942&amp;field=134" TargetMode="External"/><Relationship Id="rId105" Type="http://schemas.openxmlformats.org/officeDocument/2006/relationships/hyperlink" Target="https://login.consultant.ru/link/?req=doc&amp;base=LAW&amp;n=454318&amp;date=16.04.2024&amp;dst=1863&amp;field=134" TargetMode="External"/><Relationship Id="rId126" Type="http://schemas.openxmlformats.org/officeDocument/2006/relationships/hyperlink" Target="https://login.consultant.ru/link/?req=doc&amp;base=LAW&amp;n=460118&amp;date=16.04.2024&amp;dst=691&amp;field=134" TargetMode="External"/><Relationship Id="rId147" Type="http://schemas.openxmlformats.org/officeDocument/2006/relationships/hyperlink" Target="https://login.consultant.ru/link/?req=doc&amp;base=LAW&amp;n=460118&amp;date=16.04.2024&amp;dst=287&amp;field=134" TargetMode="External"/><Relationship Id="rId168" Type="http://schemas.openxmlformats.org/officeDocument/2006/relationships/hyperlink" Target="https://login.consultant.ru/link/?req=doc&amp;base=RLAW368&amp;n=192361&amp;date=16.04.2024&amp;dst=10001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0118&amp;date=16.04.2024&amp;dst=287&amp;field=134" TargetMode="External"/><Relationship Id="rId72" Type="http://schemas.openxmlformats.org/officeDocument/2006/relationships/hyperlink" Target="https://login.consultant.ru/link/?req=doc&amp;base=LAW&amp;n=460118&amp;date=16.04.2024&amp;dst=691&amp;field=134" TargetMode="External"/><Relationship Id="rId93" Type="http://schemas.openxmlformats.org/officeDocument/2006/relationships/hyperlink" Target="https://login.consultant.ru/link/?req=doc&amp;base=RLAW368&amp;n=192361&amp;date=16.04.2024&amp;dst=100012&amp;field=134" TargetMode="External"/><Relationship Id="rId98" Type="http://schemas.openxmlformats.org/officeDocument/2006/relationships/hyperlink" Target="https://login.consultant.ru/link/?req=doc&amp;base=LAW&amp;n=149911&amp;date=16.04.2024" TargetMode="External"/><Relationship Id="rId121" Type="http://schemas.openxmlformats.org/officeDocument/2006/relationships/hyperlink" Target="https://login.consultant.ru/link/?req=doc&amp;base=LAW&amp;n=460118&amp;date=16.04.2024&amp;dst=742&amp;field=134" TargetMode="External"/><Relationship Id="rId142" Type="http://schemas.openxmlformats.org/officeDocument/2006/relationships/hyperlink" Target="https://login.consultant.ru/link/?req=doc&amp;base=LAW&amp;n=460118&amp;date=16.04.2024&amp;dst=742&amp;field=134" TargetMode="External"/><Relationship Id="rId163" Type="http://schemas.openxmlformats.org/officeDocument/2006/relationships/hyperlink" Target="https://login.consultant.ru/link/?req=doc&amp;base=LAW&amp;n=460118&amp;date=16.04.2024&amp;dst=691&amp;field=134" TargetMode="External"/><Relationship Id="rId184" Type="http://schemas.openxmlformats.org/officeDocument/2006/relationships/hyperlink" Target="https://login.consultant.ru/link/?req=doc&amp;base=LAW&amp;n=149911&amp;date=16.04.2024" TargetMode="External"/><Relationship Id="rId189" Type="http://schemas.openxmlformats.org/officeDocument/2006/relationships/hyperlink" Target="https://login.consultant.ru/link/?req=doc&amp;base=LAW&amp;n=454318&amp;date=16.04.2024&amp;dst=1772&amp;field=134" TargetMode="External"/><Relationship Id="rId219" Type="http://schemas.openxmlformats.org/officeDocument/2006/relationships/hyperlink" Target="https://login.consultant.ru/link/?req=doc&amp;base=LAW&amp;n=460118&amp;date=16.04.2024&amp;dst=69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60118&amp;date=16.04.2024&amp;dst=287&amp;field=134" TargetMode="External"/><Relationship Id="rId25" Type="http://schemas.openxmlformats.org/officeDocument/2006/relationships/hyperlink" Target="https://login.consultant.ru/link/?req=doc&amp;base=RLAW368&amp;n=189632&amp;date=16.04.2024&amp;dst=100022&amp;field=134" TargetMode="External"/><Relationship Id="rId46" Type="http://schemas.openxmlformats.org/officeDocument/2006/relationships/hyperlink" Target="https://login.consultant.ru/link/?req=doc&amp;base=RLAW368&amp;n=82187&amp;date=16.04.2024&amp;dst=100030&amp;field=134" TargetMode="External"/><Relationship Id="rId67" Type="http://schemas.openxmlformats.org/officeDocument/2006/relationships/hyperlink" Target="https://login.consultant.ru/link/?req=doc&amp;base=LAW&amp;n=454318&amp;date=16.04.2024&amp;dst=1863&amp;field=134" TargetMode="External"/><Relationship Id="rId116" Type="http://schemas.openxmlformats.org/officeDocument/2006/relationships/hyperlink" Target="https://login.consultant.ru/link/?req=doc&amp;base=LAW&amp;n=460118&amp;date=16.04.2024&amp;dst=742&amp;field=134" TargetMode="External"/><Relationship Id="rId137" Type="http://schemas.openxmlformats.org/officeDocument/2006/relationships/hyperlink" Target="https://login.consultant.ru/link/?req=doc&amp;base=LAW&amp;n=454318&amp;date=16.04.2024&amp;dst=1772&amp;field=134" TargetMode="External"/><Relationship Id="rId158" Type="http://schemas.openxmlformats.org/officeDocument/2006/relationships/hyperlink" Target="https://login.consultant.ru/link/?req=doc&amp;base=LAW&amp;n=454318&amp;date=16.04.2024&amp;dst=100421&amp;field=134" TargetMode="External"/><Relationship Id="rId20" Type="http://schemas.openxmlformats.org/officeDocument/2006/relationships/hyperlink" Target="https://login.consultant.ru/link/?req=doc&amp;base=RLAW368&amp;n=192361&amp;date=16.04.2024&amp;dst=100005&amp;field=134" TargetMode="External"/><Relationship Id="rId41" Type="http://schemas.openxmlformats.org/officeDocument/2006/relationships/hyperlink" Target="https://login.consultant.ru/link/?req=doc&amp;base=RLAW368&amp;n=43693&amp;date=16.04.2024" TargetMode="External"/><Relationship Id="rId62" Type="http://schemas.openxmlformats.org/officeDocument/2006/relationships/hyperlink" Target="https://login.consultant.ru/link/?req=doc&amp;base=LAW&amp;n=454318&amp;date=16.04.2024&amp;dst=1774&amp;field=134" TargetMode="External"/><Relationship Id="rId83" Type="http://schemas.openxmlformats.org/officeDocument/2006/relationships/hyperlink" Target="https://login.consultant.ru/link/?req=doc&amp;base=LAW&amp;n=460118&amp;date=16.04.2024&amp;dst=691&amp;field=134" TargetMode="External"/><Relationship Id="rId88" Type="http://schemas.openxmlformats.org/officeDocument/2006/relationships/hyperlink" Target="https://login.consultant.ru/link/?req=doc&amp;base=LAW&amp;n=460118&amp;date=16.04.2024&amp;dst=691&amp;field=134" TargetMode="External"/><Relationship Id="rId111" Type="http://schemas.openxmlformats.org/officeDocument/2006/relationships/hyperlink" Target="https://login.consultant.ru/link/?req=doc&amp;base=LAW&amp;n=460118&amp;date=16.04.2024&amp;dst=691&amp;field=134" TargetMode="External"/><Relationship Id="rId132" Type="http://schemas.openxmlformats.org/officeDocument/2006/relationships/hyperlink" Target="https://login.consultant.ru/link/?req=doc&amp;base=LAW&amp;n=464185&amp;date=16.04.2024&amp;dst=2799&amp;field=134" TargetMode="External"/><Relationship Id="rId153" Type="http://schemas.openxmlformats.org/officeDocument/2006/relationships/hyperlink" Target="https://login.consultant.ru/link/?req=doc&amp;base=LAW&amp;n=454318&amp;date=16.04.2024" TargetMode="External"/><Relationship Id="rId174" Type="http://schemas.openxmlformats.org/officeDocument/2006/relationships/hyperlink" Target="https://login.consultant.ru/link/?req=doc&amp;base=LAW&amp;n=460118&amp;date=16.04.2024&amp;dst=742&amp;field=134" TargetMode="External"/><Relationship Id="rId179" Type="http://schemas.openxmlformats.org/officeDocument/2006/relationships/hyperlink" Target="https://login.consultant.ru/link/?req=doc&amp;base=RLAW368&amp;n=192361&amp;date=16.04.2024&amp;dst=100017&amp;field=134" TargetMode="External"/><Relationship Id="rId195" Type="http://schemas.openxmlformats.org/officeDocument/2006/relationships/hyperlink" Target="https://login.consultant.ru/link/?req=doc&amp;base=LAW&amp;n=460118&amp;date=16.04.2024&amp;dst=742&amp;field=134" TargetMode="External"/><Relationship Id="rId209" Type="http://schemas.openxmlformats.org/officeDocument/2006/relationships/hyperlink" Target="https://login.consultant.ru/link/?req=doc&amp;base=LAW&amp;n=460118&amp;date=16.04.2024&amp;dst=742&amp;field=134" TargetMode="External"/><Relationship Id="rId190" Type="http://schemas.openxmlformats.org/officeDocument/2006/relationships/hyperlink" Target="https://login.consultant.ru/link/?req=doc&amp;base=LAW&amp;n=454318&amp;date=16.04.2024&amp;dst=1774&amp;field=134" TargetMode="External"/><Relationship Id="rId204" Type="http://schemas.openxmlformats.org/officeDocument/2006/relationships/hyperlink" Target="https://login.consultant.ru/link/?req=doc&amp;base=RLAW368&amp;n=192271&amp;date=16.04.2024&amp;dst=100034&amp;field=134" TargetMode="External"/><Relationship Id="rId220" Type="http://schemas.openxmlformats.org/officeDocument/2006/relationships/hyperlink" Target="https://login.consultant.ru/link/?req=doc&amp;base=LAW&amp;n=460118&amp;date=16.04.2024&amp;dst=742&amp;field=134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368&amp;n=108438&amp;date=16.04.2024&amp;dst=100005&amp;field=134" TargetMode="External"/><Relationship Id="rId36" Type="http://schemas.openxmlformats.org/officeDocument/2006/relationships/hyperlink" Target="https://login.consultant.ru/link/?req=doc&amp;base=RLAW368&amp;n=192361&amp;date=16.04.2024&amp;dst=100008&amp;field=134" TargetMode="External"/><Relationship Id="rId57" Type="http://schemas.openxmlformats.org/officeDocument/2006/relationships/hyperlink" Target="https://login.consultant.ru/link/?req=doc&amp;base=LAW&amp;n=454318&amp;date=16.04.2024" TargetMode="External"/><Relationship Id="rId106" Type="http://schemas.openxmlformats.org/officeDocument/2006/relationships/hyperlink" Target="https://login.consultant.ru/link/?req=doc&amp;base=LAW&amp;n=460118&amp;date=16.04.2024&amp;dst=691&amp;field=134" TargetMode="External"/><Relationship Id="rId127" Type="http://schemas.openxmlformats.org/officeDocument/2006/relationships/hyperlink" Target="https://login.consultant.ru/link/?req=doc&amp;base=RLAW368&amp;n=192271&amp;date=16.04.2024&amp;dst=100034&amp;field=134" TargetMode="External"/><Relationship Id="rId10" Type="http://schemas.openxmlformats.org/officeDocument/2006/relationships/hyperlink" Target="https://login.consultant.ru/link/?req=doc&amp;base=RLAW368&amp;n=88215&amp;date=16.04.2024&amp;dst=100005&amp;field=134" TargetMode="External"/><Relationship Id="rId31" Type="http://schemas.openxmlformats.org/officeDocument/2006/relationships/hyperlink" Target="https://login.consultant.ru/link/?req=doc&amp;base=RLAW368&amp;n=136963&amp;date=16.04.2024&amp;dst=100006&amp;field=134" TargetMode="External"/><Relationship Id="rId52" Type="http://schemas.openxmlformats.org/officeDocument/2006/relationships/hyperlink" Target="https://login.consultant.ru/link/?req=doc&amp;base=LAW&amp;n=460118&amp;date=16.04.2024&amp;dst=691&amp;field=134" TargetMode="External"/><Relationship Id="rId73" Type="http://schemas.openxmlformats.org/officeDocument/2006/relationships/hyperlink" Target="https://login.consultant.ru/link/?req=doc&amp;base=LAW&amp;n=454318&amp;date=16.04.2024" TargetMode="External"/><Relationship Id="rId78" Type="http://schemas.openxmlformats.org/officeDocument/2006/relationships/hyperlink" Target="https://login.consultant.ru/link/?req=doc&amp;base=LAW&amp;n=460118&amp;date=16.04.2024&amp;dst=742&amp;field=134" TargetMode="External"/><Relationship Id="rId94" Type="http://schemas.openxmlformats.org/officeDocument/2006/relationships/hyperlink" Target="https://login.consultant.ru/link/?req=doc&amp;base=LAW&amp;n=460118&amp;date=16.04.2024&amp;dst=287&amp;field=134" TargetMode="External"/><Relationship Id="rId99" Type="http://schemas.openxmlformats.org/officeDocument/2006/relationships/hyperlink" Target="https://login.consultant.ru/link/?req=doc&amp;base=LAW&amp;n=454318&amp;date=16.04.2024&amp;dst=942&amp;field=134" TargetMode="External"/><Relationship Id="rId101" Type="http://schemas.openxmlformats.org/officeDocument/2006/relationships/hyperlink" Target="https://login.consultant.ru/link/?req=doc&amp;base=LAW&amp;n=460118&amp;date=16.04.2024&amp;dst=691&amp;field=134" TargetMode="External"/><Relationship Id="rId122" Type="http://schemas.openxmlformats.org/officeDocument/2006/relationships/hyperlink" Target="https://login.consultant.ru/link/?req=doc&amp;base=RLAW368&amp;n=192361&amp;date=16.04.2024&amp;dst=100014&amp;field=134" TargetMode="External"/><Relationship Id="rId143" Type="http://schemas.openxmlformats.org/officeDocument/2006/relationships/hyperlink" Target="https://login.consultant.ru/link/?req=doc&amp;base=LAW&amp;n=454318&amp;date=16.04.2024&amp;dst=1863&amp;field=134" TargetMode="External"/><Relationship Id="rId148" Type="http://schemas.openxmlformats.org/officeDocument/2006/relationships/hyperlink" Target="https://login.consultant.ru/link/?req=doc&amp;base=LAW&amp;n=460118&amp;date=16.04.2024&amp;dst=691&amp;field=134" TargetMode="External"/><Relationship Id="rId164" Type="http://schemas.openxmlformats.org/officeDocument/2006/relationships/hyperlink" Target="https://login.consultant.ru/link/?req=doc&amp;base=LAW&amp;n=460118&amp;date=16.04.2024&amp;dst=742&amp;field=134" TargetMode="External"/><Relationship Id="rId169" Type="http://schemas.openxmlformats.org/officeDocument/2006/relationships/hyperlink" Target="https://login.consultant.ru/link/?req=doc&amp;base=LAW&amp;n=460118&amp;date=16.04.2024&amp;dst=287&amp;field=134" TargetMode="External"/><Relationship Id="rId185" Type="http://schemas.openxmlformats.org/officeDocument/2006/relationships/hyperlink" Target="https://login.consultant.ru/link/?req=doc&amp;base=LAW&amp;n=471848&amp;date=16.04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8&amp;n=86597&amp;date=16.04.2024&amp;dst=100005&amp;field=134" TargetMode="External"/><Relationship Id="rId180" Type="http://schemas.openxmlformats.org/officeDocument/2006/relationships/hyperlink" Target="https://login.consultant.ru/link/?req=doc&amp;base=LAW&amp;n=460118&amp;date=16.04.2024&amp;dst=287&amp;field=134" TargetMode="External"/><Relationship Id="rId210" Type="http://schemas.openxmlformats.org/officeDocument/2006/relationships/hyperlink" Target="https://login.consultant.ru/link/?req=doc&amp;base=LAW&amp;n=454318&amp;date=16.04.2024&amp;dst=1863&amp;field=134" TargetMode="External"/><Relationship Id="rId215" Type="http://schemas.openxmlformats.org/officeDocument/2006/relationships/hyperlink" Target="https://login.consultant.ru/link/?req=doc&amp;base=LAW&amp;n=460118&amp;date=16.04.2024&amp;dst=691&amp;field=134" TargetMode="External"/><Relationship Id="rId26" Type="http://schemas.openxmlformats.org/officeDocument/2006/relationships/hyperlink" Target="https://login.consultant.ru/link/?req=doc&amp;base=RLAW368&amp;n=192361&amp;date=16.04.2024&amp;dst=100007&amp;field=134" TargetMode="External"/><Relationship Id="rId47" Type="http://schemas.openxmlformats.org/officeDocument/2006/relationships/hyperlink" Target="https://login.consultant.ru/link/?req=doc&amp;base=RLAW368&amp;n=59421&amp;date=16.04.2024" TargetMode="External"/><Relationship Id="rId68" Type="http://schemas.openxmlformats.org/officeDocument/2006/relationships/hyperlink" Target="https://login.consultant.ru/link/?req=doc&amp;base=LAW&amp;n=460118&amp;date=16.04.2024&amp;dst=691&amp;field=134" TargetMode="External"/><Relationship Id="rId89" Type="http://schemas.openxmlformats.org/officeDocument/2006/relationships/hyperlink" Target="https://login.consultant.ru/link/?req=doc&amp;base=LAW&amp;n=460118&amp;date=16.04.2024&amp;dst=742&amp;field=134" TargetMode="External"/><Relationship Id="rId112" Type="http://schemas.openxmlformats.org/officeDocument/2006/relationships/hyperlink" Target="https://login.consultant.ru/link/?req=doc&amp;base=RLAW368&amp;n=192271&amp;date=16.04.2024&amp;dst=100034&amp;field=134" TargetMode="External"/><Relationship Id="rId133" Type="http://schemas.openxmlformats.org/officeDocument/2006/relationships/hyperlink" Target="https://login.consultant.ru/link/?req=doc&amp;base=LAW&amp;n=454318&amp;date=16.04.2024&amp;dst=100421&amp;field=134" TargetMode="External"/><Relationship Id="rId154" Type="http://schemas.openxmlformats.org/officeDocument/2006/relationships/hyperlink" Target="https://login.consultant.ru/link/?req=doc&amp;base=LAW&amp;n=464185&amp;date=16.04.2024&amp;dst=2799&amp;field=134" TargetMode="External"/><Relationship Id="rId175" Type="http://schemas.openxmlformats.org/officeDocument/2006/relationships/hyperlink" Target="https://login.consultant.ru/link/?req=doc&amp;base=LAW&amp;n=460118&amp;date=16.04.2024&amp;dst=691&amp;field=134" TargetMode="External"/><Relationship Id="rId196" Type="http://schemas.openxmlformats.org/officeDocument/2006/relationships/hyperlink" Target="https://login.consultant.ru/link/?req=doc&amp;base=LAW&amp;n=460118&amp;date=16.04.2024&amp;dst=691&amp;field=134" TargetMode="External"/><Relationship Id="rId200" Type="http://schemas.openxmlformats.org/officeDocument/2006/relationships/hyperlink" Target="https://login.consultant.ru/link/?req=doc&amp;base=LAW&amp;n=460118&amp;date=16.04.2024&amp;dst=742&amp;field=134" TargetMode="External"/><Relationship Id="rId16" Type="http://schemas.openxmlformats.org/officeDocument/2006/relationships/hyperlink" Target="https://login.consultant.ru/link/?req=doc&amp;base=RLAW368&amp;n=119744&amp;date=16.04.2024&amp;dst=100005&amp;field=134" TargetMode="External"/><Relationship Id="rId221" Type="http://schemas.openxmlformats.org/officeDocument/2006/relationships/hyperlink" Target="https://login.consultant.ru/link/?req=doc&amp;base=LAW&amp;n=460118&amp;date=16.04.2024&amp;dst=691&amp;field=134" TargetMode="External"/><Relationship Id="rId37" Type="http://schemas.openxmlformats.org/officeDocument/2006/relationships/hyperlink" Target="https://login.consultant.ru/link/?req=doc&amp;base=RLAW368&amp;n=59572&amp;date=16.04.2024" TargetMode="External"/><Relationship Id="rId58" Type="http://schemas.openxmlformats.org/officeDocument/2006/relationships/hyperlink" Target="https://login.consultant.ru/link/?req=doc&amp;base=LAW&amp;n=464185&amp;date=16.04.2024&amp;dst=3497&amp;field=134" TargetMode="External"/><Relationship Id="rId79" Type="http://schemas.openxmlformats.org/officeDocument/2006/relationships/hyperlink" Target="https://login.consultant.ru/link/?req=doc&amp;base=LAW&amp;n=460118&amp;date=16.04.2024&amp;dst=691&amp;field=134" TargetMode="External"/><Relationship Id="rId102" Type="http://schemas.openxmlformats.org/officeDocument/2006/relationships/hyperlink" Target="https://login.consultant.ru/link/?req=doc&amp;base=LAW&amp;n=460118&amp;date=16.04.2024&amp;dst=742&amp;field=134" TargetMode="External"/><Relationship Id="rId123" Type="http://schemas.openxmlformats.org/officeDocument/2006/relationships/hyperlink" Target="https://login.consultant.ru/link/?req=doc&amp;base=LAW&amp;n=454318&amp;date=16.04.2024&amp;dst=1095&amp;field=134" TargetMode="External"/><Relationship Id="rId144" Type="http://schemas.openxmlformats.org/officeDocument/2006/relationships/hyperlink" Target="https://login.consultant.ru/link/?req=doc&amp;base=LAW&amp;n=460118&amp;date=16.04.2024&amp;dst=691&amp;field=134" TargetMode="External"/><Relationship Id="rId90" Type="http://schemas.openxmlformats.org/officeDocument/2006/relationships/hyperlink" Target="https://login.consultant.ru/link/?req=doc&amp;base=LAW&amp;n=454318&amp;date=16.04.2024&amp;dst=1863&amp;field=134" TargetMode="External"/><Relationship Id="rId165" Type="http://schemas.openxmlformats.org/officeDocument/2006/relationships/hyperlink" Target="https://login.consultant.ru/link/?req=doc&amp;base=LAW&amp;n=454318&amp;date=16.04.2024&amp;dst=1863&amp;field=134" TargetMode="External"/><Relationship Id="rId186" Type="http://schemas.openxmlformats.org/officeDocument/2006/relationships/hyperlink" Target="https://login.consultant.ru/link/?req=doc&amp;base=LAW&amp;n=454318&amp;date=16.04.2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39201</Words>
  <Characters>223449</Characters>
  <Application>Microsoft Office Word</Application>
  <DocSecurity>2</DocSecurity>
  <Lines>1862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Перми от 29.05.2015 N 322(ред. от 06.03.2024)"Об утверждении примерных форм договоров аренды, купли-продажи, безвозмездного пользования земельными участками, соглашений об установлении сервитута, о перераспределении земель и</vt:lpstr>
    </vt:vector>
  </TitlesOfParts>
  <Company>КонсультантПлюс Версия 4023.00.50</Company>
  <LinksUpToDate>false</LinksUpToDate>
  <CharactersWithSpaces>262126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29.05.2015 N 322(ред. от 06.03.2024)"Об утверждении примерных форм договоров аренды, купли-продажи, безвозмездного пользования земельными участками, соглашений об установлении сервитута, о перераспределении земель и</dc:title>
  <dc:subject/>
  <dc:creator>Павлова Оксана Ильинична</dc:creator>
  <cp:keywords/>
  <dc:description/>
  <cp:lastModifiedBy>Павлова Оксана Ильинична</cp:lastModifiedBy>
  <cp:revision>2</cp:revision>
  <dcterms:created xsi:type="dcterms:W3CDTF">2024-04-16T10:55:00Z</dcterms:created>
  <dcterms:modified xsi:type="dcterms:W3CDTF">2024-04-16T10:55:00Z</dcterms:modified>
</cp:coreProperties>
</file>