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3" w:rsidRPr="00A55ECB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F07F23" w:rsidRPr="00F81931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81931">
        <w:rPr>
          <w:rFonts w:ascii="Times New Roman" w:hAnsi="Times New Roman"/>
          <w:sz w:val="24"/>
          <w:szCs w:val="24"/>
          <w:lang w:eastAsia="x-none"/>
        </w:rPr>
        <w:t>к</w:t>
      </w:r>
      <w:proofErr w:type="gramEnd"/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811EEE" w:rsidRDefault="00811EEE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1EEE">
        <w:rPr>
          <w:rFonts w:ascii="Times New Roman" w:hAnsi="Times New Roman"/>
          <w:b/>
          <w:color w:val="000000"/>
          <w:sz w:val="24"/>
          <w:szCs w:val="24"/>
        </w:rPr>
        <w:t>купли</w:t>
      </w:r>
      <w:proofErr w:type="gramEnd"/>
      <w:r w:rsidRPr="00811EEE">
        <w:rPr>
          <w:rFonts w:ascii="Times New Roman" w:hAnsi="Times New Roman"/>
          <w:b/>
          <w:color w:val="000000"/>
          <w:sz w:val="24"/>
          <w:szCs w:val="24"/>
        </w:rPr>
        <w:t>-продажи объекта муниципального недвижимого имущества</w:t>
      </w:r>
    </w:p>
    <w:p w:rsidR="00527498" w:rsidRPr="00DF7A43" w:rsidRDefault="0083799B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D2D1D">
        <w:rPr>
          <w:rFonts w:ascii="Times New Roman" w:hAnsi="Times New Roman"/>
          <w:sz w:val="24"/>
          <w:szCs w:val="24"/>
        </w:rPr>
        <w:t>юридических</w:t>
      </w:r>
      <w:r>
        <w:rPr>
          <w:rFonts w:ascii="Times New Roman" w:hAnsi="Times New Roman"/>
          <w:sz w:val="24"/>
          <w:szCs w:val="24"/>
        </w:rPr>
        <w:t xml:space="preserve"> лиц)</w:t>
      </w: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811EEE" w:rsidRPr="0060152F">
        <w:rPr>
          <w:sz w:val="24"/>
        </w:rPr>
        <w:t>2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031D54" w:rsidRPr="00DF7A43" w:rsidRDefault="00031D54" w:rsidP="00863BF9">
      <w:pPr>
        <w:pStyle w:val="a5"/>
        <w:spacing w:line="240" w:lineRule="auto"/>
        <w:rPr>
          <w:sz w:val="24"/>
        </w:rPr>
      </w:pPr>
    </w:p>
    <w:p w:rsidR="00863BF9" w:rsidRDefault="00031D54" w:rsidP="008A74C9">
      <w:pPr>
        <w:pStyle w:val="a5"/>
        <w:spacing w:line="240" w:lineRule="auto"/>
        <w:ind w:firstLine="720"/>
        <w:rPr>
          <w:sz w:val="24"/>
        </w:rPr>
      </w:pPr>
      <w:r w:rsidRPr="00E313D5">
        <w:rPr>
          <w:sz w:val="24"/>
        </w:rPr>
        <w:t>На основании стат</w:t>
      </w:r>
      <w:r w:rsidR="0002003A">
        <w:rPr>
          <w:sz w:val="24"/>
        </w:rPr>
        <w:t>ей</w:t>
      </w:r>
      <w:r>
        <w:rPr>
          <w:sz w:val="24"/>
        </w:rPr>
        <w:t xml:space="preserve"> 18</w:t>
      </w:r>
      <w:r w:rsidR="0002003A">
        <w:rPr>
          <w:sz w:val="24"/>
        </w:rPr>
        <w:t>, 32.1</w:t>
      </w:r>
      <w:r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>
        <w:rPr>
          <w:sz w:val="24"/>
        </w:rPr>
        <w:t>в</w:t>
      </w:r>
      <w:r w:rsidR="008A74C9">
        <w:rPr>
          <w:sz w:val="24"/>
        </w:rPr>
        <w:t xml:space="preserve"> л</w:t>
      </w:r>
      <w:r>
        <w:rPr>
          <w:sz w:val="24"/>
        </w:rPr>
        <w:t>ице</w:t>
      </w:r>
      <w:r w:rsidR="008A74C9">
        <w:rPr>
          <w:sz w:val="24"/>
        </w:rPr>
        <w:t xml:space="preserve"> 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8A74C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8A74C9">
        <w:rPr>
          <w:sz w:val="24"/>
        </w:rPr>
        <w:t>____________________________________</w:t>
      </w:r>
      <w:r w:rsidR="0001690A">
        <w:rPr>
          <w:sz w:val="24"/>
        </w:rPr>
        <w:t>_____</w:t>
      </w:r>
      <w:r w:rsidRPr="00046304">
        <w:rPr>
          <w:sz w:val="24"/>
        </w:rPr>
        <w:t xml:space="preserve">, с одной стороны, </w:t>
      </w:r>
      <w:r w:rsidR="008A74C9">
        <w:rPr>
          <w:sz w:val="24"/>
        </w:rPr>
        <w:br/>
      </w:r>
      <w:r w:rsidRPr="00046304">
        <w:rPr>
          <w:sz w:val="24"/>
        </w:rPr>
        <w:t xml:space="preserve">и </w:t>
      </w:r>
      <w:r w:rsidR="0001690A">
        <w:rPr>
          <w:sz w:val="24"/>
        </w:rPr>
        <w:t>_____________________________</w:t>
      </w:r>
      <w:r w:rsidR="008A74C9">
        <w:rPr>
          <w:sz w:val="24"/>
        </w:rPr>
        <w:t>____________________________________________</w:t>
      </w:r>
      <w:r w:rsidRPr="00B82443">
        <w:rPr>
          <w:sz w:val="24"/>
        </w:rPr>
        <w:t>, именуем</w:t>
      </w:r>
      <w:r>
        <w:rPr>
          <w:sz w:val="24"/>
        </w:rPr>
        <w:t>ый</w:t>
      </w:r>
      <w:r w:rsidRPr="00B82443">
        <w:rPr>
          <w:sz w:val="24"/>
        </w:rPr>
        <w:t xml:space="preserve"> в</w:t>
      </w:r>
      <w:r w:rsidRPr="00DF7A43">
        <w:rPr>
          <w:sz w:val="24"/>
        </w:rPr>
        <w:t xml:space="preserve"> дальнейшем </w:t>
      </w:r>
      <w:r w:rsidRPr="00DF7A43">
        <w:rPr>
          <w:bCs/>
          <w:sz w:val="24"/>
        </w:rPr>
        <w:t>Покупатель</w:t>
      </w:r>
      <w:r w:rsidRPr="00DF7A43">
        <w:rPr>
          <w:sz w:val="24"/>
        </w:rPr>
        <w:t xml:space="preserve">, с другой стороны, вместе именуемые Стороны, </w:t>
      </w:r>
      <w:r w:rsidR="008A74C9">
        <w:rPr>
          <w:sz w:val="24"/>
        </w:rPr>
        <w:br/>
      </w:r>
      <w:r>
        <w:rPr>
          <w:sz w:val="24"/>
        </w:rPr>
        <w:t xml:space="preserve">по </w:t>
      </w:r>
      <w:r w:rsidRPr="00E313D5">
        <w:rPr>
          <w:sz w:val="24"/>
        </w:rPr>
        <w:t>результатам аукциона</w:t>
      </w:r>
      <w:r w:rsidR="00937F10">
        <w:rPr>
          <w:sz w:val="24"/>
        </w:rPr>
        <w:t xml:space="preserve"> в электронной форме</w:t>
      </w:r>
      <w:r>
        <w:rPr>
          <w:sz w:val="24"/>
        </w:rPr>
        <w:t xml:space="preserve">, состоявшегося </w:t>
      </w:r>
      <w:r w:rsidR="0001690A">
        <w:rPr>
          <w:sz w:val="24"/>
        </w:rPr>
        <w:t>____________________</w:t>
      </w:r>
      <w:r>
        <w:rPr>
          <w:sz w:val="24"/>
        </w:rPr>
        <w:t xml:space="preserve">, </w:t>
      </w:r>
      <w:r>
        <w:fldChar w:fldCharType="begin"/>
      </w:r>
      <w:r>
        <w:instrText xml:space="preserve"> DOCVARIABLE "SP_FUNC:GetBaseForContract(CONTEXT)" \* MERGEFORMAT </w:instrText>
      </w:r>
      <w:r>
        <w:fldChar w:fldCharType="end"/>
      </w:r>
      <w:r w:rsidRPr="00DF7A43">
        <w:rPr>
          <w:sz w:val="24"/>
        </w:rPr>
        <w:t>заключили настоящий договор (далее - Догово</w:t>
      </w:r>
      <w:r>
        <w:rPr>
          <w:sz w:val="24"/>
        </w:rPr>
        <w:t>р) о нижеследующем: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>__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е </w:t>
      </w:r>
      <w:r w:rsidRPr="00DF7A4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DF7A43">
        <w:rPr>
          <w:rFonts w:ascii="Times New Roman" w:hAnsi="Times New Roman"/>
          <w:sz w:val="24"/>
          <w:szCs w:val="24"/>
        </w:rPr>
        <w:t xml:space="preserve">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fldSimple w:instr=" DOCVARIABLE &quot;SP_FUNC:GetStreet(CONTEXT)&quot; \* MERGEFORMAT ">
        <w:r w:rsidR="003C54F8" w:rsidRPr="003C54F8">
          <w:rPr>
            <w:rFonts w:ascii="Times New Roman" w:hAnsi="Times New Roman"/>
            <w:b/>
            <w:sz w:val="24"/>
            <w:szCs w:val="24"/>
          </w:rPr>
          <w:t xml:space="preserve">ул. </w:t>
        </w:r>
      </w:fldSimple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>от</w:t>
      </w:r>
      <w:proofErr w:type="gramEnd"/>
      <w:r w:rsidR="003F2099" w:rsidRPr="007021BD">
        <w:rPr>
          <w:rFonts w:ascii="Times New Roman" w:hAnsi="Times New Roman"/>
          <w:sz w:val="24"/>
          <w:szCs w:val="24"/>
        </w:rPr>
        <w:t xml:space="preserve">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="003C54F8" w:rsidRPr="003C54F8">
        <w:rPr>
          <w:rFonts w:ascii="Times New Roman" w:hAnsi="Times New Roman"/>
          <w:b/>
          <w:bCs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DF9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</w:t>
      </w:r>
      <w:bookmarkStart w:id="0" w:name="_GoBack"/>
      <w:bookmarkEnd w:id="0"/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811EEE" w:rsidRPr="00811EEE" w:rsidRDefault="00811EEE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811EEE">
        <w:rPr>
          <w:rFonts w:ascii="Times New Roman" w:hAnsi="Times New Roman"/>
          <w:color w:val="000000"/>
          <w:sz w:val="24"/>
          <w:szCs w:val="24"/>
        </w:rPr>
        <w:t xml:space="preserve">Задаток, внесенный Покупателем для участия в торгах, засчитывается </w:t>
      </w:r>
      <w:r w:rsidRPr="00811EEE">
        <w:rPr>
          <w:rFonts w:ascii="Times New Roman" w:hAnsi="Times New Roman"/>
          <w:color w:val="000000"/>
          <w:sz w:val="24"/>
          <w:szCs w:val="24"/>
        </w:rPr>
        <w:br/>
        <w:t>в счет оплаты стоимости Объекта.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6D78E2">
        <w:rPr>
          <w:rFonts w:ascii="Times New Roman" w:hAnsi="Times New Roman"/>
          <w:sz w:val="24"/>
          <w:szCs w:val="24"/>
        </w:rPr>
        <w:t>О</w:t>
      </w:r>
      <w:r w:rsidRPr="00DF7A43">
        <w:rPr>
          <w:rFonts w:ascii="Times New Roman" w:hAnsi="Times New Roman"/>
          <w:sz w:val="24"/>
          <w:szCs w:val="24"/>
        </w:rPr>
        <w:t>плата НДС (</w:t>
      </w:r>
      <w:r w:rsidR="00A55ECB" w:rsidRPr="00A55ECB">
        <w:rPr>
          <w:rFonts w:ascii="Times New Roman" w:hAnsi="Times New Roman"/>
          <w:sz w:val="24"/>
          <w:szCs w:val="24"/>
        </w:rPr>
        <w:t>____</w:t>
      </w:r>
      <w:r w:rsidRPr="00DF7A43">
        <w:rPr>
          <w:rFonts w:ascii="Times New Roman" w:hAnsi="Times New Roman"/>
          <w:sz w:val="24"/>
          <w:szCs w:val="24"/>
        </w:rPr>
        <w:t xml:space="preserve"> %)</w:t>
      </w:r>
      <w:r w:rsidR="00803247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DF7A43">
        <w:rPr>
          <w:rFonts w:ascii="Times New Roman" w:hAnsi="Times New Roman"/>
          <w:sz w:val="24"/>
          <w:szCs w:val="24"/>
        </w:rPr>
        <w:t xml:space="preserve"> в размере </w:t>
      </w:r>
      <w:r w:rsidR="00937F10">
        <w:rPr>
          <w:rFonts w:ascii="Times New Roman" w:hAnsi="Times New Roman"/>
          <w:sz w:val="24"/>
          <w:szCs w:val="24"/>
        </w:rPr>
        <w:t>_____________</w:t>
      </w:r>
      <w:r w:rsidR="00547DF9">
        <w:rPr>
          <w:rFonts w:ascii="Times New Roman" w:hAnsi="Times New Roman"/>
          <w:b/>
          <w:sz w:val="24"/>
          <w:szCs w:val="24"/>
        </w:rPr>
        <w:t xml:space="preserve"> </w:t>
      </w:r>
      <w:r w:rsidR="00547DF9">
        <w:fldChar w:fldCharType="begin"/>
      </w:r>
      <w:r w:rsidR="00547DF9">
        <w:instrText xml:space="preserve"> DOCVARIABLE "SP_FUNC:GetPaymentSizeStr(CONTEXT)" \* MERGEFORMAT </w:instrText>
      </w:r>
      <w:r w:rsidR="00547DF9">
        <w:fldChar w:fldCharType="separate"/>
      </w:r>
      <w:r w:rsidR="00547DF9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47D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47DF9" w:rsidRPr="003C54F8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547DF9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</w:t>
      </w:r>
      <w:r w:rsidR="00596C07">
        <w:rPr>
          <w:rFonts w:ascii="Times New Roman" w:hAnsi="Times New Roman"/>
          <w:b/>
          <w:sz w:val="24"/>
          <w:szCs w:val="24"/>
        </w:rPr>
        <w:t xml:space="preserve"> </w:t>
      </w:r>
      <w:r w:rsidR="00547DF9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547DF9">
        <w:rPr>
          <w:rFonts w:ascii="Times New Roman" w:hAnsi="Times New Roman"/>
          <w:b/>
          <w:sz w:val="24"/>
          <w:szCs w:val="24"/>
        </w:rPr>
        <w:fldChar w:fldCharType="end"/>
      </w:r>
      <w:r w:rsidR="00547DF9" w:rsidRPr="00DD0089">
        <w:rPr>
          <w:rFonts w:ascii="Times New Roman" w:hAnsi="Times New Roman"/>
          <w:b/>
          <w:sz w:val="24"/>
          <w:szCs w:val="24"/>
        </w:rPr>
        <w:t xml:space="preserve"> </w:t>
      </w:r>
      <w:r w:rsidR="00297E37" w:rsidRPr="00E313D5">
        <w:rPr>
          <w:rFonts w:ascii="Times New Roman" w:hAnsi="Times New Roman"/>
          <w:sz w:val="24"/>
          <w:szCs w:val="24"/>
        </w:rPr>
        <w:t>производится в течение 10 календарных дней с момента подписания настоящего Договора Покупателем по самостоятельно оформленному счету-фактуре на расчетный счет Управления федерального казначейства по Пермскому краю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lastRenderedPageBreak/>
        <w:t>3.1.1</w:t>
      </w:r>
      <w:proofErr w:type="gramStart"/>
      <w:r w:rsidRPr="00DF7A43">
        <w:rPr>
          <w:rFonts w:ascii="Times New Roman" w:hAnsi="Times New Roman" w:cs="Times New Roman"/>
          <w:sz w:val="24"/>
          <w:szCs w:val="24"/>
        </w:rPr>
        <w:t>. передать</w:t>
      </w:r>
      <w:proofErr w:type="gramEnd"/>
      <w:r w:rsidRPr="00DF7A43">
        <w:rPr>
          <w:rFonts w:ascii="Times New Roman" w:hAnsi="Times New Roman" w:cs="Times New Roman"/>
          <w:sz w:val="24"/>
          <w:szCs w:val="24"/>
        </w:rPr>
        <w:t xml:space="preserve"> Покупателю в собственность Объект, указанный в разделе 1 настоящего Дог</w:t>
      </w:r>
      <w:r w:rsidR="00811EEE">
        <w:rPr>
          <w:rFonts w:ascii="Times New Roman" w:hAnsi="Times New Roman" w:cs="Times New Roman"/>
          <w:sz w:val="24"/>
          <w:szCs w:val="24"/>
        </w:rPr>
        <w:t xml:space="preserve">овора, по акту приема-передачи </w:t>
      </w:r>
      <w:r w:rsidRPr="00DF7A43">
        <w:rPr>
          <w:rFonts w:ascii="Times New Roman" w:hAnsi="Times New Roman" w:cs="Times New Roman"/>
          <w:sz w:val="24"/>
          <w:szCs w:val="24"/>
        </w:rPr>
        <w:t>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117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</w:t>
      </w:r>
      <w:proofErr w:type="gramStart"/>
      <w:r w:rsidRPr="00DF7A43">
        <w:rPr>
          <w:rFonts w:ascii="Times New Roman" w:hAnsi="Times New Roman"/>
          <w:sz w:val="24"/>
          <w:szCs w:val="24"/>
        </w:rPr>
        <w:t xml:space="preserve">. </w:t>
      </w:r>
      <w:r w:rsidR="0011740F" w:rsidRPr="0011740F">
        <w:rPr>
          <w:rFonts w:ascii="Times New Roman" w:hAnsi="Times New Roman"/>
          <w:sz w:val="24"/>
          <w:szCs w:val="24"/>
        </w:rPr>
        <w:t>в</w:t>
      </w:r>
      <w:proofErr w:type="gramEnd"/>
      <w:r w:rsidR="0011740F" w:rsidRPr="0011740F">
        <w:rPr>
          <w:rFonts w:ascii="Times New Roman" w:hAnsi="Times New Roman"/>
          <w:sz w:val="24"/>
          <w:szCs w:val="24"/>
        </w:rPr>
        <w:t xml:space="preserve"> течение 5 рабочих дней с момента принятия Покупателем Объекта по акту приема-передачи направить в федеральный орган исполнительной власти, осуществляющий государственный кадастровый учет и государственную регистрацию прав, заявление о государственной регистрации перехода права собственности на Объект.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3.2.5. </w:t>
      </w:r>
      <w:r w:rsidR="00803247" w:rsidRPr="00803247">
        <w:rPr>
          <w:rFonts w:ascii="Times New Roman" w:hAnsi="Times New Roman"/>
          <w:sz w:val="24"/>
          <w:szCs w:val="24"/>
        </w:rPr>
        <w:t>с момента подписания акта приема-передачи Объекта до дня государственной регистрации перехода права собственности на Объект содержать Объект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Объекте,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Объекта</w:t>
      </w:r>
      <w:r w:rsidRPr="00803247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527498" w:rsidRDefault="00803247" w:rsidP="006D78E2">
      <w:pPr>
        <w:pStyle w:val="a7"/>
        <w:ind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сохраняемые при переходе права собственности на Объект к Покупателю, отсутствуют</w:t>
      </w:r>
      <w:r>
        <w:rPr>
          <w:rStyle w:val="af"/>
          <w:rFonts w:ascii="Times New Roman" w:hAnsi="Times New Roman"/>
          <w:sz w:val="24"/>
          <w:szCs w:val="24"/>
        </w:rPr>
        <w:footnoteReference w:id="2"/>
      </w:r>
    </w:p>
    <w:p w:rsidR="00803247" w:rsidRPr="00803247" w:rsidRDefault="0080324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6D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811EEE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7.1. </w:t>
      </w:r>
      <w:r w:rsidR="00811EEE" w:rsidRPr="00811EEE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3 экземплярах, имеющих одинаковую юридическую силу, по </w:t>
      </w:r>
      <w:r w:rsidR="00811EEE" w:rsidRPr="00811EEE">
        <w:rPr>
          <w:rFonts w:ascii="Times New Roman" w:hAnsi="Times New Roman"/>
          <w:sz w:val="24"/>
          <w:szCs w:val="24"/>
        </w:rPr>
        <w:t>одному экземпляру для</w:t>
      </w:r>
      <w:r w:rsidR="00811EEE" w:rsidRPr="00811EEE">
        <w:rPr>
          <w:rFonts w:ascii="Times New Roman" w:hAnsi="Times New Roman"/>
          <w:color w:val="000000"/>
          <w:sz w:val="24"/>
          <w:szCs w:val="24"/>
        </w:rPr>
        <w:t xml:space="preserve"> каждой из Сторон и один экземпляр для проведения государственной регистрации права</w:t>
      </w:r>
      <w:r w:rsidR="00811EEE">
        <w:rPr>
          <w:color w:val="000000"/>
          <w:sz w:val="28"/>
          <w:szCs w:val="28"/>
        </w:rPr>
        <w:t>.</w:t>
      </w:r>
    </w:p>
    <w:p w:rsidR="00863BF9" w:rsidRPr="00811EEE" w:rsidRDefault="00863BF9" w:rsidP="00811EEE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7.2. </w:t>
      </w:r>
      <w:r w:rsidR="00811EEE" w:rsidRPr="00811EEE">
        <w:rPr>
          <w:rFonts w:ascii="Times New Roman" w:hAnsi="Times New Roman"/>
          <w:color w:val="000000"/>
          <w:sz w:val="24"/>
          <w:szCs w:val="24"/>
        </w:rPr>
        <w:t>Неотъемлемой частью настоящего Договора является план Объекта.</w:t>
      </w:r>
    </w:p>
    <w:p w:rsidR="00527498" w:rsidRPr="006D78E2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Департамент имущественных отношений </w:t>
      </w:r>
      <w:proofErr w:type="gramStart"/>
      <w:r w:rsidR="003C54F8" w:rsidRPr="003C54F8">
        <w:rPr>
          <w:rFonts w:ascii="Times New Roman" w:hAnsi="Times New Roman"/>
          <w:b/>
          <w:bCs/>
          <w:sz w:val="24"/>
          <w:szCs w:val="24"/>
        </w:rPr>
        <w:t>администрации  города</w:t>
      </w:r>
      <w:proofErr w:type="gramEnd"/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г.Пермь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Оплата произведена полностью.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803247" w:rsidRDefault="00803247" w:rsidP="00863BF9">
      <w:pPr>
        <w:pStyle w:val="a5"/>
        <w:spacing w:line="240" w:lineRule="auto"/>
        <w:rPr>
          <w:sz w:val="24"/>
        </w:rPr>
      </w:pPr>
      <w:r w:rsidRPr="00803247">
        <w:rPr>
          <w:sz w:val="24"/>
        </w:rPr>
        <w:t>Начальник финансового управления-начальник отдела финансового планирования и анализа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297E37" w:rsidRPr="00DF7A43" w:rsidRDefault="00297E37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lastRenderedPageBreak/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56723" w:rsidRPr="00DF7A43" w:rsidRDefault="00856723" w:rsidP="00856723">
      <w:pPr>
        <w:jc w:val="both"/>
        <w:rPr>
          <w:rFonts w:ascii="Times New Roman" w:hAnsi="Times New Roman"/>
          <w:sz w:val="24"/>
          <w:szCs w:val="24"/>
        </w:rPr>
      </w:pPr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  <w:footnote w:id="1">
    <w:p w:rsidR="00803247" w:rsidRDefault="00803247">
      <w:pPr>
        <w:pStyle w:val="ad"/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Размер НДС определяется в соответствии с законодательством Российской Федерации</w:t>
      </w:r>
    </w:p>
  </w:footnote>
  <w:footnote w:id="2">
    <w:p w:rsidR="00803247" w:rsidRPr="00803247" w:rsidRDefault="00803247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1740F"/>
    <w:rsid w:val="00134941"/>
    <w:rsid w:val="00155873"/>
    <w:rsid w:val="001A57D3"/>
    <w:rsid w:val="001F0A44"/>
    <w:rsid w:val="001F6350"/>
    <w:rsid w:val="00242283"/>
    <w:rsid w:val="00244655"/>
    <w:rsid w:val="00297831"/>
    <w:rsid w:val="00297E37"/>
    <w:rsid w:val="003125D1"/>
    <w:rsid w:val="00350556"/>
    <w:rsid w:val="003829B6"/>
    <w:rsid w:val="003C54F8"/>
    <w:rsid w:val="003D2D1D"/>
    <w:rsid w:val="003E4B2E"/>
    <w:rsid w:val="003F2099"/>
    <w:rsid w:val="003F620B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829A4"/>
    <w:rsid w:val="00595D2E"/>
    <w:rsid w:val="00596C07"/>
    <w:rsid w:val="005B44EB"/>
    <w:rsid w:val="005C499D"/>
    <w:rsid w:val="005D3128"/>
    <w:rsid w:val="005E34B0"/>
    <w:rsid w:val="005F6F88"/>
    <w:rsid w:val="0060152F"/>
    <w:rsid w:val="00624138"/>
    <w:rsid w:val="006470E5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03247"/>
    <w:rsid w:val="00811EEE"/>
    <w:rsid w:val="00827948"/>
    <w:rsid w:val="0083799B"/>
    <w:rsid w:val="00856723"/>
    <w:rsid w:val="00863BF9"/>
    <w:rsid w:val="008A6264"/>
    <w:rsid w:val="008A74C9"/>
    <w:rsid w:val="00937F10"/>
    <w:rsid w:val="00966468"/>
    <w:rsid w:val="009739EE"/>
    <w:rsid w:val="009E666A"/>
    <w:rsid w:val="00A55ECB"/>
    <w:rsid w:val="00A75EB7"/>
    <w:rsid w:val="00B34215"/>
    <w:rsid w:val="00B82443"/>
    <w:rsid w:val="00B87B59"/>
    <w:rsid w:val="00B90809"/>
    <w:rsid w:val="00BE3CAA"/>
    <w:rsid w:val="00C267C7"/>
    <w:rsid w:val="00C756C2"/>
    <w:rsid w:val="00CA08A1"/>
    <w:rsid w:val="00CE3694"/>
    <w:rsid w:val="00D1172B"/>
    <w:rsid w:val="00D314C3"/>
    <w:rsid w:val="00D51B7A"/>
    <w:rsid w:val="00D979CE"/>
    <w:rsid w:val="00DD0089"/>
    <w:rsid w:val="00DD2543"/>
    <w:rsid w:val="00DF2B79"/>
    <w:rsid w:val="00DF7A43"/>
    <w:rsid w:val="00E6482A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AC9-999E-434A-9FFE-D33C03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3247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803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2E90-51E7-4E99-88D1-ED788002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3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Селезнева Екатерина Юрьевна</cp:lastModifiedBy>
  <cp:revision>6</cp:revision>
  <cp:lastPrinted>2016-02-08T12:56:00Z</cp:lastPrinted>
  <dcterms:created xsi:type="dcterms:W3CDTF">2019-02-13T06:23:00Z</dcterms:created>
  <dcterms:modified xsi:type="dcterms:W3CDTF">2024-03-22T10:24:00Z</dcterms:modified>
</cp:coreProperties>
</file>